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BD" w:rsidRPr="000F081F" w:rsidRDefault="00875ABD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0F081F">
        <w:rPr>
          <w:b/>
          <w:sz w:val="28"/>
          <w:szCs w:val="28"/>
        </w:rPr>
        <w:t xml:space="preserve">РЕШЕНИЕ   № </w:t>
      </w:r>
      <w:r>
        <w:rPr>
          <w:b/>
          <w:sz w:val="28"/>
          <w:szCs w:val="28"/>
        </w:rPr>
        <w:t>5-2018</w:t>
      </w:r>
    </w:p>
    <w:p w:rsidR="00875ABD" w:rsidRPr="000F081F" w:rsidRDefault="00875ABD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875ABD" w:rsidRPr="000F081F" w:rsidRDefault="00875ABD" w:rsidP="007C4469">
      <w:pPr>
        <w:pStyle w:val="af"/>
        <w:ind w:left="0"/>
        <w:jc w:val="both"/>
        <w:rPr>
          <w:sz w:val="28"/>
          <w:szCs w:val="28"/>
        </w:rPr>
      </w:pPr>
    </w:p>
    <w:p w:rsidR="00875ABD" w:rsidRPr="00A41C29" w:rsidRDefault="00875ABD" w:rsidP="00F02D4D">
      <w:pPr>
        <w:ind w:firstLine="709"/>
        <w:jc w:val="both"/>
        <w:rPr>
          <w:sz w:val="28"/>
          <w:szCs w:val="28"/>
        </w:rPr>
      </w:pPr>
      <w:proofErr w:type="gramStart"/>
      <w:r w:rsidRPr="00A41C29">
        <w:rPr>
          <w:sz w:val="28"/>
          <w:szCs w:val="28"/>
          <w:u w:val="single"/>
        </w:rPr>
        <w:t>Основания для проведения заседания комиссии:</w:t>
      </w:r>
      <w:r w:rsidRPr="00A41C29">
        <w:rPr>
          <w:sz w:val="28"/>
          <w:szCs w:val="28"/>
        </w:rPr>
        <w:t xml:space="preserve"> ст. 40,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</w:t>
      </w:r>
      <w:r w:rsidR="007E259D">
        <w:rPr>
          <w:sz w:val="28"/>
          <w:szCs w:val="28"/>
        </w:rPr>
        <w:t>»</w:t>
      </w:r>
      <w:r w:rsidRPr="00A41C29">
        <w:rPr>
          <w:sz w:val="28"/>
          <w:szCs w:val="28"/>
        </w:rPr>
        <w:t>, протокол и заключение по ре</w:t>
      </w:r>
      <w:r w:rsidR="007E259D">
        <w:rPr>
          <w:sz w:val="28"/>
          <w:szCs w:val="28"/>
        </w:rPr>
        <w:t>зультатам публичных слушаний №14</w:t>
      </w:r>
      <w:r w:rsidRPr="00A41C29">
        <w:rPr>
          <w:sz w:val="28"/>
          <w:szCs w:val="28"/>
        </w:rPr>
        <w:t xml:space="preserve">-2018 </w:t>
      </w:r>
      <w:r w:rsidR="007E259D">
        <w:rPr>
          <w:sz w:val="28"/>
          <w:szCs w:val="28"/>
        </w:rPr>
        <w:t>от 09.08.2018г.; №21-2018  от 22.08.2018</w:t>
      </w:r>
      <w:proofErr w:type="gramEnd"/>
      <w:r w:rsidR="007E259D">
        <w:rPr>
          <w:sz w:val="28"/>
          <w:szCs w:val="28"/>
        </w:rPr>
        <w:t>г.; №16-2018г. от 10.08.2018 г.; №17-2018 от 10.08</w:t>
      </w:r>
      <w:r w:rsidRPr="00A41C29">
        <w:rPr>
          <w:sz w:val="28"/>
          <w:szCs w:val="28"/>
        </w:rPr>
        <w:t>.2018г.</w:t>
      </w:r>
      <w:r w:rsidR="007E259D">
        <w:rPr>
          <w:sz w:val="28"/>
          <w:szCs w:val="28"/>
        </w:rPr>
        <w:t>;                        №19-2018 от  24.08.2018г.; №20-2018 от 24.08.2018.</w:t>
      </w:r>
    </w:p>
    <w:p w:rsidR="00875ABD" w:rsidRPr="00A41C29" w:rsidRDefault="00875ABD" w:rsidP="00A47CF9">
      <w:pPr>
        <w:pStyle w:val="a3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BF2504" w:rsidRDefault="00875ABD" w:rsidP="00A47CF9">
      <w:pPr>
        <w:pStyle w:val="a3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A41C29">
        <w:rPr>
          <w:sz w:val="28"/>
          <w:szCs w:val="28"/>
          <w:u w:val="single"/>
        </w:rPr>
        <w:t>Заседание комиссии прошло по адресу:</w:t>
      </w:r>
      <w:r w:rsidR="00BF2504" w:rsidRPr="00BF2504">
        <w:rPr>
          <w:sz w:val="28"/>
          <w:szCs w:val="28"/>
        </w:rPr>
        <w:t xml:space="preserve"> </w:t>
      </w:r>
    </w:p>
    <w:p w:rsidR="00875ABD" w:rsidRPr="00BF2504" w:rsidRDefault="00BF2504" w:rsidP="00BF2504">
      <w:pPr>
        <w:pStyle w:val="a3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Иркутская область, г. </w:t>
      </w:r>
      <w:r w:rsidRPr="00A41C29">
        <w:rPr>
          <w:sz w:val="28"/>
          <w:szCs w:val="28"/>
        </w:rPr>
        <w:t>Саянск, м</w:t>
      </w:r>
      <w:r>
        <w:rPr>
          <w:sz w:val="28"/>
          <w:szCs w:val="28"/>
        </w:rPr>
        <w:t xml:space="preserve">икрорайон Олимпийский, №30, зал </w:t>
      </w:r>
      <w:r w:rsidRPr="00A41C29">
        <w:rPr>
          <w:sz w:val="28"/>
          <w:szCs w:val="28"/>
        </w:rPr>
        <w:t>заседаний</w:t>
      </w:r>
      <w:r w:rsidRPr="00BF2504">
        <w:rPr>
          <w:sz w:val="28"/>
          <w:szCs w:val="28"/>
        </w:rPr>
        <w:t xml:space="preserve"> </w:t>
      </w:r>
      <w:r>
        <w:rPr>
          <w:sz w:val="28"/>
          <w:szCs w:val="28"/>
        </w:rPr>
        <w:t>с 15 часов 00 минут до 16 часов 00 минут 03.09</w:t>
      </w:r>
      <w:r w:rsidRPr="00A41C29">
        <w:rPr>
          <w:sz w:val="28"/>
          <w:szCs w:val="28"/>
        </w:rPr>
        <w:t>.2018 г.</w:t>
      </w:r>
      <w:r>
        <w:rPr>
          <w:sz w:val="28"/>
          <w:szCs w:val="28"/>
        </w:rPr>
        <w:t xml:space="preserve"> </w:t>
      </w:r>
      <w:r w:rsidRPr="00A41C29">
        <w:rPr>
          <w:sz w:val="28"/>
          <w:szCs w:val="28"/>
        </w:rPr>
        <w:t>Пр</w:t>
      </w:r>
      <w:r>
        <w:rPr>
          <w:sz w:val="28"/>
          <w:szCs w:val="28"/>
        </w:rPr>
        <w:t>исутствовали 7 членов комиссии.</w:t>
      </w:r>
    </w:p>
    <w:p w:rsidR="00875ABD" w:rsidRPr="00A41C29" w:rsidRDefault="00875AB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875ABD" w:rsidRPr="00A41C29" w:rsidRDefault="00875ABD" w:rsidP="00126A53">
      <w:pPr>
        <w:ind w:firstLine="709"/>
        <w:jc w:val="both"/>
        <w:rPr>
          <w:sz w:val="28"/>
          <w:szCs w:val="28"/>
        </w:rPr>
      </w:pPr>
      <w:r w:rsidRPr="00A41C29">
        <w:rPr>
          <w:sz w:val="28"/>
          <w:szCs w:val="28"/>
        </w:rPr>
        <w:t>Перед членами комиссии выступил: председатель Комитета по архитектуре и градостроительству администрации муниципаль</w:t>
      </w:r>
      <w:r>
        <w:rPr>
          <w:sz w:val="28"/>
          <w:szCs w:val="28"/>
        </w:rPr>
        <w:t>ного образования «город Саянск»</w:t>
      </w:r>
      <w:r w:rsidRPr="00A41C29">
        <w:rPr>
          <w:sz w:val="28"/>
          <w:szCs w:val="28"/>
        </w:rPr>
        <w:t xml:space="preserve"> Трифанов Дмитрий Леонидович, с докладом, сопровождаемым демонстрацией графических материалов.</w:t>
      </w:r>
    </w:p>
    <w:p w:rsidR="00875ABD" w:rsidRPr="00A41C29" w:rsidRDefault="00875AB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875ABD" w:rsidRPr="00A41C29" w:rsidRDefault="00875ABD" w:rsidP="00AC3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заседания членами комиссии были приняты следующие решения:</w:t>
      </w:r>
    </w:p>
    <w:p w:rsidR="00875ABD" w:rsidRPr="00A41C29" w:rsidRDefault="00875AB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875ABD" w:rsidRPr="00BF2504" w:rsidRDefault="00BF2504" w:rsidP="00BF2504">
      <w:pPr>
        <w:tabs>
          <w:tab w:val="left" w:pos="7513"/>
        </w:tabs>
        <w:jc w:val="both"/>
        <w:rPr>
          <w:sz w:val="28"/>
          <w:szCs w:val="28"/>
          <w:lang w:eastAsia="en-US"/>
        </w:rPr>
      </w:pPr>
      <w:r w:rsidRPr="00BF2504">
        <w:rPr>
          <w:sz w:val="28"/>
          <w:szCs w:val="28"/>
        </w:rPr>
        <w:t xml:space="preserve">1. рекомендовать мэру городского округа муниципального образования «город Саянск» </w:t>
      </w:r>
      <w:r w:rsidRPr="00BF2504">
        <w:rPr>
          <w:sz w:val="28"/>
          <w:szCs w:val="28"/>
          <w:lang w:eastAsia="en-US"/>
        </w:rPr>
        <w:t>предоставить разрешение на отклонение от предельных параметров разрешённого строительства для отдельного земельного участка, расположенного: Иркутская область, г. Саянск, микрорайон Лесной, квартал 6, южнее земельного участка №55, в части изменения предельной минимальной площади земельного участка, предельных размеров земельного участка, минимального отступа от границы земельного участка;</w:t>
      </w: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  <w:lang w:eastAsia="en-US"/>
        </w:rPr>
      </w:pP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</w:rPr>
      </w:pPr>
      <w:r w:rsidRPr="00BF2504">
        <w:rPr>
          <w:sz w:val="28"/>
          <w:szCs w:val="28"/>
          <w:lang w:eastAsia="en-US"/>
        </w:rPr>
        <w:t>2.</w:t>
      </w:r>
      <w:r w:rsidRPr="00BF2504">
        <w:rPr>
          <w:sz w:val="28"/>
          <w:szCs w:val="28"/>
        </w:rPr>
        <w:t xml:space="preserve"> рекомендовать мэру городского округа муниципального образования «город Саянск» </w:t>
      </w:r>
      <w:r w:rsidRPr="00BF2504">
        <w:rPr>
          <w:sz w:val="28"/>
          <w:szCs w:val="28"/>
          <w:lang w:eastAsia="en-US"/>
        </w:rPr>
        <w:t xml:space="preserve">предоставить </w:t>
      </w:r>
      <w:r w:rsidRPr="00BF2504">
        <w:rPr>
          <w:sz w:val="28"/>
          <w:szCs w:val="28"/>
        </w:rPr>
        <w:t>разрешение на отклонение от предельных параметров разрешённого строительства для отдельного земельного участка, расположенного: Иркутская область, г. Саянск, микрорайон Юбилейный, № 10А, в части изменения минимального отступа от границы земельного участка, максимального процента застройки в границах земельного участка;</w:t>
      </w: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</w:rPr>
      </w:pP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</w:rPr>
      </w:pPr>
      <w:r w:rsidRPr="00BF2504">
        <w:rPr>
          <w:sz w:val="28"/>
          <w:szCs w:val="28"/>
        </w:rPr>
        <w:t xml:space="preserve">3. </w:t>
      </w:r>
      <w:r w:rsidRPr="00BF2504">
        <w:rPr>
          <w:sz w:val="28"/>
          <w:szCs w:val="28"/>
          <w:lang w:eastAsia="en-US"/>
        </w:rPr>
        <w:t xml:space="preserve">рекомендовать мэру  городского округа муниципального образования «город Саянск» предоставить </w:t>
      </w:r>
      <w:r w:rsidRPr="00BF2504">
        <w:rPr>
          <w:sz w:val="28"/>
          <w:szCs w:val="28"/>
        </w:rPr>
        <w:t xml:space="preserve">разрешение на отклонение от предельных параметров разрешённого строительства для отдельного земельного участка, </w:t>
      </w:r>
      <w:r w:rsidRPr="00BF2504">
        <w:rPr>
          <w:sz w:val="28"/>
          <w:szCs w:val="28"/>
        </w:rPr>
        <w:lastRenderedPageBreak/>
        <w:t>расположенного: Российская Федерация, Иркутская область, г. Саянск, подъезд к г. Саянск,  № 1Г/2, в части изменения минимального отступа  от границы земельного участка;</w:t>
      </w: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  <w:lang w:eastAsia="en-US"/>
        </w:rPr>
      </w:pP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</w:rPr>
      </w:pPr>
      <w:r w:rsidRPr="00BF2504">
        <w:rPr>
          <w:sz w:val="28"/>
          <w:szCs w:val="28"/>
          <w:lang w:eastAsia="en-US"/>
        </w:rPr>
        <w:t xml:space="preserve">4. рекомендовать мэру  городского округа муниципального образования «город Саянск» предоставить </w:t>
      </w:r>
      <w:r w:rsidRPr="00BF2504">
        <w:rPr>
          <w:sz w:val="28"/>
          <w:szCs w:val="28"/>
        </w:rPr>
        <w:t>разрешение на отклонение от предельных параметров разрешённого строительства для отдельного земельного участка, расположенного: Иркутская область, г. Саянск, подъезд к г. Саянск,  № 1В, в части изменения минимального отступа от границы земельного участка;</w:t>
      </w: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</w:rPr>
      </w:pP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  <w:lang w:eastAsia="en-US"/>
        </w:rPr>
      </w:pPr>
      <w:r w:rsidRPr="00BF2504">
        <w:rPr>
          <w:sz w:val="28"/>
          <w:szCs w:val="28"/>
        </w:rPr>
        <w:t xml:space="preserve">5. </w:t>
      </w:r>
      <w:r w:rsidRPr="00BF2504">
        <w:rPr>
          <w:sz w:val="28"/>
          <w:szCs w:val="28"/>
          <w:lang w:eastAsia="en-US"/>
        </w:rPr>
        <w:t>рекомендовать мэру  городского округа муниципального образования «город Саянск» предоставить разрешение на отклонение от предельных параметров разрешённого строительства для отдельного земельного участка, расположенного: Иркутская область, г. Саянск, агропромышленный комплекс,  квартал 2, южнее земельного участка с кадастровым номером 38:28:010802:152, в части изменения минимальной площади земельного участка;</w:t>
      </w: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  <w:lang w:eastAsia="en-US"/>
        </w:rPr>
      </w:pPr>
    </w:p>
    <w:p w:rsidR="00BF2504" w:rsidRPr="00BF2504" w:rsidRDefault="00BF2504" w:rsidP="00BF2504">
      <w:pPr>
        <w:tabs>
          <w:tab w:val="left" w:pos="7513"/>
        </w:tabs>
        <w:jc w:val="both"/>
        <w:rPr>
          <w:sz w:val="28"/>
          <w:szCs w:val="28"/>
        </w:rPr>
      </w:pPr>
      <w:r w:rsidRPr="00BF2504">
        <w:rPr>
          <w:sz w:val="28"/>
          <w:szCs w:val="28"/>
          <w:lang w:eastAsia="en-US"/>
        </w:rPr>
        <w:t xml:space="preserve">6. рекомендовать мэру  городского округа муниципального образования «город Саянск» предоставить </w:t>
      </w:r>
      <w:r w:rsidRPr="00BF2504">
        <w:rPr>
          <w:sz w:val="28"/>
          <w:szCs w:val="28"/>
        </w:rPr>
        <w:t>разрешение на отклонение от предельных параметров разрешённого строительства для отдельного земельного участка, расположенного: Иркутская область, г. Саянск, агропромышленный комплекс,  квартал 2, севернее земельного участка с кадастровым номером 38:28:010802:140, в части изменения минимальной площади земельного участка.</w:t>
      </w:r>
    </w:p>
    <w:p w:rsidR="00875ABD" w:rsidRDefault="00875ABD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7E259D" w:rsidRPr="00A41C29" w:rsidRDefault="007E259D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875ABD" w:rsidRPr="00A41C29" w:rsidRDefault="00875ABD" w:rsidP="002D49D5">
      <w:pPr>
        <w:tabs>
          <w:tab w:val="left" w:pos="7513"/>
        </w:tabs>
        <w:jc w:val="both"/>
        <w:rPr>
          <w:sz w:val="28"/>
          <w:szCs w:val="28"/>
        </w:rPr>
      </w:pPr>
      <w:r w:rsidRPr="00A41C29">
        <w:rPr>
          <w:sz w:val="28"/>
          <w:szCs w:val="28"/>
        </w:rPr>
        <w:t>Председатель</w:t>
      </w:r>
      <w:r w:rsidRPr="00A41C29">
        <w:rPr>
          <w:sz w:val="28"/>
          <w:szCs w:val="28"/>
        </w:rPr>
        <w:tab/>
        <w:t>М.Ф. Данилова</w:t>
      </w:r>
    </w:p>
    <w:p w:rsidR="00875ABD" w:rsidRPr="00A41C29" w:rsidRDefault="00875ABD" w:rsidP="002D49D5">
      <w:pPr>
        <w:tabs>
          <w:tab w:val="left" w:pos="7655"/>
        </w:tabs>
        <w:jc w:val="both"/>
        <w:rPr>
          <w:sz w:val="28"/>
          <w:szCs w:val="28"/>
        </w:rPr>
      </w:pPr>
    </w:p>
    <w:p w:rsidR="00875ABD" w:rsidRDefault="00875ABD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875ABD" w:rsidRPr="00A41C29" w:rsidRDefault="00875ABD" w:rsidP="002D49D5">
      <w:pPr>
        <w:tabs>
          <w:tab w:val="left" w:pos="7513"/>
        </w:tabs>
        <w:jc w:val="both"/>
        <w:rPr>
          <w:sz w:val="28"/>
          <w:szCs w:val="28"/>
        </w:rPr>
      </w:pPr>
      <w:r w:rsidRPr="00A41C29">
        <w:rPr>
          <w:sz w:val="28"/>
          <w:szCs w:val="28"/>
        </w:rPr>
        <w:t>Секретарь</w:t>
      </w:r>
      <w:r w:rsidRPr="00A41C29">
        <w:rPr>
          <w:sz w:val="28"/>
          <w:szCs w:val="28"/>
        </w:rPr>
        <w:tab/>
        <w:t>Е.В. Северова</w:t>
      </w:r>
    </w:p>
    <w:p w:rsidR="00875ABD" w:rsidRPr="00A41C29" w:rsidRDefault="00875ABD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875ABD" w:rsidRPr="00A41C29" w:rsidRDefault="00875ABD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875ABD" w:rsidRPr="00A41C29" w:rsidRDefault="00875ABD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875ABD" w:rsidRPr="00A41C29" w:rsidRDefault="00875ABD" w:rsidP="00400D28">
      <w:pPr>
        <w:tabs>
          <w:tab w:val="left" w:pos="7513"/>
        </w:tabs>
        <w:jc w:val="both"/>
        <w:rPr>
          <w:sz w:val="28"/>
          <w:szCs w:val="28"/>
        </w:rPr>
      </w:pPr>
      <w:r w:rsidRPr="00A41C29">
        <w:rPr>
          <w:sz w:val="28"/>
          <w:szCs w:val="28"/>
        </w:rPr>
        <w:t>Согласовано:</w:t>
      </w:r>
    </w:p>
    <w:p w:rsidR="00875ABD" w:rsidRPr="00A41C29" w:rsidRDefault="00875ABD" w:rsidP="00400D28">
      <w:pPr>
        <w:tabs>
          <w:tab w:val="left" w:pos="7513"/>
        </w:tabs>
        <w:jc w:val="both"/>
        <w:rPr>
          <w:sz w:val="28"/>
          <w:szCs w:val="28"/>
        </w:rPr>
      </w:pPr>
      <w:r w:rsidRPr="00A41C29">
        <w:rPr>
          <w:sz w:val="28"/>
          <w:szCs w:val="28"/>
        </w:rPr>
        <w:t>Председатель Комитета по архитектуре</w:t>
      </w:r>
    </w:p>
    <w:p w:rsidR="00875ABD" w:rsidRPr="00A41C29" w:rsidRDefault="00875ABD" w:rsidP="00400D28">
      <w:pPr>
        <w:tabs>
          <w:tab w:val="left" w:pos="7513"/>
        </w:tabs>
        <w:jc w:val="both"/>
        <w:rPr>
          <w:sz w:val="28"/>
          <w:szCs w:val="28"/>
        </w:rPr>
      </w:pPr>
      <w:r w:rsidRPr="00A41C29">
        <w:rPr>
          <w:sz w:val="28"/>
          <w:szCs w:val="28"/>
        </w:rPr>
        <w:t>И градостроительству администрации</w:t>
      </w:r>
    </w:p>
    <w:p w:rsidR="00875ABD" w:rsidRPr="00A41C29" w:rsidRDefault="00875ABD" w:rsidP="00400D28">
      <w:pPr>
        <w:tabs>
          <w:tab w:val="left" w:pos="7513"/>
        </w:tabs>
        <w:jc w:val="both"/>
        <w:rPr>
          <w:sz w:val="28"/>
          <w:szCs w:val="28"/>
        </w:rPr>
      </w:pPr>
      <w:r w:rsidRPr="00A41C29">
        <w:rPr>
          <w:sz w:val="28"/>
          <w:szCs w:val="28"/>
        </w:rPr>
        <w:t>Муниципального образования «город Саянск»</w:t>
      </w:r>
      <w:r w:rsidRPr="00A41C29">
        <w:rPr>
          <w:sz w:val="28"/>
          <w:szCs w:val="28"/>
        </w:rPr>
        <w:tab/>
        <w:t>Д.Л. Трифанов</w:t>
      </w:r>
    </w:p>
    <w:p w:rsidR="00875ABD" w:rsidRPr="00A41C29" w:rsidRDefault="00875ABD" w:rsidP="00400D28">
      <w:pPr>
        <w:tabs>
          <w:tab w:val="left" w:pos="7513"/>
        </w:tabs>
        <w:jc w:val="both"/>
      </w:pPr>
    </w:p>
    <w:sectPr w:rsidR="00875ABD" w:rsidRPr="00A41C29" w:rsidSect="003E563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83" w:rsidRDefault="00307383" w:rsidP="00174923">
      <w:r>
        <w:separator/>
      </w:r>
    </w:p>
  </w:endnote>
  <w:endnote w:type="continuationSeparator" w:id="0">
    <w:p w:rsidR="00307383" w:rsidRDefault="00307383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83" w:rsidRDefault="00307383" w:rsidP="00174923">
      <w:r>
        <w:separator/>
      </w:r>
    </w:p>
  </w:footnote>
  <w:footnote w:type="continuationSeparator" w:id="0">
    <w:p w:rsidR="00307383" w:rsidRDefault="00307383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E482A"/>
    <w:rsid w:val="000E5CD4"/>
    <w:rsid w:val="000F081F"/>
    <w:rsid w:val="00106805"/>
    <w:rsid w:val="001079D9"/>
    <w:rsid w:val="00107C09"/>
    <w:rsid w:val="001118C2"/>
    <w:rsid w:val="001133C5"/>
    <w:rsid w:val="00121BA1"/>
    <w:rsid w:val="001241C7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E7ABE"/>
    <w:rsid w:val="001F0DE2"/>
    <w:rsid w:val="002025F4"/>
    <w:rsid w:val="002030E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6F"/>
    <w:rsid w:val="002E3201"/>
    <w:rsid w:val="002F45B2"/>
    <w:rsid w:val="003009BA"/>
    <w:rsid w:val="0030124F"/>
    <w:rsid w:val="00301504"/>
    <w:rsid w:val="00302DAE"/>
    <w:rsid w:val="00305E76"/>
    <w:rsid w:val="00307383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2761"/>
    <w:rsid w:val="005202CA"/>
    <w:rsid w:val="005206F2"/>
    <w:rsid w:val="0053152B"/>
    <w:rsid w:val="005357CB"/>
    <w:rsid w:val="005419EA"/>
    <w:rsid w:val="005444A6"/>
    <w:rsid w:val="0055010A"/>
    <w:rsid w:val="00551154"/>
    <w:rsid w:val="00551DFB"/>
    <w:rsid w:val="00564219"/>
    <w:rsid w:val="005644DB"/>
    <w:rsid w:val="005724CA"/>
    <w:rsid w:val="00582290"/>
    <w:rsid w:val="00582BEB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501B8"/>
    <w:rsid w:val="00666AEA"/>
    <w:rsid w:val="00671949"/>
    <w:rsid w:val="0067546C"/>
    <w:rsid w:val="00676512"/>
    <w:rsid w:val="00683F48"/>
    <w:rsid w:val="00690C0B"/>
    <w:rsid w:val="00690C9F"/>
    <w:rsid w:val="006A317B"/>
    <w:rsid w:val="006A6930"/>
    <w:rsid w:val="006C3675"/>
    <w:rsid w:val="006C36E1"/>
    <w:rsid w:val="006D7A24"/>
    <w:rsid w:val="0070486B"/>
    <w:rsid w:val="00712CC3"/>
    <w:rsid w:val="00712F83"/>
    <w:rsid w:val="0072200F"/>
    <w:rsid w:val="007247A5"/>
    <w:rsid w:val="00727859"/>
    <w:rsid w:val="0073455B"/>
    <w:rsid w:val="00740EFC"/>
    <w:rsid w:val="00741F54"/>
    <w:rsid w:val="00763B20"/>
    <w:rsid w:val="007654D4"/>
    <w:rsid w:val="00774522"/>
    <w:rsid w:val="007902FF"/>
    <w:rsid w:val="007A01D4"/>
    <w:rsid w:val="007A0496"/>
    <w:rsid w:val="007B0459"/>
    <w:rsid w:val="007B3FB7"/>
    <w:rsid w:val="007C4469"/>
    <w:rsid w:val="007C52C3"/>
    <w:rsid w:val="007C6898"/>
    <w:rsid w:val="007E259D"/>
    <w:rsid w:val="007E7727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75ABD"/>
    <w:rsid w:val="0088460C"/>
    <w:rsid w:val="00896702"/>
    <w:rsid w:val="00897C60"/>
    <w:rsid w:val="008A28A3"/>
    <w:rsid w:val="008B1759"/>
    <w:rsid w:val="008E1E6C"/>
    <w:rsid w:val="008F2617"/>
    <w:rsid w:val="008F460D"/>
    <w:rsid w:val="008F5934"/>
    <w:rsid w:val="00904CE9"/>
    <w:rsid w:val="00905684"/>
    <w:rsid w:val="00906972"/>
    <w:rsid w:val="00914836"/>
    <w:rsid w:val="00915A07"/>
    <w:rsid w:val="00915A54"/>
    <w:rsid w:val="00922980"/>
    <w:rsid w:val="009316E7"/>
    <w:rsid w:val="00932D77"/>
    <w:rsid w:val="0093396B"/>
    <w:rsid w:val="00941EB7"/>
    <w:rsid w:val="00944001"/>
    <w:rsid w:val="00951A62"/>
    <w:rsid w:val="00952105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31FB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F99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3925"/>
    <w:rsid w:val="00C90DE4"/>
    <w:rsid w:val="00C930AF"/>
    <w:rsid w:val="00C95934"/>
    <w:rsid w:val="00C9668C"/>
    <w:rsid w:val="00CA3A19"/>
    <w:rsid w:val="00CA44A3"/>
    <w:rsid w:val="00CA59AA"/>
    <w:rsid w:val="00CB21DC"/>
    <w:rsid w:val="00CE1621"/>
    <w:rsid w:val="00CE5843"/>
    <w:rsid w:val="00CE76B2"/>
    <w:rsid w:val="00CF2029"/>
    <w:rsid w:val="00D04B5D"/>
    <w:rsid w:val="00D05062"/>
    <w:rsid w:val="00D231C0"/>
    <w:rsid w:val="00D30B86"/>
    <w:rsid w:val="00D33BCF"/>
    <w:rsid w:val="00D35170"/>
    <w:rsid w:val="00D5092B"/>
    <w:rsid w:val="00D50FD0"/>
    <w:rsid w:val="00D53EE7"/>
    <w:rsid w:val="00D579A0"/>
    <w:rsid w:val="00D8006D"/>
    <w:rsid w:val="00D85AC6"/>
    <w:rsid w:val="00DA10BF"/>
    <w:rsid w:val="00DB32FB"/>
    <w:rsid w:val="00DB3E33"/>
    <w:rsid w:val="00DC7CE9"/>
    <w:rsid w:val="00DE19E2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14D8"/>
    <w:rsid w:val="00EB5864"/>
    <w:rsid w:val="00EC2D73"/>
    <w:rsid w:val="00EE46A8"/>
    <w:rsid w:val="00EF0B2C"/>
    <w:rsid w:val="00EF25DD"/>
    <w:rsid w:val="00EF5D73"/>
    <w:rsid w:val="00F0028C"/>
    <w:rsid w:val="00F02D4D"/>
    <w:rsid w:val="00F10950"/>
    <w:rsid w:val="00F12C8F"/>
    <w:rsid w:val="00F356DA"/>
    <w:rsid w:val="00F36D94"/>
    <w:rsid w:val="00F41408"/>
    <w:rsid w:val="00F450FF"/>
    <w:rsid w:val="00F47593"/>
    <w:rsid w:val="00F52831"/>
    <w:rsid w:val="00F61CA8"/>
    <w:rsid w:val="00F6379D"/>
    <w:rsid w:val="00F6441F"/>
    <w:rsid w:val="00F87C3C"/>
    <w:rsid w:val="00FA0B4B"/>
    <w:rsid w:val="00FA20F3"/>
    <w:rsid w:val="00FB4BA4"/>
    <w:rsid w:val="00FC5199"/>
    <w:rsid w:val="00FC7F5D"/>
    <w:rsid w:val="00FD5636"/>
    <w:rsid w:val="00FE2211"/>
    <w:rsid w:val="00FE670A"/>
    <w:rsid w:val="00FE781D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A01D4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01D4"/>
    <w:rPr>
      <w:rFonts w:cs="Times New Roman"/>
      <w:sz w:val="2"/>
    </w:rPr>
  </w:style>
  <w:style w:type="character" w:styleId="a7">
    <w:name w:val="Hyperlink"/>
    <w:basedOn w:val="a0"/>
    <w:uiPriority w:val="99"/>
    <w:rsid w:val="007654D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B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EF0B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A01D4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74923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74923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A01D4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01D4"/>
    <w:rPr>
      <w:rFonts w:cs="Times New Roman"/>
      <w:sz w:val="2"/>
    </w:rPr>
  </w:style>
  <w:style w:type="character" w:styleId="a7">
    <w:name w:val="Hyperlink"/>
    <w:basedOn w:val="a0"/>
    <w:uiPriority w:val="99"/>
    <w:rsid w:val="007654D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B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EF0B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A01D4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74923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74923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Каренгина</cp:lastModifiedBy>
  <cp:revision>2</cp:revision>
  <cp:lastPrinted>2018-06-26T00:16:00Z</cp:lastPrinted>
  <dcterms:created xsi:type="dcterms:W3CDTF">2018-09-04T08:52:00Z</dcterms:created>
  <dcterms:modified xsi:type="dcterms:W3CDTF">2018-09-04T08:52:00Z</dcterms:modified>
</cp:coreProperties>
</file>