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945E6">
        <w:rPr>
          <w:rFonts w:ascii="Times New Roman" w:eastAsia="Times New Roman" w:hAnsi="Times New Roman" w:cs="Times New Roman"/>
          <w:szCs w:val="20"/>
          <w:lang w:eastAsia="ru-RU"/>
        </w:rPr>
        <w:t>Приложение № 2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945E6">
        <w:rPr>
          <w:rFonts w:ascii="Times New Roman" w:eastAsia="Times New Roman" w:hAnsi="Times New Roman" w:cs="Times New Roman"/>
          <w:szCs w:val="20"/>
          <w:lang w:eastAsia="ru-RU"/>
        </w:rPr>
        <w:t>к постановлению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945E6">
        <w:rPr>
          <w:rFonts w:ascii="Times New Roman" w:eastAsia="Times New Roman" w:hAnsi="Times New Roman" w:cs="Times New Roman"/>
          <w:szCs w:val="20"/>
          <w:lang w:eastAsia="ru-RU"/>
        </w:rPr>
        <w:t>администрации городского округа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945E6">
        <w:rPr>
          <w:rFonts w:ascii="Times New Roman" w:eastAsia="Times New Roman" w:hAnsi="Times New Roman" w:cs="Times New Roman"/>
          <w:szCs w:val="20"/>
          <w:lang w:eastAsia="ru-RU"/>
        </w:rPr>
        <w:t>муниципального образования «город Саянск»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9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945E6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3945E6">
        <w:rPr>
          <w:rFonts w:ascii="Times New Roman" w:eastAsia="Times New Roman" w:hAnsi="Times New Roman" w:cs="Times New Roman"/>
          <w:u w:val="single"/>
          <w:lang w:eastAsia="ru-RU"/>
        </w:rPr>
        <w:t>19.11.2019</w:t>
      </w:r>
      <w:r w:rsidRPr="003945E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945E6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3945E6">
        <w:rPr>
          <w:rFonts w:ascii="Times New Roman" w:eastAsia="Times New Roman" w:hAnsi="Times New Roman" w:cs="Times New Roman"/>
          <w:u w:val="single"/>
          <w:lang w:eastAsia="ru-RU"/>
        </w:rPr>
        <w:t>110-37-1283-19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ПОЛОЖЕНИЕ О ПРОВЕДЕНИИ МУН</w:t>
      </w:r>
      <w:r w:rsidR="00615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bookmarkStart w:id="0" w:name="_GoBack"/>
      <w:bookmarkEnd w:id="0"/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ЦИПАЛЬНОГО 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– ШЕСТВИЯ 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«ПАРАД НОВОГОДНИХ ИГРУШЕК - 2019»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945E6" w:rsidRPr="003945E6" w:rsidRDefault="003945E6" w:rsidP="003945E6">
      <w:pPr>
        <w:tabs>
          <w:tab w:val="center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3945E6" w:rsidRPr="003945E6" w:rsidRDefault="003945E6" w:rsidP="003945E6">
      <w:pPr>
        <w:tabs>
          <w:tab w:val="center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5E6" w:rsidRPr="003945E6" w:rsidRDefault="003945E6" w:rsidP="003945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проведения муниципального конкурса - шествия </w:t>
      </w:r>
      <w:r w:rsidRPr="00394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«Парад новогодних игрушек - 2019»</w:t>
      </w:r>
      <w:r w:rsidRPr="00394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Конкурс).</w:t>
      </w:r>
    </w:p>
    <w:p w:rsidR="003945E6" w:rsidRPr="003945E6" w:rsidRDefault="003945E6" w:rsidP="003945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администрация городского округа муниципального образования «город Саянск» в лице муниципального казенного учреждения «Управление культуры администрации муниципального образования «город Саянск» (далее – организатор).</w:t>
      </w:r>
      <w:r w:rsidRPr="003945E6">
        <w:rPr>
          <w:rFonts w:ascii="Tahoma" w:eastAsia="Times New Roman" w:hAnsi="Tahoma" w:cs="Tahoma"/>
          <w:sz w:val="23"/>
          <w:szCs w:val="23"/>
          <w:lang w:eastAsia="ru-RU"/>
        </w:rPr>
        <w:t xml:space="preserve"> </w:t>
      </w:r>
    </w:p>
    <w:p w:rsidR="003945E6" w:rsidRPr="003945E6" w:rsidRDefault="003945E6" w:rsidP="003945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ahoma" w:eastAsia="Times New Roman" w:hAnsi="Tahoma" w:cs="Tahoma"/>
          <w:sz w:val="23"/>
          <w:szCs w:val="23"/>
          <w:lang w:eastAsia="ru-RU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целью вовлечения жителей в культурно-массовую жизнь городского округа, создания атмосферы праздника для жителей муниципального образования «город Саянск».</w:t>
      </w:r>
    </w:p>
    <w:p w:rsidR="003945E6" w:rsidRPr="003945E6" w:rsidRDefault="003945E6" w:rsidP="003945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Конкурса: 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активизация целевой аудитории на создание творческих образов. </w:t>
      </w:r>
      <w:r w:rsidRPr="003945E6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Участники конкурса оформляют костюмы (элементы костюмов), используя любые материалы и дополнительные приспособления, аксессуары, в соответствии с тематикой конкурса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праздничной новогодней атмосферы для жителей города      Саянска;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популяризация индивидуального и массового участия в новогодних мероприятиях.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</w:p>
    <w:p w:rsidR="003945E6" w:rsidRPr="003945E6" w:rsidRDefault="003945E6" w:rsidP="003945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5E6" w:rsidRPr="003945E6" w:rsidRDefault="003945E6" w:rsidP="003945E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представители предприятий, учреждений, организаций, индивидуальные предприниматели, а также жители муниципального образования «город Саянск».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3.ПОРЯДОК ПРОВЕДЕНИЯ КОНКУРСА 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Конкурс проводится с </w:t>
      </w:r>
      <w:r w:rsidRPr="00394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22 ноября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21 декабря 2019 года и включает в себя следующие этапы:</w:t>
      </w:r>
    </w:p>
    <w:p w:rsidR="003945E6" w:rsidRPr="003945E6" w:rsidRDefault="003945E6" w:rsidP="003945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3.1.1. Первый этап проводится с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x-none"/>
        </w:rPr>
        <w:t>22</w:t>
      </w:r>
      <w:r w:rsidRPr="003945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x-none"/>
        </w:rPr>
        <w:t>ноября</w:t>
      </w:r>
      <w:r w:rsidRPr="003945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Pr="003945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декабря 201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3945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и включает в себя: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- опубликование в газете «Саянские зори» и размещение на официальном сайте администрации городского округа муниципального образования «город Саянск» в сети «Интернет» информации о проведении конкурса;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подготовку участников конкурса;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подачу заявок на участие в конкурсе на эл. адрес организаторов, по форме </w:t>
      </w:r>
      <w:proofErr w:type="gramStart"/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3945E6" w:rsidRPr="003945E6" w:rsidRDefault="003945E6" w:rsidP="00394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принимаются муниципальным казенным учреждением «Управление культуры администрации муниципального образования «город Саянск» по адресу: г. Саянск, микрорайон Олимпийский, дом 30, кабинет № 501, 502, 503 (тел.: 5-67-52) или на электронный адрес </w:t>
      </w:r>
      <w:hyperlink r:id="rId6" w:history="1"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kulturim</w:t>
        </w:r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yandex</w:t>
        </w:r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18 декабря 2019 года.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Второй этап проводится 21 декабря 2019 года и включает в себя: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показ театрализованного шествия участников;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определение победителей конкурса;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награждение победителей конкурса;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опубликование итогов конкурса в газете «Саянские зори» и размещение на официальном сайте администрации городского округа муниципального образования «город Саянск» в сети «Интернет».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КОНКУРСА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оценке театрализованного шествия участников учитывается:</w:t>
      </w:r>
    </w:p>
    <w:p w:rsidR="003945E6" w:rsidRPr="003945E6" w:rsidRDefault="003945E6" w:rsidP="003945E6">
      <w:pPr>
        <w:shd w:val="clear" w:color="auto" w:fill="FFFFFF"/>
        <w:spacing w:after="0" w:line="24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тематический стиль оформления;</w:t>
      </w:r>
    </w:p>
    <w:p w:rsidR="003945E6" w:rsidRPr="003945E6" w:rsidRDefault="003945E6" w:rsidP="003945E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художественный образ;</w:t>
      </w:r>
    </w:p>
    <w:p w:rsidR="003945E6" w:rsidRPr="003945E6" w:rsidRDefault="003945E6" w:rsidP="003945E6">
      <w:pPr>
        <w:shd w:val="clear" w:color="auto" w:fill="FFFFFF"/>
        <w:spacing w:after="0" w:line="24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творческий подход;</w:t>
      </w:r>
    </w:p>
    <w:p w:rsidR="003945E6" w:rsidRPr="003945E6" w:rsidRDefault="003945E6" w:rsidP="003945E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активность участников шествия.</w:t>
      </w:r>
    </w:p>
    <w:p w:rsidR="003945E6" w:rsidRPr="003945E6" w:rsidRDefault="003945E6" w:rsidP="003945E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 Театрализованное шествие участников оценивается по бальной системе: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3018"/>
      </w:tblGrid>
      <w:tr w:rsidR="003945E6" w:rsidRPr="003945E6" w:rsidTr="00BA4347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Критерии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баллы</w:t>
            </w:r>
          </w:p>
        </w:tc>
      </w:tr>
      <w:tr w:rsidR="003945E6" w:rsidRPr="003945E6" w:rsidTr="00BA4347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3945E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оформленных костюмов (элементов костюмов), дополнительных приспособлений, аксессуаров, в соответствии с заявленной тематикой конкурса</w:t>
            </w: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баллов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5E6" w:rsidRPr="003945E6" w:rsidTr="00BA4347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Креативный подход к оформлению костюмов участников с использованием различных материалов;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 баллов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5E6" w:rsidRPr="003945E6" w:rsidTr="00BA4347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активность участников шествия.</w:t>
            </w:r>
          </w:p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баллов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ПРОВЕДЕНИЯ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3945E6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конкурса: 21 декабря 2019 года.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945E6">
        <w:rPr>
          <w:rFonts w:ascii="Times New Roman" w:eastAsia="Times New Roman" w:hAnsi="Times New Roman" w:cs="Times New Roman"/>
          <w:sz w:val="28"/>
          <w:szCs w:val="28"/>
        </w:rPr>
        <w:t xml:space="preserve">5.2. Время: с 13.00 – сбор  участников на Городском стадионе (Олимпийский, 23а), построение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участников.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</w:rPr>
        <w:t xml:space="preserve"> с 13.30 -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движения групп участников.          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Колонны движутся по улице Ленина, до пересечения с улицей Советской и далее по улице Советской в направлении Снежного городка, в котором образуют общий хоровод вокруг городской елки.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5E6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муниципального конкурса оставляют за собой право изменить время проведения конкурса-шествия, предварительно уведомив участников через публикацию в газете «Саянские зори», размещение информации на официальном сайте администрации городского округа муниципального образования «город Саянск» в разделе «Новости». 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можно получить в муниципальном казенном учреждении «Управление культуры администрации муниципального образования «город Саянск» по тел.8(395 53) 5-67-52, направить вопросы на электронный адрес: </w:t>
      </w:r>
      <w:hyperlink r:id="rId7" w:history="1">
        <w:r w:rsidRPr="003945E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kulturim@yandex.ru</w:t>
        </w:r>
      </w:hyperlink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Pr="003945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лично</w:t>
      </w:r>
      <w:r w:rsidRPr="003945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666304, Иркутская область, г. Саянск, микрорайон Олимпийский, 30, кабинет 502,503, в рабочие дни с 8-00 часов до 17-00 местного времени, (перерыв</w:t>
      </w:r>
      <w:r w:rsidRPr="003945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12-00 до 13-00). </w:t>
      </w:r>
      <w:proofErr w:type="gramEnd"/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И НАГРАЖДЕНИЕ УЧАСТНИКОВ КОНКУРСА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Подведение итогов конкурса осуществляет конкурсная комиссия по результатам просмотра шествия заявленных команд.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6.2. По результатам оценки комиссией определяются победители среди всех участвующих учреждений и  обладатель ГРАН - </w:t>
      </w:r>
      <w:proofErr w:type="gramStart"/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6.3. Победитель определяется путём суммирования баллов. При равенстве баллов победитель определяется по большей сумме баллов критерия «наличие </w:t>
      </w:r>
      <w:r w:rsidRPr="003945E6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оформленного костюма (элементов костюмов), дополнительных приспособлений, аксессуаров, в соответствии с заявленной тематикой конкурса</w:t>
      </w: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6.4. Решение комиссии утверждается постановлением администрации городского округа муниципального образования «город Саянск».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6.5. Победители конкурса награждаются дипломами организатора. Участникам конкурса вручаются благодарственные письма и поощрительные призы.</w:t>
      </w: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6.6. Информация о результатах конкурса и фотографии размещаются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зори».                                                                           </w:t>
      </w: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 </w:t>
      </w: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О.В. Боровский</w:t>
      </w: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5E6" w:rsidRPr="003945E6" w:rsidRDefault="003945E6" w:rsidP="003945E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к положению </w:t>
      </w:r>
    </w:p>
    <w:p w:rsidR="003945E6" w:rsidRPr="003945E6" w:rsidRDefault="003945E6" w:rsidP="003945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Pr="003945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проведении </w:t>
      </w:r>
      <w:proofErr w:type="gramStart"/>
      <w:r w:rsidRPr="003945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</w:p>
    <w:p w:rsidR="003945E6" w:rsidRPr="003945E6" w:rsidRDefault="003945E6" w:rsidP="00394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5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 – шествия «Парад новогодних игрушек - 2019»</w:t>
      </w:r>
    </w:p>
    <w:p w:rsidR="003945E6" w:rsidRPr="003945E6" w:rsidRDefault="003945E6" w:rsidP="003945E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участника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«Парад новогодних игрушек - 2019»</w:t>
      </w:r>
    </w:p>
    <w:p w:rsidR="003945E6" w:rsidRPr="003945E6" w:rsidRDefault="003945E6" w:rsidP="0039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540"/>
        <w:gridCol w:w="2693"/>
        <w:gridCol w:w="2560"/>
      </w:tblGrid>
      <w:tr w:rsidR="003945E6" w:rsidRPr="003945E6" w:rsidTr="00BA4347">
        <w:tc>
          <w:tcPr>
            <w:tcW w:w="1963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(полное название) </w:t>
            </w:r>
          </w:p>
        </w:tc>
        <w:tc>
          <w:tcPr>
            <w:tcW w:w="2540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  руководителя</w:t>
            </w:r>
          </w:p>
        </w:tc>
        <w:tc>
          <w:tcPr>
            <w:tcW w:w="2693" w:type="dxa"/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желанию), </w:t>
            </w:r>
          </w:p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560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Ф.И.О., контактный телефон сотрудника, ответственного за участие   в конкурсе</w:t>
            </w:r>
          </w:p>
        </w:tc>
      </w:tr>
      <w:tr w:rsidR="003945E6" w:rsidRPr="003945E6" w:rsidTr="00BA4347">
        <w:tc>
          <w:tcPr>
            <w:tcW w:w="1963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3945E6" w:rsidRPr="003945E6" w:rsidRDefault="003945E6" w:rsidP="0039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оформления заявки </w:t>
      </w: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3945E6" w:rsidRPr="003945E6" w:rsidTr="00BA4347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3945E6" w:rsidRPr="003945E6" w:rsidRDefault="003945E6" w:rsidP="0039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руководителя организации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945E6" w:rsidRPr="003945E6" w:rsidRDefault="003945E6" w:rsidP="0039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5E6" w:rsidRPr="003945E6" w:rsidRDefault="003945E6" w:rsidP="0039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E6" w:rsidRPr="003945E6" w:rsidRDefault="003945E6" w:rsidP="0039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4E0" w:rsidRDefault="00E044E0"/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28BF"/>
    <w:multiLevelType w:val="multilevel"/>
    <w:tmpl w:val="32069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E6"/>
    <w:rsid w:val="003945E6"/>
    <w:rsid w:val="005141CE"/>
    <w:rsid w:val="00615D91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lturi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i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5541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Шорохова Елена Сергеевна</cp:lastModifiedBy>
  <cp:revision>3</cp:revision>
  <dcterms:created xsi:type="dcterms:W3CDTF">2019-11-20T06:00:00Z</dcterms:created>
  <dcterms:modified xsi:type="dcterms:W3CDTF">2019-11-20T06:01:00Z</dcterms:modified>
</cp:coreProperties>
</file>