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0E" w:rsidRPr="00505967" w:rsidRDefault="00F76FF9" w:rsidP="0050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Косметика в кредит </w:t>
      </w:r>
    </w:p>
    <w:p w:rsidR="00505967" w:rsidRPr="00505967" w:rsidRDefault="00505967" w:rsidP="0050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FF9" w:rsidRDefault="00E30D91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hAnsi="Times New Roman" w:cs="Times New Roman"/>
          <w:sz w:val="24"/>
          <w:szCs w:val="24"/>
        </w:rPr>
        <w:t>Наверн</w:t>
      </w:r>
      <w:r>
        <w:rPr>
          <w:rFonts w:ascii="Times New Roman" w:hAnsi="Times New Roman" w:cs="Times New Roman"/>
          <w:sz w:val="24"/>
          <w:szCs w:val="24"/>
        </w:rPr>
        <w:t>яка,</w:t>
      </w:r>
      <w:r w:rsidRPr="00505967">
        <w:rPr>
          <w:rFonts w:ascii="Times New Roman" w:hAnsi="Times New Roman" w:cs="Times New Roman"/>
          <w:sz w:val="24"/>
          <w:szCs w:val="24"/>
        </w:rPr>
        <w:t xml:space="preserve"> многим женщинам знакома ситуация, когда приглашают</w:t>
      </w:r>
      <w:r w:rsidR="00C410BB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hAnsi="Times New Roman" w:cs="Times New Roman"/>
          <w:sz w:val="24"/>
          <w:szCs w:val="24"/>
        </w:rPr>
        <w:t>на проведение бесплатных косметических процедур, а</w:t>
      </w:r>
      <w:r w:rsidR="00C410BB" w:rsidRPr="00505967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0D04A2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505967">
        <w:rPr>
          <w:rFonts w:ascii="Times New Roman" w:hAnsi="Times New Roman" w:cs="Times New Roman"/>
          <w:sz w:val="24"/>
          <w:szCs w:val="24"/>
        </w:rPr>
        <w:t xml:space="preserve">они 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становятся обладательницами </w:t>
      </w:r>
      <w:r w:rsidR="00C410BB" w:rsidRPr="00505967">
        <w:rPr>
          <w:rFonts w:ascii="Times New Roman" w:hAnsi="Times New Roman" w:cs="Times New Roman"/>
          <w:sz w:val="24"/>
          <w:szCs w:val="24"/>
        </w:rPr>
        <w:t xml:space="preserve">  чемодан</w:t>
      </w:r>
      <w:r w:rsidR="002B74A8" w:rsidRPr="00505967">
        <w:rPr>
          <w:rFonts w:ascii="Times New Roman" w:hAnsi="Times New Roman" w:cs="Times New Roman"/>
          <w:sz w:val="24"/>
          <w:szCs w:val="24"/>
        </w:rPr>
        <w:t>а</w:t>
      </w:r>
      <w:r w:rsidR="000D04A2" w:rsidRPr="00505967">
        <w:rPr>
          <w:rFonts w:ascii="Times New Roman" w:hAnsi="Times New Roman" w:cs="Times New Roman"/>
          <w:sz w:val="24"/>
          <w:szCs w:val="24"/>
        </w:rPr>
        <w:t xml:space="preserve"> сомнительного </w:t>
      </w:r>
      <w:r w:rsidRPr="00505967">
        <w:rPr>
          <w:rFonts w:ascii="Times New Roman" w:hAnsi="Times New Roman" w:cs="Times New Roman"/>
          <w:sz w:val="24"/>
          <w:szCs w:val="24"/>
        </w:rPr>
        <w:t>качества косметики</w:t>
      </w:r>
      <w:r w:rsidR="000D04A2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hAnsi="Times New Roman" w:cs="Times New Roman"/>
          <w:sz w:val="24"/>
          <w:szCs w:val="24"/>
        </w:rPr>
        <w:t>за достаточно внушительную</w:t>
      </w:r>
      <w:r w:rsidR="000D04A2" w:rsidRPr="00505967">
        <w:rPr>
          <w:rFonts w:ascii="Times New Roman" w:hAnsi="Times New Roman" w:cs="Times New Roman"/>
          <w:sz w:val="24"/>
          <w:szCs w:val="24"/>
        </w:rPr>
        <w:t xml:space="preserve"> сумму. </w:t>
      </w:r>
      <w:r w:rsidR="00192069" w:rsidRPr="00505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069" w:rsidRPr="00505967" w:rsidRDefault="00505967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B74A8" w:rsidRPr="00505967">
        <w:rPr>
          <w:rFonts w:ascii="Times New Roman" w:hAnsi="Times New Roman" w:cs="Times New Roman"/>
          <w:sz w:val="24"/>
          <w:szCs w:val="24"/>
        </w:rPr>
        <w:t>аще всего</w:t>
      </w:r>
      <w:r w:rsidR="00871B7F" w:rsidRPr="00505967">
        <w:rPr>
          <w:rFonts w:ascii="Times New Roman" w:hAnsi="Times New Roman" w:cs="Times New Roman"/>
          <w:sz w:val="24"/>
          <w:szCs w:val="24"/>
        </w:rPr>
        <w:t>,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на данную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покупку </w:t>
      </w:r>
      <w:r w:rsidR="00F76FF9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E30D91" w:rsidRPr="00505967">
        <w:rPr>
          <w:rFonts w:ascii="Times New Roman" w:hAnsi="Times New Roman" w:cs="Times New Roman"/>
          <w:sz w:val="24"/>
          <w:szCs w:val="24"/>
        </w:rPr>
        <w:t>кредитный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договор.  </w:t>
      </w:r>
      <w:r w:rsidR="00E30D91" w:rsidRPr="00505967">
        <w:rPr>
          <w:rFonts w:ascii="Times New Roman" w:hAnsi="Times New Roman" w:cs="Times New Roman"/>
          <w:sz w:val="24"/>
          <w:szCs w:val="24"/>
        </w:rPr>
        <w:t>И только дома, изучив договор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купли-</w:t>
      </w:r>
      <w:r w:rsidR="00E30D91" w:rsidRPr="00505967">
        <w:rPr>
          <w:rFonts w:ascii="Times New Roman" w:hAnsi="Times New Roman" w:cs="Times New Roman"/>
          <w:sz w:val="24"/>
          <w:szCs w:val="24"/>
        </w:rPr>
        <w:t>продажи, кредитный договор, приходит осмысление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того, что </w:t>
      </w:r>
      <w:r w:rsidR="00192069" w:rsidRPr="00505967">
        <w:rPr>
          <w:rFonts w:ascii="Times New Roman" w:hAnsi="Times New Roman" w:cs="Times New Roman"/>
          <w:sz w:val="24"/>
          <w:szCs w:val="24"/>
        </w:rPr>
        <w:t>цена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косметики </w:t>
      </w:r>
      <w:r w:rsidR="00E30D91" w:rsidRPr="00505967">
        <w:rPr>
          <w:rFonts w:ascii="Times New Roman" w:hAnsi="Times New Roman" w:cs="Times New Roman"/>
          <w:sz w:val="24"/>
          <w:szCs w:val="24"/>
        </w:rPr>
        <w:t>и процедур</w:t>
      </w:r>
      <w:r w:rsidR="002B74A8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192069" w:rsidRPr="00505967">
        <w:rPr>
          <w:rFonts w:ascii="Times New Roman" w:hAnsi="Times New Roman" w:cs="Times New Roman"/>
          <w:sz w:val="24"/>
          <w:szCs w:val="24"/>
        </w:rPr>
        <w:t xml:space="preserve">явно </w:t>
      </w:r>
      <w:r w:rsidR="00E30D91" w:rsidRPr="00505967">
        <w:rPr>
          <w:rFonts w:ascii="Times New Roman" w:hAnsi="Times New Roman" w:cs="Times New Roman"/>
          <w:sz w:val="24"/>
          <w:szCs w:val="24"/>
        </w:rPr>
        <w:t>завышена, процент</w:t>
      </w:r>
      <w:r w:rsidR="00192069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по кредиту</w:t>
      </w:r>
      <w:r w:rsidR="00192069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F76FF9">
        <w:rPr>
          <w:rFonts w:ascii="Times New Roman" w:hAnsi="Times New Roman" w:cs="Times New Roman"/>
          <w:sz w:val="24"/>
          <w:szCs w:val="24"/>
        </w:rPr>
        <w:t>также</w:t>
      </w:r>
      <w:r w:rsidR="00192069" w:rsidRPr="00505967">
        <w:rPr>
          <w:rFonts w:ascii="Times New Roman" w:hAnsi="Times New Roman" w:cs="Times New Roman"/>
          <w:sz w:val="24"/>
          <w:szCs w:val="24"/>
        </w:rPr>
        <w:t xml:space="preserve"> высок. </w:t>
      </w:r>
      <w:r w:rsidR="00591737" w:rsidRPr="00505967">
        <w:rPr>
          <w:rFonts w:ascii="Times New Roman" w:hAnsi="Times New Roman" w:cs="Times New Roman"/>
          <w:sz w:val="24"/>
          <w:szCs w:val="24"/>
        </w:rPr>
        <w:t xml:space="preserve">Стоимость набора косметики зачастую превышает 100 тыс. р., хотя его реальная рыночная стоимость значительно ниже.  Суммы навязанных кредитов красоты могут доходить </w:t>
      </w:r>
      <w:r w:rsidR="00E30D91" w:rsidRPr="00505967">
        <w:rPr>
          <w:rFonts w:ascii="Times New Roman" w:hAnsi="Times New Roman" w:cs="Times New Roman"/>
          <w:sz w:val="24"/>
          <w:szCs w:val="24"/>
        </w:rPr>
        <w:t>до 300</w:t>
      </w:r>
      <w:r w:rsidR="00591737" w:rsidRPr="00505967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55C58">
        <w:rPr>
          <w:rFonts w:ascii="Times New Roman" w:hAnsi="Times New Roman" w:cs="Times New Roman"/>
          <w:sz w:val="24"/>
          <w:szCs w:val="24"/>
        </w:rPr>
        <w:t xml:space="preserve"> </w:t>
      </w:r>
      <w:r w:rsidR="004E68D8">
        <w:rPr>
          <w:rFonts w:ascii="Times New Roman" w:hAnsi="Times New Roman" w:cs="Times New Roman"/>
          <w:sz w:val="24"/>
          <w:szCs w:val="24"/>
        </w:rPr>
        <w:t xml:space="preserve">Данную форму продажи товаров и услуг в кредит, с навязыванием различных дополнительных товаров и услуг, можно назвать «схемой мошенников», но судебная практика разнообразна в силу существующей в гражданском законодательстве «свободы договора», которая играет с потребителем порой злую шутку. </w:t>
      </w:r>
    </w:p>
    <w:p w:rsidR="00973B2E" w:rsidRPr="00505967" w:rsidRDefault="00973B2E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hAnsi="Times New Roman" w:cs="Times New Roman"/>
          <w:sz w:val="24"/>
          <w:szCs w:val="24"/>
        </w:rPr>
        <w:t>Попытки договориться устно с представителями салона</w:t>
      </w:r>
      <w:r w:rsidR="00615DDD" w:rsidRPr="00505967">
        <w:rPr>
          <w:rFonts w:ascii="Times New Roman" w:hAnsi="Times New Roman" w:cs="Times New Roman"/>
          <w:sz w:val="24"/>
          <w:szCs w:val="24"/>
        </w:rPr>
        <w:t xml:space="preserve">, как </w:t>
      </w:r>
      <w:r w:rsidR="00E30D91" w:rsidRPr="00505967">
        <w:rPr>
          <w:rFonts w:ascii="Times New Roman" w:hAnsi="Times New Roman" w:cs="Times New Roman"/>
          <w:sz w:val="24"/>
          <w:szCs w:val="24"/>
        </w:rPr>
        <w:t>правило, являются</w:t>
      </w:r>
      <w:r w:rsidRPr="00505967">
        <w:rPr>
          <w:rFonts w:ascii="Times New Roman" w:hAnsi="Times New Roman" w:cs="Times New Roman"/>
          <w:sz w:val="24"/>
          <w:szCs w:val="24"/>
        </w:rPr>
        <w:t xml:space="preserve"> пустой тратой времени. Утверждения: </w:t>
      </w:r>
      <w:r w:rsidR="00E30D91" w:rsidRPr="00505967">
        <w:rPr>
          <w:rFonts w:ascii="Times New Roman" w:hAnsi="Times New Roman" w:cs="Times New Roman"/>
          <w:sz w:val="24"/>
          <w:szCs w:val="24"/>
        </w:rPr>
        <w:t>косметику не открывала</w:t>
      </w:r>
      <w:r w:rsidRPr="00505967">
        <w:rPr>
          <w:rFonts w:ascii="Times New Roman" w:hAnsi="Times New Roman" w:cs="Times New Roman"/>
          <w:sz w:val="24"/>
          <w:szCs w:val="24"/>
        </w:rPr>
        <w:t xml:space="preserve">, </w:t>
      </w:r>
      <w:r w:rsidR="00E30D91" w:rsidRPr="00505967">
        <w:rPr>
          <w:rFonts w:ascii="Times New Roman" w:hAnsi="Times New Roman" w:cs="Times New Roman"/>
          <w:sz w:val="24"/>
          <w:szCs w:val="24"/>
        </w:rPr>
        <w:t>ни одной</w:t>
      </w:r>
      <w:r w:rsidRPr="00505967">
        <w:rPr>
          <w:rFonts w:ascii="Times New Roman" w:hAnsi="Times New Roman" w:cs="Times New Roman"/>
          <w:sz w:val="24"/>
          <w:szCs w:val="24"/>
        </w:rPr>
        <w:t xml:space="preserve"> процедуры не </w:t>
      </w:r>
      <w:r w:rsidR="00E30D91" w:rsidRPr="00505967">
        <w:rPr>
          <w:rFonts w:ascii="Times New Roman" w:hAnsi="Times New Roman" w:cs="Times New Roman"/>
          <w:sz w:val="24"/>
          <w:szCs w:val="24"/>
        </w:rPr>
        <w:t>провела, ежемесячный платеж для</w:t>
      </w:r>
      <w:r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меня очень</w:t>
      </w:r>
      <w:r w:rsidRPr="00505967">
        <w:rPr>
          <w:rFonts w:ascii="Times New Roman" w:hAnsi="Times New Roman" w:cs="Times New Roman"/>
          <w:sz w:val="24"/>
          <w:szCs w:val="24"/>
        </w:rPr>
        <w:t xml:space="preserve"> велик - не </w:t>
      </w:r>
      <w:r w:rsidR="00E30D91" w:rsidRPr="00505967">
        <w:rPr>
          <w:rFonts w:ascii="Times New Roman" w:hAnsi="Times New Roman" w:cs="Times New Roman"/>
          <w:sz w:val="24"/>
          <w:szCs w:val="24"/>
        </w:rPr>
        <w:t>являются аргументами</w:t>
      </w:r>
      <w:r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для расторжения договора</w:t>
      </w:r>
      <w:r w:rsidR="007F62D0">
        <w:rPr>
          <w:rFonts w:ascii="Times New Roman" w:hAnsi="Times New Roman" w:cs="Times New Roman"/>
          <w:sz w:val="24"/>
          <w:szCs w:val="24"/>
        </w:rPr>
        <w:t>.</w:t>
      </w:r>
      <w:r w:rsidRPr="005059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1B73" w:rsidRDefault="008D1B73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E30D91" w:rsidRPr="00C64D18">
        <w:rPr>
          <w:rFonts w:ascii="Times New Roman" w:hAnsi="Times New Roman" w:cs="Times New Roman"/>
          <w:b/>
          <w:sz w:val="24"/>
          <w:szCs w:val="24"/>
        </w:rPr>
        <w:t xml:space="preserve"> не оказаться</w:t>
      </w:r>
      <w:r w:rsidR="00615DDD" w:rsidRPr="00C64D18">
        <w:rPr>
          <w:rFonts w:ascii="Times New Roman" w:hAnsi="Times New Roman" w:cs="Times New Roman"/>
          <w:b/>
          <w:sz w:val="24"/>
          <w:szCs w:val="24"/>
        </w:rPr>
        <w:t xml:space="preserve"> в такой ситуации</w:t>
      </w:r>
      <w:r>
        <w:rPr>
          <w:rFonts w:ascii="Times New Roman" w:hAnsi="Times New Roman" w:cs="Times New Roman"/>
          <w:b/>
          <w:sz w:val="24"/>
          <w:szCs w:val="24"/>
        </w:rPr>
        <w:t>, как из нее выйти и что д</w:t>
      </w:r>
      <w:r w:rsidR="00615DDD" w:rsidRPr="008D1B73">
        <w:rPr>
          <w:rFonts w:ascii="Times New Roman" w:hAnsi="Times New Roman" w:cs="Times New Roman"/>
          <w:b/>
          <w:sz w:val="24"/>
          <w:szCs w:val="24"/>
        </w:rPr>
        <w:t xml:space="preserve">олжно </w:t>
      </w:r>
      <w:r w:rsidR="00E30D91" w:rsidRPr="008D1B73">
        <w:rPr>
          <w:rFonts w:ascii="Times New Roman" w:hAnsi="Times New Roman" w:cs="Times New Roman"/>
          <w:b/>
          <w:sz w:val="24"/>
          <w:szCs w:val="24"/>
        </w:rPr>
        <w:t>насторожить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C64D18" w:rsidRDefault="008D1B73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0D91" w:rsidRPr="00505967">
        <w:rPr>
          <w:rFonts w:ascii="Times New Roman" w:hAnsi="Times New Roman" w:cs="Times New Roman"/>
          <w:sz w:val="24"/>
          <w:szCs w:val="24"/>
        </w:rPr>
        <w:t>о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-первых, </w:t>
      </w:r>
      <w:r w:rsidR="00615DDD" w:rsidRPr="00505967">
        <w:rPr>
          <w:rFonts w:ascii="Times New Roman" w:hAnsi="Times New Roman" w:cs="Times New Roman"/>
          <w:sz w:val="24"/>
          <w:szCs w:val="24"/>
        </w:rPr>
        <w:t xml:space="preserve">предложение о </w:t>
      </w:r>
      <w:r w:rsidR="00E30D91" w:rsidRPr="00505967">
        <w:rPr>
          <w:rFonts w:ascii="Times New Roman" w:hAnsi="Times New Roman" w:cs="Times New Roman"/>
          <w:sz w:val="24"/>
          <w:szCs w:val="24"/>
        </w:rPr>
        <w:t>бесплатных процедурах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и подарках, </w:t>
      </w:r>
      <w:r w:rsidR="00E30D91" w:rsidRPr="00505967">
        <w:rPr>
          <w:rFonts w:ascii="Times New Roman" w:hAnsi="Times New Roman" w:cs="Times New Roman"/>
          <w:sz w:val="24"/>
          <w:szCs w:val="24"/>
        </w:rPr>
        <w:t>во-вторых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– </w:t>
      </w:r>
      <w:r w:rsidR="00E30D91" w:rsidRPr="00505967">
        <w:rPr>
          <w:rFonts w:ascii="Times New Roman" w:hAnsi="Times New Roman" w:cs="Times New Roman"/>
          <w:sz w:val="24"/>
          <w:szCs w:val="24"/>
        </w:rPr>
        <w:t>настоятельная просьба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взять с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собой паспорт. </w:t>
      </w:r>
    </w:p>
    <w:p w:rsidR="008D1B73" w:rsidRDefault="00E30D91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hAnsi="Times New Roman" w:cs="Times New Roman"/>
          <w:sz w:val="24"/>
          <w:szCs w:val="24"/>
        </w:rPr>
        <w:t>Но если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591737" w:rsidRPr="00505967">
        <w:rPr>
          <w:rFonts w:ascii="Times New Roman" w:hAnsi="Times New Roman" w:cs="Times New Roman"/>
          <w:sz w:val="24"/>
          <w:szCs w:val="24"/>
        </w:rPr>
        <w:t>В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ы все-таки пришли на данную процедуру, </w:t>
      </w:r>
      <w:r w:rsidRPr="00505967">
        <w:rPr>
          <w:rFonts w:ascii="Times New Roman" w:hAnsi="Times New Roman" w:cs="Times New Roman"/>
          <w:sz w:val="24"/>
          <w:szCs w:val="24"/>
        </w:rPr>
        <w:t>не стоит безоговорочно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верить </w:t>
      </w:r>
      <w:r w:rsidRPr="00505967">
        <w:rPr>
          <w:rFonts w:ascii="Times New Roman" w:hAnsi="Times New Roman" w:cs="Times New Roman"/>
          <w:sz w:val="24"/>
          <w:szCs w:val="24"/>
        </w:rPr>
        <w:t>косметологу, который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рассказывает, в каком ужасном состоянии </w:t>
      </w:r>
      <w:r w:rsidRPr="00505967">
        <w:rPr>
          <w:rFonts w:ascii="Times New Roman" w:hAnsi="Times New Roman" w:cs="Times New Roman"/>
          <w:sz w:val="24"/>
          <w:szCs w:val="24"/>
        </w:rPr>
        <w:t>Ваша кожа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и </w:t>
      </w:r>
      <w:r w:rsidRPr="00505967">
        <w:rPr>
          <w:rFonts w:ascii="Times New Roman" w:hAnsi="Times New Roman" w:cs="Times New Roman"/>
          <w:sz w:val="24"/>
          <w:szCs w:val="24"/>
        </w:rPr>
        <w:t>что только</w:t>
      </w:r>
      <w:r w:rsidR="00F75446" w:rsidRPr="00505967">
        <w:rPr>
          <w:rFonts w:ascii="Times New Roman" w:hAnsi="Times New Roman" w:cs="Times New Roman"/>
          <w:sz w:val="24"/>
          <w:szCs w:val="24"/>
        </w:rPr>
        <w:t xml:space="preserve">   предлагаемая косметика в силах помочь.</w:t>
      </w:r>
      <w:r w:rsidR="008D1B73">
        <w:rPr>
          <w:rFonts w:ascii="Times New Roman" w:hAnsi="Times New Roman" w:cs="Times New Roman"/>
          <w:sz w:val="24"/>
          <w:szCs w:val="24"/>
        </w:rPr>
        <w:t xml:space="preserve"> 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Откажитесь от покупки, </w:t>
      </w:r>
      <w:r w:rsidRPr="00505967">
        <w:rPr>
          <w:rFonts w:ascii="Times New Roman" w:hAnsi="Times New Roman" w:cs="Times New Roman"/>
          <w:sz w:val="24"/>
          <w:szCs w:val="24"/>
        </w:rPr>
        <w:t>даже если Вам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hAnsi="Times New Roman" w:cs="Times New Roman"/>
          <w:sz w:val="24"/>
          <w:szCs w:val="24"/>
        </w:rPr>
        <w:t>предлагают скидку</w:t>
      </w:r>
      <w:r w:rsidR="00010C60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hAnsi="Times New Roman" w:cs="Times New Roman"/>
          <w:sz w:val="24"/>
          <w:szCs w:val="24"/>
        </w:rPr>
        <w:t>или рассрочку</w:t>
      </w:r>
      <w:r w:rsidR="00010C60" w:rsidRPr="00505967">
        <w:rPr>
          <w:rFonts w:ascii="Times New Roman" w:hAnsi="Times New Roman" w:cs="Times New Roman"/>
          <w:sz w:val="24"/>
          <w:szCs w:val="24"/>
        </w:rPr>
        <w:t xml:space="preserve">, в </w:t>
      </w:r>
      <w:r w:rsidRPr="00505967">
        <w:rPr>
          <w:rFonts w:ascii="Times New Roman" w:hAnsi="Times New Roman" w:cs="Times New Roman"/>
          <w:sz w:val="24"/>
          <w:szCs w:val="24"/>
        </w:rPr>
        <w:t>любом случае</w:t>
      </w:r>
      <w:r w:rsidR="00010C60" w:rsidRPr="00505967">
        <w:rPr>
          <w:rFonts w:ascii="Times New Roman" w:hAnsi="Times New Roman" w:cs="Times New Roman"/>
          <w:sz w:val="24"/>
          <w:szCs w:val="24"/>
        </w:rPr>
        <w:t xml:space="preserve"> цена будет завышенной.</w:t>
      </w:r>
    </w:p>
    <w:p w:rsidR="008D1B73" w:rsidRDefault="00010C60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Не </w:t>
      </w:r>
      <w:r w:rsidR="00E30D91" w:rsidRPr="00505967">
        <w:rPr>
          <w:rFonts w:ascii="Times New Roman" w:hAnsi="Times New Roman" w:cs="Times New Roman"/>
          <w:sz w:val="24"/>
          <w:szCs w:val="24"/>
        </w:rPr>
        <w:t>соглашайтесь подписывать никакие документы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, не прочитав и не разобравшись </w:t>
      </w:r>
      <w:r w:rsidR="00E30D91" w:rsidRPr="00505967">
        <w:rPr>
          <w:rFonts w:ascii="Times New Roman" w:hAnsi="Times New Roman" w:cs="Times New Roman"/>
          <w:sz w:val="24"/>
          <w:szCs w:val="24"/>
        </w:rPr>
        <w:t>в их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 содержании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.  Не </w:t>
      </w:r>
      <w:r w:rsidR="00E30D91" w:rsidRPr="00505967">
        <w:rPr>
          <w:rFonts w:ascii="Times New Roman" w:hAnsi="Times New Roman" w:cs="Times New Roman"/>
          <w:sz w:val="24"/>
          <w:szCs w:val="24"/>
        </w:rPr>
        <w:t>отдавайте никому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E30D91" w:rsidRPr="00505967">
        <w:rPr>
          <w:rFonts w:ascii="Times New Roman" w:hAnsi="Times New Roman" w:cs="Times New Roman"/>
          <w:sz w:val="24"/>
          <w:szCs w:val="24"/>
        </w:rPr>
        <w:t>свой паспорт</w:t>
      </w:r>
      <w:r w:rsidRPr="00505967">
        <w:rPr>
          <w:rFonts w:ascii="Times New Roman" w:hAnsi="Times New Roman" w:cs="Times New Roman"/>
          <w:sz w:val="24"/>
          <w:szCs w:val="24"/>
        </w:rPr>
        <w:t xml:space="preserve">, </w:t>
      </w:r>
      <w:r w:rsidR="00E30D91" w:rsidRPr="00505967">
        <w:rPr>
          <w:rFonts w:ascii="Times New Roman" w:hAnsi="Times New Roman" w:cs="Times New Roman"/>
          <w:sz w:val="24"/>
          <w:szCs w:val="24"/>
        </w:rPr>
        <w:t>например, якобы</w:t>
      </w:r>
      <w:r w:rsidRPr="00505967">
        <w:rPr>
          <w:rFonts w:ascii="Times New Roman" w:hAnsi="Times New Roman" w:cs="Times New Roman"/>
          <w:sz w:val="24"/>
          <w:szCs w:val="24"/>
        </w:rPr>
        <w:t xml:space="preserve"> для </w:t>
      </w:r>
      <w:r w:rsidR="00E30D91" w:rsidRPr="00505967">
        <w:rPr>
          <w:rFonts w:ascii="Times New Roman" w:hAnsi="Times New Roman" w:cs="Times New Roman"/>
          <w:sz w:val="24"/>
          <w:szCs w:val="24"/>
        </w:rPr>
        <w:t>оформления визита</w:t>
      </w:r>
      <w:r w:rsidRPr="00505967">
        <w:rPr>
          <w:rFonts w:ascii="Times New Roman" w:hAnsi="Times New Roman" w:cs="Times New Roman"/>
          <w:sz w:val="24"/>
          <w:szCs w:val="24"/>
        </w:rPr>
        <w:t>.</w:t>
      </w:r>
      <w:r w:rsidR="00F04D07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7971B0" w:rsidRPr="00505967">
        <w:rPr>
          <w:rFonts w:ascii="Times New Roman" w:hAnsi="Times New Roman" w:cs="Times New Roman"/>
          <w:sz w:val="24"/>
          <w:szCs w:val="24"/>
        </w:rPr>
        <w:t>Н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е </w:t>
      </w:r>
      <w:r w:rsidR="007971B0" w:rsidRPr="00505967">
        <w:rPr>
          <w:rFonts w:ascii="Times New Roman" w:hAnsi="Times New Roman" w:cs="Times New Roman"/>
          <w:sz w:val="24"/>
          <w:szCs w:val="24"/>
        </w:rPr>
        <w:t>спешите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принимать решение о покупке косметических </w:t>
      </w:r>
      <w:r w:rsidR="00E30D91" w:rsidRPr="00505967">
        <w:rPr>
          <w:rFonts w:ascii="Times New Roman" w:hAnsi="Times New Roman" w:cs="Times New Roman"/>
          <w:sz w:val="24"/>
          <w:szCs w:val="24"/>
        </w:rPr>
        <w:t>средств, посоветуйтесь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 с теми, мнение которых для Вас важно. </w:t>
      </w:r>
    </w:p>
    <w:p w:rsidR="00A107D3" w:rsidRDefault="00E30D91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hAnsi="Times New Roman" w:cs="Times New Roman"/>
          <w:sz w:val="24"/>
          <w:szCs w:val="24"/>
        </w:rPr>
        <w:t>Оцените необходимость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hAnsi="Times New Roman" w:cs="Times New Roman"/>
          <w:sz w:val="24"/>
          <w:szCs w:val="24"/>
        </w:rPr>
        <w:t>приобретения косметических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 средств, а </w:t>
      </w:r>
      <w:r w:rsidRPr="00505967">
        <w:rPr>
          <w:rFonts w:ascii="Times New Roman" w:hAnsi="Times New Roman" w:cs="Times New Roman"/>
          <w:sz w:val="24"/>
          <w:szCs w:val="24"/>
        </w:rPr>
        <w:t>также наличие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финансовой возможности для их оплаты</w:t>
      </w:r>
      <w:r w:rsidR="007971B0" w:rsidRPr="00505967">
        <w:rPr>
          <w:rFonts w:ascii="Times New Roman" w:hAnsi="Times New Roman" w:cs="Times New Roman"/>
          <w:sz w:val="24"/>
          <w:szCs w:val="24"/>
        </w:rPr>
        <w:t>.  П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омните, </w:t>
      </w:r>
      <w:r w:rsidRPr="00505967">
        <w:rPr>
          <w:rFonts w:ascii="Times New Roman" w:hAnsi="Times New Roman" w:cs="Times New Roman"/>
          <w:sz w:val="24"/>
          <w:szCs w:val="24"/>
        </w:rPr>
        <w:t>что,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подписывая кредитный договор </w:t>
      </w:r>
      <w:r w:rsidRPr="00505967">
        <w:rPr>
          <w:rFonts w:ascii="Times New Roman" w:hAnsi="Times New Roman" w:cs="Times New Roman"/>
          <w:sz w:val="24"/>
          <w:szCs w:val="24"/>
        </w:rPr>
        <w:t>Вы связываете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себя договорными обязательствами с банком, </w:t>
      </w:r>
      <w:r w:rsidRPr="00505967">
        <w:rPr>
          <w:rFonts w:ascii="Times New Roman" w:hAnsi="Times New Roman" w:cs="Times New Roman"/>
          <w:sz w:val="24"/>
          <w:szCs w:val="24"/>
        </w:rPr>
        <w:t>возникает обязанность погашения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суммы кредита и уплаты </w:t>
      </w:r>
      <w:r w:rsidRPr="00505967">
        <w:rPr>
          <w:rFonts w:ascii="Times New Roman" w:hAnsi="Times New Roman" w:cs="Times New Roman"/>
          <w:sz w:val="24"/>
          <w:szCs w:val="24"/>
        </w:rPr>
        <w:t>процентов, даже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в том случае, если </w:t>
      </w:r>
      <w:r w:rsidRPr="00505967">
        <w:rPr>
          <w:rFonts w:ascii="Times New Roman" w:hAnsi="Times New Roman" w:cs="Times New Roman"/>
          <w:sz w:val="24"/>
          <w:szCs w:val="24"/>
        </w:rPr>
        <w:t>продавцу будет заявлено</w:t>
      </w:r>
      <w:r w:rsidR="00DB6381" w:rsidRPr="00505967">
        <w:rPr>
          <w:rFonts w:ascii="Times New Roman" w:hAnsi="Times New Roman" w:cs="Times New Roman"/>
          <w:sz w:val="24"/>
          <w:szCs w:val="24"/>
        </w:rPr>
        <w:t xml:space="preserve"> требование о расторжении договора </w:t>
      </w:r>
      <w:r w:rsidR="005509C5" w:rsidRPr="0050596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DB6381" w:rsidRPr="00505967">
        <w:rPr>
          <w:rFonts w:ascii="Times New Roman" w:hAnsi="Times New Roman" w:cs="Times New Roman"/>
          <w:sz w:val="24"/>
          <w:szCs w:val="24"/>
        </w:rPr>
        <w:t>и возврате денежных средств</w:t>
      </w:r>
      <w:r w:rsidR="007971B0" w:rsidRPr="005059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381" w:rsidRPr="00505967" w:rsidRDefault="007971B0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7">
        <w:rPr>
          <w:rFonts w:ascii="Times New Roman" w:hAnsi="Times New Roman" w:cs="Times New Roman"/>
          <w:b/>
          <w:sz w:val="24"/>
          <w:szCs w:val="24"/>
        </w:rPr>
        <w:t>П</w:t>
      </w:r>
      <w:r w:rsidR="00DB6381" w:rsidRPr="00505967">
        <w:rPr>
          <w:rFonts w:ascii="Times New Roman" w:hAnsi="Times New Roman" w:cs="Times New Roman"/>
          <w:b/>
          <w:sz w:val="24"/>
          <w:szCs w:val="24"/>
        </w:rPr>
        <w:t>омните</w:t>
      </w:r>
      <w:r w:rsidRPr="00505967">
        <w:rPr>
          <w:rFonts w:ascii="Times New Roman" w:hAnsi="Times New Roman" w:cs="Times New Roman"/>
          <w:b/>
          <w:sz w:val="24"/>
          <w:szCs w:val="24"/>
        </w:rPr>
        <w:t>! П</w:t>
      </w:r>
      <w:r w:rsidR="00DB6381" w:rsidRPr="00505967">
        <w:rPr>
          <w:rFonts w:ascii="Times New Roman" w:hAnsi="Times New Roman" w:cs="Times New Roman"/>
          <w:b/>
          <w:sz w:val="24"/>
          <w:szCs w:val="24"/>
        </w:rPr>
        <w:t>отребитель свободен в своем праве заключения договора, и его понуждение к этому не допускается.</w:t>
      </w:r>
    </w:p>
    <w:p w:rsidR="00A107D3" w:rsidRDefault="007971B0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D3">
        <w:rPr>
          <w:rFonts w:ascii="Times New Roman" w:hAnsi="Times New Roman" w:cs="Times New Roman"/>
          <w:b/>
          <w:sz w:val="24"/>
          <w:szCs w:val="24"/>
        </w:rPr>
        <w:t xml:space="preserve">Что   делать, </w:t>
      </w:r>
      <w:r w:rsidR="00E30D91" w:rsidRPr="00A107D3">
        <w:rPr>
          <w:rFonts w:ascii="Times New Roman" w:hAnsi="Times New Roman" w:cs="Times New Roman"/>
          <w:b/>
          <w:sz w:val="24"/>
          <w:szCs w:val="24"/>
        </w:rPr>
        <w:t>если кредитный</w:t>
      </w:r>
      <w:r w:rsidR="00ED3DF7" w:rsidRPr="00A10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D91" w:rsidRPr="00A107D3">
        <w:rPr>
          <w:rFonts w:ascii="Times New Roman" w:hAnsi="Times New Roman" w:cs="Times New Roman"/>
          <w:b/>
          <w:sz w:val="24"/>
          <w:szCs w:val="24"/>
        </w:rPr>
        <w:t>договор все</w:t>
      </w:r>
      <w:r w:rsidR="00ED3DF7" w:rsidRPr="00A107D3">
        <w:rPr>
          <w:rFonts w:ascii="Times New Roman" w:hAnsi="Times New Roman" w:cs="Times New Roman"/>
          <w:b/>
          <w:sz w:val="24"/>
          <w:szCs w:val="24"/>
        </w:rPr>
        <w:t>-таки заключен?</w:t>
      </w:r>
      <w:r w:rsidR="00ED3DF7" w:rsidRPr="00505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DF7" w:rsidRPr="00505967" w:rsidRDefault="00ED3DF7" w:rsidP="005059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E30D91" w:rsidRPr="00505967">
        <w:rPr>
          <w:rFonts w:ascii="Times New Roman" w:hAnsi="Times New Roman" w:cs="Times New Roman"/>
          <w:sz w:val="24"/>
          <w:szCs w:val="24"/>
        </w:rPr>
        <w:t>того, чтобы</w:t>
      </w:r>
      <w:r w:rsidR="00591737" w:rsidRPr="00505967">
        <w:rPr>
          <w:rFonts w:ascii="Times New Roman" w:hAnsi="Times New Roman" w:cs="Times New Roman"/>
          <w:sz w:val="24"/>
          <w:szCs w:val="24"/>
        </w:rPr>
        <w:t xml:space="preserve"> расторгнуть кредитный </w:t>
      </w:r>
      <w:r w:rsidR="00E30D91" w:rsidRPr="00505967">
        <w:rPr>
          <w:rFonts w:ascii="Times New Roman" w:hAnsi="Times New Roman" w:cs="Times New Roman"/>
          <w:sz w:val="24"/>
          <w:szCs w:val="24"/>
        </w:rPr>
        <w:t>договор, нужно</w:t>
      </w:r>
      <w:r w:rsidR="00591737" w:rsidRPr="00505967">
        <w:rPr>
          <w:rFonts w:ascii="Times New Roman" w:hAnsi="Times New Roman" w:cs="Times New Roman"/>
          <w:sz w:val="24"/>
          <w:szCs w:val="24"/>
        </w:rPr>
        <w:t xml:space="preserve"> сначала расторгнуть договор купли-продажи товара</w:t>
      </w:r>
      <w:r w:rsidRPr="00505967">
        <w:rPr>
          <w:rFonts w:ascii="Times New Roman" w:hAnsi="Times New Roman" w:cs="Times New Roman"/>
          <w:sz w:val="24"/>
          <w:szCs w:val="24"/>
        </w:rPr>
        <w:t xml:space="preserve"> (</w:t>
      </w:r>
      <w:r w:rsidR="00E30D91" w:rsidRPr="00505967">
        <w:rPr>
          <w:rFonts w:ascii="Times New Roman" w:hAnsi="Times New Roman" w:cs="Times New Roman"/>
          <w:sz w:val="24"/>
          <w:szCs w:val="24"/>
        </w:rPr>
        <w:t>договор оказания</w:t>
      </w:r>
      <w:r w:rsidRPr="00505967">
        <w:rPr>
          <w:rFonts w:ascii="Times New Roman" w:hAnsi="Times New Roman" w:cs="Times New Roman"/>
          <w:sz w:val="24"/>
          <w:szCs w:val="24"/>
        </w:rPr>
        <w:t xml:space="preserve"> косметических услуг)</w:t>
      </w:r>
      <w:r w:rsidR="00591737" w:rsidRPr="00505967">
        <w:rPr>
          <w:rFonts w:ascii="Times New Roman" w:hAnsi="Times New Roman" w:cs="Times New Roman"/>
          <w:sz w:val="24"/>
          <w:szCs w:val="24"/>
        </w:rPr>
        <w:t>.</w:t>
      </w:r>
      <w:r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что необходимо сделать</w:t>
      </w:r>
      <w:r w:rsidR="00DD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обратиться в салон красоты с письменной претензией с требованием возврата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Также, нужно учитывать еще один важный момент: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 косметику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продавцу, если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надлежащего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нельзя, так как она входит в перечень товаров, не подлежащих обмену и возврату.  Вернуть деньги за приобретенный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товар, можно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одним способом – доказав, например, что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косметике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приложены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сертификаты, нет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на русском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языке, либо в ней присутствуют компоненты, которые могут вызвать для челов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 аллергические последствия. </w:t>
      </w:r>
      <w:proofErr w:type="spellStart"/>
      <w:r w:rsidR="00E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</w:t>
      </w:r>
      <w:proofErr w:type="spellEnd"/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покупателя всех рисков, связанных с использованием этой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косметики, предоставление недостоверной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неполной информации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товаре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за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ответственность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продавца, предусмотренную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ст.7, 10, 12,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потребителей».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кредитном договоре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навязаны услуги, то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отказаться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в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время</w:t>
      </w:r>
      <w:r w:rsidR="006864FF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оплаты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фактически</w:t>
      </w:r>
      <w:r w:rsidR="00505967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понесенных расходов, согласно</w:t>
      </w:r>
      <w:r w:rsidR="00505967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 этого же Закона.</w:t>
      </w:r>
    </w:p>
    <w:p w:rsidR="00564D05" w:rsidRPr="00505967" w:rsidRDefault="00E30D91" w:rsidP="005059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стоит</w:t>
      </w:r>
      <w:r w:rsidR="00505967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помнить, что «</w:t>
      </w:r>
      <w:r w:rsidR="00DD7067" w:rsidRPr="00505967">
        <w:rPr>
          <w:rFonts w:ascii="Times New Roman" w:hAnsi="Times New Roman" w:cs="Times New Roman"/>
          <w:sz w:val="24"/>
          <w:szCs w:val="24"/>
        </w:rPr>
        <w:t>мошеннические</w:t>
      </w:r>
      <w:r w:rsidRPr="00505967">
        <w:rPr>
          <w:rFonts w:ascii="Times New Roman" w:hAnsi="Times New Roman" w:cs="Times New Roman"/>
          <w:sz w:val="24"/>
          <w:szCs w:val="24"/>
        </w:rPr>
        <w:t>» действия</w:t>
      </w:r>
      <w:r w:rsidR="005C1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505967">
        <w:rPr>
          <w:rFonts w:ascii="Times New Roman" w:hAnsi="Times New Roman" w:cs="Times New Roman"/>
          <w:sz w:val="24"/>
          <w:szCs w:val="24"/>
        </w:rPr>
        <w:t>, по</w:t>
      </w:r>
      <w:r w:rsidR="00DD7067">
        <w:rPr>
          <w:rFonts w:ascii="Times New Roman" w:hAnsi="Times New Roman" w:cs="Times New Roman"/>
          <w:sz w:val="24"/>
          <w:szCs w:val="24"/>
        </w:rPr>
        <w:t xml:space="preserve"> мнению</w:t>
      </w:r>
      <w:r w:rsidR="00564D05" w:rsidRPr="00505967">
        <w:rPr>
          <w:rFonts w:ascii="Times New Roman" w:hAnsi="Times New Roman" w:cs="Times New Roman"/>
          <w:sz w:val="24"/>
          <w:szCs w:val="24"/>
        </w:rPr>
        <w:t xml:space="preserve"> клиента,</w:t>
      </w:r>
      <w:r w:rsidR="00505967" w:rsidRPr="00505967">
        <w:rPr>
          <w:rFonts w:ascii="Times New Roman" w:hAnsi="Times New Roman" w:cs="Times New Roman"/>
          <w:sz w:val="24"/>
          <w:szCs w:val="24"/>
        </w:rPr>
        <w:t xml:space="preserve"> </w:t>
      </w:r>
      <w:r w:rsidR="00564D05" w:rsidRPr="00505967">
        <w:rPr>
          <w:rFonts w:ascii="Times New Roman" w:hAnsi="Times New Roman" w:cs="Times New Roman"/>
          <w:sz w:val="24"/>
          <w:szCs w:val="24"/>
        </w:rPr>
        <w:t xml:space="preserve">не освобождают </w:t>
      </w:r>
      <w:r w:rsidR="005C147C">
        <w:rPr>
          <w:rFonts w:ascii="Times New Roman" w:hAnsi="Times New Roman" w:cs="Times New Roman"/>
          <w:sz w:val="24"/>
          <w:szCs w:val="24"/>
        </w:rPr>
        <w:t xml:space="preserve">его </w:t>
      </w:r>
      <w:r w:rsidR="00564D05" w:rsidRPr="00505967">
        <w:rPr>
          <w:rFonts w:ascii="Times New Roman" w:hAnsi="Times New Roman" w:cs="Times New Roman"/>
          <w:sz w:val="24"/>
          <w:szCs w:val="24"/>
        </w:rPr>
        <w:t xml:space="preserve">от кредитных </w:t>
      </w:r>
      <w:r w:rsidR="00505967" w:rsidRPr="00505967">
        <w:rPr>
          <w:rFonts w:ascii="Times New Roman" w:hAnsi="Times New Roman" w:cs="Times New Roman"/>
          <w:sz w:val="24"/>
          <w:szCs w:val="24"/>
        </w:rPr>
        <w:t>обязательств</w:t>
      </w:r>
      <w:r w:rsidR="005509C5">
        <w:rPr>
          <w:rFonts w:ascii="Times New Roman" w:hAnsi="Times New Roman" w:cs="Times New Roman"/>
          <w:sz w:val="24"/>
          <w:szCs w:val="24"/>
        </w:rPr>
        <w:t xml:space="preserve"> перед банком. </w:t>
      </w:r>
    </w:p>
    <w:p w:rsidR="002034EE" w:rsidRPr="00505967" w:rsidRDefault="00505967" w:rsidP="005059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7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2034EE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считаете, что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подписали кредитный договор под</w:t>
      </w:r>
      <w:r w:rsidR="002034EE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давлением, путем воздействия </w:t>
      </w:r>
      <w:r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психотропных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препаратов, гипноза</w:t>
      </w:r>
      <w:r w:rsidR="002034EE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обманным путем, то </w:t>
      </w:r>
      <w:r w:rsidR="00E30D91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подать заявление</w:t>
      </w:r>
      <w:r w:rsidR="002034EE" w:rsidRPr="0050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полицию.</w:t>
      </w:r>
    </w:p>
    <w:p w:rsidR="00505967" w:rsidRPr="00505967" w:rsidRDefault="00505967" w:rsidP="00505967">
      <w:pPr>
        <w:pStyle w:val="p1"/>
        <w:spacing w:before="0" w:beforeAutospacing="0" w:after="0" w:afterAutospacing="0" w:line="276" w:lineRule="auto"/>
        <w:ind w:firstLine="709"/>
        <w:jc w:val="both"/>
      </w:pPr>
      <w:r w:rsidRPr="00505967">
        <w:t>Также вы имеете право обратиться в суд с иском о защите своих нарушенных прав.</w:t>
      </w:r>
    </w:p>
    <w:p w:rsidR="005252D1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92F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92F">
        <w:rPr>
          <w:rFonts w:ascii="Times New Roman" w:hAnsi="Times New Roman" w:cs="Times New Roman"/>
          <w:i/>
          <w:sz w:val="24"/>
          <w:szCs w:val="24"/>
        </w:rPr>
        <w:t xml:space="preserve">НАШИ КОНТАКТЫ: </w:t>
      </w: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92F">
        <w:rPr>
          <w:rFonts w:ascii="Times New Roman" w:hAnsi="Times New Roman" w:cs="Times New Roman"/>
          <w:i/>
          <w:sz w:val="24"/>
          <w:szCs w:val="24"/>
        </w:rPr>
        <w:t xml:space="preserve">г. Иркутск, ул. </w:t>
      </w:r>
      <w:proofErr w:type="spellStart"/>
      <w:r w:rsidRPr="005A792F">
        <w:rPr>
          <w:rFonts w:ascii="Times New Roman" w:hAnsi="Times New Roman" w:cs="Times New Roman"/>
          <w:i/>
          <w:sz w:val="24"/>
          <w:szCs w:val="24"/>
        </w:rPr>
        <w:t>Трилиссера</w:t>
      </w:r>
      <w:proofErr w:type="spellEnd"/>
      <w:r w:rsidRPr="005A792F">
        <w:rPr>
          <w:rFonts w:ascii="Times New Roman" w:hAnsi="Times New Roman" w:cs="Times New Roman"/>
          <w:i/>
          <w:sz w:val="24"/>
          <w:szCs w:val="24"/>
        </w:rPr>
        <w:t xml:space="preserve"> 51, </w:t>
      </w:r>
      <w:proofErr w:type="spellStart"/>
      <w:r w:rsidRPr="005A792F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5A792F">
        <w:rPr>
          <w:rFonts w:ascii="Times New Roman" w:hAnsi="Times New Roman" w:cs="Times New Roman"/>
          <w:i/>
          <w:sz w:val="24"/>
          <w:szCs w:val="24"/>
        </w:rPr>
        <w:t>. 113</w:t>
      </w: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92F">
        <w:rPr>
          <w:rFonts w:ascii="Times New Roman" w:hAnsi="Times New Roman" w:cs="Times New Roman"/>
          <w:i/>
          <w:sz w:val="24"/>
          <w:szCs w:val="24"/>
        </w:rPr>
        <w:t>тел.: 8 (395-2) 22-23-88,</w:t>
      </w: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92F">
        <w:rPr>
          <w:rFonts w:ascii="Times New Roman" w:hAnsi="Times New Roman" w:cs="Times New Roman"/>
          <w:i/>
          <w:sz w:val="24"/>
          <w:szCs w:val="24"/>
        </w:rPr>
        <w:t>е-</w:t>
      </w:r>
      <w:proofErr w:type="spellStart"/>
      <w:r w:rsidRPr="005A792F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5A792F">
        <w:rPr>
          <w:rFonts w:ascii="Times New Roman" w:hAnsi="Times New Roman" w:cs="Times New Roman"/>
          <w:i/>
          <w:sz w:val="24"/>
          <w:szCs w:val="24"/>
        </w:rPr>
        <w:t>: zpp@sesoirkutsk.ru</w:t>
      </w:r>
    </w:p>
    <w:p w:rsidR="005252D1" w:rsidRPr="005A792F" w:rsidRDefault="005252D1" w:rsidP="005252D1">
      <w:pPr>
        <w:pStyle w:val="ConsPlusNormal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792F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Pr="005A792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792F">
        <w:rPr>
          <w:rFonts w:ascii="Times New Roman" w:hAnsi="Times New Roman" w:cs="Times New Roman"/>
          <w:i/>
          <w:sz w:val="24"/>
          <w:szCs w:val="24"/>
        </w:rPr>
        <w:t>zpp_irkutsk</w:t>
      </w:r>
      <w:proofErr w:type="spellEnd"/>
    </w:p>
    <w:p w:rsidR="00505967" w:rsidRPr="00505967" w:rsidRDefault="00505967" w:rsidP="005059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05967" w:rsidRPr="00505967" w:rsidSect="005509C5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05"/>
    <w:rsid w:val="00010C60"/>
    <w:rsid w:val="000D04A2"/>
    <w:rsid w:val="00191AC0"/>
    <w:rsid w:val="00192069"/>
    <w:rsid w:val="002034EE"/>
    <w:rsid w:val="002B74A8"/>
    <w:rsid w:val="003465A0"/>
    <w:rsid w:val="0037414C"/>
    <w:rsid w:val="003B500E"/>
    <w:rsid w:val="00403D03"/>
    <w:rsid w:val="004E68D8"/>
    <w:rsid w:val="00505967"/>
    <w:rsid w:val="005252D1"/>
    <w:rsid w:val="00530D65"/>
    <w:rsid w:val="005509C5"/>
    <w:rsid w:val="00564D05"/>
    <w:rsid w:val="00591737"/>
    <w:rsid w:val="005C147C"/>
    <w:rsid w:val="00615DDD"/>
    <w:rsid w:val="006864FF"/>
    <w:rsid w:val="007971B0"/>
    <w:rsid w:val="007F62D0"/>
    <w:rsid w:val="00871B7F"/>
    <w:rsid w:val="008D1B73"/>
    <w:rsid w:val="00932353"/>
    <w:rsid w:val="00973B2E"/>
    <w:rsid w:val="009910E2"/>
    <w:rsid w:val="00A107D3"/>
    <w:rsid w:val="00A47A88"/>
    <w:rsid w:val="00B35F3E"/>
    <w:rsid w:val="00B55C58"/>
    <w:rsid w:val="00C410BB"/>
    <w:rsid w:val="00C64D18"/>
    <w:rsid w:val="00C846A9"/>
    <w:rsid w:val="00DB6381"/>
    <w:rsid w:val="00DD7067"/>
    <w:rsid w:val="00E30D91"/>
    <w:rsid w:val="00ED3DF7"/>
    <w:rsid w:val="00F04D07"/>
    <w:rsid w:val="00F75446"/>
    <w:rsid w:val="00F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F372"/>
  <w15:chartTrackingRefBased/>
  <w15:docId w15:val="{278E3840-FA16-44AC-B108-D2E07AD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25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2022-01-20T06:50:00Z</cp:lastPrinted>
  <dcterms:created xsi:type="dcterms:W3CDTF">2021-12-27T06:22:00Z</dcterms:created>
  <dcterms:modified xsi:type="dcterms:W3CDTF">2022-01-24T08:11:00Z</dcterms:modified>
</cp:coreProperties>
</file>