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B1222B">
            <w:pPr>
              <w:rPr>
                <w:sz w:val="24"/>
              </w:rPr>
            </w:pPr>
            <w:r>
              <w:rPr>
                <w:sz w:val="24"/>
              </w:rPr>
              <w:t>15.02.2017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B1222B">
            <w:pPr>
              <w:rPr>
                <w:sz w:val="24"/>
              </w:rPr>
            </w:pPr>
            <w:r>
              <w:rPr>
                <w:sz w:val="24"/>
              </w:rPr>
              <w:t>110-37-129-17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707"/>
        <w:gridCol w:w="284"/>
      </w:tblGrid>
      <w:tr w:rsidR="00761642" w:rsidTr="001D4A2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707" w:type="dxa"/>
          </w:tcPr>
          <w:p w:rsidR="00761642" w:rsidRPr="00F356F0" w:rsidRDefault="00F356F0">
            <w:pPr>
              <w:rPr>
                <w:sz w:val="24"/>
              </w:rPr>
            </w:pPr>
            <w:r>
              <w:rPr>
                <w:sz w:val="24"/>
              </w:rPr>
              <w:t>О проведении капитального ремонта</w:t>
            </w:r>
            <w:r w:rsidR="001D4A28">
              <w:rPr>
                <w:sz w:val="24"/>
              </w:rPr>
              <w:t xml:space="preserve"> общего имущества</w:t>
            </w:r>
            <w:r>
              <w:rPr>
                <w:sz w:val="24"/>
              </w:rPr>
              <w:t xml:space="preserve"> в многоквартирных домах</w:t>
            </w:r>
          </w:p>
        </w:tc>
        <w:tc>
          <w:tcPr>
            <w:tcW w:w="284" w:type="dxa"/>
          </w:tcPr>
          <w:p w:rsidR="00761642" w:rsidRDefault="00761642" w:rsidP="001D4A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Default="00761642">
      <w:pPr>
        <w:rPr>
          <w:lang w:val="en-US"/>
        </w:rPr>
      </w:pPr>
    </w:p>
    <w:p w:rsidR="00761642" w:rsidRDefault="00761642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5C2870" w:rsidRDefault="00F356F0" w:rsidP="005C287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В соответствии с частью 5 статьи 189 Жилищно</w:t>
      </w:r>
      <w:r w:rsidR="00461B63">
        <w:rPr>
          <w:sz w:val="28"/>
        </w:rPr>
        <w:t>го кодекса Российской Федерации, статьями 7,43 Федерального закона от 06.10.2003 №131-ФЗ «Об общих принципах организации местного самоуправления</w:t>
      </w:r>
      <w:proofErr w:type="gramStart"/>
      <w:r w:rsidR="00461B63">
        <w:rPr>
          <w:sz w:val="28"/>
        </w:rPr>
        <w:t xml:space="preserve"> В</w:t>
      </w:r>
      <w:proofErr w:type="gramEnd"/>
      <w:r w:rsidR="00461B63">
        <w:rPr>
          <w:sz w:val="28"/>
        </w:rPr>
        <w:t xml:space="preserve"> Российской Федерации», постановления Правительства  Иркутской области от 20.03.2014 №138-пп «Об утверждении региональной программы капитального ремонта общего имущества в многоквартирных домах на территории Иркутской области на 2014-2043 годы», предложениями Фонда капитального ремонта</w:t>
      </w:r>
      <w:r w:rsidR="00141BF7">
        <w:rPr>
          <w:sz w:val="28"/>
        </w:rPr>
        <w:t xml:space="preserve"> многоквартирных домов Иркутской области от 18.10.2016 №01/3085,</w:t>
      </w:r>
      <w:r w:rsidR="00141BF7" w:rsidRPr="00141BF7">
        <w:rPr>
          <w:sz w:val="28"/>
          <w:szCs w:val="28"/>
        </w:rPr>
        <w:t xml:space="preserve"> </w:t>
      </w:r>
      <w:r w:rsidR="00141BF7">
        <w:rPr>
          <w:sz w:val="28"/>
          <w:szCs w:val="28"/>
        </w:rPr>
        <w:t>руководствуясь статьей 38 Устава муниципального образования «город Саянск»</w:t>
      </w:r>
      <w:r w:rsidR="005C2870">
        <w:rPr>
          <w:sz w:val="28"/>
          <w:szCs w:val="28"/>
        </w:rPr>
        <w:t xml:space="preserve">, администрация городского округа муниципального образования «город Саянск»,  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8745A0" w:rsidRDefault="008745A0" w:rsidP="00141BF7">
      <w:pPr>
        <w:ind w:firstLine="720"/>
        <w:jc w:val="both"/>
        <w:rPr>
          <w:sz w:val="28"/>
          <w:szCs w:val="28"/>
        </w:rPr>
      </w:pPr>
    </w:p>
    <w:p w:rsid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ремонта общего имущества в 2017 году</w:t>
      </w:r>
      <w:r w:rsidR="004F30C3">
        <w:rPr>
          <w:sz w:val="28"/>
          <w:szCs w:val="28"/>
        </w:rPr>
        <w:t xml:space="preserve">, согласно предложению Фонда </w:t>
      </w:r>
      <w:r w:rsidR="004F30C3">
        <w:rPr>
          <w:sz w:val="28"/>
        </w:rPr>
        <w:t>капитального ремонта многоквартирных домов Иркутской области</w:t>
      </w:r>
      <w:r w:rsidR="004F30C3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(Приложение).</w:t>
      </w:r>
    </w:p>
    <w:p w:rsidR="008745A0" w:rsidRPr="008745A0" w:rsidRDefault="008745A0" w:rsidP="008745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Включить многоквартирные дома согласно</w:t>
      </w:r>
      <w:r w:rsidR="004F30C3">
        <w:rPr>
          <w:sz w:val="28"/>
          <w:szCs w:val="28"/>
        </w:rPr>
        <w:t xml:space="preserve"> утвержденному настоящим постановлением </w:t>
      </w:r>
      <w:r>
        <w:rPr>
          <w:sz w:val="28"/>
          <w:szCs w:val="28"/>
        </w:rPr>
        <w:t>перечню</w:t>
      </w:r>
      <w:r w:rsidR="004F30C3">
        <w:rPr>
          <w:sz w:val="28"/>
          <w:szCs w:val="28"/>
        </w:rPr>
        <w:t xml:space="preserve"> многоквартирных домов, собственники помещений в которых не приняли решение о проведении капитального ремонта общего имущества в 2017 году</w:t>
      </w:r>
      <w:r w:rsidR="00572F49">
        <w:rPr>
          <w:sz w:val="28"/>
          <w:szCs w:val="28"/>
        </w:rPr>
        <w:t>,</w:t>
      </w:r>
      <w:r w:rsidR="004F30C3">
        <w:rPr>
          <w:sz w:val="28"/>
          <w:szCs w:val="28"/>
        </w:rPr>
        <w:t xml:space="preserve"> в краткосрочный план </w:t>
      </w:r>
      <w:r w:rsidR="00572F49">
        <w:rPr>
          <w:sz w:val="28"/>
          <w:szCs w:val="28"/>
        </w:rPr>
        <w:t>реализации в 2016-2017 годах в муниципальном образовании «город Саянск» региональной</w:t>
      </w:r>
      <w:r w:rsidR="00A5163C">
        <w:rPr>
          <w:sz w:val="28"/>
          <w:szCs w:val="28"/>
        </w:rPr>
        <w:t xml:space="preserve"> программы капитального ремонта общего имущества в многоквартирных домах на территории Иркутской области на 2014-2043 годы, утвержденный постановлением администрации городского округа муниципального</w:t>
      </w:r>
      <w:proofErr w:type="gramEnd"/>
      <w:r w:rsidR="00A5163C">
        <w:rPr>
          <w:sz w:val="28"/>
          <w:szCs w:val="28"/>
        </w:rPr>
        <w:t xml:space="preserve"> образования «город Саянск» от 20.06.2016 №110-37-692-16.</w:t>
      </w:r>
    </w:p>
    <w:p w:rsidR="00AE3FC4" w:rsidRPr="00503346" w:rsidRDefault="00AE3FC4" w:rsidP="00AE3F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03346">
        <w:rPr>
          <w:sz w:val="28"/>
          <w:szCs w:val="28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</w:t>
      </w:r>
      <w:r w:rsidRPr="00503346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AE3FC4" w:rsidRPr="00503346" w:rsidRDefault="00AE3FC4" w:rsidP="00AE3FC4">
      <w:pPr>
        <w:ind w:firstLine="720"/>
        <w:jc w:val="both"/>
        <w:rPr>
          <w:sz w:val="28"/>
          <w:szCs w:val="28"/>
        </w:rPr>
      </w:pPr>
      <w:r w:rsidRPr="00503346">
        <w:rPr>
          <w:sz w:val="28"/>
          <w:szCs w:val="28"/>
        </w:rPr>
        <w:t>4.  Контроль 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AE3FC4" w:rsidRPr="00503346" w:rsidRDefault="00AE3FC4" w:rsidP="00AE3FC4">
      <w:pPr>
        <w:jc w:val="both"/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B67578" w:rsidRDefault="00B67578" w:rsidP="00AE3FC4">
      <w:pPr>
        <w:rPr>
          <w:sz w:val="28"/>
          <w:szCs w:val="28"/>
        </w:rPr>
      </w:pP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DA06F4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муниципального образования </w:t>
      </w:r>
    </w:p>
    <w:p w:rsidR="00AE3FC4" w:rsidRPr="00503346" w:rsidRDefault="00AE3FC4" w:rsidP="00AE3FC4">
      <w:pPr>
        <w:rPr>
          <w:sz w:val="28"/>
          <w:szCs w:val="28"/>
        </w:rPr>
      </w:pPr>
      <w:r w:rsidRPr="00503346">
        <w:rPr>
          <w:sz w:val="28"/>
          <w:szCs w:val="28"/>
        </w:rPr>
        <w:t xml:space="preserve">«город Саянск»                            </w:t>
      </w:r>
      <w:r w:rsidR="00DA06F4">
        <w:rPr>
          <w:sz w:val="28"/>
          <w:szCs w:val="28"/>
        </w:rPr>
        <w:t xml:space="preserve">         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proofErr w:type="spellEnd"/>
    </w:p>
    <w:p w:rsidR="00AE3FC4" w:rsidRPr="00503346" w:rsidRDefault="00AE3FC4" w:rsidP="00AE3FC4">
      <w:pPr>
        <w:rPr>
          <w:sz w:val="24"/>
          <w:szCs w:val="24"/>
        </w:rPr>
      </w:pPr>
    </w:p>
    <w:p w:rsidR="00761642" w:rsidRPr="00FF01D1" w:rsidRDefault="00761642">
      <w:pPr>
        <w:rPr>
          <w:sz w:val="28"/>
        </w:rPr>
      </w:pPr>
    </w:p>
    <w:p w:rsidR="00761642" w:rsidRPr="00FF01D1" w:rsidRDefault="00761642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761642" w:rsidRDefault="00AE3FC4">
      <w:pPr>
        <w:rPr>
          <w:sz w:val="28"/>
        </w:rPr>
      </w:pPr>
      <w:proofErr w:type="spellStart"/>
      <w:r>
        <w:rPr>
          <w:sz w:val="28"/>
        </w:rPr>
        <w:t>исп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отова</w:t>
      </w:r>
      <w:proofErr w:type="spellEnd"/>
      <w:r>
        <w:rPr>
          <w:sz w:val="28"/>
        </w:rPr>
        <w:t xml:space="preserve"> Т.П.</w:t>
      </w:r>
    </w:p>
    <w:p w:rsidR="00131404" w:rsidRDefault="00AE3FC4">
      <w:pPr>
        <w:rPr>
          <w:sz w:val="28"/>
        </w:rPr>
      </w:pPr>
      <w:r>
        <w:rPr>
          <w:sz w:val="28"/>
        </w:rPr>
        <w:t>тел.5-26-77</w:t>
      </w: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131404" w:rsidRDefault="00131404">
      <w:pPr>
        <w:rPr>
          <w:sz w:val="28"/>
        </w:rPr>
      </w:pPr>
    </w:p>
    <w:p w:rsidR="00BF765B" w:rsidRDefault="00BF765B">
      <w:pPr>
        <w:rPr>
          <w:sz w:val="28"/>
        </w:rPr>
        <w:sectPr w:rsidR="00BF765B" w:rsidSect="00DA06F4">
          <w:pgSz w:w="11906" w:h="16838"/>
          <w:pgMar w:top="1134" w:right="567" w:bottom="1134" w:left="1418" w:header="720" w:footer="720" w:gutter="0"/>
          <w:cols w:space="72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  <w:gridCol w:w="4819"/>
      </w:tblGrid>
      <w:tr w:rsidR="002C6AA0" w:rsidRPr="002C6AA0" w:rsidTr="002C6AA0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>
            <w:pPr>
              <w:rPr>
                <w:sz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Приложение</w:t>
            </w:r>
          </w:p>
          <w:p w:rsidR="00131404" w:rsidRPr="002C6AA0" w:rsidRDefault="00131404" w:rsidP="002C6AA0">
            <w:pPr>
              <w:pStyle w:val="ConsPlusTitle"/>
              <w:outlineLvl w:val="0"/>
              <w:rPr>
                <w:b w:val="0"/>
              </w:rPr>
            </w:pPr>
            <w:r w:rsidRPr="002C6AA0">
              <w:rPr>
                <w:b w:val="0"/>
              </w:rPr>
              <w:t>к постановлению администрации городского округа муниципального образования «город Саянск»</w:t>
            </w:r>
          </w:p>
          <w:p w:rsidR="00131404" w:rsidRPr="002C6AA0" w:rsidRDefault="00131404" w:rsidP="00DC4911">
            <w:pPr>
              <w:rPr>
                <w:sz w:val="28"/>
              </w:rPr>
            </w:pPr>
            <w:r>
              <w:t xml:space="preserve">от  </w:t>
            </w:r>
            <w:r w:rsidR="00DC4911">
              <w:t>15.02.2017</w:t>
            </w:r>
            <w:r>
              <w:t xml:space="preserve">  №</w:t>
            </w:r>
            <w:r w:rsidR="00DC4911">
              <w:t xml:space="preserve"> 110-37-129-17</w:t>
            </w:r>
          </w:p>
        </w:tc>
      </w:tr>
    </w:tbl>
    <w:p w:rsidR="00131404" w:rsidRDefault="00131404">
      <w:pPr>
        <w:rPr>
          <w:sz w:val="28"/>
        </w:rPr>
      </w:pPr>
    </w:p>
    <w:p w:rsidR="00131404" w:rsidRPr="00B67578" w:rsidRDefault="00B67578" w:rsidP="00B67578">
      <w:pPr>
        <w:jc w:val="center"/>
        <w:rPr>
          <w:b/>
          <w:sz w:val="28"/>
        </w:rPr>
      </w:pPr>
      <w:r w:rsidRPr="00B67578">
        <w:rPr>
          <w:b/>
          <w:sz w:val="28"/>
          <w:szCs w:val="28"/>
        </w:rPr>
        <w:t>Перечень многоквартирных домов, расположенных на территории муниципального образования «город Саянск», собственники помещений в которых не приняли решение о проведении капитального ремонта общего имущества в 2017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64"/>
        <w:gridCol w:w="6051"/>
        <w:gridCol w:w="1670"/>
        <w:gridCol w:w="1732"/>
        <w:gridCol w:w="2126"/>
      </w:tblGrid>
      <w:tr w:rsidR="002C6AA0" w:rsidRPr="002C6AA0" w:rsidTr="002C6AA0">
        <w:tc>
          <w:tcPr>
            <w:tcW w:w="0" w:type="auto"/>
            <w:vMerge w:val="restart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 xml:space="preserve">№ 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proofErr w:type="gramStart"/>
            <w:r w:rsidRPr="002C6AA0">
              <w:rPr>
                <w:sz w:val="24"/>
                <w:szCs w:val="24"/>
              </w:rPr>
              <w:t>п</w:t>
            </w:r>
            <w:proofErr w:type="gramEnd"/>
            <w:r w:rsidRPr="002C6AA0">
              <w:rPr>
                <w:sz w:val="24"/>
                <w:szCs w:val="24"/>
              </w:rPr>
              <w:t>/п</w:t>
            </w:r>
          </w:p>
        </w:tc>
        <w:tc>
          <w:tcPr>
            <w:tcW w:w="2164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Адрес МКД*</w:t>
            </w:r>
          </w:p>
        </w:tc>
        <w:tc>
          <w:tcPr>
            <w:tcW w:w="6051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Вид работ</w:t>
            </w:r>
          </w:p>
        </w:tc>
        <w:tc>
          <w:tcPr>
            <w:tcW w:w="1670" w:type="dxa"/>
            <w:vMerge w:val="restart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Общая стоимость работ (услуг), руб.</w:t>
            </w:r>
          </w:p>
        </w:tc>
        <w:tc>
          <w:tcPr>
            <w:tcW w:w="3858" w:type="dxa"/>
            <w:gridSpan w:val="2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в том числе:</w:t>
            </w:r>
          </w:p>
        </w:tc>
      </w:tr>
      <w:tr w:rsidR="002C6AA0" w:rsidRPr="002C6AA0" w:rsidTr="002C6AA0">
        <w:tc>
          <w:tcPr>
            <w:tcW w:w="0" w:type="auto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6051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670" w:type="dxa"/>
            <w:vMerge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собственников в МКД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За счет средств иных источников</w:t>
            </w:r>
          </w:p>
        </w:tc>
      </w:tr>
      <w:tr w:rsidR="002C6AA0" w:rsidRPr="002C6AA0" w:rsidTr="002C6AA0">
        <w:tc>
          <w:tcPr>
            <w:tcW w:w="0" w:type="auto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</w:t>
            </w:r>
          </w:p>
        </w:tc>
        <w:tc>
          <w:tcPr>
            <w:tcW w:w="2164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proofErr w:type="spellStart"/>
            <w:r w:rsidRPr="002C6AA0">
              <w:rPr>
                <w:sz w:val="24"/>
                <w:szCs w:val="24"/>
              </w:rPr>
              <w:t>мкр</w:t>
            </w:r>
            <w:proofErr w:type="gramStart"/>
            <w:r w:rsidRPr="002C6AA0">
              <w:rPr>
                <w:sz w:val="24"/>
                <w:szCs w:val="24"/>
              </w:rPr>
              <w:t>.О</w:t>
            </w:r>
            <w:proofErr w:type="gramEnd"/>
            <w:r w:rsidRPr="002C6AA0">
              <w:rPr>
                <w:sz w:val="24"/>
                <w:szCs w:val="24"/>
              </w:rPr>
              <w:t>лимпийский</w:t>
            </w:r>
            <w:proofErr w:type="spellEnd"/>
            <w:r w:rsidRPr="002C6AA0">
              <w:rPr>
                <w:sz w:val="24"/>
                <w:szCs w:val="24"/>
              </w:rPr>
              <w:t>, д.3</w:t>
            </w:r>
          </w:p>
        </w:tc>
        <w:tc>
          <w:tcPr>
            <w:tcW w:w="6051" w:type="dxa"/>
            <w:shd w:val="clear" w:color="auto" w:fill="auto"/>
          </w:tcPr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1.Техническое обследование общего имущества в МКД;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2.Разработка проектно-сметной документации;</w:t>
            </w:r>
          </w:p>
          <w:p w:rsidR="00BF765B" w:rsidRPr="002C6AA0" w:rsidRDefault="00BF765B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3.Проведение экспертизы проектной документации</w:t>
            </w:r>
          </w:p>
        </w:tc>
        <w:tc>
          <w:tcPr>
            <w:tcW w:w="1670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572708,92</w:t>
            </w:r>
          </w:p>
        </w:tc>
        <w:tc>
          <w:tcPr>
            <w:tcW w:w="1732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532619,3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40089,62</w:t>
            </w:r>
          </w:p>
        </w:tc>
      </w:tr>
      <w:tr w:rsidR="002C6AA0" w:rsidRPr="002C6AA0" w:rsidTr="002C6AA0">
        <w:tc>
          <w:tcPr>
            <w:tcW w:w="0" w:type="auto"/>
            <w:shd w:val="clear" w:color="auto" w:fill="auto"/>
          </w:tcPr>
          <w:p w:rsidR="00BF765B" w:rsidRPr="002C6AA0" w:rsidRDefault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</w:t>
            </w:r>
          </w:p>
        </w:tc>
        <w:tc>
          <w:tcPr>
            <w:tcW w:w="2164" w:type="dxa"/>
            <w:shd w:val="clear" w:color="auto" w:fill="auto"/>
          </w:tcPr>
          <w:p w:rsidR="00BF765B" w:rsidRPr="002C6AA0" w:rsidRDefault="00B67578">
            <w:pPr>
              <w:rPr>
                <w:sz w:val="24"/>
                <w:szCs w:val="24"/>
              </w:rPr>
            </w:pPr>
            <w:proofErr w:type="spellStart"/>
            <w:r w:rsidRPr="002C6AA0">
              <w:rPr>
                <w:sz w:val="24"/>
                <w:szCs w:val="24"/>
              </w:rPr>
              <w:t>мкр</w:t>
            </w:r>
            <w:proofErr w:type="gramStart"/>
            <w:r w:rsidRPr="002C6AA0">
              <w:rPr>
                <w:sz w:val="24"/>
                <w:szCs w:val="24"/>
              </w:rPr>
              <w:t>.О</w:t>
            </w:r>
            <w:proofErr w:type="gramEnd"/>
            <w:r w:rsidRPr="002C6AA0">
              <w:rPr>
                <w:sz w:val="24"/>
                <w:szCs w:val="24"/>
              </w:rPr>
              <w:t>лимпийский</w:t>
            </w:r>
            <w:proofErr w:type="spellEnd"/>
            <w:r w:rsidRPr="002C6AA0">
              <w:rPr>
                <w:sz w:val="24"/>
                <w:szCs w:val="24"/>
              </w:rPr>
              <w:t>, д.12</w:t>
            </w:r>
          </w:p>
        </w:tc>
        <w:tc>
          <w:tcPr>
            <w:tcW w:w="6051" w:type="dxa"/>
            <w:shd w:val="clear" w:color="auto" w:fill="auto"/>
          </w:tcPr>
          <w:p w:rsidR="00B67578" w:rsidRPr="002C6AA0" w:rsidRDefault="00B67578" w:rsidP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1.Техническое обследование общего имущества в МКД;</w:t>
            </w:r>
          </w:p>
          <w:p w:rsidR="00B67578" w:rsidRPr="002C6AA0" w:rsidRDefault="00B67578" w:rsidP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2.Разработка проектно-сметной документации;</w:t>
            </w:r>
          </w:p>
          <w:p w:rsidR="00BF765B" w:rsidRPr="002C6AA0" w:rsidRDefault="00B67578" w:rsidP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3.Проведение экспертизы проектной документации</w:t>
            </w:r>
          </w:p>
        </w:tc>
        <w:tc>
          <w:tcPr>
            <w:tcW w:w="1670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731403,9</w:t>
            </w:r>
          </w:p>
        </w:tc>
        <w:tc>
          <w:tcPr>
            <w:tcW w:w="1732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680205,63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F765B" w:rsidP="002C6AA0">
            <w:pPr>
              <w:jc w:val="center"/>
              <w:rPr>
                <w:sz w:val="24"/>
                <w:szCs w:val="24"/>
              </w:rPr>
            </w:pPr>
          </w:p>
          <w:p w:rsidR="00B67578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51198,27</w:t>
            </w:r>
          </w:p>
        </w:tc>
      </w:tr>
      <w:tr w:rsidR="002C6AA0" w:rsidRPr="002C6AA0" w:rsidTr="002C6AA0">
        <w:tc>
          <w:tcPr>
            <w:tcW w:w="0" w:type="auto"/>
            <w:shd w:val="clear" w:color="auto" w:fill="auto"/>
          </w:tcPr>
          <w:p w:rsidR="00BF765B" w:rsidRPr="002C6AA0" w:rsidRDefault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3</w:t>
            </w:r>
          </w:p>
        </w:tc>
        <w:tc>
          <w:tcPr>
            <w:tcW w:w="2164" w:type="dxa"/>
            <w:shd w:val="clear" w:color="auto" w:fill="auto"/>
          </w:tcPr>
          <w:p w:rsidR="00BF765B" w:rsidRPr="002C6AA0" w:rsidRDefault="00F30B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="00B67578" w:rsidRPr="002C6AA0">
              <w:rPr>
                <w:sz w:val="24"/>
                <w:szCs w:val="24"/>
              </w:rPr>
              <w:t>кр</w:t>
            </w:r>
            <w:proofErr w:type="gramStart"/>
            <w:r w:rsidR="00B67578" w:rsidRPr="002C6AA0">
              <w:rPr>
                <w:sz w:val="24"/>
                <w:szCs w:val="24"/>
              </w:rPr>
              <w:t>.Ю</w:t>
            </w:r>
            <w:proofErr w:type="gramEnd"/>
            <w:r w:rsidR="00B67578" w:rsidRPr="002C6AA0">
              <w:rPr>
                <w:sz w:val="24"/>
                <w:szCs w:val="24"/>
              </w:rPr>
              <w:t>билейный</w:t>
            </w:r>
            <w:proofErr w:type="spellEnd"/>
            <w:r w:rsidR="00B67578" w:rsidRPr="002C6AA0">
              <w:rPr>
                <w:sz w:val="24"/>
                <w:szCs w:val="24"/>
              </w:rPr>
              <w:t>, д.43</w:t>
            </w:r>
          </w:p>
        </w:tc>
        <w:tc>
          <w:tcPr>
            <w:tcW w:w="6051" w:type="dxa"/>
            <w:shd w:val="clear" w:color="auto" w:fill="auto"/>
          </w:tcPr>
          <w:p w:rsidR="00B67578" w:rsidRPr="002C6AA0" w:rsidRDefault="00B67578" w:rsidP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1.Разработка проектно-сметной документации;</w:t>
            </w:r>
          </w:p>
          <w:p w:rsidR="00BF765B" w:rsidRPr="002C6AA0" w:rsidRDefault="00B67578" w:rsidP="00B67578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2.Проведение экспертизы проектной документации</w:t>
            </w:r>
          </w:p>
        </w:tc>
        <w:tc>
          <w:tcPr>
            <w:tcW w:w="1670" w:type="dxa"/>
            <w:shd w:val="clear" w:color="auto" w:fill="auto"/>
          </w:tcPr>
          <w:p w:rsidR="00BF765B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794099,04</w:t>
            </w:r>
          </w:p>
        </w:tc>
        <w:tc>
          <w:tcPr>
            <w:tcW w:w="1732" w:type="dxa"/>
            <w:shd w:val="clear" w:color="auto" w:fill="auto"/>
          </w:tcPr>
          <w:p w:rsidR="00BF765B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738512,11</w:t>
            </w:r>
          </w:p>
        </w:tc>
        <w:tc>
          <w:tcPr>
            <w:tcW w:w="2126" w:type="dxa"/>
            <w:shd w:val="clear" w:color="auto" w:fill="auto"/>
          </w:tcPr>
          <w:p w:rsidR="00BF765B" w:rsidRPr="002C6AA0" w:rsidRDefault="00B67578" w:rsidP="002C6AA0">
            <w:pPr>
              <w:jc w:val="center"/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53586,93</w:t>
            </w:r>
          </w:p>
        </w:tc>
      </w:tr>
      <w:tr w:rsidR="00F30B71" w:rsidRPr="002C6AA0" w:rsidTr="002C6AA0">
        <w:tc>
          <w:tcPr>
            <w:tcW w:w="0" w:type="auto"/>
            <w:shd w:val="clear" w:color="auto" w:fill="auto"/>
          </w:tcPr>
          <w:p w:rsidR="00F30B71" w:rsidRPr="002C6AA0" w:rsidRDefault="00F30B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64" w:type="dxa"/>
            <w:shd w:val="clear" w:color="auto" w:fill="auto"/>
          </w:tcPr>
          <w:p w:rsidR="00F30B71" w:rsidRPr="002C6AA0" w:rsidRDefault="00F30B71" w:rsidP="00F30B7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</w:t>
            </w:r>
            <w:r w:rsidRPr="002C6AA0">
              <w:rPr>
                <w:sz w:val="24"/>
                <w:szCs w:val="24"/>
              </w:rPr>
              <w:t>кр</w:t>
            </w:r>
            <w:proofErr w:type="gramStart"/>
            <w:r w:rsidRPr="002C6AA0">
              <w:rPr>
                <w:sz w:val="24"/>
                <w:szCs w:val="24"/>
              </w:rPr>
              <w:t>.Ю</w:t>
            </w:r>
            <w:proofErr w:type="gramEnd"/>
            <w:r w:rsidRPr="002C6AA0">
              <w:rPr>
                <w:sz w:val="24"/>
                <w:szCs w:val="24"/>
              </w:rPr>
              <w:t>билейный</w:t>
            </w:r>
            <w:proofErr w:type="spellEnd"/>
            <w:r w:rsidRPr="002C6AA0">
              <w:rPr>
                <w:sz w:val="24"/>
                <w:szCs w:val="24"/>
              </w:rPr>
              <w:t>, д.</w:t>
            </w:r>
            <w:r>
              <w:rPr>
                <w:sz w:val="24"/>
                <w:szCs w:val="24"/>
              </w:rPr>
              <w:t>59</w:t>
            </w:r>
          </w:p>
        </w:tc>
        <w:tc>
          <w:tcPr>
            <w:tcW w:w="6051" w:type="dxa"/>
            <w:shd w:val="clear" w:color="auto" w:fill="auto"/>
          </w:tcPr>
          <w:p w:rsidR="00F30B71" w:rsidRPr="002C6AA0" w:rsidRDefault="00F30B71" w:rsidP="004B0863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1.Разработка проектно-сметной документации;</w:t>
            </w:r>
          </w:p>
          <w:p w:rsidR="00F30B71" w:rsidRPr="002C6AA0" w:rsidRDefault="00F30B71" w:rsidP="004B0863">
            <w:pPr>
              <w:rPr>
                <w:sz w:val="24"/>
                <w:szCs w:val="24"/>
              </w:rPr>
            </w:pPr>
            <w:r w:rsidRPr="002C6AA0">
              <w:rPr>
                <w:sz w:val="24"/>
                <w:szCs w:val="24"/>
              </w:rPr>
              <w:t>2.Проведение экспертизы проектной документации</w:t>
            </w:r>
          </w:p>
        </w:tc>
        <w:tc>
          <w:tcPr>
            <w:tcW w:w="1670" w:type="dxa"/>
            <w:shd w:val="clear" w:color="auto" w:fill="auto"/>
          </w:tcPr>
          <w:p w:rsidR="00F30B71" w:rsidRPr="002C6AA0" w:rsidRDefault="00F30B71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733230,85</w:t>
            </w:r>
          </w:p>
        </w:tc>
        <w:tc>
          <w:tcPr>
            <w:tcW w:w="1732" w:type="dxa"/>
            <w:shd w:val="clear" w:color="auto" w:fill="auto"/>
          </w:tcPr>
          <w:p w:rsidR="00F30B71" w:rsidRPr="002C6AA0" w:rsidRDefault="00C21122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681904,69</w:t>
            </w:r>
          </w:p>
        </w:tc>
        <w:tc>
          <w:tcPr>
            <w:tcW w:w="2126" w:type="dxa"/>
            <w:shd w:val="clear" w:color="auto" w:fill="auto"/>
          </w:tcPr>
          <w:p w:rsidR="00F30B71" w:rsidRPr="002C6AA0" w:rsidRDefault="00C21122" w:rsidP="002C6A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51326,16</w:t>
            </w:r>
          </w:p>
        </w:tc>
      </w:tr>
    </w:tbl>
    <w:p w:rsidR="00131404" w:rsidRDefault="00473AA2" w:rsidP="00473AA2">
      <w:pPr>
        <w:ind w:left="720"/>
        <w:rPr>
          <w:sz w:val="28"/>
        </w:rPr>
      </w:pPr>
      <w:r>
        <w:rPr>
          <w:sz w:val="28"/>
        </w:rPr>
        <w:t>*МКД-многоквартирные дома</w:t>
      </w:r>
    </w:p>
    <w:p w:rsidR="00B67578" w:rsidRDefault="00B67578">
      <w:pPr>
        <w:rPr>
          <w:sz w:val="28"/>
        </w:rPr>
      </w:pPr>
    </w:p>
    <w:p w:rsidR="00B67578" w:rsidRDefault="00B67578">
      <w:pPr>
        <w:rPr>
          <w:sz w:val="28"/>
        </w:rPr>
      </w:pPr>
    </w:p>
    <w:p w:rsidR="00761642" w:rsidRPr="00761642" w:rsidRDefault="00761642">
      <w:pPr>
        <w:rPr>
          <w:sz w:val="28"/>
        </w:rPr>
      </w:pPr>
    </w:p>
    <w:p w:rsidR="00B67578" w:rsidRPr="00503346" w:rsidRDefault="00B67578" w:rsidP="00B67578">
      <w:pPr>
        <w:rPr>
          <w:sz w:val="28"/>
          <w:szCs w:val="28"/>
        </w:rPr>
      </w:pPr>
      <w:r w:rsidRPr="00503346">
        <w:rPr>
          <w:sz w:val="28"/>
          <w:szCs w:val="28"/>
        </w:rPr>
        <w:t>Мэр городского округа</w:t>
      </w:r>
    </w:p>
    <w:p w:rsidR="00761642" w:rsidRPr="00761642" w:rsidRDefault="00B67578">
      <w:pPr>
        <w:rPr>
          <w:sz w:val="28"/>
        </w:rPr>
      </w:pPr>
      <w:r w:rsidRPr="00503346">
        <w:rPr>
          <w:sz w:val="28"/>
          <w:szCs w:val="28"/>
        </w:rPr>
        <w:t xml:space="preserve">муниципального образования «город Саянск»                            </w:t>
      </w:r>
      <w:r w:rsidR="002C6AA0">
        <w:rPr>
          <w:sz w:val="28"/>
          <w:szCs w:val="28"/>
        </w:rPr>
        <w:t xml:space="preserve">                                            </w:t>
      </w:r>
      <w:proofErr w:type="spellStart"/>
      <w:r w:rsidRPr="00503346">
        <w:rPr>
          <w:sz w:val="28"/>
          <w:szCs w:val="28"/>
        </w:rPr>
        <w:t>О.В.Боровский</w:t>
      </w:r>
      <w:bookmarkStart w:id="0" w:name="_GoBack"/>
      <w:bookmarkEnd w:id="0"/>
      <w:proofErr w:type="spellEnd"/>
    </w:p>
    <w:sectPr w:rsidR="00761642" w:rsidRPr="00761642" w:rsidSect="00B67578">
      <w:pgSz w:w="16838" w:h="11906" w:orient="landscape"/>
      <w:pgMar w:top="567" w:right="567" w:bottom="1985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192F"/>
    <w:multiLevelType w:val="hybridMultilevel"/>
    <w:tmpl w:val="9162F3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420ABE"/>
    <w:multiLevelType w:val="hybridMultilevel"/>
    <w:tmpl w:val="4446906E"/>
    <w:lvl w:ilvl="0" w:tplc="ED64B3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F0"/>
    <w:rsid w:val="00131404"/>
    <w:rsid w:val="00141BF7"/>
    <w:rsid w:val="0016599D"/>
    <w:rsid w:val="001D4A28"/>
    <w:rsid w:val="002C6AA0"/>
    <w:rsid w:val="00461B63"/>
    <w:rsid w:val="00473AA2"/>
    <w:rsid w:val="004F30C3"/>
    <w:rsid w:val="00572F49"/>
    <w:rsid w:val="005C2870"/>
    <w:rsid w:val="005D0B78"/>
    <w:rsid w:val="005E2932"/>
    <w:rsid w:val="00761642"/>
    <w:rsid w:val="0078648B"/>
    <w:rsid w:val="0083283F"/>
    <w:rsid w:val="008745A0"/>
    <w:rsid w:val="008A3E9F"/>
    <w:rsid w:val="00A3213E"/>
    <w:rsid w:val="00A5163C"/>
    <w:rsid w:val="00AE3FC4"/>
    <w:rsid w:val="00B1222B"/>
    <w:rsid w:val="00B67578"/>
    <w:rsid w:val="00B87993"/>
    <w:rsid w:val="00BF765B"/>
    <w:rsid w:val="00C171CB"/>
    <w:rsid w:val="00C21122"/>
    <w:rsid w:val="00DA06F4"/>
    <w:rsid w:val="00DC4911"/>
    <w:rsid w:val="00E64B94"/>
    <w:rsid w:val="00F30B71"/>
    <w:rsid w:val="00F356F0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table" w:styleId="a5">
    <w:name w:val="Table Grid"/>
    <w:basedOn w:val="a1"/>
    <w:rsid w:val="00131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31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DA06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DA06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2017-02-14T06:21:00Z</cp:lastPrinted>
  <dcterms:created xsi:type="dcterms:W3CDTF">2017-02-16T05:49:00Z</dcterms:created>
  <dcterms:modified xsi:type="dcterms:W3CDTF">2017-02-16T05:49:00Z</dcterms:modified>
</cp:coreProperties>
</file>