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8D" w:rsidRPr="00570132" w:rsidRDefault="0058388D" w:rsidP="0058388D">
      <w:pPr>
        <w:widowControl w:val="0"/>
        <w:ind w:left="5760"/>
        <w:rPr>
          <w:b/>
          <w:sz w:val="26"/>
          <w:szCs w:val="26"/>
        </w:rPr>
      </w:pPr>
      <w:bookmarkStart w:id="0" w:name="_GoBack"/>
      <w:bookmarkEnd w:id="0"/>
      <w:r w:rsidRPr="00570132">
        <w:rPr>
          <w:b/>
          <w:sz w:val="26"/>
          <w:szCs w:val="26"/>
        </w:rPr>
        <w:t>АКТУАЛЬНАЯ РЕДАКЦИЯ</w:t>
      </w:r>
    </w:p>
    <w:p w:rsidR="00497FC3" w:rsidRDefault="00642237" w:rsidP="0058388D">
      <w:pPr>
        <w:widowControl w:val="0"/>
        <w:ind w:left="5760"/>
        <w:rPr>
          <w:b/>
          <w:sz w:val="26"/>
          <w:szCs w:val="26"/>
        </w:rPr>
      </w:pPr>
      <w:r>
        <w:rPr>
          <w:b/>
          <w:sz w:val="26"/>
          <w:szCs w:val="26"/>
        </w:rPr>
        <w:t xml:space="preserve">В редакции Решения Думы </w:t>
      </w:r>
      <w:r w:rsidR="0058388D" w:rsidRPr="00570132">
        <w:rPr>
          <w:b/>
          <w:sz w:val="26"/>
          <w:szCs w:val="26"/>
        </w:rPr>
        <w:t xml:space="preserve">городского округа от </w:t>
      </w:r>
      <w:r w:rsidR="005E768F">
        <w:rPr>
          <w:b/>
          <w:sz w:val="26"/>
          <w:szCs w:val="26"/>
        </w:rPr>
        <w:t>2</w:t>
      </w:r>
      <w:r w:rsidR="00F45D0F">
        <w:rPr>
          <w:b/>
          <w:sz w:val="26"/>
          <w:szCs w:val="26"/>
        </w:rPr>
        <w:t>5.04</w:t>
      </w:r>
      <w:r w:rsidR="005E768F">
        <w:rPr>
          <w:b/>
          <w:sz w:val="26"/>
          <w:szCs w:val="26"/>
        </w:rPr>
        <w:t>.201</w:t>
      </w:r>
      <w:r w:rsidR="00F45D0F">
        <w:rPr>
          <w:b/>
          <w:sz w:val="26"/>
          <w:szCs w:val="26"/>
        </w:rPr>
        <w:t>9</w:t>
      </w:r>
      <w:r w:rsidR="008E4781">
        <w:rPr>
          <w:b/>
          <w:sz w:val="26"/>
          <w:szCs w:val="26"/>
        </w:rPr>
        <w:t xml:space="preserve"> </w:t>
      </w:r>
    </w:p>
    <w:p w:rsidR="008E4781" w:rsidRPr="00570132" w:rsidRDefault="008E4781" w:rsidP="00497FC3">
      <w:pPr>
        <w:widowControl w:val="0"/>
        <w:ind w:left="5760"/>
        <w:rPr>
          <w:b/>
          <w:sz w:val="26"/>
          <w:szCs w:val="26"/>
        </w:rPr>
      </w:pPr>
      <w:r>
        <w:rPr>
          <w:b/>
          <w:sz w:val="26"/>
          <w:szCs w:val="26"/>
        </w:rPr>
        <w:t>№</w:t>
      </w:r>
      <w:r w:rsidR="00497FC3">
        <w:rPr>
          <w:b/>
          <w:sz w:val="26"/>
          <w:szCs w:val="26"/>
        </w:rPr>
        <w:t xml:space="preserve"> </w:t>
      </w:r>
      <w:r w:rsidR="00D405FD">
        <w:rPr>
          <w:b/>
          <w:sz w:val="26"/>
          <w:szCs w:val="26"/>
        </w:rPr>
        <w:t>71-67-19-17</w:t>
      </w:r>
    </w:p>
    <w:p w:rsidR="0058388D" w:rsidRPr="002B375A" w:rsidRDefault="0058388D" w:rsidP="00983138">
      <w:pPr>
        <w:widowControl w:val="0"/>
        <w:ind w:left="5760"/>
        <w:rPr>
          <w:b/>
          <w:sz w:val="26"/>
          <w:szCs w:val="26"/>
        </w:rPr>
      </w:pPr>
      <w:r w:rsidRPr="00570132">
        <w:rPr>
          <w:b/>
          <w:sz w:val="26"/>
          <w:szCs w:val="26"/>
        </w:rPr>
        <w:t>«О внесении изменений</w:t>
      </w:r>
      <w:r w:rsidR="00C708D0">
        <w:rPr>
          <w:b/>
          <w:sz w:val="26"/>
          <w:szCs w:val="26"/>
        </w:rPr>
        <w:t xml:space="preserve"> и дополнений</w:t>
      </w:r>
      <w:r w:rsidRPr="00570132">
        <w:rPr>
          <w:b/>
          <w:sz w:val="26"/>
          <w:szCs w:val="26"/>
        </w:rPr>
        <w:t xml:space="preserve"> в Устав муниципального образования «город Саянск».</w:t>
      </w:r>
    </w:p>
    <w:p w:rsidR="0058388D" w:rsidRPr="002B375A" w:rsidRDefault="0058388D" w:rsidP="0058388D">
      <w:pPr>
        <w:widowControl w:val="0"/>
        <w:ind w:left="5760"/>
        <w:rPr>
          <w:b/>
          <w:sz w:val="26"/>
          <w:szCs w:val="26"/>
        </w:rPr>
      </w:pPr>
    </w:p>
    <w:p w:rsidR="0058388D" w:rsidRPr="002B375A" w:rsidRDefault="0058388D" w:rsidP="002C6AAB">
      <w:pPr>
        <w:widowControl w:val="0"/>
        <w:ind w:firstLine="720"/>
        <w:jc w:val="center"/>
        <w:rPr>
          <w:b/>
          <w:sz w:val="26"/>
          <w:szCs w:val="26"/>
        </w:rPr>
      </w:pPr>
      <w:r w:rsidRPr="002B375A">
        <w:rPr>
          <w:b/>
          <w:sz w:val="26"/>
          <w:szCs w:val="26"/>
        </w:rPr>
        <w:t>УСТАВ МУНИЦИПАЛЬНОГО ОБРАЗОВАНИЯ «ГОРОД САЯНСК»</w:t>
      </w:r>
    </w:p>
    <w:p w:rsidR="0058388D" w:rsidRPr="009772A0" w:rsidRDefault="0058388D" w:rsidP="0058388D">
      <w:pPr>
        <w:pStyle w:val="ConsNormal"/>
        <w:ind w:right="-187"/>
        <w:jc w:val="both"/>
        <w:rPr>
          <w:rFonts w:ascii="Times New Roman" w:hAnsi="Times New Roman"/>
          <w:sz w:val="24"/>
          <w:szCs w:val="24"/>
        </w:rPr>
      </w:pPr>
      <w:r w:rsidRPr="009772A0">
        <w:rPr>
          <w:rFonts w:ascii="Times New Roman" w:hAnsi="Times New Roman"/>
          <w:sz w:val="24"/>
          <w:szCs w:val="24"/>
        </w:rPr>
        <w:t xml:space="preserve">Настоящим Уставом в пределах компетенции, установленной Конституцией Российской Федерации и законодательством, регулируются вопросы правовой, территориальной, экономической и финансовой организации местного самоуправления в муниципальном образовании «город Саянск». </w:t>
      </w:r>
    </w:p>
    <w:p w:rsidR="0058388D" w:rsidRPr="009772A0" w:rsidRDefault="0058388D" w:rsidP="0058388D">
      <w:pPr>
        <w:widowControl w:val="0"/>
        <w:ind w:firstLine="720"/>
        <w:jc w:val="both"/>
      </w:pPr>
    </w:p>
    <w:p w:rsidR="0058388D" w:rsidRPr="009772A0" w:rsidRDefault="0058388D" w:rsidP="0058388D">
      <w:pPr>
        <w:pStyle w:val="1"/>
        <w:keepNext w:val="0"/>
        <w:widowControl w:val="0"/>
        <w:ind w:firstLine="720"/>
        <w:rPr>
          <w:b/>
          <w:szCs w:val="24"/>
        </w:rPr>
      </w:pPr>
      <w:r w:rsidRPr="009772A0">
        <w:rPr>
          <w:b/>
          <w:szCs w:val="24"/>
        </w:rPr>
        <w:t>ГЛАВА I. ОБЩИЕ ПОЛОЖЕНИЯ</w:t>
      </w:r>
    </w:p>
    <w:p w:rsidR="0058388D" w:rsidRPr="009772A0" w:rsidRDefault="0058388D" w:rsidP="0058388D">
      <w:pPr>
        <w:pStyle w:val="ConsNormal"/>
        <w:ind w:right="-185" w:firstLine="540"/>
        <w:jc w:val="both"/>
        <w:rPr>
          <w:rFonts w:ascii="Times New Roman" w:hAnsi="Times New Roman"/>
          <w:b/>
          <w:sz w:val="24"/>
          <w:szCs w:val="24"/>
        </w:rPr>
      </w:pPr>
      <w:r w:rsidRPr="009772A0">
        <w:rPr>
          <w:rFonts w:ascii="Times New Roman" w:hAnsi="Times New Roman"/>
          <w:sz w:val="24"/>
          <w:szCs w:val="24"/>
        </w:rPr>
        <w:br/>
      </w:r>
      <w:r w:rsidRPr="009772A0">
        <w:rPr>
          <w:rFonts w:ascii="Times New Roman" w:hAnsi="Times New Roman"/>
          <w:b/>
          <w:sz w:val="24"/>
          <w:szCs w:val="24"/>
        </w:rPr>
        <w:t>Статья 1. Город Саянск</w:t>
      </w:r>
    </w:p>
    <w:p w:rsidR="0058388D" w:rsidRPr="009772A0" w:rsidRDefault="0058388D" w:rsidP="0058388D">
      <w:pPr>
        <w:pStyle w:val="ConsNonformat"/>
        <w:ind w:right="-185"/>
        <w:jc w:val="both"/>
        <w:rPr>
          <w:rFonts w:ascii="Times New Roman" w:hAnsi="Times New Roman"/>
          <w:sz w:val="24"/>
          <w:szCs w:val="24"/>
        </w:rPr>
      </w:pPr>
    </w:p>
    <w:p w:rsidR="0058388D" w:rsidRPr="009772A0" w:rsidRDefault="0058388D" w:rsidP="0058388D">
      <w:pPr>
        <w:pStyle w:val="ConsNormal"/>
        <w:ind w:right="-185" w:firstLine="540"/>
        <w:jc w:val="both"/>
        <w:rPr>
          <w:rFonts w:ascii="Times New Roman" w:hAnsi="Times New Roman"/>
          <w:sz w:val="24"/>
          <w:szCs w:val="24"/>
        </w:rPr>
      </w:pPr>
      <w:r w:rsidRPr="009772A0">
        <w:rPr>
          <w:rFonts w:ascii="Times New Roman" w:hAnsi="Times New Roman"/>
          <w:sz w:val="24"/>
          <w:szCs w:val="24"/>
        </w:rPr>
        <w:t>1. Город Саянск является единым экономическим, историческим, социальным, административно-территориальным образованием и составной частью Иркутской области (далее - область).</w:t>
      </w:r>
    </w:p>
    <w:p w:rsidR="0058388D" w:rsidRPr="009772A0" w:rsidRDefault="0058388D" w:rsidP="0058388D">
      <w:pPr>
        <w:pStyle w:val="ConsNonformat"/>
        <w:ind w:right="-185" w:firstLine="540"/>
        <w:jc w:val="both"/>
        <w:rPr>
          <w:rFonts w:ascii="Times New Roman" w:hAnsi="Times New Roman"/>
          <w:sz w:val="24"/>
          <w:szCs w:val="24"/>
        </w:rPr>
      </w:pPr>
      <w:r w:rsidRPr="009772A0">
        <w:rPr>
          <w:rFonts w:ascii="Times New Roman" w:hAnsi="Times New Roman"/>
          <w:sz w:val="24"/>
          <w:szCs w:val="24"/>
        </w:rPr>
        <w:t>Статус города Саянска как городского населенного пункта устанавливается федеральным, областным законодательством.</w:t>
      </w:r>
    </w:p>
    <w:p w:rsidR="0058388D" w:rsidRPr="009772A0" w:rsidRDefault="0058388D" w:rsidP="0058388D">
      <w:pPr>
        <w:pStyle w:val="ConsNonformat"/>
        <w:ind w:right="-185" w:firstLine="540"/>
        <w:jc w:val="both"/>
        <w:rPr>
          <w:rFonts w:ascii="Times New Roman" w:hAnsi="Times New Roman"/>
          <w:sz w:val="24"/>
          <w:szCs w:val="24"/>
        </w:rPr>
      </w:pPr>
      <w:r w:rsidRPr="009772A0">
        <w:rPr>
          <w:rFonts w:ascii="Times New Roman" w:hAnsi="Times New Roman"/>
          <w:sz w:val="24"/>
          <w:szCs w:val="24"/>
        </w:rPr>
        <w:t>2. Муниципальное образование «город Саянск» наделено статусом городского округа Законом области от 16 декабря 2004 года № 103-оз «О статусе и границах муниципального образования город Саянск Иркутской области».</w:t>
      </w:r>
    </w:p>
    <w:p w:rsidR="0058388D" w:rsidRPr="009772A0" w:rsidRDefault="0058388D" w:rsidP="0058388D">
      <w:pPr>
        <w:pStyle w:val="ConsNormal"/>
        <w:ind w:right="-185" w:firstLine="540"/>
        <w:jc w:val="both"/>
        <w:rPr>
          <w:rFonts w:ascii="Times New Roman" w:hAnsi="Times New Roman"/>
          <w:sz w:val="24"/>
          <w:szCs w:val="24"/>
        </w:rPr>
      </w:pPr>
      <w:r w:rsidRPr="009772A0">
        <w:rPr>
          <w:rFonts w:ascii="Times New Roman" w:hAnsi="Times New Roman"/>
          <w:sz w:val="24"/>
          <w:szCs w:val="24"/>
        </w:rPr>
        <w:t>3. Понятия «городской округ», «город Саянск», «муниципальное образование», «город» далее по тексту настоящего Устава используются в равной мере для обозначения  муниципального образования «город Саянск».</w:t>
      </w:r>
    </w:p>
    <w:p w:rsidR="0058388D" w:rsidRPr="009772A0" w:rsidRDefault="0058388D" w:rsidP="0058388D">
      <w:pPr>
        <w:widowControl w:val="0"/>
        <w:ind w:firstLine="720"/>
        <w:jc w:val="both"/>
      </w:pPr>
      <w:r w:rsidRPr="009772A0">
        <w:br/>
      </w:r>
      <w:r w:rsidRPr="009772A0">
        <w:rPr>
          <w:b/>
        </w:rPr>
        <w:t>Статья 2. Официальные символы, День города, Почетный гражданин города</w:t>
      </w:r>
    </w:p>
    <w:p w:rsidR="0058388D" w:rsidRPr="009772A0" w:rsidRDefault="0058388D" w:rsidP="0058388D">
      <w:pPr>
        <w:pStyle w:val="ConsNormal"/>
        <w:ind w:right="0"/>
        <w:jc w:val="both"/>
        <w:rPr>
          <w:rFonts w:ascii="Times New Roman" w:hAnsi="Times New Roman"/>
          <w:snapToGrid/>
          <w:sz w:val="24"/>
          <w:szCs w:val="24"/>
        </w:rPr>
      </w:pPr>
    </w:p>
    <w:p w:rsidR="0058388D" w:rsidRPr="009772A0" w:rsidRDefault="0058388D" w:rsidP="0058388D">
      <w:pPr>
        <w:widowControl w:val="0"/>
        <w:ind w:firstLine="720"/>
        <w:jc w:val="both"/>
      </w:pPr>
      <w:r w:rsidRPr="009772A0">
        <w:t xml:space="preserve">1. Официальными символами городского округа «город Саянск» являются герб и флаг. Описание и порядок официального использования указанных символов утверждаются Думой городского округа. </w:t>
      </w:r>
    </w:p>
    <w:p w:rsidR="0058388D" w:rsidRPr="009772A0" w:rsidRDefault="0058388D" w:rsidP="0058388D">
      <w:pPr>
        <w:widowControl w:val="0"/>
        <w:ind w:firstLine="720"/>
        <w:jc w:val="both"/>
      </w:pPr>
      <w:r w:rsidRPr="009772A0">
        <w:t xml:space="preserve">Официальные символы городского округа «город Саянск» подлежат государственной регистрации в порядке, установленном федеральным законодательством. </w:t>
      </w:r>
    </w:p>
    <w:p w:rsidR="0058388D" w:rsidRPr="009772A0" w:rsidRDefault="0058388D" w:rsidP="0058388D">
      <w:pPr>
        <w:widowControl w:val="0"/>
        <w:ind w:firstLine="720"/>
        <w:jc w:val="both"/>
      </w:pPr>
      <w:r w:rsidRPr="009772A0">
        <w:t>2. Дата принятия Указа Президиума Верховного Совета РСФСР от 15 августа 1985 года о преобразовании рабочего поселка Саянск в город областного подчинения считается Днем города. День города отмечается ежегодно в торжественной обстановке во вторую субботу августа.</w:t>
      </w:r>
    </w:p>
    <w:p w:rsidR="0058388D" w:rsidRPr="009772A0" w:rsidRDefault="0058388D" w:rsidP="0058388D">
      <w:pPr>
        <w:widowControl w:val="0"/>
        <w:ind w:firstLine="720"/>
        <w:jc w:val="both"/>
      </w:pPr>
      <w:r w:rsidRPr="009772A0">
        <w:t>3. Гражданам Российской Федерации, внесшим своей деятельностью существенный вклад в развитие муниципального образования и имеющим высокие достижения в различных сферах деятельности (образовании, культуре, искусстве, производстве, спорте, здравоохранении, развитии городского хозяйства, сельском хозяйстве, общественной работе и иных), а в отдельных случаях и гражданам иностранного государства присваивается звание «Почетный гражданин города Саянска».</w:t>
      </w:r>
    </w:p>
    <w:p w:rsidR="0058388D" w:rsidRPr="009772A0" w:rsidRDefault="0058388D" w:rsidP="0058388D">
      <w:pPr>
        <w:widowControl w:val="0"/>
        <w:ind w:firstLine="720"/>
        <w:jc w:val="both"/>
      </w:pPr>
      <w:r w:rsidRPr="009772A0">
        <w:t>Порядок присвоения звания «Почетный гражданин города Саянска» определяется муниципальным правовым актом Думы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Статья 3. Граница города Саянска. Административные округа.</w:t>
      </w:r>
    </w:p>
    <w:p w:rsidR="0058388D" w:rsidRPr="009772A0" w:rsidRDefault="0058388D" w:rsidP="0058388D">
      <w:pPr>
        <w:widowControl w:val="0"/>
        <w:ind w:firstLine="720"/>
        <w:jc w:val="both"/>
      </w:pPr>
      <w:r w:rsidRPr="009772A0">
        <w:t>1. Границы территории города Саянска устанавливаются законами области в соответствии с требованиями, предусмотренными Федеральным законом «Об общих принципах организации местного самоуправления в Российской Федерации» (далее – Федеральный закон).</w:t>
      </w:r>
    </w:p>
    <w:p w:rsidR="0058388D" w:rsidRPr="009772A0" w:rsidRDefault="0058388D" w:rsidP="0058388D">
      <w:pPr>
        <w:widowControl w:val="0"/>
        <w:ind w:firstLine="720"/>
        <w:jc w:val="both"/>
      </w:pPr>
      <w:r w:rsidRPr="009772A0">
        <w:lastRenderedPageBreak/>
        <w:t>2. Изменение границ города Саянска, его преобразование осуществляется законами области по инициативе населения, органов местного самоуправления, органов государственной власти области и федеральных органов государственной власти в соответствии с Федеральным законом.</w:t>
      </w:r>
    </w:p>
    <w:p w:rsidR="0058388D" w:rsidRPr="009772A0" w:rsidRDefault="0058388D" w:rsidP="0058388D">
      <w:pPr>
        <w:widowControl w:val="0"/>
        <w:ind w:firstLine="720"/>
        <w:jc w:val="both"/>
      </w:pPr>
      <w:r w:rsidRPr="009772A0">
        <w:t xml:space="preserve">3. В целях оптимизации решения вопросов местного значения и организации управления городским хозяйством могут образовываться территориальные единицы города Саянска - административные округа. </w:t>
      </w:r>
    </w:p>
    <w:p w:rsidR="0058388D" w:rsidRPr="009772A0" w:rsidRDefault="0058388D" w:rsidP="0058388D">
      <w:pPr>
        <w:widowControl w:val="0"/>
        <w:ind w:firstLine="720"/>
        <w:jc w:val="both"/>
      </w:pPr>
      <w:r w:rsidRPr="009772A0">
        <w:t xml:space="preserve">Административные округа не являются административно-территориальными образованиями области. </w:t>
      </w:r>
    </w:p>
    <w:p w:rsidR="0058388D" w:rsidRPr="009772A0" w:rsidRDefault="0058388D" w:rsidP="0058388D">
      <w:pPr>
        <w:widowControl w:val="0"/>
        <w:ind w:firstLine="720"/>
        <w:jc w:val="both"/>
      </w:pPr>
      <w:r w:rsidRPr="009772A0">
        <w:t>4. Административные округа образуются с учетом экономико-географических, демографических особенностей территории города Саянска, исторических традиций, а также с учетом целостности землепользования. Административные округа могут выделяться на всей территории</w:t>
      </w:r>
      <w:r w:rsidR="000F3AA7" w:rsidRPr="009772A0">
        <w:t>,</w:t>
      </w:r>
      <w:r w:rsidRPr="009772A0">
        <w:t xml:space="preserve"> либо на части территории города Саянска. Границы и территория административных округов могут не совпадать с границами и территорией административно-территориальных единиц области.</w:t>
      </w:r>
    </w:p>
    <w:p w:rsidR="0058388D" w:rsidRPr="009772A0" w:rsidRDefault="0058388D" w:rsidP="0058388D">
      <w:pPr>
        <w:widowControl w:val="0"/>
        <w:ind w:firstLine="720"/>
        <w:jc w:val="both"/>
      </w:pPr>
      <w:r w:rsidRPr="009772A0">
        <w:t>5. Образование, преобразование и упразднение административных округов, присвоение им наименований, установление и изменение их границ, определение целей их создания осуществляется правовыми актами администрации городского округа.</w:t>
      </w:r>
    </w:p>
    <w:p w:rsidR="0058388D" w:rsidRPr="009772A0" w:rsidRDefault="0058388D" w:rsidP="0058388D">
      <w:pPr>
        <w:autoSpaceDE w:val="0"/>
        <w:autoSpaceDN w:val="0"/>
        <w:adjustRightInd w:val="0"/>
        <w:ind w:firstLine="540"/>
        <w:jc w:val="both"/>
        <w:outlineLvl w:val="0"/>
      </w:pPr>
      <w:r w:rsidRPr="009772A0">
        <w:t>6. При изменении границ между субъектами Российской Федерации требования настоящей статьи не применяются. В этом случае изменение границ городского округа, преобразование городского округа, его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58388D" w:rsidRPr="009772A0" w:rsidRDefault="0058388D" w:rsidP="0058388D">
      <w:pPr>
        <w:pStyle w:val="a3"/>
        <w:widowControl w:val="0"/>
        <w:ind w:firstLine="720"/>
        <w:jc w:val="both"/>
        <w:rPr>
          <w:szCs w:val="24"/>
        </w:rPr>
      </w:pPr>
    </w:p>
    <w:p w:rsidR="0058388D" w:rsidRPr="009772A0" w:rsidRDefault="0058388D" w:rsidP="0058388D">
      <w:pPr>
        <w:pStyle w:val="1"/>
        <w:keepNext w:val="0"/>
        <w:widowControl w:val="0"/>
        <w:ind w:firstLine="720"/>
        <w:rPr>
          <w:b/>
          <w:szCs w:val="24"/>
        </w:rPr>
      </w:pPr>
      <w:r w:rsidRPr="009772A0">
        <w:rPr>
          <w:b/>
          <w:szCs w:val="24"/>
        </w:rPr>
        <w:t>ГЛАВА II. ВОПРОСЫ МЕСТНОГО ЗНАЧЕНИЯ И ПОЛНОМОЧИЯ ОРГАНОВ МЕСТНОГО САМОУПРАВЛЕНИЯ ГОРОДА САЯНСКА ПО ИХ РЕШЕНИЮ</w:t>
      </w:r>
    </w:p>
    <w:p w:rsidR="0058388D" w:rsidRPr="009772A0" w:rsidRDefault="0058388D" w:rsidP="0058388D">
      <w:pPr>
        <w:autoSpaceDE w:val="0"/>
        <w:autoSpaceDN w:val="0"/>
        <w:adjustRightInd w:val="0"/>
        <w:ind w:firstLine="540"/>
        <w:jc w:val="both"/>
        <w:outlineLvl w:val="1"/>
        <w:rPr>
          <w:b/>
          <w:bCs/>
        </w:rPr>
      </w:pPr>
      <w:r w:rsidRPr="009772A0">
        <w:br/>
      </w:r>
      <w:r w:rsidRPr="009772A0">
        <w:rPr>
          <w:b/>
        </w:rPr>
        <w:t xml:space="preserve">Статья 4. Вопросы местного значения городского округа. Права </w:t>
      </w:r>
      <w:r w:rsidRPr="009772A0">
        <w:rPr>
          <w:b/>
          <w:bCs/>
        </w:rPr>
        <w:t>органов местного самоуправления городского округа на решение вопросов, не отнесенных к вопросам местного значения городского округа.</w:t>
      </w:r>
    </w:p>
    <w:p w:rsidR="0058388D" w:rsidRPr="009772A0" w:rsidRDefault="0058388D" w:rsidP="0058388D">
      <w:pPr>
        <w:widowControl w:val="0"/>
        <w:jc w:val="both"/>
        <w:rPr>
          <w:b/>
        </w:rPr>
      </w:pPr>
      <w:r w:rsidRPr="009772A0">
        <w:rPr>
          <w:b/>
        </w:rPr>
        <w:t xml:space="preserve"> </w:t>
      </w:r>
      <w:r w:rsidRPr="009772A0">
        <w:t xml:space="preserve">1. К вопросам местного значения городского округа относятся: </w:t>
      </w:r>
    </w:p>
    <w:p w:rsidR="00B45478" w:rsidRPr="009772A0" w:rsidRDefault="0058388D" w:rsidP="00642237">
      <w:pPr>
        <w:pStyle w:val="ConsNormal"/>
        <w:ind w:right="0"/>
        <w:jc w:val="both"/>
        <w:rPr>
          <w:rFonts w:ascii="Times New Roman" w:hAnsi="Times New Roman"/>
          <w:sz w:val="24"/>
          <w:szCs w:val="24"/>
        </w:rPr>
      </w:pPr>
      <w:r w:rsidRPr="009772A0">
        <w:rPr>
          <w:rFonts w:ascii="Times New Roman" w:hAnsi="Times New Roman"/>
          <w:sz w:val="24"/>
          <w:szCs w:val="24"/>
        </w:rPr>
        <w:t xml:space="preserve">1) </w:t>
      </w:r>
      <w:r w:rsidR="00B45478" w:rsidRPr="009772A0">
        <w:rPr>
          <w:rFonts w:ascii="Times New Roman" w:hAnsi="Times New Roman"/>
          <w:sz w:val="24"/>
          <w:szCs w:val="24"/>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 установление, изменение и отмена местных налогов и сборов;</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 владение, пользование и распоряжение имуществом, находящимся в муниципальной собственности;</w:t>
      </w:r>
    </w:p>
    <w:p w:rsidR="0058388D"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9596F" w:rsidRPr="00E24170" w:rsidRDefault="0039596F" w:rsidP="0058388D">
      <w:pPr>
        <w:pStyle w:val="ConsNormal"/>
        <w:ind w:right="0"/>
        <w:jc w:val="both"/>
        <w:rPr>
          <w:rFonts w:ascii="Times New Roman" w:hAnsi="Times New Roman"/>
          <w:bCs/>
          <w:sz w:val="24"/>
          <w:szCs w:val="24"/>
        </w:rPr>
      </w:pPr>
      <w:r w:rsidRPr="00E24170">
        <w:rPr>
          <w:rFonts w:ascii="Times New Roman" w:hAnsi="Times New Roman"/>
          <w:bCs/>
          <w:sz w:val="24"/>
          <w:szCs w:val="24"/>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8" w:history="1">
        <w:r w:rsidRPr="002C6AAB">
          <w:rPr>
            <w:rStyle w:val="a9"/>
            <w:rFonts w:ascii="Times New Roman" w:hAnsi="Times New Roman"/>
            <w:bCs/>
            <w:color w:val="auto"/>
            <w:sz w:val="24"/>
            <w:szCs w:val="24"/>
            <w:u w:val="none"/>
          </w:rPr>
          <w:t>законом</w:t>
        </w:r>
      </w:hyperlink>
      <w:r w:rsidRPr="002C6AAB">
        <w:rPr>
          <w:rFonts w:ascii="Times New Roman" w:hAnsi="Times New Roman"/>
          <w:bCs/>
          <w:sz w:val="24"/>
          <w:szCs w:val="24"/>
        </w:rPr>
        <w:t xml:space="preserve"> </w:t>
      </w:r>
      <w:r w:rsidRPr="00E24170">
        <w:rPr>
          <w:rFonts w:ascii="Times New Roman" w:hAnsi="Times New Roman"/>
          <w:bCs/>
          <w:sz w:val="24"/>
          <w:szCs w:val="24"/>
        </w:rPr>
        <w:t>«О теплоснабжении»;</w:t>
      </w:r>
    </w:p>
    <w:p w:rsidR="0058388D"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w:t>
      </w:r>
      <w:r w:rsidRPr="00E153B1">
        <w:rPr>
          <w:rFonts w:ascii="Times New Roman" w:hAnsi="Times New Roman"/>
          <w:sz w:val="24"/>
          <w:szCs w:val="24"/>
        </w:rPr>
        <w:t>,</w:t>
      </w:r>
      <w:r w:rsidR="00426A83" w:rsidRPr="00E153B1">
        <w:rPr>
          <w:rFonts w:ascii="Times New Roman" w:hAnsi="Times New Roman"/>
          <w:sz w:val="24"/>
          <w:szCs w:val="24"/>
        </w:rPr>
        <w:t xml:space="preserve"> организация дорожного движения,</w:t>
      </w:r>
      <w:r w:rsidRPr="009772A0">
        <w:rPr>
          <w:rFonts w:ascii="Times New Roman" w:hAnsi="Times New Roman"/>
          <w:sz w:val="24"/>
          <w:szCs w:val="24"/>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9772A0">
        <w:rPr>
          <w:rFonts w:ascii="Times New Roman" w:hAnsi="Times New Roman"/>
          <w:sz w:val="24"/>
          <w:szCs w:val="24"/>
        </w:rPr>
        <w:lastRenderedPageBreak/>
        <w:t>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9) участие в предупреждении и ликвидации последствий чрезвычайных ситуаций в границах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10) организация охраны общественного порядка на территории городского округа муниципальной милицией;</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11) обеспечение первичных мер пожарной безопасности в границах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12) организация мероприятий по охране окружающей среды в границах городского округа;</w:t>
      </w:r>
    </w:p>
    <w:p w:rsidR="00217A5B" w:rsidRPr="00CF34A6" w:rsidRDefault="00780160" w:rsidP="00B23895">
      <w:pPr>
        <w:autoSpaceDE w:val="0"/>
        <w:autoSpaceDN w:val="0"/>
        <w:adjustRightInd w:val="0"/>
        <w:ind w:firstLine="540"/>
        <w:jc w:val="both"/>
      </w:pPr>
      <w:r w:rsidRPr="009772A0">
        <w:t xml:space="preserve">  </w:t>
      </w:r>
      <w:r w:rsidR="00B23895" w:rsidRPr="009772A0">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w:t>
      </w:r>
      <w:r w:rsidR="00217A5B" w:rsidRPr="00CF34A6">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w:t>
      </w:r>
      <w:r w:rsidR="007310AC" w:rsidRPr="009772A0">
        <w:rPr>
          <w:rFonts w:ascii="Times New Roman" w:hAnsi="Times New Roman"/>
          <w:sz w:val="24"/>
          <w:szCs w:val="24"/>
        </w:rPr>
        <w:t>бесплатного оказания гражданам медицинской помощи</w:t>
      </w:r>
      <w:r w:rsidRPr="009772A0">
        <w:rPr>
          <w:rFonts w:ascii="Times New Roman" w:hAnsi="Times New Roman"/>
          <w:sz w:val="24"/>
          <w:szCs w:val="24"/>
        </w:rPr>
        <w:t xml:space="preserve">;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15) создание условий для обеспечения жителей городского округа услугами связи, общественного питания, торговли и бытового обслуживания;</w:t>
      </w:r>
    </w:p>
    <w:p w:rsidR="0058388D" w:rsidRPr="009772A0" w:rsidRDefault="0058388D" w:rsidP="0058388D">
      <w:pPr>
        <w:pStyle w:val="ConsNormal"/>
        <w:ind w:right="0" w:firstLine="0"/>
        <w:jc w:val="both"/>
        <w:rPr>
          <w:rFonts w:ascii="Times New Roman" w:hAnsi="Times New Roman"/>
          <w:b/>
          <w:sz w:val="24"/>
          <w:szCs w:val="24"/>
        </w:rPr>
      </w:pPr>
      <w:r w:rsidRPr="009772A0">
        <w:rPr>
          <w:rFonts w:ascii="Times New Roman" w:hAnsi="Times New Roman"/>
          <w:b/>
          <w:bCs/>
          <w:sz w:val="24"/>
          <w:szCs w:val="24"/>
        </w:rPr>
        <w:t xml:space="preserve">            </w:t>
      </w:r>
      <w:r w:rsidRPr="009772A0">
        <w:rPr>
          <w:rFonts w:ascii="Times New Roman" w:hAnsi="Times New Roman"/>
          <w:sz w:val="24"/>
          <w:szCs w:val="24"/>
        </w:rPr>
        <w:t xml:space="preserve">16) организация библиотечного обслуживания населения, комплектование и обеспечение сохранности библиотечных фондов библиотек городского округа; </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17) создание условий для организации досуга и обеспечения жителей городского округа услугами организаций культуры;</w:t>
      </w:r>
    </w:p>
    <w:p w:rsidR="0058388D" w:rsidRPr="009772A0" w:rsidRDefault="0058388D" w:rsidP="0058388D">
      <w:pPr>
        <w:pStyle w:val="ConsNormal"/>
        <w:ind w:right="0"/>
        <w:jc w:val="both"/>
        <w:rPr>
          <w:rFonts w:ascii="Times New Roman" w:hAnsi="Times New Roman"/>
          <w:bCs/>
          <w:sz w:val="24"/>
          <w:szCs w:val="24"/>
        </w:rPr>
      </w:pPr>
      <w:r w:rsidRPr="009772A0">
        <w:rPr>
          <w:rFonts w:ascii="Times New Roman" w:hAnsi="Times New Roman"/>
          <w:bCs/>
          <w:sz w:val="24"/>
          <w:szCs w:val="24"/>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58388D" w:rsidRPr="009772A0" w:rsidRDefault="0058388D" w:rsidP="0058388D">
      <w:pPr>
        <w:pStyle w:val="ConsNormal"/>
        <w:ind w:right="0"/>
        <w:jc w:val="both"/>
        <w:rPr>
          <w:rFonts w:ascii="Times New Roman" w:hAnsi="Times New Roman"/>
          <w:bCs/>
          <w:sz w:val="24"/>
          <w:szCs w:val="24"/>
        </w:rPr>
      </w:pPr>
      <w:r w:rsidRPr="009772A0">
        <w:rPr>
          <w:rFonts w:ascii="Times New Roman" w:hAnsi="Times New Roman"/>
          <w:bCs/>
          <w:sz w:val="24"/>
          <w:szCs w:val="24"/>
        </w:rP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bCs/>
          <w:sz w:val="24"/>
          <w:szCs w:val="24"/>
        </w:rPr>
        <w:t xml:space="preserve">20) </w:t>
      </w:r>
      <w:r w:rsidR="00C119B8" w:rsidRPr="009772A0">
        <w:rPr>
          <w:rFonts w:ascii="Times New Roman" w:hAnsi="Times New Roman"/>
          <w:sz w:val="24"/>
          <w:szCs w:val="24"/>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21) создание условий для массового отдыха жителей городского округа и организация обустройства мест массового отдыха населения;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22) формирование и содержание муниципального архива;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23) организация ритуальных услуг и содержание мест захоронения;</w:t>
      </w:r>
    </w:p>
    <w:p w:rsidR="00426A83" w:rsidRPr="00E153B1" w:rsidRDefault="0058388D" w:rsidP="00426A83">
      <w:pPr>
        <w:pStyle w:val="ConsNormal"/>
        <w:ind w:right="0"/>
        <w:jc w:val="both"/>
        <w:rPr>
          <w:rFonts w:ascii="Times New Roman" w:hAnsi="Times New Roman"/>
          <w:sz w:val="24"/>
          <w:szCs w:val="24"/>
        </w:rPr>
      </w:pPr>
      <w:r w:rsidRPr="00E153B1">
        <w:rPr>
          <w:rFonts w:ascii="Times New Roman" w:hAnsi="Times New Roman"/>
          <w:sz w:val="24"/>
          <w:szCs w:val="24"/>
        </w:rPr>
        <w:t>24</w:t>
      </w:r>
      <w:r w:rsidR="00426A83" w:rsidRPr="00E153B1">
        <w:rPr>
          <w:rFonts w:ascii="Times New Roman" w:hAnsi="Times New Roman"/>
          <w:sz w:val="24"/>
          <w:szCs w:val="24"/>
        </w:rPr>
        <w:t xml:space="preserve">) участие в организации деятельности по накоплению (в том числе раздельному </w:t>
      </w:r>
      <w:r w:rsidR="00426A83" w:rsidRPr="00E153B1">
        <w:rPr>
          <w:rFonts w:ascii="Times New Roman" w:hAnsi="Times New Roman"/>
          <w:sz w:val="24"/>
          <w:szCs w:val="24"/>
        </w:rPr>
        <w:lastRenderedPageBreak/>
        <w:t xml:space="preserve">накоплению), сбору, транспортированию, обработке, утилизации, обезвреживанию, захоронению твердых коммунальных отходов; </w:t>
      </w:r>
    </w:p>
    <w:p w:rsidR="00E24170" w:rsidRPr="00426A83" w:rsidRDefault="0058388D" w:rsidP="00E24170">
      <w:pPr>
        <w:pStyle w:val="ConsNormal"/>
        <w:ind w:right="0"/>
        <w:jc w:val="both"/>
        <w:rPr>
          <w:rFonts w:ascii="Times New Roman" w:hAnsi="Times New Roman"/>
          <w:sz w:val="24"/>
          <w:szCs w:val="24"/>
        </w:rPr>
      </w:pPr>
      <w:r w:rsidRPr="00426A83">
        <w:rPr>
          <w:rFonts w:ascii="Times New Roman" w:hAnsi="Times New Roman"/>
          <w:sz w:val="24"/>
          <w:szCs w:val="24"/>
        </w:rPr>
        <w:t>25)</w:t>
      </w:r>
      <w:r w:rsidR="00E24170" w:rsidRPr="00426A83">
        <w:rPr>
          <w:rFonts w:ascii="Times New Roman" w:hAnsi="Times New Roman"/>
          <w:sz w:val="24"/>
          <w:szCs w:val="24"/>
        </w:rPr>
        <w:t xml:space="preserve">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58388D" w:rsidRPr="00E153B1"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w:t>
      </w:r>
      <w:r w:rsidR="00642237" w:rsidRPr="009772A0">
        <w:rPr>
          <w:rFonts w:ascii="Times New Roman" w:hAnsi="Times New Roman"/>
          <w:sz w:val="24"/>
          <w:szCs w:val="24"/>
        </w:rPr>
        <w:t xml:space="preserve"> </w:t>
      </w:r>
      <w:r w:rsidRPr="009772A0">
        <w:rPr>
          <w:rFonts w:ascii="Times New Roman" w:hAnsi="Times New Roman"/>
          <w:sz w:val="24"/>
          <w:szCs w:val="24"/>
        </w:rPr>
        <w:t xml:space="preserve">земельных участков в границах городского округа для муниципальных нужд, </w:t>
      </w:r>
      <w:r w:rsidR="00B45478" w:rsidRPr="009772A0">
        <w:rPr>
          <w:rFonts w:ascii="Times New Roman" w:hAnsi="Times New Roman"/>
          <w:sz w:val="24"/>
          <w:szCs w:val="24"/>
        </w:rPr>
        <w:t>осуществление муниципального земельного контроля в границах городского округа</w:t>
      </w:r>
      <w:r w:rsidRPr="009772A0">
        <w:rPr>
          <w:rFonts w:ascii="Times New Roman" w:hAnsi="Times New Roman"/>
          <w:sz w:val="24"/>
          <w:szCs w:val="24"/>
        </w:rPr>
        <w:t xml:space="preserve">, осуществление в случаях, предусмотренных Градостроительным </w:t>
      </w:r>
      <w:hyperlink r:id="rId9" w:history="1">
        <w:r w:rsidRPr="009772A0">
          <w:rPr>
            <w:rFonts w:ascii="Times New Roman" w:hAnsi="Times New Roman"/>
            <w:sz w:val="24"/>
            <w:szCs w:val="24"/>
          </w:rPr>
          <w:t>кодексом</w:t>
        </w:r>
      </w:hyperlink>
      <w:r w:rsidRPr="009772A0">
        <w:rPr>
          <w:rFonts w:ascii="Times New Roman" w:hAnsi="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r w:rsidR="00426A83" w:rsidRPr="00426A83">
        <w:rPr>
          <w:rFonts w:ascii="Times New Roman" w:hAnsi="Times New Roman"/>
          <w:b/>
          <w:sz w:val="24"/>
          <w:szCs w:val="24"/>
        </w:rPr>
        <w:t xml:space="preserve">, </w:t>
      </w:r>
      <w:r w:rsidR="00426A83" w:rsidRPr="00E153B1">
        <w:rPr>
          <w:rFonts w:ascii="Times New Roman" w:hAnsi="Times New Roman"/>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 xml:space="preserve">27) </w:t>
      </w:r>
      <w:r w:rsidR="00B23895" w:rsidRPr="009772A0">
        <w:rPr>
          <w:rFonts w:ascii="Times New Roman" w:hAnsi="Times New Roman"/>
          <w:sz w:val="24"/>
          <w:szCs w:val="24"/>
        </w:rPr>
        <w:t xml:space="preserve">утверждение схемы размещения рекламных конструкций, </w:t>
      </w:r>
      <w:r w:rsidRPr="009772A0">
        <w:rPr>
          <w:rFonts w:ascii="Times New Roman" w:hAnsi="Times New Roman"/>
          <w:sz w:val="24"/>
          <w:szCs w:val="24"/>
        </w:rPr>
        <w:t>выдача разрешений на установку</w:t>
      </w:r>
      <w:r w:rsidR="00B23895" w:rsidRPr="009772A0">
        <w:rPr>
          <w:rFonts w:ascii="Times New Roman" w:hAnsi="Times New Roman"/>
          <w:sz w:val="24"/>
          <w:szCs w:val="24"/>
        </w:rPr>
        <w:t xml:space="preserve"> и эксплуатацию</w:t>
      </w:r>
      <w:r w:rsidRPr="009772A0">
        <w:rPr>
          <w:rFonts w:ascii="Times New Roman" w:hAnsi="Times New Roman"/>
          <w:sz w:val="24"/>
          <w:szCs w:val="24"/>
        </w:rPr>
        <w:t xml:space="preserve">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 </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28)</w:t>
      </w:r>
      <w:r w:rsidR="00780160" w:rsidRPr="009772A0">
        <w:rPr>
          <w:rFonts w:ascii="Times New Roman" w:hAnsi="Times New Roman"/>
          <w:sz w:val="24"/>
          <w:szCs w:val="24"/>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Pr="009772A0">
        <w:rPr>
          <w:rFonts w:ascii="Times New Roman" w:hAnsi="Times New Roman"/>
          <w:sz w:val="24"/>
          <w:szCs w:val="24"/>
        </w:rPr>
        <w:t>;</w:t>
      </w:r>
    </w:p>
    <w:p w:rsidR="0058388D" w:rsidRPr="009772A0" w:rsidRDefault="0058388D" w:rsidP="0058388D">
      <w:pPr>
        <w:pStyle w:val="ConsNormal"/>
        <w:ind w:right="0" w:firstLine="708"/>
        <w:jc w:val="both"/>
        <w:rPr>
          <w:rFonts w:ascii="Times New Roman" w:hAnsi="Times New Roman"/>
          <w:sz w:val="24"/>
          <w:szCs w:val="24"/>
        </w:rPr>
      </w:pPr>
      <w:r w:rsidRPr="009772A0">
        <w:rPr>
          <w:rFonts w:ascii="Times New Roman" w:hAnsi="Times New Roman"/>
          <w:sz w:val="24"/>
          <w:szCs w:val="24"/>
        </w:rPr>
        <w:t xml:space="preserve">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w:t>
      </w:r>
      <w:r w:rsidRPr="009772A0">
        <w:rPr>
          <w:rFonts w:ascii="Times New Roman" w:hAnsi="Times New Roman"/>
          <w:sz w:val="24"/>
          <w:szCs w:val="24"/>
        </w:rPr>
        <w:lastRenderedPageBreak/>
        <w:t>материально-технических, продовольственных, медицинских и иных средств;</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33) осуществление мероприятий по обеспечению безопасности людей на водных объектах, охране их жизни и здоровья;</w:t>
      </w:r>
    </w:p>
    <w:p w:rsidR="00E24170" w:rsidRDefault="0058388D" w:rsidP="00E24170">
      <w:pPr>
        <w:pStyle w:val="ConsNormal"/>
        <w:ind w:right="0"/>
        <w:jc w:val="both"/>
        <w:rPr>
          <w:rFonts w:ascii="Times New Roman" w:hAnsi="Times New Roman"/>
          <w:sz w:val="24"/>
          <w:szCs w:val="24"/>
        </w:rPr>
      </w:pPr>
      <w:r w:rsidRPr="009772A0">
        <w:rPr>
          <w:rFonts w:ascii="Times New Roman" w:hAnsi="Times New Roman"/>
          <w:bCs/>
          <w:sz w:val="24"/>
          <w:szCs w:val="24"/>
        </w:rPr>
        <w:t xml:space="preserve">34) </w:t>
      </w:r>
      <w:r w:rsidRPr="009772A0">
        <w:rPr>
          <w:rFonts w:ascii="Times New Roman" w:hAnsi="Times New Roman"/>
          <w:sz w:val="24"/>
          <w:szCs w:val="24"/>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E24170">
        <w:rPr>
          <w:rFonts w:ascii="Times New Roman" w:hAnsi="Times New Roman"/>
          <w:sz w:val="24"/>
          <w:szCs w:val="24"/>
        </w:rPr>
        <w:t xml:space="preserve"> </w:t>
      </w:r>
      <w:r w:rsidR="00E24170" w:rsidRPr="00426A83">
        <w:rPr>
          <w:rFonts w:ascii="Times New Roman" w:hAnsi="Times New Roman"/>
          <w:sz w:val="24"/>
          <w:szCs w:val="24"/>
        </w:rPr>
        <w:t>(волонтерству)</w:t>
      </w:r>
      <w:r w:rsidRPr="00426A83">
        <w:rPr>
          <w:rFonts w:ascii="Times New Roman" w:hAnsi="Times New Roman"/>
          <w:sz w:val="24"/>
          <w:szCs w:val="24"/>
        </w:rPr>
        <w:t>;</w:t>
      </w:r>
      <w:r w:rsidR="00E24170">
        <w:rPr>
          <w:rFonts w:ascii="Times New Roman" w:hAnsi="Times New Roman"/>
          <w:sz w:val="24"/>
          <w:szCs w:val="24"/>
        </w:rPr>
        <w:t xml:space="preserve"> </w:t>
      </w:r>
    </w:p>
    <w:p w:rsidR="0058388D" w:rsidRPr="009772A0" w:rsidRDefault="0058388D" w:rsidP="0058388D">
      <w:pPr>
        <w:pStyle w:val="ConsNormal"/>
        <w:ind w:right="-27" w:firstLine="540"/>
        <w:jc w:val="both"/>
        <w:rPr>
          <w:rFonts w:ascii="Times New Roman" w:hAnsi="Times New Roman"/>
          <w:bCs/>
          <w:sz w:val="24"/>
          <w:szCs w:val="24"/>
        </w:rPr>
      </w:pPr>
      <w:r w:rsidRPr="009772A0">
        <w:rPr>
          <w:rFonts w:ascii="Times New Roman" w:hAnsi="Times New Roman"/>
          <w:b/>
          <w:bCs/>
          <w:sz w:val="24"/>
          <w:szCs w:val="24"/>
        </w:rPr>
        <w:t xml:space="preserve">   </w:t>
      </w:r>
      <w:r w:rsidRPr="009772A0">
        <w:rPr>
          <w:rFonts w:ascii="Times New Roman" w:hAnsi="Times New Roman"/>
          <w:bCs/>
          <w:sz w:val="24"/>
          <w:szCs w:val="24"/>
        </w:rPr>
        <w:t>35) организация и осуществление мероприятий по работе с детьми и молодежью в городском округе;</w:t>
      </w:r>
    </w:p>
    <w:p w:rsidR="0058388D" w:rsidRPr="009772A0" w:rsidRDefault="0058388D" w:rsidP="0058388D">
      <w:pPr>
        <w:ind w:firstLine="708"/>
        <w:jc w:val="both"/>
      </w:pPr>
      <w:r w:rsidRPr="009772A0">
        <w:rPr>
          <w:snapToGrid w:val="0"/>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Pr="009772A0">
        <w:t>, включая обеспечение свободного доступа граждан к водным объектам общего пользования и их береговым полосам;</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37) </w:t>
      </w:r>
      <w:r w:rsidR="00B45478" w:rsidRPr="009772A0">
        <w:rPr>
          <w:rFonts w:ascii="Times New Roman" w:hAnsi="Times New Roman"/>
          <w:sz w:val="24"/>
          <w:szCs w:val="24"/>
        </w:rPr>
        <w:t>оказание поддержки гражданам и их объединениям, участвующих в охране общественного порядка, создание условий для деятельности народных дружин;</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38) осуществление муниципального лесного контроля. </w:t>
      </w:r>
    </w:p>
    <w:p w:rsidR="00780160"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39) </w:t>
      </w:r>
      <w:r w:rsidR="00780160" w:rsidRPr="009772A0">
        <w:rPr>
          <w:rFonts w:ascii="Times New Roman" w:hAnsi="Times New Roman"/>
          <w:sz w:val="24"/>
          <w:szCs w:val="24"/>
        </w:rPr>
        <w:t xml:space="preserve">утратил силу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40) </w:t>
      </w:r>
      <w:r w:rsidR="000871C0" w:rsidRPr="009772A0">
        <w:rPr>
          <w:rFonts w:ascii="Times New Roman" w:hAnsi="Times New Roman"/>
          <w:sz w:val="24"/>
          <w:szCs w:val="24"/>
        </w:rPr>
        <w:t>утратил силу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42) осуществление мер по противодействию коррупци</w:t>
      </w:r>
      <w:r w:rsidR="007310AC" w:rsidRPr="009772A0">
        <w:rPr>
          <w:rFonts w:ascii="Times New Roman" w:hAnsi="Times New Roman"/>
          <w:sz w:val="24"/>
          <w:szCs w:val="24"/>
        </w:rPr>
        <w:t>и в границах городского округа;</w:t>
      </w:r>
    </w:p>
    <w:p w:rsidR="00D06B07" w:rsidRDefault="007310AC" w:rsidP="005C0EF2">
      <w:pPr>
        <w:pStyle w:val="ConsNormal"/>
        <w:ind w:right="0"/>
        <w:jc w:val="both"/>
        <w:rPr>
          <w:rFonts w:ascii="Times New Roman" w:hAnsi="Times New Roman"/>
          <w:sz w:val="24"/>
          <w:szCs w:val="24"/>
        </w:rPr>
      </w:pPr>
      <w:r w:rsidRPr="009772A0">
        <w:rPr>
          <w:rFonts w:ascii="Times New Roman" w:hAnsi="Times New Roman"/>
          <w:sz w:val="24"/>
          <w:szCs w:val="24"/>
        </w:rPr>
        <w:t xml:space="preserve">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w:t>
      </w:r>
      <w:r w:rsidR="00E153B1" w:rsidRPr="00E153B1">
        <w:rPr>
          <w:rFonts w:ascii="Times New Roman" w:hAnsi="Times New Roman"/>
          <w:b/>
          <w:sz w:val="24"/>
          <w:szCs w:val="24"/>
        </w:rPr>
        <w:t>коренных малочисленных народов и других</w:t>
      </w:r>
      <w:r w:rsidR="00E153B1" w:rsidRPr="00E153B1">
        <w:rPr>
          <w:rFonts w:ascii="Times New Roman" w:hAnsi="Times New Roman"/>
          <w:sz w:val="24"/>
          <w:szCs w:val="24"/>
        </w:rPr>
        <w:t xml:space="preserve"> </w:t>
      </w:r>
      <w:r w:rsidRPr="009772A0">
        <w:rPr>
          <w:rFonts w:ascii="Times New Roman" w:hAnsi="Times New Roman"/>
          <w:sz w:val="24"/>
          <w:szCs w:val="24"/>
        </w:rPr>
        <w:t>национальных меньшинств, обеспечение социальной и культурной адаптации мигрантов, профилактику межнациональных  (межэтнических) конфликтов.</w:t>
      </w:r>
    </w:p>
    <w:p w:rsidR="00E153B1" w:rsidRPr="00E153B1" w:rsidRDefault="00E153B1" w:rsidP="005C0EF2">
      <w:pPr>
        <w:pStyle w:val="ConsNormal"/>
        <w:ind w:right="0"/>
        <w:jc w:val="both"/>
        <w:rPr>
          <w:rFonts w:ascii="Times New Roman" w:hAnsi="Times New Roman"/>
          <w:b/>
          <w:sz w:val="24"/>
          <w:szCs w:val="24"/>
        </w:rPr>
      </w:pPr>
      <w:r w:rsidRPr="00E153B1">
        <w:rPr>
          <w:rFonts w:ascii="Times New Roman" w:hAnsi="Times New Roman"/>
          <w:b/>
          <w:sz w:val="24"/>
          <w:szCs w:val="24"/>
        </w:rPr>
        <w:t xml:space="preserve">(в редакции решения Думы от 25.04.2019 №71-67-19-17) </w:t>
      </w:r>
    </w:p>
    <w:p w:rsidR="00642237" w:rsidRPr="009772A0" w:rsidRDefault="00642237" w:rsidP="005C0EF2">
      <w:pPr>
        <w:pStyle w:val="ConsNormal"/>
        <w:ind w:right="0"/>
        <w:jc w:val="both"/>
        <w:rPr>
          <w:rFonts w:ascii="Times New Roman" w:hAnsi="Times New Roman"/>
          <w:sz w:val="24"/>
          <w:szCs w:val="24"/>
        </w:rPr>
      </w:pPr>
      <w:r w:rsidRPr="009772A0">
        <w:rPr>
          <w:rFonts w:ascii="Times New Roman" w:hAnsi="Times New Roman"/>
          <w:sz w:val="24"/>
          <w:szCs w:val="24"/>
        </w:rPr>
        <w:t>44)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58388D" w:rsidRPr="009772A0" w:rsidRDefault="0058388D" w:rsidP="0058388D">
      <w:pPr>
        <w:widowControl w:val="0"/>
        <w:autoSpaceDE w:val="0"/>
        <w:autoSpaceDN w:val="0"/>
        <w:adjustRightInd w:val="0"/>
        <w:ind w:firstLine="708"/>
        <w:jc w:val="both"/>
        <w:rPr>
          <w:snapToGrid w:val="0"/>
        </w:rPr>
      </w:pPr>
      <w:r w:rsidRPr="009772A0">
        <w:rPr>
          <w:snapToGrid w:val="0"/>
        </w:rPr>
        <w:t>2.  Органы местного самоуправления городского округа имеют право на: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 создание музеев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2) создание муниципальных образовательных </w:t>
      </w:r>
      <w:r w:rsidR="00B23895" w:rsidRPr="009772A0">
        <w:rPr>
          <w:rFonts w:ascii="Times New Roman" w:hAnsi="Times New Roman"/>
          <w:sz w:val="24"/>
          <w:szCs w:val="24"/>
        </w:rPr>
        <w:t>организаций</w:t>
      </w:r>
      <w:r w:rsidRPr="009772A0">
        <w:rPr>
          <w:rFonts w:ascii="Times New Roman" w:hAnsi="Times New Roman"/>
          <w:sz w:val="24"/>
          <w:szCs w:val="24"/>
        </w:rPr>
        <w:t xml:space="preserve"> высшего образования;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3) участие в осуществлении деятельности по опеке и попечительству;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4) утратил силу;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7) утратил силу</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8) создание условий для развития туризма;</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9) создание муниципальной пожарной охраны.</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10) организация и осуществление муниципального контроля по вопросам, </w:t>
      </w:r>
      <w:r w:rsidRPr="009772A0">
        <w:rPr>
          <w:rFonts w:ascii="Times New Roman" w:hAnsi="Times New Roman"/>
          <w:sz w:val="24"/>
          <w:szCs w:val="24"/>
        </w:rPr>
        <w:lastRenderedPageBreak/>
        <w:t>предусмотренным федеральными законами.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9772A0">
          <w:rPr>
            <w:rFonts w:ascii="Times New Roman" w:hAnsi="Times New Roman"/>
            <w:sz w:val="24"/>
            <w:szCs w:val="24"/>
          </w:rPr>
          <w:t>законом</w:t>
        </w:r>
      </w:hyperlink>
      <w:r w:rsidRPr="009772A0">
        <w:rPr>
          <w:rFonts w:ascii="Times New Roman" w:hAnsi="Times New Roman"/>
          <w:sz w:val="24"/>
          <w:szCs w:val="24"/>
        </w:rPr>
        <w:t xml:space="preserve"> от 24 ноября 1995 года N 181-ФЗ «О социальной защите инвалидов в Российской Федерации»;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13) осуществление мероприятий, предусмотренных Федеральным </w:t>
      </w:r>
      <w:hyperlink r:id="rId11" w:history="1">
        <w:r w:rsidRPr="009772A0">
          <w:rPr>
            <w:rFonts w:ascii="Times New Roman" w:hAnsi="Times New Roman"/>
            <w:sz w:val="24"/>
            <w:szCs w:val="24"/>
          </w:rPr>
          <w:t>законом</w:t>
        </w:r>
      </w:hyperlink>
      <w:r w:rsidRPr="009772A0">
        <w:rPr>
          <w:rFonts w:ascii="Times New Roman" w:hAnsi="Times New Roman"/>
          <w:sz w:val="24"/>
          <w:szCs w:val="24"/>
        </w:rPr>
        <w:t xml:space="preserve">  «О доно</w:t>
      </w:r>
      <w:r w:rsidR="000871C0" w:rsidRPr="009772A0">
        <w:rPr>
          <w:rFonts w:ascii="Times New Roman" w:hAnsi="Times New Roman"/>
          <w:sz w:val="24"/>
          <w:szCs w:val="24"/>
        </w:rPr>
        <w:t>рстве крови и ее компонентов»;</w:t>
      </w:r>
    </w:p>
    <w:p w:rsidR="000871C0" w:rsidRPr="009772A0" w:rsidRDefault="000871C0" w:rsidP="000871C0">
      <w:pPr>
        <w:autoSpaceDE w:val="0"/>
        <w:autoSpaceDN w:val="0"/>
        <w:adjustRightInd w:val="0"/>
        <w:ind w:firstLine="540"/>
        <w:jc w:val="both"/>
      </w:pPr>
      <w:r w:rsidRPr="009772A0">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24170" w:rsidRPr="00426A83" w:rsidRDefault="000871C0" w:rsidP="00E24170">
      <w:pPr>
        <w:autoSpaceDE w:val="0"/>
        <w:autoSpaceDN w:val="0"/>
        <w:adjustRightInd w:val="0"/>
        <w:ind w:firstLine="540"/>
        <w:jc w:val="both"/>
        <w:rPr>
          <w:bCs/>
        </w:rPr>
      </w:pPr>
      <w:r w:rsidRPr="00426A83">
        <w:rPr>
          <w:color w:val="FF0000"/>
        </w:rPr>
        <w:t xml:space="preserve"> </w:t>
      </w:r>
      <w:r w:rsidRPr="00426A83">
        <w:t xml:space="preserve">15) </w:t>
      </w:r>
      <w:r w:rsidR="00E24170" w:rsidRPr="00426A83">
        <w:rPr>
          <w:bCs/>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F031B" w:rsidRDefault="00BF031B" w:rsidP="00E153B1">
      <w:pPr>
        <w:autoSpaceDE w:val="0"/>
        <w:autoSpaceDN w:val="0"/>
        <w:adjustRightInd w:val="0"/>
        <w:ind w:firstLine="540"/>
        <w:jc w:val="both"/>
      </w:pPr>
      <w:r w:rsidRPr="009772A0">
        <w:t xml:space="preserve">16) осуществление </w:t>
      </w:r>
      <w:r w:rsidR="00E153B1" w:rsidRPr="00E153B1">
        <w:rPr>
          <w:b/>
        </w:rPr>
        <w:t>деятельности по обращению с животными без владельцев, обитающими</w:t>
      </w:r>
      <w:r w:rsidRPr="009772A0">
        <w:t xml:space="preserve"> на территории городского округа.</w:t>
      </w:r>
    </w:p>
    <w:p w:rsidR="00E153B1" w:rsidRPr="00E153B1" w:rsidRDefault="00E153B1" w:rsidP="00E153B1">
      <w:pPr>
        <w:autoSpaceDE w:val="0"/>
        <w:autoSpaceDN w:val="0"/>
        <w:adjustRightInd w:val="0"/>
        <w:ind w:firstLine="540"/>
        <w:jc w:val="both"/>
        <w:rPr>
          <w:b/>
        </w:rPr>
      </w:pPr>
      <w:r>
        <w:t xml:space="preserve">   </w:t>
      </w:r>
      <w:r w:rsidRPr="00E153B1">
        <w:rPr>
          <w:b/>
        </w:rPr>
        <w:t>(в редакции решения Думы от 25.04.2016 № 71-67-19-17)</w:t>
      </w:r>
    </w:p>
    <w:p w:rsidR="007C2E55" w:rsidRDefault="007C2E55" w:rsidP="007C2E55">
      <w:pPr>
        <w:autoSpaceDE w:val="0"/>
        <w:autoSpaceDN w:val="0"/>
        <w:adjustRightInd w:val="0"/>
        <w:ind w:firstLine="540"/>
        <w:jc w:val="both"/>
      </w:pPr>
      <w:r w:rsidRPr="00217A5B">
        <w:t xml:space="preserve">17) осуществление мероприятий в сфере профилактики правонарушений, предусмотренных Федеральным </w:t>
      </w:r>
      <w:hyperlink r:id="rId12" w:history="1">
        <w:r w:rsidRPr="00217A5B">
          <w:rPr>
            <w:rStyle w:val="a9"/>
            <w:color w:val="auto"/>
            <w:u w:val="none"/>
          </w:rPr>
          <w:t>законом</w:t>
        </w:r>
      </w:hyperlink>
      <w:r w:rsidRPr="00217A5B">
        <w:t xml:space="preserve"> «Об основах системы профилактики правона</w:t>
      </w:r>
      <w:r w:rsidR="0039596F">
        <w:t>рушений в Российской Федерации»;</w:t>
      </w:r>
    </w:p>
    <w:p w:rsidR="0039596F" w:rsidRDefault="0039596F" w:rsidP="0039596F">
      <w:pPr>
        <w:autoSpaceDE w:val="0"/>
        <w:autoSpaceDN w:val="0"/>
        <w:adjustRightInd w:val="0"/>
        <w:jc w:val="both"/>
      </w:pPr>
      <w:r w:rsidRPr="00E24170">
        <w:t xml:space="preserve">         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26A83" w:rsidRPr="00E153B1" w:rsidRDefault="00426A83" w:rsidP="00426A83">
      <w:pPr>
        <w:autoSpaceDE w:val="0"/>
        <w:autoSpaceDN w:val="0"/>
        <w:adjustRightInd w:val="0"/>
      </w:pPr>
      <w:r w:rsidRPr="00E153B1">
        <w:t xml:space="preserve">         19) осуществление мероприятий по защите прав потребителей, предусмотренных </w:t>
      </w:r>
      <w:hyperlink r:id="rId13" w:history="1">
        <w:r w:rsidRPr="00E153B1">
          <w:rPr>
            <w:rStyle w:val="a9"/>
            <w:color w:val="auto"/>
            <w:u w:val="none"/>
          </w:rPr>
          <w:t>Законом</w:t>
        </w:r>
      </w:hyperlink>
      <w:r w:rsidRPr="00E153B1">
        <w:t xml:space="preserve"> Российской Федерации от 7 февраля 1992 года № 2300-1 «О защите прав потребителей».             </w:t>
      </w:r>
    </w:p>
    <w:p w:rsidR="0058388D" w:rsidRPr="009772A0" w:rsidRDefault="0058388D" w:rsidP="0058388D">
      <w:pPr>
        <w:widowControl w:val="0"/>
        <w:autoSpaceDE w:val="0"/>
        <w:autoSpaceDN w:val="0"/>
        <w:adjustRightInd w:val="0"/>
        <w:ind w:firstLine="708"/>
        <w:jc w:val="both"/>
      </w:pPr>
      <w:r w:rsidRPr="009772A0">
        <w:t xml:space="preserve">3. Органы местного самоуправления городского округа вправе решать вопросы, указанные в части </w:t>
      </w:r>
      <w:r w:rsidR="000871C0" w:rsidRPr="009772A0">
        <w:t>2</w:t>
      </w:r>
      <w:r w:rsidRPr="009772A0">
        <w:t xml:space="preserve"> настоящей статьи, участвовать в осуществлении иных государственных полномочий (не переданных им в соответствии со статьей 19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8388D" w:rsidRPr="002C6AAB" w:rsidRDefault="0058388D" w:rsidP="002C6AAB">
      <w:pPr>
        <w:widowControl w:val="0"/>
        <w:jc w:val="both"/>
        <w:rPr>
          <w:b/>
        </w:rPr>
      </w:pPr>
      <w:r w:rsidRPr="009772A0">
        <w:br/>
      </w:r>
      <w:r w:rsidRPr="009772A0">
        <w:rPr>
          <w:b/>
        </w:rPr>
        <w:t>Статья 5. Полномочия органов местного самоуправления города Саянска по решению вопросов местного значения</w:t>
      </w:r>
    </w:p>
    <w:p w:rsidR="0058388D" w:rsidRPr="009772A0" w:rsidRDefault="0058388D" w:rsidP="0058388D">
      <w:pPr>
        <w:pStyle w:val="a4"/>
        <w:widowControl w:val="0"/>
        <w:ind w:firstLine="720"/>
        <w:rPr>
          <w:szCs w:val="24"/>
        </w:rPr>
      </w:pPr>
      <w:r w:rsidRPr="009772A0">
        <w:rPr>
          <w:szCs w:val="24"/>
        </w:rPr>
        <w:t>1. В целях решения вопросов местного значения органы местного самоуправления города Саянска обладают следующими полномочиями:</w:t>
      </w:r>
    </w:p>
    <w:p w:rsidR="0058388D" w:rsidRPr="009772A0" w:rsidRDefault="0058388D" w:rsidP="0058388D">
      <w:pPr>
        <w:pStyle w:val="a4"/>
        <w:widowControl w:val="0"/>
        <w:ind w:firstLine="720"/>
        <w:rPr>
          <w:szCs w:val="24"/>
        </w:rPr>
      </w:pPr>
      <w:r w:rsidRPr="009772A0">
        <w:rPr>
          <w:szCs w:val="24"/>
        </w:rPr>
        <w:t xml:space="preserve">1) принятие Устава муниципального образования и внесение в него изменений и дополнений, издание муниципальных правовых актов; </w:t>
      </w:r>
    </w:p>
    <w:p w:rsidR="0058388D" w:rsidRPr="009772A0" w:rsidRDefault="0058388D" w:rsidP="0058388D">
      <w:pPr>
        <w:pStyle w:val="a4"/>
        <w:widowControl w:val="0"/>
        <w:ind w:firstLine="720"/>
        <w:rPr>
          <w:szCs w:val="24"/>
        </w:rPr>
      </w:pPr>
      <w:r w:rsidRPr="009772A0">
        <w:rPr>
          <w:szCs w:val="24"/>
        </w:rPr>
        <w:t>2) установление официальных символов городского округа;</w:t>
      </w:r>
    </w:p>
    <w:p w:rsidR="00780160" w:rsidRPr="009772A0" w:rsidRDefault="0058388D" w:rsidP="0058388D">
      <w:pPr>
        <w:pStyle w:val="a4"/>
        <w:widowControl w:val="0"/>
        <w:ind w:firstLine="720"/>
        <w:rPr>
          <w:szCs w:val="24"/>
        </w:rPr>
      </w:pPr>
      <w:r w:rsidRPr="009772A0">
        <w:rPr>
          <w:szCs w:val="24"/>
        </w:rPr>
        <w:t xml:space="preserve">3)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деятельности выполнения муниципального задания бюджетными и </w:t>
      </w:r>
      <w:r w:rsidRPr="009772A0">
        <w:rPr>
          <w:szCs w:val="24"/>
        </w:rPr>
        <w:lastRenderedPageBreak/>
        <w:t xml:space="preserve">автономными муниципальными учреждениями, а также </w:t>
      </w:r>
      <w:r w:rsidR="00780160" w:rsidRPr="009772A0">
        <w:rPr>
          <w:szCs w:val="24"/>
        </w:rPr>
        <w:t>осуществление закупок товаров, работ, услуг для обеспечения муниципальных нужд;</w:t>
      </w:r>
    </w:p>
    <w:p w:rsidR="0058388D" w:rsidRPr="009772A0" w:rsidRDefault="0058388D" w:rsidP="0058388D">
      <w:pPr>
        <w:pStyle w:val="a4"/>
        <w:widowControl w:val="0"/>
        <w:ind w:firstLine="720"/>
        <w:rPr>
          <w:szCs w:val="24"/>
        </w:rPr>
      </w:pPr>
      <w:r w:rsidRPr="009772A0">
        <w:rPr>
          <w:szCs w:val="24"/>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z w:val="24"/>
          <w:szCs w:val="24"/>
        </w:rPr>
        <w:t>5.1) полномочиями по организации теплоснабжения, предусмотренными Федеральным законом «О теплоснабжении»;</w:t>
      </w:r>
    </w:p>
    <w:p w:rsidR="0058388D" w:rsidRDefault="005C0EF2" w:rsidP="0058388D">
      <w:pPr>
        <w:pStyle w:val="ConsNormal"/>
        <w:ind w:right="0"/>
        <w:jc w:val="both"/>
        <w:rPr>
          <w:rFonts w:ascii="Times New Roman" w:hAnsi="Times New Roman"/>
          <w:sz w:val="24"/>
          <w:szCs w:val="24"/>
        </w:rPr>
      </w:pPr>
      <w:r w:rsidRPr="009772A0">
        <w:rPr>
          <w:rFonts w:ascii="Times New Roman" w:hAnsi="Times New Roman"/>
          <w:sz w:val="24"/>
          <w:szCs w:val="24"/>
        </w:rPr>
        <w:t xml:space="preserve">5.2) </w:t>
      </w:r>
      <w:r w:rsidR="0058388D" w:rsidRPr="009772A0">
        <w:rPr>
          <w:rFonts w:ascii="Times New Roman" w:hAnsi="Times New Roman"/>
          <w:sz w:val="24"/>
          <w:szCs w:val="24"/>
        </w:rPr>
        <w:t>полномочиями в сфере водоснабжения и водоотведения, предусмотренными Федеральным законом "О водоснабжении и водоотведении;</w:t>
      </w:r>
    </w:p>
    <w:p w:rsidR="00B51A4F" w:rsidRPr="006A0CD7" w:rsidRDefault="00B51A4F" w:rsidP="00B51A4F">
      <w:pPr>
        <w:pStyle w:val="ConsNormal"/>
        <w:ind w:right="0"/>
        <w:jc w:val="both"/>
        <w:rPr>
          <w:rFonts w:ascii="Times New Roman" w:hAnsi="Times New Roman"/>
          <w:bCs/>
          <w:sz w:val="24"/>
          <w:szCs w:val="24"/>
        </w:rPr>
      </w:pPr>
      <w:r w:rsidRPr="006A0CD7">
        <w:rPr>
          <w:rFonts w:ascii="Times New Roman" w:hAnsi="Times New Roman"/>
          <w:bCs/>
          <w:sz w:val="24"/>
          <w:szCs w:val="24"/>
        </w:rPr>
        <w:t xml:space="preserve">5.3) полномочиями в сфере стратегического планирования, предусмотренными Федеральным </w:t>
      </w:r>
      <w:hyperlink r:id="rId14" w:history="1">
        <w:r w:rsidRPr="006A0CD7">
          <w:rPr>
            <w:rStyle w:val="a9"/>
            <w:rFonts w:ascii="Times New Roman" w:hAnsi="Times New Roman"/>
            <w:bCs/>
            <w:color w:val="auto"/>
            <w:sz w:val="24"/>
            <w:szCs w:val="24"/>
            <w:u w:val="none"/>
          </w:rPr>
          <w:t>законом</w:t>
        </w:r>
      </w:hyperlink>
      <w:r w:rsidRPr="006A0CD7">
        <w:rPr>
          <w:rFonts w:ascii="Times New Roman" w:hAnsi="Times New Roman"/>
          <w:bCs/>
          <w:sz w:val="24"/>
          <w:szCs w:val="24"/>
        </w:rPr>
        <w:t xml:space="preserve"> от 28 июня 2014 года № 172-ФЗ «О стратегическом планировании в Российской Федерации»; </w:t>
      </w:r>
    </w:p>
    <w:p w:rsidR="0058388D" w:rsidRPr="009772A0" w:rsidRDefault="0058388D" w:rsidP="0058388D">
      <w:pPr>
        <w:pStyle w:val="a4"/>
        <w:widowControl w:val="0"/>
        <w:ind w:firstLine="720"/>
        <w:rPr>
          <w:szCs w:val="24"/>
        </w:rPr>
      </w:pPr>
      <w:r w:rsidRPr="009772A0">
        <w:rPr>
          <w:szCs w:val="24"/>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городского округа, мэра городского округа, голосования по вопросам изменения границ городского округа, преобразования городского округа; </w:t>
      </w:r>
    </w:p>
    <w:p w:rsidR="00B51A4F" w:rsidRPr="006A0CD7" w:rsidRDefault="0058388D" w:rsidP="0058388D">
      <w:pPr>
        <w:pStyle w:val="a4"/>
        <w:widowControl w:val="0"/>
        <w:ind w:firstLine="720"/>
        <w:rPr>
          <w:szCs w:val="24"/>
        </w:rPr>
      </w:pPr>
      <w:r w:rsidRPr="006A0CD7">
        <w:rPr>
          <w:szCs w:val="24"/>
        </w:rPr>
        <w:t xml:space="preserve">7) </w:t>
      </w:r>
      <w:r w:rsidR="00B51A4F" w:rsidRPr="006A0CD7">
        <w:rPr>
          <w:bCs/>
          <w:szCs w:val="24"/>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8388D" w:rsidRPr="009772A0" w:rsidRDefault="006A0CD7" w:rsidP="0058388D">
      <w:pPr>
        <w:pStyle w:val="a4"/>
        <w:widowControl w:val="0"/>
        <w:ind w:firstLine="720"/>
        <w:rPr>
          <w:szCs w:val="24"/>
        </w:rPr>
      </w:pPr>
      <w:r>
        <w:rPr>
          <w:b/>
          <w:szCs w:val="24"/>
        </w:rPr>
        <w:t xml:space="preserve"> </w:t>
      </w:r>
      <w:r w:rsidR="0058388D" w:rsidRPr="009772A0">
        <w:rPr>
          <w:szCs w:val="24"/>
        </w:rPr>
        <w:t>7.1) разработка и утверждение программ комплексного развития систем коммунальной инфраструктуры городского округа,</w:t>
      </w:r>
      <w:r w:rsidR="00642237" w:rsidRPr="009772A0">
        <w:rPr>
          <w:szCs w:val="24"/>
        </w:rPr>
        <w:t xml:space="preserve">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r w:rsidR="00642237" w:rsidRPr="009772A0">
        <w:rPr>
          <w:b/>
          <w:szCs w:val="24"/>
        </w:rPr>
        <w:t xml:space="preserve"> </w:t>
      </w:r>
      <w:r w:rsidR="0058388D" w:rsidRPr="009772A0">
        <w:rPr>
          <w:szCs w:val="24"/>
        </w:rPr>
        <w:t>требования к которым устанавливаются Правительством Российской Федерации;</w:t>
      </w:r>
    </w:p>
    <w:p w:rsidR="00704489" w:rsidRPr="009772A0" w:rsidRDefault="0058388D" w:rsidP="005C0EF2">
      <w:pPr>
        <w:pStyle w:val="a4"/>
        <w:widowControl w:val="0"/>
        <w:ind w:firstLine="720"/>
        <w:rPr>
          <w:szCs w:val="24"/>
        </w:rPr>
      </w:pPr>
      <w:r w:rsidRPr="009772A0">
        <w:rPr>
          <w:szCs w:val="24"/>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w:t>
      </w:r>
      <w:r w:rsidR="005C0EF2" w:rsidRPr="009772A0">
        <w:rPr>
          <w:szCs w:val="24"/>
        </w:rPr>
        <w:t>тии его общественной</w:t>
      </w:r>
    </w:p>
    <w:p w:rsidR="0058388D" w:rsidRPr="009772A0" w:rsidRDefault="0058388D" w:rsidP="00704489">
      <w:pPr>
        <w:pStyle w:val="a4"/>
        <w:widowControl w:val="0"/>
        <w:rPr>
          <w:szCs w:val="24"/>
        </w:rPr>
      </w:pPr>
      <w:r w:rsidRPr="009772A0">
        <w:rPr>
          <w:szCs w:val="24"/>
        </w:rPr>
        <w:t xml:space="preserve">инфраструктуры и иной официальной информации; </w:t>
      </w:r>
    </w:p>
    <w:p w:rsidR="00BF031B" w:rsidRPr="009772A0" w:rsidRDefault="00BF031B" w:rsidP="00BF031B">
      <w:pPr>
        <w:autoSpaceDE w:val="0"/>
        <w:autoSpaceDN w:val="0"/>
        <w:adjustRightInd w:val="0"/>
        <w:ind w:firstLine="540"/>
        <w:jc w:val="both"/>
      </w:pPr>
      <w:r w:rsidRPr="009772A0">
        <w:t xml:space="preserve">9) организация профессионального образования и дополнительного профессионального образования мэра городского округа, депутатов Думы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5" w:history="1">
        <w:r w:rsidRPr="009772A0">
          <w:t>законодательством</w:t>
        </w:r>
      </w:hyperlink>
      <w:r w:rsidRPr="009772A0">
        <w:t xml:space="preserve"> Российской Федерации о муниципальной службе;</w:t>
      </w:r>
    </w:p>
    <w:p w:rsidR="0058388D" w:rsidRPr="009772A0" w:rsidRDefault="0058388D" w:rsidP="0058388D">
      <w:pPr>
        <w:pStyle w:val="a4"/>
        <w:widowControl w:val="0"/>
        <w:ind w:firstLine="720"/>
        <w:rPr>
          <w:szCs w:val="24"/>
        </w:rPr>
      </w:pPr>
      <w:r w:rsidRPr="009772A0">
        <w:rPr>
          <w:szCs w:val="24"/>
        </w:rPr>
        <w:t xml:space="preserve">10) осуществление международных и внешнеэкономических связей в соответствии с федеральными законами; </w:t>
      </w:r>
    </w:p>
    <w:p w:rsidR="0058388D" w:rsidRPr="009772A0" w:rsidRDefault="0058388D" w:rsidP="0058388D">
      <w:pPr>
        <w:pStyle w:val="a4"/>
        <w:widowControl w:val="0"/>
        <w:ind w:firstLine="720"/>
        <w:rPr>
          <w:szCs w:val="24"/>
        </w:rPr>
      </w:pPr>
      <w:r w:rsidRPr="009772A0">
        <w:rPr>
          <w:szCs w:val="24"/>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8388D" w:rsidRPr="009772A0" w:rsidRDefault="0058388D" w:rsidP="0058388D">
      <w:pPr>
        <w:widowControl w:val="0"/>
        <w:ind w:firstLine="720"/>
        <w:jc w:val="both"/>
      </w:pPr>
      <w:r w:rsidRPr="009772A0">
        <w:t>12) иными полномочиями в соответствии с Федеральным законом и настоящим Уставом.</w:t>
      </w:r>
    </w:p>
    <w:p w:rsidR="0058388D" w:rsidRPr="009772A0" w:rsidRDefault="0058388D" w:rsidP="0058388D">
      <w:pPr>
        <w:widowControl w:val="0"/>
        <w:jc w:val="both"/>
        <w:rPr>
          <w:b/>
        </w:rPr>
      </w:pPr>
    </w:p>
    <w:p w:rsidR="0058388D" w:rsidRPr="009772A0" w:rsidRDefault="0058388D" w:rsidP="0058388D">
      <w:pPr>
        <w:widowControl w:val="0"/>
        <w:jc w:val="both"/>
        <w:rPr>
          <w:b/>
        </w:rPr>
      </w:pPr>
      <w:r w:rsidRPr="009772A0">
        <w:rPr>
          <w:b/>
        </w:rPr>
        <w:t>Статья 6. Привлечение населения к выполнению социально значимых для города работ</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 xml:space="preserve">1. В соответствии с Федеральным законом граждане могут быть привлечены правовым актом администрации городского округа к выполнению на добровольной основе социально значимых для города работ (в том числе дежурств) в целях решения вопросов местного </w:t>
      </w:r>
      <w:r w:rsidRPr="009772A0">
        <w:lastRenderedPageBreak/>
        <w:t xml:space="preserve">значения, предусмотренных </w:t>
      </w:r>
      <w:r w:rsidR="000871C0" w:rsidRPr="009772A0">
        <w:t>пунктами 8 - 12, 21,</w:t>
      </w:r>
      <w:r w:rsidRPr="009772A0">
        <w:t>25</w:t>
      </w:r>
      <w:r w:rsidR="000871C0" w:rsidRPr="009772A0">
        <w:t xml:space="preserve"> и 43</w:t>
      </w:r>
      <w:r w:rsidRPr="009772A0">
        <w:t xml:space="preserve"> части 1 статьи 4 настоящего Устава.</w:t>
      </w:r>
    </w:p>
    <w:p w:rsidR="000871C0" w:rsidRPr="009772A0" w:rsidRDefault="0058388D" w:rsidP="0058388D">
      <w:pPr>
        <w:widowControl w:val="0"/>
        <w:ind w:firstLine="720"/>
        <w:jc w:val="both"/>
      </w:pPr>
      <w:r w:rsidRPr="009772A0">
        <w:t xml:space="preserve">Формой социально значимых работ является участие в добровольной пожарной охране. К социально значимым работам могут быть отнесены также иные работы, не требующие специальной профессиональной подготовки. </w:t>
      </w:r>
    </w:p>
    <w:p w:rsidR="0058388D" w:rsidRPr="009772A0" w:rsidRDefault="0058388D" w:rsidP="000871C0">
      <w:pPr>
        <w:widowControl w:val="0"/>
        <w:jc w:val="both"/>
      </w:pPr>
      <w:r w:rsidRPr="009772A0">
        <w:t xml:space="preserve"> </w:t>
      </w:r>
      <w:r w:rsidR="000871C0" w:rsidRPr="009772A0">
        <w:t xml:space="preserve">         </w:t>
      </w:r>
      <w:r w:rsidRPr="009772A0">
        <w:t>2. В соответствии с Федеральным законом к выполнению социально значимых работ могут привлекаться совершеннолетние трудоспособные жители города Саянска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8388D" w:rsidRPr="009772A0" w:rsidRDefault="0058388D" w:rsidP="0058388D">
      <w:pPr>
        <w:pStyle w:val="a4"/>
        <w:widowControl w:val="0"/>
        <w:ind w:firstLine="720"/>
        <w:rPr>
          <w:szCs w:val="24"/>
        </w:rPr>
      </w:pP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b/>
          <w:sz w:val="24"/>
          <w:szCs w:val="24"/>
        </w:rPr>
        <w:t>Статья 7. Исполнение органами местного самоуправления города Саянска отдельных государственных полномочий</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Органы местного  самоуправления городского округа  исполняют отдельные государственные полномочия по вопросам, не отнесенным </w:t>
      </w:r>
      <w:r w:rsidR="000871C0" w:rsidRPr="009772A0">
        <w:t xml:space="preserve">в соответствии с </w:t>
      </w:r>
      <w:r w:rsidRPr="009772A0">
        <w:t>Федеральным законом к вопросам местного значения, переданные органам местного самоуправления городского округа федеральными законами, законами области.</w:t>
      </w:r>
    </w:p>
    <w:p w:rsidR="0058388D" w:rsidRPr="009772A0" w:rsidRDefault="0058388D" w:rsidP="0058388D">
      <w:pPr>
        <w:widowControl w:val="0"/>
        <w:ind w:firstLine="720"/>
        <w:jc w:val="both"/>
      </w:pPr>
      <w:r w:rsidRPr="009772A0">
        <w:t xml:space="preserve">2. Органы местного самоуправления городского округа исполняют переданные им отдельные государственные полномочия в пределах финансового обеспечения указанных полномочий, осуществляемого за счет средств предоставляемых местному бюджету субвенций из соответствующих бюджетов. </w:t>
      </w:r>
    </w:p>
    <w:p w:rsidR="0058388D" w:rsidRPr="009772A0" w:rsidRDefault="0058388D" w:rsidP="0058388D">
      <w:pPr>
        <w:widowControl w:val="0"/>
        <w:ind w:firstLine="720"/>
        <w:jc w:val="both"/>
      </w:pPr>
      <w:r w:rsidRPr="009772A0">
        <w:t>3. Дума городского округа имеет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отдельных государственных полномочий.</w:t>
      </w:r>
    </w:p>
    <w:p w:rsidR="0058388D" w:rsidRPr="009772A0" w:rsidRDefault="0058388D" w:rsidP="0058388D">
      <w:pPr>
        <w:widowControl w:val="0"/>
        <w:ind w:firstLine="720"/>
        <w:jc w:val="both"/>
      </w:pPr>
      <w:r w:rsidRPr="009772A0">
        <w:t>4. Органы местного самоуправления городского округа участвуют в осуществлении государственных полномочий, не переданных им в соответствии с частью 1 настоящей статьи, в случае принятия Думой городского округа решения о реализации права на участие в осуществлении указанных полномочий.</w:t>
      </w:r>
    </w:p>
    <w:p w:rsidR="0058388D" w:rsidRPr="009772A0" w:rsidRDefault="0058388D" w:rsidP="0058388D">
      <w:pPr>
        <w:widowControl w:val="0"/>
        <w:ind w:firstLine="720"/>
        <w:jc w:val="both"/>
      </w:pPr>
      <w:r w:rsidRPr="009772A0">
        <w:t>5. Органы местного самоуправления городского округа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частью 1 настоящей статьи, если возможность осуществления таких расходов предусмотрена федеральными законами.</w:t>
      </w:r>
    </w:p>
    <w:p w:rsidR="0058388D" w:rsidRPr="009772A0" w:rsidRDefault="0058388D" w:rsidP="0058388D">
      <w:pPr>
        <w:widowControl w:val="0"/>
        <w:ind w:firstLine="720"/>
        <w:jc w:val="both"/>
      </w:pPr>
      <w:r w:rsidRPr="009772A0">
        <w:t>Финансирование полномочий, предусмотренное настоящей частью,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8388D" w:rsidRPr="009772A0" w:rsidRDefault="0058388D" w:rsidP="0058388D">
      <w:pPr>
        <w:widowControl w:val="0"/>
        <w:ind w:firstLine="720"/>
        <w:jc w:val="both"/>
      </w:pPr>
    </w:p>
    <w:p w:rsidR="0058388D" w:rsidRPr="009772A0" w:rsidRDefault="0058388D" w:rsidP="0058388D">
      <w:pPr>
        <w:pStyle w:val="1"/>
        <w:keepNext w:val="0"/>
        <w:widowControl w:val="0"/>
        <w:ind w:firstLine="720"/>
        <w:rPr>
          <w:b/>
          <w:szCs w:val="24"/>
        </w:rPr>
      </w:pPr>
      <w:r w:rsidRPr="009772A0">
        <w:rPr>
          <w:b/>
          <w:szCs w:val="24"/>
        </w:rPr>
        <w:t>ГЛАВА Ш. ФОРМЫ, ПОРЯДОК И ГАРАНТИИ УЧАСТИЯ НАСЕЛЕНИЯ В РЕШЕНИИ ВОПРОСОВ МЕСТНОГО ЗНАЧЕНИЯ В ГОРОДЕ САЯНСКЕ</w:t>
      </w:r>
    </w:p>
    <w:p w:rsidR="0058388D" w:rsidRPr="002C6AAB" w:rsidRDefault="0058388D" w:rsidP="002C6AAB">
      <w:pPr>
        <w:widowControl w:val="0"/>
        <w:ind w:firstLine="720"/>
        <w:jc w:val="both"/>
        <w:rPr>
          <w:b/>
        </w:rPr>
      </w:pPr>
      <w:r w:rsidRPr="009772A0">
        <w:br/>
      </w:r>
      <w:r w:rsidRPr="009772A0">
        <w:rPr>
          <w:b/>
        </w:rPr>
        <w:t xml:space="preserve">Статья 8. Местный референдум </w:t>
      </w:r>
    </w:p>
    <w:p w:rsidR="0058388D" w:rsidRPr="009772A0" w:rsidRDefault="0058388D" w:rsidP="0058388D">
      <w:pPr>
        <w:widowControl w:val="0"/>
        <w:ind w:firstLine="720"/>
        <w:jc w:val="both"/>
      </w:pPr>
      <w:r w:rsidRPr="009772A0">
        <w:t>1. В целях решения непосредственно населением вопросов местного значения проводится местный референдум.</w:t>
      </w:r>
    </w:p>
    <w:p w:rsidR="0058388D" w:rsidRPr="009772A0" w:rsidRDefault="0058388D" w:rsidP="0058388D">
      <w:pPr>
        <w:widowControl w:val="0"/>
        <w:ind w:firstLine="720"/>
        <w:jc w:val="both"/>
      </w:pPr>
      <w:r w:rsidRPr="009772A0">
        <w:t>2. Местный референдум проводится на всей территории городского округа.</w:t>
      </w:r>
    </w:p>
    <w:p w:rsidR="0058388D" w:rsidRPr="009772A0" w:rsidRDefault="0058388D" w:rsidP="0058388D">
      <w:pPr>
        <w:widowControl w:val="0"/>
        <w:ind w:firstLine="720"/>
        <w:jc w:val="both"/>
      </w:pPr>
      <w:r w:rsidRPr="009772A0">
        <w:t>3. Решение о назначении местного референдума принимается Думой городского округа:</w:t>
      </w:r>
    </w:p>
    <w:p w:rsidR="0058388D" w:rsidRPr="009772A0" w:rsidRDefault="0058388D" w:rsidP="0058388D">
      <w:pPr>
        <w:widowControl w:val="0"/>
        <w:ind w:firstLine="720"/>
        <w:jc w:val="both"/>
      </w:pPr>
      <w:r w:rsidRPr="009772A0">
        <w:t>1) по инициативе, выдвинутой гражданами Российской Федерации, имеющими право на участие в местном референдуме;</w:t>
      </w:r>
    </w:p>
    <w:p w:rsidR="0058388D" w:rsidRPr="009772A0" w:rsidRDefault="0058388D" w:rsidP="0058388D">
      <w:pPr>
        <w:widowControl w:val="0"/>
        <w:ind w:firstLine="720"/>
        <w:jc w:val="both"/>
      </w:pPr>
      <w:r w:rsidRPr="009772A0">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8388D" w:rsidRPr="009772A0" w:rsidRDefault="0058388D" w:rsidP="0058388D">
      <w:pPr>
        <w:widowControl w:val="0"/>
        <w:ind w:firstLine="720"/>
        <w:jc w:val="both"/>
      </w:pPr>
      <w:r w:rsidRPr="009772A0">
        <w:t>3) по инициативе Думы городского округа и мэра городского округа, выдвинутой ими совместно.</w:t>
      </w:r>
    </w:p>
    <w:p w:rsidR="0058388D" w:rsidRPr="009772A0" w:rsidRDefault="0058388D" w:rsidP="0058388D">
      <w:pPr>
        <w:widowControl w:val="0"/>
        <w:ind w:firstLine="720"/>
        <w:jc w:val="both"/>
      </w:pPr>
      <w:r w:rsidRPr="009772A0">
        <w:t xml:space="preserve">4) иными субъектами, если это предусмотрено федеральными законами. </w:t>
      </w:r>
    </w:p>
    <w:p w:rsidR="0058388D" w:rsidRPr="009772A0" w:rsidRDefault="0058388D" w:rsidP="0058388D">
      <w:pPr>
        <w:widowControl w:val="0"/>
        <w:ind w:firstLine="720"/>
        <w:jc w:val="both"/>
      </w:pPr>
      <w:r w:rsidRPr="009772A0">
        <w:t xml:space="preserve">4. Инициатива проведения местного референдума может быть выдвинута населением путем образования инициативной группы по проведению местного референдума в количестве </w:t>
      </w:r>
      <w:r w:rsidRPr="009772A0">
        <w:lastRenderedPageBreak/>
        <w:t>не менее 20 человек, обладающих правом на участие в местном референдуме.</w:t>
      </w:r>
    </w:p>
    <w:p w:rsidR="0058388D" w:rsidRPr="009772A0" w:rsidRDefault="0058388D" w:rsidP="0058388D">
      <w:pPr>
        <w:widowControl w:val="0"/>
        <w:ind w:firstLine="720"/>
        <w:jc w:val="both"/>
      </w:pPr>
      <w:r w:rsidRPr="009772A0">
        <w:t>Дума городского округа осуществляет проверку соответствия вопроса, предлагаемого инициативной группой для вынесения на местный референдум, требованиям, указанным в соответствии с Федеральным законом от 12.06.2002 N 67-ФЗ «Об основных гарантиях избирательных прав и права на участие в референдуме граждан Российской Федерации» в статьях 8, 9 Закона области от 06.05.2006 N 25-ОЗ «О местных референдумах в Иркутской области» (далее в настоящей статье – требованиям законодательства), в течение 10 дней со дня поступления ходатайства и иных документов инициативной группы по проведению местного референдума в Думу городского округа.</w:t>
      </w:r>
    </w:p>
    <w:p w:rsidR="0058388D" w:rsidRPr="009772A0" w:rsidRDefault="0058388D" w:rsidP="0058388D">
      <w:pPr>
        <w:widowControl w:val="0"/>
        <w:ind w:firstLine="720"/>
        <w:jc w:val="both"/>
      </w:pPr>
      <w:r w:rsidRPr="009772A0">
        <w:t>Дума городского округа уведомляет Губернатора области, Законодательное Собрание области и Избирательную комиссию области об инициативе населения по проведению местного референдума.</w:t>
      </w:r>
    </w:p>
    <w:p w:rsidR="0058388D" w:rsidRPr="009772A0" w:rsidRDefault="0058388D" w:rsidP="0058388D">
      <w:pPr>
        <w:widowControl w:val="0"/>
        <w:ind w:firstLine="720"/>
        <w:jc w:val="both"/>
      </w:pPr>
      <w:r w:rsidRPr="009772A0">
        <w:t xml:space="preserve">В случае принятия Думой городского округа решения о соответствии вопроса, выносимого на местный референдум, требованиям законодательства, Избирательная комиссия городского округа регистрирует инициативную группу по проведению местного референдума, выдает ей регистрационное свидетельство и сообщает об этом в средства массовой информации.  </w:t>
      </w:r>
    </w:p>
    <w:p w:rsidR="0058388D" w:rsidRPr="009772A0" w:rsidRDefault="0058388D" w:rsidP="0058388D">
      <w:pPr>
        <w:widowControl w:val="0"/>
        <w:ind w:firstLine="720"/>
        <w:jc w:val="both"/>
      </w:pPr>
      <w:r w:rsidRPr="009772A0">
        <w:t>Регистрационное свидетельство действительно в течение срока, установленного Законом области от 06.05.2006 № 25-ОЗ «О местных референдумах в Иркутской области».</w:t>
      </w:r>
    </w:p>
    <w:p w:rsidR="0058388D" w:rsidRPr="009772A0" w:rsidRDefault="0058388D" w:rsidP="0058388D">
      <w:pPr>
        <w:widowControl w:val="0"/>
        <w:ind w:firstLine="720"/>
        <w:jc w:val="both"/>
      </w:pPr>
      <w:r w:rsidRPr="009772A0">
        <w:t>Дума городского округа в течение 30 дней со дня поступления в Думу городского округа документов и материалов, указанных в пункте 16 статьи 2</w:t>
      </w:r>
      <w:r w:rsidR="00B118AD" w:rsidRPr="009772A0">
        <w:t>0 Закона области от 06.05.2006 №</w:t>
      </w:r>
      <w:r w:rsidRPr="009772A0">
        <w:t xml:space="preserve"> 25-ОЗ «О местных референдумах в Иркутской области», принимает решение о назначении местного референдума либо об отказе в назначении местного референдума. </w:t>
      </w:r>
    </w:p>
    <w:p w:rsidR="0058388D" w:rsidRPr="009772A0" w:rsidRDefault="0058388D" w:rsidP="0058388D">
      <w:pPr>
        <w:widowControl w:val="0"/>
        <w:ind w:firstLine="720"/>
        <w:jc w:val="both"/>
      </w:pPr>
      <w:r w:rsidRPr="009772A0">
        <w:t>В случае, если местный референдум не назначен Думой городского округа в установленные законодательством о местных референдумах сроки, референдум назначается судом на основании обращения граждан, избирательных объединений, мэра городского округа, органов государственной власти области, Избирательной комиссии области или прокурора. Назначенный судом местный референдум организуется Избирательной комиссией городского округа, а обеспечение его проведения осуществляется исполнительным органом государственной власти области или иным органом, на который судом возложено обеспечение проведения местного референдума.</w:t>
      </w:r>
    </w:p>
    <w:p w:rsidR="0058388D" w:rsidRPr="009772A0" w:rsidRDefault="0058388D" w:rsidP="0058388D">
      <w:pPr>
        <w:widowControl w:val="0"/>
        <w:ind w:firstLine="720"/>
        <w:jc w:val="both"/>
      </w:pPr>
      <w:r w:rsidRPr="009772A0">
        <w:t>5. Инициатива проведения местного референдума, выдвинутая совместно Думой городского округа и мэром городского округа, оформляется правовыми актами Думы городского округа и мэра городского округа. Решение Думы городского округа о выдвижении совместно с мэром городского округа инициативы проведения местного референдума принимается большинством голосов от числа присутствующих на заседании депутатов. В решении Думы городского округа о выдвижении совместной инициативы по проведению местного референдума определяется порядок проверки Думой городского округа вопроса, предлагаемого для вынесения на местный референдум, требованиям законодательства.</w:t>
      </w:r>
    </w:p>
    <w:p w:rsidR="0058388D" w:rsidRPr="009772A0" w:rsidRDefault="0058388D" w:rsidP="0058388D">
      <w:pPr>
        <w:widowControl w:val="0"/>
        <w:ind w:firstLine="720"/>
        <w:jc w:val="both"/>
      </w:pPr>
      <w:r w:rsidRPr="009772A0">
        <w:t xml:space="preserve">Дума городского округа не позднее чем через 5 дней со дня выдвижения указанной совместной инициативы по проведению местного референдума обязана уведомить об этой инициативе Губернатора области, Законодательное собрание области и Избирательную комиссию области. </w:t>
      </w:r>
    </w:p>
    <w:p w:rsidR="0058388D" w:rsidRPr="009772A0" w:rsidRDefault="0058388D" w:rsidP="0058388D">
      <w:pPr>
        <w:widowControl w:val="0"/>
        <w:ind w:firstLine="720"/>
        <w:jc w:val="both"/>
      </w:pPr>
      <w:r w:rsidRPr="009772A0">
        <w:t xml:space="preserve">Дума городского округа осуществляет проверку соответствия вопроса, предлагаемого для вынесения на местный референдум, требованиям законодательства. Срок такой проверки не может быть более десяти дней со дня выдвижения совместной инициативы. </w:t>
      </w:r>
    </w:p>
    <w:p w:rsidR="0058388D" w:rsidRPr="009772A0" w:rsidRDefault="0058388D" w:rsidP="0058388D">
      <w:pPr>
        <w:widowControl w:val="0"/>
        <w:ind w:firstLine="720"/>
        <w:jc w:val="both"/>
      </w:pPr>
      <w:r w:rsidRPr="009772A0">
        <w:t>По результатам проверки Дума городского округа принимает решение о соответствии вопроса, предлагаемого для вынесения на местный референдум, требованиям закона и о назначении местного референдума либо о несоответствии указанного вопроса требованиям закона и об отказе в назначении местного референдума.</w:t>
      </w:r>
    </w:p>
    <w:p w:rsidR="0058388D" w:rsidRPr="009772A0" w:rsidRDefault="0058388D" w:rsidP="0058388D">
      <w:pPr>
        <w:widowControl w:val="0"/>
        <w:ind w:firstLine="720"/>
        <w:jc w:val="both"/>
      </w:pPr>
      <w:r w:rsidRPr="009772A0">
        <w:t xml:space="preserve">В случае реализации инициативы проведения местного референдума иными субъектами, указанными в пункте 4 части 3 настоящей статьи, порядок реализации инициативы проведения местного референдума определяется в соответствии с федеральными законами. </w:t>
      </w:r>
    </w:p>
    <w:p w:rsidR="0058388D" w:rsidRPr="009772A0" w:rsidRDefault="0058388D" w:rsidP="0058388D">
      <w:pPr>
        <w:widowControl w:val="0"/>
        <w:ind w:firstLine="720"/>
        <w:jc w:val="both"/>
      </w:pPr>
      <w:r w:rsidRPr="009772A0">
        <w:t>6. Местный референдум с такой же по смыслу формулировкой вопроса не проводится в течение 1 года 11 месяцев со дня официального опубликования (обнародования) результатов референдума.</w:t>
      </w:r>
    </w:p>
    <w:p w:rsidR="0058388D" w:rsidRPr="009772A0" w:rsidRDefault="0058388D" w:rsidP="0058388D">
      <w:pPr>
        <w:widowControl w:val="0"/>
        <w:ind w:firstLine="720"/>
        <w:jc w:val="both"/>
      </w:pPr>
      <w:r w:rsidRPr="009772A0">
        <w:lastRenderedPageBreak/>
        <w:t>Если результаты местного референдума признаны недействительными, днем повторного голосования определяется воскресенье, не ранее 30 дней и не позднее 60 дней со дня голосования, по итогам которого местный референдум был признан недействительным.</w:t>
      </w:r>
    </w:p>
    <w:p w:rsidR="0058388D" w:rsidRPr="009772A0" w:rsidRDefault="0058388D" w:rsidP="0058388D">
      <w:pPr>
        <w:widowControl w:val="0"/>
        <w:ind w:firstLine="720"/>
        <w:jc w:val="both"/>
      </w:pPr>
      <w:r w:rsidRPr="009772A0">
        <w:t>7. Решение, принятое на местном референдуме, подлежит регистрации в Думе городского округа. Указанную регистрацию Дума городского округа обеспечивает путем фиксации принятого на местном референдуме</w:t>
      </w:r>
      <w:r w:rsidR="009C2289" w:rsidRPr="009772A0">
        <w:t xml:space="preserve"> </w:t>
      </w:r>
      <w:r w:rsidRPr="009772A0">
        <w:t xml:space="preserve">однозначно понимаемого содержания решения на бумажном и машиночитаемом носителях, с присвоением порядкового номера, указанием инициатора проведения местного референдума, даты голосования на местном референдуме и иных необходимых сведений в соответствии с главой </w:t>
      </w:r>
      <w:r w:rsidRPr="009772A0">
        <w:rPr>
          <w:lang w:val="en-US"/>
        </w:rPr>
        <w:t>YI</w:t>
      </w:r>
      <w:r w:rsidRPr="009772A0">
        <w:t xml:space="preserve"> настоящего Устава. </w:t>
      </w:r>
    </w:p>
    <w:p w:rsidR="0058388D" w:rsidRPr="009772A0" w:rsidRDefault="0058388D" w:rsidP="0058388D">
      <w:pPr>
        <w:widowControl w:val="0"/>
        <w:ind w:firstLine="720"/>
        <w:jc w:val="both"/>
      </w:pPr>
      <w:r w:rsidRPr="009772A0">
        <w:t>8. Исполнение решения местного референдума обеспечивается органами местного самоуправления города Саянска в соответствии с разграничением полномочий между ними, определенным законодательством и настоящим Уставом.</w:t>
      </w:r>
    </w:p>
    <w:p w:rsidR="0058388D" w:rsidRPr="009772A0" w:rsidRDefault="0058388D" w:rsidP="0058388D">
      <w:pPr>
        <w:widowControl w:val="0"/>
        <w:ind w:firstLine="720"/>
        <w:jc w:val="both"/>
      </w:pPr>
      <w:r w:rsidRPr="009772A0">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3 месяца.</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9. Муниципальные выборы</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Муниципальные выборы проводятся в целях избрания депутатов Думы городского округа, мэра городского округа на основе всеобщего равного и прямого избирательного права при тайном голосовании.</w:t>
      </w:r>
    </w:p>
    <w:p w:rsidR="0058388D" w:rsidRPr="009772A0" w:rsidRDefault="0058388D" w:rsidP="0058388D">
      <w:pPr>
        <w:widowControl w:val="0"/>
        <w:ind w:firstLine="720"/>
        <w:jc w:val="both"/>
      </w:pPr>
      <w:r w:rsidRPr="009772A0">
        <w:t>2. Муниципальные выборы назначаются Думой городского округа. Дума городского округа в течение трех дней со дня принятия соответствующего решения уведомляет Избирательную комиссию области о назначении муниципальных выборов.</w:t>
      </w:r>
    </w:p>
    <w:p w:rsidR="0058388D" w:rsidRPr="009772A0" w:rsidRDefault="0058388D" w:rsidP="0058388D">
      <w:pPr>
        <w:widowControl w:val="0"/>
        <w:ind w:firstLine="720"/>
        <w:jc w:val="both"/>
      </w:pPr>
      <w:r w:rsidRPr="009772A0">
        <w:rPr>
          <w:iCs/>
        </w:rPr>
        <w:t>Срок, на который избирается Дума городского округа, исчисляется со дня голосования, по итогам которого Дума городского округа была избрана в правомочном составе.</w:t>
      </w:r>
      <w:r w:rsidRPr="009772A0">
        <w:t xml:space="preserve"> </w:t>
      </w:r>
    </w:p>
    <w:p w:rsidR="0058388D" w:rsidRPr="009772A0" w:rsidRDefault="00D3107B" w:rsidP="0058388D">
      <w:pPr>
        <w:widowControl w:val="0"/>
        <w:ind w:firstLine="720"/>
        <w:jc w:val="both"/>
      </w:pPr>
      <w:r w:rsidRPr="009772A0">
        <w:t xml:space="preserve">3. </w:t>
      </w:r>
      <w:r w:rsidR="0058388D" w:rsidRPr="009772A0">
        <w:t>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58388D" w:rsidRPr="009772A0" w:rsidRDefault="0058388D" w:rsidP="0058388D">
      <w:pPr>
        <w:widowControl w:val="0"/>
        <w:ind w:firstLine="720"/>
        <w:jc w:val="both"/>
      </w:pPr>
      <w:r w:rsidRPr="009772A0">
        <w:t>В случае досрочного прекращения полномочий мэра городского округа, депутатов Думы городского округа, влекущего за собой неправомочность Думы городского округа,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Иркутской области (руководителя высшего исполнительного органа государственной власти Иркутской области), которые проводятся в ближайшее с учетом сроков назначения выборов, предусмотренных абзацем 3 части 2 настоящей статьи, второе воскресенье сентября после такого досрочного прекращения полномочий.</w:t>
      </w:r>
    </w:p>
    <w:p w:rsidR="0058388D" w:rsidRPr="009772A0" w:rsidRDefault="0058388D" w:rsidP="0058388D">
      <w:pPr>
        <w:widowControl w:val="0"/>
        <w:ind w:firstLine="720"/>
        <w:jc w:val="both"/>
      </w:pPr>
      <w:r w:rsidRPr="009772A0">
        <w:t>Решение о назначении муниципальных выборов принимается Думой городского округа в установленном настоящим Уставом порядке. В случаях, установленных федеральным законом, муниципальные выборы назначаются соответствующей избирательной комиссией или судом.</w:t>
      </w:r>
    </w:p>
    <w:p w:rsidR="0058388D" w:rsidRPr="009772A0" w:rsidRDefault="0058388D" w:rsidP="00D3107B">
      <w:pPr>
        <w:autoSpaceDE w:val="0"/>
        <w:autoSpaceDN w:val="0"/>
        <w:adjustRightInd w:val="0"/>
        <w:ind w:firstLine="540"/>
        <w:jc w:val="both"/>
      </w:pPr>
      <w:r w:rsidRPr="009772A0">
        <w:t xml:space="preserve">4. </w:t>
      </w:r>
      <w:r w:rsidR="00D3107B" w:rsidRPr="009772A0">
        <w:t>Выборы депутатов Думы городского округа  проводятся на основе мажоритарной избирательной си</w:t>
      </w:r>
      <w:r w:rsidR="006F6298" w:rsidRPr="009772A0">
        <w:t>стемы</w:t>
      </w:r>
      <w:r w:rsidR="00D3107B" w:rsidRPr="009772A0">
        <w:t xml:space="preserve"> по одномандатным избирательным округам.</w:t>
      </w:r>
    </w:p>
    <w:p w:rsidR="0058388D" w:rsidRPr="009772A0" w:rsidRDefault="0058388D" w:rsidP="0058388D">
      <w:pPr>
        <w:widowControl w:val="0"/>
        <w:ind w:firstLine="720"/>
        <w:jc w:val="both"/>
      </w:pPr>
      <w:r w:rsidRPr="009772A0">
        <w:t>Выборы мэра городского округа проводятся по мажоритарной избирательной си</w:t>
      </w:r>
      <w:r w:rsidR="006F6298" w:rsidRPr="009772A0">
        <w:t>стеме</w:t>
      </w:r>
      <w:r w:rsidRPr="009772A0">
        <w:t>.</w:t>
      </w:r>
    </w:p>
    <w:p w:rsidR="0058388D" w:rsidRPr="009772A0" w:rsidRDefault="0058388D" w:rsidP="0058388D">
      <w:pPr>
        <w:autoSpaceDE w:val="0"/>
        <w:autoSpaceDN w:val="0"/>
        <w:adjustRightInd w:val="0"/>
        <w:ind w:firstLine="540"/>
        <w:jc w:val="both"/>
        <w:outlineLvl w:val="0"/>
      </w:pPr>
      <w:r w:rsidRPr="009772A0">
        <w:t xml:space="preserve">5. Голосование на муниципальных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w:t>
      </w:r>
    </w:p>
    <w:p w:rsidR="0058388D" w:rsidRPr="009772A0" w:rsidRDefault="0058388D" w:rsidP="0058388D">
      <w:pPr>
        <w:autoSpaceDE w:val="0"/>
        <w:autoSpaceDN w:val="0"/>
        <w:adjustRightInd w:val="0"/>
        <w:ind w:firstLine="540"/>
        <w:jc w:val="both"/>
        <w:outlineLvl w:val="0"/>
      </w:pPr>
      <w:r w:rsidRPr="009772A0">
        <w:t xml:space="preserve">Днем голосования на выборах в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за исключением случаев, предусмотренных Федеральным </w:t>
      </w:r>
      <w:r w:rsidRPr="009772A0">
        <w:lastRenderedPageBreak/>
        <w:t>законом от 12.06.2002 № 67-ФЗ «Об основных гарантиях избирательных прав и права на участие в референдуме граждан Российской Федерации».».</w:t>
      </w:r>
    </w:p>
    <w:p w:rsidR="0058388D" w:rsidRPr="009772A0" w:rsidRDefault="0058388D" w:rsidP="0058388D">
      <w:pPr>
        <w:widowControl w:val="0"/>
        <w:ind w:firstLine="720"/>
        <w:jc w:val="both"/>
      </w:pPr>
      <w:r w:rsidRPr="009772A0">
        <w:t xml:space="preserve">6. Результаты муниципальных выборов по избирательному округу, общие результаты муниципальных выборов подлежат официальному опубликованию (обнародованию). </w:t>
      </w:r>
    </w:p>
    <w:p w:rsidR="0058388D" w:rsidRPr="009772A0" w:rsidRDefault="0058388D" w:rsidP="0058388D">
      <w:pPr>
        <w:autoSpaceDE w:val="0"/>
        <w:autoSpaceDN w:val="0"/>
        <w:adjustRightInd w:val="0"/>
        <w:ind w:firstLine="540"/>
        <w:jc w:val="both"/>
        <w:outlineLvl w:val="0"/>
      </w:pPr>
      <w:r w:rsidRPr="009772A0">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Иркутской области.</w:t>
      </w:r>
    </w:p>
    <w:p w:rsidR="0058388D" w:rsidRPr="009772A0" w:rsidRDefault="0058388D" w:rsidP="00D3107B">
      <w:pPr>
        <w:widowControl w:val="0"/>
        <w:jc w:val="both"/>
      </w:pPr>
      <w:r w:rsidRPr="009772A0">
        <w:rPr>
          <w:b/>
        </w:rPr>
        <w:br/>
        <w:t>Статья 10. Голосование по отзыву депутата Думы городского округа, мэра городского округа</w:t>
      </w:r>
    </w:p>
    <w:p w:rsidR="0058388D" w:rsidRPr="009772A0" w:rsidRDefault="0058388D" w:rsidP="0058388D">
      <w:pPr>
        <w:pStyle w:val="a4"/>
        <w:widowControl w:val="0"/>
        <w:ind w:firstLine="720"/>
        <w:rPr>
          <w:szCs w:val="24"/>
        </w:rPr>
      </w:pPr>
    </w:p>
    <w:p w:rsidR="0058388D" w:rsidRPr="009772A0" w:rsidRDefault="0058388D" w:rsidP="0058388D">
      <w:pPr>
        <w:pStyle w:val="a4"/>
        <w:widowControl w:val="0"/>
        <w:ind w:firstLine="720"/>
        <w:rPr>
          <w:szCs w:val="24"/>
        </w:rPr>
      </w:pPr>
      <w:r w:rsidRPr="009772A0">
        <w:rPr>
          <w:szCs w:val="24"/>
        </w:rPr>
        <w:t xml:space="preserve">1. Голосование по отзыву депутата Думы городского округа, мэра городского округа  проводится по инициативе населения в порядке, установленном федеральными законами и принимаемым в соответствии с ними законом области для проведения местного референдума, с учетом особенностей, предусмотренных Федеральным законом. </w:t>
      </w:r>
    </w:p>
    <w:p w:rsidR="0058388D" w:rsidRPr="009772A0" w:rsidRDefault="0058388D" w:rsidP="0058388D">
      <w:pPr>
        <w:pStyle w:val="a4"/>
        <w:widowControl w:val="0"/>
        <w:ind w:firstLine="720"/>
        <w:rPr>
          <w:b/>
          <w:szCs w:val="24"/>
        </w:rPr>
      </w:pPr>
      <w:r w:rsidRPr="009772A0">
        <w:rPr>
          <w:szCs w:val="24"/>
        </w:rPr>
        <w:t>2. Основанием отзыва депутата Думы городского округа, мэра городского округа является виновное неоднократное нарушение депутатом, мэром городского округа федерального и областного законодательства, настоящего Устава и иных муниципальных  правовых актов при осуществлении ими полномочий, выразившееся в конкретных противоправных решениях или действиях (бездействии), подтвержденных в судебном порядке.</w:t>
      </w:r>
      <w:r w:rsidRPr="009772A0">
        <w:rPr>
          <w:b/>
          <w:szCs w:val="24"/>
        </w:rPr>
        <w:t xml:space="preserve"> </w:t>
      </w:r>
    </w:p>
    <w:p w:rsidR="0058388D" w:rsidRPr="009772A0" w:rsidRDefault="0058388D" w:rsidP="0058388D">
      <w:pPr>
        <w:pStyle w:val="a4"/>
        <w:widowControl w:val="0"/>
        <w:ind w:firstLine="720"/>
        <w:rPr>
          <w:szCs w:val="24"/>
        </w:rPr>
      </w:pPr>
      <w:r w:rsidRPr="009772A0">
        <w:rPr>
          <w:szCs w:val="24"/>
        </w:rPr>
        <w:t xml:space="preserve">3. Отзываемому депутату, мэру городского округа обеспечивается возможность дать избирателям объяснения по поводу обстоятельств, выдвигаемых в качестве оснований для их отзыва. </w:t>
      </w:r>
    </w:p>
    <w:p w:rsidR="0058388D" w:rsidRPr="009772A0" w:rsidRDefault="0058388D" w:rsidP="0058388D">
      <w:pPr>
        <w:pStyle w:val="a4"/>
        <w:widowControl w:val="0"/>
        <w:ind w:firstLine="720"/>
        <w:rPr>
          <w:szCs w:val="24"/>
        </w:rPr>
      </w:pPr>
      <w:r w:rsidRPr="009772A0">
        <w:rPr>
          <w:szCs w:val="24"/>
        </w:rPr>
        <w:t xml:space="preserve">4. Депутат Думы городского округа, мэр городского округа считается отозванным, если за отзыв проголосовало не менее половины избирателей, зарегистрированных в избирательном округе. </w:t>
      </w:r>
    </w:p>
    <w:p w:rsidR="0058388D" w:rsidRPr="009772A0" w:rsidRDefault="0058388D" w:rsidP="0058388D">
      <w:pPr>
        <w:pStyle w:val="a4"/>
        <w:widowControl w:val="0"/>
        <w:ind w:firstLine="720"/>
        <w:rPr>
          <w:szCs w:val="24"/>
        </w:rPr>
      </w:pPr>
      <w:r w:rsidRPr="009772A0">
        <w:rPr>
          <w:szCs w:val="24"/>
        </w:rPr>
        <w:t>4.1. Отзыв депутата не применяется, если он избран в составе списков кандидатов, выдвинутых избирательными объединениями.</w:t>
      </w:r>
    </w:p>
    <w:p w:rsidR="0058388D" w:rsidRPr="009772A0" w:rsidRDefault="0058388D" w:rsidP="0058388D">
      <w:pPr>
        <w:pStyle w:val="a4"/>
        <w:widowControl w:val="0"/>
        <w:ind w:firstLine="720"/>
        <w:rPr>
          <w:szCs w:val="24"/>
        </w:rPr>
      </w:pPr>
      <w:r w:rsidRPr="009772A0">
        <w:rPr>
          <w:szCs w:val="24"/>
        </w:rPr>
        <w:t xml:space="preserve">5. Голосование по вопросам отзыва депутата Думы городского округа, мэра городского округа назначается Думой городского округа. </w:t>
      </w:r>
    </w:p>
    <w:p w:rsidR="0058388D" w:rsidRPr="009772A0" w:rsidRDefault="0058388D" w:rsidP="0058388D">
      <w:pPr>
        <w:pStyle w:val="a4"/>
        <w:widowControl w:val="0"/>
        <w:ind w:firstLine="720"/>
        <w:rPr>
          <w:szCs w:val="24"/>
        </w:rPr>
      </w:pPr>
      <w:r w:rsidRPr="009772A0">
        <w:rPr>
          <w:szCs w:val="24"/>
        </w:rPr>
        <w:t>6. Итоги голосования по отзыву депутата Думы городского округа, мэра городского округа и принятые решения подлежат официальному опубликованию (обнародованию).</w:t>
      </w:r>
    </w:p>
    <w:p w:rsidR="0058388D" w:rsidRPr="009772A0" w:rsidRDefault="0058388D" w:rsidP="0058388D">
      <w:pPr>
        <w:widowControl w:val="0"/>
        <w:ind w:firstLine="720"/>
      </w:pPr>
    </w:p>
    <w:p w:rsidR="0058388D" w:rsidRPr="009772A0" w:rsidRDefault="0058388D" w:rsidP="0058388D">
      <w:pPr>
        <w:widowControl w:val="0"/>
        <w:jc w:val="both"/>
        <w:rPr>
          <w:b/>
        </w:rPr>
      </w:pPr>
      <w:r w:rsidRPr="009772A0">
        <w:rPr>
          <w:b/>
        </w:rPr>
        <w:t>Статья 11. Голосование по вопросам изменения границ городского округа, преобразования городского округа</w:t>
      </w:r>
    </w:p>
    <w:p w:rsidR="0058388D" w:rsidRPr="009772A0" w:rsidRDefault="0058388D" w:rsidP="0058388D">
      <w:pPr>
        <w:widowControl w:val="0"/>
        <w:ind w:firstLine="720"/>
      </w:pPr>
    </w:p>
    <w:p w:rsidR="0058388D" w:rsidRPr="009772A0" w:rsidRDefault="0058388D" w:rsidP="0058388D">
      <w:pPr>
        <w:widowControl w:val="0"/>
        <w:ind w:firstLine="720"/>
        <w:jc w:val="both"/>
      </w:pPr>
      <w:r w:rsidRPr="009772A0">
        <w:t>1. Голосование по вопросам изменения границ городского округа, преобразования городского округа проводится в целях получения согласия населения  на указанные действия в случаях, предусмотренных Федеральным законом.</w:t>
      </w:r>
    </w:p>
    <w:p w:rsidR="0058388D" w:rsidRPr="009772A0" w:rsidRDefault="0058388D" w:rsidP="0058388D">
      <w:pPr>
        <w:widowControl w:val="0"/>
        <w:ind w:firstLine="720"/>
        <w:jc w:val="both"/>
      </w:pPr>
      <w:r w:rsidRPr="009772A0">
        <w:t>2. 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w:t>
      </w:r>
    </w:p>
    <w:p w:rsidR="0058388D" w:rsidRPr="009772A0" w:rsidRDefault="0058388D" w:rsidP="0058388D">
      <w:pPr>
        <w:widowControl w:val="0"/>
        <w:ind w:firstLine="720"/>
        <w:jc w:val="both"/>
      </w:pPr>
      <w:r w:rsidRPr="009772A0">
        <w:t xml:space="preserve">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w:t>
      </w:r>
    </w:p>
    <w:p w:rsidR="0058388D" w:rsidRPr="009772A0" w:rsidRDefault="0058388D" w:rsidP="0058388D">
      <w:pPr>
        <w:widowControl w:val="0"/>
        <w:ind w:firstLine="720"/>
        <w:jc w:val="both"/>
      </w:pPr>
      <w:r w:rsidRPr="009772A0">
        <w:t>4.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 или части городского округа.</w:t>
      </w:r>
    </w:p>
    <w:p w:rsidR="0058388D" w:rsidRPr="009772A0" w:rsidRDefault="0058388D" w:rsidP="0058388D">
      <w:pPr>
        <w:widowControl w:val="0"/>
        <w:ind w:firstLine="720"/>
        <w:jc w:val="both"/>
      </w:pPr>
      <w:r w:rsidRPr="009772A0">
        <w:t>5.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58388D" w:rsidRPr="009772A0" w:rsidRDefault="0058388D" w:rsidP="0058388D">
      <w:pPr>
        <w:pStyle w:val="a4"/>
        <w:widowControl w:val="0"/>
        <w:ind w:firstLine="720"/>
        <w:rPr>
          <w:szCs w:val="24"/>
        </w:rPr>
      </w:pPr>
      <w:r w:rsidRPr="009772A0">
        <w:rPr>
          <w:szCs w:val="24"/>
        </w:rPr>
        <w:t xml:space="preserve">6. Голосование по вопросам изменения границ городского округа, преобразования городского округа назначается Думой городского округа и проводится в порядке, установленном федеральными законами и принимаемым в соответствии с ними законом </w:t>
      </w:r>
      <w:r w:rsidRPr="009772A0">
        <w:rPr>
          <w:szCs w:val="24"/>
        </w:rPr>
        <w:lastRenderedPageBreak/>
        <w:t>области для проведения местного референдума, с учетом особенностей, установленных Федеральным законом</w:t>
      </w:r>
    </w:p>
    <w:p w:rsidR="0058388D" w:rsidRPr="009772A0" w:rsidRDefault="0058388D" w:rsidP="0058388D">
      <w:pPr>
        <w:pStyle w:val="a4"/>
        <w:widowControl w:val="0"/>
        <w:ind w:firstLine="720"/>
        <w:rPr>
          <w:szCs w:val="24"/>
        </w:rPr>
      </w:pPr>
    </w:p>
    <w:p w:rsidR="0058388D" w:rsidRPr="009772A0" w:rsidRDefault="0058388D" w:rsidP="0058388D">
      <w:pPr>
        <w:widowControl w:val="0"/>
        <w:jc w:val="both"/>
      </w:pPr>
      <w:r w:rsidRPr="009772A0">
        <w:rPr>
          <w:b/>
        </w:rPr>
        <w:t>Статья 12. Правотворческая инициатива граждан</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Граждане вправе выступить с правотворческой инициативой по вопросам местного значения городского округа.</w:t>
      </w:r>
    </w:p>
    <w:p w:rsidR="0058388D" w:rsidRPr="009772A0" w:rsidRDefault="0058388D" w:rsidP="0058388D">
      <w:pPr>
        <w:widowControl w:val="0"/>
        <w:ind w:firstLine="720"/>
        <w:jc w:val="both"/>
      </w:pPr>
      <w:r w:rsidRPr="009772A0">
        <w:t>Целью правотворческой инициативы граждан является принятие, изменение, дополнение либо отмена муниципальных правовых актов органов местного самоуправления или должностного лица местного самоуправления города Саянска, к компетенции которых относится принятие соответствующего акта.</w:t>
      </w:r>
    </w:p>
    <w:p w:rsidR="0058388D" w:rsidRPr="009772A0" w:rsidRDefault="0058388D" w:rsidP="0058388D">
      <w:pPr>
        <w:pStyle w:val="a4"/>
        <w:widowControl w:val="0"/>
        <w:ind w:firstLine="720"/>
        <w:rPr>
          <w:szCs w:val="24"/>
        </w:rPr>
      </w:pPr>
      <w:r w:rsidRPr="009772A0">
        <w:rPr>
          <w:szCs w:val="24"/>
        </w:rPr>
        <w:t>2. Правотворческая инициатива граждан реализуется в форме внесения инициативной группой граждан, обладающих избирательным правом, на рассмотрение органам местного самоуправления или должностным лицам местного самоуправления города Саянска проектов муниципальных правовых актов по вопросам их компетенции.</w:t>
      </w:r>
    </w:p>
    <w:p w:rsidR="0058388D" w:rsidRPr="009772A0" w:rsidRDefault="0058388D" w:rsidP="0058388D">
      <w:pPr>
        <w:pStyle w:val="a4"/>
        <w:widowControl w:val="0"/>
        <w:ind w:firstLine="720"/>
        <w:rPr>
          <w:b/>
          <w:szCs w:val="24"/>
        </w:rPr>
      </w:pPr>
      <w:r w:rsidRPr="009772A0">
        <w:rPr>
          <w:szCs w:val="24"/>
        </w:rPr>
        <w:t xml:space="preserve">Минимальная численность инициативной группы граждан устанавливается муниципальным правовым актом Думы городского округа, регулирующим порядок реализации правотворческой инициативы граждан, и не может превышать 3 процента от числа жителей города, обладающих избирательным правом. </w:t>
      </w:r>
    </w:p>
    <w:p w:rsidR="0058388D" w:rsidRPr="009772A0" w:rsidRDefault="0058388D" w:rsidP="0058388D">
      <w:pPr>
        <w:pStyle w:val="a4"/>
        <w:widowControl w:val="0"/>
        <w:ind w:firstLine="720"/>
        <w:rPr>
          <w:szCs w:val="24"/>
        </w:rPr>
      </w:pPr>
      <w:r w:rsidRPr="009772A0">
        <w:rPr>
          <w:szCs w:val="24"/>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8388D" w:rsidRPr="009772A0" w:rsidRDefault="0058388D" w:rsidP="0058388D">
      <w:pPr>
        <w:widowControl w:val="0"/>
        <w:ind w:firstLine="720"/>
        <w:jc w:val="both"/>
      </w:pPr>
      <w:r w:rsidRPr="009772A0">
        <w:t>4. На проект муниципального правового акта, вносимого на рассмотрение Думы городского округа, мэром городского округа дается заключение о соответствии данного проекта требованиям законодательства и настоящего Устава, необходимости либо отсутствии необходимости затрат средств местного бюджета и (или) отчуждения муниципального имущества для реализации вносимого правового акта в случае его принятия, социально-экономических последствиях принятия вносимого правового акта.</w:t>
      </w:r>
    </w:p>
    <w:p w:rsidR="0058388D" w:rsidRPr="009772A0" w:rsidRDefault="0058388D" w:rsidP="0058388D">
      <w:pPr>
        <w:widowControl w:val="0"/>
        <w:ind w:firstLine="720"/>
        <w:jc w:val="both"/>
      </w:pPr>
      <w:r w:rsidRPr="009772A0">
        <w:t>5. Проект муниципального правового акта, внесенный в порядке реализации правотворческой инициативы граждан в Думу городского округа по вопросам ее компетенции, и заключение мэра городского округа подлежат обязательному рассмотрению и обсуждению на открытом заседании Думы городского округа в присутствии представителей инициативной группы граждан.</w:t>
      </w:r>
    </w:p>
    <w:p w:rsidR="0058388D" w:rsidRPr="009772A0" w:rsidRDefault="0058388D" w:rsidP="0058388D">
      <w:pPr>
        <w:widowControl w:val="0"/>
        <w:ind w:firstLine="720"/>
        <w:jc w:val="both"/>
      </w:pPr>
      <w:r w:rsidRPr="009772A0">
        <w:t>6. По результатам рассмотрения проекта муниципального правового акта органы местного самоуправления или должностные лица местного самоуправления, к компетенции которых относится принятие (издание) муниципального правового акта, вправе принять одно из следующих решений:</w:t>
      </w:r>
    </w:p>
    <w:p w:rsidR="0058388D" w:rsidRPr="009772A0" w:rsidRDefault="0058388D" w:rsidP="0058388D">
      <w:pPr>
        <w:widowControl w:val="0"/>
        <w:ind w:firstLine="720"/>
        <w:jc w:val="both"/>
      </w:pPr>
      <w:r w:rsidRPr="009772A0">
        <w:t>1) принять муниципальный правовой акт в предложенной редакции;</w:t>
      </w:r>
    </w:p>
    <w:p w:rsidR="0058388D" w:rsidRPr="009772A0" w:rsidRDefault="0058388D" w:rsidP="0058388D">
      <w:pPr>
        <w:widowControl w:val="0"/>
        <w:ind w:firstLine="720"/>
        <w:jc w:val="both"/>
      </w:pPr>
      <w:r w:rsidRPr="009772A0">
        <w:t>2) принять муниципальный правовой акт с учетом необходимых изменений и дополнений;</w:t>
      </w:r>
    </w:p>
    <w:p w:rsidR="0058388D" w:rsidRPr="009772A0" w:rsidRDefault="0058388D" w:rsidP="0058388D">
      <w:pPr>
        <w:widowControl w:val="0"/>
        <w:ind w:firstLine="720"/>
        <w:jc w:val="both"/>
      </w:pPr>
      <w:r w:rsidRPr="009772A0">
        <w:t>3) доработать проект муниципального правового акта;</w:t>
      </w:r>
    </w:p>
    <w:p w:rsidR="0058388D" w:rsidRPr="009772A0" w:rsidRDefault="0058388D" w:rsidP="0058388D">
      <w:pPr>
        <w:widowControl w:val="0"/>
        <w:ind w:firstLine="720"/>
        <w:jc w:val="both"/>
      </w:pPr>
      <w:r w:rsidRPr="009772A0">
        <w:t>4) отклонить проект муниципального правового акта.</w:t>
      </w:r>
    </w:p>
    <w:p w:rsidR="0058388D" w:rsidRPr="009772A0" w:rsidRDefault="0058388D" w:rsidP="0058388D">
      <w:pPr>
        <w:widowControl w:val="0"/>
        <w:ind w:firstLine="720"/>
        <w:jc w:val="both"/>
      </w:pPr>
      <w:r w:rsidRPr="009772A0">
        <w:t>7. Мотивированное решение, принятое по результатам рассмотрения проекта муниципального правового акта, внесенного в порядке правотворческой инициативы граждан, официально в письменной форме доводится до сведения внесшей его инициативной группы граждан.</w:t>
      </w:r>
    </w:p>
    <w:p w:rsidR="0058388D" w:rsidRPr="009772A0" w:rsidRDefault="0058388D" w:rsidP="0058388D">
      <w:pPr>
        <w:widowControl w:val="0"/>
        <w:ind w:firstLine="720"/>
        <w:jc w:val="both"/>
      </w:pPr>
      <w:r w:rsidRPr="009772A0">
        <w:t>8. Одновременно с рассмотрением проекта муниципального правового акта, внесенного в порядке правотворческой инициативы граждан, может приниматься решение о принятии, изменении, дополнении либо отмене иных муниципальных правовых актов, регулирующих связанные с рассматриваемым проектом общественные отношения.</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13. Территориальное общественное самоуправление</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1. Под территориальным общественным самоуправлением понимается самоорганизация</w:t>
      </w:r>
      <w:r w:rsidRPr="009772A0">
        <w:rPr>
          <w:b/>
        </w:rPr>
        <w:t xml:space="preserve"> </w:t>
      </w:r>
      <w:r w:rsidRPr="009772A0">
        <w:lastRenderedPageBreak/>
        <w:t>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58388D" w:rsidRPr="009772A0" w:rsidRDefault="0058388D" w:rsidP="0058388D">
      <w:pPr>
        <w:widowControl w:val="0"/>
        <w:ind w:firstLine="720"/>
        <w:jc w:val="both"/>
      </w:pPr>
      <w:r w:rsidRPr="009772A0">
        <w:t>Задачами территориального общественного самоуправления являются реализация собственных инициатив жителей по решению вопросов местного значения, связанных с обеспечением благоустройства территории общественного самоуправления, содержанием жилищного фонда, общественным порядком, проведением культурных, спортивных и других мероприятий, оказанием помощи нуждающимся гражданам, а также с решением иных вопросов, непосредственно связанных с удовлетворением интересов населения соответствующей территории.</w:t>
      </w:r>
    </w:p>
    <w:p w:rsidR="0058388D" w:rsidRPr="009772A0" w:rsidRDefault="0058388D" w:rsidP="0058388D">
      <w:pPr>
        <w:widowControl w:val="0"/>
        <w:ind w:firstLine="720"/>
        <w:jc w:val="both"/>
      </w:pPr>
      <w:r w:rsidRPr="009772A0">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58388D" w:rsidRPr="009772A0" w:rsidRDefault="0058388D" w:rsidP="0058388D">
      <w:pPr>
        <w:widowControl w:val="0"/>
        <w:ind w:firstLine="720"/>
        <w:jc w:val="both"/>
      </w:pPr>
      <w:r w:rsidRPr="009772A0">
        <w:t>3. Территориальное общественное самоуправление в городе Саянске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p>
    <w:p w:rsidR="0058388D" w:rsidRPr="009772A0" w:rsidRDefault="0058388D" w:rsidP="0058388D">
      <w:pPr>
        <w:widowControl w:val="0"/>
        <w:ind w:firstLine="720"/>
        <w:jc w:val="both"/>
        <w:rPr>
          <w:b/>
        </w:rPr>
      </w:pPr>
      <w:r w:rsidRPr="009772A0">
        <w:t xml:space="preserve">4. Границы территории, на которой осуществляется территориальное общественное самоуправление, устанавливаются Думой городского округа  по предложению населения, проживающего на данной территории. </w:t>
      </w:r>
    </w:p>
    <w:p w:rsidR="0058388D" w:rsidRPr="009772A0" w:rsidRDefault="0058388D" w:rsidP="0058388D">
      <w:pPr>
        <w:widowControl w:val="0"/>
        <w:ind w:firstLine="720"/>
        <w:jc w:val="both"/>
      </w:pPr>
      <w:r w:rsidRPr="009772A0">
        <w:t>5. Органы территориального общественного самоуправления избираются на собраниях или</w:t>
      </w:r>
      <w:r w:rsidRPr="009772A0">
        <w:rPr>
          <w:b/>
        </w:rPr>
        <w:t xml:space="preserve"> </w:t>
      </w:r>
      <w:r w:rsidRPr="009772A0">
        <w:t>конференциях граждан, проживающих на соответствующей территории городского округа.</w:t>
      </w:r>
    </w:p>
    <w:p w:rsidR="0058388D" w:rsidRPr="009772A0" w:rsidRDefault="0058388D" w:rsidP="0058388D">
      <w:pPr>
        <w:widowControl w:val="0"/>
        <w:ind w:firstLine="720"/>
        <w:jc w:val="both"/>
      </w:pPr>
      <w:r w:rsidRPr="009772A0">
        <w:t>6. Правом на участие в собраниях и конференциях по вопросам организации и осуществления территориального общественного самоуправления, правом входить в состав органов территориального общественного самоуправления обладают лица, имеющие место жительства в пределах соответствующей территории, достигшие шестнадцатилетнего возраста.</w:t>
      </w:r>
    </w:p>
    <w:p w:rsidR="0058388D" w:rsidRPr="009772A0" w:rsidRDefault="0058388D" w:rsidP="0058388D">
      <w:pPr>
        <w:widowControl w:val="0"/>
        <w:ind w:firstLine="720"/>
        <w:jc w:val="both"/>
      </w:pPr>
      <w:r w:rsidRPr="009772A0">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8388D" w:rsidRPr="009772A0" w:rsidRDefault="0058388D" w:rsidP="0058388D">
      <w:pPr>
        <w:widowControl w:val="0"/>
        <w:ind w:firstLine="720"/>
        <w:jc w:val="both"/>
      </w:pPr>
      <w:r w:rsidRPr="009772A0">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8388D" w:rsidRPr="009772A0" w:rsidRDefault="0058388D" w:rsidP="0058388D">
      <w:pPr>
        <w:widowControl w:val="0"/>
        <w:ind w:firstLine="720"/>
        <w:jc w:val="both"/>
      </w:pPr>
      <w:r w:rsidRPr="009772A0">
        <w:t>8.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58388D" w:rsidRPr="009772A0" w:rsidRDefault="0058388D" w:rsidP="0058388D">
      <w:pPr>
        <w:widowControl w:val="0"/>
        <w:ind w:firstLine="720"/>
        <w:jc w:val="both"/>
      </w:pPr>
      <w:r w:rsidRPr="009772A0">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соответствии с законодательством в организационно-правовой форме некоммерческой организации.</w:t>
      </w:r>
    </w:p>
    <w:p w:rsidR="0058388D" w:rsidRPr="009772A0" w:rsidRDefault="0058388D" w:rsidP="0058388D">
      <w:pPr>
        <w:widowControl w:val="0"/>
        <w:ind w:firstLine="720"/>
        <w:jc w:val="both"/>
      </w:pPr>
      <w:r w:rsidRPr="009772A0">
        <w:t>9. В соответствии с Федеральным законом к исключительным полномочиям собрания, конференции граждан, осуществляющих территориальное общественное самоуправление, относятся:</w:t>
      </w:r>
    </w:p>
    <w:p w:rsidR="0058388D" w:rsidRPr="009772A0" w:rsidRDefault="0058388D" w:rsidP="0058388D">
      <w:pPr>
        <w:widowControl w:val="0"/>
        <w:ind w:firstLine="720"/>
        <w:jc w:val="both"/>
      </w:pPr>
      <w:r w:rsidRPr="009772A0">
        <w:t>1) установление структуры органов территориального общественного самоуправления;</w:t>
      </w:r>
    </w:p>
    <w:p w:rsidR="0058388D" w:rsidRPr="009772A0" w:rsidRDefault="0058388D" w:rsidP="0058388D">
      <w:pPr>
        <w:widowControl w:val="0"/>
        <w:ind w:firstLine="720"/>
        <w:jc w:val="both"/>
      </w:pPr>
      <w:r w:rsidRPr="009772A0">
        <w:t>2) принятие устава территориального общественного самоуправления, внесение в него изменений и дополнений;</w:t>
      </w:r>
    </w:p>
    <w:p w:rsidR="0058388D" w:rsidRPr="009772A0" w:rsidRDefault="0058388D" w:rsidP="0058388D">
      <w:pPr>
        <w:widowControl w:val="0"/>
        <w:ind w:firstLine="720"/>
        <w:jc w:val="both"/>
      </w:pPr>
      <w:r w:rsidRPr="009772A0">
        <w:t>3) избрание органов территориального общественного самоуправления;</w:t>
      </w:r>
    </w:p>
    <w:p w:rsidR="0058388D" w:rsidRPr="009772A0" w:rsidRDefault="0058388D" w:rsidP="0058388D">
      <w:pPr>
        <w:widowControl w:val="0"/>
        <w:ind w:firstLine="720"/>
        <w:jc w:val="both"/>
      </w:pPr>
      <w:r w:rsidRPr="009772A0">
        <w:t>4) определение основных направлений деятельности территориального общественного самоуправления;</w:t>
      </w:r>
    </w:p>
    <w:p w:rsidR="0058388D" w:rsidRPr="009772A0" w:rsidRDefault="0058388D" w:rsidP="0058388D">
      <w:pPr>
        <w:widowControl w:val="0"/>
        <w:ind w:firstLine="720"/>
        <w:jc w:val="both"/>
      </w:pPr>
      <w:r w:rsidRPr="009772A0">
        <w:t>5) утверждение сметы доходов и расходов территориального общественного самоуправления и отчета о ее исполнении;</w:t>
      </w:r>
    </w:p>
    <w:p w:rsidR="0058388D" w:rsidRPr="009772A0" w:rsidRDefault="0058388D" w:rsidP="0058388D">
      <w:pPr>
        <w:widowControl w:val="0"/>
        <w:ind w:firstLine="720"/>
        <w:jc w:val="both"/>
      </w:pPr>
      <w:r w:rsidRPr="009772A0">
        <w:t>6) рассмотрение и утверждение отчетов о деятельности органов территориального общественного самоуправления.</w:t>
      </w:r>
    </w:p>
    <w:p w:rsidR="0058388D" w:rsidRPr="009772A0" w:rsidRDefault="0058388D" w:rsidP="0058388D">
      <w:pPr>
        <w:widowControl w:val="0"/>
        <w:ind w:firstLine="720"/>
        <w:jc w:val="both"/>
      </w:pPr>
      <w:r w:rsidRPr="009772A0">
        <w:t>10. В соответствии с Федеральным законом органы территориального общественного самоуправления:</w:t>
      </w:r>
    </w:p>
    <w:p w:rsidR="0058388D" w:rsidRPr="009772A0" w:rsidRDefault="0058388D" w:rsidP="0058388D">
      <w:pPr>
        <w:widowControl w:val="0"/>
        <w:ind w:firstLine="720"/>
        <w:jc w:val="both"/>
      </w:pPr>
      <w:r w:rsidRPr="009772A0">
        <w:t>1) представляют интересы населения, проживающего на соответствующей территории;</w:t>
      </w:r>
    </w:p>
    <w:p w:rsidR="0058388D" w:rsidRPr="009772A0" w:rsidRDefault="0058388D" w:rsidP="0058388D">
      <w:pPr>
        <w:widowControl w:val="0"/>
        <w:ind w:firstLine="720"/>
        <w:jc w:val="both"/>
      </w:pPr>
      <w:r w:rsidRPr="009772A0">
        <w:lastRenderedPageBreak/>
        <w:t>2) обеспечивают исполнение решений, принятых на собраниях и конференциях граждан;</w:t>
      </w:r>
    </w:p>
    <w:p w:rsidR="0058388D" w:rsidRPr="009772A0" w:rsidRDefault="0058388D" w:rsidP="0058388D">
      <w:pPr>
        <w:widowControl w:val="0"/>
        <w:autoSpaceDE w:val="0"/>
        <w:autoSpaceDN w:val="0"/>
        <w:adjustRightInd w:val="0"/>
        <w:ind w:firstLine="540"/>
        <w:jc w:val="both"/>
        <w:rPr>
          <w:snapToGrid w:val="0"/>
        </w:rPr>
      </w:pPr>
      <w:r w:rsidRPr="009772A0">
        <w:t xml:space="preserve">   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sidRPr="009772A0">
        <w:rPr>
          <w:snapToGrid w:val="0"/>
        </w:rPr>
        <w:t xml:space="preserve"> </w:t>
      </w:r>
    </w:p>
    <w:p w:rsidR="0058388D" w:rsidRPr="009772A0" w:rsidRDefault="0058388D" w:rsidP="0058388D">
      <w:pPr>
        <w:widowControl w:val="0"/>
        <w:ind w:firstLine="720"/>
        <w:jc w:val="both"/>
      </w:pPr>
      <w:r w:rsidRPr="009772A0">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8388D" w:rsidRPr="009772A0" w:rsidRDefault="0058388D" w:rsidP="0058388D">
      <w:pPr>
        <w:widowControl w:val="0"/>
        <w:ind w:firstLine="720"/>
        <w:jc w:val="both"/>
      </w:pPr>
      <w:r w:rsidRPr="009772A0">
        <w:t>11. В соответствии с Федеральным законом в уставе территориального общественного самоуправления устанавливаются:</w:t>
      </w:r>
    </w:p>
    <w:p w:rsidR="0058388D" w:rsidRPr="009772A0" w:rsidRDefault="0058388D" w:rsidP="0058388D">
      <w:pPr>
        <w:widowControl w:val="0"/>
        <w:ind w:firstLine="720"/>
        <w:jc w:val="both"/>
      </w:pPr>
      <w:r w:rsidRPr="009772A0">
        <w:t>1) территория, на которой оно осуществляется;</w:t>
      </w:r>
    </w:p>
    <w:p w:rsidR="0058388D" w:rsidRPr="009772A0" w:rsidRDefault="0058388D" w:rsidP="0058388D">
      <w:pPr>
        <w:widowControl w:val="0"/>
        <w:ind w:firstLine="720"/>
        <w:jc w:val="both"/>
      </w:pPr>
      <w:r w:rsidRPr="009772A0">
        <w:t>2) цели, задачи, формы и основные направления деятельности территориального общественного самоуправления;</w:t>
      </w:r>
    </w:p>
    <w:p w:rsidR="0058388D" w:rsidRPr="009772A0" w:rsidRDefault="0058388D" w:rsidP="0058388D">
      <w:pPr>
        <w:widowControl w:val="0"/>
        <w:ind w:firstLine="720"/>
        <w:jc w:val="both"/>
      </w:pPr>
      <w:r w:rsidRPr="009772A0">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8388D" w:rsidRPr="009772A0" w:rsidRDefault="0058388D" w:rsidP="0058388D">
      <w:pPr>
        <w:widowControl w:val="0"/>
        <w:ind w:firstLine="720"/>
        <w:jc w:val="both"/>
      </w:pPr>
      <w:r w:rsidRPr="009772A0">
        <w:t>4) порядок принятия решений;</w:t>
      </w:r>
    </w:p>
    <w:p w:rsidR="0058388D" w:rsidRPr="009772A0" w:rsidRDefault="0058388D" w:rsidP="0058388D">
      <w:pPr>
        <w:widowControl w:val="0"/>
        <w:ind w:firstLine="720"/>
        <w:jc w:val="both"/>
      </w:pPr>
      <w:r w:rsidRPr="009772A0">
        <w:t>5) порядок приобретения имущества, а также порядок пользования и распоряжения указанным имуществом и финансовыми средствами;</w:t>
      </w:r>
    </w:p>
    <w:p w:rsidR="0058388D" w:rsidRPr="009772A0" w:rsidRDefault="0058388D" w:rsidP="0058388D">
      <w:pPr>
        <w:widowControl w:val="0"/>
        <w:ind w:firstLine="720"/>
        <w:jc w:val="both"/>
      </w:pPr>
      <w:r w:rsidRPr="009772A0">
        <w:t>6) порядок прекращения осуществления территориального общественного самоуправления.</w:t>
      </w:r>
    </w:p>
    <w:p w:rsidR="0058388D" w:rsidRPr="009772A0" w:rsidRDefault="0058388D" w:rsidP="0058388D">
      <w:pPr>
        <w:widowControl w:val="0"/>
        <w:ind w:firstLine="720"/>
        <w:jc w:val="both"/>
      </w:pPr>
      <w:r w:rsidRPr="009772A0">
        <w:t>12. Самостоятельная хозяйственная деятельность жителей, организованных в территориальное общественное самоуправление, направленная на удовлетворение социально-бытовых потребностей граждан, проживающих на соответствующей территории, осуществляется за счет средств указанных граждан.</w:t>
      </w:r>
    </w:p>
    <w:p w:rsidR="0058388D" w:rsidRPr="009772A0" w:rsidRDefault="0058388D" w:rsidP="0058388D">
      <w:pPr>
        <w:widowControl w:val="0"/>
        <w:ind w:firstLine="720"/>
        <w:jc w:val="both"/>
      </w:pPr>
      <w:r w:rsidRPr="009772A0">
        <w:t>Средства местного бюджета на осуществление хозяйственной деятельности жителей, организованных в территориальное общественное самоуправление, могут быть выделены только на основании договора, заключенного между органом территориального общественного самоуправления и администрацией городского округа в соответствии с законодательством.</w:t>
      </w:r>
    </w:p>
    <w:p w:rsidR="0058388D" w:rsidRPr="009772A0" w:rsidRDefault="0058388D" w:rsidP="0058388D">
      <w:pPr>
        <w:pStyle w:val="a4"/>
        <w:widowControl w:val="0"/>
        <w:ind w:firstLine="720"/>
        <w:rPr>
          <w:szCs w:val="24"/>
        </w:rPr>
      </w:pPr>
      <w:r w:rsidRPr="009772A0">
        <w:rPr>
          <w:szCs w:val="24"/>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средств местного бюджета определяются муниципальными правовыми актами Думы городского округа в соответствии с Федеральным законом и настоящим Уставом. </w:t>
      </w:r>
    </w:p>
    <w:p w:rsidR="0058388D" w:rsidRPr="009772A0" w:rsidRDefault="0058388D" w:rsidP="0058388D">
      <w:pPr>
        <w:pStyle w:val="a4"/>
        <w:widowControl w:val="0"/>
        <w:ind w:firstLine="720"/>
        <w:rPr>
          <w:szCs w:val="24"/>
        </w:rPr>
      </w:pPr>
    </w:p>
    <w:p w:rsidR="0058388D" w:rsidRPr="009772A0" w:rsidRDefault="0058388D" w:rsidP="0058388D">
      <w:pPr>
        <w:widowControl w:val="0"/>
        <w:jc w:val="both"/>
        <w:rPr>
          <w:b/>
        </w:rPr>
      </w:pPr>
      <w:r w:rsidRPr="009772A0">
        <w:rPr>
          <w:b/>
        </w:rPr>
        <w:t>Статья 14. Публичные слушания</w:t>
      </w:r>
    </w:p>
    <w:p w:rsidR="0058388D" w:rsidRPr="009772A0" w:rsidRDefault="0058388D" w:rsidP="0058388D">
      <w:pPr>
        <w:widowControl w:val="0"/>
        <w:ind w:firstLine="720"/>
        <w:jc w:val="both"/>
      </w:pPr>
      <w:r w:rsidRPr="009772A0">
        <w:t xml:space="preserve"> </w:t>
      </w:r>
    </w:p>
    <w:p w:rsidR="0058388D" w:rsidRPr="009772A0" w:rsidRDefault="0058388D" w:rsidP="0058388D">
      <w:pPr>
        <w:widowControl w:val="0"/>
        <w:ind w:firstLine="720"/>
        <w:jc w:val="both"/>
      </w:pPr>
      <w:r w:rsidRPr="009772A0">
        <w:t xml:space="preserve">1. Для обсуждения проектов муниципальных правовых актов по вопросам местного значения городского округа с участием жителей города Думой городского округа и мэром городского округа  проводятся публичные слушания. </w:t>
      </w:r>
    </w:p>
    <w:p w:rsidR="0058388D" w:rsidRPr="009772A0" w:rsidRDefault="0058388D" w:rsidP="0058388D">
      <w:pPr>
        <w:widowControl w:val="0"/>
        <w:ind w:firstLine="720"/>
        <w:jc w:val="both"/>
      </w:pPr>
      <w:r w:rsidRPr="009772A0">
        <w:t>Публичные слушания проводятся по инициативе населения, Думы городского округа или мэра городского округа.</w:t>
      </w:r>
    </w:p>
    <w:p w:rsidR="00B51A4F" w:rsidRPr="009772A0" w:rsidRDefault="0058388D" w:rsidP="00B51A4F">
      <w:pPr>
        <w:widowControl w:val="0"/>
        <w:ind w:firstLine="720"/>
        <w:jc w:val="both"/>
      </w:pPr>
      <w:r w:rsidRPr="009772A0">
        <w:t xml:space="preserve">2. Публичные слушания, проводимые по инициативе населения или Думы городского округа назначаются Думой, а проводимые по инициативе мэра городского округа - мэром городского округа. </w:t>
      </w:r>
    </w:p>
    <w:p w:rsidR="0058388D" w:rsidRPr="009772A0" w:rsidRDefault="0058388D" w:rsidP="0058388D">
      <w:pPr>
        <w:widowControl w:val="0"/>
        <w:ind w:firstLine="720"/>
        <w:jc w:val="both"/>
      </w:pPr>
      <w:r w:rsidRPr="009772A0">
        <w:t>3. На публичные слушания должны выноситься:</w:t>
      </w:r>
    </w:p>
    <w:p w:rsidR="00217A5B" w:rsidRPr="00CF34A6" w:rsidRDefault="0058388D" w:rsidP="00E83D3E">
      <w:pPr>
        <w:pStyle w:val="ConsNormal"/>
        <w:ind w:right="0"/>
        <w:jc w:val="both"/>
        <w:rPr>
          <w:rFonts w:ascii="Times New Roman" w:hAnsi="Times New Roman"/>
          <w:snapToGrid/>
          <w:sz w:val="24"/>
          <w:szCs w:val="24"/>
        </w:rPr>
      </w:pPr>
      <w:r w:rsidRPr="00CF34A6">
        <w:rPr>
          <w:rFonts w:ascii="Times New Roman" w:hAnsi="Times New Roman"/>
          <w:snapToGrid/>
          <w:sz w:val="24"/>
          <w:szCs w:val="24"/>
        </w:rPr>
        <w:t xml:space="preserve">1) </w:t>
      </w:r>
      <w:r w:rsidR="00217A5B" w:rsidRPr="00CF34A6">
        <w:rPr>
          <w:rFonts w:ascii="Times New Roman" w:hAnsi="Times New Roman"/>
          <w:snapToGrid/>
          <w:sz w:val="24"/>
          <w:szCs w:val="24"/>
        </w:rPr>
        <w:t xml:space="preserve">проект Устава муниципального образования «город Саянск», а также проект решения Думы городского округа о внесении изменений и дополнений в Устав муниципального образования «город Саянск», кроме случаев, когда в Устав муниципального образования «город Саянск» вносятся изменения в форме точного воспроизведения положений </w:t>
      </w:r>
      <w:hyperlink r:id="rId16" w:history="1">
        <w:r w:rsidR="00217A5B" w:rsidRPr="00CF34A6">
          <w:rPr>
            <w:rStyle w:val="a9"/>
            <w:rFonts w:ascii="Times New Roman" w:hAnsi="Times New Roman"/>
            <w:snapToGrid/>
            <w:sz w:val="24"/>
            <w:szCs w:val="24"/>
            <w:u w:val="none"/>
          </w:rPr>
          <w:t>Конституции</w:t>
        </w:r>
      </w:hyperlink>
      <w:r w:rsidR="00217A5B" w:rsidRPr="00CF34A6">
        <w:rPr>
          <w:rFonts w:ascii="Times New Roman" w:hAnsi="Times New Roman"/>
          <w:snapToGrid/>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58388D" w:rsidRDefault="0058388D" w:rsidP="0058388D">
      <w:pPr>
        <w:widowControl w:val="0"/>
        <w:ind w:firstLine="720"/>
        <w:jc w:val="both"/>
      </w:pPr>
      <w:r w:rsidRPr="009772A0">
        <w:t xml:space="preserve">2) проект местного бюджета и отчет о его исполнении; </w:t>
      </w:r>
    </w:p>
    <w:p w:rsidR="00B51A4F" w:rsidRPr="00622924" w:rsidRDefault="00B51A4F" w:rsidP="00B51A4F">
      <w:pPr>
        <w:widowControl w:val="0"/>
        <w:ind w:firstLine="720"/>
        <w:jc w:val="both"/>
        <w:rPr>
          <w:bCs/>
        </w:rPr>
      </w:pPr>
      <w:r w:rsidRPr="00622924">
        <w:rPr>
          <w:bCs/>
        </w:rPr>
        <w:t xml:space="preserve">2.1) проект стратегии социально-экономического развития муниципального </w:t>
      </w:r>
      <w:r w:rsidRPr="00622924">
        <w:rPr>
          <w:bCs/>
        </w:rPr>
        <w:lastRenderedPageBreak/>
        <w:t>образования;</w:t>
      </w:r>
    </w:p>
    <w:p w:rsidR="00B51A4F" w:rsidRPr="00622924" w:rsidRDefault="003A30ED" w:rsidP="00622924">
      <w:pPr>
        <w:autoSpaceDE w:val="0"/>
        <w:autoSpaceDN w:val="0"/>
        <w:adjustRightInd w:val="0"/>
        <w:ind w:firstLine="540"/>
        <w:jc w:val="both"/>
      </w:pPr>
      <w:r w:rsidRPr="007646A0">
        <w:rPr>
          <w:b/>
        </w:rPr>
        <w:t xml:space="preserve">   </w:t>
      </w:r>
      <w:r w:rsidR="0058388D" w:rsidRPr="00622924">
        <w:t xml:space="preserve">3) </w:t>
      </w:r>
      <w:r w:rsidR="00622924" w:rsidRPr="00622924">
        <w:t>утратил силу</w:t>
      </w:r>
    </w:p>
    <w:p w:rsidR="00C119B8" w:rsidRPr="009772A0" w:rsidRDefault="00C119B8" w:rsidP="00C119B8">
      <w:pPr>
        <w:pStyle w:val="ConsPlusNormal"/>
        <w:ind w:firstLine="540"/>
        <w:jc w:val="both"/>
        <w:rPr>
          <w:sz w:val="24"/>
          <w:szCs w:val="24"/>
        </w:rPr>
      </w:pPr>
      <w:r w:rsidRPr="009772A0">
        <w:rPr>
          <w:sz w:val="24"/>
          <w:szCs w:val="24"/>
        </w:rPr>
        <w:t xml:space="preserve">  </w:t>
      </w:r>
      <w:r w:rsidR="000871C0" w:rsidRPr="009772A0">
        <w:rPr>
          <w:sz w:val="24"/>
          <w:szCs w:val="24"/>
        </w:rPr>
        <w:t xml:space="preserve"> </w:t>
      </w:r>
      <w:r w:rsidR="0058388D" w:rsidRPr="009772A0">
        <w:rPr>
          <w:sz w:val="24"/>
          <w:szCs w:val="24"/>
        </w:rPr>
        <w:t>4) вопросы о преобразовании городского округа</w:t>
      </w:r>
      <w:r w:rsidRPr="009772A0">
        <w:rPr>
          <w:sz w:val="24"/>
          <w:szCs w:val="24"/>
        </w:rPr>
        <w:t>, за исключением случаев, если в соответствии с Федеральным законом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8388D" w:rsidRPr="009772A0" w:rsidRDefault="0058388D" w:rsidP="0058388D">
      <w:pPr>
        <w:widowControl w:val="0"/>
        <w:ind w:firstLine="720"/>
        <w:jc w:val="both"/>
      </w:pPr>
      <w:r w:rsidRPr="009772A0">
        <w:t>4. Информация о теме публичных слушаний, времени и месте их проведения, проект муниципального правового акта, выносимого на рассмотрение, публикуются в средствах массовой информации или доводятся до сведения населения иным путем не позднее чем за три дня до начала слушаний, если иное не установлено федеральными законами, включая мотивированное обоснование принятых решений.</w:t>
      </w:r>
    </w:p>
    <w:p w:rsidR="0058388D" w:rsidRPr="009772A0" w:rsidRDefault="0058388D" w:rsidP="0058388D">
      <w:pPr>
        <w:widowControl w:val="0"/>
        <w:ind w:firstLine="720"/>
        <w:jc w:val="both"/>
      </w:pPr>
      <w:r w:rsidRPr="009772A0">
        <w:t>5. Жители города вправе присутствовать и выступить на публичных слушаниях или передать (направить) свои предложения по выносимому на слушания вопросу соответствующему органу местного самоуправления.</w:t>
      </w:r>
    </w:p>
    <w:p w:rsidR="0058388D" w:rsidRPr="009772A0" w:rsidRDefault="0058388D" w:rsidP="0058388D">
      <w:pPr>
        <w:widowControl w:val="0"/>
        <w:ind w:firstLine="720"/>
        <w:jc w:val="both"/>
      </w:pPr>
      <w:r w:rsidRPr="009772A0">
        <w:t>Мнения, высказанные на публичных слушаниях, носят рекомендательный характер и учитываются при принятии соответствующих решений органами, к чьей компетенции законодательством и настоящим Уставом отнесено принятие таких решений.</w:t>
      </w:r>
    </w:p>
    <w:p w:rsidR="00D06B07" w:rsidRPr="009772A0" w:rsidRDefault="005C0EF2" w:rsidP="005C0EF2">
      <w:pPr>
        <w:widowControl w:val="0"/>
        <w:ind w:firstLine="720"/>
        <w:jc w:val="both"/>
        <w:rPr>
          <w:b/>
        </w:rPr>
      </w:pPr>
      <w:r w:rsidRPr="009772A0">
        <w:t xml:space="preserve">6. </w:t>
      </w:r>
      <w:r w:rsidR="0058388D" w:rsidRPr="009772A0">
        <w:t>Результаты публичных слушаний подлежат опубликованию (обнародо</w:t>
      </w:r>
      <w:r w:rsidR="007310AC" w:rsidRPr="009772A0">
        <w:t>ванию), включая мотивированное обоснование принятых решений.</w:t>
      </w:r>
    </w:p>
    <w:p w:rsidR="007646A0" w:rsidRDefault="007646A0" w:rsidP="007646A0">
      <w:pPr>
        <w:pStyle w:val="a4"/>
        <w:widowControl w:val="0"/>
        <w:ind w:firstLine="720"/>
        <w:rPr>
          <w:bCs/>
        </w:rPr>
      </w:pPr>
      <w:r w:rsidRPr="00622924">
        <w:rPr>
          <w:szCs w:val="24"/>
        </w:rPr>
        <w:t xml:space="preserve">7. </w:t>
      </w:r>
      <w:r w:rsidRPr="00622924">
        <w:rPr>
          <w:bCs/>
        </w:rPr>
        <w:t>Порядок организации и проведения публичных слушаний определяется муниципальным правовым актом Думы городского округа в соответствии с Федеральным законом и настоящим Уставом.</w:t>
      </w:r>
    </w:p>
    <w:p w:rsidR="00E153B1" w:rsidRPr="00E153B1" w:rsidRDefault="00E153B1" w:rsidP="007646A0">
      <w:pPr>
        <w:pStyle w:val="a4"/>
        <w:widowControl w:val="0"/>
        <w:ind w:firstLine="720"/>
        <w:rPr>
          <w:b/>
          <w:bCs/>
        </w:rPr>
      </w:pPr>
      <w:r w:rsidRPr="00E153B1">
        <w:rPr>
          <w:b/>
          <w:bCs/>
        </w:rPr>
        <w:t xml:space="preserve"> (в редакции решения Думы от 25.04.2019 № 71-67-19-17)</w:t>
      </w:r>
    </w:p>
    <w:p w:rsidR="007646A0" w:rsidRPr="00622924" w:rsidRDefault="007646A0" w:rsidP="00622924">
      <w:pPr>
        <w:pStyle w:val="a4"/>
        <w:widowControl w:val="0"/>
        <w:ind w:firstLine="720"/>
        <w:rPr>
          <w:bCs/>
        </w:rPr>
      </w:pPr>
      <w:r w:rsidRPr="00622924">
        <w:rPr>
          <w:bCs/>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муниципальным правовым актом Думы городского округа с учетом положений законодательства о градостроительной деятельности.</w:t>
      </w:r>
    </w:p>
    <w:p w:rsidR="0058388D" w:rsidRPr="009772A0" w:rsidRDefault="0058388D" w:rsidP="007646A0">
      <w:pPr>
        <w:pStyle w:val="a4"/>
        <w:widowControl w:val="0"/>
        <w:rPr>
          <w:b/>
          <w:szCs w:val="24"/>
        </w:rPr>
      </w:pPr>
    </w:p>
    <w:p w:rsidR="0058388D" w:rsidRPr="009772A0" w:rsidRDefault="0058388D" w:rsidP="0058388D">
      <w:pPr>
        <w:widowControl w:val="0"/>
        <w:jc w:val="both"/>
      </w:pPr>
      <w:r w:rsidRPr="009772A0">
        <w:rPr>
          <w:b/>
        </w:rPr>
        <w:t>Статья 15. Собрание граждан</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Для обсуждения вопросов местного значения городского округа,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58388D" w:rsidRPr="009772A0" w:rsidRDefault="0058388D" w:rsidP="0058388D">
      <w:pPr>
        <w:widowControl w:val="0"/>
        <w:ind w:firstLine="720"/>
        <w:jc w:val="both"/>
      </w:pPr>
      <w:r w:rsidRPr="009772A0">
        <w:t xml:space="preserve">2. Собрание граждан проводятся по инициативе населения, Думы городского округа, мэра городского округа, а также в случаях, предусмотренных уставом территориального общественного самоуправления. </w:t>
      </w:r>
    </w:p>
    <w:p w:rsidR="0058388D" w:rsidRPr="009772A0" w:rsidRDefault="0058388D" w:rsidP="0058388D">
      <w:pPr>
        <w:widowControl w:val="0"/>
        <w:ind w:firstLine="720"/>
        <w:jc w:val="both"/>
      </w:pPr>
      <w:r w:rsidRPr="009772A0">
        <w:t xml:space="preserve">3. Собрание граждан, проводимые по инициативе Думы городского округа или мэра городского округа, назначаются соответственно Думой городского округа или мэром городского округа. </w:t>
      </w:r>
    </w:p>
    <w:p w:rsidR="0058388D" w:rsidRPr="009772A0" w:rsidRDefault="0058388D" w:rsidP="0058388D">
      <w:pPr>
        <w:widowControl w:val="0"/>
        <w:ind w:firstLine="720"/>
        <w:jc w:val="both"/>
      </w:pPr>
      <w:r w:rsidRPr="009772A0">
        <w:t xml:space="preserve">4. Для назначения собрания граждан по инициативе населения городского округа  в Думу городского округа должна обратиться группа жителей части территории городского округа, где предполагается проведение собрания, численностью 3 процента от числа жителей, проживающих на данной территории, обладающих активным избирательным правом. В обращении инициативной группы граждан должны быть указаны цель проведения собрания граждан,  место, время проведения и примерное количество его участников. </w:t>
      </w:r>
    </w:p>
    <w:p w:rsidR="0058388D" w:rsidRPr="009772A0" w:rsidRDefault="0058388D" w:rsidP="0058388D">
      <w:pPr>
        <w:widowControl w:val="0"/>
        <w:ind w:firstLine="720"/>
        <w:jc w:val="both"/>
      </w:pPr>
      <w:r w:rsidRPr="009772A0">
        <w:t xml:space="preserve">Письменное обращение инициативной группы граждан рассматривается Думой </w:t>
      </w:r>
      <w:r w:rsidRPr="009772A0">
        <w:lastRenderedPageBreak/>
        <w:t xml:space="preserve">городского округа на ближайшем заседании. По результатам рассмотрения принимается решение о назначении собрания, либо об отказе в назначении, о чем письменно уведомляется инициативная группа граждан в срок не позднее двух недель со дня принятия решения. </w:t>
      </w:r>
    </w:p>
    <w:p w:rsidR="0058388D" w:rsidRPr="009772A0" w:rsidRDefault="0058388D" w:rsidP="0058388D">
      <w:pPr>
        <w:pStyle w:val="a4"/>
        <w:widowControl w:val="0"/>
        <w:ind w:firstLine="720"/>
        <w:rPr>
          <w:szCs w:val="24"/>
        </w:rPr>
      </w:pPr>
      <w:r w:rsidRPr="009772A0">
        <w:rPr>
          <w:szCs w:val="24"/>
        </w:rPr>
        <w:t>5. Порядок назначения и проведения собрания граждан, а также полномочия собрания граждан на территории городского округа определяются муниципальным правовым актом Думы городского округа, уставом территориального общественного самоуправления в соответствии с Федеральным законом и настоящим Уставом.</w:t>
      </w:r>
    </w:p>
    <w:p w:rsidR="0058388D" w:rsidRPr="009772A0" w:rsidRDefault="0058388D" w:rsidP="0058388D">
      <w:pPr>
        <w:pStyle w:val="a4"/>
        <w:widowControl w:val="0"/>
        <w:ind w:firstLine="720"/>
        <w:rPr>
          <w:szCs w:val="24"/>
        </w:rPr>
      </w:pPr>
      <w:r w:rsidRPr="009772A0">
        <w:rPr>
          <w:szCs w:val="24"/>
        </w:rPr>
        <w:t xml:space="preserve">6. Итоги собрания граждан подлежат официальному опубликованию (обнародованию). </w:t>
      </w:r>
      <w:r w:rsidRPr="009772A0">
        <w:rPr>
          <w:szCs w:val="24"/>
        </w:rPr>
        <w:br/>
      </w:r>
    </w:p>
    <w:p w:rsidR="0058388D" w:rsidRPr="009772A0" w:rsidRDefault="0058388D" w:rsidP="0058388D">
      <w:pPr>
        <w:widowControl w:val="0"/>
        <w:autoSpaceDE w:val="0"/>
        <w:autoSpaceDN w:val="0"/>
        <w:adjustRightInd w:val="0"/>
        <w:jc w:val="both"/>
        <w:rPr>
          <w:b/>
        </w:rPr>
      </w:pPr>
      <w:r w:rsidRPr="009772A0">
        <w:rPr>
          <w:b/>
        </w:rPr>
        <w:t>Статья 16. Конференция граждан (собрание делегатов)</w:t>
      </w:r>
    </w:p>
    <w:p w:rsidR="0058388D" w:rsidRPr="009772A0" w:rsidRDefault="0058388D" w:rsidP="0058388D">
      <w:pPr>
        <w:widowControl w:val="0"/>
        <w:autoSpaceDE w:val="0"/>
        <w:autoSpaceDN w:val="0"/>
        <w:adjustRightInd w:val="0"/>
        <w:rPr>
          <w:b/>
        </w:rPr>
      </w:pPr>
    </w:p>
    <w:p w:rsidR="0058388D" w:rsidRPr="009772A0" w:rsidRDefault="0058388D" w:rsidP="0058388D">
      <w:pPr>
        <w:widowControl w:val="0"/>
        <w:autoSpaceDE w:val="0"/>
        <w:autoSpaceDN w:val="0"/>
        <w:adjustRightInd w:val="0"/>
        <w:ind w:firstLine="708"/>
        <w:jc w:val="both"/>
      </w:pPr>
      <w:r w:rsidRPr="009772A0">
        <w:t>1. В случаях, предусмотренных муниципальными правовыми актами Думы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8388D" w:rsidRPr="009772A0" w:rsidRDefault="0058388D" w:rsidP="0058388D">
      <w:pPr>
        <w:widowControl w:val="0"/>
        <w:autoSpaceDE w:val="0"/>
        <w:autoSpaceDN w:val="0"/>
        <w:adjustRightInd w:val="0"/>
        <w:ind w:firstLine="708"/>
        <w:jc w:val="both"/>
      </w:pPr>
      <w:r w:rsidRPr="009772A0">
        <w:t>2. Итоги конференции граждан (собрания делегатов) подлежат официальному опубликованию (обнародованию).</w:t>
      </w:r>
    </w:p>
    <w:p w:rsidR="0058388D" w:rsidRPr="009772A0" w:rsidRDefault="0058388D" w:rsidP="0058388D">
      <w:pPr>
        <w:widowControl w:val="0"/>
        <w:autoSpaceDE w:val="0"/>
        <w:autoSpaceDN w:val="0"/>
        <w:adjustRightInd w:val="0"/>
        <w:ind w:firstLine="708"/>
        <w:jc w:val="both"/>
      </w:pPr>
      <w:r w:rsidRPr="009772A0">
        <w:t>3. Порядок назначения и проведения конференции граждан (собрания делегатов), избрания делегатов определяется муниципальными правовыми актами Думы городского округа, уставом территориального общественного самоуправления в соответствии с Федеральным законом и настоящим Уставом.</w:t>
      </w:r>
    </w:p>
    <w:p w:rsidR="0058388D" w:rsidRPr="009772A0" w:rsidRDefault="0058388D" w:rsidP="0058388D">
      <w:pPr>
        <w:widowControl w:val="0"/>
        <w:autoSpaceDE w:val="0"/>
        <w:autoSpaceDN w:val="0"/>
        <w:adjustRightInd w:val="0"/>
        <w:ind w:firstLine="708"/>
        <w:jc w:val="both"/>
      </w:pPr>
    </w:p>
    <w:p w:rsidR="0058388D" w:rsidRPr="009772A0" w:rsidRDefault="0058388D" w:rsidP="0058388D">
      <w:pPr>
        <w:widowControl w:val="0"/>
        <w:jc w:val="both"/>
        <w:rPr>
          <w:b/>
        </w:rPr>
      </w:pPr>
      <w:r w:rsidRPr="009772A0">
        <w:rPr>
          <w:b/>
        </w:rPr>
        <w:t>Статья 17. Опрос граждан</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 xml:space="preserve">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городского округа, а также органами государственной власти. Результаты опроса носят рекомендательный характер. В опросе граждан имеют право участвовать жители города, обладающие избирательным правом. </w:t>
      </w:r>
    </w:p>
    <w:p w:rsidR="0058388D" w:rsidRPr="009772A0" w:rsidRDefault="0058388D" w:rsidP="0058388D">
      <w:pPr>
        <w:widowControl w:val="0"/>
        <w:ind w:firstLine="720"/>
        <w:jc w:val="both"/>
      </w:pPr>
      <w:r w:rsidRPr="009772A0">
        <w:t xml:space="preserve">2. Опрос граждан проводится по инициативе: </w:t>
      </w:r>
    </w:p>
    <w:p w:rsidR="0058388D" w:rsidRPr="009772A0" w:rsidRDefault="0058388D" w:rsidP="0058388D">
      <w:pPr>
        <w:widowControl w:val="0"/>
        <w:ind w:firstLine="720"/>
        <w:jc w:val="both"/>
      </w:pPr>
      <w:r w:rsidRPr="009772A0">
        <w:t xml:space="preserve">1) Думы городского округа или мэра городского округа - по вопросам местного значения; </w:t>
      </w:r>
    </w:p>
    <w:p w:rsidR="0058388D" w:rsidRPr="009772A0" w:rsidRDefault="0058388D" w:rsidP="0058388D">
      <w:pPr>
        <w:widowControl w:val="0"/>
        <w:ind w:firstLine="720"/>
        <w:jc w:val="both"/>
      </w:pPr>
      <w:r w:rsidRPr="009772A0">
        <w:t xml:space="preserve">2) органов государственной власти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 </w:t>
      </w:r>
    </w:p>
    <w:p w:rsidR="0058388D" w:rsidRPr="009772A0" w:rsidRDefault="0058388D" w:rsidP="0058388D">
      <w:pPr>
        <w:pStyle w:val="a4"/>
        <w:widowControl w:val="0"/>
        <w:ind w:firstLine="720"/>
        <w:rPr>
          <w:b/>
          <w:szCs w:val="24"/>
        </w:rPr>
      </w:pPr>
      <w:r w:rsidRPr="009772A0">
        <w:rPr>
          <w:szCs w:val="24"/>
        </w:rPr>
        <w:t xml:space="preserve">3. Решение о назначении опроса граждан принимается Думой городского округа. В муниципальном правовом акте о назначении опроса устанавливаются: дата и сроки проведения опроса, формулировка вопроса (вопросов), предлагаемого (предлагаемых) при проведении опроса, методика проведения опроса, минимальная численность жителей города Саянска, участвующих в опросе, форма опросного листа. </w:t>
      </w:r>
    </w:p>
    <w:p w:rsidR="0058388D" w:rsidRPr="009772A0" w:rsidRDefault="0058388D" w:rsidP="0058388D">
      <w:pPr>
        <w:widowControl w:val="0"/>
        <w:ind w:firstLine="720"/>
        <w:jc w:val="both"/>
      </w:pPr>
      <w:r w:rsidRPr="009772A0">
        <w:t>4. Информация о проведении опроса доводится до сведения жителей города Саянска не менее чем за 10 дней до его проведения через средства массовой информации или иными способами, предусмотренными законодательством об обеспечении доступа к информации о деятельности государственных органов и органов местного самоуправления.</w:t>
      </w:r>
    </w:p>
    <w:p w:rsidR="0058388D" w:rsidRPr="009772A0" w:rsidRDefault="0058388D" w:rsidP="0058388D">
      <w:pPr>
        <w:widowControl w:val="0"/>
        <w:ind w:firstLine="720"/>
        <w:jc w:val="both"/>
      </w:pPr>
      <w:r w:rsidRPr="009772A0">
        <w:t xml:space="preserve">5. Финансирование мероприятий, связанных с подготовкой и проведением опроса граждан, осуществляется: </w:t>
      </w:r>
    </w:p>
    <w:p w:rsidR="0058388D" w:rsidRPr="009772A0" w:rsidRDefault="0058388D" w:rsidP="0058388D">
      <w:pPr>
        <w:widowControl w:val="0"/>
        <w:ind w:firstLine="720"/>
        <w:jc w:val="both"/>
      </w:pPr>
      <w:r w:rsidRPr="009772A0">
        <w:t xml:space="preserve">1) за счет местного бюджета - при проведении опроса по инициативе органов местного самоуправления городского округа; </w:t>
      </w:r>
    </w:p>
    <w:p w:rsidR="0058388D" w:rsidRPr="009772A0" w:rsidRDefault="0058388D" w:rsidP="0058388D">
      <w:pPr>
        <w:widowControl w:val="0"/>
        <w:ind w:firstLine="720"/>
        <w:jc w:val="both"/>
      </w:pPr>
      <w:r w:rsidRPr="009772A0">
        <w:t xml:space="preserve">2) за счет средств областного бюджета - при проведении опроса по инициативе органов </w:t>
      </w:r>
      <w:r w:rsidR="007E742B" w:rsidRPr="009772A0">
        <w:t>государственной власти области.</w:t>
      </w:r>
    </w:p>
    <w:p w:rsidR="007E742B" w:rsidRPr="009772A0" w:rsidRDefault="007E742B" w:rsidP="0058388D">
      <w:pPr>
        <w:widowControl w:val="0"/>
        <w:ind w:firstLine="720"/>
        <w:jc w:val="both"/>
      </w:pPr>
      <w:r w:rsidRPr="009772A0">
        <w:t>6. Порядок назначения и проведения опроса граждан в городе Саянске определяется  решением Думы городского округа  в соответствии с законом Иркутской области.</w:t>
      </w:r>
    </w:p>
    <w:p w:rsidR="0058388D" w:rsidRPr="009772A0" w:rsidRDefault="0058388D" w:rsidP="0058388D">
      <w:pPr>
        <w:widowControl w:val="0"/>
        <w:jc w:val="both"/>
      </w:pPr>
      <w:r w:rsidRPr="009772A0">
        <w:br/>
      </w:r>
      <w:r w:rsidRPr="009772A0">
        <w:rPr>
          <w:b/>
        </w:rPr>
        <w:t xml:space="preserve">Статья 18. Обращения граждан в органы местного самоуправления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Граждане имеют право на индивидуальные и коллективные обращения в органы </w:t>
      </w:r>
      <w:r w:rsidRPr="009772A0">
        <w:lastRenderedPageBreak/>
        <w:t>местного самоуправления городского округа.</w:t>
      </w:r>
    </w:p>
    <w:p w:rsidR="0058388D" w:rsidRPr="009772A0" w:rsidRDefault="0058388D" w:rsidP="0058388D">
      <w:pPr>
        <w:widowControl w:val="0"/>
        <w:ind w:firstLine="720"/>
        <w:jc w:val="both"/>
      </w:pPr>
      <w:r w:rsidRPr="009772A0">
        <w:t>2. Органы местного самоуправления, должностные лица местного самоуправления обеспечивают своевременное, полное и объективное рассмотрение обращений граждан, а также своевременное и полное исполнение решений, принятых по обращениям граждан.</w:t>
      </w:r>
    </w:p>
    <w:p w:rsidR="0058388D" w:rsidRPr="009772A0" w:rsidRDefault="0058388D" w:rsidP="0058388D">
      <w:pPr>
        <w:widowControl w:val="0"/>
        <w:ind w:firstLine="720"/>
        <w:jc w:val="both"/>
      </w:pPr>
      <w:r w:rsidRPr="009772A0">
        <w:t>3. Должностные лица местного самоуправления городского округа обязаны дать письменный ответ по существу обращений граждан в органы местного самоуправления в порядке и сроки, установленные Федеральным законом от 2 мая 2006 года N 59-ФЗ «О порядке рассмотрения обращений граждан Российской Федерации».</w:t>
      </w:r>
    </w:p>
    <w:p w:rsidR="0058388D" w:rsidRPr="009772A0" w:rsidRDefault="0058388D" w:rsidP="0058388D">
      <w:pPr>
        <w:widowControl w:val="0"/>
        <w:ind w:firstLine="720"/>
        <w:jc w:val="both"/>
      </w:pPr>
    </w:p>
    <w:p w:rsidR="0058388D" w:rsidRPr="009772A0" w:rsidRDefault="0058388D" w:rsidP="0058388D">
      <w:pPr>
        <w:pStyle w:val="1"/>
        <w:keepNext w:val="0"/>
        <w:widowControl w:val="0"/>
        <w:ind w:firstLine="720"/>
        <w:rPr>
          <w:b/>
          <w:szCs w:val="24"/>
        </w:rPr>
      </w:pPr>
      <w:r w:rsidRPr="009772A0">
        <w:rPr>
          <w:b/>
          <w:szCs w:val="24"/>
        </w:rPr>
        <w:t>ГЛАВА IV. НАИМЕНОВАНИЯ, СТРУКТУРА, ПОРЯДОК ФОРМИРОВАНИЯ И ПОЛНОМОЧИЯ ОРГАНОВ МЕСТНОГО САМОУПРАВЛЕНИЯ И ДОЛЖНОСТЫХ ЛИЦ МЕСТНОГО САМОУПРАВЛЕНИЯ</w:t>
      </w:r>
    </w:p>
    <w:p w:rsidR="0058388D" w:rsidRPr="009772A0" w:rsidRDefault="0058388D" w:rsidP="0058388D">
      <w:pPr>
        <w:widowControl w:val="0"/>
        <w:ind w:firstLine="720"/>
        <w:jc w:val="both"/>
        <w:rPr>
          <w:b/>
        </w:rPr>
      </w:pPr>
      <w:r w:rsidRPr="009772A0">
        <w:br/>
      </w:r>
      <w:r w:rsidRPr="009772A0">
        <w:rPr>
          <w:b/>
        </w:rPr>
        <w:t xml:space="preserve">Статья 19. Структура и наименования органов местного самоуправления </w:t>
      </w:r>
    </w:p>
    <w:p w:rsidR="0058388D" w:rsidRPr="009772A0" w:rsidRDefault="0058388D" w:rsidP="0058388D">
      <w:pPr>
        <w:widowControl w:val="0"/>
        <w:ind w:firstLine="720"/>
        <w:jc w:val="both"/>
        <w:rPr>
          <w:b/>
        </w:rPr>
      </w:pPr>
      <w:r w:rsidRPr="009772A0">
        <w:rPr>
          <w:b/>
        </w:rPr>
        <w:t xml:space="preserve"> </w:t>
      </w:r>
    </w:p>
    <w:p w:rsidR="0058388D" w:rsidRPr="009772A0" w:rsidRDefault="0058388D" w:rsidP="0058388D">
      <w:pPr>
        <w:widowControl w:val="0"/>
        <w:ind w:firstLine="720"/>
        <w:jc w:val="both"/>
      </w:pPr>
      <w:r w:rsidRPr="009772A0">
        <w:t>1. Структуру органов местного самоуправления города Саянска составляют:</w:t>
      </w:r>
    </w:p>
    <w:p w:rsidR="0058388D" w:rsidRPr="009772A0" w:rsidRDefault="0058388D" w:rsidP="0058388D">
      <w:pPr>
        <w:widowControl w:val="0"/>
        <w:ind w:firstLine="720"/>
        <w:jc w:val="both"/>
      </w:pPr>
      <w:r w:rsidRPr="009772A0">
        <w:t>1) Дума городского округа муниципального образования «город Саянск» - представительный орган муниципального образования, именуемый в настоящем Уставе как Дума городского округа;</w:t>
      </w:r>
    </w:p>
    <w:p w:rsidR="0058388D" w:rsidRPr="009772A0" w:rsidRDefault="0058388D" w:rsidP="0058388D">
      <w:pPr>
        <w:widowControl w:val="0"/>
        <w:ind w:firstLine="720"/>
        <w:jc w:val="both"/>
      </w:pPr>
      <w:r w:rsidRPr="009772A0">
        <w:t>2) мэр городского округа муниципального образования «город Саянск» - глава муниципального образования, именуемый в настоящем Уставе как мэр городского округа;</w:t>
      </w:r>
    </w:p>
    <w:p w:rsidR="0058388D" w:rsidRPr="009772A0" w:rsidRDefault="0058388D" w:rsidP="0058388D">
      <w:pPr>
        <w:widowControl w:val="0"/>
        <w:ind w:firstLine="720"/>
        <w:jc w:val="both"/>
      </w:pPr>
      <w:r w:rsidRPr="009772A0">
        <w:t>3) администрация городского округа муниципального образования «город Саянск» - исполнительно-распорядительный орган муниципального образования, именуемый в настоящем Уставе как администрация городского округа;</w:t>
      </w:r>
    </w:p>
    <w:p w:rsidR="0058388D" w:rsidRPr="009772A0" w:rsidRDefault="0058388D" w:rsidP="0058388D">
      <w:pPr>
        <w:widowControl w:val="0"/>
        <w:ind w:firstLine="720"/>
        <w:jc w:val="both"/>
      </w:pPr>
      <w:r w:rsidRPr="009772A0">
        <w:t>4) Контрольно-счетная палата городского округа муниципального образования «город Саянск» -  контрольно-счетный орган муниципального образования, именуемый в настоящем Уставе как Контрольно-счетная палата городского округа;</w:t>
      </w:r>
    </w:p>
    <w:p w:rsidR="0058388D" w:rsidRPr="009772A0" w:rsidRDefault="0058388D" w:rsidP="0058388D">
      <w:pPr>
        <w:widowControl w:val="0"/>
        <w:ind w:firstLine="720"/>
        <w:jc w:val="both"/>
      </w:pPr>
      <w:r w:rsidRPr="009772A0">
        <w:t>2. Изменение структуры органов местного самоуправления осуществляется не иначе как путем внесения изменений в настоящий Устав.</w:t>
      </w:r>
    </w:p>
    <w:p w:rsidR="0058388D" w:rsidRPr="009772A0" w:rsidRDefault="0058388D" w:rsidP="0058388D">
      <w:pPr>
        <w:widowControl w:val="0"/>
        <w:ind w:firstLine="720"/>
        <w:jc w:val="both"/>
      </w:pPr>
      <w:r w:rsidRPr="009772A0">
        <w:t>3. Решение Думы городского округа об изменении структуры органов местного самоуправления города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законом.</w:t>
      </w:r>
    </w:p>
    <w:p w:rsidR="0058388D" w:rsidRPr="009772A0" w:rsidRDefault="0058388D" w:rsidP="0058388D">
      <w:pPr>
        <w:widowControl w:val="0"/>
        <w:ind w:firstLine="720"/>
        <w:jc w:val="both"/>
      </w:pPr>
      <w:r w:rsidRPr="009772A0">
        <w:t>4.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58388D" w:rsidRPr="009772A0" w:rsidRDefault="0058388D" w:rsidP="0058388D">
      <w:pPr>
        <w:widowControl w:val="0"/>
        <w:ind w:firstLine="720"/>
        <w:jc w:val="both"/>
        <w:rPr>
          <w:b/>
        </w:rPr>
      </w:pPr>
      <w:r w:rsidRPr="009772A0">
        <w:br/>
      </w:r>
      <w:r w:rsidRPr="009772A0">
        <w:rPr>
          <w:b/>
        </w:rPr>
        <w:t>Статья 20. Дума городского округа</w:t>
      </w:r>
    </w:p>
    <w:p w:rsidR="0058388D" w:rsidRPr="009772A0" w:rsidRDefault="0058388D" w:rsidP="0058388D">
      <w:pPr>
        <w:widowControl w:val="0"/>
        <w:ind w:firstLine="720"/>
        <w:jc w:val="both"/>
        <w:rPr>
          <w:b/>
        </w:rPr>
      </w:pPr>
    </w:p>
    <w:p w:rsidR="0058388D" w:rsidRPr="009772A0" w:rsidRDefault="0058388D" w:rsidP="0058388D">
      <w:pPr>
        <w:pStyle w:val="a4"/>
        <w:widowControl w:val="0"/>
        <w:ind w:firstLine="720"/>
        <w:rPr>
          <w:b/>
          <w:szCs w:val="24"/>
        </w:rPr>
      </w:pPr>
      <w:r w:rsidRPr="009772A0">
        <w:rPr>
          <w:szCs w:val="24"/>
        </w:rPr>
        <w:t>1. Дума городского округа состоит из 20 депутатов, избираемых на муниципальных выборах сроком на 5 лет.</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Дума городского округа осуществляет полномочия в коллегиальном порядке.</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Дума городского округа правомочна, если в ее состав избрано не менее чем две трети от установленной настоящей статьей численности депутатов.</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Если в Думу городского округа избрано менее двух третей от установленной настоящей статьей численности депутатов, то заседания вновь избранной Думы не проводятся, а сохраняются полномочия прежнего состава Думы городского округа до дня формирования не менее двух третей от установленной настоящей статьей численности депутатов Думы городского округа нового созыва.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2. Дума городского округа обладает правами юридического лица, имеет печать.</w:t>
      </w:r>
    </w:p>
    <w:p w:rsidR="0058388D" w:rsidRPr="009772A0" w:rsidRDefault="0058388D" w:rsidP="0058388D">
      <w:pPr>
        <w:widowControl w:val="0"/>
        <w:tabs>
          <w:tab w:val="num" w:pos="0"/>
        </w:tabs>
        <w:ind w:firstLine="709"/>
        <w:jc w:val="both"/>
      </w:pPr>
      <w:r w:rsidRPr="009772A0">
        <w:t>3. Расходы на обеспечение деятельности Думы городского округа предусматриваются в местном бюджете отдельной строкой в соответствии с классификацией расходов бюджетов Российской Федерации.</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21. Компетенция Думы городского округа</w:t>
      </w:r>
    </w:p>
    <w:p w:rsidR="0058388D" w:rsidRPr="009772A0" w:rsidRDefault="0058388D" w:rsidP="0058388D">
      <w:pPr>
        <w:widowControl w:val="0"/>
        <w:ind w:firstLine="720"/>
        <w:jc w:val="both"/>
      </w:pPr>
      <w:r w:rsidRPr="009772A0">
        <w:t>1. В соответствии с Федеральным законом в исключительной компетенции Думы городского округа находятся:</w:t>
      </w:r>
    </w:p>
    <w:p w:rsidR="0058388D" w:rsidRPr="009772A0" w:rsidRDefault="0058388D" w:rsidP="0058388D">
      <w:pPr>
        <w:widowControl w:val="0"/>
        <w:ind w:firstLine="720"/>
        <w:jc w:val="both"/>
      </w:pPr>
      <w:r w:rsidRPr="009772A0">
        <w:lastRenderedPageBreak/>
        <w:t>1) принятие Устава города и внесение в него изменений и дополнений;</w:t>
      </w:r>
    </w:p>
    <w:p w:rsidR="0058388D" w:rsidRPr="009772A0" w:rsidRDefault="0058388D" w:rsidP="0058388D">
      <w:pPr>
        <w:widowControl w:val="0"/>
        <w:ind w:firstLine="720"/>
        <w:jc w:val="both"/>
      </w:pPr>
      <w:r w:rsidRPr="009772A0">
        <w:t>2) утверждение местного бюджета по представлению мэра городского округа и отчета о его исполнении;</w:t>
      </w:r>
    </w:p>
    <w:p w:rsidR="0058388D" w:rsidRPr="009772A0" w:rsidRDefault="0058388D" w:rsidP="0058388D">
      <w:pPr>
        <w:widowControl w:val="0"/>
        <w:ind w:firstLine="720"/>
        <w:jc w:val="both"/>
      </w:pPr>
      <w:r w:rsidRPr="009772A0">
        <w:t>3) установление, изменение и отмена местных налогов и сборов в соответствии с законодательством о налогах и сборах;</w:t>
      </w:r>
    </w:p>
    <w:p w:rsidR="007646A0" w:rsidRPr="00622924" w:rsidRDefault="0058388D" w:rsidP="007646A0">
      <w:pPr>
        <w:widowControl w:val="0"/>
        <w:ind w:firstLine="720"/>
        <w:jc w:val="both"/>
        <w:rPr>
          <w:bCs/>
        </w:rPr>
      </w:pPr>
      <w:r w:rsidRPr="00622924">
        <w:t xml:space="preserve">4) </w:t>
      </w:r>
      <w:r w:rsidR="007646A0" w:rsidRPr="00622924">
        <w:rPr>
          <w:bCs/>
        </w:rPr>
        <w:t>утверждение стратегии социально-экономического развития муниципального образования;</w:t>
      </w:r>
    </w:p>
    <w:p w:rsidR="0058388D" w:rsidRPr="009772A0" w:rsidRDefault="0058388D" w:rsidP="0058388D">
      <w:pPr>
        <w:widowControl w:val="0"/>
        <w:ind w:firstLine="720"/>
        <w:jc w:val="both"/>
      </w:pPr>
      <w:r w:rsidRPr="009772A0">
        <w:t>5) определение порядка управления и распоряжения имуществом, находящимся в муниципальной собственности;</w:t>
      </w:r>
    </w:p>
    <w:p w:rsidR="0058388D" w:rsidRPr="009772A0" w:rsidRDefault="0058388D" w:rsidP="0058388D">
      <w:pPr>
        <w:widowControl w:val="0"/>
        <w:ind w:firstLine="720"/>
        <w:jc w:val="both"/>
      </w:pPr>
      <w:r w:rsidRPr="009772A0">
        <w:t>6) определение порядка принятия решений о создании, реорганизации и ликвидации муниципальных предприятий;</w:t>
      </w:r>
    </w:p>
    <w:p w:rsidR="0058388D" w:rsidRPr="009772A0" w:rsidRDefault="0058388D" w:rsidP="0058388D">
      <w:pPr>
        <w:widowControl w:val="0"/>
        <w:ind w:firstLine="720"/>
        <w:jc w:val="both"/>
      </w:pPr>
      <w:r w:rsidRPr="009772A0">
        <w:t>7) определение порядка принятия решений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8388D" w:rsidRPr="009772A0" w:rsidRDefault="0058388D" w:rsidP="0058388D">
      <w:pPr>
        <w:widowControl w:val="0"/>
        <w:ind w:firstLine="720"/>
        <w:jc w:val="both"/>
      </w:pPr>
      <w:r w:rsidRPr="009772A0">
        <w:t>8) определение порядка участия города в организациях межмуниципального сотрудничества;</w:t>
      </w:r>
    </w:p>
    <w:p w:rsidR="0058388D" w:rsidRPr="009772A0" w:rsidRDefault="0058388D" w:rsidP="0058388D">
      <w:pPr>
        <w:widowControl w:val="0"/>
        <w:ind w:firstLine="720"/>
        <w:jc w:val="both"/>
      </w:pPr>
      <w:r w:rsidRPr="009772A0">
        <w:t>9) определение порядка материально-технического и организационного обеспечения деятельности органов местного самоуправления;</w:t>
      </w:r>
    </w:p>
    <w:p w:rsidR="0058388D" w:rsidRPr="009772A0" w:rsidRDefault="0058388D" w:rsidP="0058388D">
      <w:pPr>
        <w:widowControl w:val="0"/>
        <w:ind w:firstLine="720"/>
        <w:jc w:val="both"/>
      </w:pPr>
      <w:r w:rsidRPr="009772A0">
        <w:t>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8388D" w:rsidRDefault="0058388D" w:rsidP="0058388D">
      <w:pPr>
        <w:widowControl w:val="0"/>
        <w:ind w:firstLine="720"/>
        <w:jc w:val="both"/>
      </w:pPr>
      <w:r w:rsidRPr="009772A0">
        <w:t xml:space="preserve">11) принятие решения об удалении мэра городского округа в отставку. </w:t>
      </w:r>
    </w:p>
    <w:p w:rsidR="007646A0" w:rsidRPr="00622924" w:rsidRDefault="007646A0" w:rsidP="007646A0">
      <w:pPr>
        <w:widowControl w:val="0"/>
        <w:ind w:firstLine="720"/>
        <w:jc w:val="both"/>
        <w:rPr>
          <w:bCs/>
        </w:rPr>
      </w:pPr>
      <w:r w:rsidRPr="00622924">
        <w:rPr>
          <w:bCs/>
        </w:rPr>
        <w:t>12) утверждение правил благоустройства территории городского округа.</w:t>
      </w:r>
    </w:p>
    <w:p w:rsidR="0058388D" w:rsidRPr="009772A0" w:rsidRDefault="0058388D" w:rsidP="0058388D">
      <w:pPr>
        <w:widowControl w:val="0"/>
        <w:ind w:firstLine="720"/>
        <w:jc w:val="both"/>
      </w:pPr>
      <w:r w:rsidRPr="009772A0">
        <w:t>2. К полномочиям Думы городского округа также относятся в соответствии с законодательством и в пределах, установленных законодательством:</w:t>
      </w:r>
    </w:p>
    <w:p w:rsidR="0058388D" w:rsidRPr="009772A0" w:rsidRDefault="0058388D" w:rsidP="0058388D">
      <w:pPr>
        <w:widowControl w:val="0"/>
        <w:ind w:firstLine="720"/>
        <w:jc w:val="both"/>
      </w:pPr>
      <w:r w:rsidRPr="009772A0">
        <w:t>1) следующие полномочия по вопросам участия населения в осуществлении местного самоуправления:</w:t>
      </w:r>
    </w:p>
    <w:p w:rsidR="0058388D" w:rsidRPr="009772A0" w:rsidRDefault="0058388D" w:rsidP="0058388D">
      <w:pPr>
        <w:widowControl w:val="0"/>
        <w:ind w:firstLine="720"/>
        <w:jc w:val="both"/>
      </w:pPr>
      <w:r w:rsidRPr="009772A0">
        <w:t>а) определение с учетом положений настоящего Устава порядка реализации правотворческой инициативы граждан, порядка организации и осуществления территориального общественного самоуправления, порядка организации и проведения публичных слушаний, порядка назначения и проведения собраний граждан, а также полномочия собраний граждан, порядка назначения и проведения конференций граждан (собраний делегатов), избрания делегатов, порядка назначения и проведения опроса граждан;</w:t>
      </w:r>
    </w:p>
    <w:p w:rsidR="0058388D" w:rsidRPr="009772A0" w:rsidRDefault="0058388D" w:rsidP="0058388D">
      <w:pPr>
        <w:widowControl w:val="0"/>
        <w:ind w:firstLine="720"/>
        <w:jc w:val="both"/>
      </w:pPr>
      <w:r w:rsidRPr="009772A0">
        <w:t>б) установление границ территории, на которой осуществляется территориальное общественное самоуправление, определение порядка регистрации устава территориального общественного самоуправления, определение условий и порядка выделения территориальному общественному самоуправлению отдельных объектов муниципальной собственности и средств местного бюджета, принятие решения о передаче отдельных полномочий по решению вопросов местного значения образованным на территории городского округа  органам территориального общественного самоуправления;</w:t>
      </w:r>
    </w:p>
    <w:p w:rsidR="0058388D" w:rsidRPr="009772A0" w:rsidRDefault="0058388D" w:rsidP="0058388D">
      <w:pPr>
        <w:widowControl w:val="0"/>
        <w:ind w:firstLine="720"/>
        <w:jc w:val="both"/>
      </w:pPr>
      <w:r w:rsidRPr="009772A0">
        <w:t>в) назначение муниципальных выборов, голосования на местном референдуме, голосования по вопросам отзыва депутата Думы городского округа, мэра городского округа, изменения границ городского округа, преобразования городского округа, если иное не установлено федеральными законами;</w:t>
      </w:r>
    </w:p>
    <w:p w:rsidR="0058388D" w:rsidRPr="009772A0" w:rsidRDefault="0058388D" w:rsidP="0058388D">
      <w:pPr>
        <w:widowControl w:val="0"/>
        <w:ind w:firstLine="720"/>
        <w:jc w:val="both"/>
      </w:pPr>
      <w:r w:rsidRPr="009772A0">
        <w:t>2) следующие полномочия по вопросам взаимодействия с органами местного самоуправления и органами государственной власти:</w:t>
      </w:r>
    </w:p>
    <w:p w:rsidR="0058388D" w:rsidRPr="007646A0" w:rsidRDefault="0058388D" w:rsidP="0058388D">
      <w:pPr>
        <w:widowControl w:val="0"/>
        <w:ind w:firstLine="720"/>
        <w:jc w:val="both"/>
      </w:pPr>
      <w:r w:rsidRPr="007646A0">
        <w:t>а) по представлению мэра городского округа:</w:t>
      </w:r>
    </w:p>
    <w:p w:rsidR="0058388D" w:rsidRPr="007646A0" w:rsidRDefault="0058388D" w:rsidP="0058388D">
      <w:pPr>
        <w:widowControl w:val="0"/>
        <w:ind w:firstLine="720"/>
        <w:jc w:val="both"/>
      </w:pPr>
      <w:r w:rsidRPr="007646A0">
        <w:t>утверждение структуры администрации городского округа;</w:t>
      </w:r>
    </w:p>
    <w:p w:rsidR="0058388D" w:rsidRPr="007646A0" w:rsidRDefault="0058388D" w:rsidP="0058388D">
      <w:pPr>
        <w:widowControl w:val="0"/>
        <w:ind w:firstLine="720"/>
        <w:jc w:val="both"/>
      </w:pPr>
      <w:r w:rsidRPr="007646A0">
        <w:t>учреждение органов администрации городского округа, обладающих правами юридического лица;</w:t>
      </w:r>
    </w:p>
    <w:p w:rsidR="0058388D" w:rsidRPr="007646A0" w:rsidRDefault="0058388D" w:rsidP="0058388D">
      <w:pPr>
        <w:widowControl w:val="0"/>
        <w:ind w:firstLine="720"/>
        <w:jc w:val="both"/>
      </w:pPr>
      <w:r w:rsidRPr="007646A0">
        <w:t>утверждение положений об органах администрации городского округа, обладающих правами юридического лица;</w:t>
      </w:r>
    </w:p>
    <w:p w:rsidR="0058388D" w:rsidRPr="009772A0" w:rsidRDefault="0058388D" w:rsidP="0058388D">
      <w:pPr>
        <w:widowControl w:val="0"/>
        <w:ind w:firstLine="720"/>
        <w:jc w:val="both"/>
      </w:pPr>
      <w:r w:rsidRPr="009772A0">
        <w:t>б) установление порядка назначения на должность и освобождения от должности руководителей муниципальных предприятий;</w:t>
      </w:r>
    </w:p>
    <w:p w:rsidR="0058388D" w:rsidRPr="009772A0" w:rsidRDefault="0058388D" w:rsidP="0058388D">
      <w:pPr>
        <w:widowControl w:val="0"/>
        <w:ind w:firstLine="720"/>
        <w:jc w:val="both"/>
      </w:pPr>
      <w:r w:rsidRPr="009772A0">
        <w:t xml:space="preserve">в) принятие отставки по собственному желанию мэра городского округа, депутата Думы городского округа, констатация досрочного прекращения полномочий мэра городского округа, депутата Думы городского округа по иным основаниям, предусмотренным Федеральным </w:t>
      </w:r>
      <w:r w:rsidRPr="009772A0">
        <w:lastRenderedPageBreak/>
        <w:t>законом;</w:t>
      </w:r>
    </w:p>
    <w:p w:rsidR="0058388D" w:rsidRPr="009772A0" w:rsidRDefault="0058388D" w:rsidP="0058388D">
      <w:pPr>
        <w:widowControl w:val="0"/>
        <w:ind w:firstLine="720"/>
        <w:jc w:val="both"/>
      </w:pPr>
      <w:r w:rsidRPr="009772A0">
        <w:t>г) самороспуск Думы городского округа;</w:t>
      </w:r>
    </w:p>
    <w:p w:rsidR="0058388D" w:rsidRPr="009772A0" w:rsidRDefault="0058388D" w:rsidP="0058388D">
      <w:pPr>
        <w:widowControl w:val="0"/>
        <w:ind w:firstLine="720"/>
        <w:jc w:val="both"/>
      </w:pPr>
      <w:r w:rsidRPr="009772A0">
        <w:t xml:space="preserve">д) определение порядка деятельности и формирование Контрольно-счетной палаты городского округа; </w:t>
      </w:r>
    </w:p>
    <w:p w:rsidR="0058388D" w:rsidRPr="009772A0" w:rsidRDefault="0058388D" w:rsidP="0058388D">
      <w:pPr>
        <w:widowControl w:val="0"/>
        <w:ind w:firstLine="720"/>
        <w:jc w:val="both"/>
      </w:pPr>
      <w:r w:rsidRPr="009772A0">
        <w:t>е) формирование Избирательной комиссии городского округа;</w:t>
      </w:r>
    </w:p>
    <w:p w:rsidR="0058388D" w:rsidRPr="009772A0" w:rsidRDefault="0058388D" w:rsidP="0058388D">
      <w:pPr>
        <w:widowControl w:val="0"/>
        <w:ind w:firstLine="720"/>
        <w:jc w:val="both"/>
      </w:pPr>
      <w:r w:rsidRPr="009772A0">
        <w:t xml:space="preserve">ж) реализация права законодательной инициативы в Законодательном собрании </w:t>
      </w:r>
      <w:r w:rsidR="003A30ED" w:rsidRPr="009772A0">
        <w:t xml:space="preserve">Иркутской </w:t>
      </w:r>
      <w:r w:rsidRPr="009772A0">
        <w:t>области;</w:t>
      </w:r>
    </w:p>
    <w:p w:rsidR="0058388D" w:rsidRPr="009772A0" w:rsidRDefault="003A30ED" w:rsidP="003A30ED">
      <w:pPr>
        <w:widowControl w:val="0"/>
        <w:jc w:val="both"/>
      </w:pPr>
      <w:r w:rsidRPr="009772A0">
        <w:t xml:space="preserve">            </w:t>
      </w:r>
      <w:r w:rsidR="0058388D" w:rsidRPr="009772A0">
        <w:t>з) рассмотрение ежегодной информации мэра городского округа об итогах социально-экономического развития городского округа, выполнении планов и программ социально-экономического развития городского округа, заместителей мэра городского округа по вопросам исполнения решений Думы городского округа и по направлениям их деятельности не реже одного раза в год и опубликование ее в средствах массовой информации;</w:t>
      </w:r>
    </w:p>
    <w:p w:rsidR="0058388D" w:rsidRPr="009772A0" w:rsidRDefault="0058388D" w:rsidP="0058388D">
      <w:pPr>
        <w:widowControl w:val="0"/>
        <w:ind w:firstLine="720"/>
        <w:jc w:val="both"/>
      </w:pPr>
      <w:r w:rsidRPr="009772A0">
        <w:t>3) следующие полномочия по вопросам внутренней организации своей деятельности:</w:t>
      </w:r>
    </w:p>
    <w:p w:rsidR="0058388D" w:rsidRPr="009772A0" w:rsidRDefault="0058388D" w:rsidP="0058388D">
      <w:pPr>
        <w:widowControl w:val="0"/>
        <w:ind w:firstLine="720"/>
        <w:jc w:val="both"/>
      </w:pPr>
      <w:r w:rsidRPr="009772A0">
        <w:t>а) принятие Регламента Думы городского округа и определение в нем порядка организации и деятельности Думы городского округа с учетом положений настоящего Устава;</w:t>
      </w:r>
    </w:p>
    <w:p w:rsidR="0058388D" w:rsidRPr="009772A0" w:rsidRDefault="0058388D" w:rsidP="0058388D">
      <w:pPr>
        <w:widowControl w:val="0"/>
        <w:ind w:firstLine="720"/>
        <w:jc w:val="both"/>
      </w:pPr>
      <w:r w:rsidRPr="009772A0">
        <w:t>б) избрание Председателя Думы городского округа, председателей постоянных и временных комиссий Думы городского округа и их освобождение; формирование и прекращение органов Думы городского округа, рассмотрение отчетов об их  деятельности;</w:t>
      </w:r>
    </w:p>
    <w:p w:rsidR="0058388D" w:rsidRPr="009772A0" w:rsidRDefault="0058388D" w:rsidP="0058388D">
      <w:pPr>
        <w:widowControl w:val="0"/>
        <w:ind w:firstLine="720"/>
        <w:jc w:val="both"/>
      </w:pPr>
      <w:r w:rsidRPr="009772A0">
        <w:t xml:space="preserve">в) рассмотрение проектов муниципальных правовых актов, поправок в проекты муниципальных правовых актов, предложений, замечаний, вносимых депутатами, принятие по ним соответствующих решений; признание обращения депутата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муниципального образования, по вопросам, входящим в компетенцию Думы городского округа, депутатским запросом; </w:t>
      </w:r>
    </w:p>
    <w:p w:rsidR="0058388D" w:rsidRPr="009772A0" w:rsidRDefault="0058388D" w:rsidP="0058388D">
      <w:pPr>
        <w:widowControl w:val="0"/>
        <w:ind w:firstLine="720"/>
        <w:jc w:val="both"/>
      </w:pPr>
      <w:r w:rsidRPr="009772A0">
        <w:t>г) определение порядка внесения в Думу городского округа проектов муниципальных правовых актов, перечня и формы прилагаемых к ним документов;</w:t>
      </w:r>
    </w:p>
    <w:p w:rsidR="0058388D" w:rsidRPr="009772A0" w:rsidRDefault="0058388D" w:rsidP="0058388D">
      <w:pPr>
        <w:widowControl w:val="0"/>
        <w:ind w:firstLine="720"/>
        <w:jc w:val="both"/>
      </w:pPr>
      <w:r w:rsidRPr="009772A0">
        <w:t>д) рассмотрение ежегодной информации Председателя Думы о деятельности Думы городского округа и опубликование ее в средствах массовой информации;</w:t>
      </w:r>
    </w:p>
    <w:p w:rsidR="0058388D" w:rsidRPr="009772A0" w:rsidRDefault="0058388D" w:rsidP="0058388D">
      <w:pPr>
        <w:widowControl w:val="0"/>
        <w:ind w:firstLine="720"/>
        <w:jc w:val="both"/>
      </w:pPr>
      <w:r w:rsidRPr="009772A0">
        <w:t>4) следующие полномочия по вопросам бюджета:</w:t>
      </w:r>
    </w:p>
    <w:p w:rsidR="0058388D" w:rsidRPr="009772A0" w:rsidRDefault="0058388D" w:rsidP="0058388D">
      <w:pPr>
        <w:widowControl w:val="0"/>
        <w:autoSpaceDE w:val="0"/>
        <w:autoSpaceDN w:val="0"/>
        <w:adjustRightInd w:val="0"/>
        <w:ind w:firstLine="708"/>
        <w:jc w:val="both"/>
      </w:pPr>
      <w:r w:rsidRPr="009772A0">
        <w:t>а) рассматривает и утверждает местный бюджет и отчет об его исполнении, осуществляет последующий контроль за исполнением местного бюджета, формирует и определяет правовой статус Контрольно-счетной палаты городского округа, осуществляет другие полномочия в соответствии с Бюджетным кодексом Российской Федерации и иными правовыми актами бюджетного законодательства Российской Федерации;</w:t>
      </w:r>
    </w:p>
    <w:p w:rsidR="0058388D" w:rsidRPr="009772A0" w:rsidRDefault="0058388D" w:rsidP="0058388D">
      <w:pPr>
        <w:widowControl w:val="0"/>
        <w:ind w:firstLine="708"/>
        <w:jc w:val="both"/>
      </w:pPr>
      <w:r w:rsidRPr="009772A0">
        <w:t>б) принимает муниципальные  правовые  акты, регулирующие бюджетные правоотношения, указанные в статье 1 Бюджетного кодекса Российской Федерации;</w:t>
      </w:r>
    </w:p>
    <w:p w:rsidR="0058388D" w:rsidRPr="009772A0" w:rsidRDefault="0058388D" w:rsidP="0058388D">
      <w:pPr>
        <w:widowControl w:val="0"/>
        <w:ind w:firstLine="708"/>
        <w:jc w:val="both"/>
      </w:pPr>
      <w:r w:rsidRPr="009772A0">
        <w:t>5) иные полномочия:</w:t>
      </w:r>
    </w:p>
    <w:p w:rsidR="0058388D" w:rsidRPr="009772A0" w:rsidRDefault="0058388D" w:rsidP="0058388D">
      <w:pPr>
        <w:widowControl w:val="0"/>
        <w:ind w:firstLine="720"/>
        <w:jc w:val="both"/>
      </w:pPr>
      <w:r w:rsidRPr="009772A0">
        <w:t>а) установление порядка использования официальной символики города;</w:t>
      </w:r>
    </w:p>
    <w:p w:rsidR="0058388D" w:rsidRPr="009772A0" w:rsidRDefault="0058388D" w:rsidP="0058388D">
      <w:pPr>
        <w:widowControl w:val="0"/>
        <w:ind w:firstLine="720"/>
        <w:jc w:val="both"/>
      </w:pPr>
      <w:r w:rsidRPr="009772A0">
        <w:t>б) учреждение наград, почетных званий, премий городского округа, определение порядка их присвоения;</w:t>
      </w:r>
    </w:p>
    <w:p w:rsidR="00817A89" w:rsidRPr="00622924" w:rsidRDefault="0058388D" w:rsidP="00622924">
      <w:pPr>
        <w:widowControl w:val="0"/>
        <w:ind w:firstLine="720"/>
        <w:jc w:val="both"/>
      </w:pPr>
      <w:r w:rsidRPr="00622924">
        <w:t xml:space="preserve">в) </w:t>
      </w:r>
      <w:r w:rsidR="00817A89" w:rsidRPr="00622924">
        <w:t>утратил силу;</w:t>
      </w:r>
    </w:p>
    <w:p w:rsidR="0058388D" w:rsidRPr="009772A0" w:rsidRDefault="0058388D" w:rsidP="0058388D">
      <w:pPr>
        <w:widowControl w:val="0"/>
        <w:ind w:firstLine="720"/>
        <w:jc w:val="both"/>
      </w:pPr>
      <w:r w:rsidRPr="009772A0">
        <w:t>г) участие в принятии решений по вопросам административно-территориального устройства;</w:t>
      </w:r>
    </w:p>
    <w:p w:rsidR="0058388D" w:rsidRPr="009772A0" w:rsidRDefault="0058388D" w:rsidP="0058388D">
      <w:pPr>
        <w:widowControl w:val="0"/>
        <w:ind w:firstLine="720"/>
        <w:jc w:val="both"/>
      </w:pPr>
      <w:r w:rsidRPr="009772A0">
        <w:t>д) определение цели, задач, порядка создания и организации деятельности муниципальной пожарной охраны, порядка ее взаимоотношений с другими видами пожарной охраны.</w:t>
      </w:r>
    </w:p>
    <w:p w:rsidR="0058388D" w:rsidRPr="009772A0" w:rsidRDefault="0058388D" w:rsidP="0058388D">
      <w:pPr>
        <w:widowControl w:val="0"/>
        <w:ind w:firstLine="720"/>
        <w:jc w:val="both"/>
      </w:pPr>
      <w:r w:rsidRPr="009772A0">
        <w:t>е) определение в соответствии с законодательством льгот и преимуществ, в том числе налоговых, для отдельных категорий налогоплательщиков в соответствии с Налоговым кодексом Российской Федерации;</w:t>
      </w:r>
    </w:p>
    <w:p w:rsidR="00E83D3E" w:rsidRDefault="0058388D" w:rsidP="00CF34A6">
      <w:pPr>
        <w:widowControl w:val="0"/>
        <w:ind w:firstLine="720"/>
        <w:jc w:val="both"/>
      </w:pPr>
      <w:r w:rsidRPr="009772A0">
        <w:t xml:space="preserve">ж) определение в соответствии с законодательством порядка предоставления и изъятия земельных участков, а также управления и распоряжения земельными участками, находящимися в муниципальной собственности; установление перечня случаев, когда предоставление находящихся в муниципальной собственности земельных участков, а также земельных участков, государственная собственность на которые не разграничена и которыми в соответствии с земельным законодательством органы местного самоуправления имеют право распоряжаться, осуществляется исключительно на торгах; </w:t>
      </w:r>
    </w:p>
    <w:p w:rsidR="0058388D" w:rsidRPr="009772A0" w:rsidRDefault="0058388D" w:rsidP="0058388D">
      <w:pPr>
        <w:widowControl w:val="0"/>
        <w:ind w:firstLine="720"/>
        <w:jc w:val="both"/>
      </w:pPr>
      <w:r w:rsidRPr="009772A0">
        <w:lastRenderedPageBreak/>
        <w:t>з) утверждение генерального плана городского округа, правил землепользования и застройки городского округа, местных нормативов градостроительного проектирования в соответствии с Градостроительным кодексом Российской Федерации, внесение в них изменений; утверждение Положения об информационном обеспечении градостроительной деятельности на территории городского округа;</w:t>
      </w:r>
    </w:p>
    <w:p w:rsidR="0058388D" w:rsidRPr="009772A0" w:rsidRDefault="0058388D" w:rsidP="0058388D">
      <w:pPr>
        <w:widowControl w:val="0"/>
        <w:ind w:firstLine="720"/>
        <w:jc w:val="both"/>
      </w:pPr>
      <w:r w:rsidRPr="009772A0">
        <w:t>и) утверждение заключения по проекту схемы территориального планирования Иркутской области в установленных Градостроительным кодексом Российской Федерации случаях; принятие решения о согласовании вопроса размещения объектов капитального строительства регионального значения, которые могут оказать негативное воздействие на окружающую среду на территории города; утверждение в установленных Градостроительным кодексом Российской Федерации случаях заключений по проектам схем территориального планирования муниципальных районов, имеющих общую границу с городским округом;</w:t>
      </w:r>
    </w:p>
    <w:p w:rsidR="0058388D" w:rsidRPr="009772A0" w:rsidRDefault="0058388D" w:rsidP="0058388D">
      <w:pPr>
        <w:widowControl w:val="0"/>
        <w:ind w:firstLine="720"/>
        <w:jc w:val="both"/>
      </w:pPr>
      <w:r w:rsidRPr="009772A0">
        <w:t xml:space="preserve">к) определение порядка принятия решения о переводе жилых помещений в нежилые помещения и нежилых помещений в жилые помещения; определение порядка согласования переустройства и (или) перепланировки жилых помещений; определение порядка выдачи разрешений на установку </w:t>
      </w:r>
      <w:r w:rsidR="00377923" w:rsidRPr="00E83D3E">
        <w:t>и эксплуат</w:t>
      </w:r>
      <w:r w:rsidR="00B118AD" w:rsidRPr="00E83D3E">
        <w:t>ацию</w:t>
      </w:r>
      <w:r w:rsidR="00B118AD" w:rsidRPr="009772A0">
        <w:t xml:space="preserve"> </w:t>
      </w:r>
      <w:r w:rsidRPr="009772A0">
        <w:t>рекламных конструкций на территории городского округа;</w:t>
      </w:r>
    </w:p>
    <w:p w:rsidR="0058388D" w:rsidRDefault="0058388D" w:rsidP="0058388D">
      <w:pPr>
        <w:widowControl w:val="0"/>
        <w:ind w:firstLine="720"/>
        <w:jc w:val="both"/>
      </w:pPr>
      <w:r w:rsidRPr="009772A0">
        <w:t>л) определение основных направлений природоохранной политики в городском округе; определение порядка организации сбора, вывоза, утилизации и переработки бытовых и промышленных отходов на территории городского округа;</w:t>
      </w:r>
    </w:p>
    <w:p w:rsidR="00E83D3E" w:rsidRPr="00E83D3E" w:rsidRDefault="00E83D3E" w:rsidP="00E83D3E">
      <w:pPr>
        <w:widowControl w:val="0"/>
        <w:ind w:firstLine="720"/>
        <w:jc w:val="both"/>
      </w:pPr>
      <w:r w:rsidRPr="00E83D3E">
        <w:t>м) установление  порядка осуществления муниципального контроля за обеспечением сохранности автомобильных дорог местного значения города; установление  основных  направлений инвестиционной политики в области развития автомобильных дорог местного значения;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58388D" w:rsidRPr="009772A0" w:rsidRDefault="0058388D" w:rsidP="0058388D">
      <w:pPr>
        <w:widowControl w:val="0"/>
        <w:ind w:firstLine="720"/>
        <w:jc w:val="both"/>
      </w:pPr>
      <w:r w:rsidRPr="009772A0">
        <w:t>н) определение порядка установления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соответствии с федеральным законодательством о регулировании тарифов организаций коммунального комплекса;</w:t>
      </w:r>
    </w:p>
    <w:p w:rsidR="0058388D" w:rsidRPr="009772A0" w:rsidRDefault="0058388D" w:rsidP="0058388D">
      <w:pPr>
        <w:widowControl w:val="0"/>
        <w:ind w:firstLine="720"/>
        <w:jc w:val="both"/>
      </w:pPr>
      <w:r w:rsidRPr="009772A0">
        <w:t>о) определение порядка установки, эксплуатации приборов учета потребленных коммунальных услуг и расчетов по ним для населения городского округа, проживающего в муниципальном жилищном фонде;</w:t>
      </w:r>
    </w:p>
    <w:p w:rsidR="0058388D" w:rsidRPr="009772A0" w:rsidRDefault="0058388D" w:rsidP="0058388D">
      <w:pPr>
        <w:widowControl w:val="0"/>
        <w:ind w:firstLine="720"/>
        <w:jc w:val="both"/>
      </w:pPr>
      <w:r w:rsidRPr="009772A0">
        <w:t>п) установление, изменение правил содержания мест погребения на территории городского округа; определение порядка деятельности муниципальных специализированных организаций по вопросам похоронного дела; определение порядка деятельности муниципальных общественных кладбищ;</w:t>
      </w:r>
    </w:p>
    <w:p w:rsidR="0058388D" w:rsidRPr="009772A0" w:rsidRDefault="0058388D" w:rsidP="0058388D">
      <w:pPr>
        <w:widowControl w:val="0"/>
        <w:ind w:firstLine="720"/>
        <w:jc w:val="both"/>
      </w:pPr>
      <w:r w:rsidRPr="009772A0">
        <w:t>р)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58388D" w:rsidRPr="009772A0" w:rsidRDefault="0058388D" w:rsidP="0058388D">
      <w:pPr>
        <w:widowControl w:val="0"/>
        <w:ind w:firstLine="720"/>
        <w:jc w:val="both"/>
      </w:pPr>
      <w:r w:rsidRPr="009772A0">
        <w:t>с) создание, реорганизация и ликвидация муниципальных  некоммерческих организаций;</w:t>
      </w:r>
    </w:p>
    <w:p w:rsidR="00D3107B" w:rsidRPr="009772A0" w:rsidRDefault="0058388D" w:rsidP="0058388D">
      <w:pPr>
        <w:widowControl w:val="0"/>
        <w:ind w:firstLine="720"/>
        <w:jc w:val="both"/>
      </w:pPr>
      <w:r w:rsidRPr="009772A0">
        <w:t xml:space="preserve">т) </w:t>
      </w:r>
      <w:r w:rsidR="00D3107B" w:rsidRPr="009772A0">
        <w:t>утратил силу;</w:t>
      </w:r>
    </w:p>
    <w:p w:rsidR="0058388D" w:rsidRPr="009772A0" w:rsidRDefault="0058388D" w:rsidP="0058388D">
      <w:pPr>
        <w:widowControl w:val="0"/>
        <w:ind w:firstLine="720"/>
        <w:jc w:val="both"/>
      </w:pPr>
      <w:r w:rsidRPr="009772A0">
        <w:t xml:space="preserve">у) определение порядка оказания муниципальной поддержки социально ориентированным некоммерческим организациям; оказание поддержки социально ориентированным некоммерческим организациям. </w:t>
      </w:r>
    </w:p>
    <w:p w:rsidR="0058388D" w:rsidRPr="009772A0" w:rsidRDefault="0058388D" w:rsidP="0058388D">
      <w:pPr>
        <w:widowControl w:val="0"/>
        <w:ind w:firstLine="720"/>
        <w:jc w:val="both"/>
      </w:pPr>
      <w:r w:rsidRPr="009772A0">
        <w:t>3. Дума городского округа также осуществляет иные полномочия, определенные федеральным, областным законодательством, настоящим Уставом.</w:t>
      </w:r>
    </w:p>
    <w:p w:rsidR="0058388D" w:rsidRPr="009772A0" w:rsidRDefault="0058388D" w:rsidP="0058388D">
      <w:pPr>
        <w:widowControl w:val="0"/>
        <w:ind w:firstLine="720"/>
        <w:jc w:val="both"/>
      </w:pPr>
      <w:r w:rsidRPr="009772A0">
        <w:t xml:space="preserve">4. Дума городского округа заслушивает ежегодные отчеты мэра городского округа о результатах его деятельности, деятельности администрации городского округа и ее отраслевых (функциональных) органов, в том числе о решении вопросов, поставленных представительным органом муниципального образования. </w:t>
      </w:r>
    </w:p>
    <w:p w:rsidR="0058388D" w:rsidRPr="009772A0" w:rsidRDefault="0058388D" w:rsidP="0058388D">
      <w:pPr>
        <w:widowControl w:val="0"/>
        <w:tabs>
          <w:tab w:val="num" w:pos="0"/>
        </w:tabs>
        <w:jc w:val="both"/>
        <w:rPr>
          <w:b/>
        </w:rPr>
      </w:pPr>
    </w:p>
    <w:p w:rsidR="0058388D" w:rsidRPr="009772A0" w:rsidRDefault="0058388D" w:rsidP="0058388D">
      <w:pPr>
        <w:widowControl w:val="0"/>
        <w:tabs>
          <w:tab w:val="num" w:pos="0"/>
        </w:tabs>
        <w:jc w:val="both"/>
        <w:rPr>
          <w:b/>
        </w:rPr>
      </w:pPr>
      <w:r w:rsidRPr="009772A0">
        <w:rPr>
          <w:b/>
        </w:rPr>
        <w:lastRenderedPageBreak/>
        <w:t>Статья 22. Организация деятельности Думы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Депутаты Думы городского округа осуществляют свои полномочия не на постоянной основе, за исключением избираемого из состава Думы городского округа Председателя Думы. </w:t>
      </w:r>
    </w:p>
    <w:p w:rsidR="0058388D" w:rsidRPr="009772A0" w:rsidRDefault="0058388D" w:rsidP="0058388D">
      <w:pPr>
        <w:widowControl w:val="0"/>
        <w:ind w:firstLine="720"/>
        <w:jc w:val="both"/>
      </w:pPr>
      <w:r w:rsidRPr="009772A0">
        <w:t>Организацию деятельности Думы городского округа обеспечивает Председатель Думы, избираемый Думой городского округа из своего состава.</w:t>
      </w:r>
    </w:p>
    <w:p w:rsidR="0058388D" w:rsidRPr="009772A0" w:rsidRDefault="0058388D" w:rsidP="0058388D">
      <w:pPr>
        <w:widowControl w:val="0"/>
        <w:ind w:firstLine="720"/>
        <w:jc w:val="both"/>
      </w:pPr>
      <w:r w:rsidRPr="009772A0">
        <w:t>2. К организационным формам деятельности Думы городского округа относятся заседания Думы городского округа, депутатские слушания и формы реализации контрольных полномочий Думы городского округа.</w:t>
      </w:r>
    </w:p>
    <w:p w:rsidR="0058388D" w:rsidRPr="009772A0" w:rsidRDefault="0058388D" w:rsidP="0058388D">
      <w:pPr>
        <w:widowControl w:val="0"/>
        <w:ind w:firstLine="720"/>
        <w:jc w:val="both"/>
      </w:pPr>
      <w:r w:rsidRPr="009772A0">
        <w:t>Основной организационной формой деятельности Думы городского округа являются заседания.</w:t>
      </w:r>
    </w:p>
    <w:p w:rsidR="0058388D" w:rsidRPr="009772A0" w:rsidRDefault="0058388D" w:rsidP="0058388D">
      <w:pPr>
        <w:widowControl w:val="0"/>
        <w:ind w:firstLine="720"/>
        <w:jc w:val="both"/>
      </w:pPr>
      <w:r w:rsidRPr="009772A0">
        <w:t>Проводятся очередные и внеочередные заседания Думы городского округа.</w:t>
      </w:r>
    </w:p>
    <w:p w:rsidR="0058388D" w:rsidRPr="009772A0" w:rsidRDefault="0058388D" w:rsidP="0058388D">
      <w:pPr>
        <w:widowControl w:val="0"/>
        <w:ind w:firstLine="720"/>
        <w:jc w:val="both"/>
      </w:pPr>
      <w:r w:rsidRPr="009772A0">
        <w:t>Очередные заседания Думы городского округа проводятся не реже одного раза в месяц, за исключением периода депутатских каникул на срок, ежегодно устанавливаемый решением Думы городского округа.</w:t>
      </w:r>
    </w:p>
    <w:p w:rsidR="0058388D" w:rsidRPr="009772A0" w:rsidRDefault="0058388D" w:rsidP="0058388D">
      <w:pPr>
        <w:widowControl w:val="0"/>
        <w:ind w:firstLine="720"/>
        <w:jc w:val="both"/>
      </w:pPr>
      <w:r w:rsidRPr="009772A0">
        <w:t>Перерыв между заседаниями Думы городского округа в период депутатских каникул не может превышать три месяца.</w:t>
      </w:r>
    </w:p>
    <w:p w:rsidR="0058388D" w:rsidRPr="009772A0" w:rsidRDefault="0058388D" w:rsidP="0058388D">
      <w:pPr>
        <w:widowControl w:val="0"/>
        <w:ind w:firstLine="720"/>
        <w:jc w:val="both"/>
      </w:pPr>
      <w:r w:rsidRPr="009772A0">
        <w:t>Внеочередные заседания Думы городского округа проводятся по инициативе:</w:t>
      </w:r>
    </w:p>
    <w:p w:rsidR="0058388D" w:rsidRPr="009772A0" w:rsidRDefault="0058388D" w:rsidP="0058388D">
      <w:pPr>
        <w:widowControl w:val="0"/>
        <w:numPr>
          <w:ilvl w:val="0"/>
          <w:numId w:val="32"/>
        </w:numPr>
        <w:jc w:val="both"/>
      </w:pPr>
      <w:r w:rsidRPr="009772A0">
        <w:t>мэра городского округа (лица, исполняющего его обязанности);</w:t>
      </w:r>
    </w:p>
    <w:p w:rsidR="0058388D" w:rsidRPr="009772A0" w:rsidRDefault="0058388D" w:rsidP="0058388D">
      <w:pPr>
        <w:widowControl w:val="0"/>
        <w:numPr>
          <w:ilvl w:val="0"/>
          <w:numId w:val="32"/>
        </w:numPr>
        <w:jc w:val="both"/>
      </w:pPr>
      <w:r w:rsidRPr="009772A0">
        <w:t>не менее одной трети от установленной настоящим Уставом численности депутатов Думы городского округа;</w:t>
      </w:r>
    </w:p>
    <w:p w:rsidR="0058388D" w:rsidRPr="009772A0" w:rsidRDefault="0058388D" w:rsidP="0058388D">
      <w:pPr>
        <w:widowControl w:val="0"/>
        <w:ind w:firstLine="720"/>
        <w:jc w:val="both"/>
      </w:pPr>
      <w:r w:rsidRPr="009772A0">
        <w:t>3) не менее одного процента жителей города, обладающих избирательным правом.</w:t>
      </w:r>
    </w:p>
    <w:p w:rsidR="0058388D" w:rsidRPr="009772A0" w:rsidRDefault="0058388D" w:rsidP="0058388D">
      <w:pPr>
        <w:widowControl w:val="0"/>
        <w:ind w:firstLine="720"/>
        <w:jc w:val="both"/>
      </w:pPr>
      <w:r w:rsidRPr="009772A0">
        <w:t>Инициатор проведения внеочередного заседания представляет Председателю Думы письменное заявление с перечнем предлагаемых к рассмотрению вопросов и прилагаемых документов</w:t>
      </w:r>
    </w:p>
    <w:p w:rsidR="0058388D" w:rsidRPr="009772A0" w:rsidRDefault="0058388D" w:rsidP="0058388D">
      <w:pPr>
        <w:widowControl w:val="0"/>
        <w:ind w:firstLine="720"/>
        <w:jc w:val="both"/>
      </w:pPr>
      <w:r w:rsidRPr="009772A0">
        <w:t>3. Заседания Думы городского округа созываются Председателем Думы.</w:t>
      </w:r>
    </w:p>
    <w:p w:rsidR="0058388D" w:rsidRPr="009772A0" w:rsidRDefault="0058388D" w:rsidP="0058388D">
      <w:pPr>
        <w:widowControl w:val="0"/>
        <w:ind w:firstLine="720"/>
        <w:jc w:val="both"/>
      </w:pPr>
      <w:r w:rsidRPr="009772A0">
        <w:t>4. Заседание Думы городского округа правомочно, если на нем присутствует не менее двух третей от установленной настоящим Уставом численности депутатов Думы городского округа.</w:t>
      </w:r>
    </w:p>
    <w:p w:rsidR="0058388D" w:rsidRPr="009772A0" w:rsidRDefault="0058388D" w:rsidP="0058388D">
      <w:pPr>
        <w:widowControl w:val="0"/>
        <w:ind w:firstLine="720"/>
        <w:jc w:val="both"/>
      </w:pPr>
      <w:r w:rsidRPr="009772A0">
        <w:t>5. Первое заседание вновь избранной Думы городского округа созывается председателем Избирательной комиссии города не позднее 20 дней со дня избрания не менее двух третей от установленной настоящим Уставом численности депутатов Думы городского округа.</w:t>
      </w:r>
    </w:p>
    <w:p w:rsidR="0058388D" w:rsidRPr="009772A0" w:rsidRDefault="0058388D" w:rsidP="0058388D">
      <w:pPr>
        <w:widowControl w:val="0"/>
        <w:ind w:firstLine="720"/>
        <w:jc w:val="both"/>
      </w:pPr>
      <w:r w:rsidRPr="009772A0">
        <w:t xml:space="preserve">Первое заседание вновь избранной Думы городского округа открывает и до избрания из состава Думы Председателя Думы ведет старейший по возрасту депутат из числа присутствующих на заседании Думы. </w:t>
      </w:r>
    </w:p>
    <w:p w:rsidR="0058388D" w:rsidRPr="009772A0" w:rsidRDefault="0058388D" w:rsidP="0058388D">
      <w:pPr>
        <w:widowControl w:val="0"/>
        <w:ind w:firstLine="720"/>
        <w:jc w:val="both"/>
      </w:pPr>
      <w:r w:rsidRPr="009772A0">
        <w:t>6. Мэр городского округа либо иное должностное лицо администрации городского округа по его поручению вправе участвовать в заседаниях Думы городского округа с правом совещательного голоса, вносить предложения и замечания по повестке дня, пользоваться иными правами, предусмотренными настоящим Уставом и Регламентом Думы городского округа.</w:t>
      </w:r>
    </w:p>
    <w:p w:rsidR="0058388D" w:rsidRPr="009772A0" w:rsidRDefault="0058388D" w:rsidP="0058388D">
      <w:pPr>
        <w:widowControl w:val="0"/>
        <w:ind w:firstLine="720"/>
        <w:jc w:val="both"/>
      </w:pPr>
      <w:r w:rsidRPr="009772A0">
        <w:t>Предложения мэра городского округа либо иного лица по его поручению (по повестке и не по повестке заседаний и депутатских слушаний), предлагаемые им проекты правовых актов, его заявления и обращения соответственно принимаются к обсуждению, рассматриваются, заслушиваются в первоочередном порядке.</w:t>
      </w:r>
    </w:p>
    <w:p w:rsidR="0058388D" w:rsidRPr="009772A0" w:rsidRDefault="0058388D" w:rsidP="0058388D">
      <w:pPr>
        <w:widowControl w:val="0"/>
        <w:ind w:firstLine="720"/>
        <w:jc w:val="both"/>
      </w:pPr>
      <w:r w:rsidRPr="009772A0">
        <w:t>7. Для обеспечения деятельности Дума городского округа имеет свой аппарат Думы городского округа.</w:t>
      </w:r>
    </w:p>
    <w:p w:rsidR="0058388D" w:rsidRPr="009772A0" w:rsidRDefault="0058388D" w:rsidP="0058388D">
      <w:pPr>
        <w:widowControl w:val="0"/>
        <w:ind w:firstLine="720"/>
        <w:jc w:val="both"/>
      </w:pPr>
      <w:r w:rsidRPr="009772A0">
        <w:t xml:space="preserve">Аппарат Думы городского округа осуществляет организационное, информационное, правовое, кадровое, материально-техническое обеспечение деятельности Думы городского округа, а также иные функции в соответствии с Регламентом Думы городского округа. </w:t>
      </w:r>
    </w:p>
    <w:p w:rsidR="0058388D" w:rsidRPr="009772A0" w:rsidRDefault="0058388D" w:rsidP="0058388D">
      <w:pPr>
        <w:widowControl w:val="0"/>
        <w:ind w:firstLine="720"/>
        <w:jc w:val="both"/>
      </w:pPr>
      <w:r w:rsidRPr="009772A0">
        <w:t>Председатель Думы утверждает штатное расписание аппарата Думы городского округа и осуществляет полномочия его руководителя (в том числе полномочия по заключению и расторжению трудового договора, подписанию приказа о приеме (увольнении), назначению аттестации и формировании аттестационной комиссии, в случае учреждения в аппарате Думы городского округа муниципальных должностей муниципальной службы).</w:t>
      </w:r>
    </w:p>
    <w:p w:rsidR="0058388D" w:rsidRPr="009772A0" w:rsidRDefault="0058388D" w:rsidP="0058388D">
      <w:pPr>
        <w:widowControl w:val="0"/>
        <w:tabs>
          <w:tab w:val="num" w:pos="0"/>
        </w:tabs>
        <w:ind w:firstLine="709"/>
        <w:jc w:val="both"/>
      </w:pPr>
      <w:r w:rsidRPr="009772A0">
        <w:t xml:space="preserve">8. Организация работы Думы городского округа определяется Регламентом Думы городского округа в соответствии с законодательством и настоящим Уставом. </w:t>
      </w:r>
    </w:p>
    <w:p w:rsidR="0058388D" w:rsidRPr="009772A0" w:rsidRDefault="0058388D" w:rsidP="0058388D">
      <w:pPr>
        <w:widowControl w:val="0"/>
        <w:ind w:firstLine="709"/>
        <w:jc w:val="both"/>
      </w:pPr>
      <w:r w:rsidRPr="009772A0">
        <w:lastRenderedPageBreak/>
        <w:t>9. Порядок созыва и проведения заседаний Думы городского округа, порядок формирования и работы постоянных и временных комиссий, рабочих органов Думы городского округа определяется настоящим Уставом и Регламентом Думы городского округа.</w:t>
      </w:r>
    </w:p>
    <w:p w:rsidR="0058388D" w:rsidRPr="009772A0" w:rsidRDefault="0058388D" w:rsidP="0058388D">
      <w:pPr>
        <w:widowControl w:val="0"/>
        <w:ind w:firstLine="709"/>
        <w:jc w:val="both"/>
      </w:pPr>
    </w:p>
    <w:p w:rsidR="0058388D" w:rsidRPr="009772A0" w:rsidRDefault="0058388D" w:rsidP="0058388D">
      <w:pPr>
        <w:pStyle w:val="ConsNormal"/>
        <w:ind w:right="-5" w:firstLine="0"/>
        <w:jc w:val="both"/>
        <w:rPr>
          <w:rFonts w:ascii="Times New Roman" w:hAnsi="Times New Roman"/>
          <w:b/>
          <w:sz w:val="24"/>
          <w:szCs w:val="24"/>
        </w:rPr>
      </w:pPr>
      <w:r w:rsidRPr="009772A0">
        <w:rPr>
          <w:rFonts w:ascii="Times New Roman" w:hAnsi="Times New Roman"/>
          <w:b/>
          <w:sz w:val="24"/>
          <w:szCs w:val="24"/>
        </w:rPr>
        <w:t>Статья 23. Органы Думы городского округа</w:t>
      </w:r>
    </w:p>
    <w:p w:rsidR="0058388D" w:rsidRPr="009772A0" w:rsidRDefault="0058388D" w:rsidP="0058388D">
      <w:pPr>
        <w:pStyle w:val="ConsNonformat"/>
        <w:ind w:right="-5" w:firstLine="709"/>
        <w:jc w:val="both"/>
        <w:rPr>
          <w:rFonts w:ascii="Times New Roman" w:hAnsi="Times New Roman"/>
          <w:sz w:val="24"/>
          <w:szCs w:val="24"/>
        </w:rPr>
      </w:pP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1. Для организации деятельности Думы городского округа, обеспечения осуществления своих представительных, контрольных и иных функций и полномочий Дума городского округа создает из состава депутатов органы Думы.</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2. Органами Думы городского округа являются постоянные и временные комиссии. Постоянные и временные комиссии ответственны перед Думой городского округа и ей подотчетны.</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3. Постоянные комиссии являются основными органами Думы городского округа.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Обязательным является образование постоянных комиссий, осуществляющих подготовку к рассмотрению Думой городского округа вопросов:</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1) местного бюджета;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2) экономики города, городского хозяйства и муниципальной собственности;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3) социальной политики.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4. Каждый из депутатов Думы городского округа может состоять в одной из постоянных комиссий Думы городского округа. Численность и персональный состав комиссий определяется решением Думы городского округа.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5. Постоянная комиссия избирает из своего состава председателя. Председатели утверждаются на заседании Думы городского округа в порядке, предусмотренном Регламентом Думы городского округа.</w:t>
      </w:r>
    </w:p>
    <w:p w:rsidR="0058388D" w:rsidRPr="009772A0" w:rsidRDefault="0058388D" w:rsidP="0058388D">
      <w:pPr>
        <w:widowControl w:val="0"/>
        <w:ind w:firstLine="709"/>
        <w:jc w:val="both"/>
      </w:pPr>
      <w:r w:rsidRPr="009772A0">
        <w:t xml:space="preserve">6. Дума городского округа может образовывать временные комиссии. Задачи, объем и срок их полномочий определяется Думой городского округа  при их образовании. </w:t>
      </w:r>
    </w:p>
    <w:p w:rsidR="0058388D" w:rsidRPr="009772A0" w:rsidRDefault="0058388D" w:rsidP="0058388D">
      <w:pPr>
        <w:widowControl w:val="0"/>
        <w:ind w:firstLine="709"/>
        <w:jc w:val="both"/>
      </w:pPr>
      <w:r w:rsidRPr="009772A0">
        <w:t>Для решения и подготовки вопросов постоянные и временные комиссии могут привлекать на платной и безвозмездной основе специалистов. Привлеченные для работы в Думе городского округа специалисты вправе участвовать в заседаниях комиссий с правом совещательного голоса.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7. Перечень вопросов, подготовку которых осуществляют органы Думы городского округа, перечень, порядок формирования, структура, и организация работы органов Думы городского округа определяются Регламентом Думы городского округа.</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 xml:space="preserve">  </w:t>
      </w:r>
    </w:p>
    <w:p w:rsidR="0058388D" w:rsidRPr="009772A0" w:rsidRDefault="0058388D" w:rsidP="0058388D">
      <w:pPr>
        <w:pStyle w:val="ConsNormal"/>
        <w:ind w:right="-5" w:firstLine="0"/>
        <w:jc w:val="both"/>
        <w:rPr>
          <w:rFonts w:ascii="Times New Roman" w:hAnsi="Times New Roman"/>
          <w:b/>
          <w:sz w:val="24"/>
          <w:szCs w:val="24"/>
        </w:rPr>
      </w:pPr>
      <w:r w:rsidRPr="009772A0">
        <w:rPr>
          <w:rFonts w:ascii="Times New Roman" w:hAnsi="Times New Roman"/>
          <w:b/>
          <w:sz w:val="24"/>
          <w:szCs w:val="24"/>
        </w:rPr>
        <w:t>Статья 23.1. Фракции в Думе городского округа</w:t>
      </w:r>
    </w:p>
    <w:p w:rsidR="0058388D" w:rsidRPr="009772A0" w:rsidRDefault="0058388D" w:rsidP="0058388D">
      <w:pPr>
        <w:pStyle w:val="ConsNormal"/>
        <w:ind w:right="-5" w:firstLine="0"/>
        <w:jc w:val="both"/>
        <w:rPr>
          <w:rFonts w:ascii="Times New Roman" w:hAnsi="Times New Roman"/>
          <w:sz w:val="24"/>
          <w:szCs w:val="24"/>
        </w:rPr>
      </w:pP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1. В Думе городского округа создаются депутатские объединения (фракции) в соответствии с Федеральным законом.</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2. Порядок деятельности фракций устанавливается законом области и (или) регламентом Думы городского округа.</w:t>
      </w:r>
    </w:p>
    <w:p w:rsidR="0058388D" w:rsidRPr="009772A0" w:rsidRDefault="0058388D" w:rsidP="0058388D">
      <w:pPr>
        <w:pStyle w:val="ConsNormal"/>
        <w:ind w:right="-5" w:firstLine="709"/>
        <w:jc w:val="both"/>
        <w:rPr>
          <w:rFonts w:ascii="Times New Roman" w:hAnsi="Times New Roman"/>
          <w:sz w:val="24"/>
          <w:szCs w:val="24"/>
        </w:rPr>
      </w:pPr>
    </w:p>
    <w:p w:rsidR="0058388D" w:rsidRPr="009772A0" w:rsidRDefault="0058388D" w:rsidP="0058388D">
      <w:pPr>
        <w:widowControl w:val="0"/>
        <w:jc w:val="both"/>
        <w:rPr>
          <w:b/>
        </w:rPr>
      </w:pPr>
      <w:r w:rsidRPr="009772A0">
        <w:rPr>
          <w:b/>
        </w:rPr>
        <w:t>Статья 24. Основания досрочного прекращения полномочий Думы городского округа</w:t>
      </w:r>
    </w:p>
    <w:p w:rsidR="0058388D" w:rsidRPr="009772A0" w:rsidRDefault="0058388D" w:rsidP="0058388D">
      <w:pPr>
        <w:widowControl w:val="0"/>
        <w:jc w:val="both"/>
        <w:rPr>
          <w:b/>
        </w:rPr>
      </w:pP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1. Полномочия Думы городского округа прекращаются со дня начала работы Думы городского округа нового созыва.</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Полномочия Думы городского округа независимо от порядка ее формирования могут быть прекращены досрочно в порядке и по основаниям, которые предусмотрены статьей 73 Федерального закона. Полномочия Думы городского округа также прекращаются:</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1) в случае принятия Думой городского округа решения о самороспуске. Решение о самороспуске принимается при условии, если за самороспуск проголосовало не менее чем две трети от установленного настоящим Уставом числа депутатов Думы городского округа;</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в случае вступления в силу решения суда о неправомочности данного состава депутатов Думы городского округа, в том числе в связи со сложением депутатами своих полномочий;</w:t>
      </w:r>
    </w:p>
    <w:p w:rsidR="0058388D" w:rsidRPr="009772A0" w:rsidRDefault="0058388D" w:rsidP="0058388D">
      <w:pPr>
        <w:pStyle w:val="ConsNormal"/>
        <w:ind w:right="0"/>
        <w:jc w:val="both"/>
        <w:rPr>
          <w:rFonts w:ascii="Times New Roman" w:hAnsi="Times New Roman"/>
          <w:b/>
          <w:sz w:val="24"/>
          <w:szCs w:val="24"/>
        </w:rPr>
      </w:pPr>
      <w:r w:rsidRPr="009772A0">
        <w:rPr>
          <w:rFonts w:ascii="Times New Roman" w:hAnsi="Times New Roman"/>
          <w:sz w:val="24"/>
          <w:szCs w:val="24"/>
        </w:rPr>
        <w:t>3) в случае преобразования городского округа,</w:t>
      </w:r>
      <w:r w:rsidR="00E91F41" w:rsidRPr="009772A0">
        <w:rPr>
          <w:rFonts w:ascii="Times New Roman" w:hAnsi="Times New Roman"/>
          <w:sz w:val="24"/>
          <w:szCs w:val="24"/>
        </w:rPr>
        <w:t xml:space="preserve"> осуществляемого в соответствии с Федеральным законом,</w:t>
      </w:r>
      <w:r w:rsidRPr="009772A0">
        <w:rPr>
          <w:rFonts w:ascii="Times New Roman" w:hAnsi="Times New Roman"/>
          <w:sz w:val="24"/>
          <w:szCs w:val="24"/>
        </w:rPr>
        <w:t xml:space="preserve"> а также в случае упразднения муниципального образования;</w:t>
      </w:r>
      <w:r w:rsidRPr="009772A0">
        <w:rPr>
          <w:rFonts w:ascii="Times New Roman" w:hAnsi="Times New Roman"/>
          <w:b/>
          <w:sz w:val="24"/>
          <w:szCs w:val="24"/>
        </w:rPr>
        <w:t xml:space="preserve"> </w:t>
      </w:r>
    </w:p>
    <w:p w:rsidR="0058388D" w:rsidRPr="009772A0" w:rsidRDefault="0058388D" w:rsidP="0058388D">
      <w:pPr>
        <w:pStyle w:val="ConsNormal"/>
        <w:ind w:right="0"/>
        <w:jc w:val="both"/>
        <w:rPr>
          <w:rFonts w:ascii="Times New Roman" w:hAnsi="Times New Roman"/>
          <w:b/>
          <w:sz w:val="24"/>
          <w:szCs w:val="24"/>
        </w:rPr>
      </w:pPr>
      <w:r w:rsidRPr="009772A0">
        <w:rPr>
          <w:rFonts w:ascii="Times New Roman" w:hAnsi="Times New Roman"/>
          <w:sz w:val="24"/>
          <w:szCs w:val="24"/>
        </w:rPr>
        <w:lastRenderedPageBreak/>
        <w:t xml:space="preserve">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5)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3. Досрочное прекращение полномочий Думы городского округа влечет досрочное прекращение полномочий ее депутатов.</w:t>
      </w:r>
    </w:p>
    <w:p w:rsidR="0058388D" w:rsidRPr="009772A0" w:rsidRDefault="0058388D" w:rsidP="0058388D">
      <w:pPr>
        <w:pStyle w:val="ConsNormal"/>
        <w:ind w:right="-5"/>
        <w:jc w:val="both"/>
        <w:rPr>
          <w:rFonts w:ascii="Times New Roman" w:hAnsi="Times New Roman"/>
          <w:b/>
          <w:sz w:val="24"/>
          <w:szCs w:val="24"/>
        </w:rPr>
      </w:pPr>
      <w:r w:rsidRPr="009772A0">
        <w:rPr>
          <w:rFonts w:ascii="Times New Roman" w:hAnsi="Times New Roman"/>
          <w:sz w:val="24"/>
          <w:szCs w:val="24"/>
        </w:rPr>
        <w:t>В случае досрочного прекращения полномочий Думы городского округа или досрочного прекращения полномочий депутатов Думы городского округа, влекущих за собой неправомочность Думы городского округа, выборы должны быть проведены не позднее чем через 6 месяцев со дня такого прекращения полномочий.</w:t>
      </w:r>
      <w:r w:rsidRPr="009772A0">
        <w:rPr>
          <w:rFonts w:ascii="Times New Roman" w:hAnsi="Times New Roman"/>
          <w:b/>
          <w:sz w:val="24"/>
          <w:szCs w:val="24"/>
        </w:rPr>
        <w:t xml:space="preserve"> </w:t>
      </w:r>
    </w:p>
    <w:p w:rsidR="0058388D" w:rsidRPr="009772A0" w:rsidRDefault="0058388D" w:rsidP="0058388D">
      <w:pPr>
        <w:pStyle w:val="ConsNormal"/>
        <w:ind w:right="-5"/>
        <w:jc w:val="both"/>
        <w:rPr>
          <w:rFonts w:ascii="Times New Roman" w:hAnsi="Times New Roman"/>
          <w:b/>
          <w:sz w:val="24"/>
          <w:szCs w:val="24"/>
        </w:rPr>
      </w:pPr>
    </w:p>
    <w:p w:rsidR="0058388D" w:rsidRPr="009772A0" w:rsidRDefault="0058388D" w:rsidP="0058388D">
      <w:pPr>
        <w:pStyle w:val="ConsNormal"/>
        <w:ind w:right="-5" w:firstLine="0"/>
        <w:jc w:val="both"/>
        <w:rPr>
          <w:rFonts w:ascii="Times New Roman" w:hAnsi="Times New Roman"/>
          <w:sz w:val="24"/>
          <w:szCs w:val="24"/>
        </w:rPr>
      </w:pPr>
      <w:r w:rsidRPr="009772A0">
        <w:rPr>
          <w:rFonts w:ascii="Times New Roman" w:hAnsi="Times New Roman"/>
          <w:b/>
          <w:sz w:val="24"/>
          <w:szCs w:val="24"/>
        </w:rPr>
        <w:t>Статья 25. Председатель Думы городского округа</w:t>
      </w:r>
    </w:p>
    <w:p w:rsidR="0058388D" w:rsidRPr="009772A0" w:rsidRDefault="0058388D" w:rsidP="0058388D">
      <w:pPr>
        <w:widowControl w:val="0"/>
        <w:ind w:firstLine="720"/>
        <w:jc w:val="both"/>
      </w:pPr>
      <w:r w:rsidRPr="009772A0">
        <w:t xml:space="preserve"> </w:t>
      </w:r>
    </w:p>
    <w:p w:rsidR="0058388D" w:rsidRPr="009772A0" w:rsidRDefault="0058388D" w:rsidP="0058388D">
      <w:pPr>
        <w:widowControl w:val="0"/>
        <w:ind w:firstLine="720"/>
        <w:jc w:val="both"/>
      </w:pPr>
      <w:r w:rsidRPr="009772A0">
        <w:t xml:space="preserve">1. Председатель Думы городского округа  избирается депутатами Думы городского округа на заседании из своего состава тайным голосованием большинством голосов от установленной настоящим Уставом численности депутатов на срок полномочий Думы городского округа. </w:t>
      </w:r>
    </w:p>
    <w:p w:rsidR="0058388D" w:rsidRPr="009772A0" w:rsidRDefault="0058388D" w:rsidP="0058388D">
      <w:pPr>
        <w:widowControl w:val="0"/>
        <w:ind w:firstLine="720"/>
        <w:jc w:val="both"/>
      </w:pPr>
      <w:r w:rsidRPr="009772A0">
        <w:t xml:space="preserve">2. Председатель Думы городского округа подотчетен Думе городского округа и может быть отозван путем тайного голосования на ее заседании большинством голосов от установленной численности депутатов Думы городского округа. </w:t>
      </w:r>
    </w:p>
    <w:p w:rsidR="0058388D" w:rsidRPr="009772A0" w:rsidRDefault="0058388D" w:rsidP="0058388D">
      <w:pPr>
        <w:widowControl w:val="0"/>
        <w:ind w:firstLine="720"/>
        <w:jc w:val="both"/>
      </w:pPr>
      <w:r w:rsidRPr="009772A0">
        <w:t xml:space="preserve">Порядок внесения предложений об избрании, освобождении Председателя Думы определяется Регламентом Думы городского округа в соответствии с настоящим Уставом. </w:t>
      </w:r>
    </w:p>
    <w:p w:rsidR="0058388D" w:rsidRPr="009772A0" w:rsidRDefault="0058388D" w:rsidP="0058388D">
      <w:pPr>
        <w:widowControl w:val="0"/>
        <w:ind w:firstLine="720"/>
        <w:jc w:val="both"/>
      </w:pPr>
      <w:r w:rsidRPr="009772A0">
        <w:t xml:space="preserve">3. Председатель Думы городского округа в соответствии с настоящим Уставом и Регламентом Думы городского округа; </w:t>
      </w:r>
    </w:p>
    <w:p w:rsidR="0058388D" w:rsidRPr="009772A0" w:rsidRDefault="0058388D" w:rsidP="0058388D">
      <w:pPr>
        <w:widowControl w:val="0"/>
        <w:ind w:firstLine="720"/>
        <w:jc w:val="both"/>
      </w:pPr>
      <w:r w:rsidRPr="009772A0">
        <w:t xml:space="preserve">1) организует работу Думы городского округа в соответствии с Регламентом Думы городского округа; </w:t>
      </w:r>
    </w:p>
    <w:p w:rsidR="0058388D" w:rsidRPr="009772A0" w:rsidRDefault="0058388D" w:rsidP="0058388D">
      <w:pPr>
        <w:widowControl w:val="0"/>
        <w:ind w:firstLine="720"/>
        <w:jc w:val="both"/>
      </w:pPr>
      <w:r w:rsidRPr="009772A0">
        <w:t xml:space="preserve">2) руководит аппаратом Думы городского округа и организует его работу; </w:t>
      </w:r>
    </w:p>
    <w:p w:rsidR="0058388D" w:rsidRPr="009772A0" w:rsidRDefault="0058388D" w:rsidP="0058388D">
      <w:pPr>
        <w:widowControl w:val="0"/>
        <w:ind w:firstLine="720"/>
        <w:jc w:val="both"/>
      </w:pPr>
      <w:r w:rsidRPr="009772A0">
        <w:t>3) направляет мэру городского округа для подписания и обнародования решения, принятые Думой городского округа, имеющие нормативный характер;</w:t>
      </w:r>
    </w:p>
    <w:p w:rsidR="0058388D" w:rsidRPr="009772A0" w:rsidRDefault="0058388D" w:rsidP="0058388D">
      <w:pPr>
        <w:widowControl w:val="0"/>
        <w:ind w:firstLine="720"/>
        <w:jc w:val="both"/>
      </w:pPr>
      <w:r w:rsidRPr="009772A0">
        <w:t xml:space="preserve">4)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Думе городского округа и ее органах, в избирательных округах; </w:t>
      </w:r>
    </w:p>
    <w:p w:rsidR="0058388D" w:rsidRPr="009772A0" w:rsidRDefault="0058388D" w:rsidP="0058388D">
      <w:pPr>
        <w:widowControl w:val="0"/>
        <w:ind w:firstLine="720"/>
        <w:jc w:val="both"/>
      </w:pPr>
      <w:r w:rsidRPr="009772A0">
        <w:t xml:space="preserve">5) координирует деятельность постоянных и иных комиссий Думы городского округа, депутатских групп, дает им поручения; </w:t>
      </w:r>
    </w:p>
    <w:p w:rsidR="0058388D" w:rsidRPr="009772A0" w:rsidRDefault="0058388D" w:rsidP="0058388D">
      <w:pPr>
        <w:widowControl w:val="0"/>
        <w:ind w:firstLine="720"/>
        <w:jc w:val="both"/>
      </w:pPr>
      <w:r w:rsidRPr="009772A0">
        <w:t xml:space="preserve">6) принимает меры по обеспечению гласности и учету общественного мнения в работе Думы городского округа; </w:t>
      </w:r>
    </w:p>
    <w:p w:rsidR="0058388D" w:rsidRPr="009772A0" w:rsidRDefault="0058388D" w:rsidP="0058388D">
      <w:pPr>
        <w:widowControl w:val="0"/>
        <w:ind w:firstLine="720"/>
        <w:jc w:val="both"/>
      </w:pPr>
      <w:r w:rsidRPr="009772A0">
        <w:t xml:space="preserve">7) организует в Думе городского округа  прием граждан, рассмотрение их обращений и заявлений; </w:t>
      </w:r>
    </w:p>
    <w:p w:rsidR="0058388D" w:rsidRPr="009772A0" w:rsidRDefault="0058388D" w:rsidP="0058388D">
      <w:pPr>
        <w:widowControl w:val="0"/>
        <w:ind w:firstLine="720"/>
        <w:jc w:val="both"/>
      </w:pPr>
      <w:r w:rsidRPr="009772A0">
        <w:t xml:space="preserve">8) утверждает смету расходов на содержание Думы городского округа и ее аппарата, открывает и закрывает лицевой счет Думы городского округа; </w:t>
      </w:r>
    </w:p>
    <w:p w:rsidR="0058388D" w:rsidRPr="009772A0" w:rsidRDefault="0058388D" w:rsidP="0058388D">
      <w:pPr>
        <w:widowControl w:val="0"/>
        <w:ind w:firstLine="720"/>
        <w:jc w:val="both"/>
      </w:pPr>
      <w:r w:rsidRPr="009772A0">
        <w:t xml:space="preserve">9) представляет Думу городского округа в качестве юридического лица, от имени Думы городского округа подписывает исковые заявления, жалобы и другие документы, направляемые в суд в случаях, предусмотренных законодательством; </w:t>
      </w:r>
    </w:p>
    <w:p w:rsidR="0058388D" w:rsidRPr="009772A0" w:rsidRDefault="0058388D" w:rsidP="0058388D">
      <w:pPr>
        <w:widowControl w:val="0"/>
        <w:ind w:firstLine="720"/>
        <w:jc w:val="both"/>
      </w:pPr>
      <w:r w:rsidRPr="009772A0">
        <w:t>10) издает постановления и распоряжения по вопросам организации деятельности Думы городского округа</w:t>
      </w:r>
      <w:r w:rsidR="00E91F41" w:rsidRPr="009772A0">
        <w:t>, подписывает решения Думы городского округа</w:t>
      </w:r>
      <w:r w:rsidRPr="009772A0">
        <w:t>;</w:t>
      </w:r>
    </w:p>
    <w:p w:rsidR="0058388D" w:rsidRPr="009772A0" w:rsidRDefault="0058388D" w:rsidP="0058388D">
      <w:pPr>
        <w:widowControl w:val="0"/>
        <w:ind w:firstLine="720"/>
        <w:jc w:val="both"/>
      </w:pPr>
      <w:r w:rsidRPr="009772A0">
        <w:t>11) заключает, расторгает трудовой договор с председателем Контрольно-счетной палаты городского округа;</w:t>
      </w:r>
    </w:p>
    <w:p w:rsidR="0058388D" w:rsidRPr="009772A0" w:rsidRDefault="0058388D" w:rsidP="0058388D">
      <w:pPr>
        <w:widowControl w:val="0"/>
        <w:ind w:firstLine="720"/>
        <w:jc w:val="both"/>
      </w:pPr>
      <w:r w:rsidRPr="009772A0">
        <w:t xml:space="preserve">12) решает иные вопросы, которые могут быть поручены ему Думой городского округа. </w:t>
      </w:r>
    </w:p>
    <w:p w:rsidR="0058388D" w:rsidRPr="009772A0" w:rsidRDefault="0058388D" w:rsidP="0058388D">
      <w:pPr>
        <w:pStyle w:val="ConsNormal"/>
        <w:ind w:right="-5" w:firstLine="709"/>
        <w:jc w:val="both"/>
        <w:rPr>
          <w:rFonts w:ascii="Times New Roman" w:hAnsi="Times New Roman"/>
          <w:sz w:val="24"/>
          <w:szCs w:val="24"/>
        </w:rPr>
      </w:pPr>
      <w:r w:rsidRPr="009772A0">
        <w:rPr>
          <w:rFonts w:ascii="Times New Roman" w:hAnsi="Times New Roman"/>
          <w:sz w:val="24"/>
          <w:szCs w:val="24"/>
        </w:rPr>
        <w:t>4. Председатель Думы городского округа в пределах своей компетенции представляет Думу городского округа  во взаимоотношениях с органами государственной власти и местного самоуправления, общественными организациями, органами территориального общественного самоуправления, организациями, гражданами.</w:t>
      </w:r>
    </w:p>
    <w:p w:rsidR="0058388D" w:rsidRPr="009772A0" w:rsidRDefault="0058388D" w:rsidP="0058388D">
      <w:pPr>
        <w:widowControl w:val="0"/>
        <w:ind w:firstLine="709"/>
        <w:jc w:val="both"/>
      </w:pPr>
    </w:p>
    <w:p w:rsidR="0058388D" w:rsidRPr="009772A0" w:rsidRDefault="0058388D" w:rsidP="0058388D">
      <w:pPr>
        <w:widowControl w:val="0"/>
        <w:jc w:val="both"/>
        <w:rPr>
          <w:b/>
        </w:rPr>
      </w:pPr>
      <w:r w:rsidRPr="009772A0">
        <w:rPr>
          <w:b/>
        </w:rPr>
        <w:t>Статья 26. Депутат Думы городского округа</w:t>
      </w:r>
    </w:p>
    <w:p w:rsidR="0058388D" w:rsidRPr="009772A0" w:rsidRDefault="0058388D" w:rsidP="0058388D">
      <w:pPr>
        <w:widowControl w:val="0"/>
        <w:ind w:firstLine="709"/>
        <w:jc w:val="both"/>
        <w:rPr>
          <w:b/>
        </w:rPr>
      </w:pP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1. Депутат Думы городского округа при осуществлении депутатских полномочий не связан чьим-либо мнением, руководствуется интересами населения города, действующим законодательством и своими убеждениями, не может быть привлечен к ответственности по результатам его голосования и в связи с принятием решения в Думе городского округа, если иное не установлено федеральными законами.</w:t>
      </w:r>
    </w:p>
    <w:p w:rsidR="0058388D" w:rsidRPr="009772A0" w:rsidRDefault="0058388D" w:rsidP="0058388D">
      <w:pPr>
        <w:widowControl w:val="0"/>
        <w:ind w:firstLine="720"/>
        <w:jc w:val="both"/>
      </w:pPr>
      <w:r w:rsidRPr="009772A0">
        <w:t>Депутат Думы городского округа непосредственно и лично осуществляет свои полномочия.</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Депутат Думы городского округа принимает личное участие в заседаниях Думы городского округа, непосредственно через процедуру голосования участвует в принятии решений Думы городского округа с правом решающего голоса.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Депутат поддерживает связь с избирателями, информирует их о своей работе, ведет прием граждан, изучает общественное мнение.</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В пределах своих полномочий депутат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Депутат Думы городского округа отчитывается перед избирателями округа о своей работе не реже одного раза в год в порядке, установленном Регламентом Думы городского округа. По требованию избирателей может быть проведен внеочередной отчет депутата. Для этого под письменным требованием о проведении внеочередного отчета депутата необходимо собрать подписи не менее одного процента от общего числа избирателей соответствующего избирательного округа и направить указанное требование в Думу городского округа.</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3. Ограничения, связанные со статусом депутата Думы городского округа, определяются федеральными законами.</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4. Осуществляющий свои полномочия на постоянной основе депутат не вправе: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1) </w:t>
      </w:r>
      <w:r w:rsidR="008A5328" w:rsidRPr="009772A0">
        <w:rPr>
          <w:rFonts w:ascii="Times New Roman" w:hAnsi="Times New Roman"/>
          <w:sz w:val="24"/>
          <w:szCs w:val="24"/>
        </w:rPr>
        <w:t>утратил силу</w:t>
      </w:r>
    </w:p>
    <w:p w:rsidR="0039596F" w:rsidRPr="00E153B1" w:rsidRDefault="0039596F" w:rsidP="00E153B1">
      <w:pPr>
        <w:pStyle w:val="ConsNormal"/>
        <w:ind w:right="-5"/>
        <w:jc w:val="both"/>
        <w:rPr>
          <w:rFonts w:ascii="Times New Roman" w:hAnsi="Times New Roman"/>
          <w:b/>
          <w:sz w:val="24"/>
          <w:szCs w:val="24"/>
        </w:rPr>
      </w:pPr>
      <w:r w:rsidRPr="00E153B1">
        <w:rPr>
          <w:rFonts w:ascii="Times New Roman" w:hAnsi="Times New Roman"/>
          <w:sz w:val="24"/>
          <w:szCs w:val="24"/>
        </w:rPr>
        <w:t xml:space="preserve">2) </w:t>
      </w:r>
      <w:r w:rsidR="00622924" w:rsidRPr="00E153B1">
        <w:rPr>
          <w:rFonts w:ascii="Times New Roman" w:hAnsi="Times New Roman"/>
          <w:sz w:val="24"/>
          <w:szCs w:val="24"/>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w:t>
      </w:r>
      <w:r w:rsidR="00E153B1" w:rsidRPr="00E153B1">
        <w:rPr>
          <w:sz w:val="28"/>
          <w:szCs w:val="28"/>
        </w:rPr>
        <w:t xml:space="preserve"> </w:t>
      </w:r>
      <w:r w:rsidR="00E153B1" w:rsidRPr="00E153B1">
        <w:rPr>
          <w:rFonts w:ascii="Times New Roman" w:hAnsi="Times New Roman"/>
          <w:b/>
          <w:sz w:val="24"/>
          <w:szCs w:val="24"/>
        </w:rPr>
        <w:t>профсоюзом, зарегистрированным в установленном порядке</w:t>
      </w:r>
      <w:r w:rsidR="00E153B1">
        <w:rPr>
          <w:rFonts w:ascii="Times New Roman" w:hAnsi="Times New Roman"/>
          <w:b/>
          <w:sz w:val="24"/>
          <w:szCs w:val="24"/>
        </w:rPr>
        <w:t>,</w:t>
      </w:r>
      <w:r w:rsidR="00622924" w:rsidRPr="00E153B1">
        <w:rPr>
          <w:rFonts w:ascii="Times New Roman" w:hAnsi="Times New Roman"/>
          <w:sz w:val="24"/>
          <w:szCs w:val="24"/>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622924" w:rsidRPr="00622924" w:rsidRDefault="00622924" w:rsidP="0039596F">
      <w:pPr>
        <w:pStyle w:val="ConsNormal"/>
        <w:ind w:right="-5"/>
        <w:jc w:val="both"/>
        <w:rPr>
          <w:rFonts w:ascii="Times New Roman" w:hAnsi="Times New Roman"/>
          <w:b/>
          <w:sz w:val="24"/>
          <w:szCs w:val="24"/>
        </w:rPr>
      </w:pPr>
      <w:r>
        <w:rPr>
          <w:rFonts w:ascii="Times New Roman" w:hAnsi="Times New Roman"/>
          <w:b/>
          <w:sz w:val="24"/>
          <w:szCs w:val="24"/>
        </w:rPr>
        <w:t xml:space="preserve"> (в ред</w:t>
      </w:r>
      <w:r w:rsidR="00E153B1">
        <w:rPr>
          <w:rFonts w:ascii="Times New Roman" w:hAnsi="Times New Roman"/>
          <w:b/>
          <w:sz w:val="24"/>
          <w:szCs w:val="24"/>
        </w:rPr>
        <w:t>акции решения Думы от 25.04.2019 № 71-67-19-17</w:t>
      </w:r>
      <w:r>
        <w:rPr>
          <w:rFonts w:ascii="Times New Roman" w:hAnsi="Times New Roman"/>
          <w:b/>
          <w:sz w:val="24"/>
          <w:szCs w:val="24"/>
        </w:rPr>
        <w:t>)</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77923" w:rsidRPr="009772A0" w:rsidRDefault="0058388D" w:rsidP="007C2E55">
      <w:pPr>
        <w:pStyle w:val="ConsNormal"/>
        <w:ind w:right="-5"/>
        <w:jc w:val="both"/>
        <w:rPr>
          <w:rFonts w:ascii="Times New Roman" w:hAnsi="Times New Roman"/>
          <w:sz w:val="24"/>
          <w:szCs w:val="24"/>
        </w:rPr>
      </w:pPr>
      <w:r w:rsidRPr="007C2E55">
        <w:rPr>
          <w:rFonts w:ascii="Times New Roman" w:hAnsi="Times New Roman"/>
          <w:sz w:val="24"/>
          <w:szCs w:val="24"/>
        </w:rPr>
        <w:t xml:space="preserve">4.1. </w:t>
      </w:r>
      <w:r w:rsidR="00377923" w:rsidRPr="007C2E55">
        <w:rPr>
          <w:rFonts w:ascii="Times New Roman" w:hAnsi="Times New Roman"/>
          <w:sz w:val="24"/>
          <w:szCs w:val="24"/>
        </w:rPr>
        <w:t xml:space="preserve">Депутат Думы городского округа  должен соблюдать ограничения, запреты, исполнять обязанности, которые установлены Федеральным </w:t>
      </w:r>
      <w:hyperlink r:id="rId17"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25 декабря 2008 года № </w:t>
      </w:r>
      <w:r w:rsidR="00377923" w:rsidRPr="007C2E55">
        <w:rPr>
          <w:rFonts w:ascii="Times New Roman" w:hAnsi="Times New Roman"/>
          <w:sz w:val="24"/>
          <w:szCs w:val="24"/>
        </w:rPr>
        <w:lastRenderedPageBreak/>
        <w:t xml:space="preserve">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8"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25 декабря 2008 года № 273-ФЗ «О противодействии коррупции», Федеральным </w:t>
      </w:r>
      <w:hyperlink r:id="rId19"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0" w:history="1">
        <w:r w:rsidR="00377923" w:rsidRPr="007C2E55">
          <w:rPr>
            <w:rFonts w:ascii="Times New Roman" w:hAnsi="Times New Roman"/>
            <w:sz w:val="24"/>
            <w:szCs w:val="24"/>
          </w:rPr>
          <w:t>законом</w:t>
        </w:r>
      </w:hyperlink>
      <w:r w:rsidR="00377923" w:rsidRPr="007C2E55">
        <w:rPr>
          <w:rFonts w:ascii="Times New Roman" w:hAnsi="Times New Roman"/>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w:t>
      </w:r>
      <w:r w:rsidR="00901EE1" w:rsidRPr="007C2E55">
        <w:rPr>
          <w:rFonts w:ascii="Times New Roman" w:hAnsi="Times New Roman"/>
          <w:sz w:val="24"/>
          <w:szCs w:val="24"/>
        </w:rPr>
        <w:t>ми финансовыми инструментами.</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5. Депутат Думы городского округа,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8A5328" w:rsidRPr="009772A0">
        <w:rPr>
          <w:rFonts w:ascii="Times New Roman" w:hAnsi="Times New Roman"/>
          <w:sz w:val="24"/>
          <w:szCs w:val="24"/>
        </w:rPr>
        <w:t>, административному</w:t>
      </w:r>
      <w:r w:rsidRPr="009772A0">
        <w:rPr>
          <w:rFonts w:ascii="Times New Roman" w:hAnsi="Times New Roman"/>
          <w:sz w:val="24"/>
          <w:szCs w:val="24"/>
        </w:rPr>
        <w:t xml:space="preserve"> или уголовному делу либо делу об административном правонарушении.</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 xml:space="preserve">7. Иные положения о статусе депутата Думы городского округа определяются федеральными и областными законами, настоящим Уставом и муниципальными правовыми актами Думы городского округа. </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8. Правила депутатской этики определяются Регламентом Думы городского округа.</w:t>
      </w:r>
    </w:p>
    <w:p w:rsidR="0058388D" w:rsidRPr="009772A0" w:rsidRDefault="0058388D" w:rsidP="0058388D">
      <w:pPr>
        <w:pStyle w:val="ConsNormal"/>
        <w:ind w:right="-5"/>
        <w:jc w:val="both"/>
        <w:rPr>
          <w:rFonts w:ascii="Times New Roman" w:hAnsi="Times New Roman"/>
          <w:sz w:val="24"/>
          <w:szCs w:val="24"/>
        </w:rPr>
      </w:pPr>
    </w:p>
    <w:p w:rsidR="0058388D" w:rsidRPr="009772A0" w:rsidRDefault="0058388D" w:rsidP="0058388D">
      <w:pPr>
        <w:widowControl w:val="0"/>
        <w:jc w:val="both"/>
        <w:rPr>
          <w:b/>
        </w:rPr>
      </w:pPr>
      <w:r w:rsidRPr="009772A0">
        <w:rPr>
          <w:b/>
        </w:rPr>
        <w:t>Статья 27. Гарантии осуществления полномочий депутата Думы городского округа</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1. Депутат Думы городского округа при осуществлении своих полномочий в Думе городского округа вправе:</w:t>
      </w:r>
    </w:p>
    <w:p w:rsidR="0058388D" w:rsidRPr="009772A0" w:rsidRDefault="0058388D" w:rsidP="0058388D">
      <w:pPr>
        <w:widowControl w:val="0"/>
        <w:ind w:firstLine="720"/>
        <w:jc w:val="both"/>
      </w:pPr>
      <w:r w:rsidRPr="009772A0">
        <w:t>1) предлагать вопросы для рассмотрения на заседании Думы городского округа;</w:t>
      </w:r>
    </w:p>
    <w:p w:rsidR="0058388D" w:rsidRPr="009772A0" w:rsidRDefault="0058388D" w:rsidP="0058388D">
      <w:pPr>
        <w:widowControl w:val="0"/>
        <w:ind w:firstLine="720"/>
        <w:jc w:val="both"/>
      </w:pPr>
      <w:r w:rsidRPr="009772A0">
        <w:t>2) вносить предложения и замечания по повестке дня, по порядку рассмотрения и существу обсуждаемых вопросов, поправки к проектам решений Думы городского округа, вносить проекты решений для рассмотрения на заседаниях Думы городского округа. Проекты и поправки, внесенные в установленном порядке депутатом Думы городского округа, подлежат обязательному рассмотрению Думой городского округа, и по ним проводится голосование;</w:t>
      </w:r>
    </w:p>
    <w:p w:rsidR="0058388D" w:rsidRPr="009772A0" w:rsidRDefault="0058388D" w:rsidP="0058388D">
      <w:pPr>
        <w:widowControl w:val="0"/>
        <w:ind w:firstLine="720"/>
        <w:jc w:val="both"/>
      </w:pPr>
      <w:r w:rsidRPr="009772A0">
        <w:t>3) избирать и быть избранным в руководящие органы Думы городского округа, комитеты, комиссии или иные органы, формируемые Думой городского округа, и принимать участие в их работе; выражать особое мнение в письменной форме в случае несогласия с решением Думы городского округа по проекту решения или иным вопросам, которое подлежит обязательному оглашению на заседании Думы городского округа при рассмотрении соответствующего вопроса;</w:t>
      </w:r>
    </w:p>
    <w:p w:rsidR="0058388D" w:rsidRPr="009772A0" w:rsidRDefault="0058388D" w:rsidP="0058388D">
      <w:pPr>
        <w:widowControl w:val="0"/>
        <w:ind w:firstLine="720"/>
        <w:jc w:val="both"/>
      </w:pPr>
      <w:r w:rsidRPr="009772A0">
        <w:t>4) высказывать мнение по персональному составу формируемых органов и по кандидатурам избираемых (назначаемых с согласия) должностных лиц;</w:t>
      </w:r>
    </w:p>
    <w:p w:rsidR="0058388D" w:rsidRPr="009772A0" w:rsidRDefault="0058388D" w:rsidP="0058388D">
      <w:pPr>
        <w:widowControl w:val="0"/>
        <w:ind w:firstLine="720"/>
        <w:jc w:val="both"/>
      </w:pPr>
      <w:r w:rsidRPr="009772A0">
        <w:t>5) участвовать в обсуждениях, задавать вопросы докладчикам и председательствующему на заседании, требовать ответов на них и давать оценку ответам, выступать с обоснованием своих предложений и по мотивам голосования, давать справки;</w:t>
      </w:r>
    </w:p>
    <w:p w:rsidR="0058388D" w:rsidRPr="009772A0" w:rsidRDefault="0058388D" w:rsidP="0058388D">
      <w:pPr>
        <w:widowControl w:val="0"/>
        <w:ind w:firstLine="720"/>
        <w:jc w:val="both"/>
      </w:pPr>
      <w:r w:rsidRPr="009772A0">
        <w:t>6) вносить предложения о заслушивании на заседании Думы городского округа внеочередного отчета или информации должностных лиц, возглавляющих органы, подконтрольные и (или) подотчетные Думе городского округа;</w:t>
      </w:r>
    </w:p>
    <w:p w:rsidR="0058388D" w:rsidRPr="009772A0" w:rsidRDefault="0058388D" w:rsidP="0058388D">
      <w:pPr>
        <w:widowControl w:val="0"/>
        <w:ind w:firstLine="720"/>
        <w:jc w:val="both"/>
      </w:pPr>
      <w:r w:rsidRPr="009772A0">
        <w:t>7) обращаться с запросом;</w:t>
      </w:r>
    </w:p>
    <w:p w:rsidR="0058388D" w:rsidRPr="009772A0" w:rsidRDefault="0058388D" w:rsidP="0058388D">
      <w:pPr>
        <w:widowControl w:val="0"/>
        <w:ind w:firstLine="720"/>
        <w:jc w:val="both"/>
      </w:pPr>
      <w:r w:rsidRPr="009772A0">
        <w:t>8) оглашать обращения граждан, имеющие, по его мнению, общественное значение;</w:t>
      </w:r>
    </w:p>
    <w:p w:rsidR="0058388D" w:rsidRPr="009772A0" w:rsidRDefault="0058388D" w:rsidP="0058388D">
      <w:pPr>
        <w:widowControl w:val="0"/>
        <w:ind w:firstLine="720"/>
        <w:jc w:val="both"/>
      </w:pPr>
      <w:r w:rsidRPr="009772A0">
        <w:t>9) знакомиться с текстами своих выступлений в протоколах заседаний Думы городского округа;</w:t>
      </w:r>
    </w:p>
    <w:p w:rsidR="0058388D" w:rsidRPr="009772A0" w:rsidRDefault="0058388D" w:rsidP="0058388D">
      <w:pPr>
        <w:widowControl w:val="0"/>
        <w:ind w:firstLine="720"/>
        <w:jc w:val="both"/>
      </w:pPr>
      <w:r w:rsidRPr="009772A0">
        <w:t>10) требовать включения в протокол заседания текста своего выступления, не оглашенного в связи с прекращением прений.</w:t>
      </w:r>
    </w:p>
    <w:p w:rsidR="0058388D" w:rsidRPr="009772A0" w:rsidRDefault="0058388D" w:rsidP="0058388D">
      <w:pPr>
        <w:widowControl w:val="0"/>
        <w:ind w:firstLine="720"/>
        <w:jc w:val="both"/>
      </w:pPr>
      <w:r w:rsidRPr="009772A0">
        <w:t>2. Депутат Думы городского округа в целях осуществления своих полномочий вправе:</w:t>
      </w:r>
    </w:p>
    <w:p w:rsidR="0058388D" w:rsidRPr="009772A0" w:rsidRDefault="0058388D" w:rsidP="0058388D">
      <w:pPr>
        <w:widowControl w:val="0"/>
        <w:ind w:firstLine="720"/>
        <w:jc w:val="both"/>
      </w:pPr>
      <w:r w:rsidRPr="009772A0">
        <w:t>1) истребовать информацию от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2) направлять органам и должностным лицам местного самоуправления, должностным лицам муниципальных органов, муниципальных учреждений и муниципальных унитарных предприятий города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58388D" w:rsidRPr="009772A0" w:rsidRDefault="0058388D" w:rsidP="0058388D">
      <w:pPr>
        <w:widowControl w:val="0"/>
        <w:ind w:firstLine="720"/>
        <w:jc w:val="both"/>
      </w:pPr>
      <w:r w:rsidRPr="009772A0">
        <w:lastRenderedPageBreak/>
        <w:t>3) инициировать проведение отчетов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4) инициировать проведение депутатских проверок (расследований), депутатских слушаний и принимать в них участие;</w:t>
      </w:r>
    </w:p>
    <w:p w:rsidR="0058388D" w:rsidRPr="009772A0" w:rsidRDefault="0058388D" w:rsidP="0058388D">
      <w:pPr>
        <w:widowControl w:val="0"/>
        <w:ind w:firstLine="720"/>
        <w:jc w:val="both"/>
      </w:pPr>
      <w:r w:rsidRPr="009772A0">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6) инициировать вопрос о привлечении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 к ответственности в порядке, установленном федеральными законами, уставом муниципального образования и иными муниципальными правовыми актами;</w:t>
      </w:r>
    </w:p>
    <w:p w:rsidR="0058388D" w:rsidRPr="009772A0" w:rsidRDefault="0058388D" w:rsidP="0058388D">
      <w:pPr>
        <w:widowControl w:val="0"/>
        <w:ind w:firstLine="720"/>
        <w:jc w:val="both"/>
      </w:pPr>
      <w:r w:rsidRPr="009772A0">
        <w:t>7) присутствовать на заседаниях органов местного самоуправления и иных муниципальных органов города. Органы местного самоуправления, иные муниципальные органы города в целях обеспечения реализации названого права депутата Думы городского округа не позднее чем за два рабочих дня до начала текущего месяца направляют информацию о дне своих заседаний в текущем месяце в Думу городского округа;</w:t>
      </w:r>
    </w:p>
    <w:p w:rsidR="0058388D" w:rsidRPr="009772A0" w:rsidRDefault="0058388D" w:rsidP="0058388D">
      <w:pPr>
        <w:widowControl w:val="0"/>
        <w:ind w:firstLine="720"/>
        <w:jc w:val="both"/>
      </w:pPr>
      <w:r w:rsidRPr="009772A0">
        <w:t>8) беспрепятственно посещать мероприятия, организуемые и проводимые органами местного самоуправления и иными муниципальными органами города;</w:t>
      </w:r>
    </w:p>
    <w:p w:rsidR="0058388D" w:rsidRPr="009772A0" w:rsidRDefault="0058388D" w:rsidP="0058388D">
      <w:pPr>
        <w:widowControl w:val="0"/>
        <w:ind w:firstLine="720"/>
        <w:jc w:val="both"/>
      </w:pPr>
      <w:r w:rsidRPr="009772A0">
        <w:t>9) беспрепятственно посещать органы государственной власти области, иные государственные органы области, органы местного самоуправления и иные муниципальные органы города,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rsidR="0058388D" w:rsidRPr="009772A0" w:rsidRDefault="0058388D" w:rsidP="0058388D">
      <w:pPr>
        <w:widowControl w:val="0"/>
        <w:ind w:firstLine="720"/>
        <w:jc w:val="both"/>
      </w:pPr>
      <w:r w:rsidRPr="009772A0">
        <w:t>3. Депутату Думы городского округа гарантируется:</w:t>
      </w:r>
    </w:p>
    <w:p w:rsidR="0058388D" w:rsidRPr="009772A0" w:rsidRDefault="0058388D" w:rsidP="0058388D">
      <w:pPr>
        <w:widowControl w:val="0"/>
        <w:ind w:firstLine="720"/>
        <w:jc w:val="both"/>
      </w:pPr>
      <w:r w:rsidRPr="009772A0">
        <w:t>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Уставом области и законами области;</w:t>
      </w:r>
    </w:p>
    <w:p w:rsidR="0058388D" w:rsidRPr="009772A0" w:rsidRDefault="0058388D" w:rsidP="0058388D">
      <w:pPr>
        <w:widowControl w:val="0"/>
        <w:ind w:firstLine="720"/>
        <w:jc w:val="both"/>
      </w:pPr>
      <w:r w:rsidRPr="009772A0">
        <w:t>2) при осуществлении полномочий на постоянной основе:</w:t>
      </w:r>
    </w:p>
    <w:p w:rsidR="0058388D" w:rsidRPr="009772A0" w:rsidRDefault="0058388D" w:rsidP="0058388D">
      <w:pPr>
        <w:widowControl w:val="0"/>
        <w:ind w:firstLine="720"/>
        <w:jc w:val="both"/>
      </w:pPr>
      <w:r w:rsidRPr="009772A0">
        <w:t>- ежемесячное денежное вознаграждение, денежное поощрение и иные дополнительные выплаты, установленные Думой городского округа, с выплатой районных коэффициентов и процентных надбавок, определенных в соответствии с законодательством, увеличение (индексация) денежного вознаграждения и денежного поощрения в соответствии с федеральными законами;</w:t>
      </w:r>
    </w:p>
    <w:p w:rsidR="0058388D" w:rsidRPr="009772A0" w:rsidRDefault="0058388D" w:rsidP="0058388D">
      <w:pPr>
        <w:widowControl w:val="0"/>
        <w:ind w:firstLine="720"/>
        <w:jc w:val="both"/>
      </w:pPr>
      <w:r w:rsidRPr="009772A0">
        <w:t>- ежегодный основной оплачиваемый отпуск в количестве не менее 28 календарных дней в порядке, определенном Думой городского округа; ежегодные дополнительные отпуска в порядке и на условиях, определяемых Думой городского округа в соответствии с законодательством;</w:t>
      </w:r>
    </w:p>
    <w:p w:rsidR="0058388D" w:rsidRPr="009772A0" w:rsidRDefault="0058388D" w:rsidP="0058388D">
      <w:pPr>
        <w:widowControl w:val="0"/>
        <w:ind w:firstLine="720"/>
        <w:jc w:val="both"/>
      </w:pPr>
      <w:r w:rsidRPr="009772A0">
        <w:t>- предоставление в порядке, установленном федеральными законами, отпуска без сохранения оплаты труда;</w:t>
      </w:r>
    </w:p>
    <w:p w:rsidR="0058388D" w:rsidRPr="009772A0" w:rsidRDefault="0058388D" w:rsidP="0058388D">
      <w:pPr>
        <w:widowControl w:val="0"/>
        <w:ind w:firstLine="720"/>
        <w:jc w:val="both"/>
      </w:pPr>
      <w:r w:rsidRPr="009772A0">
        <w:t>- пенсионное обеспечение депутата Думы городского округа и членов его семьи в порядке, определенном Думой городского округа в соответствии с федеральными и областными законами, при условии осуществления депутатом полномочий на постоянной основе не менее срока, на который он был избран, и при наличии стажа муниципальной службы не менее пятнадцати лет;</w:t>
      </w:r>
    </w:p>
    <w:p w:rsidR="0058388D" w:rsidRPr="009772A0" w:rsidRDefault="0058388D" w:rsidP="0058388D">
      <w:pPr>
        <w:widowControl w:val="0"/>
        <w:ind w:firstLine="720"/>
        <w:jc w:val="both"/>
      </w:pPr>
      <w:r w:rsidRPr="009772A0">
        <w:t>- медицинское и государственное социальное страхование в порядке, установленном федеральными законами и муниципальными правовыми актами Думы городского округа;</w:t>
      </w:r>
    </w:p>
    <w:p w:rsidR="0058388D" w:rsidRDefault="0058388D" w:rsidP="0058388D">
      <w:pPr>
        <w:widowControl w:val="0"/>
        <w:ind w:firstLine="720"/>
        <w:jc w:val="both"/>
      </w:pPr>
      <w:r w:rsidRPr="009772A0">
        <w:t>-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39596F" w:rsidRPr="00817A89" w:rsidRDefault="0039596F" w:rsidP="00817A89">
      <w:pPr>
        <w:widowControl w:val="0"/>
        <w:ind w:firstLine="720"/>
        <w:jc w:val="both"/>
      </w:pPr>
      <w:r w:rsidRPr="00817A89">
        <w:t xml:space="preserve">-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w:t>
      </w:r>
      <w:r w:rsidRPr="00817A89">
        <w:lastRenderedPageBreak/>
        <w:t>досрочно), и в этот период достигшему пенсионного возраста или потерявшему трудоспособность;</w:t>
      </w:r>
    </w:p>
    <w:p w:rsidR="0058388D" w:rsidRPr="009772A0" w:rsidRDefault="0058388D" w:rsidP="0058388D">
      <w:pPr>
        <w:widowControl w:val="0"/>
        <w:ind w:firstLine="720"/>
        <w:jc w:val="both"/>
      </w:pPr>
      <w:r w:rsidRPr="009772A0">
        <w:t>- рабочее место с необходимым для исполнения своих полномочий техническим оснащением;</w:t>
      </w:r>
    </w:p>
    <w:p w:rsidR="0058388D" w:rsidRPr="009772A0" w:rsidRDefault="0058388D" w:rsidP="0058388D">
      <w:pPr>
        <w:widowControl w:val="0"/>
        <w:ind w:firstLine="720"/>
        <w:jc w:val="both"/>
      </w:pPr>
      <w:r w:rsidRPr="009772A0">
        <w:t>- не имеющему постоянного места жительства в городе Саянске депутату Думы городского округа - предоставление служебного жилого помещения в соответствии с законодательством;</w:t>
      </w:r>
    </w:p>
    <w:p w:rsidR="0058388D" w:rsidRPr="009772A0" w:rsidRDefault="0058388D" w:rsidP="0039596F">
      <w:pPr>
        <w:widowControl w:val="0"/>
        <w:ind w:firstLine="720"/>
        <w:jc w:val="both"/>
      </w:pPr>
      <w:r w:rsidRPr="009772A0">
        <w:t>- возмещение расходов, связанных со служебными командировками, в порядке, установленном Думой городского округа;</w:t>
      </w:r>
    </w:p>
    <w:p w:rsidR="0058388D" w:rsidRPr="009772A0" w:rsidRDefault="0058388D" w:rsidP="0058388D">
      <w:pPr>
        <w:widowControl w:val="0"/>
        <w:ind w:firstLine="708"/>
        <w:jc w:val="both"/>
      </w:pPr>
      <w:r w:rsidRPr="009772A0">
        <w:t>3) при осуществлении полномочий на непостоянной основе:</w:t>
      </w:r>
    </w:p>
    <w:p w:rsidR="0058388D" w:rsidRPr="009772A0" w:rsidRDefault="0058388D" w:rsidP="0058388D">
      <w:pPr>
        <w:widowControl w:val="0"/>
        <w:ind w:firstLine="720"/>
        <w:jc w:val="both"/>
      </w:pPr>
      <w:r w:rsidRPr="009772A0">
        <w:t>- временное освобождение от выполнения производственных или служебных обязанностей по месту работы на период осуществления его полномочий для участия в заседаниях Думы городского округа и формируемых ею органов, а также иных полномочий, связанных со статусом депутата Думы городского округа, с сохранением места работы (должности);</w:t>
      </w:r>
    </w:p>
    <w:p w:rsidR="0058388D" w:rsidRPr="009772A0" w:rsidRDefault="0058388D" w:rsidP="0058388D">
      <w:pPr>
        <w:widowControl w:val="0"/>
        <w:ind w:firstLine="720"/>
        <w:jc w:val="both"/>
      </w:pPr>
      <w:r w:rsidRPr="009772A0">
        <w:t>- возмещение расходов, связанных с осуществлением его полномочий, за счет средств местного бюджета, предусмотренных на обеспечение деятельности органов местного самоуправления, в порядке и размере, установленном муниципальным правовым актом Думы городского округа;</w:t>
      </w:r>
    </w:p>
    <w:p w:rsidR="0058388D" w:rsidRPr="009772A0" w:rsidRDefault="0058388D" w:rsidP="0058388D">
      <w:pPr>
        <w:widowControl w:val="0"/>
        <w:ind w:firstLine="720"/>
        <w:jc w:val="both"/>
      </w:pPr>
      <w:r w:rsidRPr="009772A0">
        <w:t>-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58388D" w:rsidRPr="009772A0" w:rsidRDefault="0058388D" w:rsidP="0058388D">
      <w:pPr>
        <w:widowControl w:val="0"/>
        <w:ind w:firstLine="720"/>
        <w:jc w:val="both"/>
      </w:pPr>
      <w:r w:rsidRPr="009772A0">
        <w:t>4) утратил силу;</w:t>
      </w:r>
    </w:p>
    <w:p w:rsidR="0058388D" w:rsidRPr="009772A0" w:rsidRDefault="0058388D" w:rsidP="0058388D">
      <w:pPr>
        <w:widowControl w:val="0"/>
        <w:jc w:val="both"/>
      </w:pPr>
      <w:r w:rsidRPr="009772A0">
        <w:tab/>
        <w:t>5) в целях организации личного приема граждан в соответствии с установленным Думой городского округа порядком организации и обеспечения условий проведения личного приема граждан:</w:t>
      </w:r>
    </w:p>
    <w:p w:rsidR="0058388D" w:rsidRPr="009772A0" w:rsidRDefault="0058388D" w:rsidP="0058388D">
      <w:pPr>
        <w:widowControl w:val="0"/>
        <w:ind w:firstLine="720"/>
        <w:jc w:val="both"/>
      </w:pPr>
      <w:r w:rsidRPr="009772A0">
        <w:t>-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rsidR="0058388D" w:rsidRPr="009772A0" w:rsidRDefault="0058388D" w:rsidP="0058388D">
      <w:pPr>
        <w:widowControl w:val="0"/>
        <w:ind w:firstLine="720"/>
        <w:jc w:val="both"/>
      </w:pPr>
      <w:r w:rsidRPr="009772A0">
        <w:t>- информирование о графике проведения приема граждан;</w:t>
      </w:r>
    </w:p>
    <w:p w:rsidR="0058388D" w:rsidRPr="009772A0" w:rsidRDefault="0058388D" w:rsidP="0058388D">
      <w:pPr>
        <w:widowControl w:val="0"/>
        <w:ind w:firstLine="720"/>
        <w:jc w:val="both"/>
      </w:pPr>
      <w:r w:rsidRPr="009772A0">
        <w:t>- привлечение помощников, а также специалистов органов местного самоуправления для получения квалифицированных консультаций по обращениям;</w:t>
      </w:r>
    </w:p>
    <w:p w:rsidR="0058388D" w:rsidRPr="009772A0" w:rsidRDefault="0058388D" w:rsidP="0058388D">
      <w:pPr>
        <w:widowControl w:val="0"/>
        <w:ind w:firstLine="720"/>
        <w:jc w:val="both"/>
      </w:pPr>
      <w:r w:rsidRPr="009772A0">
        <w:t>- доступ к правовой и иной информации, необходимой для рассмотрения обращений граждан.</w:t>
      </w:r>
      <w:r w:rsidRPr="009772A0">
        <w:tab/>
      </w:r>
    </w:p>
    <w:p w:rsidR="0058388D" w:rsidRPr="009772A0" w:rsidRDefault="0058388D" w:rsidP="0058388D">
      <w:pPr>
        <w:widowControl w:val="0"/>
        <w:jc w:val="both"/>
      </w:pPr>
      <w:r w:rsidRPr="009772A0">
        <w:tab/>
        <w:t>6) право на обращение к:</w:t>
      </w:r>
    </w:p>
    <w:p w:rsidR="0058388D" w:rsidRPr="009772A0" w:rsidRDefault="0058388D" w:rsidP="0058388D">
      <w:pPr>
        <w:widowControl w:val="0"/>
        <w:ind w:firstLine="709"/>
        <w:jc w:val="both"/>
      </w:pPr>
      <w:r w:rsidRPr="009772A0">
        <w:t xml:space="preserve">- мэру городского округа, иным выборным </w:t>
      </w:r>
      <w:r w:rsidR="008A5328" w:rsidRPr="009772A0">
        <w:t>должностным</w:t>
      </w:r>
      <w:r w:rsidR="008A5328" w:rsidRPr="009772A0">
        <w:rPr>
          <w:b/>
        </w:rPr>
        <w:t xml:space="preserve"> </w:t>
      </w:r>
      <w:r w:rsidRPr="009772A0">
        <w:t xml:space="preserve">лицам местного самоуправления и органам местного самоуправления города, в том числе администрации городского округа, ее отраслевым (функциональным) и территориальным органам и должностным лицам администрации городского округа и ее отраслевых (функциональных) и территориальных органов; </w:t>
      </w:r>
    </w:p>
    <w:p w:rsidR="0058388D" w:rsidRPr="009772A0" w:rsidRDefault="0058388D" w:rsidP="0058388D">
      <w:pPr>
        <w:widowControl w:val="0"/>
        <w:ind w:firstLine="709"/>
        <w:jc w:val="both"/>
      </w:pPr>
      <w:r w:rsidRPr="009772A0">
        <w:t>- иным муниципальным органам и их должностным лицам;</w:t>
      </w:r>
    </w:p>
    <w:p w:rsidR="0058388D" w:rsidRPr="009772A0" w:rsidRDefault="0058388D" w:rsidP="0058388D">
      <w:pPr>
        <w:widowControl w:val="0"/>
        <w:ind w:firstLine="709"/>
        <w:jc w:val="both"/>
      </w:pPr>
      <w:r w:rsidRPr="009772A0">
        <w:t>- руководителям муниципальных учреждений, муниципальных унитарных предприятий;</w:t>
      </w:r>
    </w:p>
    <w:p w:rsidR="0058388D" w:rsidRPr="009772A0" w:rsidRDefault="0058388D" w:rsidP="0058388D">
      <w:pPr>
        <w:widowControl w:val="0"/>
        <w:ind w:firstLine="709"/>
        <w:jc w:val="both"/>
      </w:pPr>
      <w:r w:rsidRPr="009772A0">
        <w:t>- должностным лицам органов государственной власти области, иных государственных органов области;</w:t>
      </w:r>
    </w:p>
    <w:p w:rsidR="0058388D" w:rsidRPr="009772A0" w:rsidRDefault="0058388D" w:rsidP="0058388D">
      <w:pPr>
        <w:widowControl w:val="0"/>
        <w:ind w:firstLine="709"/>
        <w:jc w:val="both"/>
      </w:pPr>
      <w:r w:rsidRPr="009772A0">
        <w:t>- руководителям организаций, осуществляющих свою деятельность на территории муниципального образования;</w:t>
      </w:r>
    </w:p>
    <w:p w:rsidR="0058388D" w:rsidRPr="009772A0" w:rsidRDefault="0058388D" w:rsidP="0058388D">
      <w:pPr>
        <w:widowControl w:val="0"/>
        <w:ind w:firstLine="709"/>
        <w:jc w:val="both"/>
      </w:pPr>
      <w:r w:rsidRPr="009772A0">
        <w:t>- иным должностным лицам и органам, в чью компетенцию входит рассмотрение и принятие решений по вопросам местного значения или связанным с реализацией депутатом Думы городского округа его полномочий.</w:t>
      </w:r>
    </w:p>
    <w:p w:rsidR="0058388D" w:rsidRPr="009772A0" w:rsidRDefault="0058388D" w:rsidP="0058388D">
      <w:pPr>
        <w:widowControl w:val="0"/>
        <w:ind w:firstLine="709"/>
        <w:jc w:val="both"/>
      </w:pPr>
      <w:r w:rsidRPr="009772A0">
        <w:t>Обращение депутата Думы городского округа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муниципального образования, по вопросам, входящим в компетенцию Думы городского округа по решению Думы городского округа может быть признано депутатским запросом.</w:t>
      </w:r>
    </w:p>
    <w:p w:rsidR="0058388D" w:rsidRPr="009772A0" w:rsidRDefault="0058388D" w:rsidP="0058388D">
      <w:pPr>
        <w:widowControl w:val="0"/>
        <w:ind w:firstLine="709"/>
        <w:jc w:val="both"/>
      </w:pPr>
      <w:r w:rsidRPr="009772A0">
        <w:t xml:space="preserve">Ответ на депутатский запрос представляется в письменной форме не позднее пятнадцати дней со дня его поступления, если иное не установлено законодательством, и оглашается на </w:t>
      </w:r>
      <w:r w:rsidRPr="009772A0">
        <w:lastRenderedPageBreak/>
        <w:t>заседании Думы городского округа.</w:t>
      </w:r>
    </w:p>
    <w:p w:rsidR="0058388D" w:rsidRPr="009772A0" w:rsidRDefault="0058388D" w:rsidP="0058388D">
      <w:pPr>
        <w:widowControl w:val="0"/>
        <w:ind w:firstLine="709"/>
        <w:jc w:val="both"/>
      </w:pPr>
      <w:r w:rsidRPr="009772A0">
        <w:t>Должностные лица, к которым направлены обращения Думы городского округа,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rsidR="0058388D" w:rsidRPr="009772A0" w:rsidRDefault="0058388D" w:rsidP="0058388D">
      <w:pPr>
        <w:widowControl w:val="0"/>
        <w:ind w:firstLine="709"/>
        <w:jc w:val="both"/>
      </w:pPr>
      <w:r w:rsidRPr="009772A0">
        <w:t>7) право на обращение с вопросом на заседании Думы городского округа к мэру городского округа, иным выборным</w:t>
      </w:r>
      <w:r w:rsidR="008A5328" w:rsidRPr="009772A0">
        <w:t xml:space="preserve"> должностным</w:t>
      </w:r>
      <w:r w:rsidRPr="009772A0">
        <w:t xml:space="preserve"> лицам местного самоуправления и должностным лицам муниципальных органов в порядке, определенном Регламентом Думы городского округа;</w:t>
      </w:r>
    </w:p>
    <w:p w:rsidR="0058388D" w:rsidRPr="009772A0" w:rsidRDefault="0058388D" w:rsidP="0058388D">
      <w:pPr>
        <w:widowControl w:val="0"/>
        <w:ind w:firstLine="709"/>
        <w:jc w:val="both"/>
      </w:pPr>
      <w:r w:rsidRPr="009772A0">
        <w:t>8) безотлагательный прием мэром городского округа, иными должностными лицами органов 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w:t>
      </w:r>
    </w:p>
    <w:p w:rsidR="0058388D" w:rsidRPr="009772A0" w:rsidRDefault="0058388D" w:rsidP="0058388D">
      <w:pPr>
        <w:widowControl w:val="0"/>
        <w:ind w:firstLine="709"/>
        <w:jc w:val="both"/>
      </w:pPr>
      <w:r w:rsidRPr="009772A0">
        <w:t>9) обеспечение текстами правовых актов, принятыми органами местного самоуправления и 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 в порядке, определенном муниципальным правовым актом Думы городского округа в соответствии с федеральными законами;</w:t>
      </w:r>
    </w:p>
    <w:p w:rsidR="0058388D" w:rsidRPr="009772A0" w:rsidRDefault="0058388D" w:rsidP="0058388D">
      <w:pPr>
        <w:widowControl w:val="0"/>
        <w:jc w:val="both"/>
      </w:pPr>
      <w:r w:rsidRPr="009772A0">
        <w:tab/>
        <w:t>10) предоставление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полномочий депутата Думы городского округа, необходимой информации и документов в порядке, установленном федеральными законами и муниципальными правовыми актами в соответствии с федеральными законами;</w:t>
      </w:r>
    </w:p>
    <w:p w:rsidR="0058388D" w:rsidRPr="009772A0" w:rsidRDefault="0058388D" w:rsidP="0058388D">
      <w:pPr>
        <w:widowControl w:val="0"/>
        <w:jc w:val="both"/>
      </w:pPr>
      <w:r w:rsidRPr="009772A0">
        <w:tab/>
        <w:t>11) право на информирование о своей деятельности посредством:</w:t>
      </w:r>
    </w:p>
    <w:p w:rsidR="0058388D" w:rsidRPr="009772A0" w:rsidRDefault="0058388D" w:rsidP="0058388D">
      <w:pPr>
        <w:widowControl w:val="0"/>
        <w:ind w:firstLine="709"/>
        <w:jc w:val="both"/>
      </w:pPr>
      <w:r w:rsidRPr="009772A0">
        <w:t>- доведения до сведения граждан информации о его работе;</w:t>
      </w:r>
    </w:p>
    <w:p w:rsidR="0058388D" w:rsidRPr="009772A0" w:rsidRDefault="0058388D" w:rsidP="0058388D">
      <w:pPr>
        <w:widowControl w:val="0"/>
        <w:ind w:firstLine="709"/>
        <w:jc w:val="both"/>
      </w:pPr>
      <w:r w:rsidRPr="009772A0">
        <w:t>- предоставления возможности разместить информацию о своей деятельности в муниципальных средствах массовой информации;</w:t>
      </w:r>
    </w:p>
    <w:p w:rsidR="0058388D" w:rsidRPr="009772A0" w:rsidRDefault="0058388D" w:rsidP="0058388D">
      <w:pPr>
        <w:widowControl w:val="0"/>
        <w:ind w:firstLine="709"/>
        <w:jc w:val="both"/>
      </w:pPr>
      <w:r w:rsidRPr="009772A0">
        <w:t>- предоставления возможности участия в мероприятиях, проводимых органами местного самоуправления и иными муниципальными органами;</w:t>
      </w:r>
    </w:p>
    <w:p w:rsidR="0058388D" w:rsidRPr="009772A0" w:rsidRDefault="0058388D" w:rsidP="0058388D">
      <w:pPr>
        <w:widowControl w:val="0"/>
        <w:ind w:firstLine="709"/>
        <w:jc w:val="both"/>
      </w:pPr>
      <w:r w:rsidRPr="009772A0">
        <w:t>12) обеспечение условий для обнародования отчета о его деятельности посредством:</w:t>
      </w:r>
    </w:p>
    <w:p w:rsidR="0058388D" w:rsidRPr="009772A0" w:rsidRDefault="0058388D" w:rsidP="0058388D">
      <w:pPr>
        <w:widowControl w:val="0"/>
        <w:ind w:firstLine="709"/>
        <w:jc w:val="both"/>
      </w:pPr>
      <w:r w:rsidRPr="009772A0">
        <w:t>- выступления с отчетом в муниципальных средствах массовой информации в порядке, определенном муниципальными правовыми актами Думы городского округа;</w:t>
      </w:r>
    </w:p>
    <w:p w:rsidR="0058388D" w:rsidRPr="009772A0" w:rsidRDefault="0058388D" w:rsidP="0058388D">
      <w:pPr>
        <w:widowControl w:val="0"/>
        <w:ind w:firstLine="709"/>
        <w:jc w:val="both"/>
      </w:pPr>
      <w:r w:rsidRPr="009772A0">
        <w:t>- выступления с отчетом на собраниях граждан;</w:t>
      </w:r>
    </w:p>
    <w:p w:rsidR="0058388D" w:rsidRPr="009772A0" w:rsidRDefault="0058388D" w:rsidP="0058388D">
      <w:pPr>
        <w:widowControl w:val="0"/>
        <w:ind w:firstLine="709"/>
        <w:jc w:val="both"/>
      </w:pPr>
      <w:r w:rsidRPr="009772A0">
        <w:t>- отчетного выступления на заседании Думы городского округа;</w:t>
      </w:r>
    </w:p>
    <w:p w:rsidR="0058388D" w:rsidRPr="009772A0" w:rsidRDefault="0058388D" w:rsidP="0058388D">
      <w:pPr>
        <w:widowControl w:val="0"/>
        <w:jc w:val="both"/>
      </w:pPr>
      <w:r w:rsidRPr="009772A0">
        <w:tab/>
        <w:t>13) пользование средствами связи органов местного самоуправления, муниципальных органов в порядке, установленном муниципальными правовыми актами;</w:t>
      </w:r>
    </w:p>
    <w:p w:rsidR="0058388D" w:rsidRDefault="0058388D" w:rsidP="0058388D">
      <w:pPr>
        <w:widowControl w:val="0"/>
        <w:jc w:val="both"/>
      </w:pPr>
      <w:r w:rsidRPr="009772A0">
        <w:tab/>
        <w:t xml:space="preserve">14) иные гарантии осуществления полномочий, установленные федеральным законодательством, областными законами. </w:t>
      </w:r>
    </w:p>
    <w:p w:rsidR="0058388D" w:rsidRDefault="00637ECE" w:rsidP="0058388D">
      <w:pPr>
        <w:widowControl w:val="0"/>
        <w:jc w:val="both"/>
      </w:pPr>
      <w:r w:rsidRPr="00637ECE">
        <w:rPr>
          <w:b/>
        </w:rPr>
        <w:t xml:space="preserve">             </w:t>
      </w:r>
      <w:r w:rsidRPr="005D3FD0">
        <w:t xml:space="preserve">15) единовременная выплата, при прекращении полномочий депутата городского округа, осуществляющего полномочия на постоянной основе, предусмотренная пунктом 2 настоящей статьи не может быть установлена в случае прекращения полномочий депутата городского округа по основаниям, предусмотренным,  </w:t>
      </w:r>
      <w:hyperlink r:id="rId21" w:history="1">
        <w:r w:rsidRPr="005D3FD0">
          <w:rPr>
            <w:rStyle w:val="a9"/>
            <w:u w:val="none"/>
          </w:rPr>
          <w:t>частью 7.1</w:t>
        </w:r>
      </w:hyperlink>
      <w:r w:rsidRPr="005D3FD0">
        <w:t xml:space="preserve">, </w:t>
      </w:r>
      <w:hyperlink r:id="rId22" w:history="1">
        <w:r w:rsidRPr="005D3FD0">
          <w:rPr>
            <w:rStyle w:val="a9"/>
            <w:u w:val="none"/>
          </w:rPr>
          <w:t>пунктами 5</w:t>
        </w:r>
      </w:hyperlink>
      <w:r w:rsidRPr="005D3FD0">
        <w:t xml:space="preserve"> - </w:t>
      </w:r>
      <w:hyperlink r:id="rId23" w:history="1">
        <w:r w:rsidRPr="005D3FD0">
          <w:rPr>
            <w:rStyle w:val="a9"/>
            <w:u w:val="none"/>
          </w:rPr>
          <w:t>8 части 10</w:t>
        </w:r>
      </w:hyperlink>
      <w:r w:rsidRPr="005D3FD0">
        <w:t xml:space="preserve">, </w:t>
      </w:r>
      <w:hyperlink r:id="rId24" w:history="1">
        <w:r w:rsidRPr="005D3FD0">
          <w:rPr>
            <w:rStyle w:val="a9"/>
            <w:u w:val="none"/>
          </w:rPr>
          <w:t>частью 10.1 статьи 40</w:t>
        </w:r>
      </w:hyperlink>
      <w:r w:rsidRPr="005D3FD0">
        <w:t xml:space="preserve">, </w:t>
      </w:r>
      <w:hyperlink r:id="rId25" w:history="1">
        <w:r w:rsidRPr="005D3FD0">
          <w:rPr>
            <w:rStyle w:val="a9"/>
            <w:u w:val="none"/>
          </w:rPr>
          <w:t>частями 1</w:t>
        </w:r>
      </w:hyperlink>
      <w:r w:rsidRPr="005D3FD0">
        <w:t xml:space="preserve"> и </w:t>
      </w:r>
      <w:hyperlink r:id="rId26" w:history="1">
        <w:r w:rsidRPr="005D3FD0">
          <w:rPr>
            <w:rStyle w:val="a9"/>
            <w:u w:val="none"/>
          </w:rPr>
          <w:t>2 статьи 73</w:t>
        </w:r>
      </w:hyperlink>
      <w:r w:rsidRPr="005D3FD0">
        <w:t xml:space="preserve"> Федерального закона.</w:t>
      </w:r>
      <w:r>
        <w:rPr>
          <w:b/>
        </w:rPr>
        <w:t xml:space="preserve">         </w:t>
      </w:r>
    </w:p>
    <w:p w:rsidR="00637ECE" w:rsidRPr="009772A0" w:rsidRDefault="00637ECE" w:rsidP="0058388D">
      <w:pPr>
        <w:widowControl w:val="0"/>
        <w:jc w:val="both"/>
      </w:pPr>
    </w:p>
    <w:p w:rsidR="0058388D" w:rsidRPr="009772A0" w:rsidRDefault="0058388D" w:rsidP="0058388D">
      <w:pPr>
        <w:pStyle w:val="ConsNormal"/>
        <w:ind w:right="-5" w:firstLine="0"/>
        <w:jc w:val="both"/>
        <w:rPr>
          <w:rFonts w:ascii="Times New Roman" w:hAnsi="Times New Roman"/>
          <w:b/>
          <w:sz w:val="24"/>
          <w:szCs w:val="24"/>
        </w:rPr>
      </w:pPr>
      <w:r w:rsidRPr="009772A0">
        <w:rPr>
          <w:rFonts w:ascii="Times New Roman" w:hAnsi="Times New Roman"/>
          <w:b/>
          <w:sz w:val="24"/>
          <w:szCs w:val="24"/>
        </w:rPr>
        <w:t>Статья 28. Основания прекращения полномочий депутата Думы городского округа</w:t>
      </w:r>
    </w:p>
    <w:p w:rsidR="0058388D" w:rsidRPr="009772A0" w:rsidRDefault="0058388D" w:rsidP="0058388D">
      <w:pPr>
        <w:pStyle w:val="ConsNonformat"/>
        <w:ind w:right="-5" w:firstLine="720"/>
        <w:jc w:val="both"/>
        <w:rPr>
          <w:rFonts w:ascii="Times New Roman" w:hAnsi="Times New Roman"/>
          <w:sz w:val="24"/>
          <w:szCs w:val="24"/>
        </w:rPr>
      </w:pP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1. Полномочия депутата начинаются со дня его избрания и прекращаются со дня начала работы Думы городского округа нового созыва.</w:t>
      </w:r>
    </w:p>
    <w:p w:rsidR="0058388D" w:rsidRPr="009772A0" w:rsidRDefault="0058388D" w:rsidP="0058388D">
      <w:pPr>
        <w:pStyle w:val="ConsNormal"/>
        <w:ind w:right="-5"/>
        <w:jc w:val="both"/>
        <w:rPr>
          <w:rFonts w:ascii="Times New Roman" w:hAnsi="Times New Roman"/>
          <w:sz w:val="24"/>
          <w:szCs w:val="24"/>
        </w:rPr>
      </w:pPr>
      <w:r w:rsidRPr="009772A0">
        <w:rPr>
          <w:rFonts w:ascii="Times New Roman" w:hAnsi="Times New Roman"/>
          <w:sz w:val="24"/>
          <w:szCs w:val="24"/>
        </w:rPr>
        <w:t>2. Полномочия депутата прекращаются досрочно в случаях:</w:t>
      </w:r>
    </w:p>
    <w:p w:rsidR="0058388D" w:rsidRPr="009772A0" w:rsidRDefault="0058388D" w:rsidP="0058388D">
      <w:pPr>
        <w:widowControl w:val="0"/>
        <w:autoSpaceDE w:val="0"/>
        <w:autoSpaceDN w:val="0"/>
        <w:adjustRightInd w:val="0"/>
        <w:ind w:right="-5" w:firstLine="720"/>
        <w:jc w:val="both"/>
      </w:pPr>
      <w:r w:rsidRPr="009772A0">
        <w:t>1) смерти;</w:t>
      </w:r>
    </w:p>
    <w:p w:rsidR="0058388D" w:rsidRPr="009772A0" w:rsidRDefault="0058388D" w:rsidP="0058388D">
      <w:pPr>
        <w:widowControl w:val="0"/>
        <w:autoSpaceDE w:val="0"/>
        <w:autoSpaceDN w:val="0"/>
        <w:adjustRightInd w:val="0"/>
        <w:ind w:right="-5" w:firstLine="720"/>
        <w:jc w:val="both"/>
      </w:pPr>
      <w:r w:rsidRPr="009772A0">
        <w:t>2) отставки по собственному желанию;</w:t>
      </w:r>
    </w:p>
    <w:p w:rsidR="0058388D" w:rsidRPr="009772A0" w:rsidRDefault="0058388D" w:rsidP="0058388D">
      <w:pPr>
        <w:widowControl w:val="0"/>
        <w:autoSpaceDE w:val="0"/>
        <w:autoSpaceDN w:val="0"/>
        <w:adjustRightInd w:val="0"/>
        <w:ind w:right="-5" w:firstLine="720"/>
        <w:jc w:val="both"/>
      </w:pPr>
      <w:r w:rsidRPr="009772A0">
        <w:t>3) признания судом недееспособным или ограниченно дееспособным;</w:t>
      </w:r>
    </w:p>
    <w:p w:rsidR="0058388D" w:rsidRPr="009772A0" w:rsidRDefault="0058388D" w:rsidP="0058388D">
      <w:pPr>
        <w:widowControl w:val="0"/>
        <w:autoSpaceDE w:val="0"/>
        <w:autoSpaceDN w:val="0"/>
        <w:adjustRightInd w:val="0"/>
        <w:ind w:right="-5" w:firstLine="720"/>
        <w:jc w:val="both"/>
      </w:pPr>
      <w:r w:rsidRPr="009772A0">
        <w:t>4) признания судом безвестно отсутствующим или объявления умершим;</w:t>
      </w:r>
    </w:p>
    <w:p w:rsidR="0058388D" w:rsidRPr="009772A0" w:rsidRDefault="0058388D" w:rsidP="0058388D">
      <w:pPr>
        <w:widowControl w:val="0"/>
        <w:autoSpaceDE w:val="0"/>
        <w:autoSpaceDN w:val="0"/>
        <w:adjustRightInd w:val="0"/>
        <w:ind w:right="-5" w:firstLine="720"/>
        <w:jc w:val="both"/>
      </w:pPr>
      <w:r w:rsidRPr="009772A0">
        <w:t>5) вступления в отношении его в законную силу обвинительного приговора суда;</w:t>
      </w:r>
    </w:p>
    <w:p w:rsidR="0058388D" w:rsidRPr="009772A0" w:rsidRDefault="0058388D" w:rsidP="0058388D">
      <w:pPr>
        <w:widowControl w:val="0"/>
        <w:autoSpaceDE w:val="0"/>
        <w:autoSpaceDN w:val="0"/>
        <w:adjustRightInd w:val="0"/>
        <w:ind w:right="-5" w:firstLine="720"/>
        <w:jc w:val="both"/>
      </w:pPr>
      <w:r w:rsidRPr="009772A0">
        <w:t>6) выезда за пределы Российской Федерации на постоянное место жительства;</w:t>
      </w:r>
    </w:p>
    <w:p w:rsidR="0058388D" w:rsidRPr="009772A0" w:rsidRDefault="0058388D" w:rsidP="0058388D">
      <w:pPr>
        <w:widowControl w:val="0"/>
        <w:autoSpaceDE w:val="0"/>
        <w:autoSpaceDN w:val="0"/>
        <w:adjustRightInd w:val="0"/>
        <w:ind w:firstLine="540"/>
        <w:jc w:val="both"/>
        <w:rPr>
          <w:b/>
          <w:snapToGrid w:val="0"/>
        </w:rPr>
      </w:pPr>
      <w:r w:rsidRPr="009772A0">
        <w:t xml:space="preserve">   7) прекращения гражданства Российской Федерации, прекращения гражданства </w:t>
      </w:r>
      <w:r w:rsidRPr="009772A0">
        <w:lastRenderedPageBreak/>
        <w:t>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9772A0">
        <w:rPr>
          <w:b/>
          <w:snapToGrid w:val="0"/>
        </w:rPr>
        <w:t xml:space="preserve"> </w:t>
      </w:r>
    </w:p>
    <w:p w:rsidR="0058388D" w:rsidRPr="009772A0" w:rsidRDefault="0058388D" w:rsidP="0058388D">
      <w:pPr>
        <w:widowControl w:val="0"/>
        <w:autoSpaceDE w:val="0"/>
        <w:autoSpaceDN w:val="0"/>
        <w:adjustRightInd w:val="0"/>
        <w:ind w:firstLine="708"/>
        <w:jc w:val="both"/>
      </w:pPr>
      <w:r w:rsidRPr="009772A0">
        <w:t>8) отзыва избирателями;</w:t>
      </w:r>
    </w:p>
    <w:p w:rsidR="0058388D" w:rsidRPr="009772A0" w:rsidRDefault="0058388D" w:rsidP="0058388D">
      <w:pPr>
        <w:widowControl w:val="0"/>
        <w:autoSpaceDE w:val="0"/>
        <w:autoSpaceDN w:val="0"/>
        <w:adjustRightInd w:val="0"/>
        <w:ind w:right="-5" w:firstLine="720"/>
        <w:jc w:val="both"/>
      </w:pPr>
      <w:r w:rsidRPr="009772A0">
        <w:t>9) досрочного прекращения полномочий Думы городского округа;</w:t>
      </w:r>
    </w:p>
    <w:p w:rsidR="0058388D" w:rsidRPr="009772A0" w:rsidRDefault="0058388D" w:rsidP="0058388D">
      <w:pPr>
        <w:widowControl w:val="0"/>
        <w:autoSpaceDE w:val="0"/>
        <w:autoSpaceDN w:val="0"/>
        <w:adjustRightInd w:val="0"/>
        <w:ind w:right="-5" w:firstLine="720"/>
        <w:jc w:val="both"/>
      </w:pPr>
      <w:r w:rsidRPr="009772A0">
        <w:t>10) призыва на военную службу или направления на заменяющую ее альтернативную гражданскую службу;</w:t>
      </w:r>
    </w:p>
    <w:p w:rsidR="0058388D" w:rsidRPr="009772A0" w:rsidRDefault="0058388D" w:rsidP="00D118B6">
      <w:pPr>
        <w:widowControl w:val="0"/>
        <w:ind w:firstLine="720"/>
      </w:pPr>
      <w:r w:rsidRPr="009772A0">
        <w:t xml:space="preserve">11) </w:t>
      </w:r>
      <w:r w:rsidR="00D118B6" w:rsidRPr="009772A0">
        <w:t>установленных Федеральным законом и иными федеральными законами.</w:t>
      </w:r>
    </w:p>
    <w:p w:rsidR="0058388D" w:rsidRPr="009772A0" w:rsidRDefault="0058388D" w:rsidP="0058388D">
      <w:pPr>
        <w:widowControl w:val="0"/>
        <w:ind w:firstLine="720"/>
        <w:jc w:val="both"/>
      </w:pPr>
      <w:r w:rsidRPr="009772A0">
        <w:t>2.1 Полномочия Депутата прекращаются досрочно в случае несоблюдения ограничений, установленных Федеральным законом.</w:t>
      </w:r>
    </w:p>
    <w:p w:rsidR="0058388D" w:rsidRPr="009772A0" w:rsidRDefault="0058388D" w:rsidP="0058388D">
      <w:pPr>
        <w:widowControl w:val="0"/>
        <w:ind w:firstLine="720"/>
        <w:jc w:val="both"/>
      </w:pPr>
      <w:r w:rsidRPr="009772A0">
        <w:t>3. Досрочное прекращение полномочий депутата наступает со дня принятия Думой городского округа соответствующего решения либо со дня вступления в силу соответствующего судебного акта либо со дня вступления в силу закона о досрочном прекращении полномочий Думы городского округа.</w:t>
      </w:r>
    </w:p>
    <w:p w:rsidR="0058388D" w:rsidRPr="009772A0" w:rsidRDefault="0058388D" w:rsidP="0058388D">
      <w:pPr>
        <w:widowControl w:val="0"/>
        <w:ind w:firstLine="720"/>
        <w:jc w:val="both"/>
      </w:pPr>
      <w:r w:rsidRPr="009772A0">
        <w:t>3.1.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городского округа, - не позднее чем через три месяца со дня появления такого основания.</w:t>
      </w:r>
    </w:p>
    <w:p w:rsidR="0058388D" w:rsidRPr="009772A0" w:rsidRDefault="0058388D" w:rsidP="0058388D">
      <w:pPr>
        <w:widowControl w:val="0"/>
        <w:jc w:val="both"/>
        <w:rPr>
          <w:b/>
        </w:rPr>
      </w:pPr>
    </w:p>
    <w:p w:rsidR="0058388D" w:rsidRPr="009772A0" w:rsidRDefault="0058388D" w:rsidP="0058388D">
      <w:pPr>
        <w:widowControl w:val="0"/>
        <w:jc w:val="both"/>
      </w:pPr>
      <w:r w:rsidRPr="009772A0">
        <w:rPr>
          <w:b/>
        </w:rPr>
        <w:t xml:space="preserve">Статья 29. Порядок принятия решений о самороспуске Думы городского округа </w:t>
      </w:r>
    </w:p>
    <w:p w:rsidR="0058388D" w:rsidRPr="009772A0" w:rsidRDefault="0058388D" w:rsidP="0058388D">
      <w:pPr>
        <w:widowControl w:val="0"/>
        <w:jc w:val="both"/>
      </w:pPr>
    </w:p>
    <w:p w:rsidR="0058388D" w:rsidRPr="009772A0" w:rsidRDefault="0058388D" w:rsidP="0058388D">
      <w:pPr>
        <w:widowControl w:val="0"/>
        <w:tabs>
          <w:tab w:val="left" w:pos="5954"/>
        </w:tabs>
        <w:ind w:firstLine="720"/>
        <w:jc w:val="both"/>
      </w:pPr>
      <w:r w:rsidRPr="009772A0">
        <w:t>1. Инициатива решения о самороспуске Думы городского округа может быть выдвинута группой депутатов в количестве не менее одной трети от установленной настоящим Уставом численности депутатов Думы городского округа и должна предусматривать письменное обоснование причин самороспуска.</w:t>
      </w:r>
    </w:p>
    <w:p w:rsidR="0058388D" w:rsidRPr="009772A0" w:rsidRDefault="0058388D" w:rsidP="0058388D">
      <w:pPr>
        <w:widowControl w:val="0"/>
        <w:tabs>
          <w:tab w:val="left" w:pos="5954"/>
        </w:tabs>
        <w:ind w:firstLine="720"/>
        <w:jc w:val="both"/>
      </w:pPr>
      <w:r w:rsidRPr="009772A0">
        <w:t xml:space="preserve">2. Заседание Думы городского округа  по вопросу о самороспуске проводится открыто и гласно. Вопрос о самороспуске подлежит обязательному обсуждению в комиссиях Думы городского округа, которые должны принять решение о своем отношении к вопросу о самороспуске Думы городского округа. </w:t>
      </w:r>
    </w:p>
    <w:p w:rsidR="0058388D" w:rsidRPr="009772A0" w:rsidRDefault="0058388D" w:rsidP="0058388D">
      <w:pPr>
        <w:widowControl w:val="0"/>
        <w:ind w:firstLine="720"/>
        <w:jc w:val="both"/>
      </w:pPr>
      <w:r w:rsidRPr="009772A0">
        <w:t xml:space="preserve">3. Продолжительность рассмотрения вопроса о самороспуске Думой городского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городского округа  и не может быть менее одного месяца. </w:t>
      </w:r>
    </w:p>
    <w:p w:rsidR="0058388D" w:rsidRPr="009772A0" w:rsidRDefault="0058388D" w:rsidP="0058388D">
      <w:pPr>
        <w:widowControl w:val="0"/>
        <w:ind w:firstLine="708"/>
        <w:jc w:val="both"/>
      </w:pPr>
      <w:r w:rsidRPr="009772A0">
        <w:t>4. Решение о самороспуске принимается большинством голосов в две трети от установленной настоящим Уставом численности депутатов Думы городского округа путем тайного голосования.</w:t>
      </w:r>
    </w:p>
    <w:p w:rsidR="0058388D" w:rsidRPr="009772A0" w:rsidRDefault="0058388D" w:rsidP="0058388D">
      <w:pPr>
        <w:widowControl w:val="0"/>
        <w:jc w:val="both"/>
      </w:pPr>
    </w:p>
    <w:p w:rsidR="0058388D" w:rsidRPr="009772A0" w:rsidRDefault="0058388D" w:rsidP="0058388D">
      <w:pPr>
        <w:widowControl w:val="0"/>
        <w:jc w:val="both"/>
      </w:pPr>
      <w:r w:rsidRPr="009772A0">
        <w:rPr>
          <w:b/>
        </w:rPr>
        <w:t xml:space="preserve">Статья 30. Мэр городского округа </w:t>
      </w:r>
      <w:r w:rsidRPr="009772A0">
        <w:t xml:space="preserve"> </w:t>
      </w:r>
    </w:p>
    <w:p w:rsidR="0058388D" w:rsidRPr="009772A0" w:rsidRDefault="0058388D" w:rsidP="0058388D">
      <w:pPr>
        <w:widowControl w:val="0"/>
        <w:jc w:val="both"/>
      </w:pPr>
    </w:p>
    <w:p w:rsidR="0058388D" w:rsidRPr="009772A0" w:rsidRDefault="0058388D" w:rsidP="0058388D">
      <w:pPr>
        <w:widowControl w:val="0"/>
        <w:ind w:firstLine="720"/>
        <w:jc w:val="both"/>
        <w:rPr>
          <w:b/>
        </w:rPr>
      </w:pPr>
      <w:r w:rsidRPr="009772A0">
        <w:t>1. Мэр городского округа  является высшим выборным должностным лицом муниципального образования, возглавляет деятельность по осуществлению местного самоуправления на территории городского округа, осуществляет представительные и иные функции в соответствии с законодательством и настоящим Уставом. Мэр городского округа осуществляет непосредственно и лично свои полномочия на постоянной основе</w:t>
      </w:r>
      <w:r w:rsidRPr="009772A0">
        <w:rPr>
          <w:b/>
        </w:rPr>
        <w:t xml:space="preserve">. </w:t>
      </w:r>
    </w:p>
    <w:p w:rsidR="005D3FD0" w:rsidRPr="00817A89" w:rsidRDefault="0058388D" w:rsidP="005D3FD0">
      <w:pPr>
        <w:widowControl w:val="0"/>
        <w:ind w:firstLine="720"/>
        <w:jc w:val="both"/>
      </w:pPr>
      <w:r w:rsidRPr="00817A89">
        <w:t xml:space="preserve">2. </w:t>
      </w:r>
      <w:r w:rsidR="005D3FD0" w:rsidRPr="00817A89">
        <w:t>Мэр городского округа избирается на муниципальных выборах сроком на пять лет.</w:t>
      </w:r>
    </w:p>
    <w:p w:rsidR="0058388D" w:rsidRPr="009772A0" w:rsidRDefault="0058388D" w:rsidP="0058388D">
      <w:pPr>
        <w:widowControl w:val="0"/>
        <w:ind w:firstLine="720"/>
        <w:jc w:val="both"/>
      </w:pPr>
      <w:r w:rsidRPr="009772A0">
        <w:t>3. Мэр городского округа возглавляет администрацию городского округа.</w:t>
      </w:r>
    </w:p>
    <w:p w:rsidR="0058388D" w:rsidRPr="009772A0" w:rsidRDefault="0058388D" w:rsidP="0058388D">
      <w:pPr>
        <w:widowControl w:val="0"/>
        <w:ind w:firstLine="720"/>
        <w:jc w:val="both"/>
      </w:pPr>
      <w:r w:rsidRPr="009772A0">
        <w:t xml:space="preserve">3.1. Мэр городского округа ежегодно отчитывается перед населением, Думой городского округа о своей деятельности в установленном настоящим Уставом и муниципальными правовыми актами Думы городского округа порядке. </w:t>
      </w:r>
    </w:p>
    <w:p w:rsidR="0058388D" w:rsidRPr="009772A0" w:rsidRDefault="0058388D" w:rsidP="0058388D">
      <w:pPr>
        <w:widowControl w:val="0"/>
        <w:ind w:firstLine="720"/>
        <w:jc w:val="both"/>
      </w:pPr>
      <w:r w:rsidRPr="009772A0">
        <w:t xml:space="preserve">4. Иные положения о статусе мэра городского округа определяются федеральными и </w:t>
      </w:r>
      <w:r w:rsidRPr="009772A0">
        <w:lastRenderedPageBreak/>
        <w:t xml:space="preserve">областными законами, настоящим Уставом и муниципальными правовыми актами Думы городского округа в соответствии с федеральными и областными законами. </w:t>
      </w:r>
    </w:p>
    <w:p w:rsidR="0058388D" w:rsidRPr="009772A0" w:rsidRDefault="0058388D" w:rsidP="0058388D">
      <w:pPr>
        <w:widowControl w:val="0"/>
        <w:ind w:firstLine="720"/>
        <w:jc w:val="both"/>
        <w:rPr>
          <w:b/>
        </w:rPr>
      </w:pPr>
      <w:r w:rsidRPr="009772A0">
        <w:t xml:space="preserve">5. Мэр городского округа  не вправе: </w:t>
      </w:r>
    </w:p>
    <w:p w:rsidR="0058388D" w:rsidRPr="009772A0" w:rsidRDefault="0058388D" w:rsidP="0058388D">
      <w:pPr>
        <w:widowControl w:val="0"/>
        <w:autoSpaceDE w:val="0"/>
        <w:autoSpaceDN w:val="0"/>
        <w:adjustRightInd w:val="0"/>
        <w:ind w:firstLine="708"/>
        <w:jc w:val="both"/>
      </w:pPr>
      <w:r w:rsidRPr="009772A0">
        <w:t xml:space="preserve">1) </w:t>
      </w:r>
      <w:r w:rsidR="003C78D4" w:rsidRPr="009772A0">
        <w:t>утратил силу;</w:t>
      </w:r>
    </w:p>
    <w:p w:rsidR="005D3FD0" w:rsidRPr="00E153B1" w:rsidRDefault="005D3FD0" w:rsidP="00E153B1">
      <w:pPr>
        <w:widowControl w:val="0"/>
        <w:autoSpaceDE w:val="0"/>
        <w:autoSpaceDN w:val="0"/>
        <w:adjustRightInd w:val="0"/>
        <w:ind w:firstLine="708"/>
        <w:jc w:val="both"/>
        <w:rPr>
          <w:b/>
        </w:rPr>
      </w:pPr>
      <w:r w:rsidRPr="00E153B1">
        <w:t xml:space="preserve">2) </w:t>
      </w:r>
      <w:r w:rsidR="00622924" w:rsidRPr="00E153B1">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w:t>
      </w:r>
      <w:r w:rsidR="00E153B1" w:rsidRPr="00E153B1">
        <w:rPr>
          <w:sz w:val="28"/>
          <w:szCs w:val="28"/>
        </w:rPr>
        <w:t xml:space="preserve"> </w:t>
      </w:r>
      <w:r w:rsidR="00E153B1" w:rsidRPr="00E153B1">
        <w:rPr>
          <w:b/>
        </w:rPr>
        <w:t>профсоюзом, зарегистрированным в установленном порядке,</w:t>
      </w:r>
      <w:r w:rsidR="00E153B1">
        <w:rPr>
          <w:b/>
        </w:rPr>
        <w:t xml:space="preserve"> </w:t>
      </w:r>
      <w:r w:rsidR="00622924" w:rsidRPr="00E153B1">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622924" w:rsidRPr="00622924" w:rsidRDefault="00E153B1" w:rsidP="005D3FD0">
      <w:pPr>
        <w:widowControl w:val="0"/>
        <w:autoSpaceDE w:val="0"/>
        <w:autoSpaceDN w:val="0"/>
        <w:adjustRightInd w:val="0"/>
        <w:ind w:firstLine="708"/>
        <w:jc w:val="both"/>
        <w:rPr>
          <w:b/>
        </w:rPr>
      </w:pPr>
      <w:r>
        <w:rPr>
          <w:b/>
        </w:rPr>
        <w:t>( в редакции решения Думы от 25.04.2019 № 71-67-19-17</w:t>
      </w:r>
      <w:r w:rsidR="00622924">
        <w:rPr>
          <w:b/>
        </w:rPr>
        <w:t>)</w:t>
      </w:r>
    </w:p>
    <w:p w:rsidR="0058388D" w:rsidRPr="009772A0" w:rsidRDefault="0058388D" w:rsidP="0058388D">
      <w:pPr>
        <w:widowControl w:val="0"/>
        <w:autoSpaceDE w:val="0"/>
        <w:autoSpaceDN w:val="0"/>
        <w:adjustRightInd w:val="0"/>
        <w:ind w:firstLine="708"/>
        <w:jc w:val="both"/>
      </w:pPr>
      <w:r w:rsidRPr="009772A0">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8388D" w:rsidRPr="009772A0" w:rsidRDefault="0058388D" w:rsidP="0058388D">
      <w:pPr>
        <w:widowControl w:val="0"/>
        <w:ind w:firstLine="720"/>
        <w:jc w:val="both"/>
      </w:pPr>
      <w:r w:rsidRPr="009772A0">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388D" w:rsidRPr="007C2E55" w:rsidRDefault="0058388D" w:rsidP="00901EE1">
      <w:pPr>
        <w:pStyle w:val="ConsPlusNormal"/>
        <w:ind w:firstLine="540"/>
        <w:jc w:val="both"/>
        <w:rPr>
          <w:sz w:val="24"/>
          <w:szCs w:val="24"/>
        </w:rPr>
      </w:pPr>
      <w:r w:rsidRPr="007C2E55">
        <w:rPr>
          <w:sz w:val="24"/>
          <w:szCs w:val="24"/>
        </w:rPr>
        <w:t xml:space="preserve">5.1. </w:t>
      </w:r>
      <w:r w:rsidR="00901EE1" w:rsidRPr="007C2E55">
        <w:rPr>
          <w:sz w:val="24"/>
          <w:szCs w:val="24"/>
        </w:rPr>
        <w:t xml:space="preserve">Мэр городского округа как глава администрации городского округа должен соблюдать ограничения, запреты, исполнять обязанности, которые установлены Федеральным </w:t>
      </w:r>
      <w:hyperlink r:id="rId27" w:history="1">
        <w:r w:rsidR="00901EE1" w:rsidRPr="007C2E55">
          <w:rPr>
            <w:sz w:val="24"/>
            <w:szCs w:val="24"/>
          </w:rPr>
          <w:t>законом</w:t>
        </w:r>
      </w:hyperlink>
      <w:r w:rsidR="00901EE1" w:rsidRPr="007C2E55">
        <w:rPr>
          <w:sz w:val="24"/>
          <w:szCs w:val="24"/>
        </w:rPr>
        <w:t xml:space="preserve"> от 25 декабря 2008 года № 273-ФЗ «О противодействии коррупции» и другими федеральными законами. Полномочия мэра городского округа прекращаются досрочно в случае несоблюдения ограничений, запретов, неисполнения обязанностей, установленных Федеральным </w:t>
      </w:r>
      <w:hyperlink r:id="rId28" w:history="1">
        <w:r w:rsidR="00901EE1" w:rsidRPr="007C2E55">
          <w:rPr>
            <w:sz w:val="24"/>
            <w:szCs w:val="24"/>
          </w:rPr>
          <w:t>законом</w:t>
        </w:r>
      </w:hyperlink>
      <w:r w:rsidR="00901EE1" w:rsidRPr="007C2E55">
        <w:rPr>
          <w:sz w:val="24"/>
          <w:szCs w:val="24"/>
        </w:rPr>
        <w:t xml:space="preserve"> от 25 декабря 2008 года № 273-ФЗ «О противодействии коррупции», Федеральным </w:t>
      </w:r>
      <w:hyperlink r:id="rId29" w:history="1">
        <w:r w:rsidR="00901EE1" w:rsidRPr="007C2E55">
          <w:rPr>
            <w:sz w:val="24"/>
            <w:szCs w:val="24"/>
          </w:rPr>
          <w:t>законом</w:t>
        </w:r>
      </w:hyperlink>
      <w:r w:rsidR="00901EE1" w:rsidRPr="007C2E55">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0" w:history="1">
        <w:r w:rsidR="00901EE1" w:rsidRPr="007C2E55">
          <w:rPr>
            <w:sz w:val="24"/>
            <w:szCs w:val="24"/>
          </w:rPr>
          <w:t>законом</w:t>
        </w:r>
      </w:hyperlink>
      <w:r w:rsidR="00901EE1" w:rsidRPr="007C2E55">
        <w:rPr>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388D" w:rsidRPr="009772A0" w:rsidRDefault="0058388D" w:rsidP="0058388D">
      <w:pPr>
        <w:widowControl w:val="0"/>
        <w:ind w:firstLine="720"/>
        <w:jc w:val="both"/>
      </w:pPr>
      <w:r w:rsidRPr="009772A0">
        <w:t>6. Мэр городского округа не может участвовать в качестве защитника или представителя (кроме случаев законного представительства) по гражданскому</w:t>
      </w:r>
      <w:r w:rsidR="003C78D4" w:rsidRPr="009772A0">
        <w:rPr>
          <w:b/>
        </w:rPr>
        <w:t xml:space="preserve">, </w:t>
      </w:r>
      <w:r w:rsidR="003C78D4" w:rsidRPr="009772A0">
        <w:t>административному</w:t>
      </w:r>
      <w:r w:rsidRPr="009772A0">
        <w:t xml:space="preserve"> или уголовному делу либо делу об административном правонарушении.</w:t>
      </w:r>
    </w:p>
    <w:p w:rsidR="00B23895" w:rsidRPr="009772A0" w:rsidRDefault="00B23895" w:rsidP="00B23895">
      <w:pPr>
        <w:widowControl w:val="0"/>
        <w:ind w:firstLine="720"/>
        <w:jc w:val="both"/>
      </w:pPr>
      <w:r w:rsidRPr="009772A0">
        <w:t>7. Полномочия мэра городского округа прекращаются досрочно также в связи с утратой доверия Президента Российской Федерации в случаях:</w:t>
      </w:r>
    </w:p>
    <w:p w:rsidR="00B23895" w:rsidRPr="009772A0" w:rsidRDefault="00B23895" w:rsidP="00B23895">
      <w:pPr>
        <w:widowControl w:val="0"/>
        <w:ind w:firstLine="720"/>
        <w:jc w:val="both"/>
      </w:pPr>
      <w:r w:rsidRPr="009772A0">
        <w:t xml:space="preserve">1) несоблюдения мэром городского округа, его супругой (супругом) и несовершеннолетними детьми запрета, установленного Федеральным </w:t>
      </w:r>
      <w:hyperlink r:id="rId31" w:history="1">
        <w:r w:rsidRPr="009772A0">
          <w:t>законом</w:t>
        </w:r>
      </w:hyperlink>
      <w:r w:rsidRPr="009772A0">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388D" w:rsidRPr="009772A0" w:rsidRDefault="00B23895" w:rsidP="00B23895">
      <w:pPr>
        <w:widowControl w:val="0"/>
        <w:ind w:firstLine="720"/>
        <w:jc w:val="both"/>
      </w:pPr>
      <w:r w:rsidRPr="009772A0">
        <w:t xml:space="preserve">2) установления в отношении избранного на муниципальных выборах мэра городского </w:t>
      </w:r>
      <w:r w:rsidRPr="009772A0">
        <w:lastRenderedPageBreak/>
        <w:t>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мэра городского округа.</w:t>
      </w:r>
    </w:p>
    <w:p w:rsidR="00B23895" w:rsidRPr="009772A0" w:rsidRDefault="00B23895" w:rsidP="00B23895">
      <w:pPr>
        <w:widowControl w:val="0"/>
        <w:ind w:firstLine="720"/>
        <w:jc w:val="both"/>
      </w:pPr>
    </w:p>
    <w:p w:rsidR="0058388D" w:rsidRPr="009772A0" w:rsidRDefault="0058388D" w:rsidP="0058388D">
      <w:pPr>
        <w:widowControl w:val="0"/>
        <w:jc w:val="both"/>
        <w:rPr>
          <w:b/>
        </w:rPr>
      </w:pPr>
      <w:r w:rsidRPr="009772A0">
        <w:rPr>
          <w:b/>
        </w:rPr>
        <w:t>Статья 31. Вступление в должность мэра городского округа</w:t>
      </w:r>
    </w:p>
    <w:p w:rsidR="0058388D" w:rsidRPr="009772A0" w:rsidRDefault="0058388D" w:rsidP="0058388D">
      <w:pPr>
        <w:widowControl w:val="0"/>
        <w:ind w:firstLine="720"/>
        <w:jc w:val="both"/>
        <w:rPr>
          <w:b/>
        </w:rPr>
      </w:pPr>
    </w:p>
    <w:p w:rsidR="0058388D" w:rsidRPr="009772A0" w:rsidRDefault="0058388D" w:rsidP="0058388D">
      <w:pPr>
        <w:widowControl w:val="0"/>
        <w:ind w:firstLine="720"/>
        <w:jc w:val="both"/>
      </w:pPr>
      <w:r w:rsidRPr="009772A0">
        <w:t xml:space="preserve">1. Мэр городского округа вступает в должность после его избрания на муниципальных выборах. </w:t>
      </w:r>
    </w:p>
    <w:p w:rsidR="0058388D" w:rsidRPr="009772A0" w:rsidRDefault="0058388D" w:rsidP="0058388D">
      <w:pPr>
        <w:widowControl w:val="0"/>
        <w:ind w:firstLine="720"/>
        <w:jc w:val="both"/>
      </w:pPr>
      <w:r w:rsidRPr="009772A0">
        <w:t>Мэру городского округа выдается удостоверение об избрании мэром городского округа.</w:t>
      </w:r>
    </w:p>
    <w:p w:rsidR="0058388D" w:rsidRPr="009772A0" w:rsidRDefault="0058388D" w:rsidP="0058388D">
      <w:pPr>
        <w:widowControl w:val="0"/>
        <w:ind w:firstLine="720"/>
        <w:jc w:val="both"/>
      </w:pPr>
      <w:r w:rsidRPr="009772A0">
        <w:t xml:space="preserve"> Мэр городского округа приступает к исполнению обязанностей со дня официального вступления в должность. </w:t>
      </w:r>
    </w:p>
    <w:p w:rsidR="0058388D" w:rsidRPr="009772A0" w:rsidRDefault="0058388D" w:rsidP="0058388D">
      <w:pPr>
        <w:widowControl w:val="0"/>
        <w:ind w:firstLine="720"/>
        <w:jc w:val="both"/>
      </w:pPr>
      <w:r w:rsidRPr="009772A0">
        <w:t xml:space="preserve">2. Официальное вступление в должность мэра городского округа производится не позднее семи дней со дня официального опубликования итогов муниципальных выборов. </w:t>
      </w:r>
    </w:p>
    <w:p w:rsidR="0058388D" w:rsidRPr="009772A0" w:rsidRDefault="0058388D" w:rsidP="0058388D">
      <w:pPr>
        <w:widowControl w:val="0"/>
        <w:ind w:firstLine="720"/>
        <w:jc w:val="both"/>
      </w:pPr>
      <w:r w:rsidRPr="009772A0">
        <w:t xml:space="preserve">Вступая в должность, мэр городского округа приносит торжественную присягу: </w:t>
      </w:r>
      <w:r w:rsidRPr="009772A0">
        <w:br/>
        <w:t xml:space="preserve"> "Вступая в должность мэра городского округа, клянусь избирателям и всем жителям города Саянска добросовестно выполнять возложенные на меня высокие обязанности мэра городского округа, уважать и защищать интересы населения городского округа, соблюдать Конституцию Российской Федерации, законы Российской Федерации и Иркутской области, Устав городского округа".</w:t>
      </w:r>
    </w:p>
    <w:p w:rsidR="0058388D" w:rsidRPr="009772A0" w:rsidRDefault="0058388D" w:rsidP="0058388D">
      <w:pPr>
        <w:widowControl w:val="0"/>
        <w:ind w:firstLine="720"/>
        <w:jc w:val="both"/>
      </w:pPr>
      <w:r w:rsidRPr="009772A0">
        <w:t>Вступление в должность проводится в торжественной обстановке в присутствии депутатов Думы городского округа с приглашением представителей администрации области  и Законодательного собрания области, администрации городского округа, руководителей организаций, осуществляющих свою деятельность на территории города, почетных граждан города Саянска.</w:t>
      </w:r>
    </w:p>
    <w:p w:rsidR="0058388D" w:rsidRPr="009772A0" w:rsidRDefault="0058388D" w:rsidP="0058388D">
      <w:pPr>
        <w:widowControl w:val="0"/>
        <w:jc w:val="both"/>
        <w:rPr>
          <w:b/>
        </w:rPr>
      </w:pPr>
    </w:p>
    <w:p w:rsidR="0058388D" w:rsidRPr="009772A0" w:rsidRDefault="0058388D" w:rsidP="0058388D">
      <w:pPr>
        <w:widowControl w:val="0"/>
        <w:jc w:val="both"/>
        <w:rPr>
          <w:b/>
        </w:rPr>
      </w:pPr>
      <w:r w:rsidRPr="009772A0">
        <w:rPr>
          <w:b/>
        </w:rPr>
        <w:t>Статья 32. Полномочия мэра городского округа</w:t>
      </w:r>
    </w:p>
    <w:p w:rsidR="0058388D" w:rsidRPr="009772A0" w:rsidRDefault="0058388D" w:rsidP="0058388D">
      <w:pPr>
        <w:widowControl w:val="0"/>
        <w:jc w:val="both"/>
      </w:pPr>
    </w:p>
    <w:p w:rsidR="0058388D" w:rsidRPr="009772A0" w:rsidRDefault="0058388D" w:rsidP="0058388D">
      <w:pPr>
        <w:widowControl w:val="0"/>
        <w:ind w:firstLine="720"/>
        <w:jc w:val="both"/>
      </w:pPr>
      <w:r w:rsidRPr="009772A0">
        <w:t>1. Мэр городского округа как глава муниципального образования:</w:t>
      </w:r>
    </w:p>
    <w:p w:rsidR="0058388D" w:rsidRPr="009772A0" w:rsidRDefault="0058388D" w:rsidP="0058388D">
      <w:pPr>
        <w:widowControl w:val="0"/>
        <w:ind w:firstLine="720"/>
        <w:jc w:val="both"/>
      </w:pPr>
      <w:r w:rsidRPr="009772A0">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58388D" w:rsidRPr="009772A0" w:rsidRDefault="0058388D" w:rsidP="0058388D">
      <w:pPr>
        <w:widowControl w:val="0"/>
        <w:ind w:firstLine="720"/>
        <w:jc w:val="both"/>
      </w:pPr>
      <w:r w:rsidRPr="009772A0">
        <w:t xml:space="preserve">2) подписывает и обнародует в порядке, установленном настоящим Уставом, муниципальные правовые акты, принятые Думой городского округа; </w:t>
      </w:r>
    </w:p>
    <w:p w:rsidR="0058388D" w:rsidRPr="009772A0" w:rsidRDefault="0058388D" w:rsidP="0058388D">
      <w:pPr>
        <w:widowControl w:val="0"/>
        <w:ind w:firstLine="720"/>
        <w:jc w:val="both"/>
      </w:pPr>
      <w:r w:rsidRPr="009772A0">
        <w:t xml:space="preserve">3) издает в пределах своих полномочий правовые акты администрации городского округа; </w:t>
      </w:r>
    </w:p>
    <w:p w:rsidR="0058388D" w:rsidRPr="009772A0" w:rsidRDefault="0058388D" w:rsidP="0058388D">
      <w:pPr>
        <w:widowControl w:val="0"/>
        <w:ind w:firstLine="720"/>
        <w:jc w:val="both"/>
      </w:pPr>
      <w:r w:rsidRPr="009772A0">
        <w:t>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области;</w:t>
      </w:r>
    </w:p>
    <w:p w:rsidR="0058388D" w:rsidRPr="009772A0" w:rsidRDefault="0058388D" w:rsidP="0058388D">
      <w:pPr>
        <w:widowControl w:val="0"/>
        <w:ind w:firstLine="720"/>
        <w:jc w:val="both"/>
      </w:pPr>
      <w:r w:rsidRPr="009772A0">
        <w:t xml:space="preserve">5) осуществляет иные полномочия, закрепленные за ним законодательством и настоящим Уставом. </w:t>
      </w:r>
    </w:p>
    <w:p w:rsidR="0058388D" w:rsidRPr="009772A0" w:rsidRDefault="0058388D" w:rsidP="0058388D">
      <w:pPr>
        <w:widowControl w:val="0"/>
        <w:ind w:firstLine="720"/>
        <w:jc w:val="both"/>
      </w:pPr>
      <w:r w:rsidRPr="009772A0">
        <w:t xml:space="preserve">1.1. Мэр городского округа как глава муниципального образования должен соблюдать ограничения и запреты и исполнять обязанности, которые установлены Федеральным </w:t>
      </w:r>
      <w:hyperlink r:id="rId32" w:history="1">
        <w:r w:rsidRPr="009772A0">
          <w:t>законом</w:t>
        </w:r>
      </w:hyperlink>
      <w:r w:rsidRPr="009772A0">
        <w:t xml:space="preserve"> от 25 декабря 2008 года N 273-ФЗ «О противодействии коррупции» и другими федеральными законами.</w:t>
      </w:r>
    </w:p>
    <w:p w:rsidR="0058388D" w:rsidRPr="009772A0" w:rsidRDefault="0058388D" w:rsidP="0058388D">
      <w:pPr>
        <w:widowControl w:val="0"/>
        <w:ind w:firstLine="720"/>
        <w:jc w:val="both"/>
      </w:pPr>
      <w:r w:rsidRPr="009772A0">
        <w:t>2. Мэр городского округа как глава администрации городского округа:</w:t>
      </w:r>
    </w:p>
    <w:p w:rsidR="0058388D" w:rsidRPr="009772A0" w:rsidRDefault="0058388D" w:rsidP="0058388D">
      <w:pPr>
        <w:widowControl w:val="0"/>
        <w:ind w:firstLine="720"/>
        <w:jc w:val="both"/>
      </w:pPr>
      <w:r w:rsidRPr="009772A0">
        <w:t>1) разрабатывает и представляет на утверждение Думы городского округа структуру администрации городского округа;</w:t>
      </w:r>
    </w:p>
    <w:p w:rsidR="0058388D" w:rsidRPr="009772A0" w:rsidRDefault="0058388D" w:rsidP="0058388D">
      <w:pPr>
        <w:widowControl w:val="0"/>
        <w:ind w:firstLine="720"/>
        <w:jc w:val="both"/>
      </w:pPr>
      <w:r w:rsidRPr="009772A0">
        <w:t xml:space="preserve">2) формирует администрацию городского округа в порядке, установленном настоящим Уставом, руководит ее деятельностью на принципах единоначалия и организует работу ее органов управления по решению всех вопросов, отнесенных к компетенции администрации городского округа, утверждает штатное расписание администрации и органов администрации, несет персональную ответственность за результаты работы администрации городского округа; </w:t>
      </w:r>
    </w:p>
    <w:p w:rsidR="0058388D" w:rsidRPr="009772A0" w:rsidRDefault="0058388D" w:rsidP="0058388D">
      <w:pPr>
        <w:widowControl w:val="0"/>
        <w:ind w:firstLine="720"/>
        <w:jc w:val="both"/>
      </w:pPr>
      <w:r w:rsidRPr="009772A0">
        <w:t xml:space="preserve">3) разрабатывает и утверждает положения об органах администрации городского округа, не обладающих правами юридического лица; разрабатывает и представляет в Думу городского </w:t>
      </w:r>
      <w:r w:rsidRPr="009772A0">
        <w:lastRenderedPageBreak/>
        <w:t xml:space="preserve">округа для утверждения положения об органах администрации городского округа, которые предполагается наделить правами юридического лица; назначает их руководителей; </w:t>
      </w:r>
    </w:p>
    <w:p w:rsidR="0058388D" w:rsidRPr="009772A0" w:rsidRDefault="0058388D" w:rsidP="0058388D">
      <w:pPr>
        <w:widowControl w:val="0"/>
        <w:ind w:firstLine="720"/>
        <w:jc w:val="both"/>
      </w:pPr>
      <w:r w:rsidRPr="009772A0">
        <w:t>4) вносит в Думу городского округа на утверждение и принятие проекты местного бюджета, программ социально-экономического развития городского округа, представляет отчеты об их выполнении, а также проекты других муниципальных правовых актов, связанных с установлением, отменой, изменением местных налогов и сборов;</w:t>
      </w:r>
    </w:p>
    <w:p w:rsidR="0058388D" w:rsidRPr="009772A0" w:rsidRDefault="0058388D" w:rsidP="0058388D">
      <w:pPr>
        <w:widowControl w:val="0"/>
        <w:ind w:firstLine="720"/>
        <w:jc w:val="both"/>
      </w:pPr>
      <w:r w:rsidRPr="009772A0">
        <w:t xml:space="preserve">5) утверждает и формирует совещательные и вспомогательные органы при администрации городского округа; </w:t>
      </w:r>
    </w:p>
    <w:p w:rsidR="0058388D" w:rsidRPr="009772A0" w:rsidRDefault="0058388D" w:rsidP="0058388D">
      <w:pPr>
        <w:widowControl w:val="0"/>
        <w:ind w:firstLine="720"/>
        <w:jc w:val="both"/>
      </w:pPr>
      <w:r w:rsidRPr="009772A0">
        <w:t xml:space="preserve">6)  принимает участие в заседаниях Думы городского округа с правом совещательного голоса; </w:t>
      </w:r>
    </w:p>
    <w:p w:rsidR="0058388D" w:rsidRPr="009772A0" w:rsidRDefault="0058388D" w:rsidP="0058388D">
      <w:pPr>
        <w:widowControl w:val="0"/>
        <w:ind w:firstLine="720"/>
        <w:jc w:val="both"/>
      </w:pPr>
      <w:r w:rsidRPr="009772A0">
        <w:t xml:space="preserve">7) обладает правотворческой инициативой в Думе городского округа, вносит предложения и вопросы в повестку дня заседания в порядке, установленном Регламентом Думы городского округа; </w:t>
      </w:r>
    </w:p>
    <w:p w:rsidR="0058388D" w:rsidRPr="009772A0" w:rsidRDefault="0058388D" w:rsidP="0058388D">
      <w:pPr>
        <w:widowControl w:val="0"/>
        <w:ind w:firstLine="720"/>
        <w:jc w:val="both"/>
      </w:pPr>
      <w:r w:rsidRPr="009772A0">
        <w:t xml:space="preserve">8) осуществляет иные полномочия, отнесенные к его ведению законодательством, настоящим Уставом и нормативными правовыми актами Думы городского округа; </w:t>
      </w:r>
    </w:p>
    <w:p w:rsidR="0058388D" w:rsidRPr="009772A0" w:rsidRDefault="0058388D" w:rsidP="0058388D">
      <w:pPr>
        <w:widowControl w:val="0"/>
        <w:ind w:firstLine="720"/>
        <w:jc w:val="both"/>
      </w:pPr>
      <w:r w:rsidRPr="009772A0">
        <w:t>3. Мэр городского округа представляет Думе городского округа ежегодные отчеты о результатах своей деятельности, о результатах деятельности администрации городского округа и ее отраслевых (функциональных) органов, в том числе о решении вопросов, поставленных представительным органом муниципального образования.</w:t>
      </w:r>
    </w:p>
    <w:p w:rsidR="0058388D" w:rsidRPr="009772A0" w:rsidRDefault="0058388D" w:rsidP="0058388D">
      <w:pPr>
        <w:pStyle w:val="ConsNonformat"/>
        <w:ind w:right="-566"/>
        <w:jc w:val="both"/>
        <w:rPr>
          <w:rFonts w:ascii="Times New Roman" w:hAnsi="Times New Roman"/>
          <w:b/>
          <w:sz w:val="24"/>
          <w:szCs w:val="24"/>
        </w:rPr>
      </w:pPr>
    </w:p>
    <w:p w:rsidR="0058388D" w:rsidRPr="009772A0" w:rsidRDefault="0058388D" w:rsidP="0058388D">
      <w:pPr>
        <w:widowControl w:val="0"/>
        <w:jc w:val="both"/>
        <w:rPr>
          <w:b/>
        </w:rPr>
      </w:pPr>
      <w:r w:rsidRPr="009772A0">
        <w:rPr>
          <w:b/>
        </w:rPr>
        <w:t>Статья 33. Гарантии осуществления полномочий мэра городского округа</w:t>
      </w:r>
    </w:p>
    <w:p w:rsidR="0058388D" w:rsidRPr="009772A0" w:rsidRDefault="0058388D" w:rsidP="0058388D">
      <w:pPr>
        <w:pStyle w:val="ConsNonformat"/>
        <w:ind w:right="-566"/>
        <w:jc w:val="both"/>
        <w:rPr>
          <w:rFonts w:ascii="Times New Roman" w:hAnsi="Times New Roman"/>
          <w:sz w:val="24"/>
          <w:szCs w:val="24"/>
        </w:rPr>
      </w:pPr>
    </w:p>
    <w:p w:rsidR="0058388D" w:rsidRPr="009772A0" w:rsidRDefault="0058388D" w:rsidP="0058388D">
      <w:pPr>
        <w:widowControl w:val="0"/>
        <w:ind w:firstLine="720"/>
        <w:jc w:val="both"/>
      </w:pPr>
      <w:r w:rsidRPr="009772A0">
        <w:t>1. Мэр городского округа в целях осуществления своих полномочий вправе:</w:t>
      </w:r>
    </w:p>
    <w:p w:rsidR="0058388D" w:rsidRPr="009772A0" w:rsidRDefault="0058388D" w:rsidP="0058388D">
      <w:pPr>
        <w:widowControl w:val="0"/>
        <w:ind w:firstLine="720"/>
        <w:jc w:val="both"/>
      </w:pPr>
      <w:r w:rsidRPr="009772A0">
        <w:t>1) истребовать информацию от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2) направлять органам и должностным лицам местного самоуправления, должностным лицам муниципальных органов, муниципальных учреждений и муниципальных унитарных предприятий города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rsidR="0058388D" w:rsidRPr="009772A0" w:rsidRDefault="0058388D" w:rsidP="0058388D">
      <w:pPr>
        <w:widowControl w:val="0"/>
        <w:ind w:firstLine="720"/>
        <w:jc w:val="both"/>
      </w:pPr>
      <w:r w:rsidRPr="009772A0">
        <w:t>3) инициировать проведение отчетов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4) инициировать проведение депутатских проверок (расследований), депутатских слушаний и принимать в них участие, требовать созыва внеочередного заседания Думы городского округа;</w:t>
      </w:r>
    </w:p>
    <w:p w:rsidR="0058388D" w:rsidRPr="009772A0" w:rsidRDefault="0058388D" w:rsidP="0058388D">
      <w:pPr>
        <w:widowControl w:val="0"/>
        <w:ind w:firstLine="720"/>
        <w:jc w:val="both"/>
      </w:pPr>
      <w:r w:rsidRPr="009772A0">
        <w:t>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rsidR="0058388D" w:rsidRPr="009772A0" w:rsidRDefault="0058388D" w:rsidP="0058388D">
      <w:pPr>
        <w:widowControl w:val="0"/>
        <w:ind w:firstLine="720"/>
        <w:jc w:val="both"/>
      </w:pPr>
      <w:r w:rsidRPr="009772A0">
        <w:t>6) инициировать вопрос о привлечении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 к ответственности в порядке, установленном федеральными законами, уставом муниципального образования и иными муниципальными правовыми актами;</w:t>
      </w:r>
    </w:p>
    <w:p w:rsidR="0058388D" w:rsidRPr="009772A0" w:rsidRDefault="0058388D" w:rsidP="0058388D">
      <w:pPr>
        <w:widowControl w:val="0"/>
        <w:ind w:firstLine="720"/>
        <w:jc w:val="both"/>
        <w:rPr>
          <w:i/>
        </w:rPr>
      </w:pPr>
      <w:r w:rsidRPr="009772A0">
        <w:t>7) присутствовать на заседаниях органов местного самоуправления и иных муниципальных органов города. Органы местного самоуправления, иные муниципальные органы города в целях обеспечения реализации названого права мэра городского округа не позднее чем за два рабочих дня до начала текущего месяца направляют информацию о дне своих заседаний в текущем месяце мэру городского округа;</w:t>
      </w:r>
    </w:p>
    <w:p w:rsidR="0058388D" w:rsidRPr="009772A0" w:rsidRDefault="0058388D" w:rsidP="0058388D">
      <w:pPr>
        <w:widowControl w:val="0"/>
        <w:ind w:firstLine="720"/>
        <w:jc w:val="both"/>
      </w:pPr>
      <w:r w:rsidRPr="009772A0">
        <w:t>8) беспрепятственно посещать мероприятия, организуемые и проводимые органами местного самоуправления и иными муниципальными органами города;</w:t>
      </w:r>
    </w:p>
    <w:p w:rsidR="0058388D" w:rsidRPr="009772A0" w:rsidRDefault="0058388D" w:rsidP="0058388D">
      <w:pPr>
        <w:widowControl w:val="0"/>
        <w:ind w:firstLine="720"/>
        <w:jc w:val="both"/>
      </w:pPr>
      <w:r w:rsidRPr="009772A0">
        <w:t xml:space="preserve">9) беспрепятственно посещать органы государственной власти области, иные государственные органы области, органы местного самоуправления и иные муниципальные органы города,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w:t>
      </w:r>
      <w:r w:rsidRPr="009772A0">
        <w:lastRenderedPageBreak/>
        <w:t>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rsidR="0058388D" w:rsidRPr="009772A0" w:rsidRDefault="0058388D" w:rsidP="0058388D">
      <w:pPr>
        <w:widowControl w:val="0"/>
        <w:ind w:firstLine="720"/>
        <w:jc w:val="both"/>
      </w:pPr>
      <w:r w:rsidRPr="009772A0">
        <w:t>2. Мэру городского округа гарантируется:</w:t>
      </w:r>
    </w:p>
    <w:p w:rsidR="0058388D" w:rsidRPr="009772A0" w:rsidRDefault="0058388D" w:rsidP="0058388D">
      <w:pPr>
        <w:widowControl w:val="0"/>
        <w:ind w:firstLine="720"/>
        <w:jc w:val="both"/>
      </w:pPr>
      <w:r w:rsidRPr="009772A0">
        <w:t>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Уставом области и законами области;</w:t>
      </w:r>
    </w:p>
    <w:p w:rsidR="0058388D" w:rsidRPr="009772A0" w:rsidRDefault="0058388D" w:rsidP="0058388D">
      <w:pPr>
        <w:widowControl w:val="0"/>
        <w:ind w:firstLine="720"/>
        <w:jc w:val="both"/>
      </w:pPr>
      <w:r w:rsidRPr="009772A0">
        <w:t>2) ежемесячное денежное вознаграждение, денежное поощрение и иные дополнительные выплаты, установленные Думой городского округа, с выплатой районных коэффициентов и процентных надбавок, определенных в соответствии с законодательством, увеличение (индексация) денежного вознаграждения и денежного поощрения в соответствии с федеральными законами;</w:t>
      </w:r>
    </w:p>
    <w:p w:rsidR="0058388D" w:rsidRPr="009772A0" w:rsidRDefault="0058388D" w:rsidP="0058388D">
      <w:pPr>
        <w:widowControl w:val="0"/>
        <w:ind w:firstLine="720"/>
        <w:jc w:val="both"/>
      </w:pPr>
      <w:r w:rsidRPr="009772A0">
        <w:t>3) ежегодный основной оплачиваемый отпуск в количестве не менее 28 календарных дней в порядке, определенном Думой городского округа; ежегодные дополнительные отпуска в порядке и на условиях, определяемых Думой городского округа в соответствии с законодательством; предоставление в порядке, установленном федеральными законами, отпуска без сохранения оплаты труда;</w:t>
      </w:r>
    </w:p>
    <w:p w:rsidR="0058388D" w:rsidRPr="009772A0" w:rsidRDefault="0058388D" w:rsidP="0058388D">
      <w:pPr>
        <w:widowControl w:val="0"/>
        <w:ind w:firstLine="720"/>
        <w:jc w:val="both"/>
      </w:pPr>
      <w:r w:rsidRPr="009772A0">
        <w:t>- пенсионное обеспечение мэра городского округа и членов его семьи в порядке, определенном Думой городского округа в соответствии с              федеральными и областными законами, при условии осуществления мэром городского округа полномочий на постоянной основе не менее срока, на который он был избран, и при наличии стажа муниципальной службы не менее пятнадцати лет;</w:t>
      </w:r>
    </w:p>
    <w:p w:rsidR="0058388D" w:rsidRPr="009772A0" w:rsidRDefault="0058388D" w:rsidP="0058388D">
      <w:pPr>
        <w:widowControl w:val="0"/>
        <w:ind w:firstLine="720"/>
        <w:jc w:val="both"/>
      </w:pPr>
      <w:r w:rsidRPr="009772A0">
        <w:t>5) медицинское и государственное социальное страхование в порядке, установленном федеральными законами и муниципальными правовыми актами Думы городского округа;</w:t>
      </w:r>
    </w:p>
    <w:p w:rsidR="0058388D" w:rsidRDefault="0058388D" w:rsidP="0058388D">
      <w:pPr>
        <w:widowControl w:val="0"/>
        <w:ind w:firstLine="720"/>
        <w:jc w:val="both"/>
      </w:pPr>
      <w:r w:rsidRPr="009772A0">
        <w:t>6)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rsidR="005D3FD0" w:rsidRPr="00817A89" w:rsidRDefault="005D3FD0" w:rsidP="005D3FD0">
      <w:pPr>
        <w:widowControl w:val="0"/>
        <w:ind w:firstLine="720"/>
        <w:jc w:val="both"/>
      </w:pPr>
      <w:r w:rsidRPr="00817A89">
        <w:t>7)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w:t>
      </w:r>
    </w:p>
    <w:p w:rsidR="0058388D" w:rsidRPr="009772A0" w:rsidRDefault="0058388D" w:rsidP="0058388D">
      <w:pPr>
        <w:widowControl w:val="0"/>
        <w:ind w:firstLine="720"/>
        <w:jc w:val="both"/>
      </w:pPr>
      <w:r w:rsidRPr="009772A0">
        <w:t>8) рабочее место с необходимым для исполнения своих полномочий техническим оснащением в соответствии с муниципальным правовым актом Думы городского округа;</w:t>
      </w:r>
    </w:p>
    <w:p w:rsidR="0058388D" w:rsidRPr="009772A0" w:rsidRDefault="0058388D" w:rsidP="0058388D">
      <w:pPr>
        <w:widowControl w:val="0"/>
        <w:ind w:firstLine="720"/>
        <w:jc w:val="both"/>
      </w:pPr>
      <w:r w:rsidRPr="009772A0">
        <w:t>9) предоставление служебного жилого помещения в соответствии с законодательством;</w:t>
      </w:r>
    </w:p>
    <w:p w:rsidR="0058388D" w:rsidRPr="009772A0" w:rsidRDefault="0058388D" w:rsidP="0058388D">
      <w:pPr>
        <w:widowControl w:val="0"/>
        <w:ind w:firstLine="720"/>
        <w:jc w:val="both"/>
      </w:pPr>
      <w:r w:rsidRPr="009772A0">
        <w:t>10)  возмещение расходов, связанных со служебными командировками, в порядке, установленном Думой городского округа;</w:t>
      </w:r>
    </w:p>
    <w:p w:rsidR="0058388D" w:rsidRPr="009772A0" w:rsidRDefault="0058388D" w:rsidP="0058388D">
      <w:pPr>
        <w:widowControl w:val="0"/>
        <w:ind w:firstLine="720"/>
        <w:jc w:val="both"/>
      </w:pPr>
      <w:r w:rsidRPr="009772A0">
        <w:t>11) утратил силу;</w:t>
      </w:r>
    </w:p>
    <w:p w:rsidR="0058388D" w:rsidRPr="009772A0" w:rsidRDefault="0058388D" w:rsidP="0058388D">
      <w:pPr>
        <w:widowControl w:val="0"/>
        <w:ind w:firstLine="720"/>
        <w:jc w:val="both"/>
      </w:pPr>
      <w:r w:rsidRPr="009772A0">
        <w:t>12) в целях организации личного приема граждан в соответствии с установленным Думой городского округа порядком организации и обеспечения условий проведения личного приема граждан:</w:t>
      </w:r>
    </w:p>
    <w:p w:rsidR="0058388D" w:rsidRPr="009772A0" w:rsidRDefault="0058388D" w:rsidP="0058388D">
      <w:pPr>
        <w:widowControl w:val="0"/>
        <w:ind w:firstLine="720"/>
        <w:jc w:val="both"/>
      </w:pPr>
      <w:r w:rsidRPr="009772A0">
        <w:t>-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rsidR="0058388D" w:rsidRPr="009772A0" w:rsidRDefault="0058388D" w:rsidP="0058388D">
      <w:pPr>
        <w:widowControl w:val="0"/>
        <w:ind w:firstLine="720"/>
        <w:jc w:val="both"/>
      </w:pPr>
      <w:r w:rsidRPr="009772A0">
        <w:t>- информирование о графике проведения приема граждан;</w:t>
      </w:r>
    </w:p>
    <w:p w:rsidR="0058388D" w:rsidRPr="009772A0" w:rsidRDefault="0058388D" w:rsidP="0058388D">
      <w:pPr>
        <w:widowControl w:val="0"/>
        <w:ind w:firstLine="720"/>
        <w:jc w:val="both"/>
      </w:pPr>
      <w:r w:rsidRPr="009772A0">
        <w:t>- привлечение помощников, а также специалистов органов местного самоуправления для получения квалифицированных консультаций по обращениям;</w:t>
      </w:r>
    </w:p>
    <w:p w:rsidR="0058388D" w:rsidRPr="009772A0" w:rsidRDefault="0058388D" w:rsidP="0058388D">
      <w:pPr>
        <w:widowControl w:val="0"/>
        <w:ind w:firstLine="720"/>
        <w:jc w:val="both"/>
      </w:pPr>
      <w:r w:rsidRPr="009772A0">
        <w:t>- доступ к правовой и иной информации, необходимой для рассмотрения обращений граждан;</w:t>
      </w:r>
      <w:r w:rsidRPr="009772A0">
        <w:tab/>
      </w:r>
    </w:p>
    <w:p w:rsidR="0058388D" w:rsidRPr="009772A0" w:rsidRDefault="0058388D" w:rsidP="0058388D">
      <w:pPr>
        <w:widowControl w:val="0"/>
        <w:ind w:firstLine="720"/>
        <w:jc w:val="both"/>
      </w:pPr>
      <w:r w:rsidRPr="009772A0">
        <w:t>13) право на обращение к:</w:t>
      </w:r>
    </w:p>
    <w:p w:rsidR="0058388D" w:rsidRPr="009772A0" w:rsidRDefault="0058388D" w:rsidP="00333397">
      <w:pPr>
        <w:widowControl w:val="0"/>
        <w:ind w:firstLine="720"/>
        <w:jc w:val="both"/>
      </w:pPr>
      <w:r w:rsidRPr="009772A0">
        <w:t xml:space="preserve">- иным органам местного самоуправления города, иным муниципальным </w:t>
      </w:r>
    </w:p>
    <w:p w:rsidR="0058388D" w:rsidRPr="009772A0" w:rsidRDefault="0058388D" w:rsidP="0058388D">
      <w:pPr>
        <w:widowControl w:val="0"/>
        <w:ind w:firstLine="720"/>
        <w:jc w:val="both"/>
      </w:pPr>
      <w:r w:rsidRPr="009772A0">
        <w:t>органам и их должностным лицам;</w:t>
      </w:r>
    </w:p>
    <w:p w:rsidR="0058388D" w:rsidRPr="009772A0" w:rsidRDefault="0058388D" w:rsidP="0058388D">
      <w:pPr>
        <w:widowControl w:val="0"/>
        <w:ind w:firstLine="720"/>
        <w:jc w:val="both"/>
      </w:pPr>
      <w:r w:rsidRPr="009772A0">
        <w:t>- руководителям муниципальных учреждений, муниципальных унитарных предприятий;</w:t>
      </w:r>
    </w:p>
    <w:p w:rsidR="0058388D" w:rsidRPr="009772A0" w:rsidRDefault="0058388D" w:rsidP="0058388D">
      <w:pPr>
        <w:widowControl w:val="0"/>
        <w:ind w:firstLine="720"/>
        <w:jc w:val="both"/>
      </w:pPr>
      <w:r w:rsidRPr="009772A0">
        <w:t>- должностным лицам органов государственной власти области, иных государственных органов области;</w:t>
      </w:r>
    </w:p>
    <w:p w:rsidR="0058388D" w:rsidRPr="009772A0" w:rsidRDefault="0058388D" w:rsidP="0058388D">
      <w:pPr>
        <w:widowControl w:val="0"/>
        <w:ind w:firstLine="720"/>
        <w:jc w:val="both"/>
      </w:pPr>
      <w:r w:rsidRPr="009772A0">
        <w:t>- руководителям организаций, осуществляющих свою деятельность на территории муниципального образования;</w:t>
      </w:r>
    </w:p>
    <w:p w:rsidR="0058388D" w:rsidRPr="009772A0" w:rsidRDefault="0058388D" w:rsidP="0058388D">
      <w:pPr>
        <w:widowControl w:val="0"/>
        <w:ind w:firstLine="720"/>
        <w:jc w:val="both"/>
      </w:pPr>
      <w:r w:rsidRPr="009772A0">
        <w:lastRenderedPageBreak/>
        <w:t>- иным должностным лицам и органам, в чью компетенцию входит рассмотрение и принятие решений по вопросам местного значения или связанным с реализацией мэром городского округа его полномочий;</w:t>
      </w:r>
    </w:p>
    <w:p w:rsidR="0058388D" w:rsidRPr="009772A0" w:rsidRDefault="0058388D" w:rsidP="0058388D">
      <w:pPr>
        <w:widowControl w:val="0"/>
        <w:ind w:firstLine="720"/>
        <w:jc w:val="both"/>
      </w:pPr>
      <w:r w:rsidRPr="009772A0">
        <w:t>Должностные лица, к которым направлены обращения мэра городского округа,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rsidR="0058388D" w:rsidRPr="009772A0" w:rsidRDefault="0058388D" w:rsidP="0058388D">
      <w:pPr>
        <w:widowControl w:val="0"/>
        <w:ind w:firstLine="720"/>
        <w:jc w:val="both"/>
      </w:pPr>
      <w:r w:rsidRPr="009772A0">
        <w:t>14) безотлагательный прием должностными лицами органов 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w:t>
      </w:r>
    </w:p>
    <w:p w:rsidR="0058388D" w:rsidRPr="009772A0" w:rsidRDefault="0058388D" w:rsidP="0058388D">
      <w:pPr>
        <w:widowControl w:val="0"/>
        <w:ind w:firstLine="720"/>
        <w:jc w:val="both"/>
      </w:pPr>
      <w:r w:rsidRPr="009772A0">
        <w:t>15) обеспечение текстами правовых актов, принятыми органами местного самоуправления и 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 в порядке, определенном муниципальным правовым актом Думы городского округа в соответствии с федеральными законами;</w:t>
      </w:r>
    </w:p>
    <w:p w:rsidR="0058388D" w:rsidRPr="009772A0" w:rsidRDefault="0058388D" w:rsidP="0058388D">
      <w:pPr>
        <w:widowControl w:val="0"/>
        <w:ind w:firstLine="720"/>
        <w:jc w:val="both"/>
      </w:pPr>
      <w:r w:rsidRPr="009772A0">
        <w:t>16) предоставление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полномочий мэра городского округа, необходимой информации и документов в порядке, установленном федеральными законами и муниципальными правовыми актами в соответствии с федеральными законами;</w:t>
      </w:r>
    </w:p>
    <w:p w:rsidR="0058388D" w:rsidRPr="009772A0" w:rsidRDefault="0058388D" w:rsidP="0058388D">
      <w:pPr>
        <w:widowControl w:val="0"/>
        <w:ind w:firstLine="720"/>
        <w:jc w:val="both"/>
      </w:pPr>
      <w:r w:rsidRPr="009772A0">
        <w:t>17) право на информирование о своей деятельности посредством:</w:t>
      </w:r>
    </w:p>
    <w:p w:rsidR="0058388D" w:rsidRPr="009772A0" w:rsidRDefault="0058388D" w:rsidP="0058388D">
      <w:pPr>
        <w:widowControl w:val="0"/>
        <w:ind w:firstLine="720"/>
        <w:jc w:val="both"/>
      </w:pPr>
      <w:r w:rsidRPr="009772A0">
        <w:t>- доведения до сведения граждан информации о его работе;</w:t>
      </w:r>
    </w:p>
    <w:p w:rsidR="0058388D" w:rsidRPr="009772A0" w:rsidRDefault="0058388D" w:rsidP="0058388D">
      <w:pPr>
        <w:widowControl w:val="0"/>
        <w:ind w:firstLine="720"/>
        <w:jc w:val="both"/>
      </w:pPr>
      <w:r w:rsidRPr="009772A0">
        <w:t>- предоставления возможности разместить информацию о своей деятельности в муниципальных средствах массовой информации;</w:t>
      </w:r>
    </w:p>
    <w:p w:rsidR="0058388D" w:rsidRPr="009772A0" w:rsidRDefault="0058388D" w:rsidP="0058388D">
      <w:pPr>
        <w:widowControl w:val="0"/>
        <w:ind w:firstLine="720"/>
        <w:jc w:val="both"/>
      </w:pPr>
      <w:r w:rsidRPr="009772A0">
        <w:t>- предоставления возможности участия в мероприятиях, проводимых органами местного самоуправления и иными муниципальными органами;</w:t>
      </w:r>
    </w:p>
    <w:p w:rsidR="0058388D" w:rsidRPr="009772A0" w:rsidRDefault="0058388D" w:rsidP="0058388D">
      <w:pPr>
        <w:widowControl w:val="0"/>
        <w:ind w:firstLine="720"/>
        <w:jc w:val="both"/>
      </w:pPr>
      <w:r w:rsidRPr="009772A0">
        <w:t>18) обеспечение условий для обнародования отчета о его деятельности посредством:</w:t>
      </w:r>
    </w:p>
    <w:p w:rsidR="0058388D" w:rsidRPr="009772A0" w:rsidRDefault="0058388D" w:rsidP="0058388D">
      <w:pPr>
        <w:widowControl w:val="0"/>
        <w:ind w:firstLine="720"/>
        <w:jc w:val="both"/>
      </w:pPr>
      <w:r w:rsidRPr="009772A0">
        <w:t>- выступления с отчетом в муниципальных средствах массовой информации в порядке, определенном муниципальными правовыми актами Думы городского округа;</w:t>
      </w:r>
    </w:p>
    <w:p w:rsidR="0058388D" w:rsidRPr="009772A0" w:rsidRDefault="0058388D" w:rsidP="0058388D">
      <w:pPr>
        <w:widowControl w:val="0"/>
        <w:ind w:firstLine="720"/>
        <w:jc w:val="both"/>
      </w:pPr>
      <w:r w:rsidRPr="009772A0">
        <w:t>- выступления с отчетом на собраниях граждан;</w:t>
      </w:r>
    </w:p>
    <w:p w:rsidR="0058388D" w:rsidRPr="009772A0" w:rsidRDefault="0058388D" w:rsidP="0058388D">
      <w:pPr>
        <w:widowControl w:val="0"/>
        <w:ind w:firstLine="720"/>
        <w:jc w:val="both"/>
      </w:pPr>
      <w:r w:rsidRPr="009772A0">
        <w:t>- отчетного выступления на заседании Думы городского округа;</w:t>
      </w:r>
    </w:p>
    <w:p w:rsidR="0058388D" w:rsidRPr="009772A0" w:rsidRDefault="0058388D" w:rsidP="0058388D">
      <w:pPr>
        <w:widowControl w:val="0"/>
        <w:ind w:firstLine="720"/>
        <w:jc w:val="both"/>
      </w:pPr>
      <w:r w:rsidRPr="009772A0">
        <w:t>19) пользование средствами связи органов местного самоуправления, муниципальных органов в порядке, установленном муниципальными правовыми актами;</w:t>
      </w:r>
    </w:p>
    <w:p w:rsidR="0058388D" w:rsidRPr="009772A0" w:rsidRDefault="0058388D" w:rsidP="0058388D">
      <w:pPr>
        <w:widowControl w:val="0"/>
        <w:ind w:firstLine="720"/>
        <w:jc w:val="both"/>
      </w:pPr>
      <w:r w:rsidRPr="009772A0">
        <w:t xml:space="preserve">20) иные гарантии осуществления полномочий, установленные федеральным законодательством, областными законами. </w:t>
      </w:r>
    </w:p>
    <w:p w:rsidR="005D3FD0" w:rsidRPr="00817A89" w:rsidRDefault="005D3FD0" w:rsidP="005D3FD0">
      <w:pPr>
        <w:widowControl w:val="0"/>
        <w:ind w:firstLine="720"/>
        <w:jc w:val="both"/>
      </w:pPr>
      <w:r w:rsidRPr="00817A89">
        <w:t xml:space="preserve">3. Единовременная выплата, предусмотренная пунктом 7 части 2 настоящей статьи не может быть установлена в случае прекращения полномочий мэра городского округа по основаниям, предусмотренным, </w:t>
      </w:r>
      <w:hyperlink r:id="rId33" w:history="1">
        <w:r w:rsidRPr="00817A89">
          <w:rPr>
            <w:rStyle w:val="a9"/>
            <w:color w:val="auto"/>
            <w:u w:val="none"/>
          </w:rPr>
          <w:t>пунктами 2.1</w:t>
        </w:r>
      </w:hyperlink>
      <w:r w:rsidRPr="00817A89">
        <w:t xml:space="preserve">, </w:t>
      </w:r>
      <w:hyperlink r:id="rId34" w:history="1">
        <w:r w:rsidRPr="00817A89">
          <w:rPr>
            <w:rStyle w:val="a9"/>
            <w:color w:val="auto"/>
            <w:u w:val="none"/>
          </w:rPr>
          <w:t>3</w:t>
        </w:r>
      </w:hyperlink>
      <w:r w:rsidRPr="00817A89">
        <w:t xml:space="preserve">, </w:t>
      </w:r>
      <w:hyperlink r:id="rId35" w:history="1">
        <w:r w:rsidRPr="00817A89">
          <w:rPr>
            <w:rStyle w:val="a9"/>
            <w:color w:val="auto"/>
            <w:u w:val="none"/>
          </w:rPr>
          <w:t>6</w:t>
        </w:r>
      </w:hyperlink>
      <w:r w:rsidRPr="00817A89">
        <w:t xml:space="preserve"> - </w:t>
      </w:r>
      <w:hyperlink r:id="rId36" w:history="1">
        <w:r w:rsidRPr="00817A89">
          <w:rPr>
            <w:rStyle w:val="a9"/>
            <w:color w:val="auto"/>
            <w:u w:val="none"/>
          </w:rPr>
          <w:t>9 части 6</w:t>
        </w:r>
      </w:hyperlink>
      <w:r w:rsidRPr="00817A89">
        <w:t xml:space="preserve">, </w:t>
      </w:r>
      <w:hyperlink r:id="rId37" w:history="1">
        <w:r w:rsidRPr="00817A89">
          <w:rPr>
            <w:rStyle w:val="a9"/>
            <w:color w:val="auto"/>
            <w:u w:val="none"/>
          </w:rPr>
          <w:t>частью 6.1 статьи 36</w:t>
        </w:r>
      </w:hyperlink>
      <w:r w:rsidRPr="00817A89">
        <w:t xml:space="preserve">, </w:t>
      </w:r>
      <w:hyperlink r:id="rId38" w:history="1">
        <w:r w:rsidRPr="00817A89">
          <w:rPr>
            <w:rStyle w:val="a9"/>
            <w:color w:val="auto"/>
            <w:u w:val="none"/>
          </w:rPr>
          <w:t>частью 7.1</w:t>
        </w:r>
      </w:hyperlink>
      <w:r w:rsidRPr="00817A89">
        <w:t xml:space="preserve">, </w:t>
      </w:r>
      <w:hyperlink r:id="rId39" w:history="1">
        <w:r w:rsidRPr="00817A89">
          <w:rPr>
            <w:rStyle w:val="a9"/>
            <w:color w:val="auto"/>
            <w:u w:val="none"/>
          </w:rPr>
          <w:t>пунктами 5</w:t>
        </w:r>
      </w:hyperlink>
      <w:r w:rsidRPr="00817A89">
        <w:t xml:space="preserve"> - </w:t>
      </w:r>
      <w:hyperlink r:id="rId40" w:history="1">
        <w:r w:rsidRPr="00817A89">
          <w:rPr>
            <w:rStyle w:val="a9"/>
            <w:color w:val="auto"/>
            <w:u w:val="none"/>
          </w:rPr>
          <w:t>8 части 10</w:t>
        </w:r>
      </w:hyperlink>
      <w:r w:rsidRPr="00817A89">
        <w:t xml:space="preserve">, </w:t>
      </w:r>
      <w:hyperlink r:id="rId41" w:history="1">
        <w:r w:rsidRPr="00817A89">
          <w:rPr>
            <w:rStyle w:val="a9"/>
            <w:color w:val="auto"/>
            <w:u w:val="none"/>
          </w:rPr>
          <w:t>частью 10.1 статьи 40</w:t>
        </w:r>
      </w:hyperlink>
      <w:r w:rsidRPr="00817A89">
        <w:t xml:space="preserve"> Федерального закона.</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Статья 34. Основания прекращения полномочий мэра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Полномочия мэра городского округа начинаются со дня его вступления в должность и прекращаются в день вступления в должность вновь избранного мэра городского округа.</w:t>
      </w:r>
    </w:p>
    <w:p w:rsidR="0058388D" w:rsidRPr="009772A0" w:rsidRDefault="0058388D" w:rsidP="0058388D">
      <w:pPr>
        <w:widowControl w:val="0"/>
        <w:ind w:firstLine="720"/>
        <w:jc w:val="both"/>
      </w:pPr>
      <w:r w:rsidRPr="009772A0">
        <w:t>2. Полномочия мэра городского округа прекращаются досрочно в случае:</w:t>
      </w:r>
    </w:p>
    <w:p w:rsidR="0058388D" w:rsidRPr="009772A0" w:rsidRDefault="0058388D" w:rsidP="0058388D">
      <w:pPr>
        <w:widowControl w:val="0"/>
        <w:ind w:firstLine="720"/>
        <w:jc w:val="both"/>
      </w:pPr>
      <w:r w:rsidRPr="009772A0">
        <w:t>1) смерти;</w:t>
      </w:r>
    </w:p>
    <w:p w:rsidR="0058388D" w:rsidRPr="009772A0" w:rsidRDefault="0058388D" w:rsidP="0058388D">
      <w:pPr>
        <w:widowControl w:val="0"/>
        <w:ind w:firstLine="720"/>
        <w:jc w:val="both"/>
      </w:pPr>
      <w:r w:rsidRPr="009772A0">
        <w:t>2) отставки по собственному желанию;</w:t>
      </w:r>
    </w:p>
    <w:p w:rsidR="0058388D" w:rsidRPr="009772A0" w:rsidRDefault="0058388D" w:rsidP="0058388D">
      <w:pPr>
        <w:widowControl w:val="0"/>
        <w:ind w:firstLine="720"/>
        <w:jc w:val="both"/>
      </w:pPr>
      <w:r w:rsidRPr="009772A0">
        <w:t>3) удаления в отставку Думой городского округа по основаниям и в порядке, установленном Федеральным законом и настоящим Уставом;</w:t>
      </w:r>
    </w:p>
    <w:p w:rsidR="0058388D" w:rsidRPr="009772A0" w:rsidRDefault="0058388D" w:rsidP="0058388D">
      <w:pPr>
        <w:widowControl w:val="0"/>
        <w:ind w:firstLine="720"/>
        <w:jc w:val="both"/>
      </w:pPr>
      <w:r w:rsidRPr="009772A0">
        <w:t>4) отрешения от должности в соответствии с Федеральным законом;</w:t>
      </w:r>
    </w:p>
    <w:p w:rsidR="0058388D" w:rsidRPr="009772A0" w:rsidRDefault="0058388D" w:rsidP="0058388D">
      <w:pPr>
        <w:widowControl w:val="0"/>
        <w:ind w:firstLine="720"/>
        <w:jc w:val="both"/>
      </w:pPr>
      <w:r w:rsidRPr="009772A0">
        <w:t>5) признания судом недееспособным или ограниченно дееспособным;</w:t>
      </w:r>
    </w:p>
    <w:p w:rsidR="0058388D" w:rsidRPr="009772A0" w:rsidRDefault="0058388D" w:rsidP="0058388D">
      <w:pPr>
        <w:widowControl w:val="0"/>
        <w:ind w:firstLine="720"/>
        <w:jc w:val="both"/>
      </w:pPr>
      <w:r w:rsidRPr="009772A0">
        <w:t>6) признания судом безвестно отсутствующим или объявления умершим;</w:t>
      </w:r>
    </w:p>
    <w:p w:rsidR="0058388D" w:rsidRPr="009772A0" w:rsidRDefault="0058388D" w:rsidP="0058388D">
      <w:pPr>
        <w:widowControl w:val="0"/>
        <w:ind w:firstLine="720"/>
        <w:jc w:val="both"/>
      </w:pPr>
      <w:r w:rsidRPr="009772A0">
        <w:t>7) вступления в отношении его в законную силу обвинительного приговора суда;</w:t>
      </w:r>
    </w:p>
    <w:p w:rsidR="0058388D" w:rsidRPr="009772A0" w:rsidRDefault="0058388D" w:rsidP="0058388D">
      <w:pPr>
        <w:widowControl w:val="0"/>
        <w:ind w:firstLine="720"/>
        <w:jc w:val="both"/>
      </w:pPr>
      <w:r w:rsidRPr="009772A0">
        <w:t>8) выезда за пределы Российской Федерации на постоянное место жительства;</w:t>
      </w:r>
    </w:p>
    <w:p w:rsidR="0058388D" w:rsidRPr="009772A0" w:rsidRDefault="0058388D" w:rsidP="0058388D">
      <w:pPr>
        <w:widowControl w:val="0"/>
        <w:ind w:firstLine="720"/>
        <w:jc w:val="both"/>
      </w:pPr>
      <w:r w:rsidRPr="009772A0">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w:t>
      </w:r>
      <w:r w:rsidRPr="009772A0">
        <w:lastRenderedPageBreak/>
        <w:t xml:space="preserve">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58388D" w:rsidRPr="009772A0" w:rsidRDefault="0058388D" w:rsidP="0058388D">
      <w:pPr>
        <w:widowControl w:val="0"/>
        <w:ind w:firstLine="720"/>
        <w:jc w:val="both"/>
      </w:pPr>
      <w:r w:rsidRPr="009772A0">
        <w:t>10) установленной в судебном порядке стойкой неспособности по состоянию здоровья осуществлять полномочия  мэра городского округа;</w:t>
      </w:r>
    </w:p>
    <w:p w:rsidR="0058388D" w:rsidRPr="009772A0" w:rsidRDefault="0058388D" w:rsidP="0058388D">
      <w:pPr>
        <w:widowControl w:val="0"/>
        <w:ind w:firstLine="720"/>
        <w:jc w:val="both"/>
      </w:pPr>
      <w:r w:rsidRPr="009772A0">
        <w:t>11) отзыва избирателями.</w:t>
      </w:r>
    </w:p>
    <w:p w:rsidR="00D118B6" w:rsidRPr="009772A0" w:rsidRDefault="0058388D" w:rsidP="003C78D4">
      <w:pPr>
        <w:widowControl w:val="0"/>
        <w:ind w:firstLine="720"/>
        <w:jc w:val="both"/>
      </w:pPr>
      <w:r w:rsidRPr="009772A0">
        <w:t>12) преобразования муниципального образования,</w:t>
      </w:r>
      <w:r w:rsidR="00D118B6" w:rsidRPr="009772A0">
        <w:t xml:space="preserve"> осуществляемого в соответствии с Федеральным законом,</w:t>
      </w:r>
      <w:r w:rsidRPr="009772A0">
        <w:t xml:space="preserve">  а также в случае упразднения муниципального образования; </w:t>
      </w:r>
    </w:p>
    <w:p w:rsidR="0058388D" w:rsidRPr="009772A0" w:rsidRDefault="0058388D" w:rsidP="0058388D">
      <w:pPr>
        <w:widowControl w:val="0"/>
        <w:ind w:firstLine="720"/>
        <w:jc w:val="both"/>
      </w:pPr>
      <w:r w:rsidRPr="009772A0">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58388D" w:rsidRPr="009772A0" w:rsidRDefault="0058388D" w:rsidP="0058388D">
      <w:pPr>
        <w:widowControl w:val="0"/>
        <w:ind w:firstLine="720"/>
        <w:jc w:val="both"/>
      </w:pPr>
      <w:r w:rsidRPr="009772A0">
        <w:t>3. Полномочия  мэра городского округа прекращаются с момента наступления соответствующих событий либо вступления в законную силу решений уполномоченных органов.</w:t>
      </w:r>
    </w:p>
    <w:p w:rsidR="0058388D" w:rsidRPr="009772A0" w:rsidRDefault="0058388D" w:rsidP="0058388D">
      <w:pPr>
        <w:widowControl w:val="0"/>
        <w:ind w:firstLine="720"/>
        <w:jc w:val="both"/>
      </w:pPr>
      <w:r w:rsidRPr="009772A0">
        <w:t>4. В случае досрочного прекращения полномочий мэра городского округа муниципальные выборы должны быть проведены не позднее чем через 6 месяцев со дня такого прекращения полномочий, если иное не установлено федеральными законами.</w:t>
      </w:r>
    </w:p>
    <w:p w:rsidR="00BF7241" w:rsidRPr="00593C2D" w:rsidRDefault="00D118B6" w:rsidP="00BF7241">
      <w:pPr>
        <w:widowControl w:val="0"/>
        <w:ind w:firstLine="720"/>
        <w:jc w:val="both"/>
        <w:rPr>
          <w:bCs/>
        </w:rPr>
      </w:pPr>
      <w:r w:rsidRPr="00593C2D">
        <w:t>5.</w:t>
      </w:r>
      <w:r w:rsidR="00BF7241" w:rsidRPr="00593C2D">
        <w:t xml:space="preserve"> </w:t>
      </w:r>
      <w:r w:rsidR="00BF7241" w:rsidRPr="00593C2D">
        <w:rPr>
          <w:bCs/>
        </w:rPr>
        <w:t>В случае, если мэр городского округа, полномочия которого прекращены досрочно на основании правового акта высшего должностного лица Иркутской области (руководителя высшего исполнительного органа государственной власти Иркутской области) об отрешении от должности мэра городского округа либо на основании решения Думы городского округа  об удалении мэра городского округа в отставку, обжалует данные правовой акт или решение в судебном порядке, досрочные выборы мэра городского округа, избираемого на муниципальных выборах, не могут быть назначены до вступления решения суда в законную силу.</w:t>
      </w:r>
    </w:p>
    <w:p w:rsidR="0058388D" w:rsidRPr="009772A0" w:rsidRDefault="0058388D" w:rsidP="00BF7241">
      <w:pPr>
        <w:widowControl w:val="0"/>
        <w:jc w:val="both"/>
      </w:pPr>
      <w:r w:rsidRPr="009772A0">
        <w:tab/>
      </w:r>
    </w:p>
    <w:p w:rsidR="0058388D" w:rsidRPr="009772A0" w:rsidRDefault="0058388D" w:rsidP="0058388D">
      <w:pPr>
        <w:widowControl w:val="0"/>
        <w:ind w:firstLine="720"/>
        <w:jc w:val="both"/>
        <w:rPr>
          <w:b/>
        </w:rPr>
      </w:pPr>
      <w:r w:rsidRPr="009772A0">
        <w:rPr>
          <w:b/>
        </w:rPr>
        <w:t>Статья 35. Право мэра городского округа на отставку</w:t>
      </w:r>
    </w:p>
    <w:p w:rsidR="0058388D" w:rsidRPr="009772A0" w:rsidRDefault="0058388D" w:rsidP="0058388D">
      <w:pPr>
        <w:widowControl w:val="0"/>
        <w:ind w:firstLine="720"/>
        <w:jc w:val="both"/>
        <w:rPr>
          <w:b/>
        </w:rPr>
      </w:pPr>
    </w:p>
    <w:p w:rsidR="0058388D" w:rsidRPr="009772A0" w:rsidRDefault="0058388D" w:rsidP="0058388D">
      <w:pPr>
        <w:widowControl w:val="0"/>
        <w:ind w:firstLine="720"/>
        <w:jc w:val="both"/>
      </w:pPr>
      <w:r w:rsidRPr="009772A0">
        <w:t>1. Мэр городского округа имеет право на отставку по собственному желанию.</w:t>
      </w:r>
    </w:p>
    <w:p w:rsidR="0058388D" w:rsidRPr="009772A0" w:rsidRDefault="0058388D" w:rsidP="0058388D">
      <w:pPr>
        <w:widowControl w:val="0"/>
        <w:ind w:firstLine="720"/>
        <w:jc w:val="both"/>
      </w:pPr>
      <w:r w:rsidRPr="009772A0">
        <w:t>2. Отставка мэра городского округа осуществляется путем направления мэром городского округа соответствующего письменного заявления в Думу городского округа с указанием мотивов ухода в отставку.</w:t>
      </w:r>
    </w:p>
    <w:p w:rsidR="0058388D" w:rsidRPr="009772A0" w:rsidRDefault="0058388D" w:rsidP="0058388D">
      <w:pPr>
        <w:widowControl w:val="0"/>
        <w:ind w:firstLine="720"/>
        <w:jc w:val="both"/>
      </w:pPr>
      <w:r w:rsidRPr="009772A0">
        <w:t>3. Дума городского округа не позднее одного месяца со дня поступления заявления принимает решение о констатации отставки мэра городского округа.</w:t>
      </w:r>
    </w:p>
    <w:p w:rsidR="0058388D" w:rsidRPr="009772A0" w:rsidRDefault="0058388D" w:rsidP="0058388D">
      <w:pPr>
        <w:widowControl w:val="0"/>
        <w:ind w:firstLine="720"/>
        <w:jc w:val="both"/>
      </w:pPr>
    </w:p>
    <w:p w:rsidR="005D3FD0" w:rsidRPr="005D3FD0" w:rsidRDefault="005D3FD0" w:rsidP="005D3FD0">
      <w:pPr>
        <w:widowControl w:val="0"/>
        <w:ind w:firstLine="720"/>
        <w:jc w:val="both"/>
        <w:rPr>
          <w:b/>
        </w:rPr>
      </w:pPr>
      <w:r w:rsidRPr="005D3FD0">
        <w:rPr>
          <w:b/>
        </w:rPr>
        <w:t>Статья 36. Исполнение обязанностей мэра городского округа в случае досрочного прекращения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полномочий</w:t>
      </w:r>
    </w:p>
    <w:p w:rsidR="005D3FD0" w:rsidRPr="00BF7241" w:rsidRDefault="005D3FD0" w:rsidP="005D3FD0">
      <w:pPr>
        <w:widowControl w:val="0"/>
        <w:ind w:firstLine="720"/>
        <w:jc w:val="both"/>
      </w:pPr>
      <w:r w:rsidRPr="00BF7241">
        <w:t>В случае досрочного прекращения полномочий мэра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мэра городского округа до избрания нового мэра городского округа его обязанности исполняет один из заместителей мэра городского округа, назначенный Думой городского округа большинством голосов не менее чем в две трети от установленной численности депутатов Думы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 xml:space="preserve">Статья 37. Администрация городского округа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Администрация городского округа наделяется настоящим Уставом полномочиями по решению вопросов местного значения городского округа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области.</w:t>
      </w:r>
    </w:p>
    <w:p w:rsidR="0058388D" w:rsidRPr="009772A0" w:rsidRDefault="0058388D" w:rsidP="0058388D">
      <w:pPr>
        <w:widowControl w:val="0"/>
        <w:ind w:firstLine="720"/>
        <w:jc w:val="both"/>
      </w:pPr>
      <w:r w:rsidRPr="009772A0">
        <w:t>Администрация городского округа обладает правами юридического лица.</w:t>
      </w:r>
    </w:p>
    <w:p w:rsidR="0058388D" w:rsidRPr="009772A0" w:rsidRDefault="0058388D" w:rsidP="0058388D">
      <w:pPr>
        <w:widowControl w:val="0"/>
        <w:ind w:firstLine="720"/>
        <w:jc w:val="both"/>
      </w:pPr>
      <w:r w:rsidRPr="009772A0">
        <w:lastRenderedPageBreak/>
        <w:t xml:space="preserve">2. Администрацию городского округа возглавляет и руководит ею на принципах единоначалия мэр городского округа. </w:t>
      </w:r>
    </w:p>
    <w:p w:rsidR="0058388D" w:rsidRPr="009772A0" w:rsidRDefault="0058388D" w:rsidP="0058388D">
      <w:pPr>
        <w:widowControl w:val="0"/>
        <w:ind w:firstLine="720"/>
        <w:jc w:val="both"/>
      </w:pPr>
      <w:r w:rsidRPr="009772A0">
        <w:t>3. Структура администрации городского округа утверждается Думой городского округа по представлению мэра городского округа.</w:t>
      </w:r>
    </w:p>
    <w:p w:rsidR="0058388D" w:rsidRPr="009772A0" w:rsidRDefault="0058388D" w:rsidP="0058388D">
      <w:pPr>
        <w:widowControl w:val="0"/>
        <w:ind w:firstLine="720"/>
        <w:jc w:val="both"/>
      </w:pPr>
      <w:r w:rsidRPr="009772A0">
        <w:t>4. Финансовое обеспечение деятельности администрации городского округа осуществляется за счет средств, предусмотренных в местном бюджете отдельной строкой в соответствии с классификацией расходов бюджетов Российской Федерации</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Статья 38. Полномочия администрации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В сфере планирования, бюджета, финансов и учета администрация городского округа: </w:t>
      </w:r>
    </w:p>
    <w:p w:rsidR="0058388D" w:rsidRPr="009772A0" w:rsidRDefault="0058388D" w:rsidP="0058388D">
      <w:pPr>
        <w:widowControl w:val="0"/>
        <w:ind w:firstLine="720"/>
        <w:jc w:val="both"/>
      </w:pPr>
      <w:r w:rsidRPr="009772A0">
        <w:t xml:space="preserve">1) разрабатывает проекты планов и программ социально-экономического развития городского округа, организует их исполнение; </w:t>
      </w:r>
    </w:p>
    <w:p w:rsidR="0058388D" w:rsidRPr="009772A0" w:rsidRDefault="0058388D" w:rsidP="0058388D">
      <w:pPr>
        <w:widowControl w:val="0"/>
        <w:ind w:firstLine="720"/>
        <w:jc w:val="both"/>
      </w:pPr>
      <w:r w:rsidRPr="009772A0">
        <w:t xml:space="preserve">2) вносит предложения по проектам планов социально-экономического развития городского округа  и программ органов государственной власти области, а также проектам планов организаций, расположенных на территории городского округа по вопросам, связанным с удовлетворением потребностей населения, экономическим и социальным развитием территории; </w:t>
      </w:r>
    </w:p>
    <w:p w:rsidR="0058388D" w:rsidRPr="009772A0" w:rsidRDefault="00333397" w:rsidP="0058388D">
      <w:pPr>
        <w:widowControl w:val="0"/>
        <w:ind w:firstLine="720"/>
        <w:jc w:val="both"/>
      </w:pPr>
      <w:r w:rsidRPr="009772A0">
        <w:t xml:space="preserve"> </w:t>
      </w:r>
      <w:r w:rsidR="0058388D" w:rsidRPr="009772A0">
        <w:t xml:space="preserve">3) обеспечивает составление проекта местного бюджета, вносит его с необходимыми документами и материалами на утверждение Думы городского округа, обеспечивает исполнение местного бюджета и составление бюджетной отчетности, представляет отчет об исполнении местного бюджета на утверждение Думы городского округа, обеспечивает управление муниципальным долгом, осуществляет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 </w:t>
      </w:r>
    </w:p>
    <w:p w:rsidR="0058388D" w:rsidRDefault="0058388D" w:rsidP="0058388D">
      <w:pPr>
        <w:widowControl w:val="0"/>
        <w:ind w:firstLine="720"/>
        <w:jc w:val="both"/>
      </w:pPr>
      <w:r w:rsidRPr="009772A0">
        <w:t xml:space="preserve">4) осуществляет муниципальные заимствования; </w:t>
      </w:r>
    </w:p>
    <w:p w:rsidR="005D3FD0" w:rsidRPr="00BF7241" w:rsidRDefault="005D3FD0" w:rsidP="005D3FD0">
      <w:pPr>
        <w:widowControl w:val="0"/>
        <w:ind w:firstLine="720"/>
        <w:jc w:val="both"/>
      </w:pPr>
      <w:r w:rsidRPr="00BF7241">
        <w:t>4.1) разрабатывает и реализует ведомственные целевые программы, муниципальные программы;</w:t>
      </w:r>
    </w:p>
    <w:p w:rsidR="0058388D" w:rsidRPr="009772A0" w:rsidRDefault="0058388D" w:rsidP="0058388D">
      <w:pPr>
        <w:widowControl w:val="0"/>
        <w:ind w:firstLine="720"/>
        <w:jc w:val="both"/>
      </w:pPr>
      <w:r w:rsidRPr="009772A0">
        <w:t xml:space="preserve">5) осуществляет  иные полномочия в соответствии с действующим законодательством. </w:t>
      </w:r>
    </w:p>
    <w:p w:rsidR="0058388D" w:rsidRPr="009772A0" w:rsidRDefault="0058388D" w:rsidP="0058388D">
      <w:pPr>
        <w:widowControl w:val="0"/>
        <w:ind w:firstLine="720"/>
        <w:jc w:val="both"/>
      </w:pPr>
      <w:r w:rsidRPr="009772A0">
        <w:t xml:space="preserve">2. В сфере управления муниципальной собственностью, взаимоотношений с организациями на территории городского округа: </w:t>
      </w:r>
    </w:p>
    <w:p w:rsidR="0058388D" w:rsidRPr="009772A0" w:rsidRDefault="0058388D" w:rsidP="0058388D">
      <w:pPr>
        <w:widowControl w:val="0"/>
        <w:ind w:firstLine="720"/>
        <w:jc w:val="both"/>
      </w:pPr>
      <w:r w:rsidRPr="009772A0">
        <w:t xml:space="preserve">1) в порядке, установленном Думой городского округа, управляет муниципальной собственностью городского округа, решает вопросы создания, приобретения, аренды и иного использования объектов муниципальной собственности, вносит предложения в Думу городского округа об отчуждении недвижимых объектов муниципальной собственности; </w:t>
      </w:r>
    </w:p>
    <w:p w:rsidR="0058388D" w:rsidRPr="009772A0" w:rsidRDefault="0058388D" w:rsidP="0058388D">
      <w:pPr>
        <w:widowControl w:val="0"/>
        <w:ind w:firstLine="720"/>
        <w:jc w:val="both"/>
      </w:pPr>
      <w:r w:rsidRPr="009772A0">
        <w:t>2) в соответствии с действующим законодательством и в порядке, установленном Думой городского округа, принимает решения о создании муниципальных предприятий, решает вопросы их реорганизации и ликвидации; устанавливает порядок создания, реорганизации, изменения типа и ликвидации муниципальных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муниципальных предприятий и учреждений, заслушивает отчет руководителей муниципальных предприятий и учреждений об их деятельности, согласовывает прием на работу главного бухгалтера муниципального унитарного предприятия, заключение с ним, изменение и прекращение трудового договора;</w:t>
      </w:r>
    </w:p>
    <w:p w:rsidR="0058388D" w:rsidRPr="009772A0" w:rsidRDefault="0058388D" w:rsidP="0058388D">
      <w:pPr>
        <w:widowControl w:val="0"/>
        <w:ind w:firstLine="720"/>
        <w:jc w:val="both"/>
      </w:pPr>
      <w:r w:rsidRPr="009772A0">
        <w:t xml:space="preserve">3) готовит и представляет предложения Думе городского округа о приватизации муниципального имущества, публикует в местной печати перечни муниципального имущества, подлежащего приватизации и условия ее проведения; </w:t>
      </w:r>
    </w:p>
    <w:p w:rsidR="0058388D" w:rsidRPr="009772A0" w:rsidRDefault="0058388D" w:rsidP="0058388D">
      <w:pPr>
        <w:widowControl w:val="0"/>
        <w:ind w:firstLine="720"/>
        <w:jc w:val="both"/>
      </w:pPr>
      <w:r w:rsidRPr="009772A0">
        <w:t>4) заключает с предприятиями и организациями, не находящимися в муниципальной собственности, договоры о сотрудничестве в экономическом и социальном развитии городского округа; создает условия для деятельности социально ориентированных некоммерческих организаций в порядке, установленном муниципальными правовыми актами Думы городского округа в соответствии с федеральным законодательством;</w:t>
      </w:r>
    </w:p>
    <w:p w:rsidR="0058388D" w:rsidRPr="009772A0" w:rsidRDefault="0058388D" w:rsidP="0058388D">
      <w:pPr>
        <w:widowControl w:val="0"/>
        <w:ind w:firstLine="720"/>
        <w:jc w:val="both"/>
      </w:pPr>
      <w:r w:rsidRPr="009772A0">
        <w:t xml:space="preserve">5) в порядке, установленном Думой городского округа, осуществляет регулирование тарифов на услуги муниципальных предприятий и учреждений, и работы, выполняемые муниципальными предприятиями и учреждениями, если иное не установлено федеральным </w:t>
      </w:r>
      <w:r w:rsidRPr="009772A0">
        <w:lastRenderedPageBreak/>
        <w:t>законом;</w:t>
      </w:r>
    </w:p>
    <w:p w:rsidR="0058388D" w:rsidRPr="009772A0" w:rsidRDefault="0058388D" w:rsidP="0058388D">
      <w:pPr>
        <w:widowControl w:val="0"/>
        <w:ind w:firstLine="720"/>
        <w:jc w:val="both"/>
      </w:pPr>
      <w:r w:rsidRPr="009772A0">
        <w:t>6) организует и осуществляет муниципальный контроль на территории муниципального образования, принимает административные регламенты проведения проверок при осуществлении муниципального контроля, организует и проводит мониторинг эффективности муниципального контроля в соответствующих сферах деятельности; осуществляет иные предусмотренные федеральными законами, законами и иными нормативными правовыми актами области полномочия при организации и осуществлении контроля.</w:t>
      </w:r>
    </w:p>
    <w:p w:rsidR="0058388D" w:rsidRPr="009772A0" w:rsidRDefault="0058388D" w:rsidP="0058388D">
      <w:pPr>
        <w:widowControl w:val="0"/>
        <w:ind w:firstLine="720"/>
        <w:jc w:val="both"/>
      </w:pPr>
      <w:r w:rsidRPr="009772A0">
        <w:t xml:space="preserve">3. В сфере использования земель и других природных ресурсов, экологии и охраны окружающей среды: </w:t>
      </w:r>
    </w:p>
    <w:p w:rsidR="0058388D" w:rsidRPr="009772A0" w:rsidRDefault="0058388D" w:rsidP="0058388D">
      <w:pPr>
        <w:widowControl w:val="0"/>
        <w:ind w:firstLine="720"/>
        <w:jc w:val="both"/>
      </w:pPr>
      <w:r w:rsidRPr="009772A0">
        <w:t xml:space="preserve">1) осуществляет управление и распоряжение земельными участками, находящимися в муниципальной собственности, производит изъятие, в том числе путем выкупа, земельных участков для муниципальных нужд; в порядке, установленном Думой городского округа, предоставляет в постоянное (бессрочное) и безвозмездное срочное пользование, передает в собственность и сдает в аренду земельные участки, находящиеся в муниципальной собственности и (или) в ведении городского округа, за исключением случаев, предусмотренных законодательством; </w:t>
      </w:r>
    </w:p>
    <w:p w:rsidR="0058388D" w:rsidRPr="009772A0" w:rsidRDefault="0058388D" w:rsidP="0058388D">
      <w:pPr>
        <w:widowControl w:val="0"/>
        <w:ind w:firstLine="720"/>
        <w:jc w:val="both"/>
      </w:pPr>
      <w:r w:rsidRPr="009772A0">
        <w:t xml:space="preserve">2) организует подготовку, реализацию документов территориального планирования городского округа (генерального плана городского округа); организует согласование схемы территориального планирования области в целях соблюдения интересов населения городского округа в установленных Градостроительным кодексом Российской Федерации случаях; организует подготовку местных нормативов градостроительного проектирования, правил землепользования и застройки, изменений в них;       </w:t>
      </w:r>
    </w:p>
    <w:p w:rsidR="0058388D" w:rsidRPr="009772A0" w:rsidRDefault="0058388D" w:rsidP="0058388D">
      <w:pPr>
        <w:widowControl w:val="0"/>
        <w:ind w:firstLine="720"/>
        <w:jc w:val="both"/>
      </w:pPr>
      <w:r w:rsidRPr="009772A0">
        <w:t>3) организует согласование вопросов размещения объектов капитального строительства регионального значения, которые могут оказать негативное воздействие на окружающую среду на территории города; организует согласование схем территориального планирования муниципальных районов, имеющих общую границу с городским округом, в целях соблюдения интересов населения города при установлении зон с особыми условиями использования территорий, зон планируемого размещения объектов капитального строительства, которые могут оказать негативное воздействие на окружающую среду на территории города;</w:t>
      </w:r>
    </w:p>
    <w:p w:rsidR="0058388D" w:rsidRPr="009772A0" w:rsidRDefault="0058388D" w:rsidP="0058388D">
      <w:pPr>
        <w:widowControl w:val="0"/>
        <w:ind w:firstLine="720"/>
        <w:jc w:val="both"/>
      </w:pPr>
      <w:r w:rsidRPr="009772A0">
        <w:t>4) осуществляет подготовку документации по планировке территории на основании генерального плана городского округа, правил землепользования и застройки;</w:t>
      </w:r>
    </w:p>
    <w:p w:rsidR="0058388D" w:rsidRPr="009772A0" w:rsidRDefault="00901EE1" w:rsidP="0058388D">
      <w:pPr>
        <w:widowControl w:val="0"/>
        <w:ind w:firstLine="720"/>
        <w:jc w:val="both"/>
      </w:pPr>
      <w:r w:rsidRPr="009772A0">
        <w:t>5)</w:t>
      </w:r>
      <w:r w:rsidR="0058388D" w:rsidRPr="009772A0">
        <w:t>организует ведение информационной системы обеспечения градостроительной деятельности, осуществляемой на территории городского округа;</w:t>
      </w:r>
    </w:p>
    <w:p w:rsidR="0058388D" w:rsidRPr="009772A0" w:rsidRDefault="0058388D" w:rsidP="0058388D">
      <w:pPr>
        <w:widowControl w:val="0"/>
        <w:ind w:firstLine="720"/>
        <w:jc w:val="both"/>
      </w:pPr>
      <w:r w:rsidRPr="009772A0">
        <w:t>6) организация мероприятий по охране окружающей среды в границах городского округа, в том числе разрабатывает проекты муниципальных правовых актов Думы городского округа, определяющих основные направления природоохранной политики в городском округе, вносит их на рассмотрение Думы городского округа, обеспечивает их исполнение;</w:t>
      </w:r>
    </w:p>
    <w:p w:rsidR="0058388D" w:rsidRPr="009772A0" w:rsidRDefault="0058388D" w:rsidP="0058388D">
      <w:pPr>
        <w:widowControl w:val="0"/>
        <w:ind w:firstLine="720"/>
        <w:jc w:val="both"/>
      </w:pPr>
      <w:r w:rsidRPr="009772A0">
        <w:t>7) обеспечивает соблюдение требований законодательства Российской Федерации в области обеспечения санитарно-эпидемиологического благополучия населения городского округа;</w:t>
      </w:r>
    </w:p>
    <w:p w:rsidR="0058388D" w:rsidRPr="00CF34A6" w:rsidRDefault="0058388D" w:rsidP="0058388D">
      <w:pPr>
        <w:widowControl w:val="0"/>
        <w:ind w:firstLine="720"/>
        <w:jc w:val="both"/>
      </w:pPr>
      <w:r w:rsidRPr="009772A0">
        <w:t>8) осуществляет муниципальный земельный контроль за использованием земель городского округа</w:t>
      </w:r>
      <w:r w:rsidR="001566A4">
        <w:t>,</w:t>
      </w:r>
      <w:r w:rsidR="001566A4" w:rsidRPr="001566A4">
        <w:rPr>
          <w:sz w:val="28"/>
          <w:szCs w:val="20"/>
        </w:rPr>
        <w:t xml:space="preserve"> </w:t>
      </w:r>
      <w:r w:rsidR="001566A4" w:rsidRPr="00CF34A6">
        <w:t>определяет порядок осуществления муниципального земельного контроля за использованием земель городского округа</w:t>
      </w:r>
      <w:r w:rsidRPr="00CF34A6">
        <w:t>;</w:t>
      </w:r>
    </w:p>
    <w:p w:rsidR="0058388D" w:rsidRPr="009772A0" w:rsidRDefault="0058388D" w:rsidP="0058388D">
      <w:pPr>
        <w:widowControl w:val="0"/>
        <w:ind w:firstLine="720"/>
        <w:jc w:val="both"/>
      </w:pPr>
      <w:r w:rsidRPr="009772A0">
        <w:t xml:space="preserve">9) информирует население городского округа об экологической обстановке, принимает в случае стихийных бедствий и аварий меры по обеспечению безопасности населения, передает в соответствующие государственные органы сведения о действиях организаций, представляющих угрозу окружающей среде, нарушающих законодательство о природопользовании; </w:t>
      </w:r>
    </w:p>
    <w:p w:rsidR="0058388D" w:rsidRPr="009772A0" w:rsidRDefault="0058388D" w:rsidP="0058388D">
      <w:pPr>
        <w:widowControl w:val="0"/>
        <w:ind w:firstLine="720"/>
        <w:jc w:val="both"/>
      </w:pPr>
      <w:r w:rsidRPr="009772A0">
        <w:t xml:space="preserve">10) осуществляет муниципальный лесной контроль. </w:t>
      </w:r>
    </w:p>
    <w:p w:rsidR="0058388D" w:rsidRPr="009772A0" w:rsidRDefault="0058388D" w:rsidP="0058388D">
      <w:pPr>
        <w:widowControl w:val="0"/>
        <w:ind w:firstLine="720"/>
        <w:jc w:val="both"/>
      </w:pPr>
      <w:r w:rsidRPr="009772A0">
        <w:t>4. В сфере строительства, дорожной деятельности, транспорта и связи городского округа:</w:t>
      </w:r>
    </w:p>
    <w:p w:rsidR="0058388D" w:rsidRPr="009772A0" w:rsidRDefault="0058388D" w:rsidP="0058388D">
      <w:pPr>
        <w:widowControl w:val="0"/>
        <w:ind w:firstLine="720"/>
        <w:jc w:val="both"/>
      </w:pPr>
      <w:r w:rsidRPr="009772A0">
        <w:t>1) принимает решения о развитии застроенной территории, организует и проводит аукционы на право заключить договор о развитии застроенной территории, заключает договоры о развитии застроенной территории;</w:t>
      </w:r>
    </w:p>
    <w:p w:rsidR="0058388D" w:rsidRPr="009772A0" w:rsidRDefault="0058388D" w:rsidP="0058388D">
      <w:pPr>
        <w:widowControl w:val="0"/>
        <w:ind w:firstLine="720"/>
        <w:jc w:val="both"/>
      </w:pPr>
      <w:r w:rsidRPr="009772A0">
        <w:t xml:space="preserve">2)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выдает </w:t>
      </w:r>
      <w:r w:rsidRPr="009772A0">
        <w:lastRenderedPageBreak/>
        <w:t>разрешения на условно разрешенные виды использования земельных участков или объектов капитального строительства, разрешения на отклонение от предельных параметров разрешенного строительства, реконструкции;</w:t>
      </w:r>
    </w:p>
    <w:p w:rsidR="0058388D" w:rsidRPr="009772A0" w:rsidRDefault="0058388D" w:rsidP="0058388D">
      <w:pPr>
        <w:widowControl w:val="0"/>
        <w:ind w:firstLine="720"/>
        <w:jc w:val="both"/>
      </w:pPr>
      <w:r w:rsidRPr="009772A0">
        <w:t xml:space="preserve">3) организует транспортное обслуживание населения, согласовывает схемы движения, маршруты и графики движения городского пассажирского транспорта, создает условия для привлечения на договорных началах к транспортному обслуживанию организации, действующие на территории городского округа; </w:t>
      </w:r>
    </w:p>
    <w:p w:rsidR="001566A4" w:rsidRPr="00CF34A6" w:rsidRDefault="0058388D" w:rsidP="001566A4">
      <w:pPr>
        <w:widowControl w:val="0"/>
        <w:ind w:firstLine="720"/>
        <w:jc w:val="both"/>
      </w:pPr>
      <w:r w:rsidRPr="00CF34A6">
        <w:t>4)</w:t>
      </w:r>
      <w:r w:rsidR="001566A4" w:rsidRPr="00CF34A6">
        <w:rPr>
          <w:sz w:val="28"/>
          <w:szCs w:val="20"/>
        </w:rPr>
        <w:t xml:space="preserve"> </w:t>
      </w:r>
      <w:r w:rsidR="001566A4" w:rsidRPr="00CF34A6">
        <w:t>осуществляет дорожную деятельность в отношении автомобильных дорог местного значения в границах города, в том числе:</w:t>
      </w:r>
    </w:p>
    <w:p w:rsidR="001566A4" w:rsidRPr="00CF34A6" w:rsidRDefault="001566A4" w:rsidP="001566A4">
      <w:pPr>
        <w:widowControl w:val="0"/>
        <w:ind w:firstLine="720"/>
        <w:jc w:val="both"/>
      </w:pPr>
      <w:r w:rsidRPr="00CF34A6">
        <w:t>- осуществляет муниципальный контроль за обеспечением сохранности автомобильных дорог местного значения;</w:t>
      </w:r>
    </w:p>
    <w:p w:rsidR="001566A4" w:rsidRPr="00CF34A6" w:rsidRDefault="001566A4" w:rsidP="001566A4">
      <w:pPr>
        <w:widowControl w:val="0"/>
        <w:ind w:firstLine="720"/>
        <w:jc w:val="both"/>
      </w:pPr>
      <w:r w:rsidRPr="00CF34A6">
        <w:t>- разрабатывает проекты муниципальных правовых актов Думы городского округа, устанавливающих основные направления инвестиционной политики в области развития автомобильных дорог местного значения, вносит их на рассмотрение Думы городского округа, обеспечивает их исполнение;</w:t>
      </w:r>
    </w:p>
    <w:p w:rsidR="001566A4" w:rsidRPr="00CF34A6" w:rsidRDefault="001566A4" w:rsidP="001566A4">
      <w:pPr>
        <w:widowControl w:val="0"/>
        <w:ind w:firstLine="720"/>
        <w:jc w:val="both"/>
      </w:pPr>
      <w:r w:rsidRPr="00CF34A6">
        <w:t>- принимает решения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1566A4" w:rsidRPr="00CF34A6" w:rsidRDefault="001566A4" w:rsidP="001566A4">
      <w:pPr>
        <w:widowControl w:val="0"/>
        <w:ind w:firstLine="720"/>
        <w:jc w:val="both"/>
      </w:pPr>
      <w:r w:rsidRPr="00CF34A6">
        <w:t>-   принимает решения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1566A4" w:rsidRPr="00CF34A6" w:rsidRDefault="001566A4" w:rsidP="001566A4">
      <w:pPr>
        <w:widowControl w:val="0"/>
        <w:ind w:firstLine="720"/>
        <w:jc w:val="both"/>
      </w:pPr>
      <w:r w:rsidRPr="00CF34A6">
        <w:t>- устанавливает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1566A4" w:rsidRPr="00CF34A6" w:rsidRDefault="001566A4" w:rsidP="001566A4">
      <w:pPr>
        <w:widowControl w:val="0"/>
        <w:ind w:firstLine="720"/>
        <w:jc w:val="both"/>
      </w:pPr>
      <w:r w:rsidRPr="00CF34A6">
        <w:t>- устанавливает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566A4" w:rsidRPr="00CF34A6" w:rsidRDefault="001566A4" w:rsidP="001566A4">
      <w:pPr>
        <w:widowControl w:val="0"/>
        <w:ind w:firstLine="720"/>
        <w:jc w:val="both"/>
      </w:pPr>
      <w:r w:rsidRPr="00CF34A6">
        <w:t>- определяет  методику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566A4" w:rsidRPr="00CF34A6" w:rsidRDefault="001566A4" w:rsidP="001566A4">
      <w:pPr>
        <w:widowControl w:val="0"/>
        <w:ind w:firstLine="720"/>
        <w:jc w:val="both"/>
      </w:pPr>
      <w:r w:rsidRPr="00CF34A6">
        <w:t>- утверждает  перечень автомобильных дорог общего пользования местного значения, перечень автомобильных дорог необщего пользования местного значения;</w:t>
      </w:r>
    </w:p>
    <w:p w:rsidR="001566A4" w:rsidRPr="00CF34A6" w:rsidRDefault="001566A4" w:rsidP="001566A4">
      <w:pPr>
        <w:widowControl w:val="0"/>
        <w:ind w:firstLine="720"/>
        <w:jc w:val="both"/>
      </w:pPr>
      <w:r w:rsidRPr="00CF34A6">
        <w:t>- определяет размер вреда, причиняемого тяжеловесными транспортными средствами при движении по автомобильным дорогам местного значения;</w:t>
      </w:r>
    </w:p>
    <w:p w:rsidR="001566A4" w:rsidRPr="00CF34A6" w:rsidRDefault="001566A4" w:rsidP="001566A4">
      <w:pPr>
        <w:widowControl w:val="0"/>
        <w:ind w:firstLine="720"/>
        <w:jc w:val="both"/>
      </w:pPr>
      <w:r w:rsidRPr="00CF34A6">
        <w:t>-  устанавливает  стоимость и перечень услуг по присоединению объектов дорожного сервиса к автомобильным дорогам общего пользования местного значения;</w:t>
      </w:r>
    </w:p>
    <w:p w:rsidR="001566A4" w:rsidRPr="00CF34A6" w:rsidRDefault="001566A4" w:rsidP="001566A4">
      <w:pPr>
        <w:widowControl w:val="0"/>
        <w:ind w:firstLine="720"/>
        <w:jc w:val="both"/>
      </w:pPr>
      <w:r w:rsidRPr="00CF34A6">
        <w:t>-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566A4" w:rsidRPr="00CF34A6" w:rsidRDefault="001566A4" w:rsidP="001566A4">
      <w:pPr>
        <w:widowControl w:val="0"/>
        <w:ind w:firstLine="720"/>
        <w:jc w:val="both"/>
      </w:pPr>
      <w:r w:rsidRPr="00CF34A6">
        <w:t>- организует информационное обеспечение пользователей автомобильными дорогами общего пользования местного значения;</w:t>
      </w:r>
    </w:p>
    <w:p w:rsidR="001566A4" w:rsidRPr="00CF34A6" w:rsidRDefault="001566A4" w:rsidP="001566A4">
      <w:pPr>
        <w:widowControl w:val="0"/>
        <w:ind w:firstLine="720"/>
        <w:jc w:val="both"/>
      </w:pPr>
      <w:r w:rsidRPr="00CF34A6">
        <w:t>-  осуществляет  иные полномочия, отнесенных законодательством об автомобильных дорогах и о дорожной деятельности к полномочиям органов местного самоуправления.</w:t>
      </w:r>
    </w:p>
    <w:p w:rsidR="0058388D" w:rsidRPr="009772A0" w:rsidRDefault="0058388D" w:rsidP="0058388D">
      <w:pPr>
        <w:widowControl w:val="0"/>
        <w:ind w:firstLine="720"/>
        <w:jc w:val="both"/>
      </w:pPr>
      <w:r w:rsidRPr="009772A0">
        <w:t xml:space="preserve">5. В сфере жилищно-коммунального хозяйства, общественного питания, бытового и торгового обслуживания населения: </w:t>
      </w:r>
    </w:p>
    <w:p w:rsidR="0058388D" w:rsidRPr="009772A0" w:rsidRDefault="0058388D" w:rsidP="0058388D">
      <w:pPr>
        <w:widowControl w:val="0"/>
        <w:ind w:firstLine="720"/>
        <w:jc w:val="both"/>
      </w:pPr>
      <w:r w:rsidRPr="009772A0">
        <w:t xml:space="preserve">1) организует строительство и содержание объектов муниципального жилищного фонда, объектов коммунального и дорожного хозяйства, входящих в состав муниципальной собственности; создает условия для жилищного строительства в городском округе; </w:t>
      </w:r>
    </w:p>
    <w:p w:rsidR="0058388D" w:rsidRPr="009772A0" w:rsidRDefault="0058388D" w:rsidP="0058388D">
      <w:pPr>
        <w:widowControl w:val="0"/>
        <w:ind w:firstLine="720"/>
        <w:jc w:val="both"/>
      </w:pPr>
      <w:r w:rsidRPr="009772A0">
        <w:t>2) осуществляет учет муниципального жилищного фонда;</w:t>
      </w:r>
    </w:p>
    <w:p w:rsidR="0058388D" w:rsidRPr="009772A0" w:rsidRDefault="0058388D" w:rsidP="0058388D">
      <w:pPr>
        <w:widowControl w:val="0"/>
        <w:ind w:firstLine="720"/>
        <w:jc w:val="both"/>
      </w:pPr>
      <w:r w:rsidRPr="009772A0">
        <w:t xml:space="preserve">3) устанавливает размер дохода, приходящегося на каждого члена семьи, и стоимость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w:t>
      </w:r>
      <w:r w:rsidRPr="009772A0">
        <w:lastRenderedPageBreak/>
        <w:t>жилых помещений муниципального жилищного фонда;</w:t>
      </w:r>
    </w:p>
    <w:p w:rsidR="0058388D" w:rsidRPr="009772A0" w:rsidRDefault="0058388D" w:rsidP="0058388D">
      <w:pPr>
        <w:widowControl w:val="0"/>
        <w:ind w:firstLine="720"/>
        <w:jc w:val="both"/>
      </w:pPr>
      <w:r w:rsidRPr="009772A0">
        <w:t>4) ведет в установленном жилищным законодательством порядке учет граждан в качестве нуждающихся в жилых помещениях, предоставляемых по договорам социального найма;</w:t>
      </w:r>
    </w:p>
    <w:p w:rsidR="0058388D" w:rsidRPr="009772A0" w:rsidRDefault="0058388D" w:rsidP="0058388D">
      <w:pPr>
        <w:widowControl w:val="0"/>
        <w:ind w:firstLine="720"/>
        <w:jc w:val="both"/>
      </w:pPr>
      <w:r w:rsidRPr="009772A0">
        <w:t>5) определяет порядок предоставления жилых помещений муниципального специализированного жилищного фонда;</w:t>
      </w:r>
    </w:p>
    <w:p w:rsidR="0058388D" w:rsidRPr="009772A0" w:rsidRDefault="0058388D" w:rsidP="0058388D">
      <w:pPr>
        <w:widowControl w:val="0"/>
        <w:ind w:firstLine="720"/>
        <w:jc w:val="both"/>
      </w:pPr>
      <w:r w:rsidRPr="009772A0">
        <w:t>6) предоставляет в установленном жилищным законодательством порядке малоимущим гражданам по договорам социального найма жилые помещения муниципального жилищного фонда;</w:t>
      </w:r>
    </w:p>
    <w:p w:rsidR="0058388D" w:rsidRPr="009772A0" w:rsidRDefault="0058388D" w:rsidP="0058388D">
      <w:pPr>
        <w:widowControl w:val="0"/>
        <w:ind w:firstLine="720"/>
        <w:jc w:val="both"/>
      </w:pPr>
      <w:r w:rsidRPr="009772A0">
        <w:t>7) принимает в установленном Думой городского округа порядке решения о переводе жилых помещений в нежилые помещения и нежилых помещений в жилые помещения;</w:t>
      </w:r>
    </w:p>
    <w:p w:rsidR="0058388D" w:rsidRPr="009772A0" w:rsidRDefault="0058388D" w:rsidP="0058388D">
      <w:pPr>
        <w:widowControl w:val="0"/>
        <w:ind w:firstLine="720"/>
        <w:jc w:val="both"/>
      </w:pPr>
      <w:r w:rsidRPr="009772A0">
        <w:t>8) осуществляет согласование переустройства и перепланировки жилых помещений;</w:t>
      </w:r>
    </w:p>
    <w:p w:rsidR="0058388D" w:rsidRPr="009772A0" w:rsidRDefault="0058388D" w:rsidP="0058388D">
      <w:pPr>
        <w:widowControl w:val="0"/>
        <w:ind w:firstLine="720"/>
        <w:jc w:val="both"/>
      </w:pPr>
      <w:r w:rsidRPr="009772A0">
        <w:t>9) признает в установленном жилищным законодательством порядке жилые помещения муниципального жилищного фонда непригодными для проживания;</w:t>
      </w:r>
    </w:p>
    <w:p w:rsidR="0058388D" w:rsidRPr="009772A0" w:rsidRDefault="0058388D" w:rsidP="0058388D">
      <w:pPr>
        <w:widowControl w:val="0"/>
        <w:ind w:firstLine="720"/>
        <w:jc w:val="both"/>
      </w:pPr>
      <w:r w:rsidRPr="009772A0">
        <w:t>10) осуществляе</w:t>
      </w:r>
      <w:r w:rsidR="008F702A" w:rsidRPr="009772A0">
        <w:t xml:space="preserve">т контроль </w:t>
      </w:r>
      <w:r w:rsidRPr="009772A0">
        <w:t>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58388D" w:rsidRPr="009772A0" w:rsidRDefault="0058388D" w:rsidP="0058388D">
      <w:pPr>
        <w:widowControl w:val="0"/>
        <w:ind w:firstLine="720"/>
        <w:jc w:val="both"/>
      </w:pPr>
      <w:r w:rsidRPr="009772A0">
        <w:t xml:space="preserve"> 11) организует в пределах своей компетенции бесперебойное коммунальное обслуживание населения, устойчивую работу объектов водо-, газо-, тепло-, энергоснабжения, водоотведения, снабжение населения топливом осуществляет полномочия по организации теплоснабжения на территории города в соответствии с Положением, утвержденным Думой городского округа;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w:t>
      </w:r>
    </w:p>
    <w:p w:rsidR="0058388D" w:rsidRPr="009772A0" w:rsidRDefault="0058388D" w:rsidP="0058388D">
      <w:pPr>
        <w:widowControl w:val="0"/>
        <w:ind w:firstLine="720"/>
        <w:jc w:val="both"/>
      </w:pPr>
      <w:r w:rsidRPr="009772A0">
        <w:t>12)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осуществляет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координирует мероприятия по энергосбережению и повышению энергетической эффективности и осуществляет контроль за их проведением муниципальными учреждениями, муниципальными унитарными предприятиями; организует и проводит иные мероприятия, предусмотренные законодательством об энергосбережении и повышении энергетической эффективности;</w:t>
      </w:r>
    </w:p>
    <w:p w:rsidR="00901EE1" w:rsidRPr="007C2E55" w:rsidRDefault="0058388D" w:rsidP="007C2E55">
      <w:pPr>
        <w:widowControl w:val="0"/>
        <w:ind w:firstLine="720"/>
        <w:jc w:val="both"/>
      </w:pPr>
      <w:r w:rsidRPr="009772A0">
        <w:t>13) в установленными Думой городского округа правилами  организует благоустройство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организует благоустройство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 устанавливает удобный для населения режим работы предприятий коммунального хозяйства, находящихся в муниципальной собственности;</w:t>
      </w:r>
    </w:p>
    <w:p w:rsidR="0058388D" w:rsidRPr="009772A0" w:rsidRDefault="0058388D" w:rsidP="0058388D">
      <w:pPr>
        <w:widowControl w:val="0"/>
        <w:ind w:firstLine="720"/>
        <w:jc w:val="both"/>
      </w:pPr>
      <w:r w:rsidRPr="009772A0">
        <w:t>14) создает условия для обеспечения населения услугами связи, общественного питания, торговли и бытового обслуживания, в том числе:</w:t>
      </w:r>
    </w:p>
    <w:p w:rsidR="0058388D" w:rsidRPr="009772A0" w:rsidRDefault="0058388D" w:rsidP="0058388D">
      <w:pPr>
        <w:widowControl w:val="0"/>
        <w:ind w:firstLine="720"/>
        <w:jc w:val="both"/>
      </w:pPr>
      <w:r w:rsidRPr="009772A0">
        <w:t>- разрабатывает, принимает, реализует муниципальные программы развития торговли;</w:t>
      </w:r>
    </w:p>
    <w:p w:rsidR="0058388D" w:rsidRPr="009772A0" w:rsidRDefault="0058388D" w:rsidP="0058388D">
      <w:pPr>
        <w:widowControl w:val="0"/>
        <w:ind w:firstLine="720"/>
        <w:jc w:val="both"/>
      </w:pPr>
      <w:r w:rsidRPr="009772A0">
        <w:t>- осуществляет анализ финансовых, экономических, социальных и иных показателей развития торговли и анализ эффективности применения мер по развитию торговой деятельности на территории города; подготавливает прогноз развития торговли на территории города;</w:t>
      </w:r>
    </w:p>
    <w:p w:rsidR="0058388D" w:rsidRPr="009772A0" w:rsidRDefault="0058388D" w:rsidP="0058388D">
      <w:pPr>
        <w:widowControl w:val="0"/>
        <w:ind w:firstLine="720"/>
        <w:jc w:val="both"/>
      </w:pPr>
      <w:r w:rsidRPr="009772A0">
        <w:t xml:space="preserve">- разрабатывает и утверждает схемы размещения нестационарных торговых объектов с </w:t>
      </w:r>
      <w:r w:rsidRPr="009772A0">
        <w:lastRenderedPageBreak/>
        <w:t>учетом нормативов минимальной обеспеченности населения площадью торговых объектов; определяет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муниципальной собственности городского округа;</w:t>
      </w:r>
    </w:p>
    <w:p w:rsidR="0058388D" w:rsidRPr="009772A0" w:rsidRDefault="0058388D" w:rsidP="0058388D">
      <w:pPr>
        <w:widowControl w:val="0"/>
        <w:ind w:firstLine="720"/>
        <w:jc w:val="both"/>
      </w:pPr>
      <w:r w:rsidRPr="009772A0">
        <w:t>- определяет порядок и условия осуществления торговой деятельности применительно к муниципальным предприятиям, учреждениям торговли;</w:t>
      </w:r>
    </w:p>
    <w:p w:rsidR="0058388D" w:rsidRPr="009772A0" w:rsidRDefault="0058388D" w:rsidP="0058388D">
      <w:pPr>
        <w:widowControl w:val="0"/>
        <w:ind w:firstLine="720"/>
        <w:jc w:val="both"/>
      </w:pPr>
      <w:r w:rsidRPr="009772A0">
        <w:t>- организует ярмарки в установленном органами государственной власти Иркутской области порядке;</w:t>
      </w:r>
    </w:p>
    <w:p w:rsidR="0058388D" w:rsidRDefault="0058388D" w:rsidP="0058388D">
      <w:pPr>
        <w:widowControl w:val="0"/>
        <w:ind w:firstLine="720"/>
        <w:jc w:val="both"/>
      </w:pPr>
      <w:r w:rsidRPr="009772A0">
        <w:t>- осуществляет муниципальный контроль в области торговой деятельности;</w:t>
      </w:r>
    </w:p>
    <w:p w:rsidR="005D3FD0" w:rsidRPr="00BF7241" w:rsidRDefault="005D3FD0" w:rsidP="005D3FD0">
      <w:pPr>
        <w:widowControl w:val="0"/>
        <w:ind w:firstLine="720"/>
        <w:jc w:val="both"/>
        <w:rPr>
          <w:i/>
          <w:iCs/>
          <w:vertAlign w:val="subscript"/>
        </w:rPr>
      </w:pPr>
      <w:r w:rsidRPr="00BF7241">
        <w:t>- определяет границы прилегающих территорий, на которых не допускается розничная продажа алкогольной продукции, к зданиям, строениям, сооружениям, помещениям, в соответствии с правилами, установленными Правительством  Российской Федерации</w:t>
      </w:r>
    </w:p>
    <w:p w:rsidR="005D3FD0" w:rsidRPr="00BF7241" w:rsidRDefault="005D3FD0" w:rsidP="005D3FD0">
      <w:pPr>
        <w:widowControl w:val="0"/>
        <w:ind w:firstLine="720"/>
        <w:jc w:val="both"/>
      </w:pPr>
      <w:r w:rsidRPr="00BF7241">
        <w:t>- принимает решения по ограничению времени, условий и мест  розничной продажи алкогольной продукции, в том числе полный запрет на розничную продажу алкогольной продукции, в соответствии с нормативным правовым актом органа государственной власти субъекта Российской Федерации;</w:t>
      </w:r>
    </w:p>
    <w:p w:rsidR="005D3FD0" w:rsidRPr="00BF7241" w:rsidRDefault="005D3FD0" w:rsidP="005D3FD0">
      <w:pPr>
        <w:widowControl w:val="0"/>
        <w:ind w:firstLine="720"/>
        <w:jc w:val="both"/>
      </w:pPr>
      <w:r w:rsidRPr="00BF7241">
        <w:t>- осуществляет выдачу разрешений на право организации розничного рынка, продление, приостановление срока действия разрешения, переоформление и аннулирование разрешения;</w:t>
      </w:r>
    </w:p>
    <w:p w:rsidR="005D3FD0" w:rsidRPr="00BF7241" w:rsidRDefault="005D3FD0" w:rsidP="005D3FD0">
      <w:pPr>
        <w:widowControl w:val="0"/>
        <w:ind w:firstLine="720"/>
        <w:jc w:val="both"/>
      </w:pPr>
      <w:r w:rsidRPr="00BF7241">
        <w:t>- осуществляет ведение на территории муниципального образования реестра розничных рынков в порядке, установленном органом государственной власти субъекта Российской Федерации;</w:t>
      </w:r>
    </w:p>
    <w:p w:rsidR="005D3FD0" w:rsidRPr="00BF7241" w:rsidRDefault="005D3FD0" w:rsidP="005D3FD0">
      <w:pPr>
        <w:widowControl w:val="0"/>
        <w:ind w:firstLine="720"/>
        <w:jc w:val="both"/>
      </w:pPr>
      <w:r w:rsidRPr="00BF7241">
        <w:t>- принимает решения по определению количества торговых мест на универсальных рынках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и количества торговых мест на сельскохозяйственных рынках для осуществления деятельности по продаже товаров товаропроизводителями;</w:t>
      </w:r>
    </w:p>
    <w:p w:rsidR="005D3FD0" w:rsidRPr="00BF7241" w:rsidRDefault="005D3FD0" w:rsidP="005D3FD0">
      <w:pPr>
        <w:widowControl w:val="0"/>
        <w:ind w:firstLine="720"/>
        <w:jc w:val="both"/>
      </w:pPr>
      <w:r w:rsidRPr="00BF7241">
        <w:t>- осуществляет муниципальный контроль за организацией розничного рынка;</w:t>
      </w:r>
    </w:p>
    <w:p w:rsidR="005D3FD0" w:rsidRPr="00BF7241" w:rsidRDefault="005D3FD0" w:rsidP="005D3FD0">
      <w:pPr>
        <w:widowControl w:val="0"/>
        <w:ind w:firstLine="720"/>
        <w:jc w:val="both"/>
      </w:pPr>
      <w:r w:rsidRPr="00BF7241">
        <w:t>- принимает решения по определению мест расположения помещений, специально предназначенных для розничной продажи продукции средств массовой информации, специализирующихся на сообщениях и материалах эротического характера;</w:t>
      </w:r>
    </w:p>
    <w:p w:rsidR="0058388D" w:rsidRPr="009772A0" w:rsidRDefault="0058388D" w:rsidP="0058388D">
      <w:pPr>
        <w:widowControl w:val="0"/>
        <w:ind w:firstLine="720"/>
        <w:jc w:val="both"/>
      </w:pPr>
      <w:r w:rsidRPr="009772A0">
        <w:t xml:space="preserve">15) организует оказание ритуальных услуг, обеспечивает содержание в надлежащем состоянии муниципального кладбища; принимает решения о создании мест погребения на территории городского округа, о переносе существующих мест погребения, о создании стен скорби, о сооружении крематориев, о приостановлении или прекращении деятельности в местах погребения; определяет стоимость услуг, предоставляемых согласно гарантированному перечню услуг по погребению; координирует деятельность муниципальных специализированных служб по вопросам похоронного дела; </w:t>
      </w:r>
    </w:p>
    <w:p w:rsidR="0058388D" w:rsidRPr="007C2E55" w:rsidRDefault="0058388D" w:rsidP="009772A0">
      <w:pPr>
        <w:autoSpaceDE w:val="0"/>
        <w:autoSpaceDN w:val="0"/>
        <w:adjustRightInd w:val="0"/>
        <w:ind w:firstLine="540"/>
        <w:jc w:val="both"/>
      </w:pPr>
      <w:r w:rsidRPr="007C2E55">
        <w:t xml:space="preserve">16) </w:t>
      </w:r>
      <w:r w:rsidR="009772A0" w:rsidRPr="007C2E55">
        <w:t>организует сбор, транспортирование, обработку, утилизацию, обезвреживание, захоронение твердых коммунальных отходов в городском округе;</w:t>
      </w:r>
    </w:p>
    <w:p w:rsidR="0058388D" w:rsidRPr="009772A0" w:rsidRDefault="0058388D" w:rsidP="0058388D">
      <w:pPr>
        <w:widowControl w:val="0"/>
        <w:ind w:firstLine="720"/>
        <w:jc w:val="both"/>
      </w:pPr>
      <w:r w:rsidRPr="007C2E55">
        <w:t xml:space="preserve">17) </w:t>
      </w:r>
      <w:r w:rsidR="00B23895" w:rsidRPr="007C2E55">
        <w:t>утверждает схемы размещения рекламных</w:t>
      </w:r>
      <w:r w:rsidR="00C708D0" w:rsidRPr="007C2E55">
        <w:t xml:space="preserve"> </w:t>
      </w:r>
      <w:r w:rsidR="00B23895" w:rsidRPr="007C2E55">
        <w:t xml:space="preserve">конструкций, выдает </w:t>
      </w:r>
      <w:r w:rsidR="00B23895" w:rsidRPr="009772A0">
        <w:t>разрешения на установку и эксплуатацию</w:t>
      </w:r>
      <w:r w:rsidRPr="009772A0">
        <w:t xml:space="preserve">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законом «О рекламе»;</w:t>
      </w:r>
    </w:p>
    <w:p w:rsidR="0058388D" w:rsidRPr="009772A0" w:rsidRDefault="0058388D" w:rsidP="0058388D">
      <w:pPr>
        <w:widowControl w:val="0"/>
        <w:ind w:firstLine="720"/>
        <w:jc w:val="both"/>
      </w:pPr>
      <w:r w:rsidRPr="009772A0">
        <w:t>18) создает условий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58388D" w:rsidRPr="009772A0" w:rsidRDefault="0058388D" w:rsidP="0058388D">
      <w:pPr>
        <w:widowControl w:val="0"/>
        <w:ind w:firstLine="720"/>
        <w:jc w:val="both"/>
      </w:pPr>
      <w:r w:rsidRPr="009772A0">
        <w:t>19) в установленном Думой городского округа порядке в соответствии с законодательством о регулировании тарифов организаций коммунального комплекса осуществляет полномочия в области регулирования тарифов и надбавок организаций коммунального комплекса;</w:t>
      </w:r>
    </w:p>
    <w:p w:rsidR="0058388D" w:rsidRPr="009772A0" w:rsidRDefault="0058388D" w:rsidP="0058388D">
      <w:pPr>
        <w:widowControl w:val="0"/>
        <w:ind w:firstLine="720"/>
        <w:jc w:val="both"/>
      </w:pPr>
      <w:r w:rsidRPr="009772A0">
        <w:t xml:space="preserve">6. В сфере социально-культурного  обслуживания населения: </w:t>
      </w:r>
    </w:p>
    <w:p w:rsidR="00E73381" w:rsidRPr="00BF7241" w:rsidRDefault="0058388D" w:rsidP="00E73381">
      <w:pPr>
        <w:widowControl w:val="0"/>
        <w:ind w:firstLine="720"/>
        <w:jc w:val="both"/>
      </w:pPr>
      <w:r w:rsidRPr="009772A0">
        <w:t xml:space="preserve">1) </w:t>
      </w:r>
      <w:r w:rsidR="00B23895" w:rsidRPr="009772A0">
        <w:t xml:space="preserve">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w:t>
      </w:r>
      <w:r w:rsidR="00B23895" w:rsidRPr="009772A0">
        <w:lastRenderedPageBreak/>
        <w:t xml:space="preserve">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w:t>
      </w:r>
      <w:r w:rsidR="00E73381" w:rsidRPr="00BF7241">
        <w:t>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58388D" w:rsidRPr="009772A0" w:rsidRDefault="0058388D" w:rsidP="0058388D">
      <w:pPr>
        <w:widowControl w:val="0"/>
        <w:ind w:firstLine="720"/>
        <w:jc w:val="both"/>
      </w:pPr>
      <w:r w:rsidRPr="009772A0">
        <w:t>2) организует оказание на территории городского округа первичной медико-санитарной помощи в амбулаторно-поликлинических, стационарно-поликлинических и боль</w:t>
      </w:r>
      <w:r w:rsidR="00A17AC7" w:rsidRPr="009772A0">
        <w:t>ничных организациях</w:t>
      </w:r>
      <w:r w:rsidRPr="009772A0">
        <w:t>, скорой медицинской помощи (за исключением санитарно-авиационной), медицинской помощи женщинам в период беременности, во время и после родов;</w:t>
      </w:r>
    </w:p>
    <w:p w:rsidR="0058388D" w:rsidRPr="009772A0" w:rsidRDefault="00D06B07" w:rsidP="00D06B07">
      <w:pPr>
        <w:widowControl w:val="0"/>
        <w:jc w:val="both"/>
      </w:pPr>
      <w:r w:rsidRPr="009772A0">
        <w:t xml:space="preserve">           </w:t>
      </w:r>
      <w:r w:rsidR="0058388D" w:rsidRPr="009772A0">
        <w:t>3) организует библиотечное обслуживание населения, комплектует  и обеспечивает сохранность библиотечных фондов библиотек городского округа;</w:t>
      </w:r>
    </w:p>
    <w:p w:rsidR="0058388D" w:rsidRPr="009772A0" w:rsidRDefault="0058388D" w:rsidP="0058388D">
      <w:pPr>
        <w:widowControl w:val="0"/>
        <w:ind w:firstLine="720"/>
        <w:jc w:val="both"/>
      </w:pPr>
      <w:r w:rsidRPr="009772A0">
        <w:t>4) создает условия для организации досуга и обеспечения жителей городского округа услугами организаций культуры;</w:t>
      </w:r>
    </w:p>
    <w:p w:rsidR="0058388D" w:rsidRPr="009772A0" w:rsidRDefault="0058388D" w:rsidP="0058388D">
      <w:pPr>
        <w:widowControl w:val="0"/>
        <w:ind w:firstLine="720"/>
        <w:jc w:val="both"/>
      </w:pPr>
      <w:r w:rsidRPr="009772A0">
        <w:t>5)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58388D" w:rsidRPr="009772A0" w:rsidRDefault="0058388D" w:rsidP="0058388D">
      <w:pPr>
        <w:widowControl w:val="0"/>
        <w:ind w:firstLine="720"/>
        <w:jc w:val="both"/>
      </w:pPr>
      <w:r w:rsidRPr="009772A0">
        <w:t>6)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8388D" w:rsidRPr="007C2E55" w:rsidRDefault="0058388D" w:rsidP="009772A0">
      <w:pPr>
        <w:pStyle w:val="ConsPlusNormal"/>
        <w:ind w:firstLine="540"/>
        <w:jc w:val="both"/>
        <w:rPr>
          <w:sz w:val="24"/>
          <w:szCs w:val="24"/>
        </w:rPr>
      </w:pPr>
      <w:r w:rsidRPr="007C2E55">
        <w:rPr>
          <w:sz w:val="24"/>
          <w:szCs w:val="24"/>
        </w:rPr>
        <w:t xml:space="preserve">7) </w:t>
      </w:r>
      <w:r w:rsidR="009772A0" w:rsidRPr="007C2E55">
        <w:rPr>
          <w:sz w:val="24"/>
          <w:szCs w:val="24"/>
        </w:rPr>
        <w:t>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58388D" w:rsidRPr="009772A0" w:rsidRDefault="0058388D" w:rsidP="0058388D">
      <w:pPr>
        <w:widowControl w:val="0"/>
        <w:ind w:firstLine="720"/>
        <w:jc w:val="both"/>
      </w:pPr>
      <w:r w:rsidRPr="009772A0">
        <w:t>8) создает условия для массового отдыха жителей городского округа и организует обустройство мест массового отдыха населения;</w:t>
      </w:r>
    </w:p>
    <w:p w:rsidR="0058388D" w:rsidRPr="009772A0" w:rsidRDefault="0058388D" w:rsidP="0058388D">
      <w:pPr>
        <w:widowControl w:val="0"/>
        <w:ind w:firstLine="720"/>
        <w:jc w:val="both"/>
      </w:pPr>
      <w:r w:rsidRPr="009772A0">
        <w:t>9) формирует  и обеспечивает содержание  муниципального архива;</w:t>
      </w:r>
    </w:p>
    <w:p w:rsidR="0058388D" w:rsidRPr="009772A0" w:rsidRDefault="0058388D" w:rsidP="0058388D">
      <w:pPr>
        <w:widowControl w:val="0"/>
        <w:ind w:firstLine="720"/>
        <w:jc w:val="both"/>
      </w:pPr>
      <w:r w:rsidRPr="009772A0">
        <w:t>10) организует и осуществляет мероприятия по работе с детьми и молодежью в городском округе.</w:t>
      </w:r>
    </w:p>
    <w:p w:rsidR="0058388D" w:rsidRPr="009772A0" w:rsidRDefault="0058388D" w:rsidP="0058388D">
      <w:pPr>
        <w:widowControl w:val="0"/>
        <w:ind w:firstLine="720"/>
        <w:jc w:val="both"/>
      </w:pPr>
      <w:r w:rsidRPr="009772A0">
        <w:t xml:space="preserve">7. В сфере социальной поддержки населения: </w:t>
      </w:r>
    </w:p>
    <w:p w:rsidR="0058388D" w:rsidRPr="009772A0" w:rsidRDefault="0058388D" w:rsidP="0058388D">
      <w:pPr>
        <w:widowControl w:val="0"/>
        <w:ind w:firstLine="720"/>
        <w:jc w:val="both"/>
      </w:pPr>
      <w:r w:rsidRPr="009772A0">
        <w:t xml:space="preserve">1) в порядке и случаях, определенных решением Думы городского округа, предоставляет за счет средств местного бюджета меры социальной поддержки отдельным категориям граждан, проживающих на территории города; </w:t>
      </w:r>
    </w:p>
    <w:p w:rsidR="0058388D" w:rsidRDefault="0058388D" w:rsidP="0058388D">
      <w:pPr>
        <w:widowControl w:val="0"/>
        <w:ind w:firstLine="720"/>
        <w:jc w:val="both"/>
      </w:pPr>
      <w:r w:rsidRPr="009772A0">
        <w:t xml:space="preserve">2) принимает участие в осуществлении деятельности по опеке и попечительству; </w:t>
      </w:r>
    </w:p>
    <w:p w:rsidR="00E73381" w:rsidRPr="00BF7241" w:rsidRDefault="00E73381" w:rsidP="00E73381">
      <w:pPr>
        <w:widowControl w:val="0"/>
        <w:ind w:firstLine="720"/>
        <w:jc w:val="both"/>
      </w:pPr>
      <w:r w:rsidRPr="00BF7241">
        <w:t>3) оказывает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8388D" w:rsidRPr="009772A0" w:rsidRDefault="0058388D" w:rsidP="0058388D">
      <w:pPr>
        <w:widowControl w:val="0"/>
        <w:ind w:firstLine="720"/>
        <w:jc w:val="both"/>
      </w:pPr>
      <w:r w:rsidRPr="009772A0">
        <w:t xml:space="preserve">8. В сфере обеспечения законности, правопорядка, охраны жизни, здоровья, прав и свобод граждан: </w:t>
      </w:r>
    </w:p>
    <w:p w:rsidR="0058388D" w:rsidRPr="009772A0" w:rsidRDefault="0058388D" w:rsidP="0058388D">
      <w:pPr>
        <w:widowControl w:val="0"/>
        <w:ind w:firstLine="720"/>
        <w:jc w:val="both"/>
      </w:pPr>
      <w:r w:rsidRPr="009772A0">
        <w:t xml:space="preserve">1) осуществляет контроль за соблюдением муниципальных правовых актов организациями и гражданами; </w:t>
      </w:r>
    </w:p>
    <w:p w:rsidR="0058388D" w:rsidRPr="009772A0" w:rsidRDefault="0058388D" w:rsidP="0058388D">
      <w:pPr>
        <w:widowControl w:val="0"/>
        <w:ind w:firstLine="720"/>
        <w:jc w:val="both"/>
      </w:pPr>
      <w:r w:rsidRPr="009772A0">
        <w:t xml:space="preserve">2) осуществляет в случае стихийных бедствий, экологических катастроф, эпидемий, эпизоотий, пожаров,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и организаций; обеспечивает первичные меры пожарной безопасности в городском округе; </w:t>
      </w:r>
    </w:p>
    <w:p w:rsidR="0058388D" w:rsidRPr="009772A0" w:rsidRDefault="0058388D" w:rsidP="0058388D">
      <w:pPr>
        <w:widowControl w:val="0"/>
        <w:ind w:firstLine="720"/>
        <w:jc w:val="both"/>
      </w:pPr>
      <w:r w:rsidRPr="009772A0">
        <w:t xml:space="preserve">3) принимает предусмотренные законодательством меры, связанные с проведением собраний, митингов, уличных шествий, демонстраций, организацией спортивных, зрелищных и других массовых общественных мероприятий; </w:t>
      </w:r>
    </w:p>
    <w:p w:rsidR="0058388D" w:rsidRPr="009772A0" w:rsidRDefault="0058388D" w:rsidP="0058388D">
      <w:pPr>
        <w:widowControl w:val="0"/>
        <w:ind w:firstLine="720"/>
        <w:jc w:val="both"/>
      </w:pPr>
      <w:r w:rsidRPr="009772A0">
        <w:t xml:space="preserve">4) в соответствии с законодательством осуществляет учет органов территориального общественного самоуправления населения, созданных на территории городского округа; </w:t>
      </w:r>
    </w:p>
    <w:p w:rsidR="0058388D" w:rsidRPr="009772A0" w:rsidRDefault="0058388D" w:rsidP="0058388D">
      <w:pPr>
        <w:widowControl w:val="0"/>
        <w:ind w:firstLine="720"/>
        <w:jc w:val="both"/>
      </w:pPr>
      <w:r w:rsidRPr="009772A0">
        <w:lastRenderedPageBreak/>
        <w:t xml:space="preserve">5) организует охрану общественного порядка, обеспечивает содержание муниципальной милиции; </w:t>
      </w:r>
    </w:p>
    <w:p w:rsidR="0058388D" w:rsidRPr="009772A0" w:rsidRDefault="0058388D" w:rsidP="0058388D">
      <w:pPr>
        <w:widowControl w:val="0"/>
        <w:ind w:firstLine="720"/>
        <w:jc w:val="both"/>
      </w:pPr>
      <w:r w:rsidRPr="009772A0">
        <w:t>6)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rsidR="0058388D" w:rsidRPr="009772A0" w:rsidRDefault="0058388D" w:rsidP="0058388D">
      <w:pPr>
        <w:widowControl w:val="0"/>
        <w:ind w:firstLine="720"/>
        <w:jc w:val="both"/>
      </w:pPr>
      <w:r w:rsidRPr="009772A0">
        <w:t xml:space="preserve">7) организует  и  обеспечивает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
    <w:p w:rsidR="0058388D" w:rsidRPr="009772A0" w:rsidRDefault="0058388D" w:rsidP="0058388D">
      <w:pPr>
        <w:widowControl w:val="0"/>
        <w:ind w:firstLine="720"/>
        <w:jc w:val="both"/>
      </w:pPr>
      <w:r w:rsidRPr="009772A0">
        <w:t>8) в порядке, установленном Думой городского округа,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58388D" w:rsidRPr="009772A0" w:rsidRDefault="0058388D" w:rsidP="0058388D">
      <w:pPr>
        <w:widowControl w:val="0"/>
        <w:ind w:firstLine="720"/>
        <w:jc w:val="both"/>
      </w:pPr>
      <w:r w:rsidRPr="009772A0">
        <w:t xml:space="preserve">9)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t>
      </w:r>
    </w:p>
    <w:p w:rsidR="0058388D" w:rsidRPr="009772A0" w:rsidRDefault="0058388D" w:rsidP="0058388D">
      <w:pPr>
        <w:widowControl w:val="0"/>
        <w:ind w:firstLine="720"/>
        <w:jc w:val="both"/>
      </w:pPr>
      <w:r w:rsidRPr="009772A0">
        <w:t xml:space="preserve">10) создает и обеспечивает  содержание и организацию деятельности аварийно-спасательных служб и (или) аварийно-спасательных формирований на территории городского округа; </w:t>
      </w:r>
    </w:p>
    <w:p w:rsidR="0058388D" w:rsidRPr="009772A0" w:rsidRDefault="0058388D" w:rsidP="0058388D">
      <w:pPr>
        <w:widowControl w:val="0"/>
        <w:ind w:firstLine="720"/>
        <w:jc w:val="both"/>
      </w:pPr>
      <w:r w:rsidRPr="009772A0">
        <w:t xml:space="preserve">11)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городского округа; </w:t>
      </w:r>
    </w:p>
    <w:p w:rsidR="0058388D" w:rsidRPr="007C2E55" w:rsidRDefault="0058388D" w:rsidP="0058388D">
      <w:pPr>
        <w:widowControl w:val="0"/>
        <w:ind w:firstLine="720"/>
        <w:jc w:val="both"/>
      </w:pPr>
      <w:r w:rsidRPr="007C2E55">
        <w:t xml:space="preserve">12) </w:t>
      </w:r>
      <w:r w:rsidR="009772A0" w:rsidRPr="007C2E55">
        <w:t>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8388D" w:rsidRPr="009772A0" w:rsidRDefault="0058388D" w:rsidP="0058388D">
      <w:pPr>
        <w:widowControl w:val="0"/>
        <w:ind w:firstLine="720"/>
        <w:jc w:val="both"/>
      </w:pPr>
      <w:r w:rsidRPr="009772A0">
        <w:t xml:space="preserve">13) в пределах своих полномочий осуществляет меры по противодействию коррупции в границах городского округа. </w:t>
      </w:r>
    </w:p>
    <w:p w:rsidR="0058388D" w:rsidRPr="009772A0" w:rsidRDefault="0058388D" w:rsidP="0058388D">
      <w:pPr>
        <w:widowControl w:val="0"/>
        <w:autoSpaceDE w:val="0"/>
        <w:autoSpaceDN w:val="0"/>
        <w:adjustRightInd w:val="0"/>
        <w:ind w:firstLine="708"/>
        <w:jc w:val="both"/>
      </w:pPr>
      <w:r w:rsidRPr="009772A0">
        <w:t xml:space="preserve">9. Администрация городского округа осуществляет полномочия по вопросам местного значения, не отнесенным к исключительным полномочиям Думы городского округа и мэра городского округа законом, а также правовыми актами Думы городского округа, а также по отдельным переданным государственным полномочиям. </w:t>
      </w:r>
    </w:p>
    <w:p w:rsidR="0058388D" w:rsidRPr="009772A0" w:rsidRDefault="0058388D" w:rsidP="0058388D">
      <w:pPr>
        <w:pStyle w:val="ConsNormal"/>
        <w:ind w:right="0"/>
        <w:jc w:val="both"/>
        <w:rPr>
          <w:rFonts w:ascii="Times New Roman" w:hAnsi="Times New Roman"/>
          <w:snapToGrid/>
          <w:sz w:val="24"/>
          <w:szCs w:val="24"/>
        </w:rPr>
      </w:pPr>
      <w:r w:rsidRPr="009772A0">
        <w:rPr>
          <w:rFonts w:ascii="Times New Roman" w:hAnsi="Times New Roman"/>
          <w:snapToGrid/>
          <w:sz w:val="24"/>
          <w:szCs w:val="24"/>
        </w:rPr>
        <w:t>10. Администрация городского округа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областного бюджета).</w:t>
      </w:r>
    </w:p>
    <w:p w:rsidR="0058388D" w:rsidRPr="009772A0" w:rsidRDefault="0058388D" w:rsidP="0058388D">
      <w:pPr>
        <w:widowControl w:val="0"/>
        <w:jc w:val="both"/>
        <w:rPr>
          <w:b/>
        </w:rPr>
      </w:pPr>
    </w:p>
    <w:p w:rsidR="0058388D" w:rsidRPr="009772A0" w:rsidRDefault="0058388D" w:rsidP="0058388D">
      <w:pPr>
        <w:widowControl w:val="0"/>
        <w:jc w:val="both"/>
        <w:rPr>
          <w:b/>
        </w:rPr>
      </w:pPr>
      <w:r w:rsidRPr="009772A0">
        <w:rPr>
          <w:b/>
        </w:rPr>
        <w:t xml:space="preserve">Статья 39. Заместители мэра городского округа </w:t>
      </w:r>
    </w:p>
    <w:p w:rsidR="0058388D" w:rsidRPr="009772A0" w:rsidRDefault="0058388D" w:rsidP="0058388D">
      <w:pPr>
        <w:widowControl w:val="0"/>
        <w:jc w:val="both"/>
      </w:pPr>
    </w:p>
    <w:p w:rsidR="00E73381" w:rsidRDefault="0058388D" w:rsidP="0058388D">
      <w:pPr>
        <w:widowControl w:val="0"/>
        <w:ind w:firstLine="720"/>
        <w:jc w:val="both"/>
      </w:pPr>
      <w:r w:rsidRPr="009772A0">
        <w:t>1. Заместители мэра городского округа являются должностными лицами администрации городского округа, назначаемыми и освобождаемыми от должности мэром городского округа</w:t>
      </w:r>
      <w:r w:rsidR="00E73381">
        <w:t>.</w:t>
      </w:r>
    </w:p>
    <w:p w:rsidR="0058388D" w:rsidRPr="009772A0" w:rsidRDefault="0058388D" w:rsidP="0058388D">
      <w:pPr>
        <w:widowControl w:val="0"/>
        <w:ind w:firstLine="720"/>
        <w:jc w:val="both"/>
      </w:pPr>
      <w:r w:rsidRPr="009772A0">
        <w:t>2. Заместители мэра городского округа, именуемые в настоящем Уставе как должностные лица администрации городского округа, в соответствии с обязанностями, возложенными на них мэром городского округа:</w:t>
      </w:r>
    </w:p>
    <w:p w:rsidR="0058388D" w:rsidRPr="009772A0" w:rsidRDefault="0058388D" w:rsidP="0058388D">
      <w:pPr>
        <w:widowControl w:val="0"/>
        <w:ind w:firstLine="720"/>
        <w:jc w:val="both"/>
      </w:pPr>
      <w:r w:rsidRPr="009772A0">
        <w:t>1) координируют деятельность отраслевых (функциональных) или территориальных органов администрации городского округа по отдельным направлениям деятельности и (или) выполняют иные функции в соответствии с обязанностями, возложенными на них мэром городского округа;</w:t>
      </w:r>
    </w:p>
    <w:p w:rsidR="0058388D" w:rsidRPr="009772A0" w:rsidRDefault="0058388D" w:rsidP="0058388D">
      <w:pPr>
        <w:widowControl w:val="0"/>
        <w:ind w:firstLine="720"/>
        <w:jc w:val="both"/>
      </w:pPr>
      <w:r w:rsidRPr="009772A0">
        <w:t>2) могут одновременно являться руководителями отраслевых (функциональных) или территориальных органов администрации города.</w:t>
      </w:r>
    </w:p>
    <w:p w:rsidR="00E73381" w:rsidRPr="00BF7241" w:rsidRDefault="0058388D" w:rsidP="00BF7241">
      <w:pPr>
        <w:widowControl w:val="0"/>
        <w:ind w:firstLine="720"/>
        <w:jc w:val="both"/>
      </w:pPr>
      <w:r w:rsidRPr="00BF7241">
        <w:t xml:space="preserve">3. </w:t>
      </w:r>
      <w:r w:rsidR="00E73381" w:rsidRPr="00BF7241">
        <w:t>Информация о назначении мэром городского округа заместителей мэра городского округа публикуется в средствах массовой информации.</w:t>
      </w:r>
    </w:p>
    <w:p w:rsidR="0058388D" w:rsidRPr="009772A0" w:rsidRDefault="0058388D" w:rsidP="0058388D">
      <w:pPr>
        <w:widowControl w:val="0"/>
        <w:ind w:firstLine="720"/>
        <w:jc w:val="both"/>
      </w:pPr>
      <w:r w:rsidRPr="009772A0">
        <w:t xml:space="preserve">4. Один из заместителей мэра городского округа в период отсутствия мэра городского округа либо при невозможности выполнения им своих обязанностей исполняет обязанности мэра городского округа в соответствии с муниципальным правовым актом администрации городского округа, устанавливающим распределение обязанностей заместителей мэра городского округа. </w:t>
      </w:r>
    </w:p>
    <w:p w:rsidR="0058388D" w:rsidRPr="009772A0" w:rsidRDefault="0058388D" w:rsidP="0058388D">
      <w:pPr>
        <w:jc w:val="both"/>
        <w:rPr>
          <w:b/>
        </w:rPr>
      </w:pPr>
      <w:r w:rsidRPr="009772A0">
        <w:rPr>
          <w:b/>
        </w:rPr>
        <w:lastRenderedPageBreak/>
        <w:br/>
        <w:t>Статья 40. Контрольно-счетная палата городского округа.</w:t>
      </w:r>
    </w:p>
    <w:p w:rsidR="0058388D" w:rsidRPr="009772A0" w:rsidRDefault="0058388D" w:rsidP="0058388D">
      <w:pPr>
        <w:jc w:val="both"/>
        <w:rPr>
          <w:b/>
        </w:rPr>
      </w:pPr>
    </w:p>
    <w:p w:rsidR="00D118B6" w:rsidRPr="009772A0" w:rsidRDefault="0058388D" w:rsidP="0058388D">
      <w:pPr>
        <w:ind w:firstLine="708"/>
        <w:jc w:val="both"/>
      </w:pPr>
      <w:r w:rsidRPr="009772A0">
        <w:t>1.</w:t>
      </w:r>
      <w:r w:rsidR="00D118B6" w:rsidRPr="009772A0">
        <w:t xml:space="preserve"> Контрольно-счетная палата городского округа является органом местного самоуправления, образуемым Думой городского округа в целях осуществления внешнего муниципального финансового контроля.</w:t>
      </w:r>
    </w:p>
    <w:p w:rsidR="0058388D" w:rsidRPr="009772A0" w:rsidRDefault="0058388D" w:rsidP="0058388D">
      <w:pPr>
        <w:ind w:firstLine="708"/>
        <w:jc w:val="both"/>
      </w:pPr>
      <w:r w:rsidRPr="009772A0">
        <w:t>Контрольно-счетная палата городского округа является постоянно действующим органом внешнего муниципального финансового контроля.</w:t>
      </w:r>
    </w:p>
    <w:p w:rsidR="0058388D" w:rsidRPr="009772A0" w:rsidRDefault="0058388D" w:rsidP="0058388D">
      <w:pPr>
        <w:ind w:firstLine="708"/>
        <w:jc w:val="both"/>
      </w:pPr>
      <w:r w:rsidRPr="009772A0">
        <w:t>Контрольно-счетная палата городского округа подотчетна Думе городского округа.</w:t>
      </w:r>
    </w:p>
    <w:p w:rsidR="0058388D" w:rsidRPr="009772A0" w:rsidRDefault="0058388D" w:rsidP="0058388D">
      <w:pPr>
        <w:ind w:firstLine="708"/>
        <w:jc w:val="both"/>
      </w:pPr>
      <w:r w:rsidRPr="009772A0">
        <w:t>2. Контрольно-счетная палата городского округа обладает организационной и функциональной независимостью и осуществляют свою деятельность самостоятельно.</w:t>
      </w:r>
    </w:p>
    <w:p w:rsidR="0058388D" w:rsidRPr="009772A0" w:rsidRDefault="0058388D" w:rsidP="0058388D">
      <w:pPr>
        <w:ind w:firstLine="708"/>
        <w:jc w:val="both"/>
      </w:pPr>
      <w:r w:rsidRPr="009772A0">
        <w:t>Контрольно-счетная палата городского округа обладает правами юридического лица, имеет печать, официальный бланк со своим наименованием  и осуществляет свою деятельность в соответствии  с Положением о Контрольно-счетной палате городского округа, утверждаемым решением Думы городского округа.</w:t>
      </w:r>
    </w:p>
    <w:p w:rsidR="0058388D" w:rsidRPr="009772A0" w:rsidRDefault="0058388D" w:rsidP="0058388D">
      <w:pPr>
        <w:ind w:firstLine="708"/>
        <w:jc w:val="both"/>
      </w:pPr>
      <w:r w:rsidRPr="009772A0">
        <w:t xml:space="preserve">3. Контрольно-счетная палата городского округа образуется в составе председателя Контрольно-счетной палаты, аудитора и аппарата Контрольно-счетной палаты. </w:t>
      </w:r>
    </w:p>
    <w:p w:rsidR="0058388D" w:rsidRPr="009772A0" w:rsidRDefault="0058388D" w:rsidP="0058388D">
      <w:pPr>
        <w:ind w:firstLine="708"/>
        <w:jc w:val="both"/>
      </w:pPr>
      <w:r w:rsidRPr="009772A0">
        <w:t xml:space="preserve">4. На должность председателя, аудитора Контрольно-счетной палаты назначаются гражданин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  </w:t>
      </w:r>
    </w:p>
    <w:p w:rsidR="0058388D" w:rsidRPr="009772A0" w:rsidRDefault="0058388D" w:rsidP="0058388D">
      <w:pPr>
        <w:ind w:firstLine="708"/>
        <w:jc w:val="both"/>
      </w:pPr>
      <w:r w:rsidRPr="009772A0">
        <w:t>Должность председателя, аудитора Контрольно-счетной палаты городского округа относятся к должностям муниципальной службы.</w:t>
      </w:r>
    </w:p>
    <w:p w:rsidR="0058388D" w:rsidRPr="009772A0" w:rsidRDefault="0058388D" w:rsidP="0058388D">
      <w:pPr>
        <w:ind w:firstLine="708"/>
        <w:jc w:val="both"/>
      </w:pPr>
      <w:r w:rsidRPr="009772A0">
        <w:t xml:space="preserve">5. Председатель, аудитор Контрольно-счетной палаты назначается на должность решением Думы городского округа сроком на пять лет. </w:t>
      </w:r>
    </w:p>
    <w:p w:rsidR="0058388D" w:rsidRPr="009772A0" w:rsidRDefault="0058388D" w:rsidP="0058388D">
      <w:pPr>
        <w:autoSpaceDE w:val="0"/>
        <w:autoSpaceDN w:val="0"/>
        <w:adjustRightInd w:val="0"/>
        <w:ind w:firstLine="540"/>
        <w:jc w:val="both"/>
        <w:outlineLvl w:val="0"/>
      </w:pPr>
      <w:r w:rsidRPr="009772A0">
        <w:t>6. Предложения о кандидатурах на должность председателя контрольно-счетной палаты городского округа вносятся в представительный орган муниципального образования:</w:t>
      </w:r>
    </w:p>
    <w:p w:rsidR="0058388D" w:rsidRPr="009772A0" w:rsidRDefault="0058388D" w:rsidP="0058388D">
      <w:pPr>
        <w:autoSpaceDE w:val="0"/>
        <w:autoSpaceDN w:val="0"/>
        <w:adjustRightInd w:val="0"/>
        <w:ind w:firstLine="540"/>
        <w:jc w:val="both"/>
        <w:outlineLvl w:val="0"/>
      </w:pPr>
      <w:r w:rsidRPr="009772A0">
        <w:t>1) председателем Думы городского округа;</w:t>
      </w:r>
    </w:p>
    <w:p w:rsidR="0058388D" w:rsidRPr="009772A0" w:rsidRDefault="0058388D" w:rsidP="0058388D">
      <w:pPr>
        <w:autoSpaceDE w:val="0"/>
        <w:autoSpaceDN w:val="0"/>
        <w:adjustRightInd w:val="0"/>
        <w:ind w:firstLine="540"/>
        <w:jc w:val="both"/>
        <w:outlineLvl w:val="0"/>
      </w:pPr>
      <w:r w:rsidRPr="009772A0">
        <w:t>2) депутатами Думы городского округа - не менее одной трети от установленного числа депутатов представительного органа муниципального образования;</w:t>
      </w:r>
    </w:p>
    <w:p w:rsidR="0058388D" w:rsidRPr="009772A0" w:rsidRDefault="0058388D" w:rsidP="0058388D">
      <w:pPr>
        <w:autoSpaceDE w:val="0"/>
        <w:autoSpaceDN w:val="0"/>
        <w:adjustRightInd w:val="0"/>
        <w:ind w:firstLine="540"/>
        <w:jc w:val="both"/>
        <w:outlineLvl w:val="0"/>
      </w:pPr>
      <w:r w:rsidRPr="009772A0">
        <w:t>3) мэром городского округа</w:t>
      </w:r>
    </w:p>
    <w:p w:rsidR="0058388D" w:rsidRPr="009772A0" w:rsidRDefault="0058388D" w:rsidP="0058388D">
      <w:pPr>
        <w:autoSpaceDE w:val="0"/>
        <w:autoSpaceDN w:val="0"/>
        <w:adjustRightInd w:val="0"/>
        <w:ind w:firstLine="540"/>
        <w:jc w:val="both"/>
        <w:outlineLvl w:val="0"/>
      </w:pPr>
      <w:r w:rsidRPr="009772A0">
        <w:tab/>
        <w:t>Предложение о кандидатуре на должность аудитора Контрольно-счетной палаты городского округа вносится в Думу городского округа в порядке, установленном Регламентом Думы городского округа.</w:t>
      </w:r>
    </w:p>
    <w:p w:rsidR="0058388D" w:rsidRPr="009772A0" w:rsidRDefault="0058388D" w:rsidP="0058388D">
      <w:pPr>
        <w:autoSpaceDE w:val="0"/>
        <w:autoSpaceDN w:val="0"/>
        <w:adjustRightInd w:val="0"/>
        <w:jc w:val="both"/>
      </w:pPr>
      <w:r w:rsidRPr="009772A0">
        <w:tab/>
        <w:t>Порядок рассмотрения кандидатур на должность председателя, аудитора Контрольно-счетной палаты городского округа устанавливается Регламентом Думы городского округа.</w:t>
      </w:r>
    </w:p>
    <w:p w:rsidR="0058388D" w:rsidRPr="009772A0" w:rsidRDefault="0058388D" w:rsidP="0058388D">
      <w:pPr>
        <w:autoSpaceDE w:val="0"/>
        <w:autoSpaceDN w:val="0"/>
        <w:adjustRightInd w:val="0"/>
        <w:jc w:val="both"/>
      </w:pPr>
      <w:r w:rsidRPr="009772A0">
        <w:tab/>
        <w:t xml:space="preserve">7. Порядок организации и деятельности Контрольно-счетной палаты городского округа определяется Федеральным </w:t>
      </w:r>
      <w:hyperlink r:id="rId42" w:history="1">
        <w:r w:rsidRPr="009772A0">
          <w:t>законом</w:t>
        </w:r>
      </w:hyperlink>
      <w:r w:rsidRPr="009772A0">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Бюджетным </w:t>
      </w:r>
      <w:hyperlink r:id="rId43" w:history="1">
        <w:r w:rsidRPr="009772A0">
          <w:t>кодексом</w:t>
        </w:r>
      </w:hyperlink>
      <w:r w:rsidRPr="009772A0">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58388D" w:rsidRPr="009772A0" w:rsidRDefault="0058388D" w:rsidP="0058388D">
      <w:pPr>
        <w:autoSpaceDE w:val="0"/>
        <w:autoSpaceDN w:val="0"/>
        <w:adjustRightInd w:val="0"/>
        <w:ind w:firstLine="708"/>
        <w:jc w:val="both"/>
      </w:pPr>
      <w:r w:rsidRPr="009772A0">
        <w:t>8. Председатель Думы городского округа является представителем нанимателя (работодателем) для Председателя Контрольно-счетной палаты городского округа.</w:t>
      </w:r>
    </w:p>
    <w:p w:rsidR="0058388D" w:rsidRPr="009772A0" w:rsidRDefault="0058388D" w:rsidP="0058388D">
      <w:pPr>
        <w:ind w:firstLine="708"/>
        <w:jc w:val="both"/>
      </w:pPr>
      <w:r w:rsidRPr="009772A0">
        <w:t xml:space="preserve">9. Структура и штатная численность Контрольно-счетной палаты городского округа устанавливается решением Думы городского округа. </w:t>
      </w:r>
    </w:p>
    <w:p w:rsidR="0058388D" w:rsidRPr="009772A0" w:rsidRDefault="0058388D" w:rsidP="0058388D">
      <w:pPr>
        <w:ind w:firstLine="708"/>
        <w:jc w:val="both"/>
      </w:pPr>
      <w:r w:rsidRPr="009772A0">
        <w:t>10. Органы и должностные лица обязаны представлять в Контрольно-счетную палату городского округа по ее требованию необходимую информацию и документы по вопросам, относящимся к их компетенции.</w:t>
      </w:r>
    </w:p>
    <w:p w:rsidR="0058388D" w:rsidRPr="009772A0" w:rsidRDefault="0058388D" w:rsidP="0058388D">
      <w:pPr>
        <w:ind w:firstLine="708"/>
        <w:jc w:val="both"/>
      </w:pPr>
      <w:r w:rsidRPr="009772A0">
        <w:t>11. Опубликование (обнародование) в средствах массовой информации и размещение в сети «Интернет» информации о деятельности Контрольно-счетной палаты городского округа осуществляется в порядке, установленном федеральным, областным законодательством, решением Думы городского округа, Регламентом Контрольно-счетной палаты.</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br/>
      </w:r>
      <w:r w:rsidRPr="009772A0">
        <w:rPr>
          <w:b/>
        </w:rPr>
        <w:t>Статья 41. Избирательная комиссия муниципального образования «город Саянск»</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Избирательная комиссия муниципального образования «город Саянск», именуемая в настоящем Уставе как избирательная комиссия городского округа, организует подготовку и проведение муниципальных выборов, местного референдума, голосования по отзыву депутата Думы городского округа, мэра городского округа, голосования по вопросам изменения границ городского округа, его преобразования.</w:t>
      </w:r>
    </w:p>
    <w:p w:rsidR="0058388D" w:rsidRPr="009772A0" w:rsidRDefault="0058388D" w:rsidP="0058388D">
      <w:pPr>
        <w:widowControl w:val="0"/>
        <w:ind w:firstLine="720"/>
        <w:jc w:val="both"/>
      </w:pPr>
      <w:r w:rsidRPr="009772A0">
        <w:t>2. Формирование избирательной комиссии городского округа осуществляется Думой городского округа в соответствии с федеральным и областным законодательством, настоящим Уставом.</w:t>
      </w:r>
    </w:p>
    <w:p w:rsidR="0058388D" w:rsidRPr="009772A0" w:rsidRDefault="0058388D" w:rsidP="0058388D">
      <w:pPr>
        <w:widowControl w:val="0"/>
        <w:ind w:firstLine="720"/>
        <w:jc w:val="both"/>
      </w:pPr>
      <w:r w:rsidRPr="009772A0">
        <w:t>Дума городского округа должна принять решение о формировании избирательной комиссии городского округа и опубликовать (обнародовать) его в сроки, установленные федеральным законодательством об основных гарантиях избирательных прав и права на участие в референдуме граждан Российской Федерации и областным законодательством о местных референдумах и муниципальных выборах. До дня, в который начинается прием предложений по кандидатурам в избирательную комиссию городского округа, Дума городского округа должна опубликовать либо иным способом довести до всеобщего сведения объявление, в котором должны быть указаны сроки, время и место приема предложений по кандидатурам в избирательную комиссию городского округа, перечень документов, которые должны быть представлены, и перечень сведений о кандидатуре в члены избирательной комиссии городского округа, которые должны содержаться в этих документах.</w:t>
      </w:r>
    </w:p>
    <w:p w:rsidR="0058388D" w:rsidRPr="009772A0" w:rsidRDefault="0058388D" w:rsidP="0058388D">
      <w:pPr>
        <w:widowControl w:val="0"/>
        <w:ind w:firstLine="720"/>
        <w:jc w:val="both"/>
      </w:pPr>
      <w:r w:rsidRPr="009772A0">
        <w:t>Формирование избирательной комиссии осуществляется на основе предложений субъектов, обладающих правом выдвижения кандидатур членов избирательной комиссии городского округа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 и областным законодательством о местных референдумах и муниципальных выборах.</w:t>
      </w:r>
    </w:p>
    <w:p w:rsidR="0058388D" w:rsidRPr="009772A0" w:rsidRDefault="0058388D" w:rsidP="0058388D">
      <w:pPr>
        <w:widowControl w:val="0"/>
        <w:ind w:firstLine="720"/>
        <w:jc w:val="both"/>
      </w:pPr>
      <w:r w:rsidRPr="009772A0">
        <w:t>Избирательная комиссия городского округа формируется в количестве восьми членов с правом решающего голоса.</w:t>
      </w:r>
    </w:p>
    <w:p w:rsidR="0058388D" w:rsidRPr="009772A0" w:rsidRDefault="0058388D" w:rsidP="0058388D">
      <w:pPr>
        <w:widowControl w:val="0"/>
        <w:ind w:firstLine="720"/>
        <w:jc w:val="both"/>
      </w:pPr>
      <w:r w:rsidRPr="009772A0">
        <w:t xml:space="preserve">3. Информационное, материально-техническое и финансовое обеспечение деятельности Избирательной комиссии городского округа осуществляет администрация городского округа. </w:t>
      </w:r>
    </w:p>
    <w:p w:rsidR="0058388D" w:rsidRPr="009772A0" w:rsidRDefault="0058388D" w:rsidP="0058388D">
      <w:pPr>
        <w:pStyle w:val="1"/>
        <w:keepNext w:val="0"/>
        <w:widowControl w:val="0"/>
        <w:ind w:firstLine="720"/>
        <w:rPr>
          <w:b/>
          <w:szCs w:val="24"/>
        </w:rPr>
      </w:pPr>
      <w:r w:rsidRPr="009772A0">
        <w:rPr>
          <w:szCs w:val="24"/>
        </w:rPr>
        <w:br/>
      </w:r>
      <w:r w:rsidRPr="009772A0">
        <w:rPr>
          <w:b/>
          <w:szCs w:val="24"/>
        </w:rPr>
        <w:t>Глава V.  МУНИЦИПАЛЬНЫЕ ДОЛЖНОСТИ И МУНИЦИПАЛЬНАЯ СЛУЖБА</w:t>
      </w:r>
    </w:p>
    <w:p w:rsidR="0058388D" w:rsidRPr="009772A0" w:rsidRDefault="0058388D" w:rsidP="0058388D">
      <w:pPr>
        <w:widowControl w:val="0"/>
        <w:ind w:firstLine="720"/>
        <w:jc w:val="both"/>
      </w:pPr>
    </w:p>
    <w:p w:rsidR="0058388D" w:rsidRPr="009772A0" w:rsidRDefault="0058388D" w:rsidP="0058388D">
      <w:pPr>
        <w:widowControl w:val="0"/>
        <w:ind w:firstLine="720"/>
        <w:jc w:val="both"/>
        <w:rPr>
          <w:b/>
        </w:rPr>
      </w:pPr>
      <w:r w:rsidRPr="009772A0">
        <w:rPr>
          <w:b/>
        </w:rPr>
        <w:t xml:space="preserve">Статья 42. Муниципальная служба </w:t>
      </w:r>
    </w:p>
    <w:p w:rsidR="0058388D" w:rsidRPr="009772A0" w:rsidRDefault="0058388D" w:rsidP="0058388D">
      <w:pPr>
        <w:widowControl w:val="0"/>
        <w:jc w:val="both"/>
      </w:pPr>
    </w:p>
    <w:p w:rsidR="0058388D" w:rsidRPr="009772A0" w:rsidRDefault="0058388D" w:rsidP="0058388D">
      <w:pPr>
        <w:widowControl w:val="0"/>
        <w:ind w:firstLine="720"/>
        <w:jc w:val="both"/>
      </w:pPr>
      <w:r w:rsidRPr="009772A0">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w:t>
      </w:r>
    </w:p>
    <w:p w:rsidR="0058388D" w:rsidRPr="009772A0" w:rsidRDefault="0058388D" w:rsidP="0058388D">
      <w:pPr>
        <w:widowControl w:val="0"/>
        <w:ind w:firstLine="720"/>
        <w:jc w:val="both"/>
      </w:pPr>
      <w:r w:rsidRPr="009772A0">
        <w:t>2. Граждане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8388D" w:rsidRPr="009772A0" w:rsidRDefault="0058388D" w:rsidP="0058388D">
      <w:pPr>
        <w:widowControl w:val="0"/>
        <w:ind w:firstLine="720"/>
        <w:jc w:val="both"/>
      </w:pPr>
      <w:r w:rsidRPr="009772A0">
        <w:t> 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области, обязанности по должности муниципальной службы за денежное содержание, выплачиваемое за счет средств местного бюджета.</w:t>
      </w:r>
    </w:p>
    <w:p w:rsidR="0058388D" w:rsidRPr="009772A0" w:rsidRDefault="0058388D" w:rsidP="0058388D">
      <w:pPr>
        <w:widowControl w:val="0"/>
        <w:ind w:firstLine="720"/>
        <w:jc w:val="both"/>
      </w:pPr>
      <w:r w:rsidRPr="009772A0">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8388D" w:rsidRPr="009772A0" w:rsidRDefault="0058388D" w:rsidP="0058388D">
      <w:pPr>
        <w:widowControl w:val="0"/>
        <w:ind w:firstLine="720"/>
        <w:jc w:val="both"/>
      </w:pPr>
      <w:r w:rsidRPr="009772A0">
        <w:t>5.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58388D" w:rsidRPr="009772A0" w:rsidRDefault="0058388D" w:rsidP="0058388D">
      <w:pPr>
        <w:widowControl w:val="0"/>
        <w:ind w:firstLine="720"/>
        <w:jc w:val="both"/>
      </w:pPr>
      <w:r w:rsidRPr="009772A0">
        <w:t xml:space="preserve">6. Финансирование муниципальной службы осуществляется за счет средств местного </w:t>
      </w:r>
      <w:r w:rsidRPr="009772A0">
        <w:lastRenderedPageBreak/>
        <w:t>бюджета.</w:t>
      </w:r>
    </w:p>
    <w:p w:rsidR="0058388D" w:rsidRPr="009772A0" w:rsidRDefault="0058388D" w:rsidP="0058388D">
      <w:pPr>
        <w:widowControl w:val="0"/>
        <w:ind w:firstLine="708"/>
        <w:jc w:val="both"/>
      </w:pPr>
      <w:r w:rsidRPr="009772A0">
        <w:t>7.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федеральными законами, принимаемыми в соответствии с ними законами области, настоящим Уставом  и муниципальными правовыми актами органов местного самоуправления.</w:t>
      </w:r>
    </w:p>
    <w:p w:rsidR="0058388D" w:rsidRDefault="0058388D" w:rsidP="0058388D">
      <w:pPr>
        <w:widowControl w:val="0"/>
        <w:ind w:firstLine="720"/>
        <w:jc w:val="both"/>
      </w:pPr>
      <w:r w:rsidRPr="009772A0">
        <w:t xml:space="preserve">8.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w:t>
      </w:r>
      <w:r w:rsidRPr="00CF34A6">
        <w:t xml:space="preserve">и </w:t>
      </w:r>
      <w:r w:rsidR="0023290E" w:rsidRPr="00CF34A6">
        <w:t>Иркутской</w:t>
      </w:r>
      <w:r w:rsidR="0023290E" w:rsidRPr="0023290E">
        <w:rPr>
          <w:b/>
        </w:rPr>
        <w:t xml:space="preserve"> </w:t>
      </w:r>
      <w:r w:rsidRPr="009772A0">
        <w:t>области.</w:t>
      </w:r>
    </w:p>
    <w:p w:rsidR="0058388D" w:rsidRPr="009772A0" w:rsidRDefault="0058388D" w:rsidP="0058388D">
      <w:pPr>
        <w:pStyle w:val="ConsNormal"/>
        <w:ind w:right="0"/>
        <w:jc w:val="both"/>
        <w:rPr>
          <w:rFonts w:ascii="Times New Roman" w:hAnsi="Times New Roman"/>
          <w:sz w:val="24"/>
          <w:szCs w:val="24"/>
        </w:rPr>
      </w:pPr>
      <w:r w:rsidRPr="009772A0">
        <w:rPr>
          <w:rFonts w:ascii="Times New Roman" w:hAnsi="Times New Roman"/>
          <w:snapToGrid/>
          <w:sz w:val="24"/>
          <w:szCs w:val="24"/>
        </w:rPr>
        <w:t>9. Дополнительные гарантии для муниципальных служащих предусматриваются муниципальными правовыми актами Думы городского округа.</w:t>
      </w:r>
      <w:r w:rsidRPr="009772A0">
        <w:rPr>
          <w:rFonts w:ascii="Times New Roman" w:hAnsi="Times New Roman"/>
          <w:sz w:val="24"/>
          <w:szCs w:val="24"/>
        </w:rPr>
        <w:t xml:space="preserve"> </w:t>
      </w:r>
    </w:p>
    <w:p w:rsidR="0058388D" w:rsidRPr="009772A0" w:rsidRDefault="0058388D" w:rsidP="0058388D">
      <w:pPr>
        <w:pStyle w:val="a3"/>
        <w:widowControl w:val="0"/>
        <w:ind w:firstLine="720"/>
        <w:jc w:val="both"/>
        <w:rPr>
          <w:szCs w:val="24"/>
        </w:rPr>
      </w:pPr>
    </w:p>
    <w:p w:rsidR="0058388D" w:rsidRPr="009772A0" w:rsidRDefault="0058388D" w:rsidP="0058388D">
      <w:pPr>
        <w:pStyle w:val="1"/>
        <w:keepNext w:val="0"/>
        <w:widowControl w:val="0"/>
        <w:ind w:firstLine="720"/>
        <w:rPr>
          <w:b/>
          <w:szCs w:val="24"/>
        </w:rPr>
      </w:pPr>
      <w:r w:rsidRPr="009772A0">
        <w:rPr>
          <w:b/>
          <w:szCs w:val="24"/>
        </w:rPr>
        <w:t>ГЛАВА VI. ВИДЫ, ПОРЯДОК ПРИНЯТИЯ (ИЗДАНИЯ), ОФИЦИАЛЬНОГО ОПУБЛИКОВАНИЯ (ОБНАРОДОВАНИЯ) И ВСТУПЛЕНИЯ В СИЛУ МУНИЦИПАЛЬНЫХ ПРАВОВЫХ АКТОВ ГОРОДСКОГО ОКРУГА</w:t>
      </w:r>
    </w:p>
    <w:p w:rsidR="0058388D" w:rsidRPr="009772A0" w:rsidRDefault="0058388D" w:rsidP="0058388D">
      <w:pPr>
        <w:widowControl w:val="0"/>
        <w:ind w:firstLine="720"/>
        <w:jc w:val="both"/>
        <w:rPr>
          <w:b/>
        </w:rPr>
      </w:pPr>
      <w:r w:rsidRPr="009772A0">
        <w:br/>
      </w:r>
      <w:r w:rsidRPr="009772A0">
        <w:rPr>
          <w:b/>
        </w:rPr>
        <w:t>Статья 43. Система муниципальных правовых актов городского округа</w:t>
      </w:r>
    </w:p>
    <w:p w:rsidR="0058388D" w:rsidRPr="009772A0" w:rsidRDefault="0058388D" w:rsidP="0058388D">
      <w:pPr>
        <w:pStyle w:val="a4"/>
        <w:widowControl w:val="0"/>
        <w:ind w:firstLine="720"/>
        <w:rPr>
          <w:szCs w:val="24"/>
        </w:rPr>
      </w:pPr>
    </w:p>
    <w:p w:rsidR="0058388D" w:rsidRPr="009772A0" w:rsidRDefault="0058388D" w:rsidP="0058388D">
      <w:pPr>
        <w:pStyle w:val="a4"/>
        <w:widowControl w:val="0"/>
        <w:ind w:firstLine="720"/>
        <w:rPr>
          <w:szCs w:val="24"/>
        </w:rPr>
      </w:pPr>
      <w:r w:rsidRPr="009772A0">
        <w:rPr>
          <w:szCs w:val="24"/>
        </w:rPr>
        <w:t xml:space="preserve">1. В систему муниципальных правовых актов городского округа  входят: </w:t>
      </w:r>
    </w:p>
    <w:p w:rsidR="0058388D" w:rsidRPr="009772A0" w:rsidRDefault="0058388D" w:rsidP="0058388D">
      <w:pPr>
        <w:pStyle w:val="a4"/>
        <w:widowControl w:val="0"/>
        <w:ind w:firstLine="720"/>
        <w:rPr>
          <w:szCs w:val="24"/>
        </w:rPr>
      </w:pPr>
      <w:r w:rsidRPr="009772A0">
        <w:rPr>
          <w:szCs w:val="24"/>
        </w:rPr>
        <w:t>1) устав муниципального образования, правовые акты, принятые на местном референдуме;</w:t>
      </w:r>
    </w:p>
    <w:p w:rsidR="0058388D" w:rsidRPr="009772A0" w:rsidRDefault="0058388D" w:rsidP="0058388D">
      <w:pPr>
        <w:pStyle w:val="a4"/>
        <w:widowControl w:val="0"/>
        <w:ind w:firstLine="720"/>
        <w:rPr>
          <w:szCs w:val="24"/>
        </w:rPr>
      </w:pPr>
      <w:r w:rsidRPr="009772A0">
        <w:rPr>
          <w:szCs w:val="24"/>
        </w:rPr>
        <w:t>2) нормативные и иные правовые акты Думы городского округа;</w:t>
      </w:r>
    </w:p>
    <w:p w:rsidR="0058388D" w:rsidRPr="009772A0" w:rsidRDefault="0058388D" w:rsidP="0058388D">
      <w:pPr>
        <w:pStyle w:val="a4"/>
        <w:widowControl w:val="0"/>
        <w:ind w:firstLine="720"/>
        <w:rPr>
          <w:szCs w:val="24"/>
        </w:rPr>
      </w:pPr>
      <w:r w:rsidRPr="009772A0">
        <w:rPr>
          <w:szCs w:val="24"/>
        </w:rPr>
        <w:t>3) правовые акты мэра городского округа, администрации городского округа, иных органов местного самоуправления и должностных лиц местного самоуправления, предусмотренных настоящим Уставом.</w:t>
      </w:r>
    </w:p>
    <w:p w:rsidR="0058388D" w:rsidRPr="009772A0" w:rsidRDefault="0058388D" w:rsidP="0058388D">
      <w:pPr>
        <w:pStyle w:val="a4"/>
        <w:widowControl w:val="0"/>
        <w:ind w:firstLine="720"/>
        <w:rPr>
          <w:szCs w:val="24"/>
        </w:rPr>
      </w:pPr>
      <w:r w:rsidRPr="009772A0">
        <w:rPr>
          <w:szCs w:val="24"/>
        </w:rPr>
        <w:t xml:space="preserve">2. Муниципальные правовые акты, принятые органами местного самоуправления городского округа, и оформленные в виде правовых актов решения, принятые на местном референдуме, подлежат обязательному исполнению на всей территории городского округа. </w:t>
      </w:r>
    </w:p>
    <w:p w:rsidR="0058388D" w:rsidRPr="009772A0" w:rsidRDefault="0058388D" w:rsidP="0058388D">
      <w:pPr>
        <w:pStyle w:val="a4"/>
        <w:widowControl w:val="0"/>
        <w:ind w:firstLine="720"/>
        <w:rPr>
          <w:szCs w:val="24"/>
        </w:rPr>
      </w:pPr>
      <w:r w:rsidRPr="009772A0">
        <w:rPr>
          <w:szCs w:val="24"/>
        </w:rPr>
        <w:t xml:space="preserve">3. Муниципальные правовые акты не должны противоречить Конституции Российской Федерации, федеральным законам и иным правовым актам Российской Федерации, а также Уставу, законам и иным нормативным правовым актам области и настоящему Уставу. </w:t>
      </w:r>
    </w:p>
    <w:p w:rsidR="0058388D" w:rsidRPr="009772A0" w:rsidRDefault="0058388D" w:rsidP="0058388D">
      <w:pPr>
        <w:pStyle w:val="a4"/>
        <w:widowControl w:val="0"/>
        <w:ind w:firstLine="720"/>
        <w:rPr>
          <w:szCs w:val="24"/>
        </w:rPr>
      </w:pPr>
      <w:r w:rsidRPr="009772A0">
        <w:rPr>
          <w:szCs w:val="24"/>
        </w:rPr>
        <w:t xml:space="preserve">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области, - уполномоченным органом государственной власти Российской Федерации (уполномоченным органом государственной власти области). </w:t>
      </w:r>
    </w:p>
    <w:p w:rsidR="00A17AC7" w:rsidRPr="009772A0" w:rsidRDefault="00A17AC7" w:rsidP="00A17AC7">
      <w:pPr>
        <w:autoSpaceDE w:val="0"/>
        <w:autoSpaceDN w:val="0"/>
        <w:adjustRightInd w:val="0"/>
        <w:ind w:firstLine="540"/>
        <w:jc w:val="both"/>
      </w:pPr>
      <w:r w:rsidRPr="009772A0">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593C2D" w:rsidRPr="00D405FD" w:rsidRDefault="005018A4" w:rsidP="00593C2D">
      <w:pPr>
        <w:autoSpaceDE w:val="0"/>
        <w:autoSpaceDN w:val="0"/>
        <w:adjustRightInd w:val="0"/>
        <w:jc w:val="both"/>
        <w:outlineLvl w:val="0"/>
      </w:pPr>
      <w:r w:rsidRPr="00D405FD">
        <w:lastRenderedPageBreak/>
        <w:t xml:space="preserve">     </w:t>
      </w:r>
      <w:r w:rsidR="0058388D" w:rsidRPr="00D405FD">
        <w:t xml:space="preserve">5. </w:t>
      </w:r>
      <w:r w:rsidR="00593C2D" w:rsidRPr="00D405FD">
        <w:t>Источником официального опубликования муниципальных правовых актов или соглашения, заключенного между органами местного самоуправления  я</w:t>
      </w:r>
      <w:r w:rsidR="001A2EC7" w:rsidRPr="00D405FD">
        <w:t xml:space="preserve">вляется газета «Саянские зори». </w:t>
      </w:r>
    </w:p>
    <w:p w:rsidR="00C708D0" w:rsidRDefault="00D3107B" w:rsidP="00D3107B">
      <w:pPr>
        <w:pStyle w:val="a4"/>
        <w:widowControl w:val="0"/>
        <w:rPr>
          <w:szCs w:val="24"/>
        </w:rPr>
      </w:pPr>
      <w:r w:rsidRPr="0023290E">
        <w:rPr>
          <w:szCs w:val="24"/>
        </w:rPr>
        <w:t xml:space="preserve">      </w:t>
      </w:r>
      <w:r w:rsidR="00C708D0" w:rsidRPr="0023290E">
        <w:rPr>
          <w:szCs w:val="24"/>
        </w:rPr>
        <w:t xml:space="preserve">6. </w:t>
      </w:r>
      <w:r w:rsidR="007C2E55" w:rsidRPr="0023290E">
        <w:rPr>
          <w:szCs w:val="24"/>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Иркутской области.</w:t>
      </w:r>
    </w:p>
    <w:p w:rsidR="00D405FD" w:rsidRPr="00D405FD" w:rsidRDefault="00D405FD" w:rsidP="00D405FD">
      <w:pPr>
        <w:pStyle w:val="a4"/>
        <w:widowControl w:val="0"/>
        <w:rPr>
          <w:b/>
        </w:rPr>
      </w:pPr>
      <w:r>
        <w:rPr>
          <w:szCs w:val="24"/>
        </w:rPr>
        <w:t xml:space="preserve">      </w:t>
      </w:r>
      <w:r w:rsidRPr="00D405FD">
        <w:rPr>
          <w:b/>
          <w:szCs w:val="24"/>
        </w:rPr>
        <w:t>7.</w:t>
      </w:r>
      <w:r w:rsidRPr="00D405FD">
        <w:rPr>
          <w:b/>
          <w:sz w:val="28"/>
          <w:szCs w:val="28"/>
        </w:rPr>
        <w:t xml:space="preserve"> </w:t>
      </w:r>
      <w:r w:rsidRPr="00D405FD">
        <w:rPr>
          <w:b/>
        </w:rPr>
        <w:t>Официальным опубликованием (обнародованием) муниципальных правовых актов и соглашений признается первая публикация их полного текста в газете «Саянские зори».</w:t>
      </w:r>
    </w:p>
    <w:p w:rsidR="00D405FD" w:rsidRPr="00D405FD" w:rsidRDefault="00D405FD" w:rsidP="00D405FD">
      <w:pPr>
        <w:pStyle w:val="a4"/>
        <w:widowControl w:val="0"/>
        <w:rPr>
          <w:b/>
        </w:rPr>
      </w:pPr>
      <w:r w:rsidRPr="00D405FD">
        <w:rPr>
          <w:b/>
        </w:rPr>
        <w:t xml:space="preserve">       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«Официальный интернет-портал правовой информации городского округа муниципального образования «город Саянск» (http://sayansk-pravo.ru, регистрация в качестве сетевого издания: Эл № ФС77-74892 от 21.01.2019). </w:t>
      </w:r>
    </w:p>
    <w:p w:rsidR="00D405FD" w:rsidRPr="00D405FD" w:rsidRDefault="00D405FD" w:rsidP="00D405FD">
      <w:pPr>
        <w:pStyle w:val="a4"/>
        <w:widowControl w:val="0"/>
        <w:rPr>
          <w:b/>
        </w:rPr>
      </w:pPr>
      <w:r w:rsidRPr="00D405FD">
        <w:rPr>
          <w:b/>
        </w:rPr>
        <w:t xml:space="preserve">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газете «Саянские зори» могут не приводиться. При официальном опубликовании муниципального правового акта указывается, что данное опубл</w:t>
      </w:r>
      <w:r>
        <w:rPr>
          <w:b/>
        </w:rPr>
        <w:t>икование является официальным.</w:t>
      </w:r>
    </w:p>
    <w:p w:rsidR="00D3107B" w:rsidRPr="00593C2D" w:rsidRDefault="00593C2D" w:rsidP="0023290E">
      <w:pPr>
        <w:autoSpaceDE w:val="0"/>
        <w:autoSpaceDN w:val="0"/>
        <w:adjustRightInd w:val="0"/>
        <w:jc w:val="both"/>
        <w:outlineLvl w:val="0"/>
        <w:rPr>
          <w:b/>
        </w:rPr>
      </w:pPr>
      <w:r w:rsidRPr="00593C2D">
        <w:rPr>
          <w:b/>
        </w:rPr>
        <w:t xml:space="preserve"> </w:t>
      </w:r>
      <w:r>
        <w:rPr>
          <w:b/>
        </w:rPr>
        <w:t xml:space="preserve">         </w:t>
      </w:r>
      <w:r w:rsidR="001A2EC7">
        <w:rPr>
          <w:b/>
        </w:rPr>
        <w:t xml:space="preserve">   </w:t>
      </w:r>
      <w:r w:rsidRPr="00593C2D">
        <w:rPr>
          <w:b/>
        </w:rPr>
        <w:t xml:space="preserve"> </w:t>
      </w:r>
      <w:r w:rsidR="00D405FD">
        <w:rPr>
          <w:b/>
        </w:rPr>
        <w:t>( в редакции решения Думы от 25.04.2019 № 71-67-19-17</w:t>
      </w:r>
      <w:r w:rsidRPr="00593C2D">
        <w:rPr>
          <w:b/>
        </w:rPr>
        <w:t>)</w:t>
      </w:r>
    </w:p>
    <w:p w:rsidR="00D3107B" w:rsidRPr="009772A0" w:rsidRDefault="00593C2D" w:rsidP="00D3107B">
      <w:pPr>
        <w:pStyle w:val="a4"/>
        <w:widowControl w:val="0"/>
        <w:rPr>
          <w:szCs w:val="24"/>
        </w:rPr>
      </w:pPr>
      <w:r>
        <w:rPr>
          <w:szCs w:val="24"/>
        </w:rPr>
        <w:t xml:space="preserve">       </w:t>
      </w:r>
      <w:r w:rsidR="00D3107B" w:rsidRPr="009772A0">
        <w:rPr>
          <w:szCs w:val="24"/>
        </w:rPr>
        <w:t>8.Направление на официальное опубликование осуществляется путем внесения в текст документа пункта о необходимости опубликования его текста в соответствующем печатном издании и (или) на официальном сайте соответствующего о</w:t>
      </w:r>
      <w:r w:rsidR="00983138" w:rsidRPr="009772A0">
        <w:rPr>
          <w:szCs w:val="24"/>
        </w:rPr>
        <w:t>ргана местного самоуправления.</w:t>
      </w:r>
    </w:p>
    <w:p w:rsidR="00D3107B" w:rsidRPr="009772A0" w:rsidRDefault="00D3107B" w:rsidP="00D3107B">
      <w:pPr>
        <w:autoSpaceDE w:val="0"/>
        <w:autoSpaceDN w:val="0"/>
        <w:adjustRightInd w:val="0"/>
        <w:jc w:val="both"/>
        <w:outlineLvl w:val="0"/>
        <w:rPr>
          <w:rStyle w:val="HTML"/>
          <w:b/>
          <w:i w:val="0"/>
          <w:iCs w:val="0"/>
          <w:color w:val="0000FF"/>
          <w:shd w:val="clear" w:color="auto" w:fill="FFFFFF"/>
        </w:rPr>
      </w:pPr>
      <w:r w:rsidRPr="009772A0">
        <w:rPr>
          <w:b/>
        </w:rPr>
        <w:t xml:space="preserve">          </w:t>
      </w:r>
    </w:p>
    <w:p w:rsidR="0058388D" w:rsidRPr="009772A0" w:rsidRDefault="0058388D" w:rsidP="00D06B07">
      <w:pPr>
        <w:widowControl w:val="0"/>
        <w:jc w:val="both"/>
        <w:rPr>
          <w:u w:val="single"/>
        </w:rPr>
      </w:pPr>
    </w:p>
    <w:p w:rsidR="0058388D" w:rsidRPr="009772A0" w:rsidRDefault="0058388D" w:rsidP="0058388D">
      <w:pPr>
        <w:widowControl w:val="0"/>
        <w:jc w:val="both"/>
      </w:pPr>
      <w:r w:rsidRPr="009772A0">
        <w:rPr>
          <w:b/>
        </w:rPr>
        <w:t>Статье 44. Устав муниципального образования «город Саянск»</w:t>
      </w:r>
      <w:r w:rsidRPr="009772A0">
        <w:t xml:space="preserve"> </w:t>
      </w:r>
    </w:p>
    <w:p w:rsidR="0058388D" w:rsidRPr="009772A0" w:rsidRDefault="0058388D" w:rsidP="0058388D">
      <w:pPr>
        <w:pStyle w:val="ConsNormal"/>
        <w:ind w:right="0"/>
        <w:jc w:val="both"/>
        <w:rPr>
          <w:rFonts w:ascii="Times New Roman" w:hAnsi="Times New Roman"/>
          <w:sz w:val="24"/>
          <w:szCs w:val="24"/>
        </w:rPr>
      </w:pPr>
    </w:p>
    <w:p w:rsidR="0058388D" w:rsidRPr="009772A0" w:rsidRDefault="0058388D" w:rsidP="0058388D">
      <w:pPr>
        <w:pStyle w:val="ConsNormal"/>
        <w:ind w:right="0"/>
        <w:jc w:val="both"/>
        <w:rPr>
          <w:rFonts w:ascii="Times New Roman" w:hAnsi="Times New Roman"/>
          <w:snapToGrid/>
          <w:sz w:val="24"/>
          <w:szCs w:val="24"/>
        </w:rPr>
      </w:pPr>
      <w:r w:rsidRPr="009772A0">
        <w:rPr>
          <w:rFonts w:ascii="Times New Roman" w:hAnsi="Times New Roman"/>
          <w:snapToGrid/>
          <w:sz w:val="24"/>
          <w:szCs w:val="24"/>
        </w:rPr>
        <w:t xml:space="preserve">1. Устав </w:t>
      </w:r>
      <w:r w:rsidRPr="009772A0">
        <w:rPr>
          <w:rFonts w:ascii="Times New Roman" w:hAnsi="Times New Roman"/>
          <w:sz w:val="24"/>
          <w:szCs w:val="24"/>
        </w:rPr>
        <w:t>муниципального образования «</w:t>
      </w:r>
      <w:r w:rsidRPr="009772A0">
        <w:rPr>
          <w:rFonts w:ascii="Times New Roman" w:hAnsi="Times New Roman"/>
          <w:snapToGrid/>
          <w:sz w:val="24"/>
          <w:szCs w:val="24"/>
        </w:rPr>
        <w:t xml:space="preserve">город Саянск» (далее - Устав городского округа) является актом высшей юридической силы в системе муниципальных правовых актов городского округа, имеет прямое действие и применяется на всей территории городского округа. </w:t>
      </w:r>
    </w:p>
    <w:p w:rsidR="0058388D" w:rsidRPr="009772A0" w:rsidRDefault="0058388D" w:rsidP="0058388D">
      <w:pPr>
        <w:pStyle w:val="ConsNormal"/>
        <w:ind w:right="0"/>
        <w:jc w:val="both"/>
        <w:rPr>
          <w:rFonts w:ascii="Times New Roman" w:hAnsi="Times New Roman"/>
          <w:snapToGrid/>
          <w:sz w:val="24"/>
          <w:szCs w:val="24"/>
        </w:rPr>
      </w:pPr>
      <w:r w:rsidRPr="009772A0">
        <w:rPr>
          <w:rFonts w:ascii="Times New Roman" w:hAnsi="Times New Roman"/>
          <w:snapToGrid/>
          <w:sz w:val="24"/>
          <w:szCs w:val="24"/>
        </w:rPr>
        <w:t xml:space="preserve">2. Проект Устава городского округа, проект муниципального правового акта о внесении изменений и дополнений в Устав городского округа разрабатывается органами местного самоуправления в порядке, предусматривающем участие граждан в его обсуждении и учет предложений по проекту Устава всех субъектов правотворческой инициативы. 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(обнародованию) с одновременным опубликованием (обнародованием)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23290E" w:rsidRPr="00CF34A6" w:rsidRDefault="0023290E" w:rsidP="0058388D">
      <w:pPr>
        <w:pStyle w:val="ConsNormal"/>
        <w:ind w:right="0"/>
        <w:jc w:val="both"/>
        <w:rPr>
          <w:rFonts w:ascii="Times New Roman" w:hAnsi="Times New Roman"/>
          <w:snapToGrid/>
          <w:sz w:val="24"/>
          <w:szCs w:val="24"/>
        </w:rPr>
      </w:pPr>
      <w:r w:rsidRPr="00CF34A6">
        <w:rPr>
          <w:rFonts w:ascii="Times New Roman" w:hAnsi="Times New Roman"/>
          <w:snapToGrid/>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58388D" w:rsidRPr="009772A0" w:rsidRDefault="0058388D" w:rsidP="0058388D">
      <w:pPr>
        <w:pStyle w:val="ConsNormal"/>
        <w:ind w:right="0"/>
        <w:jc w:val="both"/>
        <w:rPr>
          <w:rFonts w:ascii="Times New Roman" w:hAnsi="Times New Roman"/>
          <w:snapToGrid/>
          <w:sz w:val="24"/>
          <w:szCs w:val="24"/>
        </w:rPr>
      </w:pPr>
      <w:r w:rsidRPr="009772A0">
        <w:rPr>
          <w:rFonts w:ascii="Times New Roman" w:hAnsi="Times New Roman"/>
          <w:snapToGrid/>
          <w:sz w:val="24"/>
          <w:szCs w:val="24"/>
        </w:rPr>
        <w:t xml:space="preserve">3. Устав городского округа, решение Думы городского округа  о внесении изменений и дополнений в устав городского округа принимается Думой городского округа большинством в две трети голосов от установленной численности депутатов Думы городского округа. </w:t>
      </w:r>
    </w:p>
    <w:p w:rsidR="0058388D" w:rsidRPr="009772A0" w:rsidRDefault="0058388D" w:rsidP="0058388D">
      <w:pPr>
        <w:autoSpaceDE w:val="0"/>
        <w:autoSpaceDN w:val="0"/>
        <w:adjustRightInd w:val="0"/>
        <w:ind w:firstLine="540"/>
        <w:jc w:val="both"/>
        <w:outlineLvl w:val="0"/>
      </w:pPr>
      <w:r w:rsidRPr="009772A0">
        <w:t xml:space="preserve">4.  Устав городского округа, решение Думы городского округа  о внесении изменений и дополнений в устав городского округа подлежат официальному опубликованию </w:t>
      </w:r>
      <w:r w:rsidRPr="009772A0">
        <w:lastRenderedPageBreak/>
        <w:t>(обнародованию) после их государственной регистрации и вступают в силу после их официального опубликования (обнародования). Мэр городского округа обязан опубликовать (обнародовать) зарегистрированные Устав городского округа, решение Думы городского округа о внесении изменений и дополнений в Устав городского округа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8388D" w:rsidRPr="009772A0" w:rsidRDefault="0023290E" w:rsidP="0058388D">
      <w:pPr>
        <w:widowControl w:val="0"/>
        <w:ind w:firstLine="540"/>
        <w:jc w:val="both"/>
      </w:pPr>
      <w:r>
        <w:t xml:space="preserve"> </w:t>
      </w:r>
      <w:r w:rsidR="0058388D" w:rsidRPr="009772A0">
        <w:t xml:space="preserve">5. Предложения об изменении и дополнении в Устав городского округа  могут вноситься субъектами правотворческой инициативы в порядке, установленном Регламентом Думы городского округа, а по инициативе населения городского округа - в порядке, установленном статьей 12 настоящего Устава. </w:t>
      </w:r>
    </w:p>
    <w:p w:rsidR="00E73381" w:rsidRPr="00BF7241" w:rsidRDefault="00E73381" w:rsidP="00BF7241">
      <w:pPr>
        <w:widowControl w:val="0"/>
        <w:jc w:val="both"/>
      </w:pPr>
      <w:r w:rsidRPr="00E73381">
        <w:rPr>
          <w:b/>
        </w:rPr>
        <w:t xml:space="preserve">          </w:t>
      </w:r>
      <w:r w:rsidRPr="00BF7241">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58388D" w:rsidRPr="009772A0" w:rsidRDefault="0058388D" w:rsidP="0058388D">
      <w:pPr>
        <w:widowControl w:val="0"/>
        <w:ind w:firstLine="720"/>
        <w:jc w:val="both"/>
      </w:pPr>
      <w:r w:rsidRPr="009772A0">
        <w:t>7. Изменения и дополнения, внесенные в Устав городского округа и предусматривающие создание контрольного органа городского округа, вступают в силу в порядке, предусмотренном частью 4 настоящей статьи.</w:t>
      </w:r>
    </w:p>
    <w:p w:rsidR="0058388D" w:rsidRPr="009772A0" w:rsidRDefault="0058388D" w:rsidP="0058388D">
      <w:pPr>
        <w:widowControl w:val="0"/>
        <w:ind w:firstLine="720"/>
        <w:jc w:val="both"/>
      </w:pPr>
      <w:r w:rsidRPr="009772A0">
        <w:br/>
      </w:r>
      <w:r w:rsidRPr="009772A0">
        <w:rPr>
          <w:b/>
        </w:rPr>
        <w:t>Статья 45. Решения, принятые путем прямого волеизъявления граждан в городском округе</w:t>
      </w:r>
      <w:r w:rsidRPr="009772A0">
        <w:t xml:space="preserve">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Решение вопросов местного значения городского округа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 </w:t>
      </w:r>
    </w:p>
    <w:p w:rsidR="0058388D" w:rsidRPr="009772A0" w:rsidRDefault="0058388D" w:rsidP="0058388D">
      <w:pPr>
        <w:widowControl w:val="0"/>
        <w:ind w:firstLine="720"/>
        <w:jc w:val="both"/>
      </w:pPr>
      <w:r w:rsidRPr="009772A0">
        <w:t>2.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мэра городского округа или досрочного прекращения полномочий Думы городского округа.</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46. Правовые акты Думы городского округа, порядок их принятия и вступления в силу</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Дума городского округа по вопросам, отнесенным к ее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мэра городского округа в отставку, а также решения по вопросам организации деятельности Думы городского округа и по иным вопросам, отнесенным к ее компетенции федеральными законами, законами области, настоящим Уставом.</w:t>
      </w:r>
    </w:p>
    <w:p w:rsidR="0058388D" w:rsidRPr="009772A0" w:rsidRDefault="0058388D" w:rsidP="0058388D">
      <w:pPr>
        <w:widowControl w:val="0"/>
        <w:ind w:firstLine="720"/>
        <w:jc w:val="both"/>
      </w:pPr>
      <w:r w:rsidRPr="009772A0">
        <w:t xml:space="preserve">2. Решения Думы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Думы городского округа, если иное не установлено Федеральным законом, остальные - простым большинством голосов от числа присутствующих на заседании депутатов. </w:t>
      </w:r>
    </w:p>
    <w:p w:rsidR="0058388D" w:rsidRPr="009772A0" w:rsidRDefault="0058388D" w:rsidP="0058388D">
      <w:pPr>
        <w:widowControl w:val="0"/>
        <w:ind w:firstLine="720"/>
        <w:jc w:val="both"/>
      </w:pPr>
      <w:r w:rsidRPr="009772A0">
        <w:t>3. Правом внесения проектов правовых актов в Думу городского округа обладают депутаты, мэр городского округа, председатель Контрольно-счетной палаты городского округа, председатель Избирательной комиссии городского округа, органы территориального общественного самоуправления, в порядке осуществления правотворческой инициативы граждане, проживающие на территории городского округа, прокурор. С предложениями о принятии правовых актов в Думу городского округа могут обращаться федеральные органы государственной власти и органы государственной власти области.</w:t>
      </w:r>
    </w:p>
    <w:p w:rsidR="0058388D" w:rsidRPr="009772A0" w:rsidRDefault="0058388D" w:rsidP="0058388D">
      <w:pPr>
        <w:widowControl w:val="0"/>
        <w:ind w:firstLine="720"/>
        <w:jc w:val="both"/>
      </w:pPr>
      <w:r w:rsidRPr="009772A0">
        <w:t xml:space="preserve">4. Порядок внесения проектов решений Думы городского округа, перечень и форма прилагаемых к ним документов и порядок их рассмотрения устанавливаются Регламентом </w:t>
      </w:r>
      <w:r w:rsidRPr="009772A0">
        <w:lastRenderedPageBreak/>
        <w:t>Думы городского округа, нормативными правовыми актами Думы городского округа.</w:t>
      </w:r>
    </w:p>
    <w:p w:rsidR="0058388D" w:rsidRPr="009772A0" w:rsidRDefault="0058388D" w:rsidP="0058388D">
      <w:pPr>
        <w:widowControl w:val="0"/>
        <w:ind w:firstLine="720"/>
        <w:jc w:val="both"/>
      </w:pPr>
      <w:r w:rsidRPr="009772A0">
        <w:t>5. Проекты решений Думы городского округа,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Думы городского округа по инициативе мэра городского округа или при наличии заключения мэра городского округа. Указанное заключение представляется в Думу городского округа не позднее двух недель с момента направления проекта правового акта на рассмотрение мэра городского округа.</w:t>
      </w:r>
    </w:p>
    <w:p w:rsidR="0058388D" w:rsidRPr="009772A0" w:rsidRDefault="0058388D" w:rsidP="0058388D">
      <w:pPr>
        <w:widowControl w:val="0"/>
        <w:ind w:firstLine="720"/>
        <w:jc w:val="both"/>
      </w:pPr>
      <w:r w:rsidRPr="009772A0">
        <w:t>6. Решение, принятое Думой городского округа, имеющее нормативный характер, направляется мэру городского округа для подписания и обнародования в течение 10 дней. Мэр городского округа имеет право отклонить решение (право вето), принятое Думой городского округа. В этом случае указанное решение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Если мэр городского округа отклонит решение, оно вновь рассматривается Думой городского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городского округа, оно подлежит подписанию мэром городского округа в течение семи дней и обнародованию в этот же срок.</w:t>
      </w:r>
    </w:p>
    <w:p w:rsidR="0058388D" w:rsidRPr="009772A0" w:rsidRDefault="0058388D" w:rsidP="0058388D">
      <w:pPr>
        <w:widowControl w:val="0"/>
        <w:ind w:firstLine="720"/>
        <w:jc w:val="both"/>
      </w:pPr>
      <w:r w:rsidRPr="009772A0">
        <w:t>7. Решения Думы городского округа принимаются открытым или тайным голосованием, могут быть приняты поименным голосованием на заседании Думы городского округа в порядке, установленном Регламентом Думы городского округа. Решения Думы городского округа вступают в силу с момента их подписания (за исключением решений, указанных в части 8 настоящей статьи), если иной срок не установлен в Решении.</w:t>
      </w:r>
    </w:p>
    <w:p w:rsidR="0058388D" w:rsidRPr="009772A0" w:rsidRDefault="0058388D" w:rsidP="0058388D">
      <w:pPr>
        <w:widowControl w:val="0"/>
        <w:ind w:firstLine="720"/>
        <w:jc w:val="both"/>
      </w:pPr>
      <w:r w:rsidRPr="009772A0">
        <w:t xml:space="preserve">8. Решения Думы городского округа, затрагивающие права, свободы и обязанности человека и гражданина, вступают в силу после их официального опубликования (обнародования). Решения Думы городского округа об установлении местных налогов и сборов, их отмене, внесении изменений в порядок их уплаты вступают в силу в порядке, установленном Налоговым кодексом Российской Федерации. </w:t>
      </w:r>
    </w:p>
    <w:p w:rsidR="0058388D" w:rsidRPr="009772A0" w:rsidRDefault="0058388D" w:rsidP="0058388D">
      <w:pPr>
        <w:widowControl w:val="0"/>
        <w:ind w:firstLine="720"/>
        <w:jc w:val="both"/>
      </w:pPr>
      <w:r w:rsidRPr="009772A0">
        <w:t>9.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w:t>
      </w:r>
    </w:p>
    <w:p w:rsidR="0058388D" w:rsidRPr="009772A0" w:rsidRDefault="0058388D" w:rsidP="0058388D">
      <w:pPr>
        <w:widowControl w:val="0"/>
        <w:ind w:firstLine="720"/>
        <w:jc w:val="both"/>
      </w:pPr>
      <w:r w:rsidRPr="009772A0">
        <w:br/>
      </w:r>
      <w:r w:rsidRPr="009772A0">
        <w:rPr>
          <w:b/>
        </w:rPr>
        <w:t>Статья 47. Правовые акты мэра городского округа и должностных лиц администрации городского округа</w:t>
      </w:r>
      <w:r w:rsidRPr="009772A0">
        <w:t xml:space="preserve"> </w:t>
      </w:r>
    </w:p>
    <w:p w:rsidR="0058388D" w:rsidRPr="009772A0" w:rsidRDefault="0058388D" w:rsidP="0058388D">
      <w:pPr>
        <w:pStyle w:val="3"/>
        <w:widowControl w:val="0"/>
        <w:ind w:firstLine="720"/>
        <w:jc w:val="both"/>
        <w:rPr>
          <w:color w:val="auto"/>
          <w:szCs w:val="24"/>
        </w:rPr>
      </w:pPr>
    </w:p>
    <w:p w:rsidR="0058388D" w:rsidRPr="009772A0" w:rsidRDefault="0058388D" w:rsidP="0058388D">
      <w:pPr>
        <w:pStyle w:val="3"/>
        <w:widowControl w:val="0"/>
        <w:ind w:firstLine="720"/>
        <w:jc w:val="both"/>
        <w:rPr>
          <w:color w:val="auto"/>
          <w:szCs w:val="24"/>
        </w:rPr>
      </w:pPr>
      <w:r w:rsidRPr="009772A0">
        <w:rPr>
          <w:color w:val="auto"/>
          <w:szCs w:val="24"/>
        </w:rPr>
        <w:t>1. Мэр городского округа в пределах своих полномочий, установленных федеральным, областным законодательством, настоящим Уставом и решениями Думы городского округа, издает постановления администрации городского округа по вопросам местного значения городского округа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области, а также распоряжения администрации городского округа по вопросам организации работы администрации городского округа.</w:t>
      </w:r>
    </w:p>
    <w:p w:rsidR="0058388D" w:rsidRPr="009772A0" w:rsidRDefault="0058388D" w:rsidP="0058388D">
      <w:pPr>
        <w:pStyle w:val="3"/>
        <w:widowControl w:val="0"/>
        <w:ind w:firstLine="720"/>
        <w:jc w:val="both"/>
        <w:rPr>
          <w:color w:val="auto"/>
          <w:szCs w:val="24"/>
        </w:rPr>
      </w:pPr>
      <w:r w:rsidRPr="009772A0">
        <w:rPr>
          <w:color w:val="auto"/>
          <w:szCs w:val="24"/>
        </w:rPr>
        <w:t>Мэр 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другими федеральными законами.</w:t>
      </w:r>
    </w:p>
    <w:p w:rsidR="0058388D" w:rsidRPr="009772A0" w:rsidRDefault="0058388D" w:rsidP="0058388D">
      <w:pPr>
        <w:widowControl w:val="0"/>
        <w:ind w:firstLine="720"/>
        <w:jc w:val="both"/>
      </w:pPr>
      <w:r w:rsidRPr="009772A0">
        <w:t xml:space="preserve">2. Депутатами Думы городского округа, органами территориального общественного самоуправления, населением городского округа в порядке правотворческой инициативы, государственными органами области и их должностными лицами, прокурором могут быть предложены к рассмотрению мэру городского округа проекты нормативных правовых актов по вопросам местного значения городского округа, принятие которых входит в его компетенцию. </w:t>
      </w:r>
    </w:p>
    <w:p w:rsidR="0058388D" w:rsidRPr="009772A0" w:rsidRDefault="0058388D" w:rsidP="0058388D">
      <w:pPr>
        <w:widowControl w:val="0"/>
        <w:ind w:firstLine="720"/>
        <w:jc w:val="both"/>
      </w:pPr>
      <w:r w:rsidRPr="009772A0">
        <w:t>3. Порядок внесения проектов муниципальных правовых актов мэру городского округа, перечень и форма прилагаемых к ним документов устанавливаются постановлением администрации городского округа.</w:t>
      </w:r>
    </w:p>
    <w:p w:rsidR="0058388D" w:rsidRPr="009772A0" w:rsidRDefault="0058388D" w:rsidP="0058388D">
      <w:pPr>
        <w:widowControl w:val="0"/>
        <w:ind w:firstLine="720"/>
        <w:jc w:val="both"/>
      </w:pPr>
      <w:r w:rsidRPr="009772A0">
        <w:t xml:space="preserve">4. Мэр городского округа издает постановления администрации городского округа и распоряжения администрации городского округа по вопросам, отнесенным к его полномочиям настоящим Уставом, решениями Думы городского округа, в порядке, установленном Положением об администрации городского округа, утверждаемым Думой городского округа. </w:t>
      </w:r>
    </w:p>
    <w:p w:rsidR="0058388D" w:rsidRPr="009772A0" w:rsidRDefault="0058388D" w:rsidP="0058388D">
      <w:pPr>
        <w:pStyle w:val="3"/>
        <w:widowControl w:val="0"/>
        <w:ind w:firstLine="720"/>
        <w:jc w:val="both"/>
        <w:rPr>
          <w:color w:val="auto"/>
          <w:szCs w:val="24"/>
        </w:rPr>
      </w:pPr>
      <w:r w:rsidRPr="009772A0">
        <w:rPr>
          <w:color w:val="auto"/>
          <w:szCs w:val="24"/>
        </w:rPr>
        <w:lastRenderedPageBreak/>
        <w:t>5. Должностные лица администрации городского округа по вопросам, отнесенным к их полномочиям настоящим Уставом и правовым актом администрации городского округа, издают распоряжения и приказы.</w:t>
      </w:r>
    </w:p>
    <w:p w:rsidR="0058388D" w:rsidRPr="009772A0" w:rsidRDefault="0058388D" w:rsidP="0058388D">
      <w:pPr>
        <w:pStyle w:val="3"/>
        <w:widowControl w:val="0"/>
        <w:ind w:firstLine="720"/>
        <w:jc w:val="both"/>
        <w:rPr>
          <w:color w:val="auto"/>
          <w:szCs w:val="24"/>
        </w:rPr>
      </w:pPr>
      <w:r w:rsidRPr="009772A0">
        <w:rPr>
          <w:color w:val="auto"/>
          <w:szCs w:val="24"/>
        </w:rPr>
        <w:t>6. Правовые акты администрации городского округа, должностных лиц администрации городского округа не должны противоречить Конституции Российской Федерации, федеральному, областному законодательству, настоящему Уставу,  правовым актам, принятым на местном референдуме, и правовым актам, принятым Думой городского округа.</w:t>
      </w:r>
    </w:p>
    <w:p w:rsidR="0058388D" w:rsidRPr="009772A0" w:rsidRDefault="0058388D" w:rsidP="0058388D">
      <w:pPr>
        <w:pStyle w:val="3"/>
        <w:widowControl w:val="0"/>
        <w:ind w:firstLine="720"/>
        <w:jc w:val="both"/>
        <w:rPr>
          <w:color w:val="auto"/>
          <w:szCs w:val="24"/>
        </w:rPr>
      </w:pPr>
      <w:r w:rsidRPr="009772A0">
        <w:rPr>
          <w:color w:val="auto"/>
          <w:szCs w:val="24"/>
        </w:rPr>
        <w:t xml:space="preserve">7. Нормативные правовые акты администрации городского округа, затрагивающие права, свободы и обязанности человека и гражданина, вступают в силу после их опубликования (обнародования). Иные акты администрации городского округа и должностных лиц администрации городского округа вступают в силу со их подписания, если иное не установлено в правовом акте.  </w:t>
      </w:r>
    </w:p>
    <w:p w:rsidR="0058388D" w:rsidRPr="009772A0" w:rsidRDefault="0058388D" w:rsidP="0058388D">
      <w:pPr>
        <w:pStyle w:val="3"/>
        <w:widowControl w:val="0"/>
        <w:ind w:firstLine="720"/>
        <w:jc w:val="both"/>
        <w:rPr>
          <w:color w:val="auto"/>
          <w:szCs w:val="24"/>
        </w:rPr>
      </w:pPr>
    </w:p>
    <w:p w:rsidR="00BF7241" w:rsidRDefault="0058388D" w:rsidP="00BF7241">
      <w:pPr>
        <w:pStyle w:val="1"/>
        <w:keepNext w:val="0"/>
        <w:widowControl w:val="0"/>
        <w:ind w:firstLine="720"/>
      </w:pPr>
      <w:r w:rsidRPr="009772A0">
        <w:rPr>
          <w:b/>
          <w:szCs w:val="24"/>
        </w:rPr>
        <w:t>ГЛАВА VII. ЭКОНОМИЧЕСКАЯ И ФИНАНСОВАЯ ОСНОВА МЕСТНОГО САМОУПРАВЛЕНИЯ</w:t>
      </w:r>
    </w:p>
    <w:p w:rsidR="0058388D" w:rsidRPr="00BF7241" w:rsidRDefault="0058388D" w:rsidP="00BF7241">
      <w:pPr>
        <w:pStyle w:val="1"/>
        <w:keepNext w:val="0"/>
        <w:widowControl w:val="0"/>
        <w:jc w:val="left"/>
        <w:rPr>
          <w:b/>
          <w:szCs w:val="24"/>
        </w:rPr>
      </w:pPr>
      <w:r w:rsidRPr="009772A0">
        <w:rPr>
          <w:b/>
        </w:rPr>
        <w:t>Статья 48. Экономическая основа местного самоуправления</w:t>
      </w:r>
    </w:p>
    <w:p w:rsidR="0058388D" w:rsidRPr="009772A0" w:rsidRDefault="0058388D" w:rsidP="0058388D">
      <w:pPr>
        <w:widowControl w:val="0"/>
        <w:ind w:firstLine="720"/>
        <w:jc w:val="both"/>
        <w:rPr>
          <w:b/>
        </w:rPr>
      </w:pPr>
    </w:p>
    <w:p w:rsidR="0058388D" w:rsidRPr="009772A0" w:rsidRDefault="0058388D" w:rsidP="0058388D">
      <w:pPr>
        <w:widowControl w:val="0"/>
        <w:ind w:firstLine="720"/>
        <w:jc w:val="both"/>
        <w:rPr>
          <w:b/>
        </w:rPr>
      </w:pPr>
      <w:r w:rsidRPr="009772A0">
        <w:t>1.</w:t>
      </w:r>
      <w:r w:rsidRPr="009772A0">
        <w:rPr>
          <w:b/>
        </w:rPr>
        <w:t xml:space="preserve"> </w:t>
      </w:r>
      <w:r w:rsidRPr="009772A0">
        <w:t>Экономическую основу городского округа составляют находящееся в муниципальной</w:t>
      </w:r>
      <w:r w:rsidRPr="009772A0">
        <w:rPr>
          <w:b/>
        </w:rPr>
        <w:t xml:space="preserve"> </w:t>
      </w:r>
      <w:r w:rsidRPr="009772A0">
        <w:t xml:space="preserve">собственности имущество, средства местного бюджета, а также имущественные права городского округа. </w:t>
      </w:r>
    </w:p>
    <w:p w:rsidR="00B816EF" w:rsidRPr="009772A0" w:rsidRDefault="0058388D" w:rsidP="0058388D">
      <w:pPr>
        <w:widowControl w:val="0"/>
        <w:ind w:firstLine="720"/>
        <w:jc w:val="both"/>
      </w:pPr>
      <w:r w:rsidRPr="009772A0">
        <w:t xml:space="preserve">2. </w:t>
      </w:r>
      <w:r w:rsidR="00B816EF" w:rsidRPr="009772A0">
        <w:t xml:space="preserve">  Утратила силу.</w:t>
      </w:r>
    </w:p>
    <w:p w:rsidR="0058388D" w:rsidRPr="009772A0" w:rsidRDefault="00D06B07" w:rsidP="00D06B07">
      <w:pPr>
        <w:widowControl w:val="0"/>
        <w:jc w:val="both"/>
      </w:pPr>
      <w:r w:rsidRPr="009772A0">
        <w:t xml:space="preserve">           </w:t>
      </w:r>
      <w:r w:rsidR="0058388D" w:rsidRPr="009772A0">
        <w:t>3. Права собственника в отношении имущества, входящего в состав муниципальной собственности города Саянска, от его имени осуществляют органы местного самоуправления в пределах компетенции, определенной в соответствии с настоящим Уставом.</w:t>
      </w:r>
    </w:p>
    <w:p w:rsidR="0058388D" w:rsidRPr="009772A0" w:rsidRDefault="0058388D" w:rsidP="0058388D">
      <w:pPr>
        <w:widowControl w:val="0"/>
        <w:ind w:firstLine="720"/>
        <w:jc w:val="both"/>
        <w:rPr>
          <w:b/>
        </w:rPr>
      </w:pPr>
      <w:r w:rsidRPr="009772A0">
        <w:br/>
      </w:r>
      <w:r w:rsidRPr="009772A0">
        <w:rPr>
          <w:b/>
        </w:rPr>
        <w:t xml:space="preserve">Статья 49. Муниципальное имущество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В собственности городского округа в соответствии с федеральным законодательством может находиться:</w:t>
      </w:r>
    </w:p>
    <w:p w:rsidR="0058388D" w:rsidRPr="009772A0" w:rsidRDefault="0058388D" w:rsidP="0058388D">
      <w:pPr>
        <w:widowControl w:val="0"/>
        <w:ind w:firstLine="709"/>
        <w:jc w:val="both"/>
      </w:pPr>
      <w:r w:rsidRPr="009772A0">
        <w:t>1) предусмотренные федеральными законами виды имущества, предназначенные для решения вопросов местного значения</w:t>
      </w:r>
      <w:r w:rsidR="00D118B6" w:rsidRPr="009772A0">
        <w:t>.</w:t>
      </w:r>
      <w:r w:rsidRPr="009772A0">
        <w:t xml:space="preserve"> </w:t>
      </w:r>
    </w:p>
    <w:p w:rsidR="0058388D" w:rsidRPr="009772A0" w:rsidRDefault="0058388D" w:rsidP="0058388D">
      <w:pPr>
        <w:widowControl w:val="0"/>
        <w:ind w:firstLine="709"/>
        <w:jc w:val="both"/>
      </w:pPr>
      <w:r w:rsidRPr="009772A0">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 </w:t>
      </w:r>
    </w:p>
    <w:p w:rsidR="0058388D" w:rsidRPr="009772A0" w:rsidRDefault="0058388D" w:rsidP="0058388D">
      <w:pPr>
        <w:widowControl w:val="0"/>
        <w:ind w:firstLine="709"/>
        <w:jc w:val="both"/>
      </w:pPr>
      <w:r w:rsidRPr="009772A0">
        <w:t>2.1) имущество, предназначенное для организации охраны общественного порядка в границах городского округа.</w:t>
      </w:r>
    </w:p>
    <w:p w:rsidR="0058388D" w:rsidRPr="009772A0" w:rsidRDefault="0058388D" w:rsidP="0058388D">
      <w:pPr>
        <w:widowControl w:val="0"/>
        <w:ind w:firstLine="709"/>
        <w:jc w:val="both"/>
        <w:rPr>
          <w:b/>
        </w:rPr>
      </w:pPr>
      <w:r w:rsidRPr="009772A0">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 </w:t>
      </w:r>
    </w:p>
    <w:p w:rsidR="0058388D" w:rsidRPr="009772A0" w:rsidRDefault="0058388D" w:rsidP="0058388D">
      <w:pPr>
        <w:widowControl w:val="0"/>
        <w:ind w:firstLine="709"/>
        <w:jc w:val="both"/>
      </w:pPr>
      <w:r w:rsidRPr="009772A0">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t>
      </w:r>
    </w:p>
    <w:p w:rsidR="00D118B6" w:rsidRPr="009772A0" w:rsidRDefault="00D118B6" w:rsidP="0058388D">
      <w:pPr>
        <w:widowControl w:val="0"/>
        <w:ind w:firstLine="709"/>
        <w:jc w:val="both"/>
      </w:pPr>
      <w:r w:rsidRPr="009772A0">
        <w:t>5) имущество, предназначенное для решения вопросов местного значения в соответствии с Федеральным законом, а также имущество, предназначенное для осуществления полномочий по решению вопросов местного значения в соответствии с Федеральным законом.</w:t>
      </w:r>
    </w:p>
    <w:p w:rsidR="00D118B6" w:rsidRPr="009772A0" w:rsidRDefault="00D118B6" w:rsidP="0058388D">
      <w:pPr>
        <w:widowControl w:val="0"/>
        <w:ind w:firstLine="709"/>
        <w:jc w:val="both"/>
      </w:pPr>
      <w:r w:rsidRPr="009772A0">
        <w:t>2. Утратила силу.</w:t>
      </w:r>
    </w:p>
    <w:p w:rsidR="00D118B6" w:rsidRPr="009772A0" w:rsidRDefault="00D118B6" w:rsidP="0058388D">
      <w:pPr>
        <w:widowControl w:val="0"/>
        <w:ind w:firstLine="709"/>
        <w:jc w:val="both"/>
        <w:rPr>
          <w:b/>
          <w:snapToGrid w:val="0"/>
        </w:rPr>
      </w:pPr>
      <w:r w:rsidRPr="009772A0">
        <w:t>3. Утратила силу.</w:t>
      </w:r>
    </w:p>
    <w:p w:rsidR="00C708D0" w:rsidRPr="009772A0" w:rsidRDefault="00C708D0" w:rsidP="0058388D">
      <w:pPr>
        <w:widowControl w:val="0"/>
        <w:ind w:firstLine="709"/>
        <w:jc w:val="both"/>
      </w:pPr>
      <w:r w:rsidRPr="009772A0">
        <w:t xml:space="preserve">4. В случаях возникновения у муниципального образования «город Саянск» права собственности на имущество, не соответствующее требованиям </w:t>
      </w:r>
      <w:r w:rsidR="00D118B6" w:rsidRPr="009772A0">
        <w:t xml:space="preserve">части </w:t>
      </w:r>
      <w:r w:rsidRPr="009772A0">
        <w:t>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8388D" w:rsidRPr="009772A0" w:rsidRDefault="0058388D" w:rsidP="0058388D">
      <w:pPr>
        <w:widowControl w:val="0"/>
        <w:ind w:firstLine="709"/>
        <w:jc w:val="both"/>
      </w:pPr>
      <w:r w:rsidRPr="009772A0">
        <w:br/>
      </w:r>
      <w:r w:rsidRPr="009772A0">
        <w:rPr>
          <w:b/>
        </w:rPr>
        <w:t>Статья 50. Владение, пользование и распоряжение муниципальным имуществом в городском округе</w:t>
      </w:r>
      <w:r w:rsidRPr="009772A0">
        <w:t xml:space="preserve">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Думы городского округа, администрации городского округа. </w:t>
      </w:r>
    </w:p>
    <w:p w:rsidR="0058388D" w:rsidRPr="009772A0" w:rsidRDefault="0058388D" w:rsidP="0058388D">
      <w:pPr>
        <w:widowControl w:val="0"/>
        <w:ind w:firstLine="720"/>
        <w:jc w:val="both"/>
      </w:pPr>
      <w:r w:rsidRPr="009772A0">
        <w:t xml:space="preserve">2. Органы местного самоуправления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области, органам местного самоуправления иных муниципальных образований, отчуждать, совершать иные сделки в соответствии с федеральными законами. </w:t>
      </w:r>
    </w:p>
    <w:p w:rsidR="0058388D" w:rsidRPr="009772A0" w:rsidRDefault="0058388D" w:rsidP="0058388D">
      <w:pPr>
        <w:widowControl w:val="0"/>
        <w:ind w:firstLine="720"/>
        <w:jc w:val="both"/>
      </w:pPr>
      <w:r w:rsidRPr="009772A0">
        <w:t xml:space="preserve">3. Порядок и условия приватизации муниципального имущества определяется нормативным правовым актом Думы городского округа в соответствии с федеральными законами. </w:t>
      </w:r>
    </w:p>
    <w:p w:rsidR="0058388D" w:rsidRPr="009772A0" w:rsidRDefault="0058388D" w:rsidP="0058388D">
      <w:pPr>
        <w:widowControl w:val="0"/>
        <w:ind w:firstLine="720"/>
        <w:jc w:val="both"/>
      </w:pPr>
      <w:r w:rsidRPr="009772A0">
        <w:t xml:space="preserve">Доходы от использования и приватизации муниципального имущества поступают в местный бюджет. </w:t>
      </w:r>
    </w:p>
    <w:p w:rsidR="0058388D" w:rsidRPr="009772A0" w:rsidRDefault="0058388D" w:rsidP="0058388D">
      <w:pPr>
        <w:widowControl w:val="0"/>
        <w:ind w:firstLine="720"/>
        <w:jc w:val="both"/>
      </w:pPr>
      <w:r w:rsidRPr="009772A0">
        <w:t>4. Город Саянск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городского округа.</w:t>
      </w:r>
    </w:p>
    <w:p w:rsidR="0058388D" w:rsidRPr="009772A0" w:rsidRDefault="0058388D" w:rsidP="0058388D">
      <w:pPr>
        <w:widowControl w:val="0"/>
        <w:ind w:firstLine="720"/>
        <w:jc w:val="both"/>
      </w:pPr>
      <w:r w:rsidRPr="009772A0">
        <w:t>5. Администрация городского округа утверждает уставы муниципальных предприятий и учреждений, в уставах данных предприятий и учреждений определяет цели, условия и порядок их деятельности, назначает на должность и освобождает от должности руководителей муниципальных предприятий и учреждений, согласовывает прием на работу главного бухгалтера муниципального унитарного предприятия, заключение с ним, изменение и прекращение трудового договора, заслушивает отчеты руководителей муниципальных предприятий и учреждений об их деятельности.</w:t>
      </w:r>
    </w:p>
    <w:p w:rsidR="0058388D" w:rsidRPr="009772A0" w:rsidRDefault="0058388D" w:rsidP="0058388D">
      <w:pPr>
        <w:widowControl w:val="0"/>
        <w:ind w:firstLine="720"/>
        <w:jc w:val="both"/>
      </w:pPr>
      <w:r w:rsidRPr="009772A0">
        <w:t xml:space="preserve">6. Письменный отчет о своей деятельности руководитель муниципального предприятия, учреждения представляет мэру городского округа по окончании финансового года вместе с отчетом о финансово-хозяйственной деятельности предприятия, учреждения, им возглавляемого. Данный отчет заслушивается администрацией городского округа, и по результатам отчета мэр городского округа может принять необходимые меры. </w:t>
      </w:r>
    </w:p>
    <w:p w:rsidR="0058388D" w:rsidRPr="009772A0" w:rsidRDefault="0058388D" w:rsidP="0058388D">
      <w:pPr>
        <w:widowControl w:val="0"/>
        <w:ind w:firstLine="720"/>
        <w:jc w:val="both"/>
      </w:pPr>
      <w:r w:rsidRPr="009772A0">
        <w:t xml:space="preserve">7.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58388D" w:rsidRPr="009772A0" w:rsidRDefault="0058388D" w:rsidP="0058388D">
      <w:pPr>
        <w:widowControl w:val="0"/>
        <w:ind w:firstLine="720"/>
        <w:jc w:val="both"/>
        <w:rPr>
          <w:b/>
        </w:rPr>
      </w:pPr>
    </w:p>
    <w:p w:rsidR="0058388D" w:rsidRPr="009772A0" w:rsidRDefault="0058388D" w:rsidP="0058388D">
      <w:pPr>
        <w:widowControl w:val="0"/>
        <w:jc w:val="both"/>
        <w:rPr>
          <w:b/>
        </w:rPr>
      </w:pPr>
      <w:r w:rsidRPr="009772A0">
        <w:rPr>
          <w:b/>
        </w:rPr>
        <w:t xml:space="preserve">Статья 51. Местный бюджет </w:t>
      </w:r>
    </w:p>
    <w:p w:rsidR="00983138" w:rsidRPr="009772A0" w:rsidRDefault="00983138" w:rsidP="0058388D">
      <w:pPr>
        <w:widowControl w:val="0"/>
        <w:jc w:val="both"/>
        <w:rPr>
          <w:b/>
        </w:rPr>
      </w:pP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1. Муниципальное образование имеет собственный бюджет (местный бюджет).</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3. Бюджетные полномочия муниципального образования устанавливаются Бюджетным кодексом Российской Федерации.</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B54384" w:rsidRPr="009772A0">
        <w:rPr>
          <w:rFonts w:ascii="Times New Roman" w:hAnsi="Times New Roman"/>
          <w:sz w:val="24"/>
          <w:szCs w:val="24"/>
        </w:rPr>
        <w:t xml:space="preserve">расходов на оплату их труда </w:t>
      </w:r>
      <w:r w:rsidRPr="009772A0">
        <w:rPr>
          <w:rFonts w:ascii="Times New Roman" w:hAnsi="Times New Roman"/>
          <w:sz w:val="24"/>
          <w:szCs w:val="24"/>
        </w:rPr>
        <w:t>подлежат официальному опубликованию.</w:t>
      </w: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Органы местного самоуправления городского округа обеспечивают жителям городского округа возможность ознакомиться с указанными документами и сведениями в случае невозможности их опубликования.</w:t>
      </w:r>
    </w:p>
    <w:p w:rsidR="00B20E13" w:rsidRPr="009772A0" w:rsidRDefault="00B20E13" w:rsidP="00B20E13">
      <w:pPr>
        <w:widowControl w:val="0"/>
        <w:jc w:val="both"/>
      </w:pPr>
    </w:p>
    <w:p w:rsidR="0058388D" w:rsidRPr="009772A0" w:rsidRDefault="0058388D" w:rsidP="00593C2D">
      <w:pPr>
        <w:widowControl w:val="0"/>
        <w:jc w:val="both"/>
        <w:rPr>
          <w:b/>
        </w:rPr>
      </w:pPr>
      <w:r w:rsidRPr="009772A0">
        <w:rPr>
          <w:b/>
        </w:rPr>
        <w:lastRenderedPageBreak/>
        <w:t xml:space="preserve">Статья 52. Бюджетный процесс </w:t>
      </w:r>
    </w:p>
    <w:p w:rsidR="0058388D" w:rsidRPr="009772A0" w:rsidRDefault="0058388D" w:rsidP="0058388D">
      <w:pPr>
        <w:widowControl w:val="0"/>
        <w:ind w:firstLine="720"/>
        <w:jc w:val="both"/>
        <w:rPr>
          <w:b/>
        </w:rPr>
      </w:pPr>
    </w:p>
    <w:p w:rsidR="0023290E" w:rsidRDefault="0058388D" w:rsidP="00CF34A6">
      <w:pPr>
        <w:widowControl w:val="0"/>
        <w:ind w:firstLine="720"/>
        <w:jc w:val="both"/>
      </w:pPr>
      <w:r w:rsidRPr="009772A0">
        <w:t>1.</w:t>
      </w:r>
      <w:r w:rsidR="0023290E" w:rsidRPr="0023290E">
        <w:rPr>
          <w:sz w:val="28"/>
          <w:szCs w:val="20"/>
        </w:rPr>
        <w:t xml:space="preserve"> </w:t>
      </w:r>
      <w:r w:rsidR="0023290E" w:rsidRPr="0023290E">
        <w:t>Бюджетный процесс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местного  бюджета, утверждению и исполнению местного бюджета , контролю за его исполнением, осуществлению бюджетного учета, составлению, внешней проверке, рассмотрению и утверждению бюджетной отчетности.</w:t>
      </w:r>
    </w:p>
    <w:p w:rsidR="0058388D" w:rsidRPr="009772A0" w:rsidRDefault="0058388D" w:rsidP="0058388D">
      <w:pPr>
        <w:widowControl w:val="0"/>
        <w:ind w:firstLine="708"/>
        <w:jc w:val="both"/>
      </w:pPr>
      <w:r w:rsidRPr="009772A0">
        <w:t>2. Нормативный правовой  акт о бюджетном процессе в городском округе принимается Думой городского округа в соответствии с бюджетным законодательством .</w:t>
      </w:r>
    </w:p>
    <w:p w:rsidR="0058388D" w:rsidRPr="009772A0" w:rsidRDefault="0058388D" w:rsidP="0058388D">
      <w:pPr>
        <w:widowControl w:val="0"/>
        <w:jc w:val="both"/>
      </w:pPr>
    </w:p>
    <w:p w:rsidR="0058388D" w:rsidRPr="009772A0" w:rsidRDefault="0058388D" w:rsidP="0058388D">
      <w:pPr>
        <w:widowControl w:val="0"/>
        <w:jc w:val="both"/>
        <w:rPr>
          <w:b/>
        </w:rPr>
      </w:pPr>
      <w:r w:rsidRPr="009772A0">
        <w:rPr>
          <w:b/>
        </w:rPr>
        <w:t xml:space="preserve">Статья 53. Разработка проекта местного бюджета </w:t>
      </w:r>
    </w:p>
    <w:p w:rsidR="0058388D" w:rsidRPr="009772A0" w:rsidRDefault="0058388D" w:rsidP="0058388D">
      <w:pPr>
        <w:widowControl w:val="0"/>
        <w:ind w:firstLine="720"/>
        <w:jc w:val="both"/>
      </w:pPr>
    </w:p>
    <w:p w:rsidR="0023290E" w:rsidRPr="0023290E" w:rsidRDefault="0058388D" w:rsidP="0023290E">
      <w:pPr>
        <w:widowControl w:val="0"/>
        <w:ind w:firstLine="720"/>
        <w:jc w:val="both"/>
      </w:pPr>
      <w:r w:rsidRPr="009772A0">
        <w:t xml:space="preserve">1. </w:t>
      </w:r>
      <w:r w:rsidR="0023290E" w:rsidRPr="0023290E">
        <w:t>Разработку проекта местного бюджета обеспечивает администрация городского округа. Непосредственное составление проекта местного бюджета осуществляет финансовый орган а</w:t>
      </w:r>
      <w:r w:rsidR="0023290E">
        <w:t>дминистрации городского округа.</w:t>
      </w:r>
    </w:p>
    <w:p w:rsidR="0058388D" w:rsidRDefault="0058388D" w:rsidP="0058388D">
      <w:pPr>
        <w:widowControl w:val="0"/>
        <w:ind w:firstLine="720"/>
        <w:jc w:val="both"/>
      </w:pPr>
      <w:r w:rsidRPr="009772A0">
        <w:t>2. Порядок и сроки разработки проекта местного бюджета, перечень документов и материалов, обязательных для представления с проектом местного бюджета, определяются нормативным правовым актом о бюджетном процессе в городском округе.</w:t>
      </w:r>
    </w:p>
    <w:p w:rsidR="0023290E" w:rsidRPr="00CF34A6" w:rsidRDefault="0023290E" w:rsidP="0058388D">
      <w:pPr>
        <w:widowControl w:val="0"/>
        <w:ind w:firstLine="720"/>
        <w:jc w:val="both"/>
      </w:pPr>
      <w:r w:rsidRPr="00CF34A6">
        <w:t>Проект местного бюджета составляется в порядке, установленном администрацией городского округа, в соответствии с требованиями Бюджетного кодекса Российской Федерации и принимаемыми с соблюдением его требований решениями  Думы городского округа.</w:t>
      </w:r>
    </w:p>
    <w:p w:rsidR="00FB56AD" w:rsidRPr="00CF34A6" w:rsidRDefault="00FB56AD" w:rsidP="00FB56AD">
      <w:pPr>
        <w:widowControl w:val="0"/>
        <w:ind w:firstLine="720"/>
        <w:jc w:val="both"/>
      </w:pPr>
      <w:r w:rsidRPr="00CF34A6">
        <w:t>Экспертизу проекта решения Думы городского округа о местном бюджете проводит Контрольно-сч</w:t>
      </w:r>
      <w:r w:rsidR="00CF34A6">
        <w:t>етная палата городского округа.</w:t>
      </w:r>
    </w:p>
    <w:p w:rsidR="0058388D" w:rsidRDefault="0058388D" w:rsidP="00BF7241">
      <w:pPr>
        <w:widowControl w:val="0"/>
        <w:ind w:firstLine="720"/>
        <w:jc w:val="both"/>
      </w:pPr>
      <w:r w:rsidRPr="009772A0">
        <w:t>3. Проект местного бюджета подлежит официальному опубликованию.</w:t>
      </w:r>
    </w:p>
    <w:p w:rsidR="00BF7241" w:rsidRPr="009772A0" w:rsidRDefault="00BF7241" w:rsidP="00BF7241">
      <w:pPr>
        <w:widowControl w:val="0"/>
        <w:ind w:firstLine="720"/>
        <w:jc w:val="both"/>
      </w:pPr>
    </w:p>
    <w:p w:rsidR="0058388D" w:rsidRPr="009772A0" w:rsidRDefault="0058388D" w:rsidP="0058388D">
      <w:pPr>
        <w:widowControl w:val="0"/>
        <w:jc w:val="both"/>
        <w:rPr>
          <w:b/>
        </w:rPr>
      </w:pPr>
      <w:r w:rsidRPr="009772A0">
        <w:rPr>
          <w:b/>
        </w:rPr>
        <w:t xml:space="preserve">Статья 54. Рассмотрение и утверждение местного бюджета </w:t>
      </w:r>
    </w:p>
    <w:p w:rsidR="0058388D" w:rsidRPr="009772A0" w:rsidRDefault="0058388D" w:rsidP="0058388D">
      <w:pPr>
        <w:widowControl w:val="0"/>
        <w:ind w:firstLine="720"/>
        <w:jc w:val="both"/>
      </w:pPr>
    </w:p>
    <w:p w:rsidR="00FB56AD" w:rsidRPr="00CF34A6" w:rsidRDefault="0058388D" w:rsidP="00CF34A6">
      <w:pPr>
        <w:widowControl w:val="0"/>
        <w:ind w:firstLine="720"/>
        <w:jc w:val="both"/>
      </w:pPr>
      <w:r w:rsidRPr="009772A0">
        <w:t xml:space="preserve">1. </w:t>
      </w:r>
      <w:r w:rsidR="00FB56AD" w:rsidRPr="00FB56AD">
        <w:t>Проект местного бюджета вносится в Думу городского округа на рассмотрение и утверждение администрацией городского округа  в сроки, установленные бюджетным законодательством Российской Федерации.</w:t>
      </w:r>
    </w:p>
    <w:p w:rsidR="0058388D" w:rsidRPr="009772A0" w:rsidRDefault="0058388D" w:rsidP="0058388D">
      <w:pPr>
        <w:widowControl w:val="0"/>
        <w:ind w:firstLine="720"/>
        <w:jc w:val="both"/>
      </w:pPr>
      <w:r w:rsidRPr="009772A0">
        <w:t>2. Порядок рассмотрения и утверждения местного бюджета Думой городского округа устанавливается нормативным правовым актом о бюджетном процессе в городском округе.</w:t>
      </w:r>
    </w:p>
    <w:p w:rsidR="0058388D" w:rsidRPr="009772A0" w:rsidRDefault="0058388D" w:rsidP="0058388D">
      <w:pPr>
        <w:widowControl w:val="0"/>
        <w:ind w:firstLine="720"/>
        <w:jc w:val="both"/>
      </w:pPr>
      <w:r w:rsidRPr="009772A0">
        <w:t>3. Решение Думы городского округа об утверждении местного бюджета подлежит официальному опубликованию.</w:t>
      </w:r>
    </w:p>
    <w:p w:rsidR="0058388D" w:rsidRPr="009772A0" w:rsidRDefault="0058388D" w:rsidP="0058388D">
      <w:pPr>
        <w:widowControl w:val="0"/>
        <w:jc w:val="both"/>
        <w:rPr>
          <w:b/>
        </w:rPr>
      </w:pPr>
    </w:p>
    <w:p w:rsidR="0058388D" w:rsidRPr="009772A0" w:rsidRDefault="0058388D" w:rsidP="0058388D">
      <w:pPr>
        <w:widowControl w:val="0"/>
        <w:jc w:val="both"/>
        <w:rPr>
          <w:b/>
        </w:rPr>
      </w:pPr>
      <w:r w:rsidRPr="009772A0">
        <w:rPr>
          <w:b/>
        </w:rPr>
        <w:t>Статья 55. Исполнение местного бюджета</w:t>
      </w:r>
    </w:p>
    <w:p w:rsidR="0058388D" w:rsidRPr="009772A0" w:rsidRDefault="0058388D" w:rsidP="0058388D">
      <w:pPr>
        <w:widowControl w:val="0"/>
        <w:ind w:firstLine="720"/>
        <w:jc w:val="both"/>
      </w:pPr>
    </w:p>
    <w:p w:rsidR="0058388D" w:rsidRDefault="0058388D" w:rsidP="0058388D">
      <w:pPr>
        <w:widowControl w:val="0"/>
        <w:ind w:firstLine="720"/>
        <w:jc w:val="both"/>
      </w:pPr>
      <w:r w:rsidRPr="009772A0">
        <w:t xml:space="preserve">1. Исполнение местного </w:t>
      </w:r>
      <w:r w:rsidR="00FB56AD">
        <w:t xml:space="preserve">бюджета </w:t>
      </w:r>
      <w:r w:rsidR="00FB56AD" w:rsidRPr="00CF34A6">
        <w:t>осуществляется</w:t>
      </w:r>
      <w:r w:rsidRPr="00CF34A6">
        <w:t xml:space="preserve"> </w:t>
      </w:r>
      <w:r w:rsidRPr="009772A0">
        <w:t>в соответствии с Бюджетным кодексом Российской Федерации.</w:t>
      </w:r>
    </w:p>
    <w:p w:rsidR="0058388D" w:rsidRPr="009772A0" w:rsidRDefault="0058388D" w:rsidP="0058388D">
      <w:pPr>
        <w:widowControl w:val="0"/>
        <w:ind w:firstLine="720"/>
        <w:jc w:val="both"/>
      </w:pPr>
      <w:r w:rsidRPr="009772A0">
        <w:t xml:space="preserve">2. Руководитель финансового органа администрации города назначается на должность мэром городского округа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w:t>
      </w:r>
    </w:p>
    <w:p w:rsidR="00FB56AD" w:rsidRPr="00CF34A6" w:rsidRDefault="0058388D" w:rsidP="00CF34A6">
      <w:pPr>
        <w:widowControl w:val="0"/>
        <w:ind w:firstLine="720"/>
        <w:jc w:val="both"/>
      </w:pPr>
      <w:r w:rsidRPr="009772A0">
        <w:t>3. Кассовое обслуживание исполнения местного бюджета осуществляется в порядке, установленном Бюджетным кодексом Российской Федерации.</w:t>
      </w:r>
    </w:p>
    <w:p w:rsidR="00FB56AD" w:rsidRPr="00CF34A6" w:rsidRDefault="0058388D" w:rsidP="0058388D">
      <w:pPr>
        <w:widowControl w:val="0"/>
        <w:ind w:firstLine="720"/>
        <w:jc w:val="both"/>
      </w:pPr>
      <w:r w:rsidRPr="00CF34A6">
        <w:t>4.</w:t>
      </w:r>
      <w:r w:rsidR="00FB56AD" w:rsidRPr="00CF34A6">
        <w:rPr>
          <w:sz w:val="28"/>
          <w:szCs w:val="20"/>
        </w:rPr>
        <w:t xml:space="preserve"> </w:t>
      </w:r>
      <w:r w:rsidR="00FB56AD" w:rsidRPr="00CF34A6">
        <w:t>Изменения и дополнения в местный бюджет вносятся в соответствии с Бюджетным кодексом Российской Федерации и принятым  в соответствии с ним  решением  Думы городского округа о бюджетном процессе.</w:t>
      </w:r>
    </w:p>
    <w:p w:rsidR="00FB56AD" w:rsidRPr="00CF34A6" w:rsidRDefault="0058388D" w:rsidP="0058388D">
      <w:pPr>
        <w:widowControl w:val="0"/>
        <w:ind w:firstLine="720"/>
        <w:jc w:val="both"/>
      </w:pPr>
      <w:r w:rsidRPr="00CF34A6">
        <w:t xml:space="preserve">5. </w:t>
      </w:r>
      <w:r w:rsidR="00FB56AD" w:rsidRPr="00CF34A6">
        <w:t xml:space="preserve"> Исключена.</w:t>
      </w:r>
    </w:p>
    <w:p w:rsidR="00FB56AD" w:rsidRPr="00CF34A6" w:rsidRDefault="00FB56AD" w:rsidP="00FB56AD">
      <w:pPr>
        <w:widowControl w:val="0"/>
        <w:ind w:firstLine="720"/>
        <w:jc w:val="both"/>
      </w:pPr>
      <w:r w:rsidRPr="00CF34A6">
        <w:t>6.Отчет об исполнении местного бюджета  составляется финансовым органом администрации городского округа  на основании сводной бюджетной отчетности главных администраторов  бюджетных средств.  Отчет об исполнении  местного бюджета за первый квартал, полугодие и девять месяцев текущего финансового года утверждается администрацией городского округа  и направляется в Думу городского округа и Контрольно-счетную палату городского округа. Годовой  отчет об исполнении  местного  бюджета  подлежат утверждению решением Думы городского округа.</w:t>
      </w:r>
    </w:p>
    <w:p w:rsidR="00FB56AD" w:rsidRPr="00CF34A6" w:rsidRDefault="00FB56AD" w:rsidP="00FB56AD">
      <w:pPr>
        <w:widowControl w:val="0"/>
        <w:ind w:firstLine="720"/>
        <w:jc w:val="both"/>
      </w:pPr>
      <w:r w:rsidRPr="00CF34A6">
        <w:lastRenderedPageBreak/>
        <w:t>7. Годовой отчет об исполнении местного бюджета до его рассмотрения в Думе городского округа  подлежит внешней проверке, которая проводится Контрольно-счетной палатой городского округа в порядке, установленном Думой городского округа с соблюдением требований Бюджетного кодекса Российской Федерации и с учетом особенностей, установленных федеральными законами.</w:t>
      </w:r>
    </w:p>
    <w:p w:rsidR="00FB56AD" w:rsidRPr="00CF34A6" w:rsidRDefault="00FB56AD" w:rsidP="00CF34A6">
      <w:pPr>
        <w:widowControl w:val="0"/>
        <w:ind w:firstLine="720"/>
        <w:jc w:val="both"/>
      </w:pPr>
      <w:r w:rsidRPr="00CF34A6">
        <w:t>8. Дума городского округа рассматривает и утверждает отчет об исполнении местного бюджета в порядке, утвержденном решением Думы городского округа о бюджетном процессе в городском округе в соответствии с требованиями Бюджетного кодекса Российской Федерации.</w:t>
      </w:r>
    </w:p>
    <w:p w:rsidR="0058388D" w:rsidRPr="009772A0" w:rsidRDefault="0058388D" w:rsidP="0058388D">
      <w:pPr>
        <w:widowControl w:val="0"/>
        <w:ind w:firstLine="720"/>
        <w:jc w:val="both"/>
      </w:pPr>
      <w:r w:rsidRPr="009772A0">
        <w:t>9. Годовой отчет об исполнении местного бюджета подлежит официальному опубликованию.</w:t>
      </w:r>
    </w:p>
    <w:p w:rsidR="0058388D" w:rsidRPr="009772A0" w:rsidRDefault="0058388D" w:rsidP="0058388D">
      <w:pPr>
        <w:widowControl w:val="0"/>
        <w:jc w:val="both"/>
        <w:rPr>
          <w:b/>
        </w:rPr>
      </w:pPr>
    </w:p>
    <w:p w:rsidR="0058388D" w:rsidRPr="009772A0" w:rsidRDefault="0058388D" w:rsidP="0058388D">
      <w:pPr>
        <w:widowControl w:val="0"/>
        <w:ind w:right="-5"/>
        <w:jc w:val="both"/>
        <w:rPr>
          <w:b/>
        </w:rPr>
      </w:pPr>
      <w:r w:rsidRPr="009772A0">
        <w:rPr>
          <w:b/>
        </w:rPr>
        <w:t xml:space="preserve">Статья 56. Доходы местного бюджета </w:t>
      </w:r>
    </w:p>
    <w:p w:rsidR="00B20E13" w:rsidRPr="009772A0" w:rsidRDefault="00B20E13" w:rsidP="0058388D">
      <w:pPr>
        <w:widowControl w:val="0"/>
        <w:ind w:right="-5"/>
        <w:jc w:val="both"/>
      </w:pPr>
    </w:p>
    <w:p w:rsidR="00B20E13" w:rsidRPr="009772A0" w:rsidRDefault="00B20E13" w:rsidP="00D76D43">
      <w:pPr>
        <w:autoSpaceDE w:val="0"/>
        <w:autoSpaceDN w:val="0"/>
        <w:adjustRightInd w:val="0"/>
        <w:ind w:firstLine="540"/>
        <w:jc w:val="both"/>
        <w:rPr>
          <w:bCs/>
        </w:rPr>
      </w:pPr>
      <w:r w:rsidRPr="009772A0">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8388D" w:rsidRPr="009772A0" w:rsidRDefault="0058388D" w:rsidP="00B20E13">
      <w:pPr>
        <w:widowControl w:val="0"/>
        <w:ind w:right="-5"/>
        <w:jc w:val="both"/>
      </w:pPr>
    </w:p>
    <w:p w:rsidR="0058388D" w:rsidRPr="009772A0" w:rsidRDefault="0058388D" w:rsidP="0058388D">
      <w:pPr>
        <w:widowControl w:val="0"/>
        <w:jc w:val="both"/>
        <w:rPr>
          <w:b/>
        </w:rPr>
      </w:pPr>
      <w:r w:rsidRPr="009772A0">
        <w:rPr>
          <w:b/>
        </w:rPr>
        <w:t xml:space="preserve">Статья 57. Расходы местного бюджета </w:t>
      </w:r>
    </w:p>
    <w:p w:rsidR="00B20E13" w:rsidRPr="009772A0" w:rsidRDefault="00B20E13" w:rsidP="0058388D">
      <w:pPr>
        <w:widowControl w:val="0"/>
        <w:jc w:val="both"/>
        <w:rPr>
          <w:b/>
        </w:rPr>
      </w:pPr>
    </w:p>
    <w:p w:rsidR="00B20E13" w:rsidRPr="009772A0" w:rsidRDefault="00B20E13" w:rsidP="00B20E13">
      <w:pPr>
        <w:pStyle w:val="ConsNonformat"/>
        <w:ind w:firstLine="709"/>
        <w:jc w:val="both"/>
        <w:rPr>
          <w:rFonts w:ascii="Times New Roman" w:hAnsi="Times New Roman"/>
          <w:sz w:val="24"/>
          <w:szCs w:val="24"/>
        </w:rPr>
      </w:pPr>
      <w:r w:rsidRPr="009772A0">
        <w:rPr>
          <w:rFonts w:ascii="Times New Roman" w:hAnsi="Times New Roman"/>
          <w:sz w:val="24"/>
          <w:szCs w:val="24"/>
        </w:rPr>
        <w:t>1.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58388D" w:rsidRDefault="00B20E13" w:rsidP="00D76D43">
      <w:pPr>
        <w:pStyle w:val="ConsNonformat"/>
        <w:ind w:firstLine="709"/>
        <w:jc w:val="both"/>
        <w:rPr>
          <w:rFonts w:ascii="Times New Roman" w:hAnsi="Times New Roman"/>
          <w:sz w:val="24"/>
          <w:szCs w:val="24"/>
        </w:rPr>
      </w:pPr>
      <w:r w:rsidRPr="009772A0">
        <w:rPr>
          <w:rFonts w:ascii="Times New Roman" w:hAnsi="Times New Roman"/>
          <w:sz w:val="24"/>
          <w:szCs w:val="24"/>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w:t>
      </w:r>
      <w:r w:rsidR="00D76D43" w:rsidRPr="009772A0">
        <w:rPr>
          <w:rFonts w:ascii="Times New Roman" w:hAnsi="Times New Roman"/>
          <w:sz w:val="24"/>
          <w:szCs w:val="24"/>
        </w:rPr>
        <w:t xml:space="preserve"> кодекса Российской Федерации.</w:t>
      </w:r>
    </w:p>
    <w:p w:rsidR="00FB56AD" w:rsidRPr="009772A0" w:rsidRDefault="00FB56AD" w:rsidP="00D76D43">
      <w:pPr>
        <w:pStyle w:val="ConsNonformat"/>
        <w:ind w:firstLine="709"/>
        <w:jc w:val="both"/>
        <w:rPr>
          <w:rFonts w:ascii="Times New Roman" w:hAnsi="Times New Roman"/>
          <w:sz w:val="24"/>
          <w:szCs w:val="24"/>
        </w:rPr>
      </w:pPr>
    </w:p>
    <w:p w:rsidR="0058388D" w:rsidRPr="009772A0" w:rsidRDefault="0058388D" w:rsidP="0058388D">
      <w:pPr>
        <w:widowControl w:val="0"/>
        <w:jc w:val="both"/>
        <w:rPr>
          <w:b/>
        </w:rPr>
      </w:pPr>
      <w:r w:rsidRPr="009772A0">
        <w:rPr>
          <w:b/>
        </w:rPr>
        <w:t>Статья 58. Местные налоги и сборы</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Перечень местных налогов и сборов и полномочия органов местного самоуправления городского округа по их установлению, изменению и отмене устанавливаются законодательством Российской Федерации о налогах и сборах. </w:t>
      </w:r>
    </w:p>
    <w:p w:rsidR="00B20E13" w:rsidRPr="009772A0" w:rsidRDefault="00B20E13" w:rsidP="00281395">
      <w:pPr>
        <w:autoSpaceDE w:val="0"/>
        <w:autoSpaceDN w:val="0"/>
        <w:adjustRightInd w:val="0"/>
        <w:ind w:firstLine="540"/>
        <w:jc w:val="both"/>
        <w:outlineLvl w:val="0"/>
      </w:pPr>
    </w:p>
    <w:p w:rsidR="00281395" w:rsidRPr="009772A0" w:rsidRDefault="00281395" w:rsidP="00B20E13">
      <w:pPr>
        <w:autoSpaceDE w:val="0"/>
        <w:autoSpaceDN w:val="0"/>
        <w:adjustRightInd w:val="0"/>
        <w:jc w:val="both"/>
        <w:outlineLvl w:val="0"/>
        <w:rPr>
          <w:b/>
        </w:rPr>
      </w:pPr>
      <w:r w:rsidRPr="009772A0">
        <w:rPr>
          <w:b/>
        </w:rPr>
        <w:t>Статья 59. Закупка товара, работы, услуги для обеспечения муниципальных нужд</w:t>
      </w:r>
    </w:p>
    <w:p w:rsidR="00281395" w:rsidRPr="009772A0" w:rsidRDefault="00281395" w:rsidP="00281395">
      <w:pPr>
        <w:autoSpaceDE w:val="0"/>
        <w:autoSpaceDN w:val="0"/>
        <w:adjustRightInd w:val="0"/>
        <w:ind w:firstLine="540"/>
        <w:jc w:val="both"/>
        <w:outlineLvl w:val="0"/>
      </w:pPr>
    </w:p>
    <w:p w:rsidR="00281395" w:rsidRPr="009772A0" w:rsidRDefault="00281395" w:rsidP="00281395">
      <w:pPr>
        <w:autoSpaceDE w:val="0"/>
        <w:autoSpaceDN w:val="0"/>
        <w:adjustRightInd w:val="0"/>
        <w:ind w:firstLine="540"/>
        <w:jc w:val="both"/>
        <w:outlineLvl w:val="0"/>
      </w:pPr>
      <w:r w:rsidRPr="009772A0">
        <w:t>1. Муниципальными заказчиками выступают органы местного самоуправления, казенные учреждения и иные получатели средств местного бюджета при осуществлении закупок товаров, работ, услуг за счет бюджетных средств и внебюджетных источников финансирования. Иными заказчиками выступают бюджетные учреждения при осуществлении закупок товаров, работ, услуг независимо от источников финансового обеспечения их исполнения.</w:t>
      </w:r>
    </w:p>
    <w:p w:rsidR="00281395" w:rsidRPr="009772A0" w:rsidRDefault="00281395" w:rsidP="00281395">
      <w:pPr>
        <w:autoSpaceDE w:val="0"/>
        <w:autoSpaceDN w:val="0"/>
        <w:adjustRightInd w:val="0"/>
        <w:ind w:firstLine="540"/>
        <w:jc w:val="both"/>
        <w:outlineLvl w:val="0"/>
      </w:pPr>
      <w:r w:rsidRPr="009772A0">
        <w:t>2.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8388D" w:rsidRPr="009772A0" w:rsidRDefault="0058388D" w:rsidP="00B816EF">
      <w:pPr>
        <w:widowControl w:val="0"/>
        <w:jc w:val="both"/>
      </w:pPr>
    </w:p>
    <w:p w:rsidR="0058388D" w:rsidRPr="009772A0" w:rsidRDefault="004205E2" w:rsidP="0058388D">
      <w:pPr>
        <w:widowControl w:val="0"/>
        <w:jc w:val="both"/>
        <w:rPr>
          <w:b/>
        </w:rPr>
      </w:pPr>
      <w:r w:rsidRPr="009772A0">
        <w:rPr>
          <w:b/>
        </w:rPr>
        <w:t>Статья 60. Средства с</w:t>
      </w:r>
      <w:r w:rsidR="0058388D" w:rsidRPr="009772A0">
        <w:rPr>
          <w:b/>
        </w:rPr>
        <w:t>амообложения граждан городского округа</w:t>
      </w:r>
    </w:p>
    <w:p w:rsidR="0058388D" w:rsidRPr="009772A0" w:rsidRDefault="0058388D" w:rsidP="0058388D">
      <w:pPr>
        <w:widowControl w:val="0"/>
        <w:jc w:val="both"/>
        <w:rPr>
          <w:b/>
        </w:rPr>
      </w:pPr>
    </w:p>
    <w:p w:rsidR="0058388D" w:rsidRPr="009772A0" w:rsidRDefault="0058388D" w:rsidP="0058388D">
      <w:pPr>
        <w:widowControl w:val="0"/>
        <w:ind w:firstLine="720"/>
        <w:jc w:val="both"/>
      </w:pPr>
      <w:r w:rsidRPr="009772A0">
        <w:t>1. Средствами самообложения населения городского округа  являются разовые платежи</w:t>
      </w:r>
      <w:r w:rsidRPr="009772A0">
        <w:rPr>
          <w:b/>
        </w:rPr>
        <w:t xml:space="preserve"> </w:t>
      </w:r>
      <w:r w:rsidRPr="009772A0">
        <w:t xml:space="preserve">граждан, введенные решением местного референдума, осуществляемые для решения конкретных вопросов местного значения городского округа. </w:t>
      </w:r>
    </w:p>
    <w:p w:rsidR="0058388D" w:rsidRPr="009772A0" w:rsidRDefault="0058388D" w:rsidP="0058388D">
      <w:pPr>
        <w:widowControl w:val="0"/>
        <w:ind w:firstLine="720"/>
        <w:jc w:val="both"/>
      </w:pPr>
      <w:r w:rsidRPr="009772A0">
        <w:t>2. Размер платежей в порядке самообложения граждан устанавливается Думой городского округа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rsidR="0058388D" w:rsidRPr="009772A0" w:rsidRDefault="0058388D" w:rsidP="0058388D">
      <w:pPr>
        <w:widowControl w:val="0"/>
        <w:ind w:firstLine="720"/>
        <w:jc w:val="both"/>
        <w:rPr>
          <w:b/>
        </w:rPr>
      </w:pPr>
      <w:r w:rsidRPr="009772A0">
        <w:t xml:space="preserve"> </w:t>
      </w:r>
      <w:r w:rsidRPr="009772A0">
        <w:br/>
      </w:r>
      <w:r w:rsidRPr="009772A0">
        <w:rPr>
          <w:b/>
        </w:rPr>
        <w:t xml:space="preserve">Статья 61. Муниципальные заимствования </w:t>
      </w:r>
    </w:p>
    <w:p w:rsidR="0058388D" w:rsidRPr="009772A0" w:rsidRDefault="0058388D" w:rsidP="0058388D">
      <w:pPr>
        <w:widowControl w:val="0"/>
        <w:ind w:firstLine="720"/>
        <w:jc w:val="both"/>
      </w:pPr>
    </w:p>
    <w:p w:rsidR="0058388D" w:rsidRPr="009772A0" w:rsidRDefault="0058388D" w:rsidP="0058388D">
      <w:pPr>
        <w:widowControl w:val="0"/>
        <w:autoSpaceDE w:val="0"/>
        <w:autoSpaceDN w:val="0"/>
        <w:adjustRightInd w:val="0"/>
        <w:ind w:firstLine="540"/>
        <w:jc w:val="both"/>
      </w:pPr>
      <w:r w:rsidRPr="009772A0">
        <w:t>Под муниципальными заимствованиями понимаются муниципальные займы, осуществляемые путем выпуска ценных бумаг от имени муниципального образования,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58388D" w:rsidRPr="009772A0" w:rsidRDefault="0058388D" w:rsidP="0058388D">
      <w:pPr>
        <w:widowControl w:val="0"/>
        <w:jc w:val="both"/>
      </w:pPr>
      <w:r w:rsidRPr="009772A0">
        <w:t xml:space="preserve">       Право осуществления муниципальных заимствований от имени муниципального образования принадлежит администрации городского округа.</w:t>
      </w:r>
    </w:p>
    <w:p w:rsidR="0058388D" w:rsidRPr="009772A0" w:rsidRDefault="0058388D" w:rsidP="0058388D">
      <w:pPr>
        <w:widowControl w:val="0"/>
        <w:ind w:firstLine="720"/>
        <w:jc w:val="center"/>
      </w:pPr>
    </w:p>
    <w:p w:rsidR="0058388D" w:rsidRPr="009772A0" w:rsidRDefault="0058388D" w:rsidP="0058388D">
      <w:pPr>
        <w:pStyle w:val="1"/>
        <w:keepNext w:val="0"/>
        <w:widowControl w:val="0"/>
        <w:ind w:firstLine="720"/>
        <w:rPr>
          <w:b/>
          <w:szCs w:val="24"/>
        </w:rPr>
      </w:pPr>
      <w:r w:rsidRPr="009772A0">
        <w:rPr>
          <w:b/>
          <w:szCs w:val="24"/>
        </w:rPr>
        <w:t>Глава VIII. ВНЕШНИЕ СВЯЗИ</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 xml:space="preserve">Статья 62. Межмуниципальное сотрудничество  </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1. Сотрудничество городского округа с иными муниципальными образованиями осуществляется в целях организации взаимодействия органов местного самоуправления города с органами местного самоуправления иных муниципальных образований, обмена опытом в области организации и осуществления местного самоуправления, решения вопросов местного значения.</w:t>
      </w:r>
    </w:p>
    <w:p w:rsidR="0058388D" w:rsidRPr="009772A0" w:rsidRDefault="0058388D" w:rsidP="0058388D">
      <w:pPr>
        <w:widowControl w:val="0"/>
        <w:ind w:firstLine="720"/>
        <w:jc w:val="both"/>
      </w:pPr>
      <w:r w:rsidRPr="009772A0">
        <w:t>2. Город Саянск участвует в межмуниципальном сотрудничестве в следующих формах:</w:t>
      </w:r>
    </w:p>
    <w:p w:rsidR="0058388D" w:rsidRPr="009772A0" w:rsidRDefault="0058388D" w:rsidP="0058388D">
      <w:pPr>
        <w:widowControl w:val="0"/>
        <w:ind w:firstLine="720"/>
        <w:jc w:val="both"/>
      </w:pPr>
      <w:r w:rsidRPr="009772A0">
        <w:t>1) путем участия в создании и деятельности Совета муниципальных образований области в соответствии с законодательством;</w:t>
      </w:r>
    </w:p>
    <w:p w:rsidR="0058388D" w:rsidRPr="009772A0" w:rsidRDefault="0058388D" w:rsidP="0058388D">
      <w:pPr>
        <w:widowControl w:val="0"/>
        <w:ind w:firstLine="720"/>
        <w:jc w:val="both"/>
      </w:pPr>
      <w:r w:rsidRPr="009772A0">
        <w:t>2) посредством учреждения органами местного самоуправления города Саянска и органами местного самоуправления иных муниципальных образований межмуниципальных хозяйственных обществ в целях совместного решения вопросов местного значения в соответствии с законодательством;</w:t>
      </w:r>
    </w:p>
    <w:p w:rsidR="0058388D" w:rsidRPr="009772A0" w:rsidRDefault="0058388D" w:rsidP="0058388D">
      <w:pPr>
        <w:widowControl w:val="0"/>
        <w:ind w:firstLine="720"/>
        <w:jc w:val="both"/>
      </w:pPr>
      <w:r w:rsidRPr="009772A0">
        <w:t>3) в иных формах, не противоречащих законодательству.</w:t>
      </w:r>
    </w:p>
    <w:p w:rsidR="0058388D" w:rsidRPr="009772A0" w:rsidRDefault="0058388D" w:rsidP="0058388D">
      <w:pPr>
        <w:widowControl w:val="0"/>
        <w:ind w:firstLine="720"/>
        <w:jc w:val="both"/>
      </w:pPr>
      <w:r w:rsidRPr="009772A0">
        <w:t>3. Порядок участия города Саянска в межмуниципальном сотрудничестве определяется Думой городского округа в соответствии с законодательством.</w:t>
      </w:r>
    </w:p>
    <w:p w:rsidR="0058388D" w:rsidRPr="009772A0" w:rsidRDefault="0058388D" w:rsidP="0058388D">
      <w:pPr>
        <w:widowControl w:val="0"/>
        <w:ind w:firstLine="720"/>
        <w:jc w:val="both"/>
      </w:pPr>
    </w:p>
    <w:p w:rsidR="0058388D" w:rsidRPr="009772A0" w:rsidRDefault="0058388D" w:rsidP="0058388D">
      <w:pPr>
        <w:widowControl w:val="0"/>
        <w:jc w:val="both"/>
        <w:rPr>
          <w:b/>
        </w:rPr>
      </w:pPr>
      <w:r w:rsidRPr="009772A0">
        <w:rPr>
          <w:b/>
        </w:rPr>
        <w:t>Статья 63. Осуществление международных и внешнеэкономических связей органами местного самоуправления городского округа</w:t>
      </w:r>
    </w:p>
    <w:p w:rsidR="0058388D" w:rsidRPr="009772A0" w:rsidRDefault="0058388D" w:rsidP="0058388D">
      <w:pPr>
        <w:widowControl w:val="0"/>
        <w:ind w:firstLine="720"/>
        <w:jc w:val="both"/>
      </w:pPr>
    </w:p>
    <w:p w:rsidR="0058388D" w:rsidRPr="009772A0" w:rsidRDefault="0058388D" w:rsidP="0058388D">
      <w:pPr>
        <w:widowControl w:val="0"/>
        <w:ind w:firstLine="720"/>
        <w:jc w:val="both"/>
      </w:pPr>
      <w:r w:rsidRPr="009772A0">
        <w:t xml:space="preserve">Органами местного самоуправления городского округа  международные и внешнеэкономические связи осуществляются в соответствии с федеральными законами. </w:t>
      </w:r>
      <w:r w:rsidRPr="009772A0">
        <w:br/>
      </w:r>
    </w:p>
    <w:p w:rsidR="0058388D" w:rsidRPr="009772A0" w:rsidRDefault="0058388D" w:rsidP="0058388D">
      <w:pPr>
        <w:widowControl w:val="0"/>
      </w:pPr>
      <w:r w:rsidRPr="009772A0">
        <w:rPr>
          <w:b/>
        </w:rPr>
        <w:t>Статья 64. Межмуниципальные организации</w:t>
      </w:r>
      <w:r w:rsidRPr="009772A0">
        <w:t xml:space="preserve"> </w:t>
      </w:r>
    </w:p>
    <w:p w:rsidR="0058388D" w:rsidRPr="009772A0" w:rsidRDefault="0058388D" w:rsidP="0058388D">
      <w:pPr>
        <w:widowControl w:val="0"/>
        <w:ind w:firstLine="720"/>
        <w:jc w:val="both"/>
      </w:pPr>
      <w:r w:rsidRPr="009772A0">
        <w:t>1. Дума городского округа  в сотрудничестве с представительными органами других муниципальных образований для совместного решения вопросов местного значения вправе принять решение об учреждении межмуниципальных хозяйс</w:t>
      </w:r>
      <w:r w:rsidR="00593C2D">
        <w:t xml:space="preserve">твенных обществ в форме </w:t>
      </w:r>
      <w:r w:rsidR="00593C2D" w:rsidRPr="00D405FD">
        <w:t>непубличных</w:t>
      </w:r>
      <w:r w:rsidRPr="00D405FD">
        <w:t xml:space="preserve"> </w:t>
      </w:r>
      <w:r w:rsidRPr="009772A0">
        <w:t xml:space="preserve">акционерных обществ и обществ с ограниченной ответственностью. </w:t>
      </w:r>
    </w:p>
    <w:p w:rsidR="0058388D" w:rsidRDefault="0058388D" w:rsidP="0058388D">
      <w:pPr>
        <w:widowControl w:val="0"/>
        <w:ind w:firstLine="720"/>
        <w:jc w:val="both"/>
      </w:pPr>
      <w:r w:rsidRPr="009772A0">
        <w:t xml:space="preserve">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 </w:t>
      </w:r>
    </w:p>
    <w:p w:rsidR="0058388D" w:rsidRPr="009772A0" w:rsidRDefault="0058388D" w:rsidP="0058388D">
      <w:pPr>
        <w:widowControl w:val="0"/>
        <w:ind w:firstLine="720"/>
        <w:jc w:val="both"/>
      </w:pPr>
      <w:r w:rsidRPr="009772A0">
        <w:t>2. Органы местного самоуправления могут выступать соучредителями межмуниципального печатного средства массовой информации</w:t>
      </w:r>
    </w:p>
    <w:p w:rsidR="0058388D" w:rsidRPr="009772A0" w:rsidRDefault="0058388D" w:rsidP="0058388D">
      <w:pPr>
        <w:widowControl w:val="0"/>
        <w:ind w:firstLine="720"/>
        <w:jc w:val="both"/>
      </w:pPr>
    </w:p>
    <w:p w:rsidR="0058388D" w:rsidRPr="002C6AAB" w:rsidRDefault="0058388D" w:rsidP="002C6AAB">
      <w:pPr>
        <w:widowControl w:val="0"/>
        <w:jc w:val="both"/>
        <w:rPr>
          <w:b/>
        </w:rPr>
      </w:pPr>
      <w:r w:rsidRPr="009772A0">
        <w:rPr>
          <w:b/>
        </w:rPr>
        <w:t>Статья 65. Некоммерческие организации городского округа</w:t>
      </w:r>
    </w:p>
    <w:p w:rsidR="0058388D" w:rsidRPr="009772A0" w:rsidRDefault="0058388D" w:rsidP="0058388D">
      <w:pPr>
        <w:pStyle w:val="a3"/>
        <w:widowControl w:val="0"/>
        <w:ind w:firstLine="720"/>
        <w:jc w:val="both"/>
        <w:rPr>
          <w:szCs w:val="24"/>
        </w:rPr>
      </w:pPr>
      <w:r w:rsidRPr="009772A0">
        <w:rPr>
          <w:szCs w:val="24"/>
        </w:rPr>
        <w:t xml:space="preserve">1. Дума городского округа для решения вопросов местного значения городского округа  вправе принимать решения о создании муниципальных некоммерческих организаций в форме автономных некоммерческих организаций и фондов. </w:t>
      </w:r>
    </w:p>
    <w:p w:rsidR="0058388D" w:rsidRPr="009772A0" w:rsidRDefault="0058388D" w:rsidP="0058388D">
      <w:pPr>
        <w:pStyle w:val="a3"/>
        <w:widowControl w:val="0"/>
        <w:ind w:firstLine="720"/>
        <w:jc w:val="both"/>
        <w:rPr>
          <w:szCs w:val="24"/>
        </w:rPr>
      </w:pPr>
      <w:r w:rsidRPr="009772A0">
        <w:rPr>
          <w:szCs w:val="24"/>
        </w:rPr>
        <w:t>2. Некоммерческие организации городского округа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58388D" w:rsidRPr="009772A0" w:rsidRDefault="0058388D" w:rsidP="0058388D">
      <w:pPr>
        <w:pStyle w:val="2"/>
        <w:widowControl w:val="0"/>
        <w:ind w:firstLine="720"/>
        <w:jc w:val="center"/>
        <w:rPr>
          <w:szCs w:val="24"/>
        </w:rPr>
      </w:pPr>
    </w:p>
    <w:p w:rsidR="0058388D" w:rsidRPr="009772A0" w:rsidRDefault="0058388D" w:rsidP="0058388D">
      <w:pPr>
        <w:pStyle w:val="1"/>
        <w:keepNext w:val="0"/>
        <w:widowControl w:val="0"/>
        <w:ind w:firstLine="720"/>
        <w:rPr>
          <w:b/>
          <w:szCs w:val="24"/>
        </w:rPr>
      </w:pPr>
      <w:r w:rsidRPr="009772A0">
        <w:rPr>
          <w:b/>
          <w:szCs w:val="24"/>
        </w:rPr>
        <w:t xml:space="preserve">ГЛАВА IX. ОТВЕТСТВЕННОСТЬ ОРГАНОВ МЕСТНОГО САМОУПРАВЛЕНИЯ И ДОЛЖНОСТНЫХ ЛИЦ МЕСТНОГО САМОУПРАВЛЕНИЯ ГОРОДСКОГО ОКРУГА </w:t>
      </w:r>
    </w:p>
    <w:p w:rsidR="0058388D" w:rsidRPr="002C6AAB" w:rsidRDefault="0058388D" w:rsidP="002C6AAB">
      <w:pPr>
        <w:widowControl w:val="0"/>
        <w:ind w:firstLine="720"/>
        <w:jc w:val="both"/>
        <w:rPr>
          <w:b/>
        </w:rPr>
      </w:pPr>
      <w:r w:rsidRPr="009772A0">
        <w:br/>
      </w:r>
      <w:r w:rsidRPr="009772A0">
        <w:rPr>
          <w:b/>
        </w:rPr>
        <w:lastRenderedPageBreak/>
        <w:t>Статья 66. Ответственность органов местного самоуправления и должностных лиц местного самоуправления городского округа</w:t>
      </w:r>
    </w:p>
    <w:p w:rsidR="0058388D" w:rsidRPr="009772A0" w:rsidRDefault="0058388D" w:rsidP="0058388D">
      <w:pPr>
        <w:widowControl w:val="0"/>
        <w:ind w:firstLine="720"/>
        <w:jc w:val="both"/>
      </w:pPr>
      <w:r w:rsidRPr="009772A0">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58388D" w:rsidRPr="009772A0" w:rsidRDefault="0058388D" w:rsidP="0058388D">
      <w:pPr>
        <w:widowControl w:val="0"/>
        <w:ind w:firstLine="720"/>
        <w:jc w:val="both"/>
      </w:pPr>
      <w:r w:rsidRPr="009772A0">
        <w:t xml:space="preserve"> </w:t>
      </w:r>
    </w:p>
    <w:p w:rsidR="0058388D" w:rsidRPr="009772A0" w:rsidRDefault="0058388D" w:rsidP="002C6AAB">
      <w:pPr>
        <w:widowControl w:val="0"/>
        <w:jc w:val="both"/>
      </w:pPr>
      <w:r w:rsidRPr="009772A0">
        <w:rPr>
          <w:b/>
        </w:rPr>
        <w:t>Статья 67. Ответственность органов местного самоуправления, депутатов Думы городского округа, мэра городского округа перед населением городского округа</w:t>
      </w:r>
      <w:r w:rsidRPr="009772A0">
        <w:t xml:space="preserve"> </w:t>
      </w:r>
    </w:p>
    <w:p w:rsidR="0058388D" w:rsidRPr="009772A0" w:rsidRDefault="0058388D" w:rsidP="0058388D">
      <w:pPr>
        <w:widowControl w:val="0"/>
        <w:ind w:firstLine="720"/>
        <w:jc w:val="both"/>
      </w:pPr>
      <w:r w:rsidRPr="009772A0">
        <w:t xml:space="preserve">1. Основания наступления ответственности органов местного самоуправления, депутатов Думы городского округа перед населением и порядок решения соответствующих вопросов определяются настоящим Уставом в соответствии с федеральным законодательством. </w:t>
      </w:r>
    </w:p>
    <w:p w:rsidR="0058388D" w:rsidRPr="009772A0" w:rsidRDefault="0058388D" w:rsidP="0058388D">
      <w:pPr>
        <w:widowControl w:val="0"/>
        <w:ind w:firstLine="720"/>
        <w:jc w:val="both"/>
      </w:pPr>
      <w:r w:rsidRPr="009772A0">
        <w:t xml:space="preserve">2. Население муниципального образования вправе отозвать депутатов Думы городского округа, мэра городского округа в соответствии с федеральным законодательством и настоящим Уставом. </w:t>
      </w:r>
    </w:p>
    <w:p w:rsidR="0058388D" w:rsidRPr="009772A0" w:rsidRDefault="0058388D" w:rsidP="0058388D">
      <w:pPr>
        <w:widowControl w:val="0"/>
        <w:ind w:firstLine="720"/>
        <w:jc w:val="both"/>
      </w:pPr>
    </w:p>
    <w:p w:rsidR="002C03F9" w:rsidRPr="009772A0" w:rsidRDefault="0058388D" w:rsidP="002C03F9">
      <w:pPr>
        <w:widowControl w:val="0"/>
        <w:jc w:val="both"/>
      </w:pPr>
      <w:r w:rsidRPr="009772A0">
        <w:rPr>
          <w:b/>
        </w:rPr>
        <w:t>Статья 68. Ответственность органов местного самоуправления и должностных лиц местного самоуправления городского округа перед государством</w:t>
      </w:r>
      <w:r w:rsidR="002C6AAB">
        <w:t xml:space="preserve"> </w:t>
      </w:r>
    </w:p>
    <w:p w:rsidR="00B816EF" w:rsidRDefault="0058388D" w:rsidP="0058388D">
      <w:pPr>
        <w:widowControl w:val="0"/>
        <w:jc w:val="both"/>
      </w:pPr>
      <w:r w:rsidRPr="009772A0">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вступившего в законную силу, в случае нарушения ими Конституции Российской Федерации, федеральных конституционных законов, федеральных законов, Устава и законов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B56AD" w:rsidRPr="00FB56AD" w:rsidRDefault="00FB56AD" w:rsidP="0058388D">
      <w:pPr>
        <w:widowControl w:val="0"/>
        <w:jc w:val="both"/>
      </w:pPr>
    </w:p>
    <w:p w:rsidR="002C03F9" w:rsidRPr="002C6AAB" w:rsidRDefault="0058388D" w:rsidP="002C6AAB">
      <w:pPr>
        <w:widowControl w:val="0"/>
        <w:jc w:val="both"/>
        <w:rPr>
          <w:b/>
        </w:rPr>
      </w:pPr>
      <w:r w:rsidRPr="009772A0">
        <w:rPr>
          <w:b/>
        </w:rPr>
        <w:t>Статья 69. Удаление мэра городского округа в отставку</w:t>
      </w:r>
    </w:p>
    <w:p w:rsidR="0058388D" w:rsidRPr="009772A0" w:rsidRDefault="0058388D" w:rsidP="0058388D">
      <w:pPr>
        <w:widowControl w:val="0"/>
        <w:ind w:firstLine="720"/>
        <w:jc w:val="both"/>
      </w:pPr>
      <w:r w:rsidRPr="009772A0">
        <w:t>1. Дума городского округа в соответствии с Федеральным законом вправе удалить мэра городского округа в отставку по инициативе депутатов Думы городского округа или по инициативе высшего должностного лица области (руководителя высшего исполнительного органа государственной власти области).</w:t>
      </w:r>
    </w:p>
    <w:p w:rsidR="0058388D" w:rsidRPr="009772A0" w:rsidRDefault="0058388D" w:rsidP="0058388D">
      <w:pPr>
        <w:widowControl w:val="0"/>
        <w:ind w:firstLine="720"/>
        <w:jc w:val="both"/>
      </w:pPr>
      <w:r w:rsidRPr="009772A0">
        <w:t>2. Основаниями для удаления мэра городского округа в отставку являются:</w:t>
      </w:r>
    </w:p>
    <w:p w:rsidR="0058388D" w:rsidRPr="009772A0" w:rsidRDefault="0058388D" w:rsidP="0058388D">
      <w:pPr>
        <w:widowControl w:val="0"/>
        <w:ind w:firstLine="720"/>
        <w:jc w:val="both"/>
      </w:pPr>
      <w:r w:rsidRPr="009772A0">
        <w:t>1) решения, действия (бездействие) мэра городского округа, повлекшие (повлекшее) наступление последствий, предусмотренных пунктами 2 и 3 части 1 статьи 75 Федерального закона;</w:t>
      </w:r>
    </w:p>
    <w:p w:rsidR="0058388D" w:rsidRPr="009772A0" w:rsidRDefault="0058388D" w:rsidP="0058388D">
      <w:pPr>
        <w:widowControl w:val="0"/>
        <w:ind w:firstLine="720"/>
        <w:jc w:val="both"/>
      </w:pPr>
      <w:r w:rsidRPr="009772A0">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области;</w:t>
      </w:r>
    </w:p>
    <w:p w:rsidR="0058388D" w:rsidRPr="009772A0" w:rsidRDefault="0058388D" w:rsidP="0058388D">
      <w:pPr>
        <w:widowControl w:val="0"/>
        <w:ind w:firstLine="720"/>
        <w:jc w:val="both"/>
      </w:pPr>
      <w:r w:rsidRPr="009772A0">
        <w:t>3) неудовлетворительная оценка деятельности мэра городского округа Думой городского округа по результатам его ежегодного отчета перед Думой городского округа, данная два раза подряд.</w:t>
      </w:r>
    </w:p>
    <w:p w:rsidR="004E5A25" w:rsidRPr="00BF7241" w:rsidRDefault="004E5A25" w:rsidP="004E5A25">
      <w:pPr>
        <w:widowControl w:val="0"/>
        <w:ind w:firstLine="720"/>
        <w:jc w:val="both"/>
      </w:pPr>
      <w:r w:rsidRPr="00BF7241">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6B07" w:rsidRPr="009772A0" w:rsidRDefault="00B816EF" w:rsidP="0058388D">
      <w:pPr>
        <w:widowControl w:val="0"/>
        <w:ind w:firstLine="720"/>
        <w:jc w:val="both"/>
      </w:pPr>
      <w:r w:rsidRPr="009772A0">
        <w:t xml:space="preserve">5) допущение мэром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w:t>
      </w:r>
      <w:r w:rsidRPr="009772A0">
        <w:lastRenderedPageBreak/>
        <w:t>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8388D" w:rsidRPr="009772A0" w:rsidRDefault="00D06B07" w:rsidP="00D06B07">
      <w:pPr>
        <w:widowControl w:val="0"/>
        <w:jc w:val="both"/>
      </w:pPr>
      <w:r w:rsidRPr="009772A0">
        <w:rPr>
          <w:b/>
        </w:rPr>
        <w:t xml:space="preserve">          </w:t>
      </w:r>
      <w:r w:rsidR="0058388D" w:rsidRPr="009772A0">
        <w:t>3. Инициатива депутатов Думы городского округа об удалении мэра городского округа в отставку, выдвинутая не менее чем одной третью от установленной численности депутатов Думы городского округа, оформляется в виде обращения, которое вносится в Думу городского округа. Указанное обращение вносится вместе с проектом решения Думы городского округа об удалении мэра городского округа в отставку. О выдвижении данной инициативы мэр городского округа и высшее должностное лицо области (руководитель высшего исполнительного органа государственной власти области) уведомляются не позднее дня, следующего за днем внесения указанного обращения в Думу городского округа.</w:t>
      </w:r>
    </w:p>
    <w:p w:rsidR="0058388D" w:rsidRPr="009772A0" w:rsidRDefault="0058388D" w:rsidP="0058388D">
      <w:pPr>
        <w:widowControl w:val="0"/>
        <w:ind w:firstLine="720"/>
        <w:jc w:val="both"/>
      </w:pPr>
      <w:r w:rsidRPr="009772A0">
        <w:t>4. Рассмотрение инициативы депутатов Думы городского округа об удалении мэра городского округа в отставку осуществляется с учетом мнения высшего должностного лица области (руководителя высшего исполнительного органа государственной власти области).</w:t>
      </w:r>
    </w:p>
    <w:p w:rsidR="0058388D" w:rsidRPr="009772A0" w:rsidRDefault="0058388D" w:rsidP="0058388D">
      <w:pPr>
        <w:widowControl w:val="0"/>
        <w:ind w:firstLine="720"/>
        <w:jc w:val="both"/>
      </w:pPr>
      <w:r w:rsidRPr="009772A0">
        <w:t>5. В случае, если при рассмотрении инициативы Думы городского округа об удалении мэра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области, и (или) решений, действий (бездействия) мэра городского округа, повлекших (повлекшего) наступление последствий, предусмотренных пунктами 2 и 3 части 1 статьи 75 Федерального закона, решение об удалении мэра городского округа в отставку может быть принято только при согласии высшего должностного лица области (руководителя высшего исполнительного органа государственной власти области).</w:t>
      </w:r>
    </w:p>
    <w:p w:rsidR="0058388D" w:rsidRPr="009772A0" w:rsidRDefault="0058388D" w:rsidP="0058388D">
      <w:pPr>
        <w:widowControl w:val="0"/>
        <w:ind w:firstLine="720"/>
        <w:jc w:val="both"/>
      </w:pPr>
      <w:r w:rsidRPr="009772A0">
        <w:t>6. Об обращении  высшего должностного лица области (руководителя высшего исполнительного органа государственной власти области) с инициативой об удалении мэра городского округа в отставку мэр городского округа уведомляется не позднее дня, следующего за днем внесения указанного обращения в Думу городского округа.</w:t>
      </w:r>
    </w:p>
    <w:p w:rsidR="0058388D" w:rsidRPr="009772A0" w:rsidRDefault="0058388D" w:rsidP="0058388D">
      <w:pPr>
        <w:widowControl w:val="0"/>
        <w:ind w:firstLine="720"/>
        <w:jc w:val="both"/>
      </w:pPr>
      <w:r w:rsidRPr="009772A0">
        <w:t>7. Рассмотрение инициативы депутатов Думы городского округа или высшего должностного лица области (руководителя высшего исполнительного органа государственной власти области) об удалении мэра городского округа в отставку осуществляется Думой городского округа в течение одного месяца со дня внесения соответствующего обращения.</w:t>
      </w:r>
    </w:p>
    <w:p w:rsidR="0058388D" w:rsidRPr="009772A0" w:rsidRDefault="0058388D" w:rsidP="0058388D">
      <w:pPr>
        <w:widowControl w:val="0"/>
        <w:ind w:firstLine="720"/>
        <w:jc w:val="both"/>
      </w:pPr>
      <w:r w:rsidRPr="009772A0">
        <w:t>8. Решение Думы городского округа об удалении мэра городского округа в отставку считается принятым, если за него проголосовало не менее двух третей от установленной численности депутатов Думы городского округа.</w:t>
      </w:r>
    </w:p>
    <w:p w:rsidR="0058388D" w:rsidRPr="009772A0" w:rsidRDefault="0058388D" w:rsidP="0058388D">
      <w:pPr>
        <w:widowControl w:val="0"/>
        <w:ind w:firstLine="720"/>
        <w:jc w:val="both"/>
      </w:pPr>
      <w:r w:rsidRPr="009772A0">
        <w:t>9. Решение Думы городского округа об удалении главы муниципального образования в отставку подписывается председателем Думы городского округа.</w:t>
      </w:r>
    </w:p>
    <w:p w:rsidR="0058388D" w:rsidRPr="009772A0" w:rsidRDefault="0058388D" w:rsidP="0058388D">
      <w:pPr>
        <w:widowControl w:val="0"/>
        <w:ind w:firstLine="720"/>
        <w:jc w:val="both"/>
      </w:pPr>
      <w:r w:rsidRPr="009772A0">
        <w:t>10. При рассмотрении и принятии Думой городского округа решения об удалении мэра городского округа в отставку должны быть обеспечены:</w:t>
      </w:r>
    </w:p>
    <w:p w:rsidR="0058388D" w:rsidRPr="009772A0" w:rsidRDefault="0058388D" w:rsidP="0058388D">
      <w:pPr>
        <w:widowControl w:val="0"/>
        <w:ind w:firstLine="720"/>
        <w:jc w:val="both"/>
      </w:pPr>
      <w:r w:rsidRPr="009772A0">
        <w:t>1) заблаговременное получение им уведомления о дате и месте проведения соответствующего заседания, а также ознакомление с обращением депутатов Думы городского округа или высшего должностного лица области (руководителя высшего исполнительного органа государственной власти области) и с проектом решения Думы городского округа об удалении его в отставку;</w:t>
      </w:r>
    </w:p>
    <w:p w:rsidR="0058388D" w:rsidRPr="009772A0" w:rsidRDefault="0058388D" w:rsidP="0058388D">
      <w:pPr>
        <w:widowControl w:val="0"/>
        <w:ind w:firstLine="720"/>
        <w:jc w:val="both"/>
      </w:pPr>
      <w:r w:rsidRPr="009772A0">
        <w:t>2) предоставление ему возможности дать депутатам Думы городского округа объяснения по поводу обстоятельств, выдвигаемых в качестве основания для удаления в отставку.</w:t>
      </w:r>
    </w:p>
    <w:p w:rsidR="0058388D" w:rsidRPr="009772A0" w:rsidRDefault="0058388D" w:rsidP="0058388D">
      <w:pPr>
        <w:widowControl w:val="0"/>
        <w:ind w:firstLine="720"/>
        <w:jc w:val="both"/>
      </w:pPr>
      <w:r w:rsidRPr="009772A0">
        <w:t>11. В случае, если мэр городского округа не согласен с решением Думы городского округа об удалении его в отставку, он вправе в письменном виде изложить свое особое мнение.</w:t>
      </w:r>
    </w:p>
    <w:p w:rsidR="0058388D" w:rsidRPr="009772A0" w:rsidRDefault="0058388D" w:rsidP="0058388D">
      <w:pPr>
        <w:widowControl w:val="0"/>
        <w:ind w:firstLine="720"/>
        <w:jc w:val="both"/>
      </w:pPr>
      <w:r w:rsidRPr="009772A0">
        <w:t>12. Решение Думы городского округа об удалении мэра городского округа в отставку подлежит официальному опубликованию (обнародованию) не позднее чем через пять дней со дня его принятия. В случае, если мэр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городского округа.</w:t>
      </w:r>
    </w:p>
    <w:p w:rsidR="0058388D" w:rsidRPr="009772A0" w:rsidRDefault="0058388D" w:rsidP="0058388D">
      <w:pPr>
        <w:widowControl w:val="0"/>
        <w:ind w:firstLine="720"/>
        <w:jc w:val="both"/>
      </w:pPr>
      <w:r w:rsidRPr="009772A0">
        <w:t xml:space="preserve">13. В случае, если инициатива депутатов Думы городского округа или высшего должностного лица области (руководителя высшего исполнительного органа государственной власти области) об удалении мэра городского округа в отставку отклонена Думой городского округа, вопрос об удалении мэра городского округа в отставку может быть вынесен на повторное рассмотрение Думы городского округа не ранее чем через два месяца со дня </w:t>
      </w:r>
      <w:r w:rsidRPr="009772A0">
        <w:lastRenderedPageBreak/>
        <w:t xml:space="preserve">проведения заседания Думы городского округа, на котором рассматривался указанный вопрос. </w:t>
      </w:r>
    </w:p>
    <w:p w:rsidR="00B20E13" w:rsidRPr="009772A0" w:rsidRDefault="00B20E13" w:rsidP="00B20E13">
      <w:pPr>
        <w:autoSpaceDE w:val="0"/>
        <w:autoSpaceDN w:val="0"/>
        <w:adjustRightInd w:val="0"/>
        <w:ind w:firstLine="540"/>
        <w:jc w:val="both"/>
      </w:pPr>
      <w:r w:rsidRPr="009772A0">
        <w:t>14.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20E13" w:rsidRPr="009772A0" w:rsidRDefault="00B20E13" w:rsidP="00B20E13">
      <w:pPr>
        <w:autoSpaceDE w:val="0"/>
        <w:autoSpaceDN w:val="0"/>
        <w:adjustRightInd w:val="0"/>
        <w:ind w:firstLine="540"/>
        <w:jc w:val="both"/>
      </w:pPr>
      <w:r w:rsidRPr="009772A0">
        <w:t>Суд должен рассмотреть заявление и принять решение не позднее чем через 10 дней со дня подачи заявления.</w:t>
      </w:r>
    </w:p>
    <w:p w:rsidR="0058388D" w:rsidRPr="002C6AAB" w:rsidRDefault="0058388D" w:rsidP="002C6AAB">
      <w:pPr>
        <w:pStyle w:val="20"/>
        <w:widowControl w:val="0"/>
        <w:ind w:firstLine="0"/>
        <w:rPr>
          <w:b/>
          <w:szCs w:val="24"/>
        </w:rPr>
      </w:pPr>
      <w:r w:rsidRPr="009772A0">
        <w:rPr>
          <w:szCs w:val="24"/>
        </w:rPr>
        <w:br/>
      </w:r>
      <w:r w:rsidRPr="009772A0">
        <w:rPr>
          <w:b/>
          <w:szCs w:val="24"/>
        </w:rPr>
        <w:t xml:space="preserve">Статья 70.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w:t>
      </w:r>
    </w:p>
    <w:p w:rsidR="0058388D" w:rsidRPr="009772A0" w:rsidRDefault="0058388D" w:rsidP="0058388D">
      <w:pPr>
        <w:pStyle w:val="20"/>
        <w:widowControl w:val="0"/>
        <w:rPr>
          <w:szCs w:val="24"/>
        </w:rPr>
      </w:pPr>
      <w:r w:rsidRPr="009772A0">
        <w:rPr>
          <w:szCs w:val="24"/>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58388D" w:rsidRPr="009772A0" w:rsidRDefault="0058388D" w:rsidP="0058388D">
      <w:pPr>
        <w:pStyle w:val="20"/>
        <w:widowControl w:val="0"/>
        <w:rPr>
          <w:szCs w:val="24"/>
        </w:rPr>
      </w:pPr>
    </w:p>
    <w:p w:rsidR="002C03F9" w:rsidRPr="009772A0" w:rsidRDefault="0058388D" w:rsidP="002C6AAB">
      <w:pPr>
        <w:pStyle w:val="20"/>
        <w:widowControl w:val="0"/>
        <w:ind w:firstLine="0"/>
        <w:rPr>
          <w:b/>
          <w:szCs w:val="24"/>
        </w:rPr>
      </w:pPr>
      <w:r w:rsidRPr="009772A0">
        <w:rPr>
          <w:b/>
          <w:szCs w:val="24"/>
        </w:rPr>
        <w:t xml:space="preserve">Статья 71. Вступление в силу отдельных норм настоящего Устава </w:t>
      </w:r>
    </w:p>
    <w:p w:rsidR="0058388D" w:rsidRPr="009772A0" w:rsidRDefault="0058388D" w:rsidP="0058388D">
      <w:pPr>
        <w:pStyle w:val="20"/>
        <w:widowControl w:val="0"/>
        <w:rPr>
          <w:szCs w:val="24"/>
        </w:rPr>
      </w:pPr>
      <w:r w:rsidRPr="009772A0">
        <w:rPr>
          <w:szCs w:val="24"/>
        </w:rPr>
        <w:t>1. Настоящий Устав вступает в силу с даты его официального опубликования, следующей за государственной регистрацией Устава.</w:t>
      </w:r>
    </w:p>
    <w:p w:rsidR="00333397" w:rsidRPr="009772A0" w:rsidRDefault="0058388D" w:rsidP="002C6AAB">
      <w:pPr>
        <w:pStyle w:val="20"/>
        <w:widowControl w:val="0"/>
        <w:rPr>
          <w:szCs w:val="24"/>
        </w:rPr>
      </w:pPr>
      <w:r w:rsidRPr="009772A0">
        <w:rPr>
          <w:szCs w:val="24"/>
        </w:rPr>
        <w:t>2. Пункт 10 части 1 статьи 4, пункт  5 части 8 статьи 38 (в части содержания муниципальной милиции),  пункт  16 части  2 статьи 49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983138" w:rsidRPr="009772A0" w:rsidRDefault="00983138" w:rsidP="0058388D">
      <w:pPr>
        <w:pStyle w:val="20"/>
        <w:widowControl w:val="0"/>
        <w:rPr>
          <w:szCs w:val="24"/>
        </w:rPr>
      </w:pPr>
    </w:p>
    <w:p w:rsidR="00333397" w:rsidRDefault="00333397" w:rsidP="0058388D">
      <w:pPr>
        <w:pStyle w:val="20"/>
        <w:widowControl w:val="0"/>
        <w:rPr>
          <w:szCs w:val="24"/>
        </w:rPr>
      </w:pPr>
    </w:p>
    <w:p w:rsidR="002C6AAB" w:rsidRDefault="002C6AAB" w:rsidP="0058388D">
      <w:pPr>
        <w:pStyle w:val="20"/>
        <w:widowControl w:val="0"/>
        <w:rPr>
          <w:szCs w:val="24"/>
        </w:rPr>
      </w:pPr>
    </w:p>
    <w:p w:rsidR="002C6AAB" w:rsidRPr="009772A0" w:rsidRDefault="002C6AAB" w:rsidP="0058388D">
      <w:pPr>
        <w:pStyle w:val="20"/>
        <w:widowControl w:val="0"/>
        <w:rPr>
          <w:szCs w:val="24"/>
        </w:rPr>
      </w:pPr>
    </w:p>
    <w:p w:rsidR="0058388D" w:rsidRPr="009772A0" w:rsidRDefault="00FB56AD" w:rsidP="0058388D">
      <w:r>
        <w:t xml:space="preserve">       </w:t>
      </w:r>
      <w:r w:rsidR="00E250B0" w:rsidRPr="009772A0">
        <w:t>М</w:t>
      </w:r>
      <w:r w:rsidR="0058388D" w:rsidRPr="009772A0">
        <w:t xml:space="preserve">эр городского округа </w:t>
      </w:r>
    </w:p>
    <w:p w:rsidR="0058388D" w:rsidRPr="009772A0" w:rsidRDefault="00FB56AD" w:rsidP="0058388D">
      <w:r>
        <w:t xml:space="preserve">       </w:t>
      </w:r>
      <w:r w:rsidR="0058388D" w:rsidRPr="009772A0">
        <w:t xml:space="preserve">муниципального образования </w:t>
      </w:r>
    </w:p>
    <w:p w:rsidR="00F94F95" w:rsidRPr="009772A0" w:rsidRDefault="00FB56AD">
      <w:r>
        <w:t xml:space="preserve">      </w:t>
      </w:r>
      <w:r w:rsidR="0058388D" w:rsidRPr="009772A0">
        <w:t>«город Саянск»</w:t>
      </w:r>
      <w:r w:rsidR="0058388D" w:rsidRPr="009772A0">
        <w:tab/>
      </w:r>
      <w:r w:rsidR="0058388D" w:rsidRPr="009772A0">
        <w:tab/>
      </w:r>
      <w:r w:rsidR="0058388D" w:rsidRPr="009772A0">
        <w:tab/>
      </w:r>
      <w:r w:rsidR="0058388D" w:rsidRPr="009772A0">
        <w:tab/>
      </w:r>
      <w:r w:rsidR="0058388D" w:rsidRPr="009772A0">
        <w:tab/>
      </w:r>
      <w:r w:rsidR="0058388D" w:rsidRPr="009772A0">
        <w:tab/>
      </w:r>
      <w:r w:rsidR="0058388D" w:rsidRPr="009772A0">
        <w:tab/>
      </w:r>
      <w:r w:rsidR="0058388D" w:rsidRPr="009772A0">
        <w:tab/>
      </w:r>
      <w:r w:rsidR="00E250B0" w:rsidRPr="009772A0">
        <w:t>О.В. Боровский</w:t>
      </w:r>
    </w:p>
    <w:sectPr w:rsidR="00F94F95" w:rsidRPr="009772A0" w:rsidSect="00FB56AD">
      <w:footerReference w:type="even" r:id="rId44"/>
      <w:footerReference w:type="default" r:id="rId45"/>
      <w:pgSz w:w="11907" w:h="16840" w:code="9"/>
      <w:pgMar w:top="357" w:right="567" w:bottom="567" w:left="1418" w:header="1440" w:footer="70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754" w:rsidRDefault="00BD5754">
      <w:r>
        <w:separator/>
      </w:r>
    </w:p>
  </w:endnote>
  <w:endnote w:type="continuationSeparator" w:id="0">
    <w:p w:rsidR="00BD5754" w:rsidRDefault="00BD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3B1" w:rsidRDefault="00E153B1">
    <w:pPr>
      <w:pStyle w:val="a6"/>
      <w:framePr w:wrap="around" w:vAnchor="text" w:hAnchor="margin" w:xAlign="right" w:y="1"/>
      <w:rPr>
        <w:rStyle w:val="a5"/>
        <w:sz w:val="12"/>
        <w:szCs w:val="12"/>
      </w:rPr>
    </w:pPr>
    <w:r>
      <w:rPr>
        <w:rStyle w:val="a5"/>
        <w:sz w:val="12"/>
        <w:szCs w:val="12"/>
      </w:rPr>
      <w:fldChar w:fldCharType="begin"/>
    </w:r>
    <w:r>
      <w:rPr>
        <w:rStyle w:val="a5"/>
        <w:sz w:val="12"/>
        <w:szCs w:val="12"/>
      </w:rPr>
      <w:instrText xml:space="preserve">PAGE  </w:instrText>
    </w:r>
    <w:r>
      <w:rPr>
        <w:rStyle w:val="a5"/>
        <w:sz w:val="12"/>
        <w:szCs w:val="12"/>
      </w:rPr>
      <w:fldChar w:fldCharType="end"/>
    </w:r>
  </w:p>
  <w:p w:rsidR="00E153B1" w:rsidRDefault="00E153B1">
    <w:pPr>
      <w:pStyle w:val="a6"/>
      <w:ind w:right="360"/>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3B1" w:rsidRDefault="00E153B1">
    <w:pPr>
      <w:pStyle w:val="a6"/>
      <w:framePr w:wrap="around" w:vAnchor="text" w:hAnchor="margin" w:xAlign="right" w:y="1"/>
      <w:rPr>
        <w:rStyle w:val="a5"/>
        <w:sz w:val="12"/>
        <w:szCs w:val="12"/>
      </w:rPr>
    </w:pPr>
    <w:r>
      <w:rPr>
        <w:rStyle w:val="a5"/>
        <w:sz w:val="12"/>
        <w:szCs w:val="12"/>
      </w:rPr>
      <w:fldChar w:fldCharType="begin"/>
    </w:r>
    <w:r>
      <w:rPr>
        <w:rStyle w:val="a5"/>
        <w:sz w:val="12"/>
        <w:szCs w:val="12"/>
      </w:rPr>
      <w:instrText xml:space="preserve">PAGE  </w:instrText>
    </w:r>
    <w:r>
      <w:rPr>
        <w:rStyle w:val="a5"/>
        <w:sz w:val="12"/>
        <w:szCs w:val="12"/>
      </w:rPr>
      <w:fldChar w:fldCharType="separate"/>
    </w:r>
    <w:r w:rsidR="00355FD7">
      <w:rPr>
        <w:rStyle w:val="a5"/>
        <w:noProof/>
        <w:sz w:val="12"/>
        <w:szCs w:val="12"/>
      </w:rPr>
      <w:t>1</w:t>
    </w:r>
    <w:r>
      <w:rPr>
        <w:rStyle w:val="a5"/>
        <w:sz w:val="12"/>
        <w:szCs w:val="12"/>
      </w:rPr>
      <w:fldChar w:fldCharType="end"/>
    </w:r>
  </w:p>
  <w:p w:rsidR="00E153B1" w:rsidRDefault="00E153B1">
    <w:pPr>
      <w:pStyle w:val="a6"/>
      <w:ind w:right="360"/>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754" w:rsidRDefault="00BD5754">
      <w:r>
        <w:separator/>
      </w:r>
    </w:p>
  </w:footnote>
  <w:footnote w:type="continuationSeparator" w:id="0">
    <w:p w:rsidR="00BD5754" w:rsidRDefault="00BD5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F22"/>
    <w:multiLevelType w:val="multilevel"/>
    <w:tmpl w:val="0DFE4FE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2726D4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68F5491"/>
    <w:multiLevelType w:val="singleLevel"/>
    <w:tmpl w:val="E92CED80"/>
    <w:lvl w:ilvl="0">
      <w:start w:val="1"/>
      <w:numFmt w:val="decimal"/>
      <w:lvlText w:val="%1."/>
      <w:lvlJc w:val="left"/>
      <w:pPr>
        <w:tabs>
          <w:tab w:val="num" w:pos="945"/>
        </w:tabs>
        <w:ind w:left="945" w:hanging="405"/>
      </w:pPr>
      <w:rPr>
        <w:rFonts w:hint="default"/>
      </w:rPr>
    </w:lvl>
  </w:abstractNum>
  <w:abstractNum w:abstractNumId="3">
    <w:nsid w:val="0761419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D2C156F"/>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E3A7F74"/>
    <w:multiLevelType w:val="singleLevel"/>
    <w:tmpl w:val="992A4F44"/>
    <w:lvl w:ilvl="0">
      <w:start w:val="1"/>
      <w:numFmt w:val="decimal"/>
      <w:lvlText w:val="%1)"/>
      <w:lvlJc w:val="left"/>
      <w:pPr>
        <w:tabs>
          <w:tab w:val="num" w:pos="720"/>
        </w:tabs>
        <w:ind w:left="720" w:hanging="360"/>
      </w:pPr>
      <w:rPr>
        <w:rFonts w:hint="default"/>
      </w:rPr>
    </w:lvl>
  </w:abstractNum>
  <w:abstractNum w:abstractNumId="6">
    <w:nsid w:val="147873F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E376080"/>
    <w:multiLevelType w:val="hybridMultilevel"/>
    <w:tmpl w:val="6C044D78"/>
    <w:lvl w:ilvl="0" w:tplc="B7E67E44">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F6B738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1417FD3"/>
    <w:multiLevelType w:val="singleLevel"/>
    <w:tmpl w:val="0419000F"/>
    <w:lvl w:ilvl="0">
      <w:start w:val="5"/>
      <w:numFmt w:val="decimal"/>
      <w:lvlText w:val="%1."/>
      <w:lvlJc w:val="left"/>
      <w:pPr>
        <w:tabs>
          <w:tab w:val="num" w:pos="360"/>
        </w:tabs>
        <w:ind w:left="360" w:hanging="360"/>
      </w:pPr>
      <w:rPr>
        <w:rFonts w:hint="default"/>
      </w:rPr>
    </w:lvl>
  </w:abstractNum>
  <w:abstractNum w:abstractNumId="10">
    <w:nsid w:val="252076D2"/>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79B0F58"/>
    <w:multiLevelType w:val="singleLevel"/>
    <w:tmpl w:val="0419000F"/>
    <w:lvl w:ilvl="0">
      <w:start w:val="8"/>
      <w:numFmt w:val="decimal"/>
      <w:lvlText w:val="%1."/>
      <w:lvlJc w:val="left"/>
      <w:pPr>
        <w:tabs>
          <w:tab w:val="num" w:pos="360"/>
        </w:tabs>
        <w:ind w:left="360" w:hanging="360"/>
      </w:pPr>
      <w:rPr>
        <w:rFonts w:hint="default"/>
      </w:rPr>
    </w:lvl>
  </w:abstractNum>
  <w:abstractNum w:abstractNumId="12">
    <w:nsid w:val="2819038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8B84906"/>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B3660F3"/>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C9B6832"/>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E5821F8"/>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E5B2270"/>
    <w:multiLevelType w:val="singleLevel"/>
    <w:tmpl w:val="C69E4DA0"/>
    <w:lvl w:ilvl="0">
      <w:start w:val="1"/>
      <w:numFmt w:val="bullet"/>
      <w:lvlText w:val="-"/>
      <w:lvlJc w:val="left"/>
      <w:pPr>
        <w:tabs>
          <w:tab w:val="num" w:pos="1080"/>
        </w:tabs>
        <w:ind w:left="1080" w:hanging="360"/>
      </w:pPr>
      <w:rPr>
        <w:rFonts w:hint="default"/>
      </w:rPr>
    </w:lvl>
  </w:abstractNum>
  <w:abstractNum w:abstractNumId="18">
    <w:nsid w:val="342A7D4F"/>
    <w:multiLevelType w:val="singleLevel"/>
    <w:tmpl w:val="41D2671E"/>
    <w:lvl w:ilvl="0">
      <w:start w:val="1"/>
      <w:numFmt w:val="decimal"/>
      <w:lvlText w:val="%1."/>
      <w:lvlJc w:val="left"/>
      <w:pPr>
        <w:tabs>
          <w:tab w:val="num" w:pos="1080"/>
        </w:tabs>
        <w:ind w:left="1080" w:hanging="360"/>
      </w:pPr>
      <w:rPr>
        <w:rFonts w:hint="default"/>
      </w:rPr>
    </w:lvl>
  </w:abstractNum>
  <w:abstractNum w:abstractNumId="19">
    <w:nsid w:val="44BE6EB6"/>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6487AA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8E124BC"/>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22">
    <w:nsid w:val="494C2C69"/>
    <w:multiLevelType w:val="singleLevel"/>
    <w:tmpl w:val="0419000F"/>
    <w:lvl w:ilvl="0">
      <w:start w:val="10"/>
      <w:numFmt w:val="decimal"/>
      <w:lvlText w:val="%1."/>
      <w:lvlJc w:val="left"/>
      <w:pPr>
        <w:tabs>
          <w:tab w:val="num" w:pos="360"/>
        </w:tabs>
        <w:ind w:left="360" w:hanging="360"/>
      </w:pPr>
      <w:rPr>
        <w:rFonts w:hint="default"/>
      </w:rPr>
    </w:lvl>
  </w:abstractNum>
  <w:abstractNum w:abstractNumId="23">
    <w:nsid w:val="4A5861C6"/>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4CBF0351"/>
    <w:multiLevelType w:val="multilevel"/>
    <w:tmpl w:val="4872B60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52C33718"/>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A6347C8"/>
    <w:multiLevelType w:val="multilevel"/>
    <w:tmpl w:val="2B8AD520"/>
    <w:lvl w:ilvl="0">
      <w:start w:val="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F46563C"/>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63A73EF6"/>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F915FB0"/>
    <w:multiLevelType w:val="hybridMultilevel"/>
    <w:tmpl w:val="B4662046"/>
    <w:lvl w:ilvl="0" w:tplc="D55A873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59F24F5"/>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77595A9A"/>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num>
  <w:num w:numId="2">
    <w:abstractNumId w:val="21"/>
  </w:num>
  <w:num w:numId="3">
    <w:abstractNumId w:val="0"/>
    <w:lvlOverride w:ilvl="0">
      <w:startOverride w:val="3"/>
    </w:lvlOverride>
  </w:num>
  <w:num w:numId="4">
    <w:abstractNumId w:val="26"/>
  </w:num>
  <w:num w:numId="5">
    <w:abstractNumId w:val="28"/>
  </w:num>
  <w:num w:numId="6">
    <w:abstractNumId w:val="11"/>
  </w:num>
  <w:num w:numId="7">
    <w:abstractNumId w:val="22"/>
  </w:num>
  <w:num w:numId="8">
    <w:abstractNumId w:val="25"/>
  </w:num>
  <w:num w:numId="9">
    <w:abstractNumId w:val="23"/>
  </w:num>
  <w:num w:numId="10">
    <w:abstractNumId w:val="19"/>
  </w:num>
  <w:num w:numId="11">
    <w:abstractNumId w:val="6"/>
  </w:num>
  <w:num w:numId="12">
    <w:abstractNumId w:val="20"/>
  </w:num>
  <w:num w:numId="13">
    <w:abstractNumId w:val="15"/>
  </w:num>
  <w:num w:numId="14">
    <w:abstractNumId w:val="3"/>
  </w:num>
  <w:num w:numId="15">
    <w:abstractNumId w:val="2"/>
  </w:num>
  <w:num w:numId="16">
    <w:abstractNumId w:val="4"/>
  </w:num>
  <w:num w:numId="17">
    <w:abstractNumId w:val="9"/>
  </w:num>
  <w:num w:numId="18">
    <w:abstractNumId w:val="10"/>
  </w:num>
  <w:num w:numId="19">
    <w:abstractNumId w:val="14"/>
  </w:num>
  <w:num w:numId="20">
    <w:abstractNumId w:val="1"/>
  </w:num>
  <w:num w:numId="21">
    <w:abstractNumId w:val="13"/>
  </w:num>
  <w:num w:numId="22">
    <w:abstractNumId w:val="16"/>
  </w:num>
  <w:num w:numId="23">
    <w:abstractNumId w:val="27"/>
  </w:num>
  <w:num w:numId="24">
    <w:abstractNumId w:val="31"/>
  </w:num>
  <w:num w:numId="25">
    <w:abstractNumId w:val="8"/>
  </w:num>
  <w:num w:numId="26">
    <w:abstractNumId w:val="30"/>
  </w:num>
  <w:num w:numId="27">
    <w:abstractNumId w:val="5"/>
  </w:num>
  <w:num w:numId="28">
    <w:abstractNumId w:val="17"/>
  </w:num>
  <w:num w:numId="29">
    <w:abstractNumId w:val="18"/>
  </w:num>
  <w:num w:numId="30">
    <w:abstractNumId w:val="7"/>
  </w:num>
  <w:num w:numId="31">
    <w:abstractNumId w:val="24"/>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8D"/>
    <w:rsid w:val="000121E2"/>
    <w:rsid w:val="00013360"/>
    <w:rsid w:val="000209B8"/>
    <w:rsid w:val="000267F5"/>
    <w:rsid w:val="00037E5F"/>
    <w:rsid w:val="0005300C"/>
    <w:rsid w:val="00057796"/>
    <w:rsid w:val="000629A3"/>
    <w:rsid w:val="000726A4"/>
    <w:rsid w:val="0007660B"/>
    <w:rsid w:val="00086FF7"/>
    <w:rsid w:val="000871C0"/>
    <w:rsid w:val="0009436F"/>
    <w:rsid w:val="000A6449"/>
    <w:rsid w:val="000A753C"/>
    <w:rsid w:val="000B053F"/>
    <w:rsid w:val="000C08E0"/>
    <w:rsid w:val="000E3688"/>
    <w:rsid w:val="000F3AA7"/>
    <w:rsid w:val="000F6244"/>
    <w:rsid w:val="000F726A"/>
    <w:rsid w:val="0010133D"/>
    <w:rsid w:val="001025BA"/>
    <w:rsid w:val="00107DD5"/>
    <w:rsid w:val="0011348C"/>
    <w:rsid w:val="00124B74"/>
    <w:rsid w:val="00135123"/>
    <w:rsid w:val="00144CBA"/>
    <w:rsid w:val="001566A4"/>
    <w:rsid w:val="00175811"/>
    <w:rsid w:val="001A2EC7"/>
    <w:rsid w:val="001C3FB7"/>
    <w:rsid w:val="001C6933"/>
    <w:rsid w:val="001D02E8"/>
    <w:rsid w:val="001D0DC6"/>
    <w:rsid w:val="001D2BC4"/>
    <w:rsid w:val="001E257A"/>
    <w:rsid w:val="0021542E"/>
    <w:rsid w:val="00217A5B"/>
    <w:rsid w:val="0023290E"/>
    <w:rsid w:val="00243A88"/>
    <w:rsid w:val="00263B8E"/>
    <w:rsid w:val="00281395"/>
    <w:rsid w:val="00297AAA"/>
    <w:rsid w:val="002C03F9"/>
    <w:rsid w:val="002C6AAB"/>
    <w:rsid w:val="002D2BC4"/>
    <w:rsid w:val="002E166B"/>
    <w:rsid w:val="002F1360"/>
    <w:rsid w:val="002F52AB"/>
    <w:rsid w:val="002F70E6"/>
    <w:rsid w:val="003115A8"/>
    <w:rsid w:val="00323DC1"/>
    <w:rsid w:val="00330784"/>
    <w:rsid w:val="00333397"/>
    <w:rsid w:val="0034713C"/>
    <w:rsid w:val="00355FD7"/>
    <w:rsid w:val="003607A9"/>
    <w:rsid w:val="00371522"/>
    <w:rsid w:val="0037278D"/>
    <w:rsid w:val="00377215"/>
    <w:rsid w:val="00377923"/>
    <w:rsid w:val="00380E0C"/>
    <w:rsid w:val="00384187"/>
    <w:rsid w:val="00385FAD"/>
    <w:rsid w:val="00386B35"/>
    <w:rsid w:val="0039596F"/>
    <w:rsid w:val="003A30ED"/>
    <w:rsid w:val="003C78D4"/>
    <w:rsid w:val="003F06BB"/>
    <w:rsid w:val="00405929"/>
    <w:rsid w:val="004205E2"/>
    <w:rsid w:val="00426A83"/>
    <w:rsid w:val="0045799A"/>
    <w:rsid w:val="0046710B"/>
    <w:rsid w:val="00471D1E"/>
    <w:rsid w:val="004762F3"/>
    <w:rsid w:val="0049186D"/>
    <w:rsid w:val="00493DB5"/>
    <w:rsid w:val="00496E89"/>
    <w:rsid w:val="00497FC3"/>
    <w:rsid w:val="004B2222"/>
    <w:rsid w:val="004B3950"/>
    <w:rsid w:val="004D34AE"/>
    <w:rsid w:val="004E5A25"/>
    <w:rsid w:val="004E65C9"/>
    <w:rsid w:val="004F087A"/>
    <w:rsid w:val="004F601C"/>
    <w:rsid w:val="005018A4"/>
    <w:rsid w:val="00513422"/>
    <w:rsid w:val="00517B30"/>
    <w:rsid w:val="0052100E"/>
    <w:rsid w:val="00532EA2"/>
    <w:rsid w:val="005759AF"/>
    <w:rsid w:val="0058388D"/>
    <w:rsid w:val="00592D3A"/>
    <w:rsid w:val="005937D5"/>
    <w:rsid w:val="00593C2D"/>
    <w:rsid w:val="005B120A"/>
    <w:rsid w:val="005B59E1"/>
    <w:rsid w:val="005C0EF2"/>
    <w:rsid w:val="005C1F09"/>
    <w:rsid w:val="005D0B60"/>
    <w:rsid w:val="005D3FD0"/>
    <w:rsid w:val="005D5C2A"/>
    <w:rsid w:val="005E768F"/>
    <w:rsid w:val="005F0EEF"/>
    <w:rsid w:val="005F32E1"/>
    <w:rsid w:val="00601D2A"/>
    <w:rsid w:val="006216CF"/>
    <w:rsid w:val="00622924"/>
    <w:rsid w:val="00623E00"/>
    <w:rsid w:val="00627CB0"/>
    <w:rsid w:val="00632394"/>
    <w:rsid w:val="00635798"/>
    <w:rsid w:val="00637ECE"/>
    <w:rsid w:val="00642237"/>
    <w:rsid w:val="0064616B"/>
    <w:rsid w:val="0065059A"/>
    <w:rsid w:val="00657BB7"/>
    <w:rsid w:val="00682371"/>
    <w:rsid w:val="006871ED"/>
    <w:rsid w:val="00697190"/>
    <w:rsid w:val="006A0CD7"/>
    <w:rsid w:val="006A61FC"/>
    <w:rsid w:val="006A7954"/>
    <w:rsid w:val="006B68B2"/>
    <w:rsid w:val="006B6E47"/>
    <w:rsid w:val="006F6298"/>
    <w:rsid w:val="007032C6"/>
    <w:rsid w:val="00704489"/>
    <w:rsid w:val="00706F07"/>
    <w:rsid w:val="007072D3"/>
    <w:rsid w:val="00726FDB"/>
    <w:rsid w:val="007310AC"/>
    <w:rsid w:val="00747FEA"/>
    <w:rsid w:val="007569DD"/>
    <w:rsid w:val="007646A0"/>
    <w:rsid w:val="00780160"/>
    <w:rsid w:val="007A1838"/>
    <w:rsid w:val="007C2E55"/>
    <w:rsid w:val="007D2661"/>
    <w:rsid w:val="007E1960"/>
    <w:rsid w:val="007E6A47"/>
    <w:rsid w:val="007E742B"/>
    <w:rsid w:val="008058BF"/>
    <w:rsid w:val="00810173"/>
    <w:rsid w:val="00817A89"/>
    <w:rsid w:val="00823156"/>
    <w:rsid w:val="0083257C"/>
    <w:rsid w:val="00836FCE"/>
    <w:rsid w:val="00840DB4"/>
    <w:rsid w:val="0088637B"/>
    <w:rsid w:val="00890242"/>
    <w:rsid w:val="00891385"/>
    <w:rsid w:val="008A5328"/>
    <w:rsid w:val="008C23FD"/>
    <w:rsid w:val="008C3735"/>
    <w:rsid w:val="008C44F4"/>
    <w:rsid w:val="008D1F04"/>
    <w:rsid w:val="008E4781"/>
    <w:rsid w:val="008E5E47"/>
    <w:rsid w:val="008E7D24"/>
    <w:rsid w:val="008F5455"/>
    <w:rsid w:val="008F702A"/>
    <w:rsid w:val="00901EE1"/>
    <w:rsid w:val="009062CF"/>
    <w:rsid w:val="00927333"/>
    <w:rsid w:val="00934A93"/>
    <w:rsid w:val="00945502"/>
    <w:rsid w:val="0095277B"/>
    <w:rsid w:val="00960AC8"/>
    <w:rsid w:val="0096231F"/>
    <w:rsid w:val="00966A66"/>
    <w:rsid w:val="00967EDD"/>
    <w:rsid w:val="00976E29"/>
    <w:rsid w:val="009772A0"/>
    <w:rsid w:val="00983138"/>
    <w:rsid w:val="0098326E"/>
    <w:rsid w:val="00985210"/>
    <w:rsid w:val="00996B2D"/>
    <w:rsid w:val="009A001B"/>
    <w:rsid w:val="009B186B"/>
    <w:rsid w:val="009B6B55"/>
    <w:rsid w:val="009C2289"/>
    <w:rsid w:val="009D01F6"/>
    <w:rsid w:val="009D495A"/>
    <w:rsid w:val="009E10FA"/>
    <w:rsid w:val="009F2DBC"/>
    <w:rsid w:val="00A0171B"/>
    <w:rsid w:val="00A0662F"/>
    <w:rsid w:val="00A15841"/>
    <w:rsid w:val="00A17AC7"/>
    <w:rsid w:val="00A23FEE"/>
    <w:rsid w:val="00A46040"/>
    <w:rsid w:val="00A54E2C"/>
    <w:rsid w:val="00A70678"/>
    <w:rsid w:val="00A8506F"/>
    <w:rsid w:val="00A87BEB"/>
    <w:rsid w:val="00A928DA"/>
    <w:rsid w:val="00AC081E"/>
    <w:rsid w:val="00AC41EF"/>
    <w:rsid w:val="00AC5C97"/>
    <w:rsid w:val="00AD3A0B"/>
    <w:rsid w:val="00AD432A"/>
    <w:rsid w:val="00B075E7"/>
    <w:rsid w:val="00B118AD"/>
    <w:rsid w:val="00B20E13"/>
    <w:rsid w:val="00B23895"/>
    <w:rsid w:val="00B30693"/>
    <w:rsid w:val="00B32E01"/>
    <w:rsid w:val="00B35CD9"/>
    <w:rsid w:val="00B44B6F"/>
    <w:rsid w:val="00B45478"/>
    <w:rsid w:val="00B47F81"/>
    <w:rsid w:val="00B51A4F"/>
    <w:rsid w:val="00B54384"/>
    <w:rsid w:val="00B7731D"/>
    <w:rsid w:val="00B816EF"/>
    <w:rsid w:val="00B960B0"/>
    <w:rsid w:val="00BA02CD"/>
    <w:rsid w:val="00BA7DA6"/>
    <w:rsid w:val="00BD1905"/>
    <w:rsid w:val="00BD5754"/>
    <w:rsid w:val="00BF031B"/>
    <w:rsid w:val="00BF7241"/>
    <w:rsid w:val="00C119B8"/>
    <w:rsid w:val="00C145AD"/>
    <w:rsid w:val="00C24C85"/>
    <w:rsid w:val="00C326CB"/>
    <w:rsid w:val="00C43EBD"/>
    <w:rsid w:val="00C461C2"/>
    <w:rsid w:val="00C470A9"/>
    <w:rsid w:val="00C53AB1"/>
    <w:rsid w:val="00C552E3"/>
    <w:rsid w:val="00C61B8B"/>
    <w:rsid w:val="00C63994"/>
    <w:rsid w:val="00C708D0"/>
    <w:rsid w:val="00C72C39"/>
    <w:rsid w:val="00C81D43"/>
    <w:rsid w:val="00C93B34"/>
    <w:rsid w:val="00CA6571"/>
    <w:rsid w:val="00CB5AEA"/>
    <w:rsid w:val="00CC4399"/>
    <w:rsid w:val="00CD51CB"/>
    <w:rsid w:val="00CE0B3C"/>
    <w:rsid w:val="00CE2991"/>
    <w:rsid w:val="00CF34A6"/>
    <w:rsid w:val="00CF7E89"/>
    <w:rsid w:val="00D03959"/>
    <w:rsid w:val="00D03F70"/>
    <w:rsid w:val="00D048DB"/>
    <w:rsid w:val="00D06B07"/>
    <w:rsid w:val="00D118B6"/>
    <w:rsid w:val="00D11C74"/>
    <w:rsid w:val="00D11DE7"/>
    <w:rsid w:val="00D127D9"/>
    <w:rsid w:val="00D1546D"/>
    <w:rsid w:val="00D3107B"/>
    <w:rsid w:val="00D405FD"/>
    <w:rsid w:val="00D54499"/>
    <w:rsid w:val="00D62067"/>
    <w:rsid w:val="00D75B71"/>
    <w:rsid w:val="00D76D43"/>
    <w:rsid w:val="00D90073"/>
    <w:rsid w:val="00E0089F"/>
    <w:rsid w:val="00E13C58"/>
    <w:rsid w:val="00E153B1"/>
    <w:rsid w:val="00E20097"/>
    <w:rsid w:val="00E24170"/>
    <w:rsid w:val="00E250B0"/>
    <w:rsid w:val="00E32B4E"/>
    <w:rsid w:val="00E411F3"/>
    <w:rsid w:val="00E43D5F"/>
    <w:rsid w:val="00E44F52"/>
    <w:rsid w:val="00E52F4B"/>
    <w:rsid w:val="00E65AC5"/>
    <w:rsid w:val="00E73381"/>
    <w:rsid w:val="00E83D3E"/>
    <w:rsid w:val="00E91F41"/>
    <w:rsid w:val="00E95614"/>
    <w:rsid w:val="00E9799D"/>
    <w:rsid w:val="00EA527F"/>
    <w:rsid w:val="00EC7338"/>
    <w:rsid w:val="00EE37E1"/>
    <w:rsid w:val="00EE51F2"/>
    <w:rsid w:val="00EE7333"/>
    <w:rsid w:val="00F01FC1"/>
    <w:rsid w:val="00F11BE3"/>
    <w:rsid w:val="00F2547D"/>
    <w:rsid w:val="00F33B12"/>
    <w:rsid w:val="00F41D90"/>
    <w:rsid w:val="00F4348A"/>
    <w:rsid w:val="00F4475A"/>
    <w:rsid w:val="00F45D0F"/>
    <w:rsid w:val="00F5122F"/>
    <w:rsid w:val="00F56544"/>
    <w:rsid w:val="00F706D7"/>
    <w:rsid w:val="00F722D8"/>
    <w:rsid w:val="00F816DC"/>
    <w:rsid w:val="00F94F95"/>
    <w:rsid w:val="00FA2DBF"/>
    <w:rsid w:val="00FA48BA"/>
    <w:rsid w:val="00FA4EFF"/>
    <w:rsid w:val="00FB3FC5"/>
    <w:rsid w:val="00FB56AD"/>
    <w:rsid w:val="00FF419C"/>
    <w:rsid w:val="00FF51B2"/>
    <w:rsid w:val="00FF5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88D"/>
    <w:rPr>
      <w:sz w:val="24"/>
      <w:szCs w:val="24"/>
    </w:rPr>
  </w:style>
  <w:style w:type="paragraph" w:styleId="1">
    <w:name w:val="heading 1"/>
    <w:basedOn w:val="a"/>
    <w:next w:val="a"/>
    <w:qFormat/>
    <w:rsid w:val="0058388D"/>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Знак Знак Знак Знак Знак Знак"/>
    <w:basedOn w:val="a"/>
    <w:rsid w:val="0058388D"/>
    <w:pPr>
      <w:spacing w:before="100" w:beforeAutospacing="1" w:after="100" w:afterAutospacing="1"/>
    </w:pPr>
    <w:rPr>
      <w:rFonts w:ascii="Tahoma" w:hAnsi="Tahoma"/>
      <w:sz w:val="20"/>
      <w:szCs w:val="20"/>
      <w:lang w:val="en-US" w:eastAsia="en-US"/>
    </w:rPr>
  </w:style>
  <w:style w:type="paragraph" w:customStyle="1" w:styleId="ConsNormal">
    <w:name w:val="ConsNormal"/>
    <w:rsid w:val="0058388D"/>
    <w:pPr>
      <w:widowControl w:val="0"/>
      <w:ind w:right="19772" w:firstLine="720"/>
    </w:pPr>
    <w:rPr>
      <w:rFonts w:ascii="Arial" w:hAnsi="Arial"/>
      <w:snapToGrid w:val="0"/>
    </w:rPr>
  </w:style>
  <w:style w:type="paragraph" w:customStyle="1" w:styleId="ConsNonformat">
    <w:name w:val="ConsNonformat"/>
    <w:rsid w:val="0058388D"/>
    <w:pPr>
      <w:widowControl w:val="0"/>
    </w:pPr>
    <w:rPr>
      <w:rFonts w:ascii="Courier New" w:hAnsi="Courier New"/>
      <w:snapToGrid w:val="0"/>
      <w:sz w:val="16"/>
    </w:rPr>
  </w:style>
  <w:style w:type="paragraph" w:styleId="a3">
    <w:name w:val="Body Text Indent"/>
    <w:basedOn w:val="a"/>
    <w:rsid w:val="0058388D"/>
    <w:rPr>
      <w:szCs w:val="20"/>
    </w:rPr>
  </w:style>
  <w:style w:type="paragraph" w:styleId="a4">
    <w:name w:val="Body Text"/>
    <w:basedOn w:val="a"/>
    <w:rsid w:val="0058388D"/>
    <w:pPr>
      <w:jc w:val="both"/>
    </w:pPr>
    <w:rPr>
      <w:szCs w:val="20"/>
    </w:rPr>
  </w:style>
  <w:style w:type="paragraph" w:styleId="2">
    <w:name w:val="Body Text 2"/>
    <w:basedOn w:val="a"/>
    <w:rsid w:val="0058388D"/>
    <w:pPr>
      <w:jc w:val="both"/>
    </w:pPr>
    <w:rPr>
      <w:b/>
      <w:szCs w:val="20"/>
    </w:rPr>
  </w:style>
  <w:style w:type="paragraph" w:styleId="20">
    <w:name w:val="Body Text Indent 2"/>
    <w:basedOn w:val="a"/>
    <w:rsid w:val="0058388D"/>
    <w:pPr>
      <w:ind w:firstLine="720"/>
      <w:jc w:val="both"/>
    </w:pPr>
    <w:rPr>
      <w:szCs w:val="27"/>
    </w:rPr>
  </w:style>
  <w:style w:type="paragraph" w:styleId="3">
    <w:name w:val="Body Text 3"/>
    <w:basedOn w:val="a"/>
    <w:rsid w:val="0058388D"/>
    <w:rPr>
      <w:color w:val="FF0000"/>
      <w:szCs w:val="20"/>
    </w:rPr>
  </w:style>
  <w:style w:type="character" w:styleId="a5">
    <w:name w:val="page number"/>
    <w:basedOn w:val="a0"/>
    <w:rsid w:val="0058388D"/>
  </w:style>
  <w:style w:type="paragraph" w:styleId="a6">
    <w:name w:val="footer"/>
    <w:basedOn w:val="a"/>
    <w:rsid w:val="0058388D"/>
    <w:pPr>
      <w:tabs>
        <w:tab w:val="center" w:pos="4153"/>
        <w:tab w:val="right" w:pos="8306"/>
      </w:tabs>
    </w:pPr>
    <w:rPr>
      <w:sz w:val="20"/>
      <w:szCs w:val="20"/>
    </w:rPr>
  </w:style>
  <w:style w:type="paragraph" w:customStyle="1" w:styleId="a7">
    <w:name w:val="Знак"/>
    <w:basedOn w:val="a"/>
    <w:rsid w:val="0058388D"/>
    <w:pPr>
      <w:spacing w:before="100" w:beforeAutospacing="1" w:after="100" w:afterAutospacing="1"/>
    </w:pPr>
    <w:rPr>
      <w:rFonts w:ascii="Tahoma" w:hAnsi="Tahoma"/>
      <w:sz w:val="20"/>
      <w:szCs w:val="20"/>
      <w:lang w:val="en-US" w:eastAsia="en-US"/>
    </w:rPr>
  </w:style>
  <w:style w:type="paragraph" w:styleId="a8">
    <w:name w:val="Balloon Text"/>
    <w:basedOn w:val="a"/>
    <w:semiHidden/>
    <w:rsid w:val="00C708D0"/>
    <w:rPr>
      <w:rFonts w:ascii="Tahoma" w:hAnsi="Tahoma" w:cs="Tahoma"/>
      <w:sz w:val="16"/>
      <w:szCs w:val="16"/>
    </w:rPr>
  </w:style>
  <w:style w:type="character" w:styleId="a9">
    <w:name w:val="Hyperlink"/>
    <w:basedOn w:val="a0"/>
    <w:rsid w:val="00A17AC7"/>
    <w:rPr>
      <w:color w:val="0000FF"/>
      <w:u w:val="single"/>
    </w:rPr>
  </w:style>
  <w:style w:type="character" w:styleId="HTML">
    <w:name w:val="HTML Cite"/>
    <w:basedOn w:val="a0"/>
    <w:rsid w:val="00A17AC7"/>
    <w:rPr>
      <w:i/>
      <w:iCs/>
    </w:rPr>
  </w:style>
  <w:style w:type="paragraph" w:styleId="aa">
    <w:name w:val="header"/>
    <w:basedOn w:val="a"/>
    <w:rsid w:val="00B816EF"/>
    <w:pPr>
      <w:tabs>
        <w:tab w:val="center" w:pos="4677"/>
        <w:tab w:val="right" w:pos="9355"/>
      </w:tabs>
    </w:pPr>
  </w:style>
  <w:style w:type="paragraph" w:customStyle="1" w:styleId="ConsPlusNormal">
    <w:name w:val="ConsPlusNormal"/>
    <w:rsid w:val="00C119B8"/>
    <w:pPr>
      <w:autoSpaceDE w:val="0"/>
      <w:autoSpaceDN w:val="0"/>
      <w:adjustRightInd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88D"/>
    <w:rPr>
      <w:sz w:val="24"/>
      <w:szCs w:val="24"/>
    </w:rPr>
  </w:style>
  <w:style w:type="paragraph" w:styleId="1">
    <w:name w:val="heading 1"/>
    <w:basedOn w:val="a"/>
    <w:next w:val="a"/>
    <w:qFormat/>
    <w:rsid w:val="0058388D"/>
    <w:pPr>
      <w:keepNext/>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Знак Знак Знак Знак Знак Знак"/>
    <w:basedOn w:val="a"/>
    <w:rsid w:val="0058388D"/>
    <w:pPr>
      <w:spacing w:before="100" w:beforeAutospacing="1" w:after="100" w:afterAutospacing="1"/>
    </w:pPr>
    <w:rPr>
      <w:rFonts w:ascii="Tahoma" w:hAnsi="Tahoma"/>
      <w:sz w:val="20"/>
      <w:szCs w:val="20"/>
      <w:lang w:val="en-US" w:eastAsia="en-US"/>
    </w:rPr>
  </w:style>
  <w:style w:type="paragraph" w:customStyle="1" w:styleId="ConsNormal">
    <w:name w:val="ConsNormal"/>
    <w:rsid w:val="0058388D"/>
    <w:pPr>
      <w:widowControl w:val="0"/>
      <w:ind w:right="19772" w:firstLine="720"/>
    </w:pPr>
    <w:rPr>
      <w:rFonts w:ascii="Arial" w:hAnsi="Arial"/>
      <w:snapToGrid w:val="0"/>
    </w:rPr>
  </w:style>
  <w:style w:type="paragraph" w:customStyle="1" w:styleId="ConsNonformat">
    <w:name w:val="ConsNonformat"/>
    <w:rsid w:val="0058388D"/>
    <w:pPr>
      <w:widowControl w:val="0"/>
    </w:pPr>
    <w:rPr>
      <w:rFonts w:ascii="Courier New" w:hAnsi="Courier New"/>
      <w:snapToGrid w:val="0"/>
      <w:sz w:val="16"/>
    </w:rPr>
  </w:style>
  <w:style w:type="paragraph" w:styleId="a3">
    <w:name w:val="Body Text Indent"/>
    <w:basedOn w:val="a"/>
    <w:rsid w:val="0058388D"/>
    <w:rPr>
      <w:szCs w:val="20"/>
    </w:rPr>
  </w:style>
  <w:style w:type="paragraph" w:styleId="a4">
    <w:name w:val="Body Text"/>
    <w:basedOn w:val="a"/>
    <w:rsid w:val="0058388D"/>
    <w:pPr>
      <w:jc w:val="both"/>
    </w:pPr>
    <w:rPr>
      <w:szCs w:val="20"/>
    </w:rPr>
  </w:style>
  <w:style w:type="paragraph" w:styleId="2">
    <w:name w:val="Body Text 2"/>
    <w:basedOn w:val="a"/>
    <w:rsid w:val="0058388D"/>
    <w:pPr>
      <w:jc w:val="both"/>
    </w:pPr>
    <w:rPr>
      <w:b/>
      <w:szCs w:val="20"/>
    </w:rPr>
  </w:style>
  <w:style w:type="paragraph" w:styleId="20">
    <w:name w:val="Body Text Indent 2"/>
    <w:basedOn w:val="a"/>
    <w:rsid w:val="0058388D"/>
    <w:pPr>
      <w:ind w:firstLine="720"/>
      <w:jc w:val="both"/>
    </w:pPr>
    <w:rPr>
      <w:szCs w:val="27"/>
    </w:rPr>
  </w:style>
  <w:style w:type="paragraph" w:styleId="3">
    <w:name w:val="Body Text 3"/>
    <w:basedOn w:val="a"/>
    <w:rsid w:val="0058388D"/>
    <w:rPr>
      <w:color w:val="FF0000"/>
      <w:szCs w:val="20"/>
    </w:rPr>
  </w:style>
  <w:style w:type="character" w:styleId="a5">
    <w:name w:val="page number"/>
    <w:basedOn w:val="a0"/>
    <w:rsid w:val="0058388D"/>
  </w:style>
  <w:style w:type="paragraph" w:styleId="a6">
    <w:name w:val="footer"/>
    <w:basedOn w:val="a"/>
    <w:rsid w:val="0058388D"/>
    <w:pPr>
      <w:tabs>
        <w:tab w:val="center" w:pos="4153"/>
        <w:tab w:val="right" w:pos="8306"/>
      </w:tabs>
    </w:pPr>
    <w:rPr>
      <w:sz w:val="20"/>
      <w:szCs w:val="20"/>
    </w:rPr>
  </w:style>
  <w:style w:type="paragraph" w:customStyle="1" w:styleId="a7">
    <w:name w:val="Знак"/>
    <w:basedOn w:val="a"/>
    <w:rsid w:val="0058388D"/>
    <w:pPr>
      <w:spacing w:before="100" w:beforeAutospacing="1" w:after="100" w:afterAutospacing="1"/>
    </w:pPr>
    <w:rPr>
      <w:rFonts w:ascii="Tahoma" w:hAnsi="Tahoma"/>
      <w:sz w:val="20"/>
      <w:szCs w:val="20"/>
      <w:lang w:val="en-US" w:eastAsia="en-US"/>
    </w:rPr>
  </w:style>
  <w:style w:type="paragraph" w:styleId="a8">
    <w:name w:val="Balloon Text"/>
    <w:basedOn w:val="a"/>
    <w:semiHidden/>
    <w:rsid w:val="00C708D0"/>
    <w:rPr>
      <w:rFonts w:ascii="Tahoma" w:hAnsi="Tahoma" w:cs="Tahoma"/>
      <w:sz w:val="16"/>
      <w:szCs w:val="16"/>
    </w:rPr>
  </w:style>
  <w:style w:type="character" w:styleId="a9">
    <w:name w:val="Hyperlink"/>
    <w:basedOn w:val="a0"/>
    <w:rsid w:val="00A17AC7"/>
    <w:rPr>
      <w:color w:val="0000FF"/>
      <w:u w:val="single"/>
    </w:rPr>
  </w:style>
  <w:style w:type="character" w:styleId="HTML">
    <w:name w:val="HTML Cite"/>
    <w:basedOn w:val="a0"/>
    <w:rsid w:val="00A17AC7"/>
    <w:rPr>
      <w:i/>
      <w:iCs/>
    </w:rPr>
  </w:style>
  <w:style w:type="paragraph" w:styleId="aa">
    <w:name w:val="header"/>
    <w:basedOn w:val="a"/>
    <w:rsid w:val="00B816EF"/>
    <w:pPr>
      <w:tabs>
        <w:tab w:val="center" w:pos="4677"/>
        <w:tab w:val="right" w:pos="9355"/>
      </w:tabs>
    </w:pPr>
  </w:style>
  <w:style w:type="paragraph" w:customStyle="1" w:styleId="ConsPlusNormal">
    <w:name w:val="ConsPlusNormal"/>
    <w:rsid w:val="00C119B8"/>
    <w:pPr>
      <w:autoSpaceDE w:val="0"/>
      <w:autoSpaceDN w:val="0"/>
      <w:adjustRightInd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6BB0F3067BA37D64EC673777585CF194FC5FEFEC8F379A3B206384CFW5t1F" TargetMode="External"/><Relationship Id="rId13" Type="http://schemas.openxmlformats.org/officeDocument/2006/relationships/hyperlink" Target="consultantplus://offline/ref=F2D04BAA627454AA989FA05180147681395819A6AC4D600BC1B598E384W3f9D" TargetMode="External"/><Relationship Id="rId18" Type="http://schemas.openxmlformats.org/officeDocument/2006/relationships/hyperlink" Target="consultantplus://offline/ref=137A0FD6DE6C8A5848177F9C9222A81A63362DF90B220717BBD35F79F9xEz6B" TargetMode="External"/><Relationship Id="rId26" Type="http://schemas.openxmlformats.org/officeDocument/2006/relationships/hyperlink" Target="consultantplus://offline/ref=33E8EC2EAE2819DF7DE978A3FB4693A137BE5E08524E620CF0EECA5D4EDFEB4DE1FE60178E6F5DE8EEpAG" TargetMode="External"/><Relationship Id="rId39" Type="http://schemas.openxmlformats.org/officeDocument/2006/relationships/hyperlink" Target="consultantplus://offline/ref=B45B9ED77D1A9BAD7E7A7FC391612127C1F7CBE2D168994A7A1CC912A97FA06967735F252DFAFB2Fi2f7B" TargetMode="External"/><Relationship Id="rId3" Type="http://schemas.microsoft.com/office/2007/relationships/stylesWithEffects" Target="stylesWithEffects.xml"/><Relationship Id="rId21" Type="http://schemas.openxmlformats.org/officeDocument/2006/relationships/hyperlink" Target="consultantplus://offline/ref=33E8EC2EAE2819DF7DE978A3FB4693A137BE5E08524E620CF0EECA5D4EDFEB4DE1FE601089E6pCG" TargetMode="External"/><Relationship Id="rId34" Type="http://schemas.openxmlformats.org/officeDocument/2006/relationships/hyperlink" Target="consultantplus://offline/ref=33E8EC2EAE2819DF7DE978A3FB4693A137BE5E08524E620CF0EECA5D4EDFEB4DE1FE60178E6F5EE4EEpDG" TargetMode="External"/><Relationship Id="rId42" Type="http://schemas.openxmlformats.org/officeDocument/2006/relationships/hyperlink" Target="consultantplus://offline/ref=887747A45C1747AE8C5CC0C0A88A1AE0C6914C036BDBBA196D4FA0354CZCUBC"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1DAB7C32C337966702C8F49452FCA9C9E1E5FBD2F62F81C8A7B628617R7UCI" TargetMode="External"/><Relationship Id="rId17" Type="http://schemas.openxmlformats.org/officeDocument/2006/relationships/hyperlink" Target="consultantplus://offline/ref=137A0FD6DE6C8A5848177F9C9222A81A63362DF90B220717BBD35F79F9xEz6B" TargetMode="External"/><Relationship Id="rId25" Type="http://schemas.openxmlformats.org/officeDocument/2006/relationships/hyperlink" Target="consultantplus://offline/ref=33E8EC2EAE2819DF7DE978A3FB4693A137BE5E08524E620CF0EECA5D4EDFEB4DE1FE60178E6F5DE9EEp3G" TargetMode="External"/><Relationship Id="rId33" Type="http://schemas.openxmlformats.org/officeDocument/2006/relationships/hyperlink" Target="consultantplus://offline/ref=33E8EC2EAE2819DF7DE978A3FB4693A137BE5E08524E620CF0EECA5D4EDFEB4DE1FE60178E6E5BE4EEp3G" TargetMode="External"/><Relationship Id="rId38" Type="http://schemas.openxmlformats.org/officeDocument/2006/relationships/hyperlink" Target="consultantplus://offline/ref=B45B9ED77D1A9BAD7E7A7FC391612127C1F7CBE2D168994A7A1CC912A97FA06967735F222AiFf9B"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1F0F0FF5FED61F33051F0AD0CC957653916F677B374B3098E9AB6jFIAH" TargetMode="External"/><Relationship Id="rId20" Type="http://schemas.openxmlformats.org/officeDocument/2006/relationships/hyperlink" Target="consultantplus://offline/ref=137A0FD6DE6C8A5848177F9C9222A81A63362DFA00250717BBD35F79F9xEz6B" TargetMode="External"/><Relationship Id="rId29" Type="http://schemas.openxmlformats.org/officeDocument/2006/relationships/hyperlink" Target="consultantplus://offline/ref=137A0FD6DE6C8A5848177F9C9222A81A63362CFC0E200717BBD35F79F9xEz6B" TargetMode="External"/><Relationship Id="rId41" Type="http://schemas.openxmlformats.org/officeDocument/2006/relationships/hyperlink" Target="consultantplus://offline/ref=B45B9ED77D1A9BAD7E7A7FC391612127C1F7CBE2D168994A7A1CC912A97FA06967735F222AiFfE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89300FF9033F2A07BDDC050C71AE9FC37A3C83D3291DB7D2FA135D3D5I356F" TargetMode="External"/><Relationship Id="rId24" Type="http://schemas.openxmlformats.org/officeDocument/2006/relationships/hyperlink" Target="consultantplus://offline/ref=33E8EC2EAE2819DF7DE978A3FB4693A137BE5E08524E620CF0EECA5D4EDFEB4DE1FE601089E6pBG" TargetMode="External"/><Relationship Id="rId32" Type="http://schemas.openxmlformats.org/officeDocument/2006/relationships/hyperlink" Target="consultantplus://offline/ref=9EEC360F5E4EC00F40EBA75A7C6378A52F113F111AAF65252E0B44DFC5mCKDH" TargetMode="External"/><Relationship Id="rId37" Type="http://schemas.openxmlformats.org/officeDocument/2006/relationships/hyperlink" Target="consultantplus://offline/ref=33E8EC2EAE2819DF7DE978A3FB4693A137BE5E08524E620CF0EECA5D4EDFEB4DE1FE60178E6E58E6EEpBG" TargetMode="External"/><Relationship Id="rId40" Type="http://schemas.openxmlformats.org/officeDocument/2006/relationships/hyperlink" Target="consultantplus://offline/ref=B45B9ED77D1A9BAD7E7A7FC391612127C1F7CBE2D168994A7A1CC912A97FA06967735F252DFAFB2Ci2fCB"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6FA3A61269C6EAF942064679DD25363ECDC41CC9DB8396B8176923236D7341C81D1E3913o8C5J" TargetMode="External"/><Relationship Id="rId23" Type="http://schemas.openxmlformats.org/officeDocument/2006/relationships/hyperlink" Target="consultantplus://offline/ref=33E8EC2EAE2819DF7DE978A3FB4693A137BE5E08524E620CF0EECA5D4EDFEB4DE1FE60178E6F5FE3EEp8G" TargetMode="External"/><Relationship Id="rId28" Type="http://schemas.openxmlformats.org/officeDocument/2006/relationships/hyperlink" Target="consultantplus://offline/ref=137A0FD6DE6C8A5848177F9C9222A81A63362DF90B220717BBD35F79F9xEz6B" TargetMode="External"/><Relationship Id="rId36" Type="http://schemas.openxmlformats.org/officeDocument/2006/relationships/hyperlink" Target="consultantplus://offline/ref=33E8EC2EAE2819DF7DE978A3FB4693A137BE5E08524E620CF0EECA5D4EDFEB4DE1FE60178E6F5EE7EEp9G" TargetMode="External"/><Relationship Id="rId10" Type="http://schemas.openxmlformats.org/officeDocument/2006/relationships/hyperlink" Target="consultantplus://offline/ref=9E9AEC9F9E8DDFEEB0605BF94F2221970831CD2A629BF58DC5FF41DAF2K509G" TargetMode="External"/><Relationship Id="rId19" Type="http://schemas.openxmlformats.org/officeDocument/2006/relationships/hyperlink" Target="consultantplus://offline/ref=137A0FD6DE6C8A5848177F9C9222A81A63362CFC0E200717BBD35F79F9xEz6B" TargetMode="External"/><Relationship Id="rId31" Type="http://schemas.openxmlformats.org/officeDocument/2006/relationships/hyperlink" Target="consultantplus://offline/ref=DC15986FD2A99A3E93BF69A79A36C32EF6D76BFA011F98276802D00BCAo0Q8H"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E38556259931A7B4B0321D126766958E7832EC349F9ACD70727A5EB99K8v0G" TargetMode="External"/><Relationship Id="rId14" Type="http://schemas.openxmlformats.org/officeDocument/2006/relationships/hyperlink" Target="consultantplus://offline/ref=5DCCE844B4C43227D32A84F8BE95D03D62D0FE8CEA20A220B1387ED55869s2B" TargetMode="External"/><Relationship Id="rId22" Type="http://schemas.openxmlformats.org/officeDocument/2006/relationships/hyperlink" Target="consultantplus://offline/ref=33E8EC2EAE2819DF7DE978A3FB4693A137BE5E08524E620CF0EECA5D4EDFEB4DE1FE60178E6F5FE0EEp3G" TargetMode="External"/><Relationship Id="rId27" Type="http://schemas.openxmlformats.org/officeDocument/2006/relationships/hyperlink" Target="consultantplus://offline/ref=137A0FD6DE6C8A5848177F9C9222A81A63362DF90B220717BBD35F79F9xEz6B" TargetMode="External"/><Relationship Id="rId30" Type="http://schemas.openxmlformats.org/officeDocument/2006/relationships/hyperlink" Target="consultantplus://offline/ref=137A0FD6DE6C8A5848177F9C9222A81A63362DFA00250717BBD35F79F9xEz6B" TargetMode="External"/><Relationship Id="rId35" Type="http://schemas.openxmlformats.org/officeDocument/2006/relationships/hyperlink" Target="consultantplus://offline/ref=33E8EC2EAE2819DF7DE978A3FB4693A137BE5E08524E620CF0EECA5D4EDFEB4DE1FE60178E6F5EE7EEpAG" TargetMode="External"/><Relationship Id="rId43" Type="http://schemas.openxmlformats.org/officeDocument/2006/relationships/hyperlink" Target="consultantplus://offline/ref=887747A45C1747AE8C5CC0C0A88A1AE0C6914B0565DABA196D4FA0354CCB3A380EAA7F102A2F29A7Z1U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31518</Words>
  <Characters>179659</Characters>
  <Application>Microsoft Office Word</Application>
  <DocSecurity>0</DocSecurity>
  <Lines>1497</Lines>
  <Paragraphs>421</Paragraphs>
  <ScaleCrop>false</ScaleCrop>
  <HeadingPairs>
    <vt:vector size="2" baseType="variant">
      <vt:variant>
        <vt:lpstr>Название</vt:lpstr>
      </vt:variant>
      <vt:variant>
        <vt:i4>1</vt:i4>
      </vt:variant>
    </vt:vector>
  </HeadingPairs>
  <TitlesOfParts>
    <vt:vector size="1" baseType="lpstr">
      <vt:lpstr>АКТУАЛЬНАЯ РЕДАКЦИЯ</vt:lpstr>
    </vt:vector>
  </TitlesOfParts>
  <Company>Администрация</Company>
  <LinksUpToDate>false</LinksUpToDate>
  <CharactersWithSpaces>210756</CharactersWithSpaces>
  <SharedDoc>false</SharedDoc>
  <HLinks>
    <vt:vector size="90" baseType="variant">
      <vt:variant>
        <vt:i4>4391002</vt:i4>
      </vt:variant>
      <vt:variant>
        <vt:i4>42</vt:i4>
      </vt:variant>
      <vt:variant>
        <vt:i4>0</vt:i4>
      </vt:variant>
      <vt:variant>
        <vt:i4>5</vt:i4>
      </vt:variant>
      <vt:variant>
        <vt:lpwstr>consultantplus://offline/ref=4D16E1B9D1E9C375CC25CF444A82A19AB2653B1E8EB46D0F5BAEFCB049YBr4G</vt:lpwstr>
      </vt:variant>
      <vt:variant>
        <vt:lpwstr/>
      </vt:variant>
      <vt:variant>
        <vt:i4>7340140</vt:i4>
      </vt:variant>
      <vt:variant>
        <vt:i4>39</vt:i4>
      </vt:variant>
      <vt:variant>
        <vt:i4>0</vt:i4>
      </vt:variant>
      <vt:variant>
        <vt:i4>5</vt:i4>
      </vt:variant>
      <vt:variant>
        <vt:lpwstr>http://www.dumasayansk.ru/</vt:lpwstr>
      </vt:variant>
      <vt:variant>
        <vt:lpwstr/>
      </vt:variant>
      <vt:variant>
        <vt:i4>983113</vt:i4>
      </vt:variant>
      <vt:variant>
        <vt:i4>36</vt:i4>
      </vt:variant>
      <vt:variant>
        <vt:i4>0</vt:i4>
      </vt:variant>
      <vt:variant>
        <vt:i4>5</vt:i4>
      </vt:variant>
      <vt:variant>
        <vt:lpwstr>http://www.admsayansk.ru/</vt:lpwstr>
      </vt:variant>
      <vt:variant>
        <vt:lpwstr/>
      </vt:variant>
      <vt:variant>
        <vt:i4>7405676</vt:i4>
      </vt:variant>
      <vt:variant>
        <vt:i4>33</vt:i4>
      </vt:variant>
      <vt:variant>
        <vt:i4>0</vt:i4>
      </vt:variant>
      <vt:variant>
        <vt:i4>5</vt:i4>
      </vt:variant>
      <vt:variant>
        <vt:lpwstr>http://www.dumasayansk.ru./</vt:lpwstr>
      </vt:variant>
      <vt:variant>
        <vt:lpwstr/>
      </vt:variant>
      <vt:variant>
        <vt:i4>983113</vt:i4>
      </vt:variant>
      <vt:variant>
        <vt:i4>30</vt:i4>
      </vt:variant>
      <vt:variant>
        <vt:i4>0</vt:i4>
      </vt:variant>
      <vt:variant>
        <vt:i4>5</vt:i4>
      </vt:variant>
      <vt:variant>
        <vt:lpwstr>http://www.admsayansk.ru/</vt:lpwstr>
      </vt:variant>
      <vt:variant>
        <vt:lpwstr/>
      </vt:variant>
      <vt:variant>
        <vt:i4>8323183</vt:i4>
      </vt:variant>
      <vt:variant>
        <vt:i4>27</vt:i4>
      </vt:variant>
      <vt:variant>
        <vt:i4>0</vt:i4>
      </vt:variant>
      <vt:variant>
        <vt:i4>5</vt:i4>
      </vt:variant>
      <vt:variant>
        <vt:lpwstr>consultantplus://offline/ref=887747A45C1747AE8C5CC0C0A88A1AE0C6914B0565DABA196D4FA0354CCB3A380EAA7F102A2F29A7Z1UEC</vt:lpwstr>
      </vt:variant>
      <vt:variant>
        <vt:lpwstr/>
      </vt:variant>
      <vt:variant>
        <vt:i4>1572873</vt:i4>
      </vt:variant>
      <vt:variant>
        <vt:i4>24</vt:i4>
      </vt:variant>
      <vt:variant>
        <vt:i4>0</vt:i4>
      </vt:variant>
      <vt:variant>
        <vt:i4>5</vt:i4>
      </vt:variant>
      <vt:variant>
        <vt:lpwstr>consultantplus://offline/ref=887747A45C1747AE8C5CC0C0A88A1AE0C6914C036BDBBA196D4FA0354CZCUBC</vt:lpwstr>
      </vt:variant>
      <vt:variant>
        <vt:lpwstr/>
      </vt:variant>
      <vt:variant>
        <vt:i4>1114200</vt:i4>
      </vt:variant>
      <vt:variant>
        <vt:i4>21</vt:i4>
      </vt:variant>
      <vt:variant>
        <vt:i4>0</vt:i4>
      </vt:variant>
      <vt:variant>
        <vt:i4>5</vt:i4>
      </vt:variant>
      <vt:variant>
        <vt:lpwstr>consultantplus://offline/ref=9EEC360F5E4EC00F40EBA75A7C6378A52F113F111AAF65252E0B44DFC5mCKDH</vt:lpwstr>
      </vt:variant>
      <vt:variant>
        <vt:lpwstr/>
      </vt:variant>
      <vt:variant>
        <vt:i4>5832791</vt:i4>
      </vt:variant>
      <vt:variant>
        <vt:i4>18</vt:i4>
      </vt:variant>
      <vt:variant>
        <vt:i4>0</vt:i4>
      </vt:variant>
      <vt:variant>
        <vt:i4>5</vt:i4>
      </vt:variant>
      <vt:variant>
        <vt:lpwstr>consultantplus://offline/ref=DC15986FD2A99A3E93BF69A79A36C32EF6D76BFA011F98276802D00BCAo0Q8H</vt:lpwstr>
      </vt:variant>
      <vt:variant>
        <vt:lpwstr/>
      </vt:variant>
      <vt:variant>
        <vt:i4>589906</vt:i4>
      </vt:variant>
      <vt:variant>
        <vt:i4>15</vt:i4>
      </vt:variant>
      <vt:variant>
        <vt:i4>0</vt:i4>
      </vt:variant>
      <vt:variant>
        <vt:i4>5</vt:i4>
      </vt:variant>
      <vt:variant>
        <vt:lpwstr>consultantplus://offline/ref=40C7A0660CEFB978C618295E2DC3D9FF09EFCC9689DD71BDA78AB06A39rBi2H</vt:lpwstr>
      </vt:variant>
      <vt:variant>
        <vt:lpwstr/>
      </vt:variant>
      <vt:variant>
        <vt:i4>1638408</vt:i4>
      </vt:variant>
      <vt:variant>
        <vt:i4>12</vt:i4>
      </vt:variant>
      <vt:variant>
        <vt:i4>0</vt:i4>
      </vt:variant>
      <vt:variant>
        <vt:i4>5</vt:i4>
      </vt:variant>
      <vt:variant>
        <vt:lpwstr>consultantplus://offline/ref=11DB2A94806BC4D20EBD38066BEFF2720990A57515BDF7FA75EBEDC970CF2BG</vt:lpwstr>
      </vt:variant>
      <vt:variant>
        <vt:lpwstr/>
      </vt:variant>
      <vt:variant>
        <vt:i4>524300</vt:i4>
      </vt:variant>
      <vt:variant>
        <vt:i4>9</vt:i4>
      </vt:variant>
      <vt:variant>
        <vt:i4>0</vt:i4>
      </vt:variant>
      <vt:variant>
        <vt:i4>5</vt:i4>
      </vt:variant>
      <vt:variant>
        <vt:lpwstr>consultantplus://offline/ref=709D7B8845BCD4DD3C413AC56AC94DCCB96A3DCF529524E26DDAEFDF6FX1F5J</vt:lpwstr>
      </vt:variant>
      <vt:variant>
        <vt:lpwstr/>
      </vt:variant>
      <vt:variant>
        <vt:i4>1114123</vt:i4>
      </vt:variant>
      <vt:variant>
        <vt:i4>6</vt:i4>
      </vt:variant>
      <vt:variant>
        <vt:i4>0</vt:i4>
      </vt:variant>
      <vt:variant>
        <vt:i4>5</vt:i4>
      </vt:variant>
      <vt:variant>
        <vt:lpwstr>consultantplus://offline/ref=B89300FF9033F2A07BDDC050C71AE9FC37A3C83D3291DB7D2FA135D3D5I356F</vt:lpwstr>
      </vt:variant>
      <vt:variant>
        <vt:lpwstr/>
      </vt:variant>
      <vt:variant>
        <vt:i4>1966171</vt:i4>
      </vt:variant>
      <vt:variant>
        <vt:i4>3</vt:i4>
      </vt:variant>
      <vt:variant>
        <vt:i4>0</vt:i4>
      </vt:variant>
      <vt:variant>
        <vt:i4>5</vt:i4>
      </vt:variant>
      <vt:variant>
        <vt:lpwstr>consultantplus://offline/ref=9E9AEC9F9E8DDFEEB0605BF94F2221970831CD2A629BF58DC5FF41DAF2K509G</vt:lpwstr>
      </vt:variant>
      <vt:variant>
        <vt:lpwstr/>
      </vt:variant>
      <vt:variant>
        <vt:i4>5636098</vt:i4>
      </vt:variant>
      <vt:variant>
        <vt:i4>0</vt:i4>
      </vt:variant>
      <vt:variant>
        <vt:i4>0</vt:i4>
      </vt:variant>
      <vt:variant>
        <vt:i4>5</vt:i4>
      </vt:variant>
      <vt:variant>
        <vt:lpwstr>consultantplus://offline/ref=BE38556259931A7B4B0321D126766958E7832EC349F9ACD70727A5EB99K8v0G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АКТУАЛЬНАЯ РЕДАКЦИЯ</dc:title>
  <dc:creator>Боженкина</dc:creator>
  <cp:lastModifiedBy>Шорохова Елена Сергеевна</cp:lastModifiedBy>
  <cp:revision>2</cp:revision>
  <cp:lastPrinted>2019-04-29T08:31:00Z</cp:lastPrinted>
  <dcterms:created xsi:type="dcterms:W3CDTF">2019-06-19T06:44:00Z</dcterms:created>
  <dcterms:modified xsi:type="dcterms:W3CDTF">2019-06-19T06:44:00Z</dcterms:modified>
</cp:coreProperties>
</file>