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BE" w:rsidRPr="00E47D02" w:rsidRDefault="00D22BCC" w:rsidP="005F36C3">
      <w:pPr>
        <w:jc w:val="center"/>
        <w:rPr>
          <w:rFonts w:ascii="Times New Roman" w:hAnsi="Times New Roman" w:cs="Times New Roman"/>
        </w:rPr>
      </w:pPr>
      <w:r w:rsidRPr="00E47D02">
        <w:rPr>
          <w:rFonts w:ascii="Times New Roman" w:hAnsi="Times New Roman" w:cs="Times New Roman"/>
        </w:rPr>
        <w:t>БРАТСКАЯ МЕЖРАЙОННАЯ ПРИРОДООХРАННАЯ ПРОКУРАТУРА</w:t>
      </w:r>
    </w:p>
    <w:p w:rsidR="00D17523" w:rsidRDefault="005F36C3" w:rsidP="00D17523">
      <w:pPr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E47D02">
        <w:rPr>
          <w:rFonts w:ascii="Times New Roman" w:hAnsi="Times New Roman" w:cs="Times New Roman"/>
        </w:rPr>
        <w:t>ПРЕДУПРЕЖДАЕТ</w:t>
      </w:r>
      <w:r w:rsidR="00D17523">
        <w:rPr>
          <w:rFonts w:ascii="Times New Roman" w:hAnsi="Times New Roman" w:cs="Times New Roman"/>
        </w:rPr>
        <w:t xml:space="preserve"> ОБ </w:t>
      </w:r>
      <w:r w:rsidR="00D17523" w:rsidRPr="00D17523">
        <w:rPr>
          <w:rFonts w:ascii="Times New Roman" w:hAnsi="Times New Roman" w:cs="Times New Roman"/>
          <w:color w:val="333333"/>
          <w:shd w:val="clear" w:color="auto" w:fill="FFFFFF"/>
        </w:rPr>
        <w:t>ОТВЕТСТВЕННОСТ</w:t>
      </w:r>
      <w:r w:rsidR="00D17523">
        <w:rPr>
          <w:rFonts w:ascii="Times New Roman" w:hAnsi="Times New Roman" w:cs="Times New Roman"/>
          <w:color w:val="333333"/>
          <w:shd w:val="clear" w:color="auto" w:fill="FFFFFF"/>
        </w:rPr>
        <w:t>И</w:t>
      </w:r>
      <w:r w:rsidR="00D17523"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 ЗА НАРУШЕНИЕ ТРЕБОВАНИЙ ПОЖАРНОЙ БЕЗОПАСНОСТИ В ЛЕСАХ </w:t>
      </w:r>
    </w:p>
    <w:p w:rsidR="00D17523" w:rsidRDefault="00D17523" w:rsidP="00676F0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17523" w:rsidRDefault="00D17523" w:rsidP="00676F0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7523">
        <w:rPr>
          <w:rFonts w:ascii="Times New Roman" w:hAnsi="Times New Roman" w:cs="Times New Roman"/>
          <w:color w:val="333333"/>
          <w:shd w:val="clear" w:color="auto" w:fill="FFFFFF"/>
        </w:rPr>
        <w:t>Основным виновником лесных пожаров является человек - его небрежность при пользовании в лесу огнем во время работы и отдыха. Согласно многолетней статистике, 80% возгораний в лесах вызвало именно человеческим фактором. Даже при введении режима чрезвычайной ситуации количество людей в лесах не сокращается. Исходя из этого в России ужесточили ответственность за нарушение правил пожарной безопасности в лесах.</w:t>
      </w:r>
    </w:p>
    <w:p w:rsidR="00D17523" w:rsidRDefault="00D17523" w:rsidP="00676F0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П</w:t>
      </w: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равилами противопожарного режима в Российской Федерации, утвержденными постановлением Правительства РФ от 16.09.2020 №1479, а также Правилами пожарной безопасности в лесах, утвержденными постановлением Правительства РФ от </w:t>
      </w:r>
      <w:r>
        <w:rPr>
          <w:rFonts w:ascii="Times New Roman" w:hAnsi="Times New Roman" w:cs="Times New Roman"/>
          <w:color w:val="333333"/>
          <w:shd w:val="clear" w:color="auto" w:fill="FFFFFF"/>
        </w:rPr>
        <w:t>07.10.2020</w:t>
      </w: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333333"/>
          <w:shd w:val="clear" w:color="auto" w:fill="FFFFFF"/>
        </w:rPr>
        <w:t>16</w:t>
      </w:r>
      <w:r w:rsidRPr="00D17523">
        <w:rPr>
          <w:rFonts w:ascii="Times New Roman" w:hAnsi="Times New Roman" w:cs="Times New Roman"/>
          <w:color w:val="333333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="00634EA3">
        <w:rPr>
          <w:rFonts w:ascii="Times New Roman" w:hAnsi="Times New Roman" w:cs="Times New Roman"/>
          <w:color w:val="333333"/>
          <w:shd w:val="clear" w:color="auto" w:fill="FFFFFF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D17523">
        <w:rPr>
          <w:rFonts w:ascii="Times New Roman" w:hAnsi="Times New Roman" w:cs="Times New Roman"/>
          <w:color w:val="333333"/>
          <w:shd w:val="clear" w:color="auto" w:fill="FFFFFF"/>
        </w:rPr>
        <w:t>установлены единые требования к мерам пожарной безопасности, в том числе в лесах, за нарушение которых предусмотрена административная ответственность.</w:t>
      </w:r>
    </w:p>
    <w:p w:rsidR="00D17523" w:rsidRDefault="00C177F8" w:rsidP="00D1752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С</w:t>
      </w:r>
      <w:r w:rsidR="00D17523" w:rsidRPr="00D17523">
        <w:rPr>
          <w:rFonts w:ascii="Times New Roman" w:hAnsi="Times New Roman" w:cs="Times New Roman"/>
          <w:color w:val="333333"/>
          <w:shd w:val="clear" w:color="auto" w:fill="FFFFFF"/>
        </w:rPr>
        <w:t>тать</w:t>
      </w:r>
      <w:r>
        <w:rPr>
          <w:rFonts w:ascii="Times New Roman" w:hAnsi="Times New Roman" w:cs="Times New Roman"/>
          <w:color w:val="333333"/>
          <w:shd w:val="clear" w:color="auto" w:fill="FFFFFF"/>
        </w:rPr>
        <w:t>ей</w:t>
      </w:r>
      <w:r w:rsidR="00D17523"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 8.32 </w:t>
      </w:r>
      <w:r>
        <w:rPr>
          <w:rFonts w:ascii="Times New Roman" w:hAnsi="Times New Roman" w:cs="Times New Roman"/>
          <w:color w:val="333333"/>
          <w:shd w:val="clear" w:color="auto" w:fill="FFFFFF"/>
        </w:rPr>
        <w:t>Кодекса Российской Федерации</w:t>
      </w:r>
      <w:r w:rsidR="00D17523"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 об ад</w:t>
      </w:r>
      <w:r>
        <w:rPr>
          <w:rFonts w:ascii="Times New Roman" w:hAnsi="Times New Roman" w:cs="Times New Roman"/>
          <w:color w:val="333333"/>
          <w:shd w:val="clear" w:color="auto" w:fill="FFFFFF"/>
        </w:rPr>
        <w:t>министративных правонарушениях</w:t>
      </w:r>
      <w:r w:rsidR="00D17523"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 установлена административная ответственность за нарушение правил пожарной безопасности в лесах и условиях режима чрезвычайной ситуации, вызванной лесными пожарами.</w:t>
      </w:r>
    </w:p>
    <w:p w:rsidR="00C177F8" w:rsidRPr="00C177F8" w:rsidRDefault="00C177F8" w:rsidP="00D17523">
      <w:pPr>
        <w:ind w:firstLine="709"/>
        <w:jc w:val="both"/>
        <w:rPr>
          <w:rFonts w:ascii="Times New Roman" w:hAnsi="Times New Roman" w:cs="Times New Roman"/>
          <w:color w:val="333333"/>
          <w:sz w:val="14"/>
          <w:szCs w:val="14"/>
          <w:shd w:val="clear" w:color="auto" w:fill="FFFFFF"/>
        </w:rPr>
      </w:pPr>
    </w:p>
    <w:p w:rsidR="00C177F8" w:rsidRDefault="00C177F8" w:rsidP="00C177F8">
      <w:pPr>
        <w:ind w:right="12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177F8">
        <w:rPr>
          <w:rFonts w:ascii="Times New Roman" w:hAnsi="Times New Roman" w:cs="Times New Roman"/>
          <w:noProof/>
          <w:color w:val="333333"/>
          <w:shd w:val="clear" w:color="auto" w:fill="FFFFFF"/>
          <w:lang w:eastAsia="ru-RU"/>
        </w:rPr>
        <w:drawing>
          <wp:inline distT="0" distB="0" distL="0" distR="0">
            <wp:extent cx="4345733" cy="2612571"/>
            <wp:effectExtent l="0" t="0" r="0" b="0"/>
            <wp:docPr id="1" name="Рисунок 1" descr="https://avatars.mds.yandex.net/i?id=8fa1b138b1d925868ed2f2124333922222d5c2ef-754373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8fa1b138b1d925868ed2f2124333922222d5c2ef-754373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250" cy="262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23" w:rsidRPr="00D17523" w:rsidRDefault="00C177F8" w:rsidP="00D1752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Частью </w:t>
      </w:r>
      <w:r w:rsidR="00D17523" w:rsidRPr="00D17523">
        <w:rPr>
          <w:rFonts w:ascii="Times New Roman" w:hAnsi="Times New Roman" w:cs="Times New Roman"/>
          <w:color w:val="333333"/>
          <w:shd w:val="clear" w:color="auto" w:fill="FFFFFF"/>
        </w:rPr>
        <w:t>3 ст. 8.32 КоАП РФ установлена административная ответственно за нарушение правил пожарной безопасности в лесах в условиях особого пожарного режима.</w:t>
      </w:r>
    </w:p>
    <w:p w:rsidR="00D17523" w:rsidRPr="00D17523" w:rsidRDefault="00D17523" w:rsidP="00D1752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7523">
        <w:rPr>
          <w:rFonts w:ascii="Times New Roman" w:hAnsi="Times New Roman" w:cs="Times New Roman"/>
          <w:color w:val="333333"/>
          <w:shd w:val="clear" w:color="auto" w:fill="FFFFFF"/>
        </w:rPr>
        <w:t>Ответственность в виде административного штрафа составит:</w:t>
      </w:r>
    </w:p>
    <w:p w:rsidR="00D17523" w:rsidRPr="00D17523" w:rsidRDefault="00D17523" w:rsidP="00C177F8">
      <w:pPr>
        <w:ind w:firstLine="56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- на граждан - от </w:t>
      </w:r>
      <w:r w:rsidR="00C177F8">
        <w:rPr>
          <w:rFonts w:ascii="Times New Roman" w:hAnsi="Times New Roman" w:cs="Times New Roman"/>
          <w:color w:val="333333"/>
          <w:shd w:val="clear" w:color="auto" w:fill="FFFFFF"/>
        </w:rPr>
        <w:t>сорока</w:t>
      </w: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 до пяти</w:t>
      </w:r>
      <w:r w:rsidR="00C177F8">
        <w:rPr>
          <w:rFonts w:ascii="Times New Roman" w:hAnsi="Times New Roman" w:cs="Times New Roman"/>
          <w:color w:val="333333"/>
          <w:shd w:val="clear" w:color="auto" w:fill="FFFFFF"/>
        </w:rPr>
        <w:t>десяти</w:t>
      </w: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 тысяч рублей;</w:t>
      </w:r>
    </w:p>
    <w:p w:rsidR="00D17523" w:rsidRPr="00D17523" w:rsidRDefault="00D17523" w:rsidP="00C177F8">
      <w:pPr>
        <w:ind w:firstLine="56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-на должностных лиц – от </w:t>
      </w:r>
      <w:r w:rsidR="00C177F8">
        <w:rPr>
          <w:rFonts w:ascii="Times New Roman" w:hAnsi="Times New Roman" w:cs="Times New Roman"/>
          <w:color w:val="333333"/>
          <w:shd w:val="clear" w:color="auto" w:fill="FFFFFF"/>
        </w:rPr>
        <w:t>шестидесяти</w:t>
      </w: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 до </w:t>
      </w:r>
      <w:r w:rsidR="00C177F8">
        <w:rPr>
          <w:rFonts w:ascii="Times New Roman" w:hAnsi="Times New Roman" w:cs="Times New Roman"/>
          <w:color w:val="333333"/>
          <w:shd w:val="clear" w:color="auto" w:fill="FFFFFF"/>
        </w:rPr>
        <w:t>девяноста</w:t>
      </w: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 тысяч рублей;</w:t>
      </w:r>
    </w:p>
    <w:p w:rsidR="00D17523" w:rsidRPr="00D17523" w:rsidRDefault="00D17523" w:rsidP="00C177F8">
      <w:pPr>
        <w:ind w:firstLine="56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- на юридических лиц – от </w:t>
      </w:r>
      <w:r w:rsidR="00C177F8">
        <w:rPr>
          <w:rFonts w:ascii="Times New Roman" w:hAnsi="Times New Roman" w:cs="Times New Roman"/>
          <w:color w:val="333333"/>
          <w:shd w:val="clear" w:color="auto" w:fill="FFFFFF"/>
        </w:rPr>
        <w:t>шести</w:t>
      </w: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сот до </w:t>
      </w:r>
      <w:r w:rsidR="00C177F8">
        <w:rPr>
          <w:rFonts w:ascii="Times New Roman" w:hAnsi="Times New Roman" w:cs="Times New Roman"/>
          <w:color w:val="333333"/>
          <w:shd w:val="clear" w:color="auto" w:fill="FFFFFF"/>
        </w:rPr>
        <w:t>одного миллиона</w:t>
      </w:r>
      <w:r w:rsidRPr="00D17523">
        <w:rPr>
          <w:rFonts w:ascii="Times New Roman" w:hAnsi="Times New Roman" w:cs="Times New Roman"/>
          <w:color w:val="333333"/>
          <w:shd w:val="clear" w:color="auto" w:fill="FFFFFF"/>
        </w:rPr>
        <w:t xml:space="preserve"> рублей.</w:t>
      </w:r>
    </w:p>
    <w:p w:rsidR="00C177F8" w:rsidRDefault="00C177F8" w:rsidP="00676F0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177F8" w:rsidRDefault="00C177F8" w:rsidP="00C177F8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401185" cy="2663328"/>
            <wp:effectExtent l="0" t="0" r="0" b="3810"/>
            <wp:docPr id="3" name="Рисунок 3" descr="https://avatars.mds.yandex.net/i?id=bb6f45cfc210fab68689ffaf6b3bb8d3eb0e1809-84974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bb6f45cfc210fab68689ffaf6b3bb8d3eb0e1809-84974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6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7F8" w:rsidRDefault="00C177F8" w:rsidP="00676F0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17523" w:rsidRDefault="00C177F8" w:rsidP="00676F0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177F8">
        <w:rPr>
          <w:rFonts w:ascii="Times New Roman" w:hAnsi="Times New Roman" w:cs="Times New Roman"/>
          <w:color w:val="333333"/>
          <w:shd w:val="clear" w:color="auto" w:fill="FFFFFF"/>
        </w:rPr>
        <w:t>К сумме штрафа также может прибавиться сумма ущерба, нанесённого лесному фонду. Если же огонь причинил существенный ущерб или привел к гибели людей, наст</w:t>
      </w:r>
      <w:r>
        <w:rPr>
          <w:rFonts w:ascii="Times New Roman" w:hAnsi="Times New Roman" w:cs="Times New Roman"/>
          <w:color w:val="333333"/>
          <w:shd w:val="clear" w:color="auto" w:fill="FFFFFF"/>
        </w:rPr>
        <w:t>упает уголовная ответственность</w:t>
      </w:r>
    </w:p>
    <w:p w:rsidR="00D17523" w:rsidRDefault="00C177F8" w:rsidP="00676F0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177F8">
        <w:rPr>
          <w:rFonts w:ascii="Times New Roman" w:hAnsi="Times New Roman" w:cs="Times New Roman"/>
          <w:color w:val="333333"/>
          <w:shd w:val="clear" w:color="auto" w:fill="FFFFFF"/>
        </w:rPr>
        <w:t>За действия, приведшие к уничтожению или повреждению чужого имущества в крупном размере (ст. 168 УК РФ), повлекшие по неосторожности смерть человека (ч. 2 ст. 167, ст. 219 УК РФ), а также приведшее к уничтожению или повреждению лесных насаждений предусмотрена уголовная ответственность (ст. 261 УК РФ). Максимальный срок наказания за указанные преступления составляет до десяти лет лишения свободы.</w:t>
      </w:r>
    </w:p>
    <w:p w:rsidR="00C177F8" w:rsidRDefault="00C177F8" w:rsidP="00676F0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177F8" w:rsidRDefault="00C177F8" w:rsidP="00676F0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177F8" w:rsidRDefault="00C177F8" w:rsidP="00676F03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44133E" w:rsidRDefault="0044133E">
      <w:pPr>
        <w:rPr>
          <w:rFonts w:ascii="Times New Roman" w:hAnsi="Times New Roman" w:cs="Times New Roman"/>
          <w:sz w:val="12"/>
          <w:szCs w:val="12"/>
        </w:rPr>
      </w:pPr>
    </w:p>
    <w:p w:rsidR="00E2283E" w:rsidRDefault="00E2283E" w:rsidP="00E2283E">
      <w:pPr>
        <w:ind w:left="3540"/>
        <w:rPr>
          <w:rFonts w:ascii="Times New Roman" w:hAnsi="Times New Roman" w:cs="Times New Roman"/>
          <w:sz w:val="12"/>
          <w:szCs w:val="12"/>
        </w:rPr>
      </w:pPr>
    </w:p>
    <w:p w:rsidR="00E2283E" w:rsidRPr="0044133E" w:rsidRDefault="00E2283E" w:rsidP="00E2283E">
      <w:pPr>
        <w:ind w:left="35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</w:t>
      </w:r>
      <w:r w:rsidRPr="0044133E">
        <w:rPr>
          <w:rFonts w:ascii="Times New Roman" w:hAnsi="Times New Roman" w:cs="Times New Roman"/>
          <w:sz w:val="12"/>
          <w:szCs w:val="12"/>
        </w:rPr>
        <w:t>Фотографи</w:t>
      </w:r>
      <w:r>
        <w:rPr>
          <w:rFonts w:ascii="Times New Roman" w:hAnsi="Times New Roman" w:cs="Times New Roman"/>
          <w:sz w:val="12"/>
          <w:szCs w:val="12"/>
        </w:rPr>
        <w:t>и</w:t>
      </w:r>
      <w:r w:rsidRPr="0044133E">
        <w:rPr>
          <w:rFonts w:ascii="Times New Roman" w:hAnsi="Times New Roman" w:cs="Times New Roman"/>
          <w:sz w:val="12"/>
          <w:szCs w:val="12"/>
        </w:rPr>
        <w:t xml:space="preserve"> из открытых источников сети Интернет</w:t>
      </w:r>
    </w:p>
    <w:sectPr w:rsidR="00E2283E" w:rsidRPr="0044133E" w:rsidSect="00C177F8">
      <w:pgSz w:w="16838" w:h="11906" w:orient="landscape"/>
      <w:pgMar w:top="993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18"/>
    <w:rsid w:val="0017315D"/>
    <w:rsid w:val="00253F4D"/>
    <w:rsid w:val="004130EC"/>
    <w:rsid w:val="0044133E"/>
    <w:rsid w:val="00521718"/>
    <w:rsid w:val="00542CDF"/>
    <w:rsid w:val="00553921"/>
    <w:rsid w:val="005F36C3"/>
    <w:rsid w:val="00626BA2"/>
    <w:rsid w:val="00634EA3"/>
    <w:rsid w:val="00676F03"/>
    <w:rsid w:val="007435BE"/>
    <w:rsid w:val="007A2B5A"/>
    <w:rsid w:val="00B53B0D"/>
    <w:rsid w:val="00C177F8"/>
    <w:rsid w:val="00CE5489"/>
    <w:rsid w:val="00D07AB8"/>
    <w:rsid w:val="00D17523"/>
    <w:rsid w:val="00D22BCC"/>
    <w:rsid w:val="00E2283E"/>
    <w:rsid w:val="00E47D02"/>
    <w:rsid w:val="00ED1BDC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9DA7"/>
  <w15:chartTrackingRefBased/>
  <w15:docId w15:val="{A0AB423D-E939-4881-ABB4-A8B05873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B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0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</cp:lastModifiedBy>
  <cp:revision>3</cp:revision>
  <cp:lastPrinted>2023-03-21T21:03:00Z</cp:lastPrinted>
  <dcterms:created xsi:type="dcterms:W3CDTF">2023-03-21T11:10:00Z</dcterms:created>
  <dcterms:modified xsi:type="dcterms:W3CDTF">2023-03-21T21:06:00Z</dcterms:modified>
</cp:coreProperties>
</file>