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Default="00761642">
      <w:pPr>
        <w:jc w:val="center"/>
      </w:pPr>
    </w:p>
    <w:p w:rsidR="00EE12F5" w:rsidRPr="00761642" w:rsidRDefault="00EE12F5">
      <w:pPr>
        <w:jc w:val="center"/>
      </w:pPr>
    </w:p>
    <w:p w:rsidR="00761642" w:rsidRDefault="0076164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>
        <w:trPr>
          <w:cantSplit/>
          <w:trHeight w:val="220"/>
        </w:trPr>
        <w:tc>
          <w:tcPr>
            <w:tcW w:w="534" w:type="dxa"/>
          </w:tcPr>
          <w:p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Default="005373B9">
            <w:pPr>
              <w:rPr>
                <w:sz w:val="24"/>
              </w:rPr>
            </w:pPr>
            <w:r>
              <w:rPr>
                <w:sz w:val="24"/>
              </w:rPr>
              <w:t>05.04.2017</w:t>
            </w:r>
          </w:p>
        </w:tc>
        <w:tc>
          <w:tcPr>
            <w:tcW w:w="449" w:type="dxa"/>
          </w:tcPr>
          <w:p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Default="005373B9">
            <w:pPr>
              <w:rPr>
                <w:sz w:val="24"/>
              </w:rPr>
            </w:pPr>
            <w:r>
              <w:rPr>
                <w:sz w:val="24"/>
              </w:rPr>
              <w:t>110-37-308-17</w:t>
            </w:r>
          </w:p>
        </w:tc>
        <w:tc>
          <w:tcPr>
            <w:tcW w:w="794" w:type="dxa"/>
            <w:vMerge w:val="restart"/>
          </w:tcPr>
          <w:p w:rsidR="005E2932" w:rsidRDefault="005E2932"/>
        </w:tc>
      </w:tr>
      <w:tr w:rsidR="005E2932">
        <w:trPr>
          <w:cantSplit/>
          <w:trHeight w:val="220"/>
        </w:trPr>
        <w:tc>
          <w:tcPr>
            <w:tcW w:w="4139" w:type="dxa"/>
            <w:gridSpan w:val="4"/>
          </w:tcPr>
          <w:p w:rsidR="005E2932" w:rsidRDefault="005E29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5E2932" w:rsidRDefault="005E2932"/>
        </w:tc>
      </w:tr>
    </w:tbl>
    <w:p w:rsidR="00761642" w:rsidRDefault="00761642">
      <w:pPr>
        <w:rPr>
          <w:sz w:val="18"/>
          <w:lang w:val="en-US"/>
        </w:rPr>
      </w:pPr>
    </w:p>
    <w:p w:rsidR="00761642" w:rsidRDefault="00761642">
      <w:pPr>
        <w:rPr>
          <w:sz w:val="18"/>
        </w:rPr>
      </w:pPr>
    </w:p>
    <w:p w:rsidR="00EE12F5" w:rsidRPr="00EE12F5" w:rsidRDefault="00EE12F5">
      <w:pPr>
        <w:rPr>
          <w:sz w:val="18"/>
        </w:rPr>
      </w:pPr>
    </w:p>
    <w:p w:rsidR="00761642" w:rsidRDefault="00761642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76"/>
      </w:tblGrid>
      <w:tr w:rsidR="00761642" w:rsidTr="00E5649D">
        <w:trPr>
          <w:cantSplit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Default="0076164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849" w:type="dxa"/>
          </w:tcPr>
          <w:p w:rsidR="00761642" w:rsidRPr="00767732" w:rsidRDefault="00366B6F" w:rsidP="00767732">
            <w:pPr>
              <w:rPr>
                <w:sz w:val="24"/>
                <w:szCs w:val="24"/>
              </w:rPr>
            </w:pPr>
            <w:r w:rsidRPr="001A46EA">
              <w:rPr>
                <w:sz w:val="24"/>
                <w:szCs w:val="24"/>
              </w:rPr>
              <w:t>О</w:t>
            </w:r>
            <w:r w:rsidR="00FE0886">
              <w:rPr>
                <w:sz w:val="24"/>
                <w:szCs w:val="24"/>
              </w:rPr>
              <w:t>тчет о</w:t>
            </w:r>
            <w:r w:rsidRPr="001A46EA">
              <w:rPr>
                <w:sz w:val="24"/>
                <w:szCs w:val="24"/>
              </w:rPr>
              <w:t xml:space="preserve"> реализации  муниципальной программы</w:t>
            </w:r>
            <w:r>
              <w:rPr>
                <w:sz w:val="24"/>
                <w:szCs w:val="24"/>
              </w:rPr>
              <w:t xml:space="preserve"> </w:t>
            </w:r>
            <w:r w:rsidRPr="00366B6F">
              <w:rPr>
                <w:sz w:val="24"/>
                <w:szCs w:val="24"/>
              </w:rPr>
              <w:t>«Развитие, содержание дорожного хозяйства и благоустройство муниципального образования «город Саянск» на 2016-2020 годы» в 2016 году</w:t>
            </w:r>
          </w:p>
        </w:tc>
        <w:tc>
          <w:tcPr>
            <w:tcW w:w="76" w:type="dxa"/>
          </w:tcPr>
          <w:p w:rsidR="00761642" w:rsidRPr="00767732" w:rsidRDefault="00761642">
            <w:pPr>
              <w:jc w:val="right"/>
              <w:rPr>
                <w:sz w:val="24"/>
                <w:szCs w:val="24"/>
                <w:lang w:val="en-US"/>
              </w:rPr>
            </w:pPr>
            <w:r w:rsidRPr="00767732">
              <w:rPr>
                <w:sz w:val="24"/>
                <w:szCs w:val="24"/>
                <w:lang w:val="en-US"/>
              </w:rPr>
              <w:sym w:font="Symbol" w:char="F0F9"/>
            </w:r>
          </w:p>
        </w:tc>
      </w:tr>
    </w:tbl>
    <w:p w:rsidR="00761642" w:rsidRDefault="00761642"/>
    <w:p w:rsidR="00EE12F5" w:rsidRDefault="00EE12F5"/>
    <w:p w:rsidR="00E5649D" w:rsidRDefault="00E5649D"/>
    <w:p w:rsidR="00EE12F5" w:rsidRPr="00EE12F5" w:rsidRDefault="00EE12F5"/>
    <w:p w:rsidR="00366B6F" w:rsidRPr="001A46EA" w:rsidRDefault="00BA1D4D" w:rsidP="00366B6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</w:rPr>
        <w:tab/>
      </w:r>
      <w:proofErr w:type="gramStart"/>
      <w:r w:rsidR="00366B6F" w:rsidRPr="001A46EA">
        <w:rPr>
          <w:sz w:val="28"/>
        </w:rPr>
        <w:t>Р</w:t>
      </w:r>
      <w:r w:rsidR="00366B6F" w:rsidRPr="001A46EA">
        <w:rPr>
          <w:sz w:val="28"/>
          <w:szCs w:val="28"/>
        </w:rPr>
        <w:t>уководствуясь пунктом 6 части 1 статьи 16 Федерального закона от 06.10.2003 № 131-ФЗ «Об общих принципах организации местного самоуправления в Российской Федерации», постановлением администрации городского округа муниципального образования «город Саянск» от 07.10.2013 № 110-37-1179-13 «Об утверждении Порядка разработки, утверждения, реализации и оценки эффективности реализации муниципальных программ муниципального образования «город Саянск», статьей 38 Устава муниципального образования «город Саянск», администрация городского округа муниципального образования</w:t>
      </w:r>
      <w:proofErr w:type="gramEnd"/>
      <w:r w:rsidR="00366B6F" w:rsidRPr="001A46EA">
        <w:rPr>
          <w:sz w:val="28"/>
          <w:szCs w:val="28"/>
        </w:rPr>
        <w:t xml:space="preserve"> «город Саянск»</w:t>
      </w:r>
    </w:p>
    <w:p w:rsidR="00366B6F" w:rsidRDefault="00366B6F" w:rsidP="00366B6F">
      <w:pPr>
        <w:jc w:val="both"/>
        <w:rPr>
          <w:sz w:val="26"/>
          <w:szCs w:val="26"/>
        </w:rPr>
      </w:pPr>
      <w:r w:rsidRPr="001A46EA">
        <w:rPr>
          <w:sz w:val="26"/>
          <w:szCs w:val="26"/>
        </w:rPr>
        <w:t xml:space="preserve">ПОСТАНОВЛЯЕТ: </w:t>
      </w:r>
    </w:p>
    <w:p w:rsidR="00E5649D" w:rsidRDefault="00E5649D" w:rsidP="00366B6F">
      <w:pPr>
        <w:jc w:val="both"/>
        <w:rPr>
          <w:sz w:val="26"/>
          <w:szCs w:val="26"/>
        </w:rPr>
      </w:pPr>
    </w:p>
    <w:p w:rsidR="00E5649D" w:rsidRDefault="00366B6F" w:rsidP="00E5649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A46EA">
        <w:rPr>
          <w:sz w:val="28"/>
          <w:szCs w:val="28"/>
        </w:rPr>
        <w:t xml:space="preserve">1. </w:t>
      </w:r>
      <w:proofErr w:type="gramStart"/>
      <w:r w:rsidR="00FE0886">
        <w:rPr>
          <w:sz w:val="28"/>
          <w:szCs w:val="28"/>
        </w:rPr>
        <w:t>Принять к сведению</w:t>
      </w:r>
      <w:r w:rsidRPr="001A46EA">
        <w:rPr>
          <w:sz w:val="28"/>
          <w:szCs w:val="28"/>
        </w:rPr>
        <w:t xml:space="preserve"> отчёт  о реализации муниципальной программы </w:t>
      </w:r>
      <w:r>
        <w:rPr>
          <w:sz w:val="28"/>
          <w:szCs w:val="28"/>
        </w:rPr>
        <w:t>«Развитие</w:t>
      </w:r>
      <w:r w:rsidRPr="00F26D34">
        <w:rPr>
          <w:sz w:val="28"/>
          <w:szCs w:val="28"/>
        </w:rPr>
        <w:t>, содержание дорожного хозяйства и благоустройство муниципального образования «город Саянск» на 2016-2020 годы»</w:t>
      </w:r>
      <w:r>
        <w:rPr>
          <w:sz w:val="28"/>
          <w:szCs w:val="28"/>
        </w:rPr>
        <w:t xml:space="preserve"> в 2016 году, </w:t>
      </w:r>
      <w:r w:rsidRPr="001A46EA">
        <w:rPr>
          <w:sz w:val="28"/>
          <w:szCs w:val="28"/>
        </w:rPr>
        <w:t>утвержденной постановлением администрации городского округа муниципального образования «город Саянск»  от 2</w:t>
      </w:r>
      <w:r>
        <w:rPr>
          <w:sz w:val="28"/>
          <w:szCs w:val="28"/>
        </w:rPr>
        <w:t>6</w:t>
      </w:r>
      <w:r w:rsidRPr="001A46EA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</w:t>
      </w:r>
      <w:r w:rsidRPr="001A46EA">
        <w:rPr>
          <w:sz w:val="28"/>
          <w:szCs w:val="28"/>
        </w:rPr>
        <w:t xml:space="preserve"> 2015 г. N 110-37-</w:t>
      </w:r>
      <w:r>
        <w:rPr>
          <w:sz w:val="28"/>
          <w:szCs w:val="28"/>
        </w:rPr>
        <w:t>1026</w:t>
      </w:r>
      <w:r w:rsidRPr="001A46EA">
        <w:rPr>
          <w:sz w:val="28"/>
          <w:szCs w:val="28"/>
        </w:rPr>
        <w:t>-15</w:t>
      </w:r>
      <w:r w:rsidR="00E5649D">
        <w:rPr>
          <w:sz w:val="28"/>
          <w:szCs w:val="28"/>
        </w:rPr>
        <w:t xml:space="preserve"> </w:t>
      </w:r>
      <w:r w:rsidR="00E5649D" w:rsidRPr="00F0383F">
        <w:rPr>
          <w:sz w:val="28"/>
          <w:szCs w:val="28"/>
        </w:rPr>
        <w:t xml:space="preserve">(в редакции от </w:t>
      </w:r>
      <w:r w:rsidR="00E5649D">
        <w:rPr>
          <w:sz w:val="28"/>
          <w:szCs w:val="28"/>
        </w:rPr>
        <w:t>30</w:t>
      </w:r>
      <w:r w:rsidR="00E5649D" w:rsidRPr="00F0383F">
        <w:rPr>
          <w:sz w:val="28"/>
          <w:szCs w:val="28"/>
        </w:rPr>
        <w:t>.12.2016 № 110-37-16</w:t>
      </w:r>
      <w:r w:rsidR="00E5649D">
        <w:rPr>
          <w:sz w:val="28"/>
          <w:szCs w:val="28"/>
        </w:rPr>
        <w:t>74</w:t>
      </w:r>
      <w:r w:rsidR="00E5649D" w:rsidRPr="00F0383F">
        <w:rPr>
          <w:sz w:val="28"/>
          <w:szCs w:val="28"/>
        </w:rPr>
        <w:t xml:space="preserve">-16), </w:t>
      </w:r>
      <w:r w:rsidR="00E5649D" w:rsidRPr="006A2A3C">
        <w:rPr>
          <w:color w:val="000000"/>
          <w:spacing w:val="-2"/>
          <w:sz w:val="28"/>
          <w:szCs w:val="28"/>
        </w:rPr>
        <w:t xml:space="preserve">(опубликованное в газете «Саянские зори» от </w:t>
      </w:r>
      <w:r w:rsidR="00E5649D">
        <w:rPr>
          <w:color w:val="000000"/>
          <w:sz w:val="28"/>
          <w:szCs w:val="28"/>
        </w:rPr>
        <w:t>2</w:t>
      </w:r>
      <w:r w:rsidR="00E5649D" w:rsidRPr="006A2A3C">
        <w:rPr>
          <w:color w:val="000000"/>
          <w:sz w:val="28"/>
          <w:szCs w:val="28"/>
        </w:rPr>
        <w:t>9.1</w:t>
      </w:r>
      <w:r w:rsidR="00E5649D">
        <w:rPr>
          <w:color w:val="000000"/>
          <w:sz w:val="28"/>
          <w:szCs w:val="28"/>
        </w:rPr>
        <w:t>0</w:t>
      </w:r>
      <w:r w:rsidR="00E5649D" w:rsidRPr="006A2A3C">
        <w:rPr>
          <w:color w:val="000000"/>
          <w:sz w:val="28"/>
          <w:szCs w:val="28"/>
        </w:rPr>
        <w:t xml:space="preserve">.2015  </w:t>
      </w:r>
      <w:r w:rsidR="00E5649D" w:rsidRPr="006A2A3C">
        <w:rPr>
          <w:color w:val="000000"/>
          <w:spacing w:val="-2"/>
          <w:sz w:val="28"/>
          <w:szCs w:val="28"/>
        </w:rPr>
        <w:t>№</w:t>
      </w:r>
      <w:r w:rsidR="00E5649D" w:rsidRPr="006A2A3C">
        <w:rPr>
          <w:color w:val="000000"/>
          <w:sz w:val="28"/>
          <w:szCs w:val="28"/>
        </w:rPr>
        <w:t xml:space="preserve"> 4</w:t>
      </w:r>
      <w:r w:rsidR="00E5649D">
        <w:rPr>
          <w:color w:val="000000"/>
          <w:sz w:val="28"/>
          <w:szCs w:val="28"/>
        </w:rPr>
        <w:t>2</w:t>
      </w:r>
      <w:r w:rsidR="00E5649D" w:rsidRPr="006A2A3C">
        <w:rPr>
          <w:color w:val="000000"/>
          <w:sz w:val="28"/>
          <w:szCs w:val="28"/>
        </w:rPr>
        <w:t>, вкладыш официальной информации стр</w:t>
      </w:r>
      <w:r w:rsidR="00E5649D">
        <w:rPr>
          <w:color w:val="000000"/>
          <w:sz w:val="28"/>
          <w:szCs w:val="28"/>
        </w:rPr>
        <w:t>.</w:t>
      </w:r>
      <w:r w:rsidR="00E5649D" w:rsidRPr="006A2A3C">
        <w:rPr>
          <w:color w:val="000000"/>
          <w:sz w:val="28"/>
          <w:szCs w:val="28"/>
        </w:rPr>
        <w:t>1</w:t>
      </w:r>
      <w:r w:rsidR="00E5649D">
        <w:rPr>
          <w:color w:val="000000"/>
          <w:sz w:val="28"/>
          <w:szCs w:val="28"/>
        </w:rPr>
        <w:t>5</w:t>
      </w:r>
      <w:r w:rsidR="00E5649D" w:rsidRPr="006A2A3C">
        <w:rPr>
          <w:color w:val="000000"/>
          <w:sz w:val="28"/>
          <w:szCs w:val="28"/>
        </w:rPr>
        <w:t>-</w:t>
      </w:r>
      <w:r w:rsidR="00E5649D">
        <w:rPr>
          <w:color w:val="000000"/>
          <w:sz w:val="28"/>
          <w:szCs w:val="28"/>
        </w:rPr>
        <w:t>16, от 05</w:t>
      </w:r>
      <w:r w:rsidR="00E5649D" w:rsidRPr="006A2A3C">
        <w:rPr>
          <w:color w:val="000000"/>
          <w:sz w:val="28"/>
          <w:szCs w:val="28"/>
        </w:rPr>
        <w:t>.1</w:t>
      </w:r>
      <w:r w:rsidR="00E5649D">
        <w:rPr>
          <w:color w:val="000000"/>
          <w:sz w:val="28"/>
          <w:szCs w:val="28"/>
        </w:rPr>
        <w:t>1</w:t>
      </w:r>
      <w:r w:rsidR="00E5649D" w:rsidRPr="006A2A3C">
        <w:rPr>
          <w:color w:val="000000"/>
          <w:sz w:val="28"/>
          <w:szCs w:val="28"/>
        </w:rPr>
        <w:t>.2015</w:t>
      </w:r>
      <w:proofErr w:type="gramEnd"/>
      <w:r w:rsidR="00E5649D" w:rsidRPr="006A2A3C">
        <w:rPr>
          <w:color w:val="000000"/>
          <w:sz w:val="28"/>
          <w:szCs w:val="28"/>
        </w:rPr>
        <w:t xml:space="preserve">  </w:t>
      </w:r>
      <w:r w:rsidR="00E5649D">
        <w:rPr>
          <w:color w:val="000000"/>
          <w:sz w:val="28"/>
          <w:szCs w:val="28"/>
        </w:rPr>
        <w:t xml:space="preserve"> </w:t>
      </w:r>
      <w:r w:rsidR="00E5649D" w:rsidRPr="006A2A3C">
        <w:rPr>
          <w:color w:val="000000"/>
          <w:spacing w:val="-2"/>
          <w:sz w:val="28"/>
          <w:szCs w:val="28"/>
        </w:rPr>
        <w:t>№</w:t>
      </w:r>
      <w:r w:rsidR="00E5649D" w:rsidRPr="006A2A3C">
        <w:rPr>
          <w:color w:val="000000"/>
          <w:sz w:val="28"/>
          <w:szCs w:val="28"/>
        </w:rPr>
        <w:t xml:space="preserve"> 4</w:t>
      </w:r>
      <w:r w:rsidR="00E5649D">
        <w:rPr>
          <w:color w:val="000000"/>
          <w:sz w:val="28"/>
          <w:szCs w:val="28"/>
        </w:rPr>
        <w:t>3</w:t>
      </w:r>
      <w:r w:rsidR="00E5649D" w:rsidRPr="006A2A3C">
        <w:rPr>
          <w:color w:val="000000"/>
          <w:sz w:val="28"/>
          <w:szCs w:val="28"/>
        </w:rPr>
        <w:t>, вкладыш официальной информации стр</w:t>
      </w:r>
      <w:r w:rsidR="00E5649D">
        <w:rPr>
          <w:color w:val="000000"/>
          <w:sz w:val="28"/>
          <w:szCs w:val="28"/>
        </w:rPr>
        <w:t>.4-6, от 06.05.2016 №17, вкладыш официальной информации стр.9,10, от 24.11.2016 №46, вкладыш официальной информации стр.17-19, от 19.01.2016 №2, вкладыш официальной информации стр.2 -4</w:t>
      </w:r>
      <w:proofErr w:type="gramStart"/>
      <w:r w:rsidR="00E5649D">
        <w:rPr>
          <w:color w:val="000000"/>
          <w:sz w:val="28"/>
          <w:szCs w:val="28"/>
        </w:rPr>
        <w:t xml:space="preserve"> </w:t>
      </w:r>
      <w:r w:rsidR="00E5649D" w:rsidRPr="006A2A3C">
        <w:rPr>
          <w:color w:val="000000"/>
          <w:sz w:val="28"/>
          <w:szCs w:val="28"/>
        </w:rPr>
        <w:t>)</w:t>
      </w:r>
      <w:proofErr w:type="gramEnd"/>
      <w:r w:rsidR="00FE0886">
        <w:rPr>
          <w:color w:val="000000"/>
          <w:sz w:val="28"/>
          <w:szCs w:val="28"/>
        </w:rPr>
        <w:t xml:space="preserve"> (</w:t>
      </w:r>
      <w:r w:rsidR="000D41F4">
        <w:rPr>
          <w:color w:val="000000"/>
          <w:sz w:val="28"/>
          <w:szCs w:val="28"/>
        </w:rPr>
        <w:t xml:space="preserve"> П</w:t>
      </w:r>
      <w:r w:rsidR="00E5649D" w:rsidRPr="00F0383F">
        <w:rPr>
          <w:sz w:val="28"/>
          <w:szCs w:val="28"/>
        </w:rPr>
        <w:t>риложени</w:t>
      </w:r>
      <w:r w:rsidR="00FE0886">
        <w:rPr>
          <w:sz w:val="28"/>
          <w:szCs w:val="28"/>
        </w:rPr>
        <w:t>е).</w:t>
      </w:r>
    </w:p>
    <w:p w:rsidR="00FE0886" w:rsidRPr="00F0383F" w:rsidRDefault="00FE0886" w:rsidP="00E5649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251CFC" w:rsidRPr="00503346" w:rsidRDefault="00366B6F" w:rsidP="00251CFC">
      <w:pPr>
        <w:ind w:firstLine="720"/>
        <w:jc w:val="both"/>
        <w:rPr>
          <w:sz w:val="28"/>
          <w:szCs w:val="28"/>
        </w:rPr>
      </w:pPr>
      <w:r w:rsidRPr="001A46EA">
        <w:rPr>
          <w:sz w:val="28"/>
          <w:szCs w:val="28"/>
        </w:rPr>
        <w:t>2.</w:t>
      </w:r>
      <w:r w:rsidR="00251CFC" w:rsidRPr="00503346">
        <w:rPr>
          <w:sz w:val="28"/>
          <w:szCs w:val="28"/>
        </w:rPr>
        <w:t xml:space="preserve"> Настоящее постановление опубликовать в газете «Саянские зори» и разместить на официальном сайте администрации городского округа </w:t>
      </w:r>
      <w:r w:rsidR="00251CFC" w:rsidRPr="00503346">
        <w:rPr>
          <w:sz w:val="28"/>
          <w:szCs w:val="28"/>
        </w:rPr>
        <w:lastRenderedPageBreak/>
        <w:t>муниципального образования «город Саянск» в информационно-телекоммуникационной сети «Интернет».</w:t>
      </w:r>
    </w:p>
    <w:p w:rsidR="00251CFC" w:rsidRDefault="00251CFC" w:rsidP="00251CFC">
      <w:pPr>
        <w:jc w:val="both"/>
        <w:rPr>
          <w:sz w:val="28"/>
          <w:szCs w:val="28"/>
        </w:rPr>
      </w:pPr>
    </w:p>
    <w:p w:rsidR="00251CFC" w:rsidRDefault="00251CFC" w:rsidP="00251CFC">
      <w:pPr>
        <w:jc w:val="both"/>
        <w:rPr>
          <w:sz w:val="28"/>
          <w:szCs w:val="28"/>
        </w:rPr>
      </w:pPr>
    </w:p>
    <w:p w:rsidR="00251CFC" w:rsidRDefault="00251CFC" w:rsidP="00251CFC">
      <w:pPr>
        <w:jc w:val="both"/>
        <w:rPr>
          <w:sz w:val="28"/>
          <w:szCs w:val="28"/>
        </w:rPr>
      </w:pPr>
    </w:p>
    <w:p w:rsidR="00251CFC" w:rsidRDefault="00251CFC" w:rsidP="00251CFC">
      <w:pPr>
        <w:jc w:val="both"/>
        <w:rPr>
          <w:sz w:val="28"/>
          <w:szCs w:val="28"/>
        </w:rPr>
      </w:pPr>
    </w:p>
    <w:p w:rsidR="00251CFC" w:rsidRDefault="00251CFC" w:rsidP="00251CFC">
      <w:pPr>
        <w:jc w:val="both"/>
        <w:rPr>
          <w:sz w:val="28"/>
          <w:szCs w:val="28"/>
        </w:rPr>
      </w:pPr>
    </w:p>
    <w:p w:rsidR="00251CFC" w:rsidRDefault="00251CFC" w:rsidP="00251CFC">
      <w:pPr>
        <w:jc w:val="both"/>
        <w:rPr>
          <w:sz w:val="28"/>
          <w:szCs w:val="28"/>
        </w:rPr>
      </w:pPr>
    </w:p>
    <w:p w:rsidR="00251CFC" w:rsidRDefault="00251CFC" w:rsidP="00251CFC">
      <w:pPr>
        <w:jc w:val="both"/>
        <w:rPr>
          <w:sz w:val="28"/>
          <w:szCs w:val="28"/>
        </w:rPr>
      </w:pPr>
    </w:p>
    <w:p w:rsidR="00251CFC" w:rsidRDefault="00251CFC" w:rsidP="00251CFC">
      <w:pPr>
        <w:jc w:val="both"/>
        <w:rPr>
          <w:sz w:val="28"/>
          <w:szCs w:val="28"/>
        </w:rPr>
      </w:pPr>
    </w:p>
    <w:p w:rsidR="00D1556D" w:rsidRDefault="00D1556D" w:rsidP="00251CFC">
      <w:pPr>
        <w:jc w:val="both"/>
        <w:rPr>
          <w:sz w:val="28"/>
          <w:szCs w:val="28"/>
        </w:rPr>
      </w:pPr>
      <w:r w:rsidRPr="00FE0008">
        <w:rPr>
          <w:sz w:val="28"/>
          <w:szCs w:val="28"/>
        </w:rPr>
        <w:t>Мэр городского округа</w:t>
      </w:r>
    </w:p>
    <w:p w:rsidR="00D1556D" w:rsidRDefault="00D1556D" w:rsidP="00D1556D">
      <w:pPr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D1556D" w:rsidRPr="00B04E62" w:rsidRDefault="00D1556D" w:rsidP="00D1556D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04E62">
        <w:rPr>
          <w:rFonts w:ascii="Times New Roman" w:hAnsi="Times New Roman" w:cs="Times New Roman"/>
          <w:sz w:val="28"/>
          <w:szCs w:val="28"/>
        </w:rPr>
        <w:t xml:space="preserve">«город Саянск»                                                                       </w:t>
      </w:r>
      <w:proofErr w:type="spellStart"/>
      <w:r w:rsidRPr="00B04E62">
        <w:rPr>
          <w:rFonts w:ascii="Times New Roman" w:hAnsi="Times New Roman" w:cs="Times New Roman"/>
          <w:sz w:val="28"/>
          <w:szCs w:val="28"/>
        </w:rPr>
        <w:t>О.В.Боровский</w:t>
      </w:r>
      <w:proofErr w:type="spellEnd"/>
    </w:p>
    <w:p w:rsidR="00D1556D" w:rsidRDefault="00D1556D" w:rsidP="00D1556D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696620" w:rsidRDefault="00696620" w:rsidP="00D1556D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251CFC" w:rsidRDefault="00251CFC" w:rsidP="00D1556D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251CFC" w:rsidRDefault="00251CFC" w:rsidP="00D1556D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251CFC" w:rsidRDefault="00251CFC" w:rsidP="00D1556D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251CFC" w:rsidRDefault="00251CFC" w:rsidP="00D1556D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D1556D" w:rsidRDefault="00D1556D" w:rsidP="00D1556D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Котова Т.П.</w:t>
      </w:r>
    </w:p>
    <w:p w:rsidR="00761642" w:rsidRDefault="00D1556D" w:rsidP="00EE12F5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тел.5-26-77</w:t>
      </w:r>
    </w:p>
    <w:p w:rsidR="00306CDE" w:rsidRDefault="00306CDE" w:rsidP="00EE12F5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306CDE" w:rsidRDefault="00306CDE" w:rsidP="00EE12F5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306CDE" w:rsidRDefault="00306CDE" w:rsidP="00EE12F5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306CDE" w:rsidRDefault="00306CDE" w:rsidP="00EE12F5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306CDE" w:rsidRDefault="00306CDE" w:rsidP="00EE12F5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306CDE" w:rsidRDefault="00306CDE" w:rsidP="00EE12F5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306CDE" w:rsidRDefault="00306CDE" w:rsidP="00EE12F5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306CDE" w:rsidRDefault="00306CDE" w:rsidP="00EE12F5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306CDE" w:rsidRDefault="00306CDE" w:rsidP="00EE12F5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306CDE" w:rsidRDefault="00306CDE" w:rsidP="00EE12F5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306CDE" w:rsidRDefault="00306CDE" w:rsidP="00EE12F5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306CDE" w:rsidRDefault="00306CDE" w:rsidP="00EE12F5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306CDE" w:rsidRDefault="00306CDE" w:rsidP="00EE12F5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306CDE" w:rsidRDefault="00306CDE" w:rsidP="00EE12F5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306CDE" w:rsidRDefault="00306CDE" w:rsidP="00EE12F5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306CDE" w:rsidRDefault="00306CDE" w:rsidP="00EE12F5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306CDE" w:rsidRDefault="00306CDE" w:rsidP="00EE12F5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306CDE" w:rsidRDefault="00306CDE" w:rsidP="00EE12F5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306CDE" w:rsidRDefault="00306CDE" w:rsidP="00EE12F5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306CDE" w:rsidRDefault="00306CDE" w:rsidP="00EE12F5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306CDE" w:rsidRDefault="00306CDE" w:rsidP="00EE12F5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306CDE" w:rsidRDefault="00306CDE" w:rsidP="00EE12F5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306CDE" w:rsidRDefault="00306CDE" w:rsidP="00EE12F5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306CDE" w:rsidRDefault="00306CDE" w:rsidP="00EE12F5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306CDE" w:rsidRDefault="00306CDE" w:rsidP="00EE12F5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306CDE" w:rsidRDefault="00306CDE" w:rsidP="00EE12F5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06CDE" w:rsidTr="00306CDE">
        <w:tc>
          <w:tcPr>
            <w:tcW w:w="4785" w:type="dxa"/>
            <w:shd w:val="clear" w:color="auto" w:fill="auto"/>
          </w:tcPr>
          <w:p w:rsidR="00306CDE" w:rsidRPr="00306CDE" w:rsidRDefault="00306CDE" w:rsidP="002C67B6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786" w:type="dxa"/>
            <w:shd w:val="clear" w:color="auto" w:fill="auto"/>
          </w:tcPr>
          <w:p w:rsidR="00306CDE" w:rsidRPr="00306CDE" w:rsidRDefault="00306CDE" w:rsidP="002C67B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306CDE" w:rsidRPr="00306CDE" w:rsidRDefault="00306CDE" w:rsidP="002C67B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306CDE" w:rsidRPr="00306CDE" w:rsidRDefault="00306CDE" w:rsidP="002C67B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306CDE" w:rsidRPr="00306CDE" w:rsidRDefault="00306CDE" w:rsidP="002C67B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6CDE">
              <w:rPr>
                <w:rFonts w:eastAsia="Calibri"/>
                <w:sz w:val="24"/>
                <w:szCs w:val="24"/>
                <w:lang w:eastAsia="en-US"/>
              </w:rPr>
              <w:lastRenderedPageBreak/>
              <w:t>Приложение</w:t>
            </w:r>
          </w:p>
          <w:p w:rsidR="00306CDE" w:rsidRPr="00306CDE" w:rsidRDefault="00306CDE" w:rsidP="002C67B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6CDE">
              <w:rPr>
                <w:rFonts w:eastAsia="Calibri"/>
                <w:sz w:val="24"/>
                <w:szCs w:val="24"/>
                <w:lang w:eastAsia="en-US"/>
              </w:rPr>
              <w:t>к постановлению администрации</w:t>
            </w:r>
          </w:p>
          <w:p w:rsidR="00306CDE" w:rsidRPr="00306CDE" w:rsidRDefault="00306CDE" w:rsidP="002C67B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6CDE">
              <w:rPr>
                <w:rFonts w:eastAsia="Calibri"/>
                <w:sz w:val="24"/>
                <w:szCs w:val="24"/>
                <w:lang w:eastAsia="en-US"/>
              </w:rPr>
              <w:t>городского округа муниципального</w:t>
            </w:r>
          </w:p>
          <w:p w:rsidR="00306CDE" w:rsidRPr="00306CDE" w:rsidRDefault="00306CDE" w:rsidP="002C67B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6CDE">
              <w:rPr>
                <w:rFonts w:eastAsia="Calibri"/>
                <w:sz w:val="24"/>
                <w:szCs w:val="24"/>
                <w:lang w:eastAsia="en-US"/>
              </w:rPr>
              <w:t>образования «город Саянск»</w:t>
            </w:r>
          </w:p>
          <w:p w:rsidR="00306CDE" w:rsidRPr="00306CDE" w:rsidRDefault="00306CDE" w:rsidP="00AE78F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6CDE">
              <w:rPr>
                <w:rFonts w:eastAsia="Calibri"/>
                <w:sz w:val="24"/>
                <w:szCs w:val="24"/>
                <w:lang w:eastAsia="en-US"/>
              </w:rPr>
              <w:t xml:space="preserve">от </w:t>
            </w:r>
            <w:r w:rsidR="00AE78F1">
              <w:rPr>
                <w:rFonts w:eastAsia="Calibri"/>
                <w:sz w:val="24"/>
                <w:szCs w:val="24"/>
                <w:u w:val="single"/>
                <w:lang w:eastAsia="en-US"/>
              </w:rPr>
              <w:t>05.04.2017</w:t>
            </w:r>
            <w:r w:rsidRPr="00306CDE">
              <w:rPr>
                <w:rFonts w:eastAsia="Calibri"/>
                <w:sz w:val="24"/>
                <w:szCs w:val="24"/>
                <w:lang w:eastAsia="en-US"/>
              </w:rPr>
              <w:t xml:space="preserve"> № </w:t>
            </w:r>
            <w:r w:rsidR="00AE78F1">
              <w:rPr>
                <w:rFonts w:eastAsia="Calibri"/>
                <w:sz w:val="24"/>
                <w:szCs w:val="24"/>
                <w:u w:val="single"/>
                <w:lang w:eastAsia="en-US"/>
              </w:rPr>
              <w:t>110-37-308-17</w:t>
            </w:r>
            <w:bookmarkStart w:id="0" w:name="_GoBack"/>
            <w:bookmarkEnd w:id="0"/>
          </w:p>
        </w:tc>
      </w:tr>
    </w:tbl>
    <w:p w:rsidR="00306CDE" w:rsidRDefault="00306CDE" w:rsidP="00306CDE"/>
    <w:p w:rsidR="00306CDE" w:rsidRDefault="00306CDE" w:rsidP="00306CDE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F26D34">
        <w:rPr>
          <w:rFonts w:ascii="Times New Roman" w:hAnsi="Times New Roman"/>
          <w:b/>
          <w:sz w:val="28"/>
          <w:szCs w:val="28"/>
        </w:rPr>
        <w:t xml:space="preserve">Отчет </w:t>
      </w:r>
    </w:p>
    <w:p w:rsidR="00306CDE" w:rsidRDefault="00306CDE" w:rsidP="00306CDE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F26D34">
        <w:rPr>
          <w:rFonts w:ascii="Times New Roman" w:hAnsi="Times New Roman"/>
          <w:b/>
          <w:sz w:val="28"/>
          <w:szCs w:val="28"/>
        </w:rPr>
        <w:t xml:space="preserve">о </w:t>
      </w:r>
      <w:r>
        <w:rPr>
          <w:rFonts w:ascii="Times New Roman" w:hAnsi="Times New Roman"/>
          <w:b/>
          <w:sz w:val="28"/>
          <w:szCs w:val="28"/>
        </w:rPr>
        <w:t>реализации</w:t>
      </w:r>
      <w:r w:rsidRPr="00F26D34">
        <w:rPr>
          <w:rFonts w:ascii="Times New Roman" w:hAnsi="Times New Roman"/>
          <w:b/>
          <w:sz w:val="28"/>
          <w:szCs w:val="28"/>
        </w:rPr>
        <w:t xml:space="preserve"> муниципальной 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26D34">
        <w:rPr>
          <w:rFonts w:ascii="Times New Roman" w:hAnsi="Times New Roman"/>
          <w:b/>
          <w:sz w:val="28"/>
          <w:szCs w:val="28"/>
        </w:rPr>
        <w:t>«Развитие, содержание дорожного хозяйства и благоустройство муниципального образования «город Саянск» на 2016-2020 годы»</w:t>
      </w:r>
      <w:r>
        <w:rPr>
          <w:rFonts w:ascii="Times New Roman" w:hAnsi="Times New Roman"/>
          <w:b/>
          <w:sz w:val="28"/>
          <w:szCs w:val="28"/>
        </w:rPr>
        <w:t xml:space="preserve">, утвержденной постановлением администрации городского округа муниципального образования «город Саянск» от 26.10.2015 №110-37-1026-15 </w:t>
      </w:r>
      <w:r w:rsidRPr="00F26D34">
        <w:rPr>
          <w:rFonts w:ascii="Times New Roman" w:hAnsi="Times New Roman"/>
          <w:b/>
          <w:sz w:val="28"/>
          <w:szCs w:val="28"/>
        </w:rPr>
        <w:t>за 2016 год</w:t>
      </w:r>
    </w:p>
    <w:p w:rsidR="00306CDE" w:rsidRDefault="00306CDE" w:rsidP="00306CDE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306CDE" w:rsidRDefault="00306CDE" w:rsidP="00306CDE">
      <w:pPr>
        <w:pStyle w:val="2"/>
        <w:ind w:firstLine="708"/>
        <w:jc w:val="both"/>
        <w:rPr>
          <w:sz w:val="28"/>
          <w:szCs w:val="28"/>
        </w:rPr>
      </w:pPr>
      <w:proofErr w:type="gramStart"/>
      <w:r w:rsidRPr="00841B03">
        <w:rPr>
          <w:sz w:val="28"/>
          <w:szCs w:val="28"/>
        </w:rPr>
        <w:t xml:space="preserve">В целях </w:t>
      </w:r>
      <w:r>
        <w:rPr>
          <w:sz w:val="28"/>
          <w:szCs w:val="28"/>
        </w:rPr>
        <w:t>решения комплексного решения вопросов по развитию и содержанию дорожного хозяйства и благоустройства города</w:t>
      </w:r>
      <w:r w:rsidRPr="00841B03">
        <w:rPr>
          <w:sz w:val="28"/>
          <w:szCs w:val="28"/>
        </w:rPr>
        <w:t xml:space="preserve"> была принята </w:t>
      </w:r>
      <w:r>
        <w:rPr>
          <w:sz w:val="28"/>
          <w:szCs w:val="28"/>
        </w:rPr>
        <w:t xml:space="preserve">муниципальная </w:t>
      </w:r>
      <w:r w:rsidRPr="00841B03">
        <w:rPr>
          <w:sz w:val="28"/>
          <w:szCs w:val="28"/>
        </w:rPr>
        <w:t xml:space="preserve">программа </w:t>
      </w:r>
      <w:r>
        <w:rPr>
          <w:sz w:val="28"/>
          <w:szCs w:val="28"/>
        </w:rPr>
        <w:t>«Развитие</w:t>
      </w:r>
      <w:r w:rsidRPr="00F26D34">
        <w:rPr>
          <w:sz w:val="28"/>
          <w:szCs w:val="28"/>
        </w:rPr>
        <w:t xml:space="preserve">, содержание дорожного хозяйства и благоустройство муниципального образования «город Саянск» на 2016-2020 годы» </w:t>
      </w:r>
      <w:r>
        <w:rPr>
          <w:sz w:val="28"/>
          <w:szCs w:val="28"/>
        </w:rPr>
        <w:t>(далее - Программа)</w:t>
      </w:r>
      <w:r w:rsidRPr="00841B03">
        <w:rPr>
          <w:sz w:val="28"/>
          <w:szCs w:val="28"/>
        </w:rPr>
        <w:t xml:space="preserve"> в объеме  </w:t>
      </w:r>
      <w:r>
        <w:rPr>
          <w:sz w:val="28"/>
          <w:szCs w:val="28"/>
        </w:rPr>
        <w:t>567 705,49 тыс. рублей</w:t>
      </w:r>
      <w:r w:rsidRPr="00841B0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из них за счет средств местного бюджета – 173 918,92 тыс. рублей, </w:t>
      </w:r>
      <w:r w:rsidRPr="00841B03">
        <w:rPr>
          <w:sz w:val="28"/>
          <w:szCs w:val="28"/>
        </w:rPr>
        <w:t>в том числе на 201</w:t>
      </w:r>
      <w:r>
        <w:rPr>
          <w:sz w:val="28"/>
          <w:szCs w:val="28"/>
        </w:rPr>
        <w:t>6</w:t>
      </w:r>
      <w:r w:rsidRPr="00841B03">
        <w:rPr>
          <w:sz w:val="28"/>
          <w:szCs w:val="28"/>
        </w:rPr>
        <w:t xml:space="preserve"> год– </w:t>
      </w:r>
      <w:r>
        <w:rPr>
          <w:sz w:val="28"/>
          <w:szCs w:val="28"/>
        </w:rPr>
        <w:t xml:space="preserve">43 022,32 </w:t>
      </w:r>
      <w:r w:rsidRPr="00841B03">
        <w:rPr>
          <w:sz w:val="28"/>
          <w:szCs w:val="28"/>
        </w:rPr>
        <w:t>тыс</w:t>
      </w:r>
      <w:proofErr w:type="gramEnd"/>
      <w:r w:rsidRPr="00841B03">
        <w:rPr>
          <w:sz w:val="28"/>
          <w:szCs w:val="28"/>
        </w:rPr>
        <w:t>. рублей</w:t>
      </w:r>
      <w:r>
        <w:rPr>
          <w:sz w:val="28"/>
          <w:szCs w:val="28"/>
        </w:rPr>
        <w:t>, за счет средств областного бюджета -  393 786,57 тыс. рублей, в том числе на 2016 год – 74087,37 тыс. рублей.</w:t>
      </w:r>
    </w:p>
    <w:p w:rsidR="00306CDE" w:rsidRDefault="00306CDE" w:rsidP="00306CDE">
      <w:pPr>
        <w:pStyle w:val="2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связи с корректировкой средств местного бюджета в течение 2016 года Программа корректировалась трижды.</w:t>
      </w:r>
    </w:p>
    <w:p w:rsidR="00306CDE" w:rsidRDefault="00306CDE" w:rsidP="00306CDE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Муниципальная Программа включает в себя три следующих подпрограммы:</w:t>
      </w:r>
    </w:p>
    <w:p w:rsidR="00306CDE" w:rsidRPr="00C00898" w:rsidRDefault="00306CDE" w:rsidP="00306CDE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C00898">
        <w:rPr>
          <w:rFonts w:ascii="Times New Roman" w:hAnsi="Times New Roman"/>
          <w:spacing w:val="-4"/>
          <w:sz w:val="28"/>
          <w:szCs w:val="28"/>
        </w:rPr>
        <w:t>1.</w:t>
      </w:r>
      <w:r>
        <w:rPr>
          <w:rFonts w:ascii="Times New Roman" w:hAnsi="Times New Roman"/>
          <w:spacing w:val="-4"/>
          <w:sz w:val="28"/>
          <w:szCs w:val="28"/>
        </w:rPr>
        <w:t xml:space="preserve"> Подпрограмма №1 «</w:t>
      </w:r>
      <w:r w:rsidRPr="00C00898">
        <w:rPr>
          <w:rFonts w:ascii="Times New Roman" w:hAnsi="Times New Roman"/>
          <w:sz w:val="28"/>
          <w:szCs w:val="28"/>
        </w:rPr>
        <w:t>Осуществление дорожной деятельности в отношении автомобильных дорог общего пользования местного значения,  строительство и капитальный ремонт автодорог в городе Саянске на период 2015-2020 года</w:t>
      </w:r>
      <w:r>
        <w:rPr>
          <w:rFonts w:ascii="Times New Roman" w:hAnsi="Times New Roman"/>
          <w:sz w:val="28"/>
          <w:szCs w:val="28"/>
        </w:rPr>
        <w:t>» (далее – Подпрограмма №1)</w:t>
      </w:r>
      <w:r w:rsidRPr="00C00898">
        <w:rPr>
          <w:rFonts w:ascii="Times New Roman" w:hAnsi="Times New Roman"/>
          <w:sz w:val="28"/>
          <w:szCs w:val="28"/>
        </w:rPr>
        <w:t>;</w:t>
      </w:r>
    </w:p>
    <w:p w:rsidR="00306CDE" w:rsidRPr="00C00898" w:rsidRDefault="00306CDE" w:rsidP="00306CDE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C00898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Подпрограмма №2</w:t>
      </w:r>
      <w:r w:rsidRPr="00C008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C00898">
        <w:rPr>
          <w:rFonts w:ascii="Times New Roman" w:hAnsi="Times New Roman"/>
          <w:sz w:val="28"/>
          <w:szCs w:val="28"/>
        </w:rPr>
        <w:t>Повышение безопасности дорожного движения в городе Саянске  в 2016 - 2020 годах</w:t>
      </w:r>
      <w:r>
        <w:rPr>
          <w:rFonts w:ascii="Times New Roman" w:hAnsi="Times New Roman"/>
          <w:sz w:val="28"/>
          <w:szCs w:val="28"/>
        </w:rPr>
        <w:t>» (далее – Подпрограмма №2)</w:t>
      </w:r>
      <w:r w:rsidRPr="00C00898">
        <w:rPr>
          <w:rFonts w:ascii="Times New Roman" w:hAnsi="Times New Roman"/>
          <w:sz w:val="28"/>
          <w:szCs w:val="28"/>
        </w:rPr>
        <w:t>;</w:t>
      </w:r>
    </w:p>
    <w:p w:rsidR="00306CDE" w:rsidRDefault="00306CDE" w:rsidP="00306CDE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C00898"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pacing w:val="-4"/>
          <w:sz w:val="28"/>
          <w:szCs w:val="28"/>
        </w:rPr>
        <w:t>Подпрограмма №3 «</w:t>
      </w:r>
      <w:r w:rsidRPr="00C00898">
        <w:rPr>
          <w:rFonts w:ascii="Times New Roman" w:hAnsi="Times New Roman"/>
          <w:sz w:val="28"/>
          <w:szCs w:val="28"/>
        </w:rPr>
        <w:t>Содержание автомобильных дорог общего пользования местного значения и благоустройство территории муниципального образования  «город Саянск» на 2016-2020 годы</w:t>
      </w:r>
      <w:r>
        <w:rPr>
          <w:rFonts w:ascii="Times New Roman" w:hAnsi="Times New Roman"/>
          <w:sz w:val="28"/>
          <w:szCs w:val="28"/>
        </w:rPr>
        <w:t xml:space="preserve">» (далее – Подпрограмма №3) </w:t>
      </w:r>
      <w:r w:rsidRPr="00C00898">
        <w:rPr>
          <w:rFonts w:ascii="Times New Roman" w:hAnsi="Times New Roman"/>
          <w:sz w:val="28"/>
          <w:szCs w:val="28"/>
        </w:rPr>
        <w:t>.</w:t>
      </w:r>
    </w:p>
    <w:p w:rsidR="00306CDE" w:rsidRDefault="00306CDE" w:rsidP="00306CDE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Финансирование в 2016 годы выделялось в разрезе Подпрограмм с учетом оплаты затрат по</w:t>
      </w:r>
      <w:r w:rsidR="00EF28DF">
        <w:rPr>
          <w:rFonts w:ascii="Times New Roman" w:hAnsi="Times New Roman"/>
          <w:sz w:val="28"/>
          <w:szCs w:val="28"/>
        </w:rPr>
        <w:t xml:space="preserve"> неоплаченным долгам заключенным в 2015 году муниципальным контрактам</w:t>
      </w:r>
      <w:r>
        <w:rPr>
          <w:rFonts w:ascii="Times New Roman" w:hAnsi="Times New Roman"/>
          <w:sz w:val="28"/>
          <w:szCs w:val="28"/>
        </w:rPr>
        <w:t>:</w:t>
      </w:r>
    </w:p>
    <w:p w:rsidR="00306CDE" w:rsidRDefault="00306CDE" w:rsidP="00306CDE">
      <w:pPr>
        <w:pStyle w:val="2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5F7CCA">
        <w:rPr>
          <w:b/>
          <w:sz w:val="28"/>
          <w:szCs w:val="28"/>
        </w:rPr>
        <w:t>На Подпрограмму № 1</w:t>
      </w:r>
      <w:r>
        <w:rPr>
          <w:sz w:val="28"/>
          <w:szCs w:val="28"/>
        </w:rPr>
        <w:t xml:space="preserve">  с учетом изменений предусмотрено  в 2016 году </w:t>
      </w:r>
      <w:r>
        <w:rPr>
          <w:b/>
          <w:sz w:val="28"/>
          <w:szCs w:val="28"/>
        </w:rPr>
        <w:t>85442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 xml:space="preserve">. в том числе за счет средств местного бюджета -  </w:t>
      </w:r>
      <w:r>
        <w:rPr>
          <w:b/>
          <w:sz w:val="28"/>
          <w:szCs w:val="28"/>
        </w:rPr>
        <w:t>13746</w:t>
      </w:r>
      <w:r>
        <w:rPr>
          <w:sz w:val="28"/>
          <w:szCs w:val="28"/>
        </w:rPr>
        <w:t xml:space="preserve"> </w:t>
      </w:r>
      <w:r w:rsidRPr="00841B03">
        <w:rPr>
          <w:sz w:val="28"/>
          <w:szCs w:val="28"/>
        </w:rPr>
        <w:t>тыс. рублей</w:t>
      </w:r>
      <w:r>
        <w:rPr>
          <w:sz w:val="28"/>
          <w:szCs w:val="28"/>
        </w:rPr>
        <w:t xml:space="preserve">, за счет областного бюджета – </w:t>
      </w:r>
      <w:r>
        <w:rPr>
          <w:b/>
          <w:sz w:val="28"/>
          <w:szCs w:val="28"/>
        </w:rPr>
        <w:t>71696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 xml:space="preserve">. </w:t>
      </w:r>
    </w:p>
    <w:p w:rsidR="00306CDE" w:rsidRDefault="00306CDE" w:rsidP="00306CDE">
      <w:pPr>
        <w:pStyle w:val="2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F7CCA">
        <w:rPr>
          <w:b/>
          <w:sz w:val="28"/>
          <w:szCs w:val="28"/>
        </w:rPr>
        <w:t>На Подпрограмму № 2</w:t>
      </w:r>
      <w:r>
        <w:rPr>
          <w:sz w:val="28"/>
          <w:szCs w:val="28"/>
        </w:rPr>
        <w:t xml:space="preserve"> с учетом изменений предусмотрено  в 2016 году за счет средств местного бюджета -  </w:t>
      </w:r>
      <w:r w:rsidRPr="00441EEF">
        <w:rPr>
          <w:b/>
          <w:sz w:val="28"/>
          <w:szCs w:val="28"/>
        </w:rPr>
        <w:t>1311,4</w:t>
      </w:r>
      <w:r>
        <w:rPr>
          <w:sz w:val="28"/>
          <w:szCs w:val="28"/>
        </w:rPr>
        <w:t xml:space="preserve"> </w:t>
      </w:r>
      <w:r w:rsidRPr="00841B03">
        <w:rPr>
          <w:sz w:val="28"/>
          <w:szCs w:val="28"/>
        </w:rPr>
        <w:t>тыс. рублей</w:t>
      </w:r>
      <w:r>
        <w:rPr>
          <w:sz w:val="28"/>
          <w:szCs w:val="28"/>
        </w:rPr>
        <w:t xml:space="preserve">, за счет областного бюджета финансирование не предусмотрено, </w:t>
      </w:r>
    </w:p>
    <w:p w:rsidR="00306CDE" w:rsidRDefault="00306CDE" w:rsidP="00306CDE">
      <w:pPr>
        <w:pStyle w:val="2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3.На </w:t>
      </w:r>
      <w:r w:rsidRPr="005F7CCA">
        <w:rPr>
          <w:b/>
          <w:sz w:val="28"/>
          <w:szCs w:val="28"/>
        </w:rPr>
        <w:t>Подпрограмму № 3</w:t>
      </w:r>
      <w:r>
        <w:rPr>
          <w:sz w:val="28"/>
          <w:szCs w:val="28"/>
        </w:rPr>
        <w:t xml:space="preserve"> с учетом изменений предусмотрено  в 2016 году </w:t>
      </w:r>
      <w:r>
        <w:rPr>
          <w:b/>
          <w:sz w:val="28"/>
          <w:szCs w:val="28"/>
        </w:rPr>
        <w:t>30356,29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 xml:space="preserve">. в том числе за счет средств местного бюджета -  </w:t>
      </w:r>
      <w:r w:rsidRPr="00B8131B">
        <w:rPr>
          <w:b/>
          <w:sz w:val="28"/>
          <w:szCs w:val="28"/>
        </w:rPr>
        <w:t>27964,92</w:t>
      </w:r>
      <w:r>
        <w:rPr>
          <w:sz w:val="28"/>
          <w:szCs w:val="28"/>
        </w:rPr>
        <w:t xml:space="preserve"> </w:t>
      </w:r>
      <w:r w:rsidRPr="00841B03">
        <w:rPr>
          <w:sz w:val="28"/>
          <w:szCs w:val="28"/>
        </w:rPr>
        <w:t>тыс. рублей</w:t>
      </w:r>
      <w:r>
        <w:rPr>
          <w:sz w:val="28"/>
          <w:szCs w:val="28"/>
        </w:rPr>
        <w:t xml:space="preserve">, за счет областного бюджета – </w:t>
      </w:r>
      <w:r w:rsidRPr="00B8131B">
        <w:rPr>
          <w:b/>
          <w:sz w:val="28"/>
          <w:szCs w:val="28"/>
        </w:rPr>
        <w:t>2391,37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 xml:space="preserve">. </w:t>
      </w:r>
    </w:p>
    <w:p w:rsidR="00306CDE" w:rsidRDefault="00306CDE" w:rsidP="00306CDE">
      <w:pPr>
        <w:pStyle w:val="2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DA417E">
        <w:rPr>
          <w:sz w:val="28"/>
          <w:szCs w:val="28"/>
        </w:rPr>
        <w:t xml:space="preserve">За 2016 год  в целом Программа с учетом средств областного бюджета выполнена в объеме </w:t>
      </w:r>
      <w:r w:rsidRPr="005F7CCA">
        <w:rPr>
          <w:b/>
          <w:sz w:val="28"/>
          <w:szCs w:val="28"/>
        </w:rPr>
        <w:t>113297,75</w:t>
      </w:r>
      <w:r w:rsidRPr="00DA417E">
        <w:rPr>
          <w:sz w:val="28"/>
          <w:szCs w:val="28"/>
        </w:rPr>
        <w:t xml:space="preserve"> тыс. рублей при плане </w:t>
      </w:r>
      <w:r w:rsidRPr="005F7CCA">
        <w:rPr>
          <w:b/>
          <w:sz w:val="28"/>
          <w:szCs w:val="28"/>
        </w:rPr>
        <w:t>117109,69</w:t>
      </w:r>
      <w:r w:rsidRPr="00DA417E">
        <w:rPr>
          <w:sz w:val="28"/>
          <w:szCs w:val="28"/>
        </w:rPr>
        <w:t xml:space="preserve"> тыс. рублей или на 97,0 %.</w:t>
      </w:r>
    </w:p>
    <w:p w:rsidR="00306CDE" w:rsidRPr="00DA417E" w:rsidRDefault="00306CDE" w:rsidP="00306CDE">
      <w:pPr>
        <w:pStyle w:val="2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Анализ объема финансирования Программы «Развитие</w:t>
      </w:r>
      <w:r w:rsidRPr="00F26D34">
        <w:rPr>
          <w:sz w:val="28"/>
          <w:szCs w:val="28"/>
        </w:rPr>
        <w:t>, содержание дорожного хозяйства и благоустройство муниципального образования «город Саянск» на 2016-2020 годы»</w:t>
      </w:r>
      <w:r>
        <w:rPr>
          <w:sz w:val="28"/>
          <w:szCs w:val="28"/>
        </w:rPr>
        <w:t xml:space="preserve"> за 2016 год в </w:t>
      </w:r>
      <w:r w:rsidRPr="00DA417E">
        <w:rPr>
          <w:b/>
          <w:sz w:val="28"/>
          <w:szCs w:val="28"/>
        </w:rPr>
        <w:t>Приложении №5</w:t>
      </w:r>
    </w:p>
    <w:p w:rsidR="00306CDE" w:rsidRDefault="00306CDE" w:rsidP="00306CDE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Основными целями мероприятий данной Программы на 2016 год являлись:</w:t>
      </w:r>
    </w:p>
    <w:p w:rsidR="00306CDE" w:rsidRDefault="00306CDE" w:rsidP="00306CD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8935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893509">
        <w:rPr>
          <w:rFonts w:ascii="Times New Roman" w:hAnsi="Times New Roman" w:cs="Times New Roman"/>
          <w:sz w:val="28"/>
          <w:szCs w:val="28"/>
        </w:rPr>
        <w:t>емонт транспортной инфраструктуры города,   объектов дорожной сети общего пользования  местного значения, обеспечение доступного транспортного и пешеходного обслуживания горожан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8935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6CDE" w:rsidRPr="00893509" w:rsidRDefault="00306CDE" w:rsidP="00306CD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3509">
        <w:rPr>
          <w:rFonts w:ascii="Times New Roman" w:hAnsi="Times New Roman" w:cs="Times New Roman"/>
          <w:sz w:val="28"/>
          <w:szCs w:val="28"/>
        </w:rPr>
        <w:t>2.Сохранение и развитие автомобильных дорог общего пользования местного значения;</w:t>
      </w:r>
    </w:p>
    <w:p w:rsidR="00306CDE" w:rsidRPr="00C00898" w:rsidRDefault="00306CDE" w:rsidP="00306CDE">
      <w:pPr>
        <w:pStyle w:val="a9"/>
        <w:ind w:firstLine="540"/>
        <w:jc w:val="both"/>
        <w:rPr>
          <w:rFonts w:ascii="Times New Roman" w:hAnsi="Times New Roman"/>
          <w:sz w:val="28"/>
          <w:szCs w:val="28"/>
        </w:rPr>
      </w:pPr>
      <w:r w:rsidRPr="00C00898">
        <w:rPr>
          <w:rFonts w:ascii="Times New Roman" w:hAnsi="Times New Roman"/>
          <w:sz w:val="28"/>
          <w:szCs w:val="28"/>
        </w:rPr>
        <w:t>3.Повышение безопасности дорожного движения;</w:t>
      </w:r>
    </w:p>
    <w:p w:rsidR="00306CDE" w:rsidRPr="00C00898" w:rsidRDefault="00306CDE" w:rsidP="00306CDE">
      <w:pPr>
        <w:pStyle w:val="a9"/>
        <w:ind w:firstLine="540"/>
        <w:jc w:val="both"/>
        <w:rPr>
          <w:rFonts w:ascii="Times New Roman" w:hAnsi="Times New Roman"/>
          <w:sz w:val="28"/>
          <w:szCs w:val="28"/>
        </w:rPr>
      </w:pPr>
      <w:r w:rsidRPr="00C00898">
        <w:rPr>
          <w:rFonts w:ascii="Times New Roman" w:hAnsi="Times New Roman"/>
          <w:sz w:val="28"/>
          <w:szCs w:val="28"/>
        </w:rPr>
        <w:t>4.Сокращение смертности от дорожно-транспортных происшествий;</w:t>
      </w:r>
    </w:p>
    <w:p w:rsidR="00306CDE" w:rsidRPr="00C00898" w:rsidRDefault="00306CDE" w:rsidP="00306CDE">
      <w:pPr>
        <w:pStyle w:val="a9"/>
        <w:ind w:firstLine="540"/>
        <w:jc w:val="both"/>
        <w:rPr>
          <w:rFonts w:ascii="Times New Roman" w:hAnsi="Times New Roman"/>
          <w:sz w:val="28"/>
          <w:szCs w:val="28"/>
        </w:rPr>
      </w:pPr>
      <w:r w:rsidRPr="00C00898">
        <w:rPr>
          <w:rFonts w:ascii="Times New Roman" w:hAnsi="Times New Roman"/>
          <w:sz w:val="28"/>
          <w:szCs w:val="28"/>
        </w:rPr>
        <w:t xml:space="preserve">5.Улучшение </w:t>
      </w:r>
      <w:proofErr w:type="gramStart"/>
      <w:r w:rsidRPr="00C00898">
        <w:rPr>
          <w:rFonts w:ascii="Times New Roman" w:hAnsi="Times New Roman"/>
          <w:sz w:val="28"/>
          <w:szCs w:val="28"/>
        </w:rPr>
        <w:t>качества содержания дорог общего пользования местного значения</w:t>
      </w:r>
      <w:proofErr w:type="gramEnd"/>
      <w:r w:rsidRPr="00C00898">
        <w:rPr>
          <w:rFonts w:ascii="Times New Roman" w:hAnsi="Times New Roman"/>
          <w:sz w:val="28"/>
          <w:szCs w:val="28"/>
        </w:rPr>
        <w:t>;</w:t>
      </w:r>
    </w:p>
    <w:p w:rsidR="00306CDE" w:rsidRPr="00C00898" w:rsidRDefault="00306CDE" w:rsidP="00306CDE">
      <w:pPr>
        <w:pStyle w:val="a9"/>
        <w:ind w:firstLine="540"/>
        <w:jc w:val="both"/>
        <w:rPr>
          <w:rFonts w:ascii="Times New Roman" w:hAnsi="Times New Roman"/>
          <w:sz w:val="28"/>
          <w:szCs w:val="28"/>
        </w:rPr>
      </w:pPr>
      <w:r w:rsidRPr="00C00898">
        <w:rPr>
          <w:rFonts w:ascii="Times New Roman" w:hAnsi="Times New Roman"/>
          <w:sz w:val="28"/>
          <w:szCs w:val="28"/>
        </w:rPr>
        <w:t xml:space="preserve">6.Улучшения </w:t>
      </w:r>
      <w:proofErr w:type="gramStart"/>
      <w:r w:rsidRPr="00C00898">
        <w:rPr>
          <w:rFonts w:ascii="Times New Roman" w:hAnsi="Times New Roman"/>
          <w:sz w:val="28"/>
          <w:szCs w:val="28"/>
        </w:rPr>
        <w:t>качества освещения дорог общего пользования местного значения</w:t>
      </w:r>
      <w:proofErr w:type="gramEnd"/>
      <w:r w:rsidRPr="00C00898">
        <w:rPr>
          <w:rFonts w:ascii="Times New Roman" w:hAnsi="Times New Roman"/>
          <w:sz w:val="28"/>
          <w:szCs w:val="28"/>
        </w:rPr>
        <w:t>;</w:t>
      </w:r>
    </w:p>
    <w:p w:rsidR="00306CDE" w:rsidRPr="00C00898" w:rsidRDefault="00306CDE" w:rsidP="00306CDE">
      <w:pPr>
        <w:pStyle w:val="a9"/>
        <w:ind w:firstLine="540"/>
        <w:jc w:val="both"/>
        <w:rPr>
          <w:rFonts w:ascii="Times New Roman" w:hAnsi="Times New Roman"/>
          <w:sz w:val="28"/>
          <w:szCs w:val="28"/>
        </w:rPr>
      </w:pPr>
      <w:r w:rsidRPr="00C00898">
        <w:rPr>
          <w:rFonts w:ascii="Times New Roman" w:hAnsi="Times New Roman"/>
          <w:sz w:val="28"/>
          <w:szCs w:val="28"/>
        </w:rPr>
        <w:t>7.Улучшение качества содержания мест прилегающих к дорогам общего пользования местного значения города и лесопарковых зон города.</w:t>
      </w:r>
    </w:p>
    <w:p w:rsidR="00306CDE" w:rsidRPr="00C00898" w:rsidRDefault="00306CDE" w:rsidP="00306CDE">
      <w:pPr>
        <w:pStyle w:val="a9"/>
        <w:ind w:firstLine="540"/>
        <w:jc w:val="both"/>
        <w:rPr>
          <w:rFonts w:ascii="Times New Roman" w:hAnsi="Times New Roman"/>
          <w:sz w:val="28"/>
          <w:szCs w:val="28"/>
        </w:rPr>
      </w:pPr>
      <w:r w:rsidRPr="00C00898">
        <w:rPr>
          <w:rFonts w:ascii="Times New Roman" w:hAnsi="Times New Roman"/>
          <w:sz w:val="28"/>
          <w:szCs w:val="28"/>
        </w:rPr>
        <w:t>Достижение указанных  целей обеспечивается решением следующих задач:</w:t>
      </w:r>
    </w:p>
    <w:p w:rsidR="00306CDE" w:rsidRPr="00C00898" w:rsidRDefault="00306CDE" w:rsidP="00306CDE">
      <w:pPr>
        <w:pStyle w:val="a9"/>
        <w:jc w:val="both"/>
        <w:rPr>
          <w:rFonts w:ascii="Times New Roman" w:hAnsi="Times New Roman"/>
          <w:b/>
          <w:sz w:val="28"/>
          <w:szCs w:val="28"/>
        </w:rPr>
      </w:pPr>
      <w:r w:rsidRPr="00C00898">
        <w:rPr>
          <w:rFonts w:ascii="Times New Roman" w:hAnsi="Times New Roman"/>
          <w:b/>
          <w:sz w:val="28"/>
          <w:szCs w:val="28"/>
        </w:rPr>
        <w:t>К цели 1:</w:t>
      </w:r>
    </w:p>
    <w:p w:rsidR="00306CDE" w:rsidRPr="00C00898" w:rsidRDefault="00306CDE" w:rsidP="00306CDE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C00898">
        <w:rPr>
          <w:rFonts w:ascii="Times New Roman" w:hAnsi="Times New Roman"/>
          <w:sz w:val="28"/>
          <w:szCs w:val="28"/>
        </w:rPr>
        <w:t xml:space="preserve">1. Завершение строительства дорог на территориях уже существующей </w:t>
      </w:r>
      <w:proofErr w:type="gramStart"/>
      <w:r w:rsidRPr="00C00898">
        <w:rPr>
          <w:rFonts w:ascii="Times New Roman" w:hAnsi="Times New Roman"/>
          <w:sz w:val="28"/>
          <w:szCs w:val="28"/>
        </w:rPr>
        <w:t>застройки города</w:t>
      </w:r>
      <w:proofErr w:type="gramEnd"/>
      <w:r w:rsidRPr="00C00898">
        <w:rPr>
          <w:rFonts w:ascii="Times New Roman" w:hAnsi="Times New Roman"/>
          <w:sz w:val="28"/>
          <w:szCs w:val="28"/>
        </w:rPr>
        <w:t>, обеспечение безопасности движения транспорта и пешеходов на территории города.</w:t>
      </w:r>
    </w:p>
    <w:p w:rsidR="00306CDE" w:rsidRPr="00C00898" w:rsidRDefault="00306CDE" w:rsidP="00306CDE">
      <w:pPr>
        <w:pStyle w:val="a9"/>
        <w:jc w:val="both"/>
        <w:rPr>
          <w:rFonts w:ascii="Times New Roman" w:hAnsi="Times New Roman"/>
          <w:b/>
          <w:sz w:val="28"/>
          <w:szCs w:val="28"/>
        </w:rPr>
      </w:pPr>
      <w:r w:rsidRPr="00C00898">
        <w:rPr>
          <w:rFonts w:ascii="Times New Roman" w:hAnsi="Times New Roman"/>
          <w:b/>
          <w:sz w:val="28"/>
          <w:szCs w:val="28"/>
        </w:rPr>
        <w:t>К цели 2:</w:t>
      </w:r>
    </w:p>
    <w:p w:rsidR="00306CDE" w:rsidRPr="00C00898" w:rsidRDefault="00306CDE" w:rsidP="00306CDE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C00898">
        <w:rPr>
          <w:rFonts w:ascii="Times New Roman" w:hAnsi="Times New Roman"/>
          <w:sz w:val="28"/>
          <w:szCs w:val="28"/>
        </w:rPr>
        <w:t>1.Выполнение мероприятий, связанных с повышением пропускной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00898">
        <w:rPr>
          <w:rFonts w:ascii="Times New Roman" w:hAnsi="Times New Roman"/>
          <w:sz w:val="28"/>
          <w:szCs w:val="28"/>
        </w:rPr>
        <w:t>способности дорожной сети.</w:t>
      </w:r>
    </w:p>
    <w:p w:rsidR="00306CDE" w:rsidRPr="00C00898" w:rsidRDefault="00306CDE" w:rsidP="00306CDE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C00898">
        <w:rPr>
          <w:rFonts w:ascii="Times New Roman" w:hAnsi="Times New Roman"/>
          <w:sz w:val="28"/>
          <w:szCs w:val="28"/>
        </w:rPr>
        <w:t>2. Капитальный ремонт дорог общего пользования местного значения.</w:t>
      </w:r>
    </w:p>
    <w:p w:rsidR="00306CDE" w:rsidRPr="00C00898" w:rsidRDefault="00306CDE" w:rsidP="00306CDE">
      <w:pPr>
        <w:pStyle w:val="a9"/>
        <w:jc w:val="both"/>
        <w:rPr>
          <w:rFonts w:ascii="Times New Roman" w:hAnsi="Times New Roman"/>
          <w:b/>
          <w:sz w:val="28"/>
          <w:szCs w:val="28"/>
        </w:rPr>
      </w:pPr>
      <w:r w:rsidRPr="00C00898">
        <w:rPr>
          <w:rFonts w:ascii="Times New Roman" w:hAnsi="Times New Roman"/>
          <w:b/>
          <w:sz w:val="28"/>
          <w:szCs w:val="28"/>
        </w:rPr>
        <w:t>К цели 3:</w:t>
      </w:r>
    </w:p>
    <w:p w:rsidR="00306CDE" w:rsidRPr="00C00898" w:rsidRDefault="00306CDE" w:rsidP="00306CDE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C00898">
        <w:rPr>
          <w:rFonts w:ascii="Times New Roman" w:hAnsi="Times New Roman"/>
          <w:sz w:val="28"/>
          <w:szCs w:val="28"/>
        </w:rPr>
        <w:t>1. Совершенствование системы управления деятельностью по повышению безопасности дорожного движения.</w:t>
      </w:r>
    </w:p>
    <w:p w:rsidR="00306CDE" w:rsidRPr="00C00898" w:rsidRDefault="00306CDE" w:rsidP="00306CDE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C00898">
        <w:rPr>
          <w:rFonts w:ascii="Times New Roman" w:hAnsi="Times New Roman"/>
          <w:sz w:val="28"/>
          <w:szCs w:val="28"/>
        </w:rPr>
        <w:t>2. Повышение правосознания и ответственности участников дорожного движения.</w:t>
      </w:r>
    </w:p>
    <w:p w:rsidR="00306CDE" w:rsidRPr="00C00898" w:rsidRDefault="00306CDE" w:rsidP="00306CDE">
      <w:pPr>
        <w:pStyle w:val="a9"/>
        <w:jc w:val="both"/>
        <w:rPr>
          <w:rFonts w:ascii="Times New Roman" w:hAnsi="Times New Roman"/>
          <w:b/>
          <w:sz w:val="28"/>
          <w:szCs w:val="28"/>
        </w:rPr>
      </w:pPr>
      <w:r w:rsidRPr="00C00898">
        <w:rPr>
          <w:rFonts w:ascii="Times New Roman" w:hAnsi="Times New Roman"/>
          <w:b/>
          <w:sz w:val="28"/>
          <w:szCs w:val="28"/>
        </w:rPr>
        <w:t>К цели 4:</w:t>
      </w:r>
    </w:p>
    <w:p w:rsidR="00306CDE" w:rsidRPr="00C00898" w:rsidRDefault="00306CDE" w:rsidP="00306CDE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C00898">
        <w:rPr>
          <w:rFonts w:ascii="Times New Roman" w:hAnsi="Times New Roman"/>
          <w:sz w:val="28"/>
          <w:szCs w:val="28"/>
        </w:rPr>
        <w:t>1.Предотвращение дорожно-транспортных происшествий, вероятность гибели людей в которых наиболее высока.</w:t>
      </w:r>
    </w:p>
    <w:p w:rsidR="00306CDE" w:rsidRPr="00C00898" w:rsidRDefault="00306CDE" w:rsidP="00306CDE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C00898">
        <w:rPr>
          <w:rFonts w:ascii="Times New Roman" w:hAnsi="Times New Roman"/>
          <w:sz w:val="28"/>
          <w:szCs w:val="28"/>
        </w:rPr>
        <w:t>2. Сокращение социального риска (число лиц, погибших в дорожно-транспортных происшествиях, на 100 тыс. тысяч населения).</w:t>
      </w:r>
    </w:p>
    <w:p w:rsidR="00306CDE" w:rsidRPr="00C00898" w:rsidRDefault="00306CDE" w:rsidP="00306CDE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C00898">
        <w:rPr>
          <w:rFonts w:ascii="Times New Roman" w:hAnsi="Times New Roman"/>
          <w:sz w:val="28"/>
          <w:szCs w:val="28"/>
        </w:rPr>
        <w:t>3. Сокращение транспортного риска (число лиц, погибших в дорожно-транспортных происшествиях, на 10 тысяч транспортных средств).</w:t>
      </w:r>
    </w:p>
    <w:p w:rsidR="00306CDE" w:rsidRPr="00C00898" w:rsidRDefault="00306CDE" w:rsidP="00306CDE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C00898">
        <w:rPr>
          <w:rFonts w:ascii="Times New Roman" w:hAnsi="Times New Roman"/>
          <w:sz w:val="28"/>
          <w:szCs w:val="28"/>
        </w:rPr>
        <w:lastRenderedPageBreak/>
        <w:t>4. Снижение тяжести последствий (кол-во лиц, погибших в результате дорожно-транспортных происшествий, на 100 пострадавших).</w:t>
      </w:r>
    </w:p>
    <w:p w:rsidR="00306CDE" w:rsidRPr="00C00898" w:rsidRDefault="00306CDE" w:rsidP="00306CDE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C00898">
        <w:rPr>
          <w:rFonts w:ascii="Times New Roman" w:hAnsi="Times New Roman"/>
          <w:sz w:val="28"/>
          <w:szCs w:val="28"/>
        </w:rPr>
        <w:t>5. Сокращение числа детей  пострадавших в дорожно-транспортных происшествиях.</w:t>
      </w:r>
    </w:p>
    <w:p w:rsidR="00306CDE" w:rsidRPr="00C00898" w:rsidRDefault="00306CDE" w:rsidP="00306CDE">
      <w:pPr>
        <w:pStyle w:val="a9"/>
        <w:jc w:val="both"/>
        <w:rPr>
          <w:rFonts w:ascii="Times New Roman" w:hAnsi="Times New Roman"/>
          <w:b/>
          <w:sz w:val="28"/>
          <w:szCs w:val="28"/>
        </w:rPr>
      </w:pPr>
      <w:r w:rsidRPr="00C00898">
        <w:rPr>
          <w:rFonts w:ascii="Times New Roman" w:hAnsi="Times New Roman"/>
          <w:b/>
          <w:sz w:val="28"/>
          <w:szCs w:val="28"/>
        </w:rPr>
        <w:t>К цели 5:</w:t>
      </w:r>
    </w:p>
    <w:p w:rsidR="00306CDE" w:rsidRPr="00C00898" w:rsidRDefault="00306CDE" w:rsidP="00306CDE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C00898">
        <w:rPr>
          <w:rFonts w:ascii="Times New Roman" w:hAnsi="Times New Roman"/>
          <w:sz w:val="28"/>
          <w:szCs w:val="28"/>
        </w:rPr>
        <w:t>1. Обеспечение своевременного и качественного содержания дорог общего пользования местного значения.</w:t>
      </w:r>
    </w:p>
    <w:p w:rsidR="00306CDE" w:rsidRPr="00C00898" w:rsidRDefault="00306CDE" w:rsidP="00306CDE">
      <w:pPr>
        <w:pStyle w:val="a9"/>
        <w:jc w:val="both"/>
        <w:rPr>
          <w:rFonts w:ascii="Times New Roman" w:hAnsi="Times New Roman"/>
          <w:b/>
          <w:sz w:val="28"/>
          <w:szCs w:val="28"/>
        </w:rPr>
      </w:pPr>
      <w:r w:rsidRPr="00C00898">
        <w:rPr>
          <w:rFonts w:ascii="Times New Roman" w:hAnsi="Times New Roman"/>
          <w:b/>
          <w:sz w:val="28"/>
          <w:szCs w:val="28"/>
        </w:rPr>
        <w:t>К цели 6:</w:t>
      </w:r>
    </w:p>
    <w:p w:rsidR="00306CDE" w:rsidRPr="00C00898" w:rsidRDefault="00306CDE" w:rsidP="00306CDE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C00898">
        <w:rPr>
          <w:rFonts w:ascii="Times New Roman" w:hAnsi="Times New Roman"/>
          <w:sz w:val="28"/>
          <w:szCs w:val="28"/>
        </w:rPr>
        <w:t>1. Организация и содержание освещения дорог общего пользования местного значения и мест общего пользования.</w:t>
      </w:r>
    </w:p>
    <w:p w:rsidR="00306CDE" w:rsidRPr="00C00898" w:rsidRDefault="00306CDE" w:rsidP="00306CDE">
      <w:pPr>
        <w:pStyle w:val="a9"/>
        <w:jc w:val="both"/>
        <w:rPr>
          <w:rFonts w:ascii="Times New Roman" w:hAnsi="Times New Roman"/>
          <w:b/>
          <w:sz w:val="28"/>
          <w:szCs w:val="28"/>
        </w:rPr>
      </w:pPr>
      <w:r w:rsidRPr="00C00898">
        <w:rPr>
          <w:rFonts w:ascii="Times New Roman" w:hAnsi="Times New Roman"/>
          <w:b/>
          <w:sz w:val="28"/>
          <w:szCs w:val="28"/>
        </w:rPr>
        <w:t>К цели 7:</w:t>
      </w:r>
    </w:p>
    <w:p w:rsidR="00306CDE" w:rsidRDefault="00306CDE" w:rsidP="00306CDE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C00898">
        <w:rPr>
          <w:rFonts w:ascii="Times New Roman" w:hAnsi="Times New Roman"/>
          <w:sz w:val="28"/>
          <w:szCs w:val="28"/>
        </w:rPr>
        <w:t>1. Реализация обязательств по проведению работ по озеленению и благоустройству территории города.</w:t>
      </w:r>
    </w:p>
    <w:p w:rsidR="00306CDE" w:rsidRPr="00DA417E" w:rsidRDefault="00306CDE" w:rsidP="00306CDE">
      <w:pPr>
        <w:pStyle w:val="a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Решение каждой из задач реализовывалось в 2016 году посредством мероприятий, запланированных в трех Подпрограммах данной Программы </w:t>
      </w:r>
      <w:r w:rsidRPr="00DA417E">
        <w:rPr>
          <w:rFonts w:ascii="Times New Roman" w:hAnsi="Times New Roman"/>
          <w:b/>
          <w:sz w:val="28"/>
          <w:szCs w:val="28"/>
        </w:rPr>
        <w:t>(Приложение 1,2,3).</w:t>
      </w:r>
    </w:p>
    <w:p w:rsidR="00306CDE" w:rsidRDefault="00306CDE" w:rsidP="00306CDE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2016 год в рамках </w:t>
      </w:r>
      <w:r w:rsidRPr="005F7CCA">
        <w:rPr>
          <w:rFonts w:ascii="Times New Roman" w:hAnsi="Times New Roman"/>
          <w:b/>
          <w:sz w:val="28"/>
          <w:szCs w:val="28"/>
        </w:rPr>
        <w:t>Подпрограммы №1</w:t>
      </w:r>
      <w:r>
        <w:rPr>
          <w:rFonts w:ascii="Times New Roman" w:hAnsi="Times New Roman"/>
          <w:sz w:val="28"/>
          <w:szCs w:val="28"/>
        </w:rPr>
        <w:t xml:space="preserve"> выполнены следующие мероприятия:</w:t>
      </w:r>
    </w:p>
    <w:p w:rsidR="00306CDE" w:rsidRPr="000D27A2" w:rsidRDefault="00306CDE" w:rsidP="00306CDE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0D27A2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</w:rPr>
        <w:t xml:space="preserve"> </w:t>
      </w:r>
      <w:r w:rsidRPr="000D27A2">
        <w:rPr>
          <w:rFonts w:ascii="Times New Roman" w:hAnsi="Times New Roman"/>
          <w:sz w:val="28"/>
          <w:szCs w:val="28"/>
        </w:rPr>
        <w:t>Проведен капитальный ремонт</w:t>
      </w:r>
      <w:r>
        <w:rPr>
          <w:rFonts w:ascii="Times New Roman" w:hAnsi="Times New Roman"/>
        </w:rPr>
        <w:t xml:space="preserve"> </w:t>
      </w:r>
      <w:r w:rsidRPr="000D27A2">
        <w:rPr>
          <w:rFonts w:ascii="Times New Roman" w:hAnsi="Times New Roman"/>
          <w:sz w:val="28"/>
          <w:szCs w:val="28"/>
        </w:rPr>
        <w:t>автомобильной дорог</w:t>
      </w:r>
      <w:r>
        <w:rPr>
          <w:rFonts w:ascii="Times New Roman" w:hAnsi="Times New Roman"/>
          <w:sz w:val="28"/>
          <w:szCs w:val="28"/>
        </w:rPr>
        <w:t>и</w:t>
      </w:r>
      <w:r w:rsidRPr="000D27A2">
        <w:rPr>
          <w:rFonts w:ascii="Times New Roman" w:hAnsi="Times New Roman"/>
          <w:sz w:val="28"/>
          <w:szCs w:val="28"/>
        </w:rPr>
        <w:t xml:space="preserve"> городского округа муниципального образования «город Саянск» (магистральная улица – улица </w:t>
      </w:r>
      <w:proofErr w:type="spellStart"/>
      <w:r w:rsidRPr="000D27A2">
        <w:rPr>
          <w:rFonts w:ascii="Times New Roman" w:hAnsi="Times New Roman"/>
          <w:sz w:val="28"/>
          <w:szCs w:val="28"/>
        </w:rPr>
        <w:t>Дворовкина</w:t>
      </w:r>
      <w:proofErr w:type="spellEnd"/>
      <w:r w:rsidRPr="000D27A2">
        <w:rPr>
          <w:rFonts w:ascii="Times New Roman" w:hAnsi="Times New Roman"/>
          <w:sz w:val="28"/>
          <w:szCs w:val="28"/>
        </w:rPr>
        <w:t>) (от проспекта Ленинградский до проспекта Мира) - протяженностью 1,98 км</w:t>
      </w:r>
      <w:proofErr w:type="gramStart"/>
      <w:r w:rsidRPr="000D27A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gramEnd"/>
      <w:r>
        <w:rPr>
          <w:rFonts w:ascii="Times New Roman" w:hAnsi="Times New Roman"/>
          <w:sz w:val="28"/>
          <w:szCs w:val="28"/>
        </w:rPr>
        <w:t>в рамках данного мероприятия выполнены следующие виды работ:</w:t>
      </w:r>
      <w:r w:rsidRPr="000D27A2">
        <w:rPr>
          <w:rFonts w:ascii="Times New Roman" w:hAnsi="Times New Roman"/>
          <w:sz w:val="28"/>
          <w:szCs w:val="28"/>
        </w:rPr>
        <w:t xml:space="preserve"> </w:t>
      </w:r>
    </w:p>
    <w:p w:rsidR="00306CDE" w:rsidRPr="000D27A2" w:rsidRDefault="00306CDE" w:rsidP="00306CDE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0D27A2">
        <w:rPr>
          <w:rFonts w:ascii="Times New Roman" w:hAnsi="Times New Roman"/>
          <w:sz w:val="28"/>
          <w:szCs w:val="28"/>
        </w:rPr>
        <w:t xml:space="preserve">- выполнено обустройство  остановок; </w:t>
      </w:r>
    </w:p>
    <w:p w:rsidR="00306CDE" w:rsidRPr="000D27A2" w:rsidRDefault="00306CDE" w:rsidP="00306CDE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0D27A2">
        <w:rPr>
          <w:rFonts w:ascii="Times New Roman" w:hAnsi="Times New Roman"/>
          <w:sz w:val="28"/>
          <w:szCs w:val="28"/>
        </w:rPr>
        <w:t xml:space="preserve">- заездные карманы;                    </w:t>
      </w:r>
    </w:p>
    <w:p w:rsidR="00306CDE" w:rsidRPr="000D27A2" w:rsidRDefault="00306CDE" w:rsidP="00306CDE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0D27A2">
        <w:rPr>
          <w:rFonts w:ascii="Times New Roman" w:hAnsi="Times New Roman"/>
          <w:sz w:val="28"/>
          <w:szCs w:val="28"/>
        </w:rPr>
        <w:t xml:space="preserve">- уширения дороги; </w:t>
      </w:r>
    </w:p>
    <w:p w:rsidR="00306CDE" w:rsidRPr="000D27A2" w:rsidRDefault="00306CDE" w:rsidP="00306CDE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0D27A2">
        <w:rPr>
          <w:rFonts w:ascii="Times New Roman" w:hAnsi="Times New Roman"/>
          <w:sz w:val="28"/>
          <w:szCs w:val="28"/>
        </w:rPr>
        <w:t>- обустройство пешеходных переходов;</w:t>
      </w:r>
    </w:p>
    <w:p w:rsidR="00306CDE" w:rsidRPr="000D27A2" w:rsidRDefault="00306CDE" w:rsidP="00306CDE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0D27A2">
        <w:rPr>
          <w:rFonts w:ascii="Times New Roman" w:hAnsi="Times New Roman"/>
          <w:sz w:val="28"/>
          <w:szCs w:val="28"/>
        </w:rPr>
        <w:t>- выполнено асфальтовое покрытие дороги;</w:t>
      </w:r>
    </w:p>
    <w:p w:rsidR="00306CDE" w:rsidRPr="000D27A2" w:rsidRDefault="00306CDE" w:rsidP="00306CDE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0D27A2">
        <w:rPr>
          <w:rFonts w:ascii="Times New Roman" w:hAnsi="Times New Roman"/>
          <w:sz w:val="28"/>
          <w:szCs w:val="28"/>
        </w:rPr>
        <w:t>- обустроены пандусы;</w:t>
      </w:r>
    </w:p>
    <w:p w:rsidR="00306CDE" w:rsidRPr="000D27A2" w:rsidRDefault="00306CDE" w:rsidP="00306CDE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0D27A2">
        <w:rPr>
          <w:rFonts w:ascii="Times New Roman" w:hAnsi="Times New Roman"/>
          <w:sz w:val="28"/>
          <w:szCs w:val="28"/>
        </w:rPr>
        <w:t>- установлен бортовой камень;</w:t>
      </w:r>
    </w:p>
    <w:p w:rsidR="00306CDE" w:rsidRPr="000D27A2" w:rsidRDefault="00306CDE" w:rsidP="00306CDE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0D27A2">
        <w:rPr>
          <w:rFonts w:ascii="Times New Roman" w:hAnsi="Times New Roman"/>
          <w:sz w:val="28"/>
          <w:szCs w:val="28"/>
        </w:rPr>
        <w:t>- установлены дорожные знаки;</w:t>
      </w:r>
    </w:p>
    <w:p w:rsidR="00306CDE" w:rsidRPr="000D27A2" w:rsidRDefault="00306CDE" w:rsidP="00306CDE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0D27A2">
        <w:rPr>
          <w:rFonts w:ascii="Times New Roman" w:hAnsi="Times New Roman"/>
          <w:sz w:val="28"/>
          <w:szCs w:val="28"/>
        </w:rPr>
        <w:t>- закончено освещение улицы;</w:t>
      </w:r>
    </w:p>
    <w:p w:rsidR="00306CDE" w:rsidRPr="000D27A2" w:rsidRDefault="00306CDE" w:rsidP="00306CDE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0D27A2">
        <w:rPr>
          <w:rFonts w:ascii="Times New Roman" w:hAnsi="Times New Roman"/>
          <w:sz w:val="28"/>
          <w:szCs w:val="28"/>
        </w:rPr>
        <w:t>- выполнена новая ливневая канализация, восстановлена старая;</w:t>
      </w:r>
    </w:p>
    <w:p w:rsidR="00306CDE" w:rsidRPr="000D27A2" w:rsidRDefault="00306CDE" w:rsidP="00306CDE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0D27A2">
        <w:rPr>
          <w:rFonts w:ascii="Times New Roman" w:hAnsi="Times New Roman"/>
          <w:sz w:val="28"/>
          <w:szCs w:val="28"/>
        </w:rPr>
        <w:t>- выполнена обратная засыпка газонов с планировкой;</w:t>
      </w:r>
    </w:p>
    <w:p w:rsidR="00306CDE" w:rsidRPr="000D27A2" w:rsidRDefault="00306CDE" w:rsidP="00306CDE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0D27A2">
        <w:rPr>
          <w:rFonts w:ascii="Times New Roman" w:hAnsi="Times New Roman"/>
          <w:sz w:val="28"/>
          <w:szCs w:val="28"/>
        </w:rPr>
        <w:t>- выполнены тротуары – 4317 м</w:t>
      </w:r>
      <w:proofErr w:type="gramStart"/>
      <w:r w:rsidRPr="000D27A2">
        <w:rPr>
          <w:rFonts w:ascii="Times New Roman" w:hAnsi="Times New Roman"/>
          <w:sz w:val="28"/>
          <w:szCs w:val="28"/>
        </w:rPr>
        <w:t>2</w:t>
      </w:r>
      <w:proofErr w:type="gramEnd"/>
      <w:r w:rsidRPr="000D27A2">
        <w:rPr>
          <w:rFonts w:ascii="Times New Roman" w:hAnsi="Times New Roman"/>
          <w:sz w:val="28"/>
          <w:szCs w:val="28"/>
        </w:rPr>
        <w:t xml:space="preserve">. </w:t>
      </w:r>
    </w:p>
    <w:p w:rsidR="00306CDE" w:rsidRPr="000D27A2" w:rsidRDefault="00306CDE" w:rsidP="00306CDE">
      <w:pPr>
        <w:pStyle w:val="a9"/>
        <w:jc w:val="both"/>
        <w:rPr>
          <w:rFonts w:ascii="Times New Roman" w:hAnsi="Times New Roman"/>
          <w:bCs/>
          <w:sz w:val="28"/>
          <w:szCs w:val="28"/>
        </w:rPr>
      </w:pPr>
      <w:r w:rsidRPr="000D27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2. </w:t>
      </w:r>
      <w:r w:rsidRPr="000D27A2">
        <w:rPr>
          <w:rFonts w:ascii="Times New Roman" w:hAnsi="Times New Roman"/>
          <w:sz w:val="28"/>
          <w:szCs w:val="28"/>
        </w:rPr>
        <w:t>Разработ</w:t>
      </w:r>
      <w:r>
        <w:rPr>
          <w:rFonts w:ascii="Times New Roman" w:hAnsi="Times New Roman"/>
          <w:sz w:val="28"/>
          <w:szCs w:val="28"/>
        </w:rPr>
        <w:t>ана</w:t>
      </w:r>
      <w:r w:rsidRPr="000D27A2">
        <w:rPr>
          <w:rFonts w:ascii="Times New Roman" w:hAnsi="Times New Roman"/>
          <w:sz w:val="28"/>
          <w:szCs w:val="28"/>
        </w:rPr>
        <w:t xml:space="preserve"> проектно-сметн</w:t>
      </w:r>
      <w:r>
        <w:rPr>
          <w:rFonts w:ascii="Times New Roman" w:hAnsi="Times New Roman"/>
          <w:sz w:val="28"/>
          <w:szCs w:val="28"/>
        </w:rPr>
        <w:t>ая</w:t>
      </w:r>
      <w:r w:rsidRPr="000D27A2">
        <w:rPr>
          <w:rFonts w:ascii="Times New Roman" w:hAnsi="Times New Roman"/>
          <w:sz w:val="28"/>
          <w:szCs w:val="28"/>
        </w:rPr>
        <w:t xml:space="preserve"> документаци</w:t>
      </w:r>
      <w:r>
        <w:rPr>
          <w:rFonts w:ascii="Times New Roman" w:hAnsi="Times New Roman"/>
          <w:sz w:val="28"/>
          <w:szCs w:val="28"/>
        </w:rPr>
        <w:t>я</w:t>
      </w:r>
      <w:r w:rsidRPr="000D27A2">
        <w:rPr>
          <w:rFonts w:ascii="Times New Roman" w:hAnsi="Times New Roman"/>
          <w:sz w:val="28"/>
          <w:szCs w:val="28"/>
        </w:rPr>
        <w:t xml:space="preserve"> по </w:t>
      </w:r>
      <w:r w:rsidRPr="000D27A2">
        <w:rPr>
          <w:rFonts w:ascii="Times New Roman" w:hAnsi="Times New Roman"/>
          <w:bCs/>
          <w:sz w:val="28"/>
          <w:szCs w:val="28"/>
        </w:rPr>
        <w:t xml:space="preserve">капитальному ремонту автомобильной дороги городского округа муниципального образования «город Саянск». Дорога общего пользования местного значения магистральная улица – улица </w:t>
      </w:r>
      <w:proofErr w:type="spellStart"/>
      <w:r w:rsidRPr="000D27A2">
        <w:rPr>
          <w:rFonts w:ascii="Times New Roman" w:hAnsi="Times New Roman"/>
          <w:bCs/>
          <w:sz w:val="28"/>
          <w:szCs w:val="28"/>
        </w:rPr>
        <w:t>Дворовкина</w:t>
      </w:r>
      <w:proofErr w:type="spellEnd"/>
      <w:r w:rsidRPr="000D27A2">
        <w:rPr>
          <w:rFonts w:ascii="Times New Roman" w:hAnsi="Times New Roman"/>
          <w:bCs/>
          <w:sz w:val="28"/>
          <w:szCs w:val="28"/>
        </w:rPr>
        <w:t xml:space="preserve"> (от проспекта </w:t>
      </w:r>
      <w:proofErr w:type="gramStart"/>
      <w:r w:rsidRPr="000D27A2">
        <w:rPr>
          <w:rFonts w:ascii="Times New Roman" w:hAnsi="Times New Roman"/>
          <w:bCs/>
          <w:sz w:val="28"/>
          <w:szCs w:val="28"/>
        </w:rPr>
        <w:t>Л</w:t>
      </w:r>
      <w:r>
        <w:rPr>
          <w:rFonts w:ascii="Times New Roman" w:hAnsi="Times New Roman"/>
          <w:bCs/>
          <w:sz w:val="28"/>
          <w:szCs w:val="28"/>
        </w:rPr>
        <w:t>енинградский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до проспекта Мира)</w:t>
      </w:r>
      <w:r w:rsidRPr="000D27A2">
        <w:rPr>
          <w:rFonts w:ascii="Times New Roman" w:hAnsi="Times New Roman"/>
          <w:bCs/>
          <w:sz w:val="28"/>
          <w:szCs w:val="28"/>
        </w:rPr>
        <w:t>;</w:t>
      </w:r>
    </w:p>
    <w:p w:rsidR="00306CDE" w:rsidRDefault="00306CDE" w:rsidP="00306CDE">
      <w:pPr>
        <w:pStyle w:val="a9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 </w:t>
      </w:r>
      <w:r w:rsidRPr="000D27A2">
        <w:rPr>
          <w:rFonts w:ascii="Times New Roman" w:hAnsi="Times New Roman"/>
          <w:bCs/>
          <w:color w:val="000000"/>
          <w:sz w:val="28"/>
          <w:szCs w:val="28"/>
        </w:rPr>
        <w:t>Выполнен</w:t>
      </w:r>
      <w:r>
        <w:rPr>
          <w:rFonts w:ascii="Times New Roman" w:hAnsi="Times New Roman"/>
          <w:bCs/>
          <w:color w:val="000000"/>
          <w:sz w:val="28"/>
          <w:szCs w:val="28"/>
        </w:rPr>
        <w:t>ы</w:t>
      </w:r>
      <w:r w:rsidRPr="000D27A2">
        <w:rPr>
          <w:rFonts w:ascii="Times New Roman" w:hAnsi="Times New Roman"/>
          <w:bCs/>
          <w:color w:val="000000"/>
          <w:sz w:val="28"/>
          <w:szCs w:val="28"/>
        </w:rPr>
        <w:t xml:space="preserve"> работ</w:t>
      </w:r>
      <w:r>
        <w:rPr>
          <w:rFonts w:ascii="Times New Roman" w:hAnsi="Times New Roman"/>
          <w:bCs/>
          <w:color w:val="000000"/>
          <w:sz w:val="28"/>
          <w:szCs w:val="28"/>
        </w:rPr>
        <w:t>ы</w:t>
      </w:r>
      <w:r w:rsidRPr="000D27A2">
        <w:rPr>
          <w:rFonts w:ascii="Times New Roman" w:hAnsi="Times New Roman"/>
          <w:bCs/>
          <w:color w:val="000000"/>
          <w:sz w:val="28"/>
          <w:szCs w:val="28"/>
        </w:rPr>
        <w:t xml:space="preserve"> по разработке, сопровождению, проведению в экспертной организации государственной экспертизы и получению положительного заключения государственной экспертизы проектно-сметной документации, инженерных изысканий, достоверности сметной стоимости капитального ремонта автомобильной дороги общего пользования местного значения: магистральная улица – улица  Советской Армии</w:t>
      </w:r>
      <w:r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306CDE" w:rsidRDefault="00306CDE" w:rsidP="00306CDE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Исполнение мероприятий </w:t>
      </w:r>
      <w:r w:rsidRPr="005F7CCA">
        <w:rPr>
          <w:rFonts w:ascii="Times New Roman" w:hAnsi="Times New Roman"/>
          <w:b/>
          <w:sz w:val="28"/>
          <w:szCs w:val="28"/>
        </w:rPr>
        <w:t>Подпрограммы №1</w:t>
      </w:r>
      <w:r>
        <w:rPr>
          <w:rFonts w:ascii="Times New Roman" w:hAnsi="Times New Roman"/>
          <w:sz w:val="28"/>
          <w:szCs w:val="28"/>
        </w:rPr>
        <w:t xml:space="preserve"> предоставлены в </w:t>
      </w:r>
      <w:r w:rsidRPr="005F7CCA">
        <w:rPr>
          <w:rFonts w:ascii="Times New Roman" w:hAnsi="Times New Roman"/>
          <w:b/>
          <w:sz w:val="28"/>
          <w:szCs w:val="28"/>
        </w:rPr>
        <w:t>Приложении №1</w:t>
      </w:r>
      <w:r>
        <w:rPr>
          <w:rFonts w:ascii="Times New Roman" w:hAnsi="Times New Roman"/>
          <w:sz w:val="28"/>
          <w:szCs w:val="28"/>
        </w:rPr>
        <w:t xml:space="preserve">  к отчету. </w:t>
      </w:r>
    </w:p>
    <w:p w:rsidR="00306CDE" w:rsidRDefault="00306CDE" w:rsidP="00306CDE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472C8F">
        <w:rPr>
          <w:rFonts w:ascii="Times New Roman" w:hAnsi="Times New Roman"/>
          <w:sz w:val="28"/>
          <w:szCs w:val="28"/>
        </w:rPr>
        <w:t xml:space="preserve">В результате реализации данной программы в 2016 году достигнуты   основные ее показатели, путем </w:t>
      </w:r>
      <w:r>
        <w:rPr>
          <w:rFonts w:ascii="Times New Roman" w:hAnsi="Times New Roman"/>
          <w:sz w:val="28"/>
          <w:szCs w:val="28"/>
        </w:rPr>
        <w:t>увеличения</w:t>
      </w:r>
      <w:r w:rsidRPr="00472C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 w:rsidRPr="00F43C71">
        <w:rPr>
          <w:rFonts w:ascii="Times New Roman" w:hAnsi="Times New Roman"/>
          <w:color w:val="000000"/>
          <w:sz w:val="28"/>
          <w:szCs w:val="28"/>
        </w:rPr>
        <w:t>ол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Pr="00F43C71">
        <w:rPr>
          <w:rFonts w:ascii="Times New Roman" w:hAnsi="Times New Roman"/>
          <w:color w:val="000000"/>
          <w:sz w:val="28"/>
          <w:szCs w:val="28"/>
        </w:rPr>
        <w:t xml:space="preserve">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</w:r>
      <w:r>
        <w:rPr>
          <w:rFonts w:ascii="Times New Roman" w:hAnsi="Times New Roman"/>
          <w:sz w:val="28"/>
          <w:szCs w:val="28"/>
        </w:rPr>
        <w:t xml:space="preserve"> в соотношении к показателям 2014г., увеличения д</w:t>
      </w:r>
      <w:r w:rsidRPr="005F7CCA">
        <w:rPr>
          <w:rFonts w:ascii="Times New Roman" w:hAnsi="Times New Roman"/>
          <w:sz w:val="28"/>
          <w:szCs w:val="28"/>
        </w:rPr>
        <w:t>ол</w:t>
      </w:r>
      <w:r>
        <w:rPr>
          <w:rFonts w:ascii="Times New Roman" w:hAnsi="Times New Roman"/>
          <w:sz w:val="28"/>
          <w:szCs w:val="28"/>
        </w:rPr>
        <w:t>и</w:t>
      </w:r>
      <w:r w:rsidRPr="005F7CCA">
        <w:rPr>
          <w:rFonts w:ascii="Times New Roman" w:hAnsi="Times New Roman"/>
          <w:sz w:val="28"/>
          <w:szCs w:val="28"/>
        </w:rPr>
        <w:t xml:space="preserve"> площади отремонтированных автомобильных дорог местного значения с твердым покрытием, в общей площади автомобильных дорог общего пользования местного значения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к показателям 2014г.</w:t>
      </w:r>
      <w:r w:rsidRPr="005F7C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(Приложение №4).</w:t>
      </w:r>
    </w:p>
    <w:p w:rsidR="00306CDE" w:rsidRDefault="00306CDE" w:rsidP="00306CDE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За 2016 год в рамках </w:t>
      </w:r>
      <w:r w:rsidRPr="005F7CCA">
        <w:rPr>
          <w:rFonts w:ascii="Times New Roman" w:hAnsi="Times New Roman"/>
          <w:b/>
          <w:sz w:val="28"/>
          <w:szCs w:val="28"/>
        </w:rPr>
        <w:t>Подпрограммы №2</w:t>
      </w:r>
      <w:r>
        <w:rPr>
          <w:rFonts w:ascii="Times New Roman" w:hAnsi="Times New Roman"/>
          <w:sz w:val="28"/>
          <w:szCs w:val="28"/>
        </w:rPr>
        <w:t xml:space="preserve"> выполнены следующие мероприятия:</w:t>
      </w:r>
    </w:p>
    <w:p w:rsidR="00306CDE" w:rsidRPr="00472C8F" w:rsidRDefault="00306CDE" w:rsidP="00306CDE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472C8F">
        <w:rPr>
          <w:rFonts w:ascii="Times New Roman" w:hAnsi="Times New Roman"/>
          <w:sz w:val="28"/>
          <w:szCs w:val="28"/>
        </w:rPr>
        <w:t>- выполнены работы по ремонту, замене и установке новых дорожных знаков и указателей (требования нормативных документов и предписания ОГИБДД (дислокация г.Саянск) МО МВД России «</w:t>
      </w:r>
      <w:proofErr w:type="spellStart"/>
      <w:r w:rsidRPr="00472C8F">
        <w:rPr>
          <w:rFonts w:ascii="Times New Roman" w:hAnsi="Times New Roman"/>
          <w:sz w:val="28"/>
          <w:szCs w:val="28"/>
        </w:rPr>
        <w:t>Зиминский</w:t>
      </w:r>
      <w:proofErr w:type="spellEnd"/>
      <w:r w:rsidRPr="00472C8F">
        <w:rPr>
          <w:rFonts w:ascii="Times New Roman" w:hAnsi="Times New Roman"/>
          <w:sz w:val="28"/>
          <w:szCs w:val="28"/>
        </w:rPr>
        <w:t>»)</w:t>
      </w:r>
      <w:r>
        <w:rPr>
          <w:rFonts w:ascii="Times New Roman" w:hAnsi="Times New Roman"/>
          <w:sz w:val="28"/>
          <w:szCs w:val="28"/>
        </w:rPr>
        <w:t>- установлены 12 знаков со стойками и 12 без стоек</w:t>
      </w:r>
      <w:r w:rsidRPr="00472C8F">
        <w:rPr>
          <w:rFonts w:ascii="Times New Roman" w:hAnsi="Times New Roman"/>
          <w:sz w:val="28"/>
          <w:szCs w:val="28"/>
        </w:rPr>
        <w:t xml:space="preserve">; </w:t>
      </w:r>
      <w:r w:rsidRPr="00472C8F">
        <w:rPr>
          <w:rFonts w:ascii="Times New Roman" w:hAnsi="Times New Roman"/>
          <w:sz w:val="28"/>
          <w:szCs w:val="28"/>
        </w:rPr>
        <w:tab/>
      </w:r>
    </w:p>
    <w:p w:rsidR="00306CDE" w:rsidRPr="00472C8F" w:rsidRDefault="00306CDE" w:rsidP="00306CDE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472C8F">
        <w:rPr>
          <w:rFonts w:ascii="Times New Roman" w:hAnsi="Times New Roman"/>
          <w:sz w:val="28"/>
          <w:szCs w:val="28"/>
        </w:rPr>
        <w:tab/>
        <w:t>- обновлена в летний период существующая дорожная разметка на пешеходных переходах города</w:t>
      </w:r>
      <w:r>
        <w:rPr>
          <w:rFonts w:ascii="Times New Roman" w:hAnsi="Times New Roman"/>
          <w:sz w:val="28"/>
          <w:szCs w:val="28"/>
        </w:rPr>
        <w:t>- 1551 м</w:t>
      </w:r>
      <w:proofErr w:type="gramStart"/>
      <w:r>
        <w:rPr>
          <w:rFonts w:ascii="Times New Roman" w:hAnsi="Times New Roman"/>
          <w:sz w:val="28"/>
          <w:szCs w:val="28"/>
        </w:rPr>
        <w:t>2</w:t>
      </w:r>
      <w:proofErr w:type="gramEnd"/>
      <w:r w:rsidRPr="00472C8F">
        <w:rPr>
          <w:rFonts w:ascii="Times New Roman" w:hAnsi="Times New Roman"/>
          <w:sz w:val="28"/>
          <w:szCs w:val="28"/>
        </w:rPr>
        <w:t>;</w:t>
      </w:r>
    </w:p>
    <w:p w:rsidR="00306CDE" w:rsidRPr="00472C8F" w:rsidRDefault="00306CDE" w:rsidP="00306CDE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472C8F">
        <w:rPr>
          <w:rFonts w:ascii="Times New Roman" w:hAnsi="Times New Roman"/>
          <w:sz w:val="28"/>
          <w:szCs w:val="28"/>
        </w:rPr>
        <w:tab/>
        <w:t xml:space="preserve">- нанесена горизонтальная дорожная разметка, разделяющая потоки транспортных средств на перекрестке проспект Ленинградский и </w:t>
      </w:r>
      <w:proofErr w:type="spellStart"/>
      <w:r w:rsidRPr="00472C8F">
        <w:rPr>
          <w:rFonts w:ascii="Times New Roman" w:hAnsi="Times New Roman"/>
          <w:sz w:val="28"/>
          <w:szCs w:val="28"/>
        </w:rPr>
        <w:t>ул</w:t>
      </w:r>
      <w:proofErr w:type="gramStart"/>
      <w:r w:rsidRPr="00472C8F">
        <w:rPr>
          <w:rFonts w:ascii="Times New Roman" w:hAnsi="Times New Roman"/>
          <w:sz w:val="28"/>
          <w:szCs w:val="28"/>
        </w:rPr>
        <w:t>.Л</w:t>
      </w:r>
      <w:proofErr w:type="gramEnd"/>
      <w:r w:rsidRPr="00472C8F">
        <w:rPr>
          <w:rFonts w:ascii="Times New Roman" w:hAnsi="Times New Roman"/>
          <w:sz w:val="28"/>
          <w:szCs w:val="28"/>
        </w:rPr>
        <w:t>енина</w:t>
      </w:r>
      <w:proofErr w:type="spellEnd"/>
      <w:r w:rsidRPr="00472C8F">
        <w:rPr>
          <w:rFonts w:ascii="Times New Roman" w:hAnsi="Times New Roman"/>
          <w:sz w:val="28"/>
          <w:szCs w:val="28"/>
        </w:rPr>
        <w:t xml:space="preserve"> в районе светофорного объекта</w:t>
      </w:r>
      <w:r>
        <w:rPr>
          <w:rFonts w:ascii="Times New Roman" w:hAnsi="Times New Roman"/>
          <w:sz w:val="28"/>
          <w:szCs w:val="28"/>
        </w:rPr>
        <w:t xml:space="preserve"> – 5м2;</w:t>
      </w:r>
      <w:r w:rsidRPr="00472C8F">
        <w:rPr>
          <w:rFonts w:ascii="Times New Roman" w:hAnsi="Times New Roman"/>
          <w:sz w:val="28"/>
          <w:szCs w:val="28"/>
        </w:rPr>
        <w:t xml:space="preserve"> </w:t>
      </w:r>
    </w:p>
    <w:p w:rsidR="00306CDE" w:rsidRPr="00472C8F" w:rsidRDefault="00306CDE" w:rsidP="00306CDE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472C8F">
        <w:rPr>
          <w:rFonts w:ascii="Times New Roman" w:hAnsi="Times New Roman"/>
          <w:sz w:val="28"/>
          <w:szCs w:val="28"/>
        </w:rPr>
        <w:tab/>
        <w:t>-установлены новые дорожные знаки на улице Советской в количестве 31 знак</w:t>
      </w:r>
      <w:r>
        <w:rPr>
          <w:rFonts w:ascii="Times New Roman" w:hAnsi="Times New Roman"/>
          <w:sz w:val="28"/>
          <w:szCs w:val="28"/>
        </w:rPr>
        <w:t>;</w:t>
      </w:r>
    </w:p>
    <w:p w:rsidR="00306CDE" w:rsidRPr="00472C8F" w:rsidRDefault="00306CDE" w:rsidP="00306CDE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472C8F">
        <w:rPr>
          <w:rFonts w:ascii="Times New Roman" w:hAnsi="Times New Roman"/>
          <w:sz w:val="28"/>
          <w:szCs w:val="28"/>
        </w:rPr>
        <w:tab/>
        <w:t xml:space="preserve">- </w:t>
      </w:r>
      <w:r>
        <w:rPr>
          <w:rFonts w:ascii="Times New Roman" w:hAnsi="Times New Roman"/>
          <w:sz w:val="28"/>
          <w:szCs w:val="28"/>
        </w:rPr>
        <w:t>о</w:t>
      </w:r>
      <w:r w:rsidRPr="00472C8F">
        <w:rPr>
          <w:rFonts w:ascii="Times New Roman" w:hAnsi="Times New Roman"/>
          <w:sz w:val="28"/>
          <w:szCs w:val="28"/>
        </w:rPr>
        <w:t>бустро</w:t>
      </w:r>
      <w:r>
        <w:rPr>
          <w:rFonts w:ascii="Times New Roman" w:hAnsi="Times New Roman"/>
          <w:sz w:val="28"/>
          <w:szCs w:val="28"/>
        </w:rPr>
        <w:t>ены</w:t>
      </w:r>
      <w:r w:rsidRPr="00472C8F">
        <w:rPr>
          <w:rFonts w:ascii="Times New Roman" w:hAnsi="Times New Roman"/>
          <w:sz w:val="28"/>
          <w:szCs w:val="28"/>
        </w:rPr>
        <w:t xml:space="preserve"> дв</w:t>
      </w:r>
      <w:r>
        <w:rPr>
          <w:rFonts w:ascii="Times New Roman" w:hAnsi="Times New Roman"/>
          <w:sz w:val="28"/>
          <w:szCs w:val="28"/>
        </w:rPr>
        <w:t>е</w:t>
      </w:r>
      <w:r w:rsidRPr="00472C8F">
        <w:rPr>
          <w:rFonts w:ascii="Times New Roman" w:hAnsi="Times New Roman"/>
          <w:sz w:val="28"/>
          <w:szCs w:val="28"/>
        </w:rPr>
        <w:t xml:space="preserve"> парковочн</w:t>
      </w:r>
      <w:r>
        <w:rPr>
          <w:rFonts w:ascii="Times New Roman" w:hAnsi="Times New Roman"/>
          <w:sz w:val="28"/>
          <w:szCs w:val="28"/>
        </w:rPr>
        <w:t>ые</w:t>
      </w:r>
      <w:r w:rsidRPr="00472C8F">
        <w:rPr>
          <w:rFonts w:ascii="Times New Roman" w:hAnsi="Times New Roman"/>
          <w:sz w:val="28"/>
          <w:szCs w:val="28"/>
        </w:rPr>
        <w:t xml:space="preserve"> площад</w:t>
      </w:r>
      <w:r>
        <w:rPr>
          <w:rFonts w:ascii="Times New Roman" w:hAnsi="Times New Roman"/>
          <w:sz w:val="28"/>
          <w:szCs w:val="28"/>
        </w:rPr>
        <w:t>и</w:t>
      </w:r>
      <w:r w:rsidRPr="00472C8F">
        <w:rPr>
          <w:rFonts w:ascii="Times New Roman" w:hAnsi="Times New Roman"/>
          <w:sz w:val="28"/>
          <w:szCs w:val="28"/>
        </w:rPr>
        <w:t xml:space="preserve"> для инвалидов (около администрации и детской поликлиники).</w:t>
      </w:r>
    </w:p>
    <w:p w:rsidR="00306CDE" w:rsidRPr="00472C8F" w:rsidRDefault="00306CDE" w:rsidP="00306CDE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472C8F">
        <w:rPr>
          <w:rFonts w:ascii="Times New Roman" w:hAnsi="Times New Roman"/>
          <w:sz w:val="28"/>
          <w:szCs w:val="28"/>
        </w:rPr>
        <w:t>В полном объеме выполнены мероприятия, не требующие финансирования, такие как:</w:t>
      </w:r>
    </w:p>
    <w:p w:rsidR="00306CDE" w:rsidRPr="00472C8F" w:rsidRDefault="00306CDE" w:rsidP="00306CDE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472C8F">
        <w:rPr>
          <w:rFonts w:ascii="Times New Roman" w:hAnsi="Times New Roman"/>
          <w:sz w:val="28"/>
          <w:szCs w:val="28"/>
        </w:rPr>
        <w:t xml:space="preserve"> - информирование населения о состоянии безопасности дорожного движения в сообщениях о ДТП и их последствиях, систематическое освещение проблемных вопросов  по безопасности  дорожного движения  через средства массовой информации, на телевидении было показано 25 сюжетов, на радио 14 информаций, 55 информаций опубликовано  в  печати;</w:t>
      </w:r>
    </w:p>
    <w:p w:rsidR="00306CDE" w:rsidRPr="00472C8F" w:rsidRDefault="00306CDE" w:rsidP="00306CDE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472C8F">
        <w:rPr>
          <w:rFonts w:ascii="Times New Roman" w:hAnsi="Times New Roman"/>
          <w:sz w:val="28"/>
          <w:szCs w:val="28"/>
        </w:rPr>
        <w:t>- были освещены вопросы профилактики детского травматизма  в средствах массовой информации, а именно, на телевидении было  показано 5 сюжетов, 3 информации прошло по радио, 12 в печати;</w:t>
      </w:r>
    </w:p>
    <w:p w:rsidR="00306CDE" w:rsidRPr="00472C8F" w:rsidRDefault="00306CDE" w:rsidP="00306CDE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472C8F">
        <w:rPr>
          <w:rFonts w:ascii="Times New Roman" w:hAnsi="Times New Roman"/>
          <w:sz w:val="28"/>
          <w:szCs w:val="28"/>
        </w:rPr>
        <w:t>- по организации проведения рейдов  работников  ГИБДД по выявлению наиболее грубых нарушений правил дорожного движения,</w:t>
      </w:r>
    </w:p>
    <w:p w:rsidR="00306CDE" w:rsidRPr="00472C8F" w:rsidRDefault="00306CDE" w:rsidP="00306CDE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472C8F">
        <w:rPr>
          <w:rFonts w:ascii="Times New Roman" w:hAnsi="Times New Roman"/>
          <w:sz w:val="28"/>
          <w:szCs w:val="28"/>
        </w:rPr>
        <w:t xml:space="preserve">целенаправленные мероприятия по выявлению водителей в нетрезвом состоянии </w:t>
      </w:r>
      <w:proofErr w:type="gramStart"/>
      <w:r w:rsidRPr="00472C8F">
        <w:rPr>
          <w:rFonts w:ascii="Times New Roman" w:hAnsi="Times New Roman"/>
          <w:sz w:val="28"/>
          <w:szCs w:val="28"/>
        </w:rPr>
        <w:t>–в</w:t>
      </w:r>
      <w:proofErr w:type="gramEnd"/>
      <w:r w:rsidRPr="00472C8F">
        <w:rPr>
          <w:rFonts w:ascii="Times New Roman" w:hAnsi="Times New Roman"/>
          <w:sz w:val="28"/>
          <w:szCs w:val="28"/>
        </w:rPr>
        <w:t>ыявлено 260 водителей в состоянии алкогольного опьянения,</w:t>
      </w:r>
    </w:p>
    <w:p w:rsidR="00306CDE" w:rsidRPr="00472C8F" w:rsidRDefault="00306CDE" w:rsidP="00306CDE">
      <w:pPr>
        <w:pStyle w:val="a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72C8F">
        <w:rPr>
          <w:rFonts w:ascii="Times New Roman" w:hAnsi="Times New Roman"/>
          <w:sz w:val="28"/>
          <w:szCs w:val="28"/>
        </w:rPr>
        <w:t>водителей</w:t>
      </w:r>
      <w:proofErr w:type="gramEnd"/>
      <w:r w:rsidRPr="00472C8F">
        <w:rPr>
          <w:rFonts w:ascii="Times New Roman" w:hAnsi="Times New Roman"/>
          <w:sz w:val="28"/>
          <w:szCs w:val="28"/>
        </w:rPr>
        <w:t xml:space="preserve">  не имеющих права управления  транспортными средствами -67, совершивших выезд на полосу  встречного движения -19,перевозивших детей без детского удерживающего устройства -227, за нарушение правил проезда  пешеходных переходов  -287 водителей;</w:t>
      </w:r>
    </w:p>
    <w:p w:rsidR="00306CDE" w:rsidRPr="00472C8F" w:rsidRDefault="00306CDE" w:rsidP="00306CDE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472C8F">
        <w:rPr>
          <w:rFonts w:ascii="Times New Roman" w:hAnsi="Times New Roman"/>
          <w:sz w:val="28"/>
          <w:szCs w:val="28"/>
        </w:rPr>
        <w:lastRenderedPageBreak/>
        <w:tab/>
        <w:t>- были приобретены 380 светоотражающих элементов для школьников (наклеек, значков</w:t>
      </w:r>
      <w:proofErr w:type="gramStart"/>
      <w:r w:rsidRPr="00472C8F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472C8F">
        <w:rPr>
          <w:rFonts w:ascii="Times New Roman" w:hAnsi="Times New Roman"/>
          <w:sz w:val="28"/>
          <w:szCs w:val="28"/>
        </w:rPr>
        <w:t>браслетов, жилетов);</w:t>
      </w:r>
    </w:p>
    <w:p w:rsidR="00306CDE" w:rsidRPr="00472C8F" w:rsidRDefault="00306CDE" w:rsidP="00306CDE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472C8F">
        <w:rPr>
          <w:rFonts w:ascii="Times New Roman" w:hAnsi="Times New Roman"/>
          <w:sz w:val="28"/>
          <w:szCs w:val="28"/>
        </w:rPr>
        <w:tab/>
        <w:t>- проведена городская викторина по правилам  дорожного движения;</w:t>
      </w:r>
    </w:p>
    <w:p w:rsidR="00306CDE" w:rsidRPr="00472C8F" w:rsidRDefault="00306CDE" w:rsidP="00306CDE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472C8F">
        <w:rPr>
          <w:rFonts w:ascii="Times New Roman" w:hAnsi="Times New Roman"/>
          <w:sz w:val="28"/>
          <w:szCs w:val="28"/>
        </w:rPr>
        <w:tab/>
        <w:t>-проведен городской конкурс «Безопасное колесо»;</w:t>
      </w:r>
    </w:p>
    <w:p w:rsidR="00306CDE" w:rsidRPr="00472C8F" w:rsidRDefault="00306CDE" w:rsidP="00306CDE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472C8F">
        <w:rPr>
          <w:rFonts w:ascii="Times New Roman" w:hAnsi="Times New Roman"/>
          <w:sz w:val="28"/>
          <w:szCs w:val="28"/>
        </w:rPr>
        <w:tab/>
        <w:t>- в мае, в сентябре, в октябре проводились акции «Внимание дети»,</w:t>
      </w:r>
    </w:p>
    <w:p w:rsidR="00306CDE" w:rsidRPr="00472C8F" w:rsidRDefault="00306CDE" w:rsidP="00306CDE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472C8F">
        <w:rPr>
          <w:rFonts w:ascii="Times New Roman" w:hAnsi="Times New Roman"/>
          <w:sz w:val="28"/>
          <w:szCs w:val="28"/>
        </w:rPr>
        <w:t>«Внимание пешеход», «Вежливый водитель».</w:t>
      </w:r>
    </w:p>
    <w:p w:rsidR="00306CDE" w:rsidRPr="00472C8F" w:rsidRDefault="00306CDE" w:rsidP="00306CDE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472C8F">
        <w:rPr>
          <w:rFonts w:ascii="Times New Roman" w:hAnsi="Times New Roman"/>
          <w:sz w:val="28"/>
          <w:szCs w:val="28"/>
        </w:rPr>
        <w:tab/>
        <w:t>- проведен областной конкурс «Безопасное колесо»;</w:t>
      </w:r>
    </w:p>
    <w:p w:rsidR="00306CDE" w:rsidRPr="00472C8F" w:rsidRDefault="00306CDE" w:rsidP="00306CDE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472C8F">
        <w:rPr>
          <w:rFonts w:ascii="Times New Roman" w:hAnsi="Times New Roman"/>
          <w:sz w:val="28"/>
          <w:szCs w:val="28"/>
        </w:rPr>
        <w:tab/>
        <w:t>-проводились в течение учебного года занятия по программе ОБЖ и 10 часовой программе ПДД на уроках ОБЖ  с учащимся  по изучению Правил безопасности  на улицах;</w:t>
      </w:r>
    </w:p>
    <w:p w:rsidR="00306CDE" w:rsidRDefault="00306CDE" w:rsidP="00306CDE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472C8F">
        <w:rPr>
          <w:rFonts w:ascii="Times New Roman" w:hAnsi="Times New Roman"/>
          <w:sz w:val="28"/>
          <w:szCs w:val="28"/>
        </w:rPr>
        <w:tab/>
        <w:t>- проводились в течение учебного года  встречи с родителями  по вопросам  детского дорожно-транспортного травматизма.</w:t>
      </w:r>
    </w:p>
    <w:p w:rsidR="00306CDE" w:rsidRPr="00472C8F" w:rsidRDefault="00306CDE" w:rsidP="00306CDE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Подробное исполнение мероприятий Подпрограммы №2 предоставлены в Приложении №2  к отчету. </w:t>
      </w:r>
    </w:p>
    <w:p w:rsidR="00306CDE" w:rsidRDefault="00306CDE" w:rsidP="00306CDE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472C8F">
        <w:rPr>
          <w:rFonts w:ascii="Times New Roman" w:hAnsi="Times New Roman"/>
          <w:sz w:val="28"/>
          <w:szCs w:val="28"/>
        </w:rPr>
        <w:tab/>
        <w:t>В результате реализации данной программы в 2016 году достигнуты   основные ее показатели, путем сокращения смертности от дорожно-транспортных  происшествий и сокращения числа детей, пострадавших в доро</w:t>
      </w:r>
      <w:r>
        <w:rPr>
          <w:rFonts w:ascii="Times New Roman" w:hAnsi="Times New Roman"/>
          <w:sz w:val="28"/>
          <w:szCs w:val="28"/>
        </w:rPr>
        <w:t>жно-транспортных происшествиях в соотношении к показателям 2010г</w:t>
      </w:r>
      <w:proofErr w:type="gramStart"/>
      <w:r>
        <w:rPr>
          <w:rFonts w:ascii="Times New Roman" w:hAnsi="Times New Roman"/>
          <w:sz w:val="28"/>
          <w:szCs w:val="28"/>
        </w:rPr>
        <w:t>.(</w:t>
      </w:r>
      <w:proofErr w:type="gramEnd"/>
      <w:r>
        <w:rPr>
          <w:rFonts w:ascii="Times New Roman" w:hAnsi="Times New Roman"/>
          <w:sz w:val="28"/>
          <w:szCs w:val="28"/>
        </w:rPr>
        <w:t>приложение №4).</w:t>
      </w:r>
    </w:p>
    <w:p w:rsidR="00306CDE" w:rsidRPr="00472C8F" w:rsidRDefault="00306CDE" w:rsidP="00306CDE">
      <w:pPr>
        <w:pStyle w:val="a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ab/>
      </w:r>
      <w:r w:rsidRPr="00472C8F">
        <w:rPr>
          <w:rFonts w:ascii="Times New Roman" w:hAnsi="Times New Roman"/>
          <w:sz w:val="28"/>
          <w:szCs w:val="28"/>
        </w:rPr>
        <w:t xml:space="preserve">В целом можно сделать вывод, что муниципальная </w:t>
      </w:r>
      <w:r>
        <w:rPr>
          <w:rFonts w:ascii="Times New Roman" w:hAnsi="Times New Roman"/>
          <w:sz w:val="28"/>
          <w:szCs w:val="28"/>
        </w:rPr>
        <w:t>П</w:t>
      </w:r>
      <w:r w:rsidRPr="00472C8F">
        <w:rPr>
          <w:rFonts w:ascii="Times New Roman" w:hAnsi="Times New Roman"/>
          <w:sz w:val="28"/>
          <w:szCs w:val="28"/>
        </w:rPr>
        <w:t>одпрограмма №2 «Повышение безопасности дорожного движения  в городе Саянске в 2016-2020 годах» в части запланированных на 2016 году мероприятий выполнена, своих целей достигла.</w:t>
      </w:r>
    </w:p>
    <w:p w:rsidR="00306CDE" w:rsidRDefault="00306CDE" w:rsidP="00306CDE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2016 год в рамках </w:t>
      </w:r>
      <w:r w:rsidRPr="005F7CCA">
        <w:rPr>
          <w:rFonts w:ascii="Times New Roman" w:hAnsi="Times New Roman"/>
          <w:b/>
          <w:sz w:val="28"/>
          <w:szCs w:val="28"/>
        </w:rPr>
        <w:t>Подпрограммы №3</w:t>
      </w:r>
      <w:r>
        <w:rPr>
          <w:rFonts w:ascii="Times New Roman" w:hAnsi="Times New Roman"/>
          <w:sz w:val="28"/>
          <w:szCs w:val="28"/>
        </w:rPr>
        <w:t xml:space="preserve"> выполнены следующие основные мероприятия:</w:t>
      </w:r>
    </w:p>
    <w:p w:rsidR="00306CDE" w:rsidRDefault="00306CDE" w:rsidP="00306CDE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зимнее содержание автомобильных дорог общего пользования местного значения при плановом объеме 536, 7 тыс. м</w:t>
      </w:r>
      <w:proofErr w:type="gramStart"/>
      <w:r>
        <w:rPr>
          <w:rFonts w:ascii="Times New Roman" w:hAnsi="Times New Roman"/>
          <w:sz w:val="28"/>
          <w:szCs w:val="28"/>
        </w:rPr>
        <w:t>2</w:t>
      </w:r>
      <w:proofErr w:type="gramEnd"/>
      <w:r>
        <w:rPr>
          <w:rFonts w:ascii="Times New Roman" w:hAnsi="Times New Roman"/>
          <w:sz w:val="28"/>
          <w:szCs w:val="28"/>
        </w:rPr>
        <w:t xml:space="preserve"> было осуществлено на площади 664,2 тыс.м2.;</w:t>
      </w:r>
    </w:p>
    <w:p w:rsidR="00306CDE" w:rsidRDefault="00306CDE" w:rsidP="00306CDE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летнее содержание автомобильных дорог общего пользования местного значения было осуществлено на  запланированной площади 664,2 тыс.м</w:t>
      </w:r>
      <w:proofErr w:type="gramStart"/>
      <w:r>
        <w:rPr>
          <w:rFonts w:ascii="Times New Roman" w:hAnsi="Times New Roman"/>
          <w:sz w:val="28"/>
          <w:szCs w:val="28"/>
        </w:rPr>
        <w:t>2</w:t>
      </w:r>
      <w:proofErr w:type="gramEnd"/>
      <w:r>
        <w:rPr>
          <w:rFonts w:ascii="Times New Roman" w:hAnsi="Times New Roman"/>
          <w:sz w:val="28"/>
          <w:szCs w:val="28"/>
        </w:rPr>
        <w:t>.;</w:t>
      </w:r>
    </w:p>
    <w:p w:rsidR="00306CDE" w:rsidRDefault="00306CDE" w:rsidP="00306CDE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произведен ремонт дорожного покрытия на площади 37, 8 тыс.м2., в том числе в гравийном исполнении – 3,3 тыс.м2., в </w:t>
      </w:r>
      <w:proofErr w:type="spellStart"/>
      <w:r>
        <w:rPr>
          <w:rFonts w:ascii="Times New Roman" w:hAnsi="Times New Roman"/>
          <w:sz w:val="28"/>
          <w:szCs w:val="28"/>
        </w:rPr>
        <w:t>асфальто</w:t>
      </w:r>
      <w:proofErr w:type="spellEnd"/>
      <w:r>
        <w:rPr>
          <w:rFonts w:ascii="Times New Roman" w:hAnsi="Times New Roman"/>
          <w:sz w:val="28"/>
          <w:szCs w:val="28"/>
        </w:rPr>
        <w:t>-бетонном исполнении -  34,5 тыс</w:t>
      </w:r>
      <w:proofErr w:type="gramStart"/>
      <w:r>
        <w:rPr>
          <w:rFonts w:ascii="Times New Roman" w:hAnsi="Times New Roman"/>
          <w:sz w:val="28"/>
          <w:szCs w:val="28"/>
        </w:rPr>
        <w:t>.м</w:t>
      </w:r>
      <w:proofErr w:type="gramEnd"/>
      <w:r>
        <w:rPr>
          <w:rFonts w:ascii="Times New Roman" w:hAnsi="Times New Roman"/>
          <w:sz w:val="28"/>
          <w:szCs w:val="28"/>
        </w:rPr>
        <w:t>2;</w:t>
      </w:r>
    </w:p>
    <w:p w:rsidR="00306CDE" w:rsidRDefault="00306CDE" w:rsidP="00306CDE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рамках мероприятий по содержанию освещения улично-дорожной сети города было заменено 120 ламп, 74 светильника в районе </w:t>
      </w:r>
      <w:proofErr w:type="spellStart"/>
      <w:r>
        <w:rPr>
          <w:rFonts w:ascii="Times New Roman" w:hAnsi="Times New Roman"/>
          <w:sz w:val="28"/>
          <w:szCs w:val="28"/>
        </w:rPr>
        <w:t>ул</w:t>
      </w:r>
      <w:proofErr w:type="gramStart"/>
      <w:r>
        <w:rPr>
          <w:rFonts w:ascii="Times New Roman" w:hAnsi="Times New Roman"/>
          <w:sz w:val="28"/>
          <w:szCs w:val="28"/>
        </w:rPr>
        <w:t>.С</w:t>
      </w:r>
      <w:proofErr w:type="gramEnd"/>
      <w:r>
        <w:rPr>
          <w:rFonts w:ascii="Times New Roman" w:hAnsi="Times New Roman"/>
          <w:sz w:val="28"/>
          <w:szCs w:val="28"/>
        </w:rPr>
        <w:t>оветской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пр.Ленинградский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заменены на светодиодные марки Диора-180,  установлены 2 </w:t>
      </w:r>
      <w:proofErr w:type="spellStart"/>
      <w:r>
        <w:rPr>
          <w:rFonts w:ascii="Times New Roman" w:hAnsi="Times New Roman"/>
          <w:sz w:val="28"/>
          <w:szCs w:val="28"/>
        </w:rPr>
        <w:t>эл.счетчика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306CDE" w:rsidRDefault="00306CDE" w:rsidP="00306CDE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рамках мероприятий по озеленению и благоустройству города было выполнено кошение травы на прилегающих к улично-дорожным сетям территориях в объеме 608, 21 тыс</w:t>
      </w:r>
      <w:proofErr w:type="gramStart"/>
      <w:r>
        <w:rPr>
          <w:rFonts w:ascii="Times New Roman" w:hAnsi="Times New Roman"/>
          <w:sz w:val="28"/>
          <w:szCs w:val="28"/>
        </w:rPr>
        <w:t>.м</w:t>
      </w:r>
      <w:proofErr w:type="gramEnd"/>
      <w:r>
        <w:rPr>
          <w:rFonts w:ascii="Times New Roman" w:hAnsi="Times New Roman"/>
          <w:sz w:val="28"/>
          <w:szCs w:val="28"/>
        </w:rPr>
        <w:t>2, произведена обрезка кустарников в объеме 50,7 тыс.м2.</w:t>
      </w:r>
    </w:p>
    <w:p w:rsidR="00306CDE" w:rsidRPr="00472C8F" w:rsidRDefault="00306CDE" w:rsidP="00306CDE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Подробное исполнение мероприятий Подпрограммы №3 предоставлены в П</w:t>
      </w:r>
      <w:r w:rsidRPr="005F7CCA">
        <w:rPr>
          <w:rFonts w:ascii="Times New Roman" w:hAnsi="Times New Roman"/>
          <w:b/>
          <w:sz w:val="28"/>
          <w:szCs w:val="28"/>
        </w:rPr>
        <w:t>риложении №3</w:t>
      </w:r>
      <w:r>
        <w:rPr>
          <w:rFonts w:ascii="Times New Roman" w:hAnsi="Times New Roman"/>
          <w:sz w:val="28"/>
          <w:szCs w:val="28"/>
        </w:rPr>
        <w:t xml:space="preserve">  к отчету. </w:t>
      </w:r>
    </w:p>
    <w:p w:rsidR="00306CDE" w:rsidRDefault="00306CDE" w:rsidP="00306CDE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Вне программы, за счет финансирования привлеченных денежных средств, на клумбах города было высажено 54,4 </w:t>
      </w:r>
      <w:proofErr w:type="spellStart"/>
      <w:r>
        <w:rPr>
          <w:rFonts w:ascii="Times New Roman" w:hAnsi="Times New Roman"/>
          <w:sz w:val="28"/>
          <w:szCs w:val="28"/>
        </w:rPr>
        <w:t>тыс</w:t>
      </w:r>
      <w:proofErr w:type="gramStart"/>
      <w:r>
        <w:rPr>
          <w:rFonts w:ascii="Times New Roman" w:hAnsi="Times New Roman"/>
          <w:sz w:val="28"/>
          <w:szCs w:val="28"/>
        </w:rPr>
        <w:t>.ц</w:t>
      </w:r>
      <w:proofErr w:type="gramEnd"/>
      <w:r>
        <w:rPr>
          <w:rFonts w:ascii="Times New Roman" w:hAnsi="Times New Roman"/>
          <w:sz w:val="28"/>
          <w:szCs w:val="28"/>
        </w:rPr>
        <w:t>ветов</w:t>
      </w:r>
      <w:proofErr w:type="spellEnd"/>
      <w:r>
        <w:rPr>
          <w:rFonts w:ascii="Times New Roman" w:hAnsi="Times New Roman"/>
          <w:sz w:val="28"/>
          <w:szCs w:val="28"/>
        </w:rPr>
        <w:t>. Уход за клумбами в течение сезона производился силами общественных организаций.</w:t>
      </w:r>
    </w:p>
    <w:p w:rsidR="00306CDE" w:rsidRDefault="00306CDE" w:rsidP="00306CDE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целом </w:t>
      </w:r>
      <w:r w:rsidRPr="005F7CCA">
        <w:rPr>
          <w:rFonts w:ascii="Times New Roman" w:hAnsi="Times New Roman"/>
          <w:b/>
          <w:sz w:val="28"/>
          <w:szCs w:val="28"/>
        </w:rPr>
        <w:t>Подпрограмма №3</w:t>
      </w:r>
      <w:r>
        <w:rPr>
          <w:rFonts w:ascii="Times New Roman" w:hAnsi="Times New Roman"/>
          <w:sz w:val="28"/>
          <w:szCs w:val="28"/>
        </w:rPr>
        <w:t xml:space="preserve"> выполнена на 100%. Экономический эффект от реализации данной Подпрограммы отсутствует, т.к. Подпрограмма носит социальный характер. Основные цели и </w:t>
      </w:r>
      <w:proofErr w:type="gramStart"/>
      <w:r>
        <w:rPr>
          <w:rFonts w:ascii="Times New Roman" w:hAnsi="Times New Roman"/>
          <w:sz w:val="28"/>
          <w:szCs w:val="28"/>
        </w:rPr>
        <w:t xml:space="preserve">задачи, запланированные </w:t>
      </w:r>
      <w:r w:rsidRPr="005F7CCA">
        <w:rPr>
          <w:rFonts w:ascii="Times New Roman" w:hAnsi="Times New Roman"/>
          <w:b/>
          <w:sz w:val="28"/>
          <w:szCs w:val="28"/>
        </w:rPr>
        <w:t>Подпрограммой №3</w:t>
      </w:r>
      <w:r>
        <w:rPr>
          <w:rFonts w:ascii="Times New Roman" w:hAnsi="Times New Roman"/>
          <w:sz w:val="28"/>
          <w:szCs w:val="28"/>
        </w:rPr>
        <w:t xml:space="preserve"> достигнуты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306CDE" w:rsidRDefault="00306CDE" w:rsidP="00306CDE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06CDE" w:rsidRDefault="00306CDE" w:rsidP="00306CDE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306CDE" w:rsidRDefault="00306CDE" w:rsidP="00306CDE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306CDE" w:rsidRDefault="00306CDE" w:rsidP="00306CDE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306CDE" w:rsidRDefault="00306CDE" w:rsidP="00306CDE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306CDE" w:rsidRDefault="00306CDE" w:rsidP="00306CDE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306CDE" w:rsidRDefault="00306CDE" w:rsidP="00306CDE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306CDE" w:rsidRDefault="00306CDE" w:rsidP="00306CDE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306CDE" w:rsidRDefault="00306CDE" w:rsidP="00306CDE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306CDE" w:rsidRDefault="00306CDE" w:rsidP="00306CDE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306CDE" w:rsidRDefault="00306CDE" w:rsidP="00306CDE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306CDE" w:rsidRDefault="00306CDE" w:rsidP="00306CDE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306CDE" w:rsidRDefault="00306CDE" w:rsidP="00306CDE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306CDE" w:rsidRDefault="00306CDE" w:rsidP="00306CDE">
      <w:pPr>
        <w:pStyle w:val="a9"/>
        <w:jc w:val="both"/>
        <w:rPr>
          <w:rFonts w:ascii="Times New Roman" w:hAnsi="Times New Roman"/>
          <w:sz w:val="28"/>
          <w:szCs w:val="28"/>
        </w:rPr>
        <w:sectPr w:rsidR="00306CDE" w:rsidSect="00306CDE">
          <w:footerReference w:type="default" r:id="rId8"/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306CDE" w:rsidTr="00306CDE">
        <w:tc>
          <w:tcPr>
            <w:tcW w:w="7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6CDE" w:rsidRPr="00306CDE" w:rsidRDefault="00306CDE" w:rsidP="00306CDE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6CDE" w:rsidRPr="00306CDE" w:rsidRDefault="00306CDE" w:rsidP="00306CD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CDE">
              <w:rPr>
                <w:rFonts w:ascii="Times New Roman" w:hAnsi="Times New Roman"/>
                <w:sz w:val="24"/>
                <w:szCs w:val="24"/>
              </w:rPr>
              <w:t>Приложение №1</w:t>
            </w:r>
          </w:p>
          <w:p w:rsidR="00306CDE" w:rsidRPr="00306CDE" w:rsidRDefault="00306CDE" w:rsidP="002C67B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06CDE">
              <w:rPr>
                <w:rFonts w:ascii="Times New Roman" w:hAnsi="Times New Roman"/>
                <w:sz w:val="24"/>
                <w:szCs w:val="24"/>
              </w:rPr>
              <w:t>к отчету о ходе исполнения муниципальной программы</w:t>
            </w:r>
          </w:p>
          <w:p w:rsidR="00306CDE" w:rsidRPr="00306CDE" w:rsidRDefault="00306CDE" w:rsidP="002C67B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06CDE">
              <w:rPr>
                <w:rFonts w:ascii="Times New Roman" w:hAnsi="Times New Roman"/>
                <w:sz w:val="24"/>
                <w:szCs w:val="24"/>
              </w:rPr>
              <w:t xml:space="preserve">«Развитие, содержание дорожного хозяйства и благоустройство муниципального образования «город Саянск» на 2016-2020 годы» </w:t>
            </w:r>
          </w:p>
          <w:p w:rsidR="00306CDE" w:rsidRPr="00306CDE" w:rsidRDefault="00306CDE" w:rsidP="002C67B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06CDE">
              <w:rPr>
                <w:rFonts w:ascii="Times New Roman" w:hAnsi="Times New Roman"/>
                <w:sz w:val="24"/>
                <w:szCs w:val="24"/>
              </w:rPr>
              <w:t>за 2016 год</w:t>
            </w:r>
          </w:p>
          <w:p w:rsidR="00306CDE" w:rsidRPr="00306CDE" w:rsidRDefault="00306CDE" w:rsidP="00306CD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06CDE" w:rsidRDefault="00306CDE" w:rsidP="00306CDE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2C67B6" w:rsidRDefault="002C67B6" w:rsidP="00306CDE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306CDE" w:rsidRDefault="00306CDE" w:rsidP="00306CDE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0E0755">
        <w:rPr>
          <w:rFonts w:ascii="Times New Roman" w:hAnsi="Times New Roman"/>
          <w:b/>
          <w:sz w:val="28"/>
          <w:szCs w:val="28"/>
        </w:rPr>
        <w:t xml:space="preserve">Информация об исполнении основных мероприятий подпрограммы №1 «Осуществление дорожной </w:t>
      </w:r>
    </w:p>
    <w:p w:rsidR="00306CDE" w:rsidRPr="000E0755" w:rsidRDefault="00306CDE" w:rsidP="00306CDE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0E0755">
        <w:rPr>
          <w:rFonts w:ascii="Times New Roman" w:hAnsi="Times New Roman"/>
          <w:b/>
          <w:sz w:val="28"/>
          <w:szCs w:val="28"/>
        </w:rPr>
        <w:t>деятельности 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E0755">
        <w:rPr>
          <w:rFonts w:ascii="Times New Roman" w:hAnsi="Times New Roman"/>
          <w:b/>
          <w:sz w:val="28"/>
          <w:szCs w:val="28"/>
        </w:rPr>
        <w:t>отношении автомобильных дорог общего пользования местного значения,  строительство</w:t>
      </w:r>
    </w:p>
    <w:p w:rsidR="00306CDE" w:rsidRPr="000E0755" w:rsidRDefault="00306CDE" w:rsidP="00306CDE">
      <w:pPr>
        <w:pStyle w:val="a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0E0755">
        <w:rPr>
          <w:rFonts w:ascii="Times New Roman" w:hAnsi="Times New Roman"/>
          <w:b/>
          <w:sz w:val="28"/>
          <w:szCs w:val="28"/>
        </w:rPr>
        <w:t>и капитальный ремонт автодорог в городе Саянске на период 2015-2020 года» за 2016</w:t>
      </w:r>
    </w:p>
    <w:tbl>
      <w:tblPr>
        <w:tblW w:w="14898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621"/>
        <w:gridCol w:w="3222"/>
        <w:gridCol w:w="992"/>
        <w:gridCol w:w="992"/>
        <w:gridCol w:w="992"/>
        <w:gridCol w:w="993"/>
        <w:gridCol w:w="1275"/>
        <w:gridCol w:w="1276"/>
        <w:gridCol w:w="992"/>
        <w:gridCol w:w="993"/>
        <w:gridCol w:w="991"/>
        <w:gridCol w:w="1559"/>
      </w:tblGrid>
      <w:tr w:rsidR="00306CDE" w:rsidRPr="00B47F62" w:rsidTr="002C67B6">
        <w:trPr>
          <w:trHeight w:val="690"/>
        </w:trPr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06CDE" w:rsidRPr="00B47F62" w:rsidRDefault="00306CDE" w:rsidP="002C67B6">
            <w:pPr>
              <w:jc w:val="center"/>
            </w:pPr>
            <w:r w:rsidRPr="00B47F62">
              <w:t xml:space="preserve">№ </w:t>
            </w:r>
            <w:proofErr w:type="gramStart"/>
            <w:r w:rsidRPr="00B47F62">
              <w:t>п</w:t>
            </w:r>
            <w:proofErr w:type="gramEnd"/>
            <w:r w:rsidRPr="00B47F62">
              <w:t>/п</w:t>
            </w:r>
          </w:p>
        </w:tc>
        <w:tc>
          <w:tcPr>
            <w:tcW w:w="3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B47F62" w:rsidRDefault="00306CDE" w:rsidP="002C67B6">
            <w:pPr>
              <w:jc w:val="center"/>
            </w:pPr>
            <w:r w:rsidRPr="00B47F62">
              <w:t>Наименование показателя, объектов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B47F62" w:rsidRDefault="00306CDE" w:rsidP="002C67B6">
            <w:pPr>
              <w:jc w:val="center"/>
            </w:pPr>
            <w:r w:rsidRPr="00B47F62">
              <w:t>Объем финансирования, тыс. руб.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B47F62" w:rsidRDefault="00306CDE" w:rsidP="002C67B6">
            <w:pPr>
              <w:jc w:val="center"/>
            </w:pPr>
            <w:r w:rsidRPr="00B47F62">
              <w:t>Выполнено  на конец отчетного периода, тыс. руб.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B47F62" w:rsidRDefault="00306CDE" w:rsidP="002C67B6">
            <w:pPr>
              <w:jc w:val="center"/>
            </w:pPr>
            <w:r w:rsidRPr="00B47F62">
              <w:t>Остаток средств, тыс. руб.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06CDE" w:rsidRPr="00B47F62" w:rsidRDefault="00306CDE" w:rsidP="002C67B6">
            <w:pPr>
              <w:jc w:val="center"/>
            </w:pPr>
            <w:r w:rsidRPr="00B47F62">
              <w:t>Приведено в нормативное состояние</w:t>
            </w:r>
          </w:p>
        </w:tc>
      </w:tr>
      <w:tr w:rsidR="00306CDE" w:rsidRPr="00B47F62" w:rsidTr="002C67B6">
        <w:trPr>
          <w:trHeight w:val="495"/>
        </w:trPr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6CDE" w:rsidRPr="00B47F62" w:rsidRDefault="00306CDE" w:rsidP="002C67B6"/>
        </w:tc>
        <w:tc>
          <w:tcPr>
            <w:tcW w:w="3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E" w:rsidRPr="00B47F62" w:rsidRDefault="00306CDE" w:rsidP="002C67B6"/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B47F62" w:rsidRDefault="00306CDE" w:rsidP="002C67B6">
            <w:pPr>
              <w:jc w:val="center"/>
            </w:pPr>
          </w:p>
          <w:p w:rsidR="00306CDE" w:rsidRPr="00B47F62" w:rsidRDefault="00306CDE" w:rsidP="002C67B6">
            <w:pPr>
              <w:jc w:val="center"/>
            </w:pPr>
          </w:p>
          <w:p w:rsidR="00306CDE" w:rsidRPr="00B47F62" w:rsidRDefault="00306CDE" w:rsidP="002C67B6">
            <w:pPr>
              <w:jc w:val="center"/>
            </w:pPr>
            <w:r w:rsidRPr="00B47F62">
              <w:t>всего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B47F62" w:rsidRDefault="00306CDE" w:rsidP="002C67B6">
            <w:pPr>
              <w:jc w:val="center"/>
            </w:pPr>
            <w:r w:rsidRPr="00B47F62">
              <w:t>в том числе: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B47F62" w:rsidRDefault="00306CDE" w:rsidP="002C67B6">
            <w:pPr>
              <w:jc w:val="center"/>
            </w:pPr>
          </w:p>
          <w:p w:rsidR="00306CDE" w:rsidRPr="00B47F62" w:rsidRDefault="00306CDE" w:rsidP="002C67B6">
            <w:pPr>
              <w:jc w:val="center"/>
            </w:pPr>
          </w:p>
          <w:p w:rsidR="00306CDE" w:rsidRPr="00B47F62" w:rsidRDefault="00306CDE" w:rsidP="002C67B6">
            <w:pPr>
              <w:jc w:val="center"/>
            </w:pPr>
            <w:r w:rsidRPr="00B47F62">
              <w:t>всего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B47F62" w:rsidRDefault="00306CDE" w:rsidP="002C67B6">
            <w:pPr>
              <w:jc w:val="center"/>
            </w:pPr>
            <w:r w:rsidRPr="00B47F62">
              <w:t>в том числе: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B47F62" w:rsidRDefault="00306CDE" w:rsidP="002C67B6">
            <w:pPr>
              <w:jc w:val="center"/>
            </w:pPr>
          </w:p>
          <w:p w:rsidR="00306CDE" w:rsidRPr="00B47F62" w:rsidRDefault="00306CDE" w:rsidP="002C67B6">
            <w:pPr>
              <w:jc w:val="center"/>
            </w:pPr>
          </w:p>
          <w:p w:rsidR="00306CDE" w:rsidRPr="00B47F62" w:rsidRDefault="00306CDE" w:rsidP="002C67B6">
            <w:pPr>
              <w:jc w:val="center"/>
            </w:pPr>
            <w:r w:rsidRPr="00B47F62">
              <w:t>всего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B47F62" w:rsidRDefault="00306CDE" w:rsidP="002C67B6">
            <w:pPr>
              <w:jc w:val="center"/>
            </w:pPr>
            <w:r w:rsidRPr="00B47F62">
              <w:t>в том числе: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B47F62" w:rsidRDefault="00306CDE" w:rsidP="002C67B6">
            <w:pPr>
              <w:jc w:val="center"/>
            </w:pPr>
          </w:p>
        </w:tc>
      </w:tr>
      <w:tr w:rsidR="00306CDE" w:rsidRPr="00B47F62" w:rsidTr="002C67B6">
        <w:trPr>
          <w:trHeight w:val="1160"/>
        </w:trPr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6CDE" w:rsidRPr="00B47F62" w:rsidRDefault="00306CDE" w:rsidP="002C67B6"/>
        </w:tc>
        <w:tc>
          <w:tcPr>
            <w:tcW w:w="3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E" w:rsidRPr="00B47F62" w:rsidRDefault="00306CDE" w:rsidP="002C67B6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E" w:rsidRPr="00B47F62" w:rsidRDefault="00306CDE" w:rsidP="002C67B6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B47F62" w:rsidRDefault="00306CDE" w:rsidP="002C67B6">
            <w:pPr>
              <w:jc w:val="center"/>
            </w:pPr>
          </w:p>
          <w:p w:rsidR="00306CDE" w:rsidRPr="00B47F62" w:rsidRDefault="00306CDE" w:rsidP="002C67B6">
            <w:pPr>
              <w:jc w:val="center"/>
            </w:pPr>
            <w:r w:rsidRPr="00B47F62">
              <w:t>ОБ</w:t>
            </w:r>
          </w:p>
          <w:p w:rsidR="00306CDE" w:rsidRPr="00B47F62" w:rsidRDefault="00306CDE" w:rsidP="002C67B6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B47F62" w:rsidRDefault="00306CDE" w:rsidP="002C67B6">
            <w:pPr>
              <w:jc w:val="center"/>
            </w:pPr>
            <w:r w:rsidRPr="00B47F62">
              <w:t>МБ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E" w:rsidRPr="00B47F62" w:rsidRDefault="00306CDE" w:rsidP="002C67B6"/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B47F62" w:rsidRDefault="00306CDE" w:rsidP="002C67B6">
            <w:pPr>
              <w:jc w:val="center"/>
            </w:pPr>
            <w:r w:rsidRPr="00B47F62">
              <w:t>ОБ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B47F62" w:rsidRDefault="00306CDE" w:rsidP="002C67B6">
            <w:pPr>
              <w:jc w:val="center"/>
            </w:pPr>
            <w:r w:rsidRPr="00B47F62">
              <w:t>МБ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E" w:rsidRPr="00B47F62" w:rsidRDefault="00306CDE" w:rsidP="002C67B6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B47F62" w:rsidRDefault="00306CDE" w:rsidP="002C67B6">
            <w:pPr>
              <w:jc w:val="center"/>
            </w:pPr>
            <w:r w:rsidRPr="00B47F62">
              <w:t>ОБ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B47F62" w:rsidRDefault="00306CDE" w:rsidP="002C67B6">
            <w:pPr>
              <w:jc w:val="center"/>
            </w:pPr>
            <w:r w:rsidRPr="00B47F62">
              <w:t>МБ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E92ACC" w:rsidRDefault="00306CDE" w:rsidP="002C67B6">
            <w:pPr>
              <w:pStyle w:val="a9"/>
              <w:jc w:val="center"/>
              <w:rPr>
                <w:rFonts w:ascii="Times New Roman" w:hAnsi="Times New Roman"/>
              </w:rPr>
            </w:pPr>
            <w:r w:rsidRPr="00E92ACC">
              <w:rPr>
                <w:rFonts w:ascii="Times New Roman" w:hAnsi="Times New Roman"/>
              </w:rPr>
              <w:t>мощность,</w:t>
            </w:r>
          </w:p>
          <w:p w:rsidR="00306CDE" w:rsidRPr="00B47F62" w:rsidRDefault="00306CDE" w:rsidP="002C67B6">
            <w:pPr>
              <w:pStyle w:val="a9"/>
              <w:jc w:val="center"/>
            </w:pPr>
            <w:r w:rsidRPr="00E92ACC">
              <w:rPr>
                <w:rFonts w:ascii="Times New Roman" w:hAnsi="Times New Roman"/>
              </w:rPr>
              <w:t>м</w:t>
            </w:r>
            <w:proofErr w:type="gramStart"/>
            <w:r w:rsidRPr="00E92ACC">
              <w:rPr>
                <w:rFonts w:ascii="Times New Roman" w:hAnsi="Times New Roman"/>
              </w:rPr>
              <w:t>2</w:t>
            </w:r>
            <w:proofErr w:type="gramEnd"/>
            <w:r>
              <w:rPr>
                <w:rFonts w:ascii="Times New Roman" w:hAnsi="Times New Roman"/>
              </w:rPr>
              <w:t>/км</w:t>
            </w:r>
          </w:p>
        </w:tc>
      </w:tr>
      <w:tr w:rsidR="00306CDE" w:rsidRPr="00B47F62" w:rsidTr="002C67B6">
        <w:trPr>
          <w:trHeight w:val="315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B47F62" w:rsidRDefault="00306CDE" w:rsidP="002C67B6">
            <w:pPr>
              <w:jc w:val="center"/>
            </w:pPr>
            <w:r w:rsidRPr="00B47F62">
              <w:t>1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B47F62" w:rsidRDefault="00306CDE" w:rsidP="002C67B6">
            <w:pPr>
              <w:jc w:val="center"/>
            </w:pPr>
            <w:r w:rsidRPr="00B47F62"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B47F62" w:rsidRDefault="00306CDE" w:rsidP="002C67B6">
            <w:pPr>
              <w:jc w:val="center"/>
            </w:pPr>
            <w:r w:rsidRPr="00B47F62"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B47F62" w:rsidRDefault="00306CDE" w:rsidP="002C67B6">
            <w:pPr>
              <w:jc w:val="center"/>
            </w:pPr>
            <w:r w:rsidRPr="00B47F62"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B47F62" w:rsidRDefault="00306CDE" w:rsidP="002C67B6">
            <w:pPr>
              <w:jc w:val="center"/>
            </w:pPr>
            <w:r w:rsidRPr="00B47F62"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B47F62" w:rsidRDefault="00306CDE" w:rsidP="002C67B6">
            <w:pPr>
              <w:jc w:val="center"/>
            </w:pPr>
            <w:r w:rsidRPr="00B47F62"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B47F62" w:rsidRDefault="00306CDE" w:rsidP="002C67B6">
            <w:pPr>
              <w:jc w:val="center"/>
            </w:pPr>
            <w:r w:rsidRPr="00B47F62"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B47F62" w:rsidRDefault="00306CDE" w:rsidP="002C67B6">
            <w:pPr>
              <w:jc w:val="center"/>
            </w:pPr>
            <w:r w:rsidRPr="00B47F62"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B47F62" w:rsidRDefault="00306CDE" w:rsidP="002C67B6">
            <w:pPr>
              <w:jc w:val="center"/>
            </w:pPr>
            <w:r w:rsidRPr="00B47F62"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B47F62" w:rsidRDefault="00306CDE" w:rsidP="002C67B6">
            <w:pPr>
              <w:jc w:val="center"/>
            </w:pPr>
            <w:r w:rsidRPr="00B47F62">
              <w:t>11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B47F62" w:rsidRDefault="00306CDE" w:rsidP="002C67B6">
            <w:pPr>
              <w:jc w:val="center"/>
            </w:pPr>
            <w:r w:rsidRPr="00B47F62"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B47F62" w:rsidRDefault="00306CDE" w:rsidP="002C67B6">
            <w:pPr>
              <w:jc w:val="center"/>
            </w:pPr>
            <w:r w:rsidRPr="00B47F62">
              <w:t>13</w:t>
            </w:r>
          </w:p>
        </w:tc>
      </w:tr>
      <w:tr w:rsidR="00306CDE" w:rsidRPr="00B47F62" w:rsidTr="002C67B6">
        <w:trPr>
          <w:trHeight w:val="491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B47F62" w:rsidRDefault="00306CDE" w:rsidP="002C67B6">
            <w:pPr>
              <w:jc w:val="center"/>
              <w:rPr>
                <w:b/>
                <w:bCs/>
              </w:rPr>
            </w:pP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6CDE" w:rsidRPr="00B47F62" w:rsidRDefault="00306CDE" w:rsidP="002C67B6">
            <w:pPr>
              <w:rPr>
                <w:b/>
                <w:bCs/>
                <w:color w:val="000000"/>
              </w:rPr>
            </w:pPr>
            <w:r w:rsidRPr="00B47F62">
              <w:rPr>
                <w:b/>
                <w:bCs/>
                <w:color w:val="000000"/>
              </w:rPr>
              <w:t>Мероприятия 201</w:t>
            </w:r>
            <w:r>
              <w:rPr>
                <w:b/>
                <w:bCs/>
                <w:color w:val="000000"/>
              </w:rPr>
              <w:t>6</w:t>
            </w:r>
            <w:r w:rsidRPr="00B47F62">
              <w:rPr>
                <w:b/>
                <w:bCs/>
                <w:color w:val="000000"/>
              </w:rPr>
              <w:t xml:space="preserve"> года, в том числе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B47F62" w:rsidRDefault="00306CDE" w:rsidP="002C67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85442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B47F62" w:rsidRDefault="00306CDE" w:rsidP="002C67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71696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B47F62" w:rsidRDefault="00306CDE" w:rsidP="002C67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13746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B47F62" w:rsidRDefault="00306CDE" w:rsidP="002C67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83769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B47F62" w:rsidRDefault="00306CDE" w:rsidP="002C67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70224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B47F62" w:rsidRDefault="00306CDE" w:rsidP="002C67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13545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06CDE" w:rsidRPr="00B47F62" w:rsidRDefault="00306CDE" w:rsidP="002C67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-1673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06CDE" w:rsidRPr="00B47F62" w:rsidRDefault="00306CDE" w:rsidP="002C67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-1472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06CDE" w:rsidRPr="00B47F62" w:rsidRDefault="00306CDE" w:rsidP="002C67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-201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B47F62" w:rsidRDefault="00306CDE" w:rsidP="002C67B6">
            <w:pPr>
              <w:jc w:val="center"/>
              <w:rPr>
                <w:b/>
                <w:bCs/>
              </w:rPr>
            </w:pPr>
          </w:p>
        </w:tc>
      </w:tr>
      <w:tr w:rsidR="00306CDE" w:rsidRPr="00B47F62" w:rsidTr="002C67B6">
        <w:trPr>
          <w:trHeight w:val="396"/>
        </w:trPr>
        <w:tc>
          <w:tcPr>
            <w:tcW w:w="14898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B47F62" w:rsidRDefault="00306CDE" w:rsidP="002C67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Задача 2. </w:t>
            </w:r>
            <w:r w:rsidRPr="00285942">
              <w:t>Капитальный ремонт дорог общего пользования местного значения, повышение пропускной способности дорожной сети.</w:t>
            </w:r>
          </w:p>
        </w:tc>
      </w:tr>
      <w:tr w:rsidR="00306CDE" w:rsidRPr="00B47F62" w:rsidTr="002C67B6">
        <w:trPr>
          <w:trHeight w:val="299"/>
        </w:trPr>
        <w:tc>
          <w:tcPr>
            <w:tcW w:w="14898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285942" w:rsidRDefault="00306CDE" w:rsidP="002C67B6">
            <w:pPr>
              <w:jc w:val="center"/>
              <w:rPr>
                <w:b/>
                <w:bCs/>
              </w:rPr>
            </w:pPr>
            <w:proofErr w:type="gramStart"/>
            <w:r w:rsidRPr="00285942">
              <w:t>Мероприятия</w:t>
            </w:r>
            <w:proofErr w:type="gramEnd"/>
            <w:r w:rsidRPr="00285942">
              <w:t xml:space="preserve"> направленные на капитальный ремонт автомобильных дорог</w:t>
            </w:r>
          </w:p>
        </w:tc>
      </w:tr>
      <w:tr w:rsidR="00306CDE" w:rsidRPr="00B47F62" w:rsidTr="002C67B6">
        <w:trPr>
          <w:trHeight w:val="93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B47F62" w:rsidRDefault="00306CDE" w:rsidP="002C67B6">
            <w:pPr>
              <w:jc w:val="center"/>
              <w:rPr>
                <w:bCs/>
              </w:rPr>
            </w:pPr>
            <w:r>
              <w:rPr>
                <w:bCs/>
              </w:rPr>
              <w:t>2.1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CDE" w:rsidRPr="008B143F" w:rsidRDefault="00306CDE" w:rsidP="002C67B6">
            <w:pPr>
              <w:rPr>
                <w:bCs/>
                <w:color w:val="000000"/>
              </w:rPr>
            </w:pPr>
            <w:r w:rsidRPr="008B143F">
              <w:t xml:space="preserve">Ремонт дороги общего пользования местного значения магистральная  улица - улица </w:t>
            </w:r>
            <w:proofErr w:type="spellStart"/>
            <w:r w:rsidRPr="008B143F">
              <w:t>Дворовкина</w:t>
            </w:r>
            <w:proofErr w:type="spellEnd"/>
            <w:r w:rsidRPr="008B143F">
              <w:t xml:space="preserve"> от проспекта Ленинградский до проспекта Мира Протяженность и площадь проезжей части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B47F62" w:rsidRDefault="00306CDE" w:rsidP="002C67B6">
            <w:pPr>
              <w:jc w:val="center"/>
              <w:rPr>
                <w:bCs/>
              </w:rPr>
            </w:pPr>
            <w:r>
              <w:rPr>
                <w:bCs/>
              </w:rPr>
              <w:t>81473</w:t>
            </w:r>
          </w:p>
          <w:p w:rsidR="00306CDE" w:rsidRPr="00B47F62" w:rsidRDefault="00306CDE" w:rsidP="002C67B6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B47F62" w:rsidRDefault="00306CDE" w:rsidP="002C67B6">
            <w:pPr>
              <w:jc w:val="center"/>
              <w:rPr>
                <w:bCs/>
              </w:rPr>
            </w:pPr>
            <w:r>
              <w:rPr>
                <w:bCs/>
              </w:rPr>
              <w:t>71696</w:t>
            </w:r>
          </w:p>
          <w:p w:rsidR="00306CDE" w:rsidRPr="00B47F62" w:rsidRDefault="00306CDE" w:rsidP="002C67B6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B47F62" w:rsidRDefault="00306CDE" w:rsidP="002C67B6">
            <w:pPr>
              <w:jc w:val="center"/>
              <w:rPr>
                <w:bCs/>
              </w:rPr>
            </w:pPr>
            <w:r>
              <w:rPr>
                <w:bCs/>
              </w:rPr>
              <w:t>9777</w:t>
            </w:r>
          </w:p>
          <w:p w:rsidR="00306CDE" w:rsidRPr="00B47F62" w:rsidRDefault="00306CDE" w:rsidP="002C67B6">
            <w:pPr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CDE" w:rsidRPr="00E92ACC" w:rsidRDefault="00306CDE" w:rsidP="002C67B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CDE" w:rsidRPr="00E92ACC" w:rsidRDefault="00306CDE" w:rsidP="002C67B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2ACC">
              <w:rPr>
                <w:rFonts w:ascii="Times New Roman" w:hAnsi="Times New Roman"/>
                <w:sz w:val="20"/>
                <w:szCs w:val="20"/>
              </w:rPr>
              <w:t>79800</w:t>
            </w:r>
          </w:p>
          <w:p w:rsidR="00306CDE" w:rsidRPr="00E92ACC" w:rsidRDefault="00306CDE" w:rsidP="002C67B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CDE" w:rsidRPr="00E92ACC" w:rsidRDefault="00306CDE" w:rsidP="002C67B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CDE" w:rsidRPr="00E92ACC" w:rsidRDefault="00306CDE" w:rsidP="002C67B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2ACC">
              <w:rPr>
                <w:rFonts w:ascii="Times New Roman" w:hAnsi="Times New Roman"/>
                <w:sz w:val="20"/>
                <w:szCs w:val="20"/>
              </w:rPr>
              <w:t>70224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CDE" w:rsidRPr="00E92ACC" w:rsidRDefault="00306CDE" w:rsidP="002C67B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CDE" w:rsidRPr="00E92ACC" w:rsidRDefault="00306CDE" w:rsidP="002C67B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2ACC">
              <w:rPr>
                <w:rFonts w:ascii="Times New Roman" w:hAnsi="Times New Roman"/>
                <w:sz w:val="20"/>
                <w:szCs w:val="20"/>
              </w:rPr>
              <w:t>9576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06CDE" w:rsidRPr="00E92ACC" w:rsidRDefault="00306CDE" w:rsidP="002C67B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CDE" w:rsidRPr="00E92ACC" w:rsidRDefault="00306CDE" w:rsidP="002C67B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-1673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06CDE" w:rsidRDefault="00306CDE" w:rsidP="002C67B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CDE" w:rsidRPr="00E92ACC" w:rsidRDefault="00306CDE" w:rsidP="002C67B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-1472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06CDE" w:rsidRDefault="00306CDE" w:rsidP="002C67B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CDE" w:rsidRPr="00E92ACC" w:rsidRDefault="00306CDE" w:rsidP="002C67B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-201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CDE" w:rsidRDefault="00306CDE" w:rsidP="002C67B6">
            <w:pPr>
              <w:pStyle w:val="a9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306CDE" w:rsidRPr="00E92ACC" w:rsidRDefault="00306CDE" w:rsidP="002C67B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2ACC">
              <w:rPr>
                <w:rFonts w:ascii="Times New Roman" w:hAnsi="Times New Roman"/>
                <w:bCs/>
                <w:sz w:val="20"/>
                <w:szCs w:val="20"/>
              </w:rPr>
              <w:t>18439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/1,98</w:t>
            </w:r>
          </w:p>
        </w:tc>
      </w:tr>
      <w:tr w:rsidR="00306CDE" w:rsidRPr="00B47F62" w:rsidTr="002C67B6">
        <w:trPr>
          <w:trHeight w:val="93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B47F62" w:rsidRDefault="00306CDE" w:rsidP="002C67B6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2.2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6CDE" w:rsidRPr="008B143F" w:rsidRDefault="00306CDE" w:rsidP="002C67B6">
            <w:pPr>
              <w:rPr>
                <w:bCs/>
                <w:color w:val="000000"/>
              </w:rPr>
            </w:pPr>
            <w:r w:rsidRPr="008B143F">
              <w:t xml:space="preserve">Разработка проектно-сметной документации по капитальному ремонту автомобильной дороги общего пользования местного значения магистральная  улица - улица </w:t>
            </w:r>
            <w:proofErr w:type="spellStart"/>
            <w:r w:rsidRPr="008B143F">
              <w:t>Дворовкина</w:t>
            </w:r>
            <w:proofErr w:type="spellEnd"/>
            <w:r w:rsidRPr="008B143F">
              <w:t xml:space="preserve"> от проспекта </w:t>
            </w:r>
            <w:proofErr w:type="gramStart"/>
            <w:r w:rsidRPr="008B143F">
              <w:t>Ленинградский</w:t>
            </w:r>
            <w:proofErr w:type="gramEnd"/>
            <w:r w:rsidRPr="008B143F">
              <w:t xml:space="preserve"> до проспекта Мира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B47F62" w:rsidRDefault="00306CDE" w:rsidP="002C67B6">
            <w:pPr>
              <w:jc w:val="center"/>
              <w:rPr>
                <w:bCs/>
              </w:rPr>
            </w:pPr>
            <w:r>
              <w:rPr>
                <w:bCs/>
              </w:rPr>
              <w:t>1220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B47F62" w:rsidRDefault="00306CDE" w:rsidP="002C67B6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B47F62" w:rsidRDefault="00306CDE" w:rsidP="002C67B6">
            <w:pPr>
              <w:jc w:val="center"/>
              <w:rPr>
                <w:bCs/>
              </w:rPr>
            </w:pPr>
            <w:r>
              <w:rPr>
                <w:bCs/>
              </w:rPr>
              <w:t>1220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B47F62" w:rsidRDefault="00306CDE" w:rsidP="002C67B6">
            <w:pPr>
              <w:jc w:val="center"/>
              <w:rPr>
                <w:bCs/>
              </w:rPr>
            </w:pPr>
            <w:r>
              <w:rPr>
                <w:bCs/>
              </w:rPr>
              <w:t>1220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B47F62" w:rsidRDefault="00306CDE" w:rsidP="002C67B6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B47F62" w:rsidRDefault="00306CDE" w:rsidP="002C67B6">
            <w:pPr>
              <w:jc w:val="center"/>
              <w:rPr>
                <w:bCs/>
              </w:rPr>
            </w:pPr>
            <w:r>
              <w:rPr>
                <w:bCs/>
              </w:rPr>
              <w:t>1220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06CDE" w:rsidRPr="00B47F62" w:rsidRDefault="00306CDE" w:rsidP="002C67B6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06CDE" w:rsidRPr="00E92ACC" w:rsidRDefault="00306CDE" w:rsidP="002C67B6">
            <w:pPr>
              <w:jc w:val="center"/>
              <w:rPr>
                <w:bCs/>
              </w:rPr>
            </w:pPr>
            <w:r w:rsidRPr="00E92ACC">
              <w:rPr>
                <w:bCs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06CDE" w:rsidRPr="00B47F62" w:rsidRDefault="00306CDE" w:rsidP="002C67B6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B47F62" w:rsidRDefault="00306CDE" w:rsidP="002C67B6">
            <w:pPr>
              <w:jc w:val="center"/>
              <w:rPr>
                <w:bCs/>
              </w:rPr>
            </w:pPr>
            <w:r w:rsidRPr="00B47F62">
              <w:rPr>
                <w:bCs/>
              </w:rPr>
              <w:t>Выполнение проектно-сметных работ с прохождением экспертизы</w:t>
            </w:r>
          </w:p>
        </w:tc>
      </w:tr>
      <w:tr w:rsidR="00306CDE" w:rsidRPr="00B47F62" w:rsidTr="002C67B6">
        <w:trPr>
          <w:trHeight w:val="93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B47F62" w:rsidRDefault="00306CDE" w:rsidP="002C67B6">
            <w:pPr>
              <w:jc w:val="center"/>
              <w:rPr>
                <w:bCs/>
              </w:rPr>
            </w:pPr>
            <w:r>
              <w:rPr>
                <w:bCs/>
              </w:rPr>
              <w:t>2.4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6CDE" w:rsidRPr="008B143F" w:rsidRDefault="00306CDE" w:rsidP="002C67B6">
            <w:pPr>
              <w:rPr>
                <w:bCs/>
                <w:color w:val="000000"/>
              </w:rPr>
            </w:pPr>
            <w:r w:rsidRPr="008B143F">
              <w:t xml:space="preserve">Разработка проектно-сметной документации по капитальному ремонту автомобильной дороги общего пользования местного значения магистральная улица-улица Советской Армии (от </w:t>
            </w:r>
            <w:proofErr w:type="spellStart"/>
            <w:r w:rsidRPr="008B143F">
              <w:t>пр</w:t>
            </w:r>
            <w:proofErr w:type="gramStart"/>
            <w:r w:rsidRPr="008B143F">
              <w:t>.М</w:t>
            </w:r>
            <w:proofErr w:type="gramEnd"/>
            <w:r w:rsidRPr="008B143F">
              <w:t>ира</w:t>
            </w:r>
            <w:proofErr w:type="spellEnd"/>
            <w:r w:rsidRPr="008B143F">
              <w:t xml:space="preserve"> до </w:t>
            </w:r>
            <w:proofErr w:type="spellStart"/>
            <w:r w:rsidRPr="008B143F">
              <w:t>ул.Советской</w:t>
            </w:r>
            <w:proofErr w:type="spellEnd"/>
            <w:r w:rsidRPr="008B143F">
              <w:t xml:space="preserve">, от </w:t>
            </w:r>
            <w:proofErr w:type="spellStart"/>
            <w:r w:rsidRPr="008B143F">
              <w:t>ул.Советской</w:t>
            </w:r>
            <w:proofErr w:type="spellEnd"/>
            <w:r w:rsidRPr="008B143F">
              <w:t xml:space="preserve"> до </w:t>
            </w:r>
            <w:proofErr w:type="spellStart"/>
            <w:r w:rsidRPr="008B143F">
              <w:t>пр.Ленинградский</w:t>
            </w:r>
            <w:proofErr w:type="spellEnd"/>
            <w:r w:rsidRPr="008B143F">
              <w:t xml:space="preserve">, от </w:t>
            </w:r>
            <w:proofErr w:type="spellStart"/>
            <w:r w:rsidRPr="008B143F">
              <w:t>пр.Ленинградский</w:t>
            </w:r>
            <w:proofErr w:type="spellEnd"/>
            <w:r w:rsidRPr="008B143F">
              <w:t xml:space="preserve"> до улицы № 31)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B47F62" w:rsidRDefault="00306CDE" w:rsidP="002C67B6">
            <w:pPr>
              <w:jc w:val="center"/>
              <w:rPr>
                <w:bCs/>
              </w:rPr>
            </w:pPr>
            <w:r>
              <w:rPr>
                <w:bCs/>
              </w:rPr>
              <w:t>2749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B47F62" w:rsidRDefault="00306CDE" w:rsidP="002C67B6">
            <w:pPr>
              <w:jc w:val="center"/>
              <w:rPr>
                <w:bCs/>
              </w:rPr>
            </w:pPr>
            <w:r w:rsidRPr="00B47F62">
              <w:rPr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B47F62" w:rsidRDefault="00306CDE" w:rsidP="002C67B6">
            <w:pPr>
              <w:jc w:val="center"/>
              <w:rPr>
                <w:bCs/>
              </w:rPr>
            </w:pPr>
            <w:r>
              <w:rPr>
                <w:bCs/>
              </w:rPr>
              <w:t>2749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B47F62" w:rsidRDefault="00306CDE" w:rsidP="002C67B6">
            <w:pPr>
              <w:jc w:val="center"/>
              <w:rPr>
                <w:bCs/>
              </w:rPr>
            </w:pPr>
            <w:r>
              <w:rPr>
                <w:bCs/>
              </w:rPr>
              <w:t>2749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B47F62" w:rsidRDefault="00306CDE" w:rsidP="002C67B6">
            <w:pPr>
              <w:jc w:val="center"/>
              <w:rPr>
                <w:bCs/>
              </w:rPr>
            </w:pPr>
            <w:r w:rsidRPr="00B47F62">
              <w:rPr>
                <w:bCs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B47F62" w:rsidRDefault="00306CDE" w:rsidP="002C67B6">
            <w:pPr>
              <w:jc w:val="center"/>
              <w:rPr>
                <w:bCs/>
              </w:rPr>
            </w:pPr>
            <w:r>
              <w:rPr>
                <w:bCs/>
              </w:rPr>
              <w:t>2749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06CDE" w:rsidRPr="00B47F62" w:rsidRDefault="00306CDE" w:rsidP="002C67B6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06CDE" w:rsidRPr="00E92ACC" w:rsidRDefault="00306CDE" w:rsidP="002C67B6">
            <w:pPr>
              <w:jc w:val="center"/>
              <w:rPr>
                <w:bCs/>
              </w:rPr>
            </w:pPr>
            <w:r w:rsidRPr="00E92ACC">
              <w:rPr>
                <w:bCs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06CDE" w:rsidRPr="00B47F62" w:rsidRDefault="00306CDE" w:rsidP="002C67B6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B47F62" w:rsidRDefault="00306CDE" w:rsidP="002C67B6">
            <w:pPr>
              <w:jc w:val="center"/>
              <w:rPr>
                <w:bCs/>
              </w:rPr>
            </w:pPr>
            <w:r w:rsidRPr="00B47F62">
              <w:rPr>
                <w:bCs/>
              </w:rPr>
              <w:t>Выполнение проектно-сметных работ с прохождением экспертизы</w:t>
            </w:r>
          </w:p>
        </w:tc>
      </w:tr>
    </w:tbl>
    <w:p w:rsidR="00306CDE" w:rsidRPr="00B47F62" w:rsidRDefault="00306CDE" w:rsidP="00306CDE">
      <w:pPr>
        <w:ind w:firstLine="720"/>
        <w:jc w:val="both"/>
      </w:pPr>
    </w:p>
    <w:p w:rsidR="00306CDE" w:rsidRDefault="00306CDE" w:rsidP="00306CDE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:rsidR="00306CDE" w:rsidRDefault="00306CDE" w:rsidP="00306CDE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:rsidR="00306CDE" w:rsidRDefault="00306CDE" w:rsidP="00306CDE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:rsidR="00306CDE" w:rsidRDefault="00306CDE" w:rsidP="00306CDE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:rsidR="00306CDE" w:rsidRDefault="00306CDE" w:rsidP="00306CDE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:rsidR="00306CDE" w:rsidRDefault="00306CDE" w:rsidP="00306CDE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:rsidR="00306CDE" w:rsidRDefault="00306CDE" w:rsidP="00306CDE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:rsidR="00306CDE" w:rsidRDefault="00306CDE" w:rsidP="00306CDE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:rsidR="00306CDE" w:rsidRDefault="00306CDE" w:rsidP="00306CDE">
      <w:pPr>
        <w:pStyle w:val="a9"/>
        <w:ind w:firstLine="708"/>
        <w:jc w:val="center"/>
        <w:rPr>
          <w:rFonts w:ascii="Times New Roman" w:hAnsi="Times New Roman"/>
          <w:sz w:val="28"/>
          <w:szCs w:val="28"/>
        </w:rPr>
        <w:sectPr w:rsidR="00306CDE" w:rsidSect="002C67B6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306CDE" w:rsidRPr="00A13C08" w:rsidTr="00306CDE">
        <w:tc>
          <w:tcPr>
            <w:tcW w:w="7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6CDE" w:rsidRPr="00306CDE" w:rsidRDefault="00306CDE" w:rsidP="00306CDE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6CDE" w:rsidRPr="00306CDE" w:rsidRDefault="00306CDE" w:rsidP="00306CD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CDE">
              <w:rPr>
                <w:rFonts w:ascii="Times New Roman" w:hAnsi="Times New Roman"/>
                <w:sz w:val="24"/>
                <w:szCs w:val="24"/>
              </w:rPr>
              <w:t>Приложение №2</w:t>
            </w:r>
          </w:p>
          <w:p w:rsidR="00306CDE" w:rsidRPr="00306CDE" w:rsidRDefault="00306CDE" w:rsidP="002C67B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06CDE">
              <w:rPr>
                <w:rFonts w:ascii="Times New Roman" w:hAnsi="Times New Roman"/>
                <w:sz w:val="24"/>
                <w:szCs w:val="24"/>
              </w:rPr>
              <w:t>к отчету о ходе исполнения муниципальной программы</w:t>
            </w:r>
          </w:p>
          <w:p w:rsidR="00306CDE" w:rsidRPr="00306CDE" w:rsidRDefault="00306CDE" w:rsidP="002C67B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06CDE">
              <w:rPr>
                <w:rFonts w:ascii="Times New Roman" w:hAnsi="Times New Roman"/>
                <w:sz w:val="24"/>
                <w:szCs w:val="24"/>
              </w:rPr>
              <w:t xml:space="preserve">«Развитие, содержание дорожного хозяйства и благоустройство муниципального образования «город Саянск» на 2016-2020 годы» </w:t>
            </w:r>
          </w:p>
          <w:p w:rsidR="00306CDE" w:rsidRPr="00306CDE" w:rsidRDefault="00306CDE" w:rsidP="002C67B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06CDE">
              <w:rPr>
                <w:rFonts w:ascii="Times New Roman" w:hAnsi="Times New Roman"/>
                <w:sz w:val="24"/>
                <w:szCs w:val="24"/>
              </w:rPr>
              <w:t>за 2016 год</w:t>
            </w:r>
          </w:p>
          <w:p w:rsidR="00306CDE" w:rsidRPr="00306CDE" w:rsidRDefault="00306CDE" w:rsidP="00306CD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06CDE" w:rsidRDefault="00306CDE" w:rsidP="00306CDE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2C67B6" w:rsidRDefault="002C67B6" w:rsidP="00306CDE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306CDE" w:rsidRPr="000E0755" w:rsidRDefault="00306CDE" w:rsidP="00306CDE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0E0755">
        <w:rPr>
          <w:rFonts w:ascii="Times New Roman" w:hAnsi="Times New Roman"/>
          <w:b/>
          <w:sz w:val="28"/>
          <w:szCs w:val="28"/>
        </w:rPr>
        <w:t>Информация об исполнении основных мероприятий</w:t>
      </w:r>
      <w:r w:rsidRPr="000F39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подпрограммы </w:t>
      </w:r>
      <w:r w:rsidRPr="000E0755">
        <w:rPr>
          <w:rFonts w:ascii="Times New Roman" w:hAnsi="Times New Roman"/>
          <w:b/>
          <w:sz w:val="28"/>
          <w:szCs w:val="28"/>
        </w:rPr>
        <w:t xml:space="preserve">№2 «Повышение безопасности </w:t>
      </w:r>
    </w:p>
    <w:p w:rsidR="00306CDE" w:rsidRPr="000E0755" w:rsidRDefault="00306CDE" w:rsidP="00306CDE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0E0755">
        <w:rPr>
          <w:rFonts w:ascii="Times New Roman" w:hAnsi="Times New Roman"/>
          <w:b/>
          <w:sz w:val="28"/>
          <w:szCs w:val="28"/>
        </w:rPr>
        <w:t>дорожного движения в городе Саянске   в 2016 - 2020 годах» за 2016</w:t>
      </w:r>
    </w:p>
    <w:tbl>
      <w:tblPr>
        <w:tblW w:w="14705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00"/>
        <w:gridCol w:w="2524"/>
        <w:gridCol w:w="10"/>
        <w:gridCol w:w="66"/>
        <w:gridCol w:w="1085"/>
        <w:gridCol w:w="380"/>
        <w:gridCol w:w="686"/>
        <w:gridCol w:w="448"/>
        <w:gridCol w:w="851"/>
        <w:gridCol w:w="567"/>
        <w:gridCol w:w="708"/>
        <w:gridCol w:w="426"/>
        <w:gridCol w:w="992"/>
        <w:gridCol w:w="5286"/>
        <w:gridCol w:w="26"/>
        <w:gridCol w:w="10"/>
      </w:tblGrid>
      <w:tr w:rsidR="00306CDE" w:rsidRPr="00970F0F" w:rsidTr="002C67B6">
        <w:trPr>
          <w:gridAfter w:val="2"/>
          <w:wAfter w:w="36" w:type="dxa"/>
          <w:trHeight w:val="895"/>
        </w:trPr>
        <w:tc>
          <w:tcPr>
            <w:tcW w:w="640" w:type="dxa"/>
            <w:gridSpan w:val="2"/>
            <w:vMerge w:val="restart"/>
            <w:shd w:val="clear" w:color="auto" w:fill="auto"/>
          </w:tcPr>
          <w:p w:rsidR="00306CDE" w:rsidRPr="00970F0F" w:rsidRDefault="00306CDE" w:rsidP="002C67B6">
            <w:pPr>
              <w:jc w:val="center"/>
            </w:pPr>
            <w:r w:rsidRPr="00970F0F">
              <w:t xml:space="preserve">№ </w:t>
            </w:r>
          </w:p>
          <w:p w:rsidR="00306CDE" w:rsidRPr="00970F0F" w:rsidRDefault="00306CDE" w:rsidP="002C67B6">
            <w:pPr>
              <w:jc w:val="center"/>
            </w:pPr>
            <w:proofErr w:type="gramStart"/>
            <w:r w:rsidRPr="00970F0F">
              <w:t>п</w:t>
            </w:r>
            <w:proofErr w:type="gramEnd"/>
            <w:r w:rsidRPr="00970F0F">
              <w:t>/п</w:t>
            </w:r>
          </w:p>
        </w:tc>
        <w:tc>
          <w:tcPr>
            <w:tcW w:w="2524" w:type="dxa"/>
            <w:vMerge w:val="restart"/>
            <w:shd w:val="clear" w:color="auto" w:fill="auto"/>
          </w:tcPr>
          <w:p w:rsidR="00306CDE" w:rsidRPr="00970F0F" w:rsidRDefault="00306CDE" w:rsidP="002C67B6">
            <w:pPr>
              <w:jc w:val="center"/>
            </w:pPr>
            <w:r w:rsidRPr="00970F0F">
              <w:t xml:space="preserve">Наименование программных  мероприятий </w:t>
            </w:r>
          </w:p>
        </w:tc>
        <w:tc>
          <w:tcPr>
            <w:tcW w:w="1541" w:type="dxa"/>
            <w:gridSpan w:val="4"/>
            <w:vMerge w:val="restart"/>
          </w:tcPr>
          <w:p w:rsidR="00306CDE" w:rsidRPr="00970F0F" w:rsidRDefault="00306CDE" w:rsidP="002C67B6">
            <w:pPr>
              <w:jc w:val="center"/>
            </w:pPr>
            <w:r w:rsidRPr="00970F0F">
              <w:t>Источник финансирования</w:t>
            </w:r>
          </w:p>
        </w:tc>
        <w:tc>
          <w:tcPr>
            <w:tcW w:w="2552" w:type="dxa"/>
            <w:gridSpan w:val="4"/>
          </w:tcPr>
          <w:p w:rsidR="00306CDE" w:rsidRPr="00970F0F" w:rsidRDefault="00306CDE" w:rsidP="002C67B6">
            <w:pPr>
              <w:jc w:val="center"/>
            </w:pPr>
            <w:r w:rsidRPr="00970F0F">
              <w:t>Объем финансирования,</w:t>
            </w:r>
          </w:p>
          <w:p w:rsidR="00306CDE" w:rsidRPr="00970F0F" w:rsidRDefault="00306CDE" w:rsidP="002C67B6">
            <w:pPr>
              <w:jc w:val="center"/>
            </w:pPr>
            <w:proofErr w:type="spellStart"/>
            <w:r w:rsidRPr="00970F0F">
              <w:t>тыс</w:t>
            </w:r>
            <w:proofErr w:type="gramStart"/>
            <w:r w:rsidRPr="00970F0F">
              <w:t>.р</w:t>
            </w:r>
            <w:proofErr w:type="gramEnd"/>
            <w:r w:rsidRPr="00970F0F">
              <w:t>уб</w:t>
            </w:r>
            <w:proofErr w:type="spellEnd"/>
            <w:r w:rsidRPr="00970F0F">
              <w:t>.</w:t>
            </w:r>
          </w:p>
        </w:tc>
        <w:tc>
          <w:tcPr>
            <w:tcW w:w="2126" w:type="dxa"/>
            <w:gridSpan w:val="3"/>
          </w:tcPr>
          <w:p w:rsidR="00306CDE" w:rsidRPr="00970F0F" w:rsidRDefault="00306CDE" w:rsidP="002C67B6">
            <w:pPr>
              <w:jc w:val="center"/>
            </w:pPr>
            <w:r w:rsidRPr="00970F0F">
              <w:t xml:space="preserve">Отклонение </w:t>
            </w:r>
          </w:p>
        </w:tc>
        <w:tc>
          <w:tcPr>
            <w:tcW w:w="5286" w:type="dxa"/>
            <w:vMerge w:val="restart"/>
          </w:tcPr>
          <w:p w:rsidR="00306CDE" w:rsidRPr="00970F0F" w:rsidRDefault="00306CDE" w:rsidP="002C67B6">
            <w:pPr>
              <w:ind w:left="1951" w:hanging="1951"/>
              <w:jc w:val="center"/>
            </w:pPr>
            <w:r w:rsidRPr="00970F0F">
              <w:t>Пояснения по освоению объемов</w:t>
            </w:r>
          </w:p>
          <w:p w:rsidR="00306CDE" w:rsidRPr="00970F0F" w:rsidRDefault="00306CDE" w:rsidP="002C67B6">
            <w:pPr>
              <w:ind w:left="1951" w:hanging="1951"/>
              <w:jc w:val="center"/>
            </w:pPr>
            <w:r w:rsidRPr="00970F0F">
              <w:t>финансирования</w:t>
            </w:r>
          </w:p>
        </w:tc>
      </w:tr>
      <w:tr w:rsidR="00306CDE" w:rsidRPr="00970F0F" w:rsidTr="002C67B6">
        <w:trPr>
          <w:gridAfter w:val="2"/>
          <w:wAfter w:w="36" w:type="dxa"/>
          <w:trHeight w:val="780"/>
        </w:trPr>
        <w:tc>
          <w:tcPr>
            <w:tcW w:w="640" w:type="dxa"/>
            <w:gridSpan w:val="2"/>
            <w:vMerge/>
            <w:shd w:val="clear" w:color="auto" w:fill="auto"/>
          </w:tcPr>
          <w:p w:rsidR="00306CDE" w:rsidRPr="00970F0F" w:rsidRDefault="00306CDE" w:rsidP="002C67B6">
            <w:pPr>
              <w:jc w:val="center"/>
            </w:pPr>
          </w:p>
        </w:tc>
        <w:tc>
          <w:tcPr>
            <w:tcW w:w="2524" w:type="dxa"/>
            <w:vMerge/>
            <w:shd w:val="clear" w:color="auto" w:fill="auto"/>
          </w:tcPr>
          <w:p w:rsidR="00306CDE" w:rsidRPr="00970F0F" w:rsidRDefault="00306CDE" w:rsidP="002C67B6">
            <w:pPr>
              <w:jc w:val="center"/>
            </w:pPr>
          </w:p>
        </w:tc>
        <w:tc>
          <w:tcPr>
            <w:tcW w:w="1541" w:type="dxa"/>
            <w:gridSpan w:val="4"/>
            <w:vMerge/>
            <w:shd w:val="clear" w:color="auto" w:fill="auto"/>
          </w:tcPr>
          <w:p w:rsidR="00306CDE" w:rsidRPr="00970F0F" w:rsidRDefault="00306CDE" w:rsidP="002C67B6">
            <w:pPr>
              <w:jc w:val="center"/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06CDE" w:rsidRPr="00970F0F" w:rsidRDefault="00306CDE" w:rsidP="002C67B6">
            <w:pPr>
              <w:jc w:val="center"/>
            </w:pPr>
            <w:r w:rsidRPr="00970F0F">
              <w:t>Плановое значение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06CDE" w:rsidRPr="00970F0F" w:rsidRDefault="00306CDE" w:rsidP="002C67B6">
            <w:pPr>
              <w:jc w:val="center"/>
            </w:pPr>
            <w:proofErr w:type="gramStart"/>
            <w:r w:rsidRPr="00970F0F">
              <w:t>Фактическое</w:t>
            </w:r>
            <w:proofErr w:type="gramEnd"/>
            <w:r w:rsidRPr="00970F0F">
              <w:t xml:space="preserve"> значения</w:t>
            </w:r>
          </w:p>
        </w:tc>
        <w:tc>
          <w:tcPr>
            <w:tcW w:w="1134" w:type="dxa"/>
            <w:gridSpan w:val="2"/>
          </w:tcPr>
          <w:p w:rsidR="00306CDE" w:rsidRPr="00970F0F" w:rsidRDefault="00306CDE" w:rsidP="002C67B6">
            <w:pPr>
              <w:jc w:val="center"/>
            </w:pPr>
            <w:r w:rsidRPr="00970F0F">
              <w:t>тыс. руб.</w:t>
            </w:r>
          </w:p>
          <w:p w:rsidR="00306CDE" w:rsidRPr="00970F0F" w:rsidRDefault="00306CDE" w:rsidP="002C67B6">
            <w:pPr>
              <w:jc w:val="center"/>
            </w:pPr>
            <w:r w:rsidRPr="00970F0F">
              <w:t>-/+</w:t>
            </w:r>
          </w:p>
        </w:tc>
        <w:tc>
          <w:tcPr>
            <w:tcW w:w="992" w:type="dxa"/>
          </w:tcPr>
          <w:p w:rsidR="00306CDE" w:rsidRPr="00970F0F" w:rsidRDefault="00306CDE" w:rsidP="002C67B6">
            <w:pPr>
              <w:ind w:left="2283" w:hanging="2283"/>
              <w:jc w:val="center"/>
            </w:pPr>
            <w:r w:rsidRPr="00970F0F">
              <w:t>%</w:t>
            </w:r>
          </w:p>
        </w:tc>
        <w:tc>
          <w:tcPr>
            <w:tcW w:w="5286" w:type="dxa"/>
            <w:vMerge/>
          </w:tcPr>
          <w:p w:rsidR="00306CDE" w:rsidRPr="00970F0F" w:rsidRDefault="00306CDE" w:rsidP="002C67B6">
            <w:pPr>
              <w:jc w:val="center"/>
            </w:pPr>
          </w:p>
        </w:tc>
      </w:tr>
      <w:tr w:rsidR="00306CDE" w:rsidRPr="00970F0F" w:rsidTr="002C67B6">
        <w:trPr>
          <w:gridAfter w:val="2"/>
          <w:wAfter w:w="36" w:type="dxa"/>
          <w:trHeight w:val="310"/>
        </w:trPr>
        <w:tc>
          <w:tcPr>
            <w:tcW w:w="640" w:type="dxa"/>
            <w:gridSpan w:val="2"/>
            <w:shd w:val="clear" w:color="auto" w:fill="auto"/>
          </w:tcPr>
          <w:p w:rsidR="00306CDE" w:rsidRPr="00970F0F" w:rsidRDefault="00306CDE" w:rsidP="002C67B6">
            <w:pPr>
              <w:jc w:val="center"/>
            </w:pPr>
          </w:p>
        </w:tc>
        <w:tc>
          <w:tcPr>
            <w:tcW w:w="14029" w:type="dxa"/>
            <w:gridSpan w:val="13"/>
          </w:tcPr>
          <w:p w:rsidR="00306CDE" w:rsidRPr="000F3901" w:rsidRDefault="00306CDE" w:rsidP="002C67B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0F3901">
              <w:rPr>
                <w:rFonts w:ascii="Times New Roman" w:hAnsi="Times New Roman"/>
                <w:b/>
                <w:sz w:val="20"/>
                <w:szCs w:val="20"/>
              </w:rPr>
              <w:t>Задача 1.Повышение правосознания и ответственности участников дорожного движения.</w:t>
            </w:r>
          </w:p>
          <w:p w:rsidR="00306CDE" w:rsidRPr="00970F0F" w:rsidRDefault="00306CDE" w:rsidP="002C67B6">
            <w:pPr>
              <w:pStyle w:val="a9"/>
            </w:pPr>
            <w:r w:rsidRPr="000F3901">
              <w:rPr>
                <w:rFonts w:ascii="Times New Roman" w:hAnsi="Times New Roman"/>
                <w:b/>
                <w:sz w:val="20"/>
                <w:szCs w:val="20"/>
              </w:rPr>
              <w:t xml:space="preserve">              Совершенствование систем управление деятельностью по повышению безопасности дорожного движения.</w:t>
            </w:r>
            <w:r w:rsidRPr="00970F0F">
              <w:t xml:space="preserve">  </w:t>
            </w:r>
          </w:p>
        </w:tc>
      </w:tr>
      <w:tr w:rsidR="00306CDE" w:rsidRPr="00970F0F" w:rsidTr="002C67B6">
        <w:trPr>
          <w:gridAfter w:val="2"/>
          <w:wAfter w:w="36" w:type="dxa"/>
          <w:trHeight w:val="91"/>
        </w:trPr>
        <w:tc>
          <w:tcPr>
            <w:tcW w:w="640" w:type="dxa"/>
            <w:gridSpan w:val="2"/>
            <w:shd w:val="clear" w:color="auto" w:fill="auto"/>
          </w:tcPr>
          <w:p w:rsidR="00306CDE" w:rsidRPr="000F3901" w:rsidRDefault="00306CDE" w:rsidP="002C67B6">
            <w:pPr>
              <w:jc w:val="center"/>
              <w:rPr>
                <w:b/>
              </w:rPr>
            </w:pPr>
            <w:r w:rsidRPr="000F3901">
              <w:rPr>
                <w:b/>
              </w:rPr>
              <w:t>1.</w:t>
            </w:r>
          </w:p>
        </w:tc>
        <w:tc>
          <w:tcPr>
            <w:tcW w:w="14029" w:type="dxa"/>
            <w:gridSpan w:val="13"/>
          </w:tcPr>
          <w:p w:rsidR="00306CDE" w:rsidRPr="000F3901" w:rsidRDefault="00306CDE" w:rsidP="002C67B6">
            <w:pPr>
              <w:jc w:val="both"/>
              <w:rPr>
                <w:b/>
              </w:rPr>
            </w:pPr>
            <w:r w:rsidRPr="000F3901">
              <w:rPr>
                <w:b/>
              </w:rPr>
              <w:t xml:space="preserve">Мероприятия, направленные на развитие </w:t>
            </w:r>
            <w:proofErr w:type="gramStart"/>
            <w:r w:rsidRPr="000F3901">
              <w:rPr>
                <w:b/>
              </w:rPr>
              <w:t>системы предупреждения опасного поведения участников дорожного движения</w:t>
            </w:r>
            <w:proofErr w:type="gramEnd"/>
          </w:p>
        </w:tc>
      </w:tr>
      <w:tr w:rsidR="00306CDE" w:rsidRPr="00970F0F" w:rsidTr="002C67B6">
        <w:trPr>
          <w:gridAfter w:val="1"/>
          <w:wAfter w:w="10" w:type="dxa"/>
          <w:trHeight w:val="2992"/>
        </w:trPr>
        <w:tc>
          <w:tcPr>
            <w:tcW w:w="640" w:type="dxa"/>
            <w:gridSpan w:val="2"/>
            <w:shd w:val="clear" w:color="auto" w:fill="auto"/>
          </w:tcPr>
          <w:p w:rsidR="00306CDE" w:rsidRPr="00970F0F" w:rsidRDefault="00306CDE" w:rsidP="002C67B6">
            <w:pPr>
              <w:jc w:val="center"/>
            </w:pPr>
            <w:r w:rsidRPr="00970F0F">
              <w:t>1.1.</w:t>
            </w:r>
          </w:p>
        </w:tc>
        <w:tc>
          <w:tcPr>
            <w:tcW w:w="2524" w:type="dxa"/>
            <w:shd w:val="clear" w:color="auto" w:fill="auto"/>
          </w:tcPr>
          <w:p w:rsidR="00306CDE" w:rsidRPr="00970F0F" w:rsidRDefault="00306CDE" w:rsidP="002C67B6">
            <w:r w:rsidRPr="00970F0F">
              <w:t xml:space="preserve">Информирование населения о состоянии безопасности дорожного движения в сообщениях о ДТП и их последствиях, </w:t>
            </w:r>
            <w:r w:rsidRPr="00970F0F">
              <w:rPr>
                <w:spacing w:val="-1"/>
              </w:rPr>
              <w:t>систематическое    освещение   проблемных   во</w:t>
            </w:r>
            <w:r w:rsidRPr="00970F0F">
              <w:t xml:space="preserve">просов  по  безопасности </w:t>
            </w:r>
            <w:r w:rsidRPr="00970F0F">
              <w:rPr>
                <w:spacing w:val="-1"/>
              </w:rPr>
              <w:t>дорожного движения</w:t>
            </w:r>
            <w:r>
              <w:rPr>
                <w:spacing w:val="-1"/>
              </w:rPr>
              <w:t xml:space="preserve"> </w:t>
            </w:r>
            <w:r w:rsidRPr="00970F0F">
              <w:t>через средства массовой информации.</w:t>
            </w:r>
            <w:r w:rsidRPr="00970F0F">
              <w:rPr>
                <w:spacing w:val="-1"/>
              </w:rPr>
              <w:t xml:space="preserve"> </w:t>
            </w:r>
          </w:p>
        </w:tc>
        <w:tc>
          <w:tcPr>
            <w:tcW w:w="1541" w:type="dxa"/>
            <w:gridSpan w:val="4"/>
            <w:shd w:val="clear" w:color="auto" w:fill="auto"/>
          </w:tcPr>
          <w:p w:rsidR="00306CDE" w:rsidRPr="00970F0F" w:rsidRDefault="00306CDE" w:rsidP="002C67B6">
            <w:pPr>
              <w:jc w:val="center"/>
            </w:pPr>
          </w:p>
        </w:tc>
        <w:tc>
          <w:tcPr>
            <w:tcW w:w="4678" w:type="dxa"/>
            <w:gridSpan w:val="7"/>
            <w:shd w:val="clear" w:color="auto" w:fill="auto"/>
          </w:tcPr>
          <w:p w:rsidR="00306CDE" w:rsidRPr="00970F0F" w:rsidRDefault="00306CDE" w:rsidP="002C67B6">
            <w:pPr>
              <w:jc w:val="center"/>
            </w:pPr>
            <w:r w:rsidRPr="00970F0F">
              <w:t>Не требует финансирования</w:t>
            </w:r>
          </w:p>
        </w:tc>
        <w:tc>
          <w:tcPr>
            <w:tcW w:w="5312" w:type="dxa"/>
            <w:gridSpan w:val="2"/>
            <w:tcBorders>
              <w:right w:val="single" w:sz="4" w:space="0" w:color="auto"/>
            </w:tcBorders>
          </w:tcPr>
          <w:p w:rsidR="00306CDE" w:rsidRDefault="00306CDE" w:rsidP="002C67B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D6C34">
              <w:rPr>
                <w:rFonts w:ascii="Times New Roman" w:hAnsi="Times New Roman"/>
                <w:sz w:val="20"/>
                <w:szCs w:val="20"/>
              </w:rPr>
              <w:t>Выполнено в объеме:</w:t>
            </w:r>
          </w:p>
          <w:p w:rsidR="00306CDE" w:rsidRDefault="00306CDE" w:rsidP="002C67B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Информирование населения о состоянии БДД:</w:t>
            </w:r>
          </w:p>
          <w:p w:rsidR="00306CDE" w:rsidRDefault="00306CDE" w:rsidP="002C67B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показано по телевидению 25 сюжетов по БДД;</w:t>
            </w:r>
          </w:p>
          <w:p w:rsidR="00306CDE" w:rsidRDefault="00306CDE" w:rsidP="002C67B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на радио 14 информаций;</w:t>
            </w:r>
          </w:p>
          <w:p w:rsidR="00306CDE" w:rsidRDefault="00306CDE" w:rsidP="002C67B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в печати 55 информаций.</w:t>
            </w:r>
          </w:p>
          <w:p w:rsidR="00306CDE" w:rsidRDefault="00306CDE" w:rsidP="002C67B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Освещение проблемных вопросов по БДД:</w:t>
            </w:r>
          </w:p>
          <w:p w:rsidR="00306CDE" w:rsidRDefault="00306CDE" w:rsidP="002C67B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на телевидение 5 сюжетов;</w:t>
            </w:r>
          </w:p>
          <w:p w:rsidR="00306CDE" w:rsidRDefault="00306CDE" w:rsidP="002C67B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на радио 3 информаций;</w:t>
            </w:r>
          </w:p>
          <w:p w:rsidR="00306CDE" w:rsidRPr="00970F0F" w:rsidRDefault="00306CDE" w:rsidP="002C67B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в печати 12 информаций.</w:t>
            </w:r>
          </w:p>
        </w:tc>
      </w:tr>
      <w:tr w:rsidR="00306CDE" w:rsidRPr="00970F0F" w:rsidTr="002C67B6">
        <w:trPr>
          <w:gridAfter w:val="1"/>
          <w:wAfter w:w="10" w:type="dxa"/>
          <w:trHeight w:val="1731"/>
        </w:trPr>
        <w:tc>
          <w:tcPr>
            <w:tcW w:w="640" w:type="dxa"/>
            <w:gridSpan w:val="2"/>
            <w:shd w:val="clear" w:color="auto" w:fill="auto"/>
          </w:tcPr>
          <w:p w:rsidR="00306CDE" w:rsidRPr="00970F0F" w:rsidRDefault="00306CDE" w:rsidP="002C67B6">
            <w:pPr>
              <w:jc w:val="center"/>
            </w:pPr>
            <w:r w:rsidRPr="00970F0F">
              <w:lastRenderedPageBreak/>
              <w:t>1.2</w:t>
            </w:r>
          </w:p>
        </w:tc>
        <w:tc>
          <w:tcPr>
            <w:tcW w:w="2524" w:type="dxa"/>
            <w:shd w:val="clear" w:color="auto" w:fill="auto"/>
          </w:tcPr>
          <w:p w:rsidR="00306CDE" w:rsidRPr="00970F0F" w:rsidRDefault="00306CDE" w:rsidP="002C67B6">
            <w:r w:rsidRPr="00970F0F">
              <w:t xml:space="preserve">Организация проведения  рейдов работников ГИБДД  по выявлению наиболее грубых нарушений правил дорожного движения. </w:t>
            </w:r>
          </w:p>
        </w:tc>
        <w:tc>
          <w:tcPr>
            <w:tcW w:w="1541" w:type="dxa"/>
            <w:gridSpan w:val="4"/>
            <w:shd w:val="clear" w:color="auto" w:fill="auto"/>
          </w:tcPr>
          <w:p w:rsidR="00306CDE" w:rsidRPr="00970F0F" w:rsidRDefault="00306CDE" w:rsidP="002C67B6">
            <w:pPr>
              <w:jc w:val="center"/>
            </w:pPr>
          </w:p>
        </w:tc>
        <w:tc>
          <w:tcPr>
            <w:tcW w:w="4678" w:type="dxa"/>
            <w:gridSpan w:val="7"/>
            <w:shd w:val="clear" w:color="auto" w:fill="auto"/>
          </w:tcPr>
          <w:p w:rsidR="00306CDE" w:rsidRPr="00970F0F" w:rsidRDefault="00306CDE" w:rsidP="002C67B6">
            <w:pPr>
              <w:jc w:val="center"/>
            </w:pPr>
            <w:r w:rsidRPr="00970F0F">
              <w:t>Не требует финансирования</w:t>
            </w:r>
          </w:p>
        </w:tc>
        <w:tc>
          <w:tcPr>
            <w:tcW w:w="5312" w:type="dxa"/>
            <w:gridSpan w:val="2"/>
            <w:tcBorders>
              <w:right w:val="single" w:sz="4" w:space="0" w:color="auto"/>
            </w:tcBorders>
          </w:tcPr>
          <w:p w:rsidR="00306CDE" w:rsidRPr="00970F0F" w:rsidRDefault="00306CDE" w:rsidP="002C67B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A1908">
              <w:rPr>
                <w:rFonts w:ascii="Times New Roman" w:hAnsi="Times New Roman"/>
                <w:sz w:val="20"/>
                <w:szCs w:val="20"/>
              </w:rPr>
              <w:t>Выполнено</w:t>
            </w:r>
            <w:r>
              <w:rPr>
                <w:rFonts w:ascii="Times New Roman" w:hAnsi="Times New Roman"/>
                <w:sz w:val="20"/>
                <w:szCs w:val="20"/>
              </w:rPr>
              <w:t>, проведено 48 рейдов</w:t>
            </w:r>
          </w:p>
        </w:tc>
      </w:tr>
      <w:tr w:rsidR="00306CDE" w:rsidRPr="00970F0F" w:rsidTr="002C67B6">
        <w:trPr>
          <w:gridAfter w:val="1"/>
          <w:wAfter w:w="10" w:type="dxa"/>
          <w:trHeight w:val="111"/>
        </w:trPr>
        <w:tc>
          <w:tcPr>
            <w:tcW w:w="3164" w:type="dxa"/>
            <w:gridSpan w:val="3"/>
            <w:shd w:val="clear" w:color="auto" w:fill="auto"/>
          </w:tcPr>
          <w:p w:rsidR="00306CDE" w:rsidRPr="00970F0F" w:rsidRDefault="00306CDE" w:rsidP="002C67B6">
            <w:pPr>
              <w:jc w:val="both"/>
              <w:rPr>
                <w:b/>
              </w:rPr>
            </w:pPr>
            <w:r w:rsidRPr="00970F0F">
              <w:rPr>
                <w:b/>
              </w:rPr>
              <w:t>Итого по разделу 1</w:t>
            </w:r>
          </w:p>
        </w:tc>
        <w:tc>
          <w:tcPr>
            <w:tcW w:w="1541" w:type="dxa"/>
            <w:gridSpan w:val="4"/>
            <w:shd w:val="clear" w:color="auto" w:fill="auto"/>
          </w:tcPr>
          <w:p w:rsidR="00306CDE" w:rsidRPr="00970F0F" w:rsidRDefault="00306CDE" w:rsidP="002C67B6">
            <w:pPr>
              <w:jc w:val="center"/>
            </w:pPr>
          </w:p>
        </w:tc>
        <w:tc>
          <w:tcPr>
            <w:tcW w:w="4678" w:type="dxa"/>
            <w:gridSpan w:val="7"/>
            <w:shd w:val="clear" w:color="auto" w:fill="auto"/>
          </w:tcPr>
          <w:p w:rsidR="00306CDE" w:rsidRPr="00970F0F" w:rsidRDefault="00306CDE" w:rsidP="002C67B6">
            <w:pPr>
              <w:jc w:val="center"/>
            </w:pPr>
          </w:p>
        </w:tc>
        <w:tc>
          <w:tcPr>
            <w:tcW w:w="5312" w:type="dxa"/>
            <w:gridSpan w:val="2"/>
          </w:tcPr>
          <w:p w:rsidR="00306CDE" w:rsidRPr="00970F0F" w:rsidRDefault="00306CDE" w:rsidP="002C67B6">
            <w:pPr>
              <w:jc w:val="center"/>
            </w:pPr>
          </w:p>
        </w:tc>
      </w:tr>
      <w:tr w:rsidR="00306CDE" w:rsidRPr="00970F0F" w:rsidTr="002C67B6">
        <w:trPr>
          <w:gridAfter w:val="1"/>
          <w:wAfter w:w="10" w:type="dxa"/>
          <w:trHeight w:val="123"/>
        </w:trPr>
        <w:tc>
          <w:tcPr>
            <w:tcW w:w="540" w:type="dxa"/>
            <w:shd w:val="clear" w:color="auto" w:fill="auto"/>
          </w:tcPr>
          <w:p w:rsidR="00306CDE" w:rsidRPr="00970F0F" w:rsidRDefault="00306CDE" w:rsidP="002C67B6">
            <w:pPr>
              <w:jc w:val="center"/>
            </w:pPr>
          </w:p>
        </w:tc>
        <w:tc>
          <w:tcPr>
            <w:tcW w:w="14155" w:type="dxa"/>
            <w:gridSpan w:val="15"/>
            <w:tcBorders>
              <w:top w:val="nil"/>
            </w:tcBorders>
          </w:tcPr>
          <w:p w:rsidR="00306CDE" w:rsidRPr="000F3901" w:rsidRDefault="00306CDE" w:rsidP="002C67B6">
            <w:pPr>
              <w:jc w:val="both"/>
              <w:rPr>
                <w:b/>
              </w:rPr>
            </w:pPr>
            <w:r w:rsidRPr="000F3901">
              <w:rPr>
                <w:b/>
              </w:rPr>
              <w:t>Задача 2 Сокращение числа детей пострадавших в дорожно-транспортных происшествиях</w:t>
            </w:r>
          </w:p>
        </w:tc>
      </w:tr>
      <w:tr w:rsidR="00306CDE" w:rsidRPr="00970F0F" w:rsidTr="002C67B6">
        <w:trPr>
          <w:gridAfter w:val="1"/>
          <w:wAfter w:w="10" w:type="dxa"/>
          <w:trHeight w:val="310"/>
        </w:trPr>
        <w:tc>
          <w:tcPr>
            <w:tcW w:w="540" w:type="dxa"/>
            <w:shd w:val="clear" w:color="auto" w:fill="auto"/>
          </w:tcPr>
          <w:p w:rsidR="00306CDE" w:rsidRPr="000F3901" w:rsidRDefault="00306CDE" w:rsidP="002C67B6">
            <w:pPr>
              <w:jc w:val="center"/>
              <w:rPr>
                <w:b/>
              </w:rPr>
            </w:pPr>
            <w:r w:rsidRPr="000F3901">
              <w:rPr>
                <w:b/>
              </w:rPr>
              <w:t>2</w:t>
            </w:r>
          </w:p>
        </w:tc>
        <w:tc>
          <w:tcPr>
            <w:tcW w:w="14155" w:type="dxa"/>
            <w:gridSpan w:val="15"/>
          </w:tcPr>
          <w:p w:rsidR="00306CDE" w:rsidRPr="000F3901" w:rsidRDefault="00306CDE" w:rsidP="002C67B6">
            <w:pPr>
              <w:jc w:val="both"/>
              <w:rPr>
                <w:b/>
              </w:rPr>
            </w:pPr>
            <w:r w:rsidRPr="000F3901">
              <w:rPr>
                <w:b/>
              </w:rPr>
              <w:t>Мероприятия, направленные на обеспечение безопасного участия детей в дорожном движении</w:t>
            </w:r>
          </w:p>
        </w:tc>
      </w:tr>
      <w:tr w:rsidR="00306CDE" w:rsidRPr="00970F0F" w:rsidTr="002C67B6">
        <w:trPr>
          <w:gridAfter w:val="1"/>
          <w:wAfter w:w="10" w:type="dxa"/>
          <w:trHeight w:val="874"/>
        </w:trPr>
        <w:tc>
          <w:tcPr>
            <w:tcW w:w="540" w:type="dxa"/>
            <w:shd w:val="clear" w:color="auto" w:fill="auto"/>
          </w:tcPr>
          <w:p w:rsidR="00306CDE" w:rsidRPr="00970F0F" w:rsidRDefault="00306CDE" w:rsidP="002C67B6">
            <w:pPr>
              <w:jc w:val="center"/>
            </w:pPr>
            <w:r>
              <w:t>2.1</w:t>
            </w:r>
          </w:p>
        </w:tc>
        <w:tc>
          <w:tcPr>
            <w:tcW w:w="2700" w:type="dxa"/>
            <w:gridSpan w:val="4"/>
            <w:shd w:val="clear" w:color="auto" w:fill="auto"/>
          </w:tcPr>
          <w:p w:rsidR="00306CDE" w:rsidRPr="00970F0F" w:rsidRDefault="00306CDE" w:rsidP="002C67B6">
            <w:pPr>
              <w:shd w:val="clear" w:color="auto" w:fill="FFFFFF"/>
              <w:spacing w:line="230" w:lineRule="exact"/>
              <w:ind w:right="34" w:firstLine="14"/>
              <w:rPr>
                <w:spacing w:val="-2"/>
              </w:rPr>
            </w:pPr>
            <w:r>
              <w:rPr>
                <w:spacing w:val="-2"/>
              </w:rPr>
              <w:t>Приобретение светоотражающих наклеек для первоклассников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306CDE" w:rsidRPr="00970F0F" w:rsidRDefault="00306CDE" w:rsidP="002C67B6">
            <w:pPr>
              <w:jc w:val="center"/>
            </w:pPr>
            <w:r>
              <w:t>Средства МКУ «Управление образования»</w:t>
            </w:r>
          </w:p>
        </w:tc>
        <w:tc>
          <w:tcPr>
            <w:tcW w:w="467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306CDE" w:rsidRPr="00970F0F" w:rsidRDefault="00306CDE" w:rsidP="002C67B6">
            <w:pPr>
              <w:jc w:val="center"/>
            </w:pPr>
          </w:p>
        </w:tc>
        <w:tc>
          <w:tcPr>
            <w:tcW w:w="53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06CDE" w:rsidRPr="00AA1908" w:rsidRDefault="00306CDE" w:rsidP="002C67B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A1908">
              <w:rPr>
                <w:rFonts w:ascii="Times New Roman" w:hAnsi="Times New Roman"/>
                <w:sz w:val="20"/>
                <w:szCs w:val="20"/>
              </w:rPr>
              <w:t>Выполнено:</w:t>
            </w:r>
          </w:p>
          <w:p w:rsidR="00306CDE" w:rsidRPr="00970F0F" w:rsidRDefault="00306CDE" w:rsidP="002C67B6">
            <w:pPr>
              <w:pStyle w:val="a9"/>
            </w:pPr>
            <w:r w:rsidRPr="00AA1908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 w:rsidRPr="00AA1908">
              <w:rPr>
                <w:rFonts w:ascii="Times New Roman" w:hAnsi="Times New Roman"/>
                <w:sz w:val="20"/>
                <w:szCs w:val="20"/>
              </w:rPr>
              <w:t>пробретено</w:t>
            </w:r>
            <w:proofErr w:type="spellEnd"/>
            <w:r w:rsidRPr="00AA1908">
              <w:rPr>
                <w:rFonts w:ascii="Times New Roman" w:hAnsi="Times New Roman"/>
                <w:sz w:val="20"/>
                <w:szCs w:val="20"/>
              </w:rPr>
              <w:t xml:space="preserve"> 380 светоотражающих элементов</w:t>
            </w:r>
          </w:p>
        </w:tc>
      </w:tr>
      <w:tr w:rsidR="00306CDE" w:rsidRPr="00970F0F" w:rsidTr="002C67B6">
        <w:trPr>
          <w:gridAfter w:val="1"/>
          <w:wAfter w:w="10" w:type="dxa"/>
          <w:trHeight w:val="874"/>
        </w:trPr>
        <w:tc>
          <w:tcPr>
            <w:tcW w:w="540" w:type="dxa"/>
            <w:shd w:val="clear" w:color="auto" w:fill="auto"/>
          </w:tcPr>
          <w:p w:rsidR="00306CDE" w:rsidRPr="00970F0F" w:rsidRDefault="00306CDE" w:rsidP="002C67B6">
            <w:pPr>
              <w:jc w:val="center"/>
            </w:pPr>
            <w:r w:rsidRPr="00970F0F">
              <w:t>2..4</w:t>
            </w:r>
          </w:p>
        </w:tc>
        <w:tc>
          <w:tcPr>
            <w:tcW w:w="2700" w:type="dxa"/>
            <w:gridSpan w:val="4"/>
            <w:shd w:val="clear" w:color="auto" w:fill="auto"/>
          </w:tcPr>
          <w:p w:rsidR="00306CDE" w:rsidRPr="00970F0F" w:rsidRDefault="00306CDE" w:rsidP="002C67B6">
            <w:pPr>
              <w:shd w:val="clear" w:color="auto" w:fill="FFFFFF"/>
              <w:spacing w:line="230" w:lineRule="exact"/>
              <w:ind w:right="34" w:firstLine="14"/>
              <w:rPr>
                <w:spacing w:val="-2"/>
              </w:rPr>
            </w:pPr>
            <w:r w:rsidRPr="00970F0F">
              <w:rPr>
                <w:spacing w:val="-2"/>
              </w:rPr>
              <w:t>Городская викторина  по правилам дорожного движения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306CDE" w:rsidRPr="00970F0F" w:rsidRDefault="00306CDE" w:rsidP="002C67B6">
            <w:pPr>
              <w:jc w:val="center"/>
            </w:pPr>
          </w:p>
        </w:tc>
        <w:tc>
          <w:tcPr>
            <w:tcW w:w="467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306CDE" w:rsidRPr="00970F0F" w:rsidRDefault="00306CDE" w:rsidP="002C67B6">
            <w:pPr>
              <w:jc w:val="center"/>
            </w:pPr>
            <w:r w:rsidRPr="00970F0F">
              <w:t>Не требует финансирования</w:t>
            </w:r>
          </w:p>
        </w:tc>
        <w:tc>
          <w:tcPr>
            <w:tcW w:w="53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06CDE" w:rsidRPr="00970F0F" w:rsidRDefault="00306CDE" w:rsidP="002C67B6">
            <w:pPr>
              <w:jc w:val="center"/>
            </w:pPr>
            <w:r w:rsidRPr="00970F0F">
              <w:t>Выполнено</w:t>
            </w:r>
          </w:p>
        </w:tc>
      </w:tr>
      <w:tr w:rsidR="00306CDE" w:rsidRPr="00970F0F" w:rsidTr="002C67B6">
        <w:trPr>
          <w:gridAfter w:val="1"/>
          <w:wAfter w:w="10" w:type="dxa"/>
          <w:trHeight w:val="705"/>
        </w:trPr>
        <w:tc>
          <w:tcPr>
            <w:tcW w:w="540" w:type="dxa"/>
            <w:shd w:val="clear" w:color="auto" w:fill="auto"/>
          </w:tcPr>
          <w:p w:rsidR="00306CDE" w:rsidRPr="00970F0F" w:rsidRDefault="00306CDE" w:rsidP="002C67B6">
            <w:pPr>
              <w:jc w:val="center"/>
            </w:pPr>
            <w:r w:rsidRPr="00970F0F">
              <w:t>2.5</w:t>
            </w:r>
          </w:p>
        </w:tc>
        <w:tc>
          <w:tcPr>
            <w:tcW w:w="2700" w:type="dxa"/>
            <w:gridSpan w:val="4"/>
            <w:shd w:val="clear" w:color="auto" w:fill="auto"/>
          </w:tcPr>
          <w:p w:rsidR="00306CDE" w:rsidRPr="00970F0F" w:rsidRDefault="00306CDE" w:rsidP="002C67B6">
            <w:pPr>
              <w:shd w:val="clear" w:color="auto" w:fill="FFFFFF"/>
              <w:spacing w:line="230" w:lineRule="exact"/>
              <w:ind w:right="34" w:firstLine="14"/>
              <w:rPr>
                <w:spacing w:val="-2"/>
              </w:rPr>
            </w:pPr>
            <w:r w:rsidRPr="00970F0F">
              <w:t>Городской  конкурс «Безопасное колесо</w:t>
            </w:r>
            <w:r w:rsidRPr="00970F0F">
              <w:rPr>
                <w:spacing w:val="-2"/>
              </w:rPr>
              <w:t>»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306CDE" w:rsidRPr="00970F0F" w:rsidRDefault="00306CDE" w:rsidP="002C67B6">
            <w:pPr>
              <w:jc w:val="center"/>
            </w:pPr>
          </w:p>
        </w:tc>
        <w:tc>
          <w:tcPr>
            <w:tcW w:w="467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306CDE" w:rsidRPr="00970F0F" w:rsidRDefault="00306CDE" w:rsidP="002C67B6">
            <w:pPr>
              <w:jc w:val="center"/>
            </w:pPr>
            <w:r w:rsidRPr="00970F0F">
              <w:t>Не требует финансирования</w:t>
            </w:r>
          </w:p>
        </w:tc>
        <w:tc>
          <w:tcPr>
            <w:tcW w:w="53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6CDE" w:rsidRPr="00970F0F" w:rsidRDefault="00306CDE" w:rsidP="002C67B6">
            <w:pPr>
              <w:jc w:val="center"/>
            </w:pPr>
            <w:r w:rsidRPr="00970F0F">
              <w:t>Выполнено</w:t>
            </w:r>
          </w:p>
        </w:tc>
      </w:tr>
      <w:tr w:rsidR="00306CDE" w:rsidRPr="00970F0F" w:rsidTr="002C67B6">
        <w:trPr>
          <w:gridAfter w:val="1"/>
          <w:wAfter w:w="10" w:type="dxa"/>
          <w:trHeight w:val="660"/>
        </w:trPr>
        <w:tc>
          <w:tcPr>
            <w:tcW w:w="540" w:type="dxa"/>
            <w:shd w:val="clear" w:color="auto" w:fill="auto"/>
          </w:tcPr>
          <w:p w:rsidR="00306CDE" w:rsidRPr="00970F0F" w:rsidRDefault="00306CDE" w:rsidP="002C67B6">
            <w:pPr>
              <w:jc w:val="center"/>
            </w:pPr>
            <w:r w:rsidRPr="00970F0F">
              <w:t>2.6</w:t>
            </w:r>
          </w:p>
        </w:tc>
        <w:tc>
          <w:tcPr>
            <w:tcW w:w="2700" w:type="dxa"/>
            <w:gridSpan w:val="4"/>
            <w:shd w:val="clear" w:color="auto" w:fill="auto"/>
          </w:tcPr>
          <w:p w:rsidR="00306CDE" w:rsidRPr="00970F0F" w:rsidRDefault="00306CDE" w:rsidP="002C67B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970F0F">
              <w:rPr>
                <w:rFonts w:ascii="Times New Roman" w:hAnsi="Times New Roman"/>
                <w:sz w:val="20"/>
                <w:szCs w:val="20"/>
              </w:rPr>
              <w:t>Проведение акций</w:t>
            </w:r>
          </w:p>
          <w:p w:rsidR="00306CDE" w:rsidRPr="00970F0F" w:rsidRDefault="00306CDE" w:rsidP="002C67B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970F0F">
              <w:rPr>
                <w:rFonts w:ascii="Times New Roman" w:hAnsi="Times New Roman"/>
                <w:sz w:val="20"/>
                <w:szCs w:val="20"/>
              </w:rPr>
              <w:t xml:space="preserve"> « Внимание дети!»</w:t>
            </w:r>
          </w:p>
          <w:p w:rsidR="00306CDE" w:rsidRPr="00970F0F" w:rsidRDefault="00306CDE" w:rsidP="002C67B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970F0F">
              <w:rPr>
                <w:rFonts w:ascii="Times New Roman" w:hAnsi="Times New Roman"/>
                <w:sz w:val="20"/>
                <w:szCs w:val="20"/>
              </w:rPr>
              <w:t>«Внимание пешеход»</w:t>
            </w:r>
          </w:p>
          <w:p w:rsidR="00306CDE" w:rsidRPr="00970F0F" w:rsidRDefault="00306CDE" w:rsidP="002C67B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970F0F">
              <w:rPr>
                <w:rFonts w:ascii="Times New Roman" w:hAnsi="Times New Roman"/>
                <w:sz w:val="20"/>
                <w:szCs w:val="20"/>
              </w:rPr>
              <w:t>«Внимание водитель»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306CDE" w:rsidRPr="00970F0F" w:rsidRDefault="00306CDE" w:rsidP="002C67B6">
            <w:pPr>
              <w:jc w:val="center"/>
            </w:pPr>
          </w:p>
        </w:tc>
        <w:tc>
          <w:tcPr>
            <w:tcW w:w="4678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306CDE" w:rsidRPr="00970F0F" w:rsidRDefault="00306CDE" w:rsidP="002C67B6">
            <w:pPr>
              <w:jc w:val="center"/>
            </w:pPr>
            <w:r w:rsidRPr="00970F0F">
              <w:t>Не требует финансирования</w:t>
            </w:r>
          </w:p>
          <w:p w:rsidR="00306CDE" w:rsidRPr="00970F0F" w:rsidRDefault="00306CDE" w:rsidP="002C67B6">
            <w:pPr>
              <w:jc w:val="center"/>
            </w:pPr>
          </w:p>
        </w:tc>
        <w:tc>
          <w:tcPr>
            <w:tcW w:w="53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6CDE" w:rsidRPr="00970F0F" w:rsidRDefault="00306CDE" w:rsidP="002C67B6">
            <w:pPr>
              <w:jc w:val="center"/>
            </w:pPr>
            <w:r w:rsidRPr="00970F0F">
              <w:t>Выполнено</w:t>
            </w:r>
          </w:p>
        </w:tc>
      </w:tr>
      <w:tr w:rsidR="00306CDE" w:rsidRPr="00970F0F" w:rsidTr="002C67B6">
        <w:trPr>
          <w:gridAfter w:val="1"/>
          <w:wAfter w:w="10" w:type="dxa"/>
          <w:trHeight w:val="650"/>
        </w:trPr>
        <w:tc>
          <w:tcPr>
            <w:tcW w:w="540" w:type="dxa"/>
            <w:shd w:val="clear" w:color="auto" w:fill="auto"/>
          </w:tcPr>
          <w:p w:rsidR="00306CDE" w:rsidRPr="00970F0F" w:rsidRDefault="00306CDE" w:rsidP="002C67B6">
            <w:pPr>
              <w:jc w:val="center"/>
            </w:pPr>
            <w:r w:rsidRPr="00970F0F">
              <w:t>2.7.</w:t>
            </w:r>
          </w:p>
        </w:tc>
        <w:tc>
          <w:tcPr>
            <w:tcW w:w="2700" w:type="dxa"/>
            <w:gridSpan w:val="4"/>
            <w:shd w:val="clear" w:color="auto" w:fill="auto"/>
          </w:tcPr>
          <w:p w:rsidR="00306CDE" w:rsidRPr="00970F0F" w:rsidRDefault="00306CDE" w:rsidP="002C67B6">
            <w:pPr>
              <w:shd w:val="clear" w:color="auto" w:fill="FFFFFF"/>
              <w:spacing w:line="230" w:lineRule="exact"/>
              <w:ind w:right="34" w:firstLine="14"/>
            </w:pPr>
            <w:r w:rsidRPr="00970F0F">
              <w:t>Областной конкурс «Безопасное колесо»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306CDE" w:rsidRPr="00970F0F" w:rsidRDefault="00306CDE" w:rsidP="002C67B6">
            <w:pPr>
              <w:jc w:val="center"/>
            </w:pPr>
            <w:r>
              <w:t>Средства МКУ «Управление образования</w:t>
            </w:r>
          </w:p>
        </w:tc>
        <w:tc>
          <w:tcPr>
            <w:tcW w:w="4678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306CDE" w:rsidRPr="00970F0F" w:rsidRDefault="00306CDE" w:rsidP="002C67B6">
            <w:pPr>
              <w:jc w:val="center"/>
            </w:pPr>
          </w:p>
        </w:tc>
        <w:tc>
          <w:tcPr>
            <w:tcW w:w="5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06CDE" w:rsidRPr="00970F0F" w:rsidRDefault="00306CDE" w:rsidP="002C67B6">
            <w:pPr>
              <w:jc w:val="center"/>
            </w:pPr>
            <w:r w:rsidRPr="00970F0F">
              <w:t>Выполнено</w:t>
            </w:r>
          </w:p>
        </w:tc>
      </w:tr>
      <w:tr w:rsidR="00306CDE" w:rsidRPr="00970F0F" w:rsidTr="002C67B6">
        <w:trPr>
          <w:gridAfter w:val="1"/>
          <w:wAfter w:w="10" w:type="dxa"/>
          <w:trHeight w:val="560"/>
        </w:trPr>
        <w:tc>
          <w:tcPr>
            <w:tcW w:w="540" w:type="dxa"/>
            <w:shd w:val="clear" w:color="auto" w:fill="auto"/>
          </w:tcPr>
          <w:p w:rsidR="00306CDE" w:rsidRPr="00970F0F" w:rsidRDefault="00306CDE" w:rsidP="002C67B6">
            <w:pPr>
              <w:jc w:val="center"/>
            </w:pPr>
            <w:r w:rsidRPr="00970F0F">
              <w:t>2.8.</w:t>
            </w:r>
          </w:p>
        </w:tc>
        <w:tc>
          <w:tcPr>
            <w:tcW w:w="2700" w:type="dxa"/>
            <w:gridSpan w:val="4"/>
            <w:shd w:val="clear" w:color="auto" w:fill="auto"/>
          </w:tcPr>
          <w:p w:rsidR="00306CDE" w:rsidRPr="00970F0F" w:rsidRDefault="00306CDE" w:rsidP="002C67B6">
            <w:pPr>
              <w:shd w:val="clear" w:color="auto" w:fill="FFFFFF"/>
              <w:spacing w:line="230" w:lineRule="exact"/>
              <w:ind w:right="34" w:firstLine="14"/>
            </w:pPr>
            <w:r w:rsidRPr="00970F0F">
              <w:t>Проведение занятий с учащимся по изучению Правил безопасности  на улицах на уроках ОБЖ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306CDE" w:rsidRPr="00970F0F" w:rsidRDefault="00306CDE" w:rsidP="002C67B6">
            <w:pPr>
              <w:jc w:val="center"/>
            </w:pPr>
          </w:p>
        </w:tc>
        <w:tc>
          <w:tcPr>
            <w:tcW w:w="4678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306CDE" w:rsidRPr="00970F0F" w:rsidRDefault="00306CDE" w:rsidP="002C67B6">
            <w:pPr>
              <w:jc w:val="center"/>
            </w:pPr>
            <w:r w:rsidRPr="00970F0F">
              <w:t>Не требует финансирования</w:t>
            </w:r>
          </w:p>
          <w:p w:rsidR="00306CDE" w:rsidRPr="00970F0F" w:rsidRDefault="00306CDE" w:rsidP="002C67B6">
            <w:pPr>
              <w:jc w:val="center"/>
            </w:pPr>
          </w:p>
        </w:tc>
        <w:tc>
          <w:tcPr>
            <w:tcW w:w="5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06CDE" w:rsidRPr="00970F0F" w:rsidRDefault="00306CDE" w:rsidP="002C67B6">
            <w:pPr>
              <w:jc w:val="center"/>
            </w:pPr>
            <w:r w:rsidRPr="00970F0F">
              <w:t>Выполнено</w:t>
            </w:r>
          </w:p>
        </w:tc>
      </w:tr>
      <w:tr w:rsidR="00306CDE" w:rsidRPr="00970F0F" w:rsidTr="002C67B6">
        <w:trPr>
          <w:gridAfter w:val="1"/>
          <w:wAfter w:w="10" w:type="dxa"/>
          <w:trHeight w:val="310"/>
        </w:trPr>
        <w:tc>
          <w:tcPr>
            <w:tcW w:w="540" w:type="dxa"/>
            <w:shd w:val="clear" w:color="auto" w:fill="auto"/>
          </w:tcPr>
          <w:p w:rsidR="00306CDE" w:rsidRPr="00970F0F" w:rsidRDefault="00306CDE" w:rsidP="002C67B6">
            <w:pPr>
              <w:jc w:val="center"/>
            </w:pPr>
            <w:r w:rsidRPr="00970F0F">
              <w:t>2.9</w:t>
            </w:r>
          </w:p>
        </w:tc>
        <w:tc>
          <w:tcPr>
            <w:tcW w:w="2700" w:type="dxa"/>
            <w:gridSpan w:val="4"/>
            <w:shd w:val="clear" w:color="auto" w:fill="auto"/>
          </w:tcPr>
          <w:p w:rsidR="00306CDE" w:rsidRPr="00970F0F" w:rsidRDefault="00306CDE" w:rsidP="002C67B6">
            <w:pPr>
              <w:shd w:val="clear" w:color="auto" w:fill="FFFFFF"/>
              <w:spacing w:line="230" w:lineRule="exact"/>
              <w:ind w:right="34" w:firstLine="14"/>
            </w:pPr>
            <w:r w:rsidRPr="00970F0F">
              <w:t>Проведение встреч с родителями по вопросам детского дорожн</w:t>
            </w:r>
            <w:proofErr w:type="gramStart"/>
            <w:r w:rsidRPr="00970F0F">
              <w:t>о-</w:t>
            </w:r>
            <w:proofErr w:type="gramEnd"/>
            <w:r w:rsidRPr="00970F0F">
              <w:t xml:space="preserve"> транспортного травматизма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306CDE" w:rsidRPr="00970F0F" w:rsidRDefault="00306CDE" w:rsidP="002C67B6">
            <w:pPr>
              <w:jc w:val="center"/>
            </w:pPr>
          </w:p>
        </w:tc>
        <w:tc>
          <w:tcPr>
            <w:tcW w:w="4678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306CDE" w:rsidRPr="00970F0F" w:rsidRDefault="00306CDE" w:rsidP="002C67B6">
            <w:pPr>
              <w:jc w:val="center"/>
            </w:pPr>
            <w:r w:rsidRPr="00970F0F">
              <w:t>Не требует финансирования</w:t>
            </w:r>
          </w:p>
          <w:p w:rsidR="00306CDE" w:rsidRPr="00970F0F" w:rsidRDefault="00306CDE" w:rsidP="002C67B6">
            <w:pPr>
              <w:jc w:val="center"/>
            </w:pPr>
          </w:p>
        </w:tc>
        <w:tc>
          <w:tcPr>
            <w:tcW w:w="5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06CDE" w:rsidRPr="00970F0F" w:rsidRDefault="00306CDE" w:rsidP="002C67B6">
            <w:pPr>
              <w:jc w:val="center"/>
            </w:pPr>
            <w:r w:rsidRPr="00970F0F">
              <w:t>Выполнено</w:t>
            </w:r>
          </w:p>
        </w:tc>
      </w:tr>
      <w:tr w:rsidR="00306CDE" w:rsidRPr="00970F0F" w:rsidTr="002C67B6">
        <w:trPr>
          <w:gridAfter w:val="1"/>
          <w:wAfter w:w="10" w:type="dxa"/>
          <w:trHeight w:val="310"/>
        </w:trPr>
        <w:tc>
          <w:tcPr>
            <w:tcW w:w="540" w:type="dxa"/>
            <w:shd w:val="clear" w:color="auto" w:fill="auto"/>
          </w:tcPr>
          <w:p w:rsidR="00306CDE" w:rsidRPr="00970F0F" w:rsidRDefault="00306CDE" w:rsidP="002C67B6">
            <w:pPr>
              <w:jc w:val="center"/>
            </w:pPr>
            <w:r w:rsidRPr="00970F0F">
              <w:t>2.10</w:t>
            </w:r>
          </w:p>
        </w:tc>
        <w:tc>
          <w:tcPr>
            <w:tcW w:w="2700" w:type="dxa"/>
            <w:gridSpan w:val="4"/>
            <w:shd w:val="clear" w:color="auto" w:fill="auto"/>
          </w:tcPr>
          <w:p w:rsidR="00306CDE" w:rsidRPr="00970F0F" w:rsidRDefault="00306CDE" w:rsidP="002C67B6">
            <w:pPr>
              <w:shd w:val="clear" w:color="auto" w:fill="FFFFFF"/>
              <w:spacing w:line="230" w:lineRule="exact"/>
              <w:ind w:right="34" w:firstLine="14"/>
            </w:pPr>
            <w:r w:rsidRPr="00970F0F">
              <w:t xml:space="preserve">Обеспечить освещение вопросов профилактики </w:t>
            </w:r>
            <w:r w:rsidRPr="00970F0F">
              <w:lastRenderedPageBreak/>
              <w:t>детского травматизма в средствах массовой информации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306CDE" w:rsidRPr="00970F0F" w:rsidRDefault="00306CDE" w:rsidP="002C67B6">
            <w:pPr>
              <w:jc w:val="center"/>
            </w:pPr>
          </w:p>
        </w:tc>
        <w:tc>
          <w:tcPr>
            <w:tcW w:w="4678" w:type="dxa"/>
            <w:gridSpan w:val="7"/>
            <w:shd w:val="clear" w:color="auto" w:fill="auto"/>
          </w:tcPr>
          <w:p w:rsidR="00306CDE" w:rsidRPr="00970F0F" w:rsidRDefault="00306CDE" w:rsidP="002C67B6">
            <w:pPr>
              <w:jc w:val="center"/>
            </w:pPr>
            <w:r w:rsidRPr="00970F0F">
              <w:t>Не требует финансирования</w:t>
            </w:r>
          </w:p>
          <w:p w:rsidR="00306CDE" w:rsidRPr="00970F0F" w:rsidRDefault="00306CDE" w:rsidP="002C67B6">
            <w:pPr>
              <w:ind w:right="-288"/>
              <w:jc w:val="center"/>
            </w:pPr>
          </w:p>
        </w:tc>
        <w:tc>
          <w:tcPr>
            <w:tcW w:w="531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06CDE" w:rsidRPr="00970F0F" w:rsidRDefault="00306CDE" w:rsidP="002C67B6">
            <w:pPr>
              <w:jc w:val="center"/>
            </w:pPr>
            <w:r w:rsidRPr="00970F0F">
              <w:t>Выполнено</w:t>
            </w:r>
          </w:p>
        </w:tc>
      </w:tr>
      <w:tr w:rsidR="00306CDE" w:rsidRPr="00970F0F" w:rsidTr="002C67B6">
        <w:trPr>
          <w:gridAfter w:val="1"/>
          <w:wAfter w:w="10" w:type="dxa"/>
          <w:trHeight w:val="381"/>
        </w:trPr>
        <w:tc>
          <w:tcPr>
            <w:tcW w:w="3240" w:type="dxa"/>
            <w:gridSpan w:val="5"/>
            <w:shd w:val="clear" w:color="auto" w:fill="auto"/>
          </w:tcPr>
          <w:p w:rsidR="00306CDE" w:rsidRPr="00970F0F" w:rsidRDefault="00306CDE" w:rsidP="002C67B6">
            <w:pPr>
              <w:jc w:val="center"/>
              <w:rPr>
                <w:b/>
              </w:rPr>
            </w:pPr>
            <w:r w:rsidRPr="00970F0F">
              <w:rPr>
                <w:b/>
              </w:rPr>
              <w:lastRenderedPageBreak/>
              <w:t>Итого по разделу 2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306CDE" w:rsidRPr="00970F0F" w:rsidRDefault="00306CDE" w:rsidP="002C67B6">
            <w:pPr>
              <w:jc w:val="center"/>
              <w:rPr>
                <w:b/>
              </w:rPr>
            </w:pPr>
          </w:p>
        </w:tc>
        <w:tc>
          <w:tcPr>
            <w:tcW w:w="4678" w:type="dxa"/>
            <w:gridSpan w:val="7"/>
            <w:shd w:val="clear" w:color="auto" w:fill="auto"/>
          </w:tcPr>
          <w:p w:rsidR="00306CDE" w:rsidRPr="00970F0F" w:rsidRDefault="00306CDE" w:rsidP="002C67B6">
            <w:pPr>
              <w:jc w:val="center"/>
            </w:pPr>
          </w:p>
        </w:tc>
        <w:tc>
          <w:tcPr>
            <w:tcW w:w="5312" w:type="dxa"/>
            <w:gridSpan w:val="2"/>
            <w:shd w:val="clear" w:color="auto" w:fill="auto"/>
          </w:tcPr>
          <w:p w:rsidR="00306CDE" w:rsidRPr="00970F0F" w:rsidRDefault="00306CDE" w:rsidP="002C67B6">
            <w:pPr>
              <w:jc w:val="center"/>
            </w:pPr>
          </w:p>
        </w:tc>
      </w:tr>
      <w:tr w:rsidR="00306CDE" w:rsidRPr="00970F0F" w:rsidTr="002C67B6">
        <w:trPr>
          <w:trHeight w:val="779"/>
        </w:trPr>
        <w:tc>
          <w:tcPr>
            <w:tcW w:w="540" w:type="dxa"/>
            <w:shd w:val="clear" w:color="auto" w:fill="auto"/>
          </w:tcPr>
          <w:p w:rsidR="00306CDE" w:rsidRPr="00970F0F" w:rsidRDefault="00306CDE" w:rsidP="002C67B6"/>
        </w:tc>
        <w:tc>
          <w:tcPr>
            <w:tcW w:w="14165" w:type="dxa"/>
            <w:gridSpan w:val="16"/>
            <w:shd w:val="clear" w:color="auto" w:fill="auto"/>
          </w:tcPr>
          <w:p w:rsidR="00306CDE" w:rsidRPr="000F3901" w:rsidRDefault="00306CDE" w:rsidP="002C67B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0F3901">
              <w:rPr>
                <w:rFonts w:ascii="Times New Roman" w:hAnsi="Times New Roman"/>
                <w:b/>
                <w:sz w:val="20"/>
                <w:szCs w:val="20"/>
              </w:rPr>
              <w:t>Задача 3 Предотвращение дорожно-транспортных происшествий, вероятность гибели людей в которых наиболее высока</w:t>
            </w:r>
          </w:p>
          <w:p w:rsidR="00306CDE" w:rsidRPr="000F3901" w:rsidRDefault="00306CDE" w:rsidP="002C67B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0F3901">
              <w:rPr>
                <w:rFonts w:ascii="Times New Roman" w:hAnsi="Times New Roman"/>
                <w:b/>
                <w:sz w:val="20"/>
                <w:szCs w:val="20"/>
              </w:rPr>
              <w:t>Снижение тяжести последствий</w:t>
            </w:r>
          </w:p>
          <w:p w:rsidR="00306CDE" w:rsidRPr="000F3901" w:rsidRDefault="00306CDE" w:rsidP="002C67B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0F3901">
              <w:rPr>
                <w:rFonts w:ascii="Times New Roman" w:hAnsi="Times New Roman"/>
                <w:b/>
                <w:sz w:val="20"/>
                <w:szCs w:val="20"/>
              </w:rPr>
              <w:t>Сокращение социального риска</w:t>
            </w:r>
          </w:p>
          <w:p w:rsidR="00306CDE" w:rsidRPr="000F3901" w:rsidRDefault="00306CDE" w:rsidP="002C67B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F3901">
              <w:rPr>
                <w:rFonts w:ascii="Times New Roman" w:hAnsi="Times New Roman"/>
                <w:b/>
                <w:sz w:val="20"/>
                <w:szCs w:val="20"/>
              </w:rPr>
              <w:t>Сокращение транспортного риска</w:t>
            </w:r>
          </w:p>
        </w:tc>
      </w:tr>
      <w:tr w:rsidR="00306CDE" w:rsidRPr="00970F0F" w:rsidTr="002C67B6">
        <w:trPr>
          <w:trHeight w:val="169"/>
        </w:trPr>
        <w:tc>
          <w:tcPr>
            <w:tcW w:w="540" w:type="dxa"/>
            <w:shd w:val="clear" w:color="auto" w:fill="auto"/>
          </w:tcPr>
          <w:p w:rsidR="00306CDE" w:rsidRPr="000F3901" w:rsidRDefault="00306CDE" w:rsidP="002C67B6">
            <w:pPr>
              <w:jc w:val="center"/>
              <w:rPr>
                <w:b/>
              </w:rPr>
            </w:pPr>
            <w:r w:rsidRPr="000F3901">
              <w:rPr>
                <w:b/>
              </w:rPr>
              <w:t>3</w:t>
            </w:r>
          </w:p>
        </w:tc>
        <w:tc>
          <w:tcPr>
            <w:tcW w:w="14165" w:type="dxa"/>
            <w:gridSpan w:val="16"/>
            <w:shd w:val="clear" w:color="auto" w:fill="auto"/>
          </w:tcPr>
          <w:p w:rsidR="00306CDE" w:rsidRPr="000F3901" w:rsidRDefault="00306CDE" w:rsidP="002C67B6">
            <w:pPr>
              <w:rPr>
                <w:b/>
              </w:rPr>
            </w:pPr>
            <w:r w:rsidRPr="000F3901">
              <w:rPr>
                <w:b/>
                <w:spacing w:val="-2"/>
              </w:rPr>
              <w:t>Мероприятия, направленные на развитие системы организации движения транспортных средств и пешеходов и повышения безопасности дорожных условий</w:t>
            </w:r>
          </w:p>
        </w:tc>
      </w:tr>
      <w:tr w:rsidR="00306CDE" w:rsidRPr="00970F0F" w:rsidTr="002C67B6">
        <w:trPr>
          <w:trHeight w:val="1749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306CDE" w:rsidRPr="00970F0F" w:rsidRDefault="00306CDE" w:rsidP="002C67B6">
            <w:pPr>
              <w:shd w:val="clear" w:color="auto" w:fill="FFFFFF"/>
              <w:ind w:left="14"/>
            </w:pPr>
            <w:r w:rsidRPr="00970F0F">
              <w:t>3.1</w:t>
            </w:r>
          </w:p>
        </w:tc>
        <w:tc>
          <w:tcPr>
            <w:tcW w:w="263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06CDE" w:rsidRPr="00970F0F" w:rsidRDefault="00306CDE" w:rsidP="002C67B6">
            <w:pPr>
              <w:shd w:val="clear" w:color="auto" w:fill="FFFFFF"/>
              <w:ind w:left="14"/>
            </w:pPr>
            <w:r w:rsidRPr="00970F0F">
              <w:t>Содержание и ремонт дорожных знаков и указателей, установка новых дорожных знаков, руководствуясь новыми нормативными документами</w:t>
            </w:r>
            <w:r>
              <w:t xml:space="preserve">, в том числе            </w:t>
            </w:r>
          </w:p>
        </w:tc>
        <w:tc>
          <w:tcPr>
            <w:tcW w:w="1151" w:type="dxa"/>
            <w:gridSpan w:val="2"/>
            <w:shd w:val="clear" w:color="auto" w:fill="auto"/>
          </w:tcPr>
          <w:p w:rsidR="00306CDE" w:rsidRPr="00970F0F" w:rsidRDefault="00306CDE" w:rsidP="002C67B6">
            <w:r w:rsidRPr="00970F0F">
              <w:t>Местный бюджет</w:t>
            </w:r>
          </w:p>
          <w:p w:rsidR="00306CDE" w:rsidRPr="00970F0F" w:rsidRDefault="00306CDE" w:rsidP="002C67B6"/>
        </w:tc>
        <w:tc>
          <w:tcPr>
            <w:tcW w:w="1066" w:type="dxa"/>
            <w:gridSpan w:val="2"/>
            <w:shd w:val="clear" w:color="auto" w:fill="auto"/>
          </w:tcPr>
          <w:p w:rsidR="00306CDE" w:rsidRPr="00970F0F" w:rsidRDefault="00306CDE" w:rsidP="002C67B6">
            <w:pPr>
              <w:jc w:val="center"/>
            </w:pPr>
            <w:r w:rsidRPr="00970F0F">
              <w:t>460,00</w:t>
            </w:r>
          </w:p>
          <w:p w:rsidR="00306CDE" w:rsidRPr="00970F0F" w:rsidRDefault="00306CDE" w:rsidP="002C67B6"/>
        </w:tc>
        <w:tc>
          <w:tcPr>
            <w:tcW w:w="1299" w:type="dxa"/>
            <w:gridSpan w:val="2"/>
          </w:tcPr>
          <w:p w:rsidR="00306CDE" w:rsidRPr="00970F0F" w:rsidRDefault="00306CDE" w:rsidP="002C67B6">
            <w:pPr>
              <w:jc w:val="center"/>
            </w:pPr>
            <w:r>
              <w:t>418,11</w:t>
            </w:r>
          </w:p>
        </w:tc>
        <w:tc>
          <w:tcPr>
            <w:tcW w:w="1275" w:type="dxa"/>
            <w:gridSpan w:val="2"/>
          </w:tcPr>
          <w:p w:rsidR="00306CDE" w:rsidRPr="00970F0F" w:rsidRDefault="00306CDE" w:rsidP="002C67B6">
            <w:pPr>
              <w:jc w:val="center"/>
            </w:pPr>
            <w:r>
              <w:t>-41,89</w:t>
            </w:r>
          </w:p>
        </w:tc>
        <w:tc>
          <w:tcPr>
            <w:tcW w:w="1418" w:type="dxa"/>
            <w:gridSpan w:val="2"/>
          </w:tcPr>
          <w:p w:rsidR="00306CDE" w:rsidRPr="00970F0F" w:rsidRDefault="00306CDE" w:rsidP="002C67B6">
            <w:pPr>
              <w:jc w:val="center"/>
            </w:pPr>
            <w:r>
              <w:t>9%</w:t>
            </w:r>
          </w:p>
        </w:tc>
        <w:tc>
          <w:tcPr>
            <w:tcW w:w="5322" w:type="dxa"/>
            <w:gridSpan w:val="3"/>
            <w:shd w:val="clear" w:color="auto" w:fill="auto"/>
          </w:tcPr>
          <w:p w:rsidR="00306CDE" w:rsidRPr="00970F0F" w:rsidRDefault="00306CDE" w:rsidP="002C67B6">
            <w:pPr>
              <w:jc w:val="center"/>
              <w:rPr>
                <w:b/>
              </w:rPr>
            </w:pPr>
          </w:p>
        </w:tc>
      </w:tr>
      <w:tr w:rsidR="00306CDE" w:rsidRPr="00970F0F" w:rsidTr="002C67B6">
        <w:trPr>
          <w:trHeight w:val="409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306CDE" w:rsidRPr="00071236" w:rsidRDefault="00306CDE" w:rsidP="002C67B6">
            <w:pPr>
              <w:shd w:val="clear" w:color="auto" w:fill="FFFFFF"/>
              <w:ind w:left="14"/>
            </w:pPr>
          </w:p>
        </w:tc>
        <w:tc>
          <w:tcPr>
            <w:tcW w:w="26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6CDE" w:rsidRPr="00071236" w:rsidRDefault="00306CDE" w:rsidP="002C67B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71236">
              <w:rPr>
                <w:rFonts w:ascii="Times New Roman" w:hAnsi="Times New Roman"/>
                <w:sz w:val="20"/>
                <w:szCs w:val="20"/>
              </w:rPr>
              <w:t>- контракт 2016 г.</w:t>
            </w:r>
          </w:p>
        </w:tc>
        <w:tc>
          <w:tcPr>
            <w:tcW w:w="1151" w:type="dxa"/>
            <w:gridSpan w:val="2"/>
            <w:shd w:val="clear" w:color="auto" w:fill="auto"/>
            <w:vAlign w:val="center"/>
          </w:tcPr>
          <w:p w:rsidR="00306CDE" w:rsidRPr="00071236" w:rsidRDefault="00306CDE" w:rsidP="002C67B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shd w:val="clear" w:color="auto" w:fill="auto"/>
            <w:vAlign w:val="center"/>
          </w:tcPr>
          <w:p w:rsidR="00306CDE" w:rsidRPr="00071236" w:rsidRDefault="00306CDE" w:rsidP="002C67B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1236">
              <w:rPr>
                <w:rFonts w:ascii="Times New Roman" w:hAnsi="Times New Roman"/>
                <w:sz w:val="20"/>
                <w:szCs w:val="20"/>
              </w:rPr>
              <w:t>460,00</w:t>
            </w:r>
          </w:p>
        </w:tc>
        <w:tc>
          <w:tcPr>
            <w:tcW w:w="1299" w:type="dxa"/>
            <w:gridSpan w:val="2"/>
            <w:vAlign w:val="center"/>
          </w:tcPr>
          <w:p w:rsidR="00306CDE" w:rsidRPr="00071236" w:rsidRDefault="00306CDE" w:rsidP="002C67B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384,14</w:t>
            </w:r>
          </w:p>
        </w:tc>
        <w:tc>
          <w:tcPr>
            <w:tcW w:w="1275" w:type="dxa"/>
            <w:gridSpan w:val="2"/>
            <w:vAlign w:val="center"/>
          </w:tcPr>
          <w:p w:rsidR="00306CDE" w:rsidRPr="00071236" w:rsidRDefault="00306CDE" w:rsidP="002C67B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-75,86</w:t>
            </w:r>
          </w:p>
        </w:tc>
        <w:tc>
          <w:tcPr>
            <w:tcW w:w="1418" w:type="dxa"/>
            <w:gridSpan w:val="2"/>
            <w:vAlign w:val="center"/>
          </w:tcPr>
          <w:p w:rsidR="00306CDE" w:rsidRPr="009F0097" w:rsidRDefault="00306CDE" w:rsidP="002C67B6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16%</w:t>
            </w:r>
          </w:p>
        </w:tc>
        <w:tc>
          <w:tcPr>
            <w:tcW w:w="5322" w:type="dxa"/>
            <w:gridSpan w:val="3"/>
            <w:shd w:val="clear" w:color="auto" w:fill="auto"/>
            <w:vAlign w:val="center"/>
          </w:tcPr>
          <w:p w:rsidR="00306CDE" w:rsidRPr="009F0097" w:rsidRDefault="00306CDE" w:rsidP="002C67B6">
            <w:pPr>
              <w:pStyle w:val="a9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06CDE" w:rsidRPr="00970F0F" w:rsidTr="002C67B6">
        <w:trPr>
          <w:trHeight w:val="276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306CDE" w:rsidRPr="00071236" w:rsidRDefault="00306CDE" w:rsidP="002C67B6">
            <w:pPr>
              <w:shd w:val="clear" w:color="auto" w:fill="FFFFFF"/>
              <w:ind w:left="14"/>
            </w:pPr>
          </w:p>
        </w:tc>
        <w:tc>
          <w:tcPr>
            <w:tcW w:w="26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6CDE" w:rsidRPr="00071236" w:rsidRDefault="00306CDE" w:rsidP="002C67B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71236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</w:rPr>
              <w:t>долг 2015 года</w:t>
            </w:r>
          </w:p>
        </w:tc>
        <w:tc>
          <w:tcPr>
            <w:tcW w:w="1151" w:type="dxa"/>
            <w:gridSpan w:val="2"/>
            <w:shd w:val="clear" w:color="auto" w:fill="auto"/>
            <w:vAlign w:val="center"/>
          </w:tcPr>
          <w:p w:rsidR="00306CDE" w:rsidRPr="00071236" w:rsidRDefault="00306CDE" w:rsidP="002C67B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shd w:val="clear" w:color="auto" w:fill="auto"/>
            <w:vAlign w:val="center"/>
          </w:tcPr>
          <w:p w:rsidR="00306CDE" w:rsidRPr="00071236" w:rsidRDefault="00306CDE" w:rsidP="002C67B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vAlign w:val="center"/>
          </w:tcPr>
          <w:p w:rsidR="00306CDE" w:rsidRPr="00071236" w:rsidRDefault="00306CDE" w:rsidP="002C67B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33,97</w:t>
            </w:r>
          </w:p>
        </w:tc>
        <w:tc>
          <w:tcPr>
            <w:tcW w:w="1275" w:type="dxa"/>
            <w:gridSpan w:val="2"/>
            <w:vAlign w:val="center"/>
          </w:tcPr>
          <w:p w:rsidR="00306CDE" w:rsidRPr="00071236" w:rsidRDefault="00306CDE" w:rsidP="002C67B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33,97</w:t>
            </w:r>
          </w:p>
        </w:tc>
        <w:tc>
          <w:tcPr>
            <w:tcW w:w="1418" w:type="dxa"/>
            <w:gridSpan w:val="2"/>
            <w:vAlign w:val="center"/>
          </w:tcPr>
          <w:p w:rsidR="00306CDE" w:rsidRPr="009F0097" w:rsidRDefault="00306CDE" w:rsidP="002C67B6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7%</w:t>
            </w:r>
          </w:p>
        </w:tc>
        <w:tc>
          <w:tcPr>
            <w:tcW w:w="5322" w:type="dxa"/>
            <w:gridSpan w:val="3"/>
            <w:shd w:val="clear" w:color="auto" w:fill="auto"/>
            <w:vAlign w:val="center"/>
          </w:tcPr>
          <w:p w:rsidR="00306CDE" w:rsidRPr="009F0097" w:rsidRDefault="00306CDE" w:rsidP="002C67B6">
            <w:pPr>
              <w:pStyle w:val="a9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06CDE" w:rsidRPr="00970F0F" w:rsidTr="002C67B6">
        <w:trPr>
          <w:trHeight w:val="693"/>
        </w:trPr>
        <w:tc>
          <w:tcPr>
            <w:tcW w:w="540" w:type="dxa"/>
            <w:shd w:val="clear" w:color="auto" w:fill="auto"/>
          </w:tcPr>
          <w:p w:rsidR="00306CDE" w:rsidRPr="00970F0F" w:rsidRDefault="00306CDE" w:rsidP="002C67B6">
            <w:pPr>
              <w:shd w:val="clear" w:color="auto" w:fill="FFFFFF"/>
              <w:ind w:left="14"/>
              <w:jc w:val="center"/>
            </w:pPr>
            <w:r w:rsidRPr="00970F0F">
              <w:t>3.2</w:t>
            </w:r>
          </w:p>
        </w:tc>
        <w:tc>
          <w:tcPr>
            <w:tcW w:w="263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306CDE" w:rsidRPr="00970F0F" w:rsidRDefault="00306CDE" w:rsidP="002C67B6">
            <w:pPr>
              <w:shd w:val="clear" w:color="auto" w:fill="FFFFFF"/>
              <w:ind w:left="14"/>
            </w:pPr>
            <w:r w:rsidRPr="00970F0F">
              <w:t>Обновление существующей дорожной разметки</w:t>
            </w:r>
          </w:p>
        </w:tc>
        <w:tc>
          <w:tcPr>
            <w:tcW w:w="1151" w:type="dxa"/>
            <w:gridSpan w:val="2"/>
            <w:shd w:val="clear" w:color="auto" w:fill="auto"/>
          </w:tcPr>
          <w:p w:rsidR="00306CDE" w:rsidRPr="00970F0F" w:rsidRDefault="00306CDE" w:rsidP="002C67B6">
            <w:r w:rsidRPr="00970F0F">
              <w:t>Местный бюджет</w:t>
            </w:r>
          </w:p>
        </w:tc>
        <w:tc>
          <w:tcPr>
            <w:tcW w:w="1066" w:type="dxa"/>
            <w:gridSpan w:val="2"/>
            <w:shd w:val="clear" w:color="auto" w:fill="auto"/>
          </w:tcPr>
          <w:p w:rsidR="00306CDE" w:rsidRPr="00970F0F" w:rsidRDefault="00306CDE" w:rsidP="002C67B6">
            <w:pPr>
              <w:jc w:val="center"/>
            </w:pPr>
            <w:r w:rsidRPr="00970F0F">
              <w:t>370,00</w:t>
            </w:r>
          </w:p>
        </w:tc>
        <w:tc>
          <w:tcPr>
            <w:tcW w:w="1299" w:type="dxa"/>
            <w:gridSpan w:val="2"/>
          </w:tcPr>
          <w:p w:rsidR="00306CDE" w:rsidRPr="00970F0F" w:rsidRDefault="00306CDE" w:rsidP="002C67B6">
            <w:pPr>
              <w:jc w:val="center"/>
            </w:pPr>
            <w:r w:rsidRPr="00970F0F">
              <w:t>370,00</w:t>
            </w:r>
          </w:p>
        </w:tc>
        <w:tc>
          <w:tcPr>
            <w:tcW w:w="1275" w:type="dxa"/>
            <w:gridSpan w:val="2"/>
          </w:tcPr>
          <w:p w:rsidR="00306CDE" w:rsidRPr="00970F0F" w:rsidRDefault="00306CDE" w:rsidP="002C67B6">
            <w:pPr>
              <w:jc w:val="center"/>
            </w:pPr>
            <w:r w:rsidRPr="00970F0F">
              <w:t>0,00</w:t>
            </w:r>
          </w:p>
        </w:tc>
        <w:tc>
          <w:tcPr>
            <w:tcW w:w="1418" w:type="dxa"/>
            <w:gridSpan w:val="2"/>
          </w:tcPr>
          <w:p w:rsidR="00306CDE" w:rsidRPr="00970F0F" w:rsidRDefault="00306CDE" w:rsidP="002C67B6">
            <w:pPr>
              <w:jc w:val="center"/>
            </w:pPr>
            <w:r>
              <w:t>0%</w:t>
            </w:r>
          </w:p>
        </w:tc>
        <w:tc>
          <w:tcPr>
            <w:tcW w:w="5322" w:type="dxa"/>
            <w:gridSpan w:val="3"/>
            <w:shd w:val="clear" w:color="auto" w:fill="auto"/>
          </w:tcPr>
          <w:p w:rsidR="00306CDE" w:rsidRPr="00970F0F" w:rsidRDefault="00306CDE" w:rsidP="002C67B6"/>
        </w:tc>
      </w:tr>
      <w:tr w:rsidR="00306CDE" w:rsidRPr="00970F0F" w:rsidTr="002C67B6">
        <w:trPr>
          <w:trHeight w:val="843"/>
        </w:trPr>
        <w:tc>
          <w:tcPr>
            <w:tcW w:w="540" w:type="dxa"/>
            <w:shd w:val="clear" w:color="auto" w:fill="auto"/>
          </w:tcPr>
          <w:p w:rsidR="00306CDE" w:rsidRPr="00970F0F" w:rsidRDefault="00306CDE" w:rsidP="002C67B6">
            <w:pPr>
              <w:shd w:val="clear" w:color="auto" w:fill="FFFFFF"/>
              <w:ind w:left="14"/>
              <w:jc w:val="center"/>
            </w:pPr>
            <w:r w:rsidRPr="00970F0F">
              <w:t>3.3</w:t>
            </w:r>
          </w:p>
        </w:tc>
        <w:tc>
          <w:tcPr>
            <w:tcW w:w="2634" w:type="dxa"/>
            <w:gridSpan w:val="3"/>
            <w:shd w:val="clear" w:color="auto" w:fill="auto"/>
          </w:tcPr>
          <w:p w:rsidR="00306CDE" w:rsidRPr="00970F0F" w:rsidRDefault="00306CDE" w:rsidP="002C67B6">
            <w:pPr>
              <w:shd w:val="clear" w:color="auto" w:fill="FFFFFF"/>
              <w:ind w:left="14"/>
            </w:pPr>
            <w:r w:rsidRPr="00970F0F">
              <w:t>Установка новых дорожных знаков (реализация ПООД)</w:t>
            </w:r>
          </w:p>
        </w:tc>
        <w:tc>
          <w:tcPr>
            <w:tcW w:w="1151" w:type="dxa"/>
            <w:gridSpan w:val="2"/>
            <w:shd w:val="clear" w:color="auto" w:fill="auto"/>
          </w:tcPr>
          <w:p w:rsidR="00306CDE" w:rsidRPr="00970F0F" w:rsidRDefault="00306CDE" w:rsidP="002C67B6">
            <w:r w:rsidRPr="00970F0F">
              <w:t>Местный бюджет</w:t>
            </w:r>
          </w:p>
        </w:tc>
        <w:tc>
          <w:tcPr>
            <w:tcW w:w="1066" w:type="dxa"/>
            <w:gridSpan w:val="2"/>
            <w:shd w:val="clear" w:color="auto" w:fill="auto"/>
          </w:tcPr>
          <w:p w:rsidR="00306CDE" w:rsidRPr="00970F0F" w:rsidRDefault="00306CDE" w:rsidP="002C67B6">
            <w:pPr>
              <w:jc w:val="center"/>
            </w:pPr>
            <w:r w:rsidRPr="00970F0F">
              <w:t>421,89</w:t>
            </w:r>
          </w:p>
        </w:tc>
        <w:tc>
          <w:tcPr>
            <w:tcW w:w="1299" w:type="dxa"/>
            <w:gridSpan w:val="2"/>
          </w:tcPr>
          <w:p w:rsidR="00306CDE" w:rsidRPr="00970F0F" w:rsidRDefault="00306CDE" w:rsidP="002C67B6">
            <w:pPr>
              <w:jc w:val="center"/>
            </w:pPr>
            <w:r>
              <w:t>421,89</w:t>
            </w:r>
          </w:p>
        </w:tc>
        <w:tc>
          <w:tcPr>
            <w:tcW w:w="1275" w:type="dxa"/>
            <w:gridSpan w:val="2"/>
          </w:tcPr>
          <w:p w:rsidR="00306CDE" w:rsidRPr="00970F0F" w:rsidRDefault="00306CDE" w:rsidP="002C67B6">
            <w:pPr>
              <w:jc w:val="center"/>
            </w:pPr>
            <w:r w:rsidRPr="00970F0F">
              <w:t>0,00</w:t>
            </w:r>
          </w:p>
        </w:tc>
        <w:tc>
          <w:tcPr>
            <w:tcW w:w="1418" w:type="dxa"/>
            <w:gridSpan w:val="2"/>
          </w:tcPr>
          <w:p w:rsidR="00306CDE" w:rsidRPr="00970F0F" w:rsidRDefault="00306CDE" w:rsidP="002C67B6">
            <w:pPr>
              <w:jc w:val="center"/>
            </w:pPr>
            <w:r w:rsidRPr="00970F0F">
              <w:t>0</w:t>
            </w:r>
            <w:r>
              <w:t>%</w:t>
            </w:r>
          </w:p>
        </w:tc>
        <w:tc>
          <w:tcPr>
            <w:tcW w:w="5322" w:type="dxa"/>
            <w:gridSpan w:val="3"/>
            <w:shd w:val="clear" w:color="auto" w:fill="auto"/>
          </w:tcPr>
          <w:p w:rsidR="00306CDE" w:rsidRPr="00970F0F" w:rsidRDefault="00306CDE" w:rsidP="002C67B6">
            <w:pPr>
              <w:jc w:val="center"/>
            </w:pPr>
          </w:p>
        </w:tc>
      </w:tr>
      <w:tr w:rsidR="00306CDE" w:rsidRPr="00970F0F" w:rsidTr="002C67B6">
        <w:trPr>
          <w:trHeight w:val="403"/>
        </w:trPr>
        <w:tc>
          <w:tcPr>
            <w:tcW w:w="540" w:type="dxa"/>
            <w:shd w:val="clear" w:color="auto" w:fill="auto"/>
          </w:tcPr>
          <w:p w:rsidR="00306CDE" w:rsidRPr="00970F0F" w:rsidRDefault="00306CDE" w:rsidP="002C67B6">
            <w:pPr>
              <w:shd w:val="clear" w:color="auto" w:fill="FFFFFF"/>
              <w:ind w:left="14"/>
              <w:jc w:val="center"/>
            </w:pPr>
          </w:p>
        </w:tc>
        <w:tc>
          <w:tcPr>
            <w:tcW w:w="2634" w:type="dxa"/>
            <w:gridSpan w:val="3"/>
            <w:shd w:val="clear" w:color="auto" w:fill="auto"/>
            <w:vAlign w:val="center"/>
          </w:tcPr>
          <w:p w:rsidR="00306CDE" w:rsidRPr="00071236" w:rsidRDefault="00306CDE" w:rsidP="002C67B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71236">
              <w:rPr>
                <w:rFonts w:ascii="Times New Roman" w:hAnsi="Times New Roman"/>
                <w:sz w:val="20"/>
                <w:szCs w:val="20"/>
              </w:rPr>
              <w:t>- контракт 2016 г.</w:t>
            </w:r>
          </w:p>
        </w:tc>
        <w:tc>
          <w:tcPr>
            <w:tcW w:w="1151" w:type="dxa"/>
            <w:gridSpan w:val="2"/>
            <w:shd w:val="clear" w:color="auto" w:fill="auto"/>
          </w:tcPr>
          <w:p w:rsidR="00306CDE" w:rsidRPr="00970F0F" w:rsidRDefault="00306CDE" w:rsidP="002C67B6"/>
        </w:tc>
        <w:tc>
          <w:tcPr>
            <w:tcW w:w="1066" w:type="dxa"/>
            <w:gridSpan w:val="2"/>
            <w:shd w:val="clear" w:color="auto" w:fill="auto"/>
          </w:tcPr>
          <w:p w:rsidR="00306CDE" w:rsidRPr="00970F0F" w:rsidRDefault="00306CDE" w:rsidP="002C67B6">
            <w:pPr>
              <w:jc w:val="center"/>
            </w:pPr>
            <w:r>
              <w:t>96</w:t>
            </w:r>
          </w:p>
        </w:tc>
        <w:tc>
          <w:tcPr>
            <w:tcW w:w="1299" w:type="dxa"/>
            <w:gridSpan w:val="2"/>
          </w:tcPr>
          <w:p w:rsidR="00306CDE" w:rsidRPr="00970F0F" w:rsidRDefault="00306CDE" w:rsidP="002C67B6">
            <w:pPr>
              <w:jc w:val="center"/>
            </w:pPr>
            <w:r>
              <w:t>96</w:t>
            </w:r>
          </w:p>
        </w:tc>
        <w:tc>
          <w:tcPr>
            <w:tcW w:w="1275" w:type="dxa"/>
            <w:gridSpan w:val="2"/>
          </w:tcPr>
          <w:p w:rsidR="00306CDE" w:rsidRPr="00970F0F" w:rsidRDefault="00306CDE" w:rsidP="002C67B6">
            <w:pPr>
              <w:jc w:val="center"/>
            </w:pPr>
            <w:r>
              <w:t>0,00</w:t>
            </w:r>
          </w:p>
        </w:tc>
        <w:tc>
          <w:tcPr>
            <w:tcW w:w="1418" w:type="dxa"/>
            <w:gridSpan w:val="2"/>
          </w:tcPr>
          <w:p w:rsidR="00306CDE" w:rsidRPr="00970F0F" w:rsidRDefault="00306CDE" w:rsidP="002C67B6">
            <w:pPr>
              <w:jc w:val="center"/>
            </w:pPr>
            <w:r>
              <w:t>0%</w:t>
            </w:r>
          </w:p>
        </w:tc>
        <w:tc>
          <w:tcPr>
            <w:tcW w:w="5322" w:type="dxa"/>
            <w:gridSpan w:val="3"/>
            <w:shd w:val="clear" w:color="auto" w:fill="auto"/>
          </w:tcPr>
          <w:p w:rsidR="00306CDE" w:rsidRPr="00970F0F" w:rsidRDefault="00306CDE" w:rsidP="002C67B6">
            <w:pPr>
              <w:jc w:val="center"/>
            </w:pPr>
          </w:p>
        </w:tc>
      </w:tr>
      <w:tr w:rsidR="00306CDE" w:rsidRPr="00970F0F" w:rsidTr="002C67B6">
        <w:trPr>
          <w:trHeight w:val="495"/>
        </w:trPr>
        <w:tc>
          <w:tcPr>
            <w:tcW w:w="540" w:type="dxa"/>
            <w:shd w:val="clear" w:color="auto" w:fill="auto"/>
          </w:tcPr>
          <w:p w:rsidR="00306CDE" w:rsidRPr="00970F0F" w:rsidRDefault="00306CDE" w:rsidP="002C67B6">
            <w:pPr>
              <w:shd w:val="clear" w:color="auto" w:fill="FFFFFF"/>
              <w:ind w:left="14"/>
              <w:jc w:val="center"/>
            </w:pPr>
          </w:p>
        </w:tc>
        <w:tc>
          <w:tcPr>
            <w:tcW w:w="2634" w:type="dxa"/>
            <w:gridSpan w:val="3"/>
            <w:shd w:val="clear" w:color="auto" w:fill="auto"/>
            <w:vAlign w:val="center"/>
          </w:tcPr>
          <w:p w:rsidR="00306CDE" w:rsidRPr="00071236" w:rsidRDefault="00306CDE" w:rsidP="002C67B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71236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</w:rPr>
              <w:t>долг 2015 года</w:t>
            </w:r>
          </w:p>
        </w:tc>
        <w:tc>
          <w:tcPr>
            <w:tcW w:w="1151" w:type="dxa"/>
            <w:gridSpan w:val="2"/>
            <w:shd w:val="clear" w:color="auto" w:fill="auto"/>
          </w:tcPr>
          <w:p w:rsidR="00306CDE" w:rsidRPr="00970F0F" w:rsidRDefault="00306CDE" w:rsidP="002C67B6"/>
        </w:tc>
        <w:tc>
          <w:tcPr>
            <w:tcW w:w="1066" w:type="dxa"/>
            <w:gridSpan w:val="2"/>
            <w:shd w:val="clear" w:color="auto" w:fill="auto"/>
          </w:tcPr>
          <w:p w:rsidR="00306CDE" w:rsidRPr="00970F0F" w:rsidRDefault="00306CDE" w:rsidP="002C67B6">
            <w:pPr>
              <w:jc w:val="center"/>
            </w:pPr>
            <w:r>
              <w:t>325,89</w:t>
            </w:r>
          </w:p>
        </w:tc>
        <w:tc>
          <w:tcPr>
            <w:tcW w:w="1299" w:type="dxa"/>
            <w:gridSpan w:val="2"/>
          </w:tcPr>
          <w:p w:rsidR="00306CDE" w:rsidRPr="00970F0F" w:rsidRDefault="00306CDE" w:rsidP="002C67B6">
            <w:pPr>
              <w:jc w:val="center"/>
            </w:pPr>
            <w:r>
              <w:t>325,89</w:t>
            </w:r>
          </w:p>
        </w:tc>
        <w:tc>
          <w:tcPr>
            <w:tcW w:w="1275" w:type="dxa"/>
            <w:gridSpan w:val="2"/>
          </w:tcPr>
          <w:p w:rsidR="00306CDE" w:rsidRPr="00970F0F" w:rsidRDefault="00306CDE" w:rsidP="002C67B6">
            <w:pPr>
              <w:jc w:val="center"/>
            </w:pPr>
            <w:r>
              <w:t>0,00</w:t>
            </w:r>
          </w:p>
        </w:tc>
        <w:tc>
          <w:tcPr>
            <w:tcW w:w="1418" w:type="dxa"/>
            <w:gridSpan w:val="2"/>
          </w:tcPr>
          <w:p w:rsidR="00306CDE" w:rsidRPr="00970F0F" w:rsidRDefault="00306CDE" w:rsidP="002C67B6">
            <w:pPr>
              <w:jc w:val="center"/>
            </w:pPr>
            <w:r>
              <w:t>0%</w:t>
            </w:r>
          </w:p>
        </w:tc>
        <w:tc>
          <w:tcPr>
            <w:tcW w:w="5322" w:type="dxa"/>
            <w:gridSpan w:val="3"/>
            <w:shd w:val="clear" w:color="auto" w:fill="auto"/>
          </w:tcPr>
          <w:p w:rsidR="00306CDE" w:rsidRPr="00970F0F" w:rsidRDefault="00306CDE" w:rsidP="002C67B6">
            <w:pPr>
              <w:jc w:val="center"/>
            </w:pPr>
          </w:p>
        </w:tc>
      </w:tr>
      <w:tr w:rsidR="00306CDE" w:rsidRPr="00970F0F" w:rsidTr="002C67B6">
        <w:trPr>
          <w:trHeight w:val="635"/>
        </w:trPr>
        <w:tc>
          <w:tcPr>
            <w:tcW w:w="540" w:type="dxa"/>
            <w:shd w:val="clear" w:color="auto" w:fill="auto"/>
          </w:tcPr>
          <w:p w:rsidR="00306CDE" w:rsidRPr="00970F0F" w:rsidRDefault="00306CDE" w:rsidP="002C67B6">
            <w:pPr>
              <w:shd w:val="clear" w:color="auto" w:fill="FFFFFF"/>
              <w:ind w:left="14"/>
              <w:jc w:val="center"/>
            </w:pPr>
            <w:r w:rsidRPr="00970F0F">
              <w:t>3.4.</w:t>
            </w:r>
          </w:p>
        </w:tc>
        <w:tc>
          <w:tcPr>
            <w:tcW w:w="2634" w:type="dxa"/>
            <w:gridSpan w:val="3"/>
            <w:shd w:val="clear" w:color="auto" w:fill="auto"/>
          </w:tcPr>
          <w:p w:rsidR="00306CDE" w:rsidRPr="00970F0F" w:rsidRDefault="00306CDE" w:rsidP="002C67B6">
            <w:pPr>
              <w:shd w:val="clear" w:color="auto" w:fill="FFFFFF"/>
              <w:ind w:left="14"/>
            </w:pPr>
            <w:r w:rsidRPr="00970F0F">
              <w:t>Обустройство  парковочных площадок  разметкой и  знаками «для  инвалидов»</w:t>
            </w:r>
          </w:p>
        </w:tc>
        <w:tc>
          <w:tcPr>
            <w:tcW w:w="1151" w:type="dxa"/>
            <w:gridSpan w:val="2"/>
            <w:shd w:val="clear" w:color="auto" w:fill="auto"/>
          </w:tcPr>
          <w:p w:rsidR="00306CDE" w:rsidRPr="00970F0F" w:rsidRDefault="00306CDE" w:rsidP="002C67B6">
            <w:r w:rsidRPr="00970F0F">
              <w:t>Местный бюджет</w:t>
            </w:r>
          </w:p>
        </w:tc>
        <w:tc>
          <w:tcPr>
            <w:tcW w:w="1066" w:type="dxa"/>
            <w:gridSpan w:val="2"/>
            <w:shd w:val="clear" w:color="auto" w:fill="auto"/>
          </w:tcPr>
          <w:p w:rsidR="00306CDE" w:rsidRPr="00970F0F" w:rsidRDefault="00306CDE" w:rsidP="002C67B6">
            <w:pPr>
              <w:jc w:val="center"/>
            </w:pPr>
            <w:r w:rsidRPr="00970F0F">
              <w:t>59,46</w:t>
            </w:r>
          </w:p>
          <w:p w:rsidR="00306CDE" w:rsidRPr="00970F0F" w:rsidRDefault="00306CDE" w:rsidP="002C67B6">
            <w:pPr>
              <w:jc w:val="center"/>
            </w:pPr>
          </w:p>
        </w:tc>
        <w:tc>
          <w:tcPr>
            <w:tcW w:w="1299" w:type="dxa"/>
            <w:gridSpan w:val="2"/>
          </w:tcPr>
          <w:p w:rsidR="00306CDE" w:rsidRPr="00970F0F" w:rsidRDefault="00306CDE" w:rsidP="002C67B6">
            <w:pPr>
              <w:jc w:val="center"/>
            </w:pPr>
            <w:r w:rsidRPr="00970F0F">
              <w:t>59,</w:t>
            </w:r>
            <w:r>
              <w:t>46</w:t>
            </w:r>
          </w:p>
        </w:tc>
        <w:tc>
          <w:tcPr>
            <w:tcW w:w="1275" w:type="dxa"/>
            <w:gridSpan w:val="2"/>
          </w:tcPr>
          <w:p w:rsidR="00306CDE" w:rsidRPr="00970F0F" w:rsidRDefault="00306CDE" w:rsidP="002C67B6">
            <w:pPr>
              <w:jc w:val="center"/>
            </w:pPr>
            <w:r w:rsidRPr="00970F0F">
              <w:t>0,00</w:t>
            </w:r>
          </w:p>
        </w:tc>
        <w:tc>
          <w:tcPr>
            <w:tcW w:w="1418" w:type="dxa"/>
            <w:gridSpan w:val="2"/>
          </w:tcPr>
          <w:p w:rsidR="00306CDE" w:rsidRPr="00970F0F" w:rsidRDefault="00306CDE" w:rsidP="002C67B6">
            <w:pPr>
              <w:jc w:val="center"/>
            </w:pPr>
            <w:r>
              <w:t>0%</w:t>
            </w:r>
          </w:p>
        </w:tc>
        <w:tc>
          <w:tcPr>
            <w:tcW w:w="5322" w:type="dxa"/>
            <w:gridSpan w:val="3"/>
            <w:shd w:val="clear" w:color="auto" w:fill="auto"/>
          </w:tcPr>
          <w:p w:rsidR="00306CDE" w:rsidRPr="00970F0F" w:rsidRDefault="00306CDE" w:rsidP="002C67B6">
            <w:pPr>
              <w:jc w:val="center"/>
            </w:pPr>
          </w:p>
        </w:tc>
      </w:tr>
      <w:tr w:rsidR="00306CDE" w:rsidRPr="00970F0F" w:rsidTr="002C67B6">
        <w:trPr>
          <w:trHeight w:val="238"/>
        </w:trPr>
        <w:tc>
          <w:tcPr>
            <w:tcW w:w="540" w:type="dxa"/>
            <w:shd w:val="clear" w:color="auto" w:fill="auto"/>
          </w:tcPr>
          <w:p w:rsidR="00306CDE" w:rsidRPr="00970F0F" w:rsidRDefault="00306CDE" w:rsidP="002C67B6">
            <w:pPr>
              <w:shd w:val="clear" w:color="auto" w:fill="FFFFFF"/>
              <w:ind w:left="14"/>
            </w:pPr>
          </w:p>
        </w:tc>
        <w:tc>
          <w:tcPr>
            <w:tcW w:w="2634" w:type="dxa"/>
            <w:gridSpan w:val="3"/>
            <w:shd w:val="clear" w:color="auto" w:fill="auto"/>
          </w:tcPr>
          <w:p w:rsidR="00306CDE" w:rsidRPr="00970F0F" w:rsidRDefault="00306CDE" w:rsidP="002C67B6">
            <w:pPr>
              <w:shd w:val="clear" w:color="auto" w:fill="FFFFFF"/>
              <w:ind w:left="14"/>
              <w:rPr>
                <w:b/>
              </w:rPr>
            </w:pPr>
            <w:r w:rsidRPr="00970F0F">
              <w:rPr>
                <w:b/>
              </w:rPr>
              <w:t>Итого по разделу 3</w:t>
            </w:r>
          </w:p>
        </w:tc>
        <w:tc>
          <w:tcPr>
            <w:tcW w:w="1151" w:type="dxa"/>
            <w:gridSpan w:val="2"/>
            <w:shd w:val="clear" w:color="auto" w:fill="auto"/>
          </w:tcPr>
          <w:p w:rsidR="00306CDE" w:rsidRPr="00970F0F" w:rsidRDefault="00306CDE" w:rsidP="002C67B6">
            <w:pPr>
              <w:rPr>
                <w:b/>
              </w:rPr>
            </w:pPr>
          </w:p>
        </w:tc>
        <w:tc>
          <w:tcPr>
            <w:tcW w:w="1066" w:type="dxa"/>
            <w:gridSpan w:val="2"/>
            <w:shd w:val="clear" w:color="auto" w:fill="auto"/>
          </w:tcPr>
          <w:p w:rsidR="00306CDE" w:rsidRPr="00970F0F" w:rsidRDefault="00306CDE" w:rsidP="002C67B6">
            <w:pPr>
              <w:jc w:val="center"/>
              <w:rPr>
                <w:b/>
              </w:rPr>
            </w:pPr>
            <w:r w:rsidRPr="00970F0F">
              <w:rPr>
                <w:b/>
              </w:rPr>
              <w:t>1311,</w:t>
            </w:r>
            <w:r>
              <w:rPr>
                <w:b/>
              </w:rPr>
              <w:t>4</w:t>
            </w:r>
          </w:p>
        </w:tc>
        <w:tc>
          <w:tcPr>
            <w:tcW w:w="1299" w:type="dxa"/>
            <w:gridSpan w:val="2"/>
          </w:tcPr>
          <w:p w:rsidR="00306CDE" w:rsidRPr="00970F0F" w:rsidRDefault="00306CDE" w:rsidP="002C67B6">
            <w:pPr>
              <w:jc w:val="center"/>
              <w:rPr>
                <w:b/>
              </w:rPr>
            </w:pPr>
            <w:r>
              <w:rPr>
                <w:b/>
              </w:rPr>
              <w:t>1269,5</w:t>
            </w:r>
          </w:p>
        </w:tc>
        <w:tc>
          <w:tcPr>
            <w:tcW w:w="1275" w:type="dxa"/>
            <w:gridSpan w:val="2"/>
          </w:tcPr>
          <w:p w:rsidR="00306CDE" w:rsidRPr="00B360F3" w:rsidRDefault="00306CDE" w:rsidP="002C67B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Pr="00B360F3">
              <w:rPr>
                <w:b/>
              </w:rPr>
              <w:t>41,</w:t>
            </w:r>
            <w:r>
              <w:rPr>
                <w:b/>
              </w:rPr>
              <w:t>9</w:t>
            </w:r>
          </w:p>
        </w:tc>
        <w:tc>
          <w:tcPr>
            <w:tcW w:w="1418" w:type="dxa"/>
            <w:gridSpan w:val="2"/>
          </w:tcPr>
          <w:p w:rsidR="00306CDE" w:rsidRPr="00B360F3" w:rsidRDefault="00306CDE" w:rsidP="002C67B6">
            <w:pPr>
              <w:jc w:val="center"/>
              <w:rPr>
                <w:b/>
              </w:rPr>
            </w:pPr>
            <w:r w:rsidRPr="00B360F3">
              <w:rPr>
                <w:b/>
              </w:rPr>
              <w:t>9</w:t>
            </w:r>
            <w:r>
              <w:rPr>
                <w:b/>
              </w:rPr>
              <w:t>7</w:t>
            </w:r>
            <w:r w:rsidRPr="00B360F3">
              <w:rPr>
                <w:b/>
              </w:rPr>
              <w:t>%</w:t>
            </w:r>
          </w:p>
        </w:tc>
        <w:tc>
          <w:tcPr>
            <w:tcW w:w="5322" w:type="dxa"/>
            <w:gridSpan w:val="3"/>
            <w:shd w:val="clear" w:color="auto" w:fill="auto"/>
          </w:tcPr>
          <w:p w:rsidR="00306CDE" w:rsidRPr="00970F0F" w:rsidRDefault="00306CDE" w:rsidP="002C67B6">
            <w:pPr>
              <w:jc w:val="center"/>
            </w:pPr>
          </w:p>
        </w:tc>
      </w:tr>
      <w:tr w:rsidR="00306CDE" w:rsidRPr="00970F0F" w:rsidTr="002C67B6">
        <w:trPr>
          <w:trHeight w:val="3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CDE" w:rsidRPr="00970F0F" w:rsidRDefault="00306CDE" w:rsidP="002C67B6">
            <w:pPr>
              <w:shd w:val="clear" w:color="auto" w:fill="FFFFFF"/>
              <w:ind w:left="14"/>
            </w:pPr>
          </w:p>
        </w:tc>
        <w:tc>
          <w:tcPr>
            <w:tcW w:w="2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CDE" w:rsidRPr="00970F0F" w:rsidRDefault="00306CDE" w:rsidP="002C67B6">
            <w:pPr>
              <w:shd w:val="clear" w:color="auto" w:fill="FFFFFF"/>
              <w:ind w:left="14"/>
              <w:rPr>
                <w:b/>
              </w:rPr>
            </w:pPr>
            <w:r w:rsidRPr="00970F0F">
              <w:rPr>
                <w:b/>
              </w:rPr>
              <w:t>Всего по подпрограмме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CDE" w:rsidRPr="00970F0F" w:rsidRDefault="00306CDE" w:rsidP="002C67B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CDE" w:rsidRPr="00970F0F" w:rsidRDefault="00306CDE" w:rsidP="002C67B6">
            <w:pPr>
              <w:jc w:val="center"/>
              <w:rPr>
                <w:b/>
              </w:rPr>
            </w:pPr>
            <w:r w:rsidRPr="00970F0F">
              <w:rPr>
                <w:b/>
              </w:rPr>
              <w:t>1311,</w:t>
            </w:r>
            <w:r>
              <w:rPr>
                <w:b/>
              </w:rPr>
              <w:t>4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DE" w:rsidRPr="00970F0F" w:rsidRDefault="00306CDE" w:rsidP="002C67B6">
            <w:pPr>
              <w:jc w:val="center"/>
              <w:rPr>
                <w:b/>
              </w:rPr>
            </w:pPr>
            <w:r>
              <w:rPr>
                <w:b/>
              </w:rPr>
              <w:t>1269,5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DE" w:rsidRPr="00B360F3" w:rsidRDefault="00306CDE" w:rsidP="002C67B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Pr="00B360F3">
              <w:rPr>
                <w:b/>
              </w:rPr>
              <w:t>41,</w:t>
            </w:r>
            <w:r>
              <w:rPr>
                <w:b/>
              </w:rPr>
              <w:t>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DE" w:rsidRPr="00B360F3" w:rsidRDefault="00306CDE" w:rsidP="002C67B6">
            <w:pPr>
              <w:jc w:val="center"/>
              <w:rPr>
                <w:b/>
              </w:rPr>
            </w:pPr>
            <w:r w:rsidRPr="00B360F3">
              <w:rPr>
                <w:b/>
              </w:rPr>
              <w:t>9</w:t>
            </w:r>
            <w:r>
              <w:rPr>
                <w:b/>
              </w:rPr>
              <w:t>7</w:t>
            </w:r>
            <w:r w:rsidRPr="00B360F3">
              <w:rPr>
                <w:b/>
              </w:rPr>
              <w:t>%</w:t>
            </w:r>
          </w:p>
        </w:tc>
        <w:tc>
          <w:tcPr>
            <w:tcW w:w="5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CDE" w:rsidRPr="00970F0F" w:rsidRDefault="00306CDE" w:rsidP="002C67B6">
            <w:pPr>
              <w:jc w:val="center"/>
            </w:pPr>
          </w:p>
        </w:tc>
      </w:tr>
    </w:tbl>
    <w:p w:rsidR="00306CDE" w:rsidRPr="00970F0F" w:rsidRDefault="00306CDE" w:rsidP="00306CDE">
      <w:r w:rsidRPr="00970F0F">
        <w:tab/>
      </w:r>
    </w:p>
    <w:p w:rsidR="00306CDE" w:rsidRDefault="00306CDE" w:rsidP="00306CDE">
      <w:pPr>
        <w:pStyle w:val="a9"/>
        <w:ind w:firstLine="708"/>
        <w:jc w:val="center"/>
        <w:rPr>
          <w:rFonts w:ascii="Times New Roman" w:hAnsi="Times New Roman"/>
          <w:sz w:val="28"/>
          <w:szCs w:val="28"/>
        </w:rPr>
        <w:sectPr w:rsidR="00306CDE" w:rsidSect="002C67B6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306CDE" w:rsidTr="00306CDE">
        <w:tc>
          <w:tcPr>
            <w:tcW w:w="7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6CDE" w:rsidRPr="00306CDE" w:rsidRDefault="00306CDE" w:rsidP="00306CDE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6CDE" w:rsidRPr="00306CDE" w:rsidRDefault="00306CDE" w:rsidP="00306CD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CDE">
              <w:rPr>
                <w:rFonts w:ascii="Times New Roman" w:hAnsi="Times New Roman"/>
                <w:sz w:val="24"/>
                <w:szCs w:val="24"/>
              </w:rPr>
              <w:t>Приложение №3</w:t>
            </w:r>
          </w:p>
          <w:p w:rsidR="00306CDE" w:rsidRPr="00306CDE" w:rsidRDefault="00306CDE" w:rsidP="002C67B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06CDE">
              <w:rPr>
                <w:rFonts w:ascii="Times New Roman" w:hAnsi="Times New Roman"/>
                <w:sz w:val="24"/>
                <w:szCs w:val="24"/>
              </w:rPr>
              <w:t>к отчету о ходе исполнения муниципальной программы</w:t>
            </w:r>
          </w:p>
          <w:p w:rsidR="00306CDE" w:rsidRPr="00306CDE" w:rsidRDefault="00306CDE" w:rsidP="002C67B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06CDE">
              <w:rPr>
                <w:rFonts w:ascii="Times New Roman" w:hAnsi="Times New Roman"/>
                <w:sz w:val="24"/>
                <w:szCs w:val="24"/>
              </w:rPr>
              <w:t xml:space="preserve">«Развитие, содержание дорожного хозяйства и благоустройство муниципального образования «город Саянск» на 2016-2020 годы» </w:t>
            </w:r>
          </w:p>
          <w:p w:rsidR="00306CDE" w:rsidRPr="00306CDE" w:rsidRDefault="00306CDE" w:rsidP="002C67B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06CDE">
              <w:rPr>
                <w:rFonts w:ascii="Times New Roman" w:hAnsi="Times New Roman"/>
                <w:sz w:val="24"/>
                <w:szCs w:val="24"/>
              </w:rPr>
              <w:t>за 2016 год</w:t>
            </w:r>
          </w:p>
          <w:p w:rsidR="00306CDE" w:rsidRPr="00306CDE" w:rsidRDefault="00306CDE" w:rsidP="00306CD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06CDE" w:rsidRDefault="00306CDE" w:rsidP="00306CDE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2C67B6" w:rsidRDefault="002C67B6" w:rsidP="00306CDE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306CDE" w:rsidRDefault="00306CDE" w:rsidP="00306CDE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0E0755">
        <w:rPr>
          <w:rFonts w:ascii="Times New Roman" w:hAnsi="Times New Roman"/>
          <w:b/>
          <w:sz w:val="28"/>
          <w:szCs w:val="28"/>
        </w:rPr>
        <w:t>Информация об исполнении основных мероприятий</w:t>
      </w:r>
      <w:r w:rsidRPr="000F39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подпрограммы </w:t>
      </w:r>
      <w:r w:rsidRPr="000E0755">
        <w:rPr>
          <w:rFonts w:ascii="Times New Roman" w:hAnsi="Times New Roman"/>
          <w:b/>
          <w:sz w:val="28"/>
          <w:szCs w:val="28"/>
        </w:rPr>
        <w:t>№</w:t>
      </w:r>
      <w:r>
        <w:rPr>
          <w:rFonts w:ascii="Times New Roman" w:hAnsi="Times New Roman"/>
          <w:b/>
          <w:sz w:val="28"/>
          <w:szCs w:val="28"/>
        </w:rPr>
        <w:t>3</w:t>
      </w:r>
      <w:r w:rsidRPr="000E0755">
        <w:rPr>
          <w:rFonts w:ascii="Times New Roman" w:hAnsi="Times New Roman"/>
          <w:b/>
          <w:sz w:val="28"/>
          <w:szCs w:val="28"/>
        </w:rPr>
        <w:t xml:space="preserve"> </w:t>
      </w:r>
      <w:r w:rsidRPr="000E0755">
        <w:rPr>
          <w:rFonts w:ascii="Times New Roman" w:hAnsi="Times New Roman"/>
          <w:b/>
          <w:spacing w:val="-4"/>
          <w:sz w:val="28"/>
          <w:szCs w:val="28"/>
        </w:rPr>
        <w:t>«</w:t>
      </w:r>
      <w:r w:rsidRPr="000E0755">
        <w:rPr>
          <w:rFonts w:ascii="Times New Roman" w:hAnsi="Times New Roman"/>
          <w:b/>
          <w:sz w:val="28"/>
          <w:szCs w:val="28"/>
        </w:rPr>
        <w:t>Содержание автомобильных</w:t>
      </w:r>
    </w:p>
    <w:p w:rsidR="00306CDE" w:rsidRDefault="00306CDE" w:rsidP="00306CDE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0E0755">
        <w:rPr>
          <w:rFonts w:ascii="Times New Roman" w:hAnsi="Times New Roman"/>
          <w:b/>
          <w:sz w:val="28"/>
          <w:szCs w:val="28"/>
        </w:rPr>
        <w:t xml:space="preserve"> дорог общего пользования местного значения и благоустройство территории муниципального </w:t>
      </w:r>
    </w:p>
    <w:p w:rsidR="00306CDE" w:rsidRPr="000E0755" w:rsidRDefault="00306CDE" w:rsidP="00306CDE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0E0755">
        <w:rPr>
          <w:rFonts w:ascii="Times New Roman" w:hAnsi="Times New Roman"/>
          <w:b/>
          <w:sz w:val="28"/>
          <w:szCs w:val="28"/>
        </w:rPr>
        <w:t>образования  «город Саянск» на 2016-2020 годы»</w:t>
      </w:r>
      <w:r>
        <w:rPr>
          <w:rFonts w:ascii="Times New Roman" w:hAnsi="Times New Roman"/>
          <w:b/>
          <w:sz w:val="28"/>
          <w:szCs w:val="28"/>
        </w:rPr>
        <w:t xml:space="preserve"> в 2016 году</w:t>
      </w:r>
    </w:p>
    <w:tbl>
      <w:tblPr>
        <w:tblW w:w="15466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621"/>
        <w:gridCol w:w="3222"/>
        <w:gridCol w:w="850"/>
        <w:gridCol w:w="851"/>
        <w:gridCol w:w="850"/>
        <w:gridCol w:w="851"/>
        <w:gridCol w:w="850"/>
        <w:gridCol w:w="851"/>
        <w:gridCol w:w="850"/>
        <w:gridCol w:w="851"/>
        <w:gridCol w:w="992"/>
        <w:gridCol w:w="851"/>
        <w:gridCol w:w="708"/>
        <w:gridCol w:w="142"/>
        <w:gridCol w:w="992"/>
        <w:gridCol w:w="1134"/>
      </w:tblGrid>
      <w:tr w:rsidR="00306CDE" w:rsidRPr="00B47F62" w:rsidTr="002C67B6">
        <w:trPr>
          <w:trHeight w:val="690"/>
        </w:trPr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06CDE" w:rsidRPr="00B47F62" w:rsidRDefault="00306CDE" w:rsidP="002C67B6">
            <w:pPr>
              <w:jc w:val="center"/>
            </w:pPr>
            <w:r w:rsidRPr="00B47F62">
              <w:t xml:space="preserve">№ </w:t>
            </w:r>
            <w:proofErr w:type="gramStart"/>
            <w:r w:rsidRPr="00B47F62">
              <w:t>п</w:t>
            </w:r>
            <w:proofErr w:type="gramEnd"/>
            <w:r w:rsidRPr="00B47F62">
              <w:t>/п</w:t>
            </w:r>
          </w:p>
        </w:tc>
        <w:tc>
          <w:tcPr>
            <w:tcW w:w="3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Default="00306CDE" w:rsidP="002C67B6">
            <w:pPr>
              <w:jc w:val="center"/>
            </w:pPr>
          </w:p>
          <w:p w:rsidR="00306CDE" w:rsidRPr="00B47F62" w:rsidRDefault="00306CDE" w:rsidP="002C67B6">
            <w:pPr>
              <w:jc w:val="center"/>
            </w:pPr>
            <w:r w:rsidRPr="00B47F62">
              <w:t>Наименование показателя, объектов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3B27DC" w:rsidRDefault="00306CDE" w:rsidP="002C67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Заложено в программе</w:t>
            </w:r>
            <w:proofErr w:type="gramStart"/>
            <w:r>
              <w:rPr>
                <w:sz w:val="16"/>
                <w:szCs w:val="16"/>
              </w:rPr>
              <w:t xml:space="preserve"> </w:t>
            </w:r>
            <w:r w:rsidRPr="003B27DC">
              <w:rPr>
                <w:sz w:val="16"/>
                <w:szCs w:val="16"/>
              </w:rPr>
              <w:t>,</w:t>
            </w:r>
            <w:proofErr w:type="gramEnd"/>
            <w:r w:rsidRPr="003B27DC">
              <w:rPr>
                <w:sz w:val="16"/>
                <w:szCs w:val="16"/>
              </w:rPr>
              <w:t xml:space="preserve"> тыс. руб.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3B27DC" w:rsidRDefault="00306CDE" w:rsidP="002C67B6">
            <w:pPr>
              <w:jc w:val="center"/>
              <w:rPr>
                <w:sz w:val="16"/>
                <w:szCs w:val="16"/>
              </w:rPr>
            </w:pPr>
            <w:r w:rsidRPr="003B27DC">
              <w:rPr>
                <w:sz w:val="16"/>
                <w:szCs w:val="16"/>
              </w:rPr>
              <w:t>Выполнено  на конец отчетного периода, тыс. руб.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6CDE" w:rsidRPr="003B27DC" w:rsidRDefault="00306CDE" w:rsidP="002C67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Оплачено</w:t>
            </w:r>
            <w:r w:rsidRPr="003B27DC">
              <w:rPr>
                <w:sz w:val="16"/>
                <w:szCs w:val="16"/>
              </w:rPr>
              <w:t xml:space="preserve">  на конец отчетного периода, тыс. руб.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3B27DC" w:rsidRDefault="00306CDE" w:rsidP="002C67B6">
            <w:pPr>
              <w:jc w:val="center"/>
              <w:rPr>
                <w:sz w:val="16"/>
                <w:szCs w:val="16"/>
              </w:rPr>
            </w:pPr>
            <w:r w:rsidRPr="003B27DC">
              <w:rPr>
                <w:sz w:val="16"/>
                <w:szCs w:val="16"/>
              </w:rPr>
              <w:t>Остаток средств,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06CDE" w:rsidRPr="003B27DC" w:rsidRDefault="00306CDE" w:rsidP="002C67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Показатели по содержания</w:t>
            </w:r>
          </w:p>
        </w:tc>
      </w:tr>
      <w:tr w:rsidR="00306CDE" w:rsidRPr="00B47F62" w:rsidTr="002C67B6">
        <w:trPr>
          <w:trHeight w:val="495"/>
        </w:trPr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6CDE" w:rsidRPr="00B47F62" w:rsidRDefault="00306CDE" w:rsidP="002C67B6"/>
        </w:tc>
        <w:tc>
          <w:tcPr>
            <w:tcW w:w="3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E" w:rsidRPr="00B47F62" w:rsidRDefault="00306CDE" w:rsidP="002C67B6"/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3B27DC" w:rsidRDefault="00306CDE" w:rsidP="002C67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3B27DC" w:rsidRDefault="00306CDE" w:rsidP="002C67B6">
            <w:pPr>
              <w:jc w:val="center"/>
              <w:rPr>
                <w:sz w:val="16"/>
                <w:szCs w:val="16"/>
              </w:rPr>
            </w:pPr>
            <w:r w:rsidRPr="003B27DC">
              <w:rPr>
                <w:sz w:val="16"/>
                <w:szCs w:val="16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3B27DC" w:rsidRDefault="00306CDE" w:rsidP="002C67B6">
            <w:pPr>
              <w:jc w:val="center"/>
              <w:rPr>
                <w:sz w:val="16"/>
                <w:szCs w:val="16"/>
              </w:rPr>
            </w:pPr>
          </w:p>
          <w:p w:rsidR="00306CDE" w:rsidRPr="003B27DC" w:rsidRDefault="00306CDE" w:rsidP="002C67B6">
            <w:pPr>
              <w:jc w:val="center"/>
              <w:rPr>
                <w:sz w:val="16"/>
                <w:szCs w:val="16"/>
              </w:rPr>
            </w:pPr>
            <w:r w:rsidRPr="003B27DC">
              <w:rPr>
                <w:sz w:val="16"/>
                <w:szCs w:val="16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3B27DC" w:rsidRDefault="00306CDE" w:rsidP="002C67B6">
            <w:pPr>
              <w:jc w:val="center"/>
              <w:rPr>
                <w:sz w:val="16"/>
                <w:szCs w:val="16"/>
              </w:rPr>
            </w:pPr>
            <w:r w:rsidRPr="003B27DC">
              <w:rPr>
                <w:sz w:val="16"/>
                <w:szCs w:val="16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06CDE" w:rsidRDefault="00306CDE" w:rsidP="002C67B6">
            <w:pPr>
              <w:jc w:val="center"/>
              <w:rPr>
                <w:sz w:val="16"/>
                <w:szCs w:val="16"/>
              </w:rPr>
            </w:pPr>
          </w:p>
          <w:p w:rsidR="00306CDE" w:rsidRPr="003B27DC" w:rsidRDefault="00306CDE" w:rsidP="002C67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DE" w:rsidRPr="003B27DC" w:rsidRDefault="00306CDE" w:rsidP="002C67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DE" w:rsidRPr="003B27DC" w:rsidRDefault="00306CDE" w:rsidP="002C67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3B27DC" w:rsidRDefault="00306CDE" w:rsidP="002C67B6">
            <w:pPr>
              <w:jc w:val="center"/>
              <w:rPr>
                <w:sz w:val="16"/>
                <w:szCs w:val="16"/>
              </w:rPr>
            </w:pPr>
          </w:p>
          <w:p w:rsidR="00306CDE" w:rsidRPr="003B27DC" w:rsidRDefault="00306CDE" w:rsidP="002C67B6">
            <w:pPr>
              <w:jc w:val="center"/>
              <w:rPr>
                <w:sz w:val="16"/>
                <w:szCs w:val="16"/>
              </w:rPr>
            </w:pPr>
            <w:r w:rsidRPr="003B27DC">
              <w:rPr>
                <w:sz w:val="16"/>
                <w:szCs w:val="16"/>
              </w:rPr>
              <w:t>всего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3B27DC" w:rsidRDefault="00306CDE" w:rsidP="002C67B6">
            <w:pPr>
              <w:jc w:val="center"/>
              <w:rPr>
                <w:sz w:val="16"/>
                <w:szCs w:val="16"/>
              </w:rPr>
            </w:pPr>
            <w:r w:rsidRPr="003B27DC">
              <w:rPr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3B27DC" w:rsidRDefault="00306CDE" w:rsidP="002C67B6">
            <w:pPr>
              <w:jc w:val="center"/>
              <w:rPr>
                <w:sz w:val="16"/>
                <w:szCs w:val="16"/>
              </w:rPr>
            </w:pPr>
          </w:p>
        </w:tc>
      </w:tr>
      <w:tr w:rsidR="00306CDE" w:rsidRPr="00B47F62" w:rsidTr="002C67B6">
        <w:trPr>
          <w:trHeight w:val="405"/>
        </w:trPr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6CDE" w:rsidRPr="00B47F62" w:rsidRDefault="00306CDE" w:rsidP="002C67B6"/>
        </w:tc>
        <w:tc>
          <w:tcPr>
            <w:tcW w:w="3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E" w:rsidRPr="00B47F62" w:rsidRDefault="00306CDE" w:rsidP="002C67B6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E" w:rsidRPr="003B27DC" w:rsidRDefault="00306CDE" w:rsidP="002C67B6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CDE" w:rsidRPr="003B27DC" w:rsidRDefault="00306CDE" w:rsidP="002C67B6">
            <w:pPr>
              <w:jc w:val="center"/>
              <w:rPr>
                <w:sz w:val="16"/>
                <w:szCs w:val="16"/>
              </w:rPr>
            </w:pPr>
            <w:r w:rsidRPr="003B27DC">
              <w:rPr>
                <w:sz w:val="16"/>
                <w:szCs w:val="16"/>
              </w:rPr>
              <w:t>ОБ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CDE" w:rsidRPr="003B27DC" w:rsidRDefault="00306CDE" w:rsidP="002C67B6">
            <w:pPr>
              <w:jc w:val="center"/>
              <w:rPr>
                <w:sz w:val="16"/>
                <w:szCs w:val="16"/>
              </w:rPr>
            </w:pPr>
            <w:r w:rsidRPr="003B27DC">
              <w:rPr>
                <w:sz w:val="16"/>
                <w:szCs w:val="16"/>
              </w:rPr>
              <w:t>МБ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E" w:rsidRPr="003B27DC" w:rsidRDefault="00306CDE" w:rsidP="002C67B6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CDE" w:rsidRPr="003B27DC" w:rsidRDefault="00306CDE" w:rsidP="002C67B6">
            <w:pPr>
              <w:jc w:val="center"/>
              <w:rPr>
                <w:sz w:val="16"/>
                <w:szCs w:val="16"/>
              </w:rPr>
            </w:pPr>
            <w:r w:rsidRPr="003B27DC">
              <w:rPr>
                <w:sz w:val="16"/>
                <w:szCs w:val="16"/>
              </w:rPr>
              <w:t>ОБ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CDE" w:rsidRPr="003B27DC" w:rsidRDefault="00306CDE" w:rsidP="002C67B6">
            <w:pPr>
              <w:jc w:val="center"/>
              <w:rPr>
                <w:sz w:val="16"/>
                <w:szCs w:val="16"/>
              </w:rPr>
            </w:pPr>
            <w:r w:rsidRPr="003B27DC">
              <w:rPr>
                <w:sz w:val="16"/>
                <w:szCs w:val="16"/>
              </w:rPr>
              <w:t>МБ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DE" w:rsidRPr="003B27DC" w:rsidRDefault="00306CDE" w:rsidP="002C67B6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DE" w:rsidRPr="003B27DC" w:rsidRDefault="00306CDE" w:rsidP="002C67B6">
            <w:pPr>
              <w:jc w:val="center"/>
              <w:rPr>
                <w:sz w:val="16"/>
                <w:szCs w:val="16"/>
              </w:rPr>
            </w:pPr>
            <w:r w:rsidRPr="003B27DC">
              <w:rPr>
                <w:sz w:val="16"/>
                <w:szCs w:val="16"/>
              </w:rPr>
              <w:t>ОБ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DE" w:rsidRPr="003B27DC" w:rsidRDefault="00306CDE" w:rsidP="002C67B6">
            <w:pPr>
              <w:jc w:val="center"/>
              <w:rPr>
                <w:sz w:val="16"/>
                <w:szCs w:val="16"/>
              </w:rPr>
            </w:pPr>
            <w:r w:rsidRPr="003B27DC">
              <w:rPr>
                <w:sz w:val="16"/>
                <w:szCs w:val="16"/>
              </w:rPr>
              <w:t>МБ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E" w:rsidRPr="003B27DC" w:rsidRDefault="00306CDE" w:rsidP="002C67B6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CDE" w:rsidRPr="003B27DC" w:rsidRDefault="00306CDE" w:rsidP="002C67B6">
            <w:pPr>
              <w:jc w:val="center"/>
              <w:rPr>
                <w:sz w:val="16"/>
                <w:szCs w:val="16"/>
              </w:rPr>
            </w:pPr>
            <w:r w:rsidRPr="003B27DC">
              <w:rPr>
                <w:sz w:val="16"/>
                <w:szCs w:val="16"/>
              </w:rPr>
              <w:t>ОБ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CDE" w:rsidRPr="003B27DC" w:rsidRDefault="00306CDE" w:rsidP="002C67B6">
            <w:pPr>
              <w:jc w:val="center"/>
              <w:rPr>
                <w:sz w:val="16"/>
                <w:szCs w:val="16"/>
              </w:rPr>
            </w:pPr>
            <w:r w:rsidRPr="003B27DC">
              <w:rPr>
                <w:sz w:val="16"/>
                <w:szCs w:val="16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3B27DC" w:rsidRDefault="00306CDE" w:rsidP="002C67B6">
            <w:pPr>
              <w:jc w:val="center"/>
              <w:rPr>
                <w:sz w:val="16"/>
                <w:szCs w:val="16"/>
              </w:rPr>
            </w:pPr>
            <w:r w:rsidRPr="003B27DC">
              <w:rPr>
                <w:sz w:val="16"/>
                <w:szCs w:val="16"/>
              </w:rPr>
              <w:t>мощность, м</w:t>
            </w:r>
            <w:proofErr w:type="gramStart"/>
            <w:r w:rsidRPr="003B27DC">
              <w:rPr>
                <w:sz w:val="16"/>
                <w:szCs w:val="16"/>
              </w:rPr>
              <w:t>2</w:t>
            </w:r>
            <w:proofErr w:type="gramEnd"/>
          </w:p>
        </w:tc>
      </w:tr>
      <w:tr w:rsidR="00306CDE" w:rsidRPr="00B47F62" w:rsidTr="002C67B6">
        <w:trPr>
          <w:trHeight w:val="315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B47F62" w:rsidRDefault="00306CDE" w:rsidP="002C67B6">
            <w:pPr>
              <w:jc w:val="center"/>
            </w:pPr>
            <w:r w:rsidRPr="00B47F62">
              <w:t>1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B47F62" w:rsidRDefault="00306CDE" w:rsidP="002C67B6">
            <w:pPr>
              <w:jc w:val="center"/>
            </w:pPr>
            <w:r w:rsidRPr="00B47F62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3B27DC" w:rsidRDefault="00306CDE" w:rsidP="002C67B6">
            <w:pPr>
              <w:jc w:val="center"/>
              <w:rPr>
                <w:sz w:val="16"/>
                <w:szCs w:val="16"/>
              </w:rPr>
            </w:pPr>
            <w:r w:rsidRPr="003B27DC"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3B27DC" w:rsidRDefault="00306CDE" w:rsidP="002C67B6">
            <w:pPr>
              <w:jc w:val="center"/>
              <w:rPr>
                <w:sz w:val="16"/>
                <w:szCs w:val="16"/>
              </w:rPr>
            </w:pPr>
            <w:r w:rsidRPr="003B27DC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3B27DC" w:rsidRDefault="00306CDE" w:rsidP="002C67B6">
            <w:pPr>
              <w:jc w:val="center"/>
              <w:rPr>
                <w:sz w:val="16"/>
                <w:szCs w:val="16"/>
              </w:rPr>
            </w:pPr>
            <w:r w:rsidRPr="003B27DC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3B27DC" w:rsidRDefault="00306CDE" w:rsidP="002C67B6">
            <w:pPr>
              <w:jc w:val="center"/>
              <w:rPr>
                <w:sz w:val="16"/>
                <w:szCs w:val="16"/>
              </w:rPr>
            </w:pPr>
            <w:r w:rsidRPr="003B27DC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3B27DC" w:rsidRDefault="00306CDE" w:rsidP="002C67B6">
            <w:pPr>
              <w:jc w:val="center"/>
              <w:rPr>
                <w:sz w:val="16"/>
                <w:szCs w:val="16"/>
              </w:rPr>
            </w:pPr>
            <w:r w:rsidRPr="003B27DC"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3B27DC" w:rsidRDefault="00306CDE" w:rsidP="002C67B6">
            <w:pPr>
              <w:jc w:val="center"/>
              <w:rPr>
                <w:sz w:val="16"/>
                <w:szCs w:val="16"/>
              </w:rPr>
            </w:pPr>
            <w:r w:rsidRPr="003B27DC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DE" w:rsidRPr="003B27DC" w:rsidRDefault="00306CDE" w:rsidP="002C67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E" w:rsidRPr="003B27DC" w:rsidRDefault="00306CDE" w:rsidP="002C67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E" w:rsidRPr="003B27DC" w:rsidRDefault="00306CDE" w:rsidP="002C67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3B27DC" w:rsidRDefault="00306CDE" w:rsidP="002C67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3B27DC" w:rsidRDefault="00306CDE" w:rsidP="002C67B6">
            <w:pPr>
              <w:jc w:val="center"/>
              <w:rPr>
                <w:sz w:val="16"/>
                <w:szCs w:val="16"/>
              </w:rPr>
            </w:pPr>
            <w:r w:rsidRPr="003B27DC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3B27DC" w:rsidRDefault="00306CDE" w:rsidP="002C67B6">
            <w:pPr>
              <w:jc w:val="center"/>
              <w:rPr>
                <w:sz w:val="16"/>
                <w:szCs w:val="16"/>
              </w:rPr>
            </w:pPr>
            <w:r w:rsidRPr="003B27DC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3B27DC" w:rsidRDefault="00306CDE" w:rsidP="002C67B6">
            <w:pPr>
              <w:jc w:val="center"/>
              <w:rPr>
                <w:sz w:val="16"/>
                <w:szCs w:val="16"/>
              </w:rPr>
            </w:pPr>
            <w:r w:rsidRPr="003B27DC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</w:p>
        </w:tc>
      </w:tr>
      <w:tr w:rsidR="00306CDE" w:rsidRPr="00B47F62" w:rsidTr="002C67B6">
        <w:trPr>
          <w:trHeight w:val="361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B47F62" w:rsidRDefault="00306CDE" w:rsidP="002C67B6">
            <w:pPr>
              <w:jc w:val="center"/>
              <w:rPr>
                <w:b/>
                <w:bCs/>
              </w:rPr>
            </w:pPr>
          </w:p>
        </w:tc>
        <w:tc>
          <w:tcPr>
            <w:tcW w:w="14845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6CDE" w:rsidRPr="003B27DC" w:rsidRDefault="00306CDE" w:rsidP="002C67B6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Цель подпрограммы: 1.Улучшение </w:t>
            </w:r>
            <w:proofErr w:type="gramStart"/>
            <w:r>
              <w:rPr>
                <w:b/>
                <w:bCs/>
                <w:sz w:val="16"/>
                <w:szCs w:val="16"/>
              </w:rPr>
              <w:t>качества содержания дорог общего пользования местного значения</w:t>
            </w:r>
            <w:proofErr w:type="gramEnd"/>
          </w:p>
        </w:tc>
      </w:tr>
      <w:tr w:rsidR="00306CDE" w:rsidRPr="00B47F62" w:rsidTr="002C67B6">
        <w:trPr>
          <w:trHeight w:val="31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B47F62" w:rsidRDefault="00306CDE" w:rsidP="002C67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4845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6CDE" w:rsidRPr="003B27DC" w:rsidRDefault="00306CDE" w:rsidP="002C67B6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Задача 1 подпрограммы</w:t>
            </w:r>
            <w:proofErr w:type="gramStart"/>
            <w:r>
              <w:rPr>
                <w:b/>
                <w:bCs/>
                <w:sz w:val="16"/>
                <w:szCs w:val="16"/>
              </w:rPr>
              <w:t xml:space="preserve">:: </w:t>
            </w:r>
            <w:proofErr w:type="gramEnd"/>
            <w:r>
              <w:rPr>
                <w:b/>
                <w:bCs/>
                <w:sz w:val="16"/>
                <w:szCs w:val="16"/>
              </w:rPr>
              <w:t>Обеспечение своевременного и качественного содержания дорог общего пользования местного значения</w:t>
            </w:r>
          </w:p>
        </w:tc>
      </w:tr>
      <w:tr w:rsidR="00306CDE" w:rsidRPr="00B47F62" w:rsidTr="002C67B6">
        <w:trPr>
          <w:trHeight w:val="354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Default="00306CDE" w:rsidP="002C67B6">
            <w:pPr>
              <w:jc w:val="center"/>
              <w:rPr>
                <w:bCs/>
              </w:rPr>
            </w:pPr>
            <w:r>
              <w:rPr>
                <w:bCs/>
              </w:rPr>
              <w:t>п.п.1-5, 7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CDE" w:rsidRDefault="00306CDE" w:rsidP="002C67B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306CDE" w:rsidRPr="004926E0" w:rsidRDefault="00306CDE" w:rsidP="002C67B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4926E0">
              <w:rPr>
                <w:rFonts w:ascii="Times New Roman" w:hAnsi="Times New Roman"/>
                <w:sz w:val="20"/>
                <w:szCs w:val="20"/>
              </w:rPr>
              <w:t>одержание автомобильных дорог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306CDE" w:rsidRPr="004926E0" w:rsidRDefault="00306CDE" w:rsidP="002C67B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4926E0">
              <w:rPr>
                <w:rFonts w:ascii="Times New Roman" w:hAnsi="Times New Roman"/>
                <w:sz w:val="20"/>
                <w:szCs w:val="20"/>
              </w:rPr>
              <w:t xml:space="preserve"> том числе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1F50C5" w:rsidRDefault="00306CDE" w:rsidP="002C67B6">
            <w:pPr>
              <w:pStyle w:val="a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F50C5">
              <w:rPr>
                <w:rFonts w:ascii="Times New Roman" w:hAnsi="Times New Roman"/>
                <w:b/>
                <w:sz w:val="16"/>
                <w:szCs w:val="16"/>
              </w:rPr>
              <w:t>23121,14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1F50C5" w:rsidRDefault="00306CDE" w:rsidP="002C67B6">
            <w:pPr>
              <w:pStyle w:val="a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F50C5">
              <w:rPr>
                <w:rFonts w:ascii="Times New Roman" w:hAnsi="Times New Roman"/>
                <w:b/>
                <w:sz w:val="16"/>
                <w:szCs w:val="16"/>
              </w:rPr>
              <w:t>1300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1F50C5" w:rsidRDefault="00306CDE" w:rsidP="002C67B6">
            <w:pPr>
              <w:pStyle w:val="a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F50C5">
              <w:rPr>
                <w:rFonts w:ascii="Times New Roman" w:hAnsi="Times New Roman"/>
                <w:b/>
                <w:sz w:val="16"/>
                <w:szCs w:val="16"/>
              </w:rPr>
              <w:t>21821,14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6E0086" w:rsidRDefault="00306CDE" w:rsidP="002C67B6">
            <w:pPr>
              <w:pStyle w:val="a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E0086">
              <w:rPr>
                <w:rFonts w:ascii="Times New Roman" w:hAnsi="Times New Roman"/>
                <w:b/>
                <w:sz w:val="16"/>
                <w:szCs w:val="16"/>
              </w:rPr>
              <w:t>11812,63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6E0086" w:rsidRDefault="00306CDE" w:rsidP="002C67B6">
            <w:pPr>
              <w:pStyle w:val="a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E0086">
              <w:rPr>
                <w:rFonts w:ascii="Times New Roman" w:hAnsi="Times New Roman"/>
                <w:b/>
                <w:sz w:val="16"/>
                <w:szCs w:val="16"/>
              </w:rPr>
              <w:t>1300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6E0086" w:rsidRDefault="00306CDE" w:rsidP="002C67B6">
            <w:pPr>
              <w:pStyle w:val="a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E0086">
              <w:rPr>
                <w:rFonts w:ascii="Times New Roman" w:hAnsi="Times New Roman"/>
                <w:b/>
                <w:sz w:val="16"/>
                <w:szCs w:val="16"/>
              </w:rPr>
              <w:t>10512,63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DE" w:rsidRPr="006E0086" w:rsidRDefault="00306CDE" w:rsidP="002C67B6">
            <w:pPr>
              <w:pStyle w:val="a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21143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E" w:rsidRPr="006E0086" w:rsidRDefault="00306CDE" w:rsidP="002C67B6">
            <w:pPr>
              <w:pStyle w:val="a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E0086">
              <w:rPr>
                <w:rFonts w:ascii="Times New Roman" w:hAnsi="Times New Roman"/>
                <w:b/>
                <w:sz w:val="16"/>
                <w:szCs w:val="16"/>
              </w:rPr>
              <w:t>1300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E" w:rsidRPr="006E0086" w:rsidRDefault="00306CDE" w:rsidP="002C67B6">
            <w:pPr>
              <w:pStyle w:val="a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19843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06CDE" w:rsidRPr="006E0086" w:rsidRDefault="00306CDE" w:rsidP="002C67B6">
            <w:pPr>
              <w:pStyle w:val="a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-1978,14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06CDE" w:rsidRPr="006E0086" w:rsidRDefault="00306CDE" w:rsidP="002C67B6">
            <w:pPr>
              <w:pStyle w:val="a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E0086">
              <w:rPr>
                <w:rFonts w:ascii="Times New Roman" w:hAnsi="Times New Roman"/>
                <w:b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06CDE" w:rsidRPr="006E0086" w:rsidRDefault="00306CDE" w:rsidP="002C67B6">
            <w:pPr>
              <w:pStyle w:val="a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-1978,14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06CDE" w:rsidRDefault="00306CDE" w:rsidP="002C67B6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1.Зимнее содержание – 664174 м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2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306CDE" w:rsidRDefault="00306CDE" w:rsidP="002C67B6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 Летнее содержание – 441383 м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2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306CDE" w:rsidRDefault="00306CDE" w:rsidP="002C67B6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3.Газоны – 227954 м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2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306CDE" w:rsidRDefault="00306CDE" w:rsidP="002C67B6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4.Ремонт а/д в гравийном исп. – 34508 м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2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306CDE" w:rsidRPr="00A61920" w:rsidRDefault="00306CDE" w:rsidP="002C67B6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5. Ремонт а/д (ямочный ремонт) – 3337 м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2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306CDE" w:rsidRPr="00B47F62" w:rsidTr="002C67B6">
        <w:trPr>
          <w:trHeight w:val="223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Default="00306CDE" w:rsidP="002C67B6">
            <w:pPr>
              <w:jc w:val="center"/>
              <w:rPr>
                <w:bCs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6CDE" w:rsidRPr="004926E0" w:rsidRDefault="00306CDE" w:rsidP="002C67B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контракт 2016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16380,92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15080,92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11812,63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10512,63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DE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12122,14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E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E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10822,14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06CDE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-4258,78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06CDE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06CDE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-4258,78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06CDE" w:rsidRPr="00A61920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06CDE" w:rsidRPr="00B47F62" w:rsidTr="002C67B6">
        <w:trPr>
          <w:trHeight w:val="314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Default="00306CDE" w:rsidP="002C67B6">
            <w:pPr>
              <w:jc w:val="center"/>
              <w:rPr>
                <w:bCs/>
              </w:rPr>
            </w:pP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6CDE" w:rsidRPr="004926E0" w:rsidRDefault="00306CDE" w:rsidP="002C67B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926E0">
              <w:rPr>
                <w:rFonts w:ascii="Times New Roman" w:hAnsi="Times New Roman"/>
                <w:sz w:val="20"/>
                <w:szCs w:val="20"/>
              </w:rPr>
              <w:t>- исполнение судебных актов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61920">
              <w:rPr>
                <w:rFonts w:ascii="Times New Roman" w:hAnsi="Times New Roman"/>
                <w:sz w:val="16"/>
                <w:szCs w:val="16"/>
              </w:rPr>
              <w:t>6476,27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6476,27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DE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6476,27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E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E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6476,27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06CDE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06CDE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06CDE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06CDE" w:rsidRPr="00A61920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06CDE" w:rsidRPr="00B47F62" w:rsidTr="002C67B6">
        <w:trPr>
          <w:trHeight w:val="361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Default="00306CDE" w:rsidP="002C67B6">
            <w:pPr>
              <w:jc w:val="center"/>
              <w:rPr>
                <w:bCs/>
              </w:rPr>
            </w:pP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6CDE" w:rsidRPr="004926E0" w:rsidRDefault="00306CDE" w:rsidP="002C67B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долг 2015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DE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2544,59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E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E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2544,59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06CDE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+2395,49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06CDE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06CDE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+2395,49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06CDE" w:rsidRPr="00A61920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06CDE" w:rsidRPr="00B47F62" w:rsidTr="002C67B6">
        <w:trPr>
          <w:trHeight w:val="331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Default="00306CDE" w:rsidP="002C67B6">
            <w:pPr>
              <w:jc w:val="center"/>
              <w:rPr>
                <w:bCs/>
              </w:rPr>
            </w:pP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6CDE" w:rsidRPr="004926E0" w:rsidRDefault="00306CDE" w:rsidP="002C67B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гос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ошлина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114,85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114,85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DE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E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E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06CDE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-114,85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06CDE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06CDE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-114,85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A61920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06CDE" w:rsidRPr="00B47F62" w:rsidTr="002C67B6">
        <w:trPr>
          <w:trHeight w:val="3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6E0086" w:rsidRDefault="00306CDE" w:rsidP="002C67B6">
            <w:pPr>
              <w:jc w:val="center"/>
              <w:rPr>
                <w:b/>
                <w:bCs/>
              </w:rPr>
            </w:pPr>
            <w:r w:rsidRPr="006E0086">
              <w:rPr>
                <w:b/>
                <w:bCs/>
              </w:rPr>
              <w:t>2</w:t>
            </w:r>
          </w:p>
        </w:tc>
        <w:tc>
          <w:tcPr>
            <w:tcW w:w="1484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6CDE" w:rsidRPr="006E0086" w:rsidRDefault="00306CDE" w:rsidP="002C67B6">
            <w:pPr>
              <w:pStyle w:val="a9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Задача 2 подпрограммы: Организация и содержание освещения дорог общего пользования местного значения и мест общего пользования</w:t>
            </w:r>
          </w:p>
        </w:tc>
      </w:tr>
      <w:tr w:rsidR="00306CDE" w:rsidRPr="00B47F62" w:rsidTr="002C67B6">
        <w:trPr>
          <w:trHeight w:val="3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Default="00306CDE" w:rsidP="002C67B6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п. 8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CDE" w:rsidRDefault="00306CDE" w:rsidP="002C67B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Содержание освещения улично-дорожной сети, </w:t>
            </w:r>
          </w:p>
          <w:p w:rsidR="00306CDE" w:rsidRDefault="00306CDE" w:rsidP="002C67B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6E0086" w:rsidRDefault="00306CDE" w:rsidP="002C67B6">
            <w:pPr>
              <w:pStyle w:val="a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5446,22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6E0086" w:rsidRDefault="00306CDE" w:rsidP="002C67B6">
            <w:pPr>
              <w:pStyle w:val="a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1091,37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6E0086" w:rsidRDefault="00306CDE" w:rsidP="002C67B6">
            <w:pPr>
              <w:pStyle w:val="a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4354,85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6E0086" w:rsidRDefault="00306CDE" w:rsidP="002C67B6">
            <w:pPr>
              <w:pStyle w:val="a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5368,93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6E0086" w:rsidRDefault="00306CDE" w:rsidP="002C67B6">
            <w:pPr>
              <w:pStyle w:val="a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1091,37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6E0086" w:rsidRDefault="00306CDE" w:rsidP="002C67B6">
            <w:pPr>
              <w:pStyle w:val="a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4277,56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DE" w:rsidRPr="006E0086" w:rsidRDefault="00306CDE" w:rsidP="002C67B6">
            <w:pPr>
              <w:pStyle w:val="a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5327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E" w:rsidRPr="006E0086" w:rsidRDefault="00306CDE" w:rsidP="002C67B6">
            <w:pPr>
              <w:pStyle w:val="a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1091,37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E" w:rsidRPr="006E0086" w:rsidRDefault="00306CDE" w:rsidP="002C67B6">
            <w:pPr>
              <w:pStyle w:val="a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4235,63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06CDE" w:rsidRPr="006E0086" w:rsidRDefault="00306CDE" w:rsidP="002C67B6">
            <w:pPr>
              <w:pStyle w:val="a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-119,23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06CDE" w:rsidRPr="006E0086" w:rsidRDefault="00306CDE" w:rsidP="002C67B6">
            <w:pPr>
              <w:pStyle w:val="a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06CDE" w:rsidRPr="006E0086" w:rsidRDefault="00306CDE" w:rsidP="002C67B6">
            <w:pPr>
              <w:pStyle w:val="a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-119,23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06CDE" w:rsidRDefault="00306CDE" w:rsidP="002C67B6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1.Содержание освещения – </w:t>
            </w:r>
            <w:r w:rsidRPr="001B2D17">
              <w:rPr>
                <w:rFonts w:ascii="Times New Roman" w:hAnsi="Times New Roman"/>
                <w:b/>
                <w:sz w:val="16"/>
                <w:szCs w:val="16"/>
              </w:rPr>
              <w:t xml:space="preserve">884 </w:t>
            </w:r>
            <w:r>
              <w:rPr>
                <w:rFonts w:ascii="Times New Roman" w:hAnsi="Times New Roman"/>
                <w:sz w:val="16"/>
                <w:szCs w:val="16"/>
              </w:rPr>
              <w:t>свет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.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в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том числе – замена ламп – 120шт.;</w:t>
            </w:r>
          </w:p>
          <w:p w:rsidR="00306CDE" w:rsidRDefault="00306CDE" w:rsidP="002C67B6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 замена светильников – 74шт.;</w:t>
            </w:r>
          </w:p>
          <w:p w:rsidR="00306CDE" w:rsidRPr="00A61920" w:rsidRDefault="00306CDE" w:rsidP="002C67B6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 установка счетчиков – 2шт.</w:t>
            </w:r>
          </w:p>
        </w:tc>
      </w:tr>
      <w:tr w:rsidR="00306CDE" w:rsidRPr="00B47F62" w:rsidTr="002C67B6">
        <w:trPr>
          <w:trHeight w:val="3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Default="00306CDE" w:rsidP="002C67B6">
            <w:pPr>
              <w:jc w:val="center"/>
              <w:rPr>
                <w:bCs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6CDE" w:rsidRDefault="00306CDE" w:rsidP="002C67B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контракт 2016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5381,47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1091,37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4290,1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5368,93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1091,37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4277,56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DE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4916,22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E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1091,37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E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3284,85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06CDE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-465,25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06CDE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06CDE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-465,25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06CDE" w:rsidRPr="00A61920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06CDE" w:rsidRPr="00B47F62" w:rsidTr="002C67B6">
        <w:trPr>
          <w:trHeight w:val="3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Default="00306CDE" w:rsidP="002C67B6">
            <w:pPr>
              <w:jc w:val="center"/>
              <w:rPr>
                <w:bCs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CDE" w:rsidRDefault="00306CDE" w:rsidP="002C67B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разница м/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планом и контрактами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6221C6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21C6">
              <w:rPr>
                <w:rFonts w:ascii="Times New Roman" w:hAnsi="Times New Roman"/>
                <w:sz w:val="16"/>
                <w:szCs w:val="16"/>
              </w:rPr>
              <w:t>64,76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6221C6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21C6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6221C6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21C6">
              <w:rPr>
                <w:rFonts w:ascii="Times New Roman" w:hAnsi="Times New Roman"/>
                <w:sz w:val="16"/>
                <w:szCs w:val="16"/>
              </w:rPr>
              <w:t>64,76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6221C6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6221C6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6221C6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DE" w:rsidRPr="006221C6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E" w:rsidRPr="006221C6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E" w:rsidRPr="006221C6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06CDE" w:rsidRPr="006221C6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6221C6">
              <w:rPr>
                <w:rFonts w:ascii="Times New Roman" w:hAnsi="Times New Roman"/>
                <w:sz w:val="16"/>
                <w:szCs w:val="16"/>
              </w:rPr>
              <w:t>64,76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06CDE" w:rsidRPr="006221C6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21C6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06CDE" w:rsidRPr="006221C6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6221C6">
              <w:rPr>
                <w:rFonts w:ascii="Times New Roman" w:hAnsi="Times New Roman"/>
                <w:sz w:val="16"/>
                <w:szCs w:val="16"/>
              </w:rPr>
              <w:t>64,76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06CDE" w:rsidRPr="00A61920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06CDE" w:rsidRPr="00B47F62" w:rsidTr="002C67B6">
        <w:trPr>
          <w:trHeight w:val="3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Default="00306CDE" w:rsidP="002C67B6">
            <w:pPr>
              <w:jc w:val="center"/>
              <w:rPr>
                <w:bCs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6CDE" w:rsidRDefault="00306CDE" w:rsidP="002C67B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долг 2015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6221C6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6221C6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6221C6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6221C6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6221C6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6221C6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DE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410,78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E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E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410,78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06CDE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+410,78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06CDE" w:rsidRPr="006221C6" w:rsidRDefault="00306CDE" w:rsidP="002C67B6">
            <w:pPr>
              <w:jc w:val="center"/>
              <w:rPr>
                <w:sz w:val="16"/>
                <w:szCs w:val="16"/>
              </w:rPr>
            </w:pPr>
            <w:r w:rsidRPr="006221C6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06CDE" w:rsidRPr="006221C6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+</w:t>
            </w:r>
            <w:r w:rsidRPr="006221C6">
              <w:rPr>
                <w:rFonts w:ascii="Times New Roman" w:hAnsi="Times New Roman"/>
                <w:sz w:val="16"/>
                <w:szCs w:val="16"/>
              </w:rPr>
              <w:t>410,78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A61920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06CDE" w:rsidRPr="00B47F62" w:rsidTr="002C67B6">
        <w:trPr>
          <w:trHeight w:val="3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061884" w:rsidRDefault="00306CDE" w:rsidP="002C67B6">
            <w:pPr>
              <w:jc w:val="center"/>
              <w:rPr>
                <w:b/>
                <w:bCs/>
              </w:rPr>
            </w:pPr>
            <w:r w:rsidRPr="00061884">
              <w:rPr>
                <w:b/>
                <w:bCs/>
              </w:rPr>
              <w:t>3</w:t>
            </w:r>
          </w:p>
        </w:tc>
        <w:tc>
          <w:tcPr>
            <w:tcW w:w="1484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6CDE" w:rsidRPr="00D27E72" w:rsidRDefault="00306CDE" w:rsidP="002C67B6">
            <w:pPr>
              <w:pStyle w:val="a9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Задача 3 подпрограммы: Реализация обязательств по проведению работ по озеленению и благоустройству территории города</w:t>
            </w:r>
          </w:p>
        </w:tc>
      </w:tr>
      <w:tr w:rsidR="00306CDE" w:rsidRPr="00B47F62" w:rsidTr="002C67B6">
        <w:trPr>
          <w:trHeight w:val="3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Default="00306CDE" w:rsidP="002C67B6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п.п</w:t>
            </w:r>
            <w:proofErr w:type="spellEnd"/>
            <w:r>
              <w:rPr>
                <w:bCs/>
              </w:rPr>
              <w:t>. 5, 9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CDE" w:rsidRDefault="00306CDE" w:rsidP="002C67B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Озеленение, обнаружение, предупреждение, локализация и ликвидация возгораний, 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D27E72" w:rsidRDefault="00306CDE" w:rsidP="002C67B6">
            <w:pPr>
              <w:pStyle w:val="a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7E72">
              <w:rPr>
                <w:rFonts w:ascii="Times New Roman" w:hAnsi="Times New Roman"/>
                <w:b/>
                <w:sz w:val="16"/>
                <w:szCs w:val="16"/>
              </w:rPr>
              <w:t>1788,93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D27E72" w:rsidRDefault="00306CDE" w:rsidP="002C67B6">
            <w:pPr>
              <w:pStyle w:val="a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D27E72" w:rsidRDefault="00306CDE" w:rsidP="002C67B6">
            <w:pPr>
              <w:pStyle w:val="a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1788,93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D27E72" w:rsidRDefault="00306CDE" w:rsidP="002C67B6">
            <w:pPr>
              <w:pStyle w:val="a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435,27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D27E72" w:rsidRDefault="00306CDE" w:rsidP="002C67B6">
            <w:pPr>
              <w:pStyle w:val="a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D27E72" w:rsidRDefault="00306CDE" w:rsidP="002C67B6">
            <w:pPr>
              <w:pStyle w:val="a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435,27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DE" w:rsidRPr="00D27E72" w:rsidRDefault="00306CDE" w:rsidP="002C67B6">
            <w:pPr>
              <w:pStyle w:val="a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1788,93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E" w:rsidRPr="00D27E72" w:rsidRDefault="00306CDE" w:rsidP="002C67B6">
            <w:pPr>
              <w:pStyle w:val="a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E" w:rsidRPr="00D27E72" w:rsidRDefault="00306CDE" w:rsidP="002C67B6">
            <w:pPr>
              <w:pStyle w:val="a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1788,93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06CDE" w:rsidRPr="00D27E72" w:rsidRDefault="00306CDE" w:rsidP="002C67B6">
            <w:pPr>
              <w:pStyle w:val="a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06CDE" w:rsidRPr="00D27E72" w:rsidRDefault="00306CDE" w:rsidP="002C67B6">
            <w:pPr>
              <w:pStyle w:val="a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06CDE" w:rsidRPr="00D27E72" w:rsidRDefault="00306CDE" w:rsidP="002C67B6">
            <w:pPr>
              <w:pStyle w:val="a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06CDE" w:rsidRDefault="00306CDE" w:rsidP="002C67B6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1.Скашевание травы – 608209 м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2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306CDE" w:rsidRDefault="00306CDE" w:rsidP="002C67B6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 Обрезка кустарников – 50701 м 2:</w:t>
            </w:r>
          </w:p>
          <w:p w:rsidR="00306CDE" w:rsidRPr="00A61920" w:rsidRDefault="00306CDE" w:rsidP="002C67B6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 Посадка цветов – 54400 шт.</w:t>
            </w:r>
          </w:p>
        </w:tc>
      </w:tr>
      <w:tr w:rsidR="00306CDE" w:rsidRPr="00B47F62" w:rsidTr="002C67B6">
        <w:trPr>
          <w:trHeight w:val="3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Default="00306CDE" w:rsidP="002C67B6">
            <w:pPr>
              <w:jc w:val="center"/>
              <w:rPr>
                <w:bCs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6CDE" w:rsidRDefault="00306CDE" w:rsidP="002C67B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контракт 2016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435,27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6221C6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435,27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435,27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6221C6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435,27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DE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435,27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E" w:rsidRPr="006221C6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E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435,27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06CDE" w:rsidRPr="006221C6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06CDE" w:rsidRPr="006221C6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06CDE" w:rsidRPr="006221C6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06CDE" w:rsidRPr="00A61920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06CDE" w:rsidRPr="00B47F62" w:rsidTr="002C67B6">
        <w:trPr>
          <w:trHeight w:val="3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Default="00306CDE" w:rsidP="002C67B6">
            <w:pPr>
              <w:jc w:val="center"/>
              <w:rPr>
                <w:bCs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6CDE" w:rsidRDefault="00306CDE" w:rsidP="002C67B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926E0">
              <w:rPr>
                <w:rFonts w:ascii="Times New Roman" w:hAnsi="Times New Roman"/>
                <w:sz w:val="20"/>
                <w:szCs w:val="20"/>
              </w:rPr>
              <w:t>- исполнение судебных актов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1337,3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6221C6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1337,3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6221C6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6221C6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6221C6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DE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1337,3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E" w:rsidRPr="006221C6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E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1337,3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06CDE" w:rsidRPr="006221C6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06CDE" w:rsidRPr="006221C6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06CDE" w:rsidRPr="006221C6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06CDE" w:rsidRPr="00A61920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06CDE" w:rsidRPr="00B47F62" w:rsidTr="002C67B6">
        <w:trPr>
          <w:trHeight w:val="3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Default="00306CDE" w:rsidP="002C67B6">
            <w:pPr>
              <w:jc w:val="center"/>
              <w:rPr>
                <w:bCs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6CDE" w:rsidRDefault="00306CDE" w:rsidP="002C67B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долг 2015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6221C6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6221C6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6221C6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  <w:p w:rsidR="00306CDE" w:rsidRPr="006221C6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DE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E" w:rsidRPr="006221C6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E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06CDE" w:rsidRPr="006221C6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06CDE" w:rsidRPr="006221C6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06CDE" w:rsidRPr="006221C6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A61920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06CDE" w:rsidRPr="00B47F62" w:rsidTr="002C67B6">
        <w:trPr>
          <w:trHeight w:val="3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Default="00306CDE" w:rsidP="002C67B6">
            <w:pPr>
              <w:jc w:val="center"/>
              <w:rPr>
                <w:bCs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CDE" w:rsidRPr="00012C51" w:rsidRDefault="00306CDE" w:rsidP="002C67B6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012C51">
              <w:rPr>
                <w:rFonts w:ascii="Times New Roman" w:hAnsi="Times New Roman"/>
                <w:b/>
                <w:sz w:val="24"/>
                <w:szCs w:val="24"/>
              </w:rPr>
              <w:t>Всего по подпрограмме №3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91581F" w:rsidRDefault="00306CDE" w:rsidP="002C67B6">
            <w:pPr>
              <w:pStyle w:val="a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1581F">
              <w:rPr>
                <w:rFonts w:ascii="Times New Roman" w:hAnsi="Times New Roman"/>
                <w:b/>
                <w:sz w:val="16"/>
                <w:szCs w:val="16"/>
              </w:rPr>
              <w:t>30356,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91581F" w:rsidRDefault="00306CDE" w:rsidP="002C67B6">
            <w:pPr>
              <w:pStyle w:val="a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2391,37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91581F" w:rsidRDefault="00306CDE" w:rsidP="002C67B6">
            <w:pPr>
              <w:pStyle w:val="a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27964,92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91581F" w:rsidRDefault="00306CDE" w:rsidP="002C67B6">
            <w:pPr>
              <w:pStyle w:val="a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18126,47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91581F" w:rsidRDefault="00306CDE" w:rsidP="002C67B6">
            <w:pPr>
              <w:pStyle w:val="a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2391,37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91581F" w:rsidRDefault="00306CDE" w:rsidP="002C67B6">
            <w:pPr>
              <w:pStyle w:val="a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15735,1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DE" w:rsidRPr="0091581F" w:rsidRDefault="00306CDE" w:rsidP="002C67B6">
            <w:pPr>
              <w:pStyle w:val="a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28258,93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E" w:rsidRPr="0091581F" w:rsidRDefault="00306CDE" w:rsidP="002C67B6">
            <w:pPr>
              <w:pStyle w:val="a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2391,37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E" w:rsidRPr="0091581F" w:rsidRDefault="00306CDE" w:rsidP="002C67B6">
            <w:pPr>
              <w:pStyle w:val="a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25867,56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06CDE" w:rsidRPr="0091581F" w:rsidRDefault="00306CDE" w:rsidP="002C67B6">
            <w:pPr>
              <w:pStyle w:val="a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-2097,37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06CDE" w:rsidRPr="0091581F" w:rsidRDefault="00306CDE" w:rsidP="002C67B6">
            <w:pPr>
              <w:pStyle w:val="a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06CDE" w:rsidRPr="0091581F" w:rsidRDefault="00306CDE" w:rsidP="002C67B6">
            <w:pPr>
              <w:pStyle w:val="a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-2097,37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91581F" w:rsidRDefault="00306CDE" w:rsidP="002C67B6">
            <w:pPr>
              <w:pStyle w:val="a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306CDE" w:rsidRPr="00B47F62" w:rsidTr="002C67B6">
        <w:trPr>
          <w:trHeight w:val="3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Default="00306CDE" w:rsidP="002C67B6">
            <w:pPr>
              <w:jc w:val="center"/>
              <w:rPr>
                <w:bCs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6CDE" w:rsidRPr="004926E0" w:rsidRDefault="00306CDE" w:rsidP="002C67B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контракт 2016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22197,66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2391,37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19806,29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18126,47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2391,66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15735,1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DE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17473,63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E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2391,37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E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15082,26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06CDE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-4724,03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06CDE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06CDE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-4724,03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A61920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06CDE" w:rsidRPr="00B47F62" w:rsidTr="002C67B6">
        <w:trPr>
          <w:trHeight w:val="3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Default="00306CDE" w:rsidP="002C67B6">
            <w:pPr>
              <w:jc w:val="center"/>
              <w:rPr>
                <w:bCs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6CDE" w:rsidRDefault="00306CDE" w:rsidP="002C67B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разница м/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планом и контрактами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64,76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6221C6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21C6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64,76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6221C6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21C6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6221C6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21C6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6221C6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21C6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DE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E" w:rsidRPr="006221C6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21C6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E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06CDE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-64,76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06CDE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06CDE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-64,76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A61920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06CDE" w:rsidRPr="00B47F62" w:rsidTr="002C67B6">
        <w:trPr>
          <w:trHeight w:val="3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Default="00306CDE" w:rsidP="002C67B6">
            <w:pPr>
              <w:jc w:val="center"/>
              <w:rPr>
                <w:bCs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6CDE" w:rsidRPr="004926E0" w:rsidRDefault="00306CDE" w:rsidP="002C67B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926E0">
              <w:rPr>
                <w:rFonts w:ascii="Times New Roman" w:hAnsi="Times New Roman"/>
                <w:sz w:val="20"/>
                <w:szCs w:val="20"/>
              </w:rPr>
              <w:t>- исполнение судебных актов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7813,57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6221C6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21C6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7813,57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6221C6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21C6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6221C6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21C6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6221C6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21C6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DE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7813,57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E" w:rsidRPr="006221C6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21C6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E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7813,57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06CDE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06CDE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06CDE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A61920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06CDE" w:rsidRPr="00B47F62" w:rsidTr="002C67B6">
        <w:trPr>
          <w:trHeight w:val="3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Default="00306CDE" w:rsidP="002C67B6">
            <w:pPr>
              <w:jc w:val="center"/>
              <w:rPr>
                <w:bCs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6CDE" w:rsidRPr="004926E0" w:rsidRDefault="00306CDE" w:rsidP="002C67B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долг 2015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165,46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6221C6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21C6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165,46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6221C6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21C6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6221C6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21C6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6221C6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21C6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DE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2971,73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E" w:rsidRPr="006221C6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21C6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E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2971,73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06CDE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+2806,27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06CDE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06CDE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+2806,27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A61920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06CDE" w:rsidRPr="00B47F62" w:rsidTr="002C67B6">
        <w:trPr>
          <w:trHeight w:val="3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Default="00306CDE" w:rsidP="002C67B6">
            <w:pPr>
              <w:jc w:val="center"/>
              <w:rPr>
                <w:bCs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6CDE" w:rsidRPr="004926E0" w:rsidRDefault="00306CDE" w:rsidP="002C67B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гос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ошлина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114,85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6221C6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21C6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114,85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6221C6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21C6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6221C6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21C6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6221C6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21C6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DE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E" w:rsidRPr="006221C6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21C6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E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06CDE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-114,85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06CDE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06CDE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-114,85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DE" w:rsidRPr="00A61920" w:rsidRDefault="00306CDE" w:rsidP="002C67B6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306CDE" w:rsidRDefault="00306CDE" w:rsidP="00306CDE">
      <w:pPr>
        <w:pStyle w:val="a9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306CDE" w:rsidRDefault="00306CDE" w:rsidP="00306CDE">
      <w:pPr>
        <w:pStyle w:val="a9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306CDE" w:rsidRDefault="00306CDE" w:rsidP="00306CDE">
      <w:pPr>
        <w:pStyle w:val="a9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306CDE" w:rsidRDefault="00306CDE" w:rsidP="00306CDE">
      <w:pPr>
        <w:pStyle w:val="a9"/>
        <w:jc w:val="center"/>
        <w:rPr>
          <w:rFonts w:ascii="Times New Roman" w:hAnsi="Times New Roman"/>
          <w:sz w:val="28"/>
          <w:szCs w:val="28"/>
          <w:u w:val="single"/>
        </w:rPr>
        <w:sectPr w:rsidR="00306CDE" w:rsidSect="002C67B6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54"/>
        <w:gridCol w:w="5383"/>
      </w:tblGrid>
      <w:tr w:rsidR="00306CDE" w:rsidRPr="00A13C08" w:rsidTr="00306CDE">
        <w:tc>
          <w:tcPr>
            <w:tcW w:w="7393" w:type="dxa"/>
            <w:shd w:val="clear" w:color="auto" w:fill="auto"/>
          </w:tcPr>
          <w:p w:rsidR="00306CDE" w:rsidRPr="00306CDE" w:rsidRDefault="00306CDE" w:rsidP="00306CDE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93" w:type="dxa"/>
            <w:shd w:val="clear" w:color="auto" w:fill="auto"/>
          </w:tcPr>
          <w:p w:rsidR="00306CDE" w:rsidRPr="00306CDE" w:rsidRDefault="00306CDE" w:rsidP="00306CD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CDE">
              <w:rPr>
                <w:rFonts w:ascii="Times New Roman" w:hAnsi="Times New Roman"/>
                <w:sz w:val="24"/>
                <w:szCs w:val="24"/>
              </w:rPr>
              <w:t>Приложение №4</w:t>
            </w:r>
          </w:p>
          <w:p w:rsidR="00306CDE" w:rsidRPr="00306CDE" w:rsidRDefault="00306CDE" w:rsidP="002C67B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06CDE">
              <w:rPr>
                <w:rFonts w:ascii="Times New Roman" w:hAnsi="Times New Roman"/>
                <w:sz w:val="24"/>
                <w:szCs w:val="24"/>
              </w:rPr>
              <w:t>к отчету о ходе исполнения муниципальной программы «Развитие, содержание дорожного хозяйства и благоустройство муниципального образования «город Саянск» на 2016-2020 годы» за 2016 год</w:t>
            </w:r>
          </w:p>
          <w:p w:rsidR="00306CDE" w:rsidRPr="00306CDE" w:rsidRDefault="00306CDE" w:rsidP="00306CD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06CDE" w:rsidRDefault="00306CDE" w:rsidP="00306CDE">
      <w:pPr>
        <w:pStyle w:val="a9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2C67B6" w:rsidRDefault="002C67B6" w:rsidP="00306CDE">
      <w:pPr>
        <w:spacing w:line="0" w:lineRule="atLeast"/>
        <w:jc w:val="center"/>
        <w:rPr>
          <w:sz w:val="28"/>
          <w:szCs w:val="28"/>
        </w:rPr>
      </w:pPr>
    </w:p>
    <w:p w:rsidR="00306CDE" w:rsidRPr="00680511" w:rsidRDefault="00306CDE" w:rsidP="00306CDE">
      <w:pPr>
        <w:spacing w:line="0" w:lineRule="atLeast"/>
        <w:jc w:val="center"/>
        <w:rPr>
          <w:sz w:val="28"/>
          <w:szCs w:val="28"/>
        </w:rPr>
      </w:pPr>
      <w:r w:rsidRPr="00680511">
        <w:rPr>
          <w:sz w:val="28"/>
          <w:szCs w:val="28"/>
        </w:rPr>
        <w:t xml:space="preserve">1. АНАЛИЗ ПОКАЗАТЕЛЕЙ РЕЗУЛЬТАТИВНОСТИ МУНИЦИПАЛЬНОЙ ПОДПРОГРАММЫ №1, ДОСТИГНУТЫХ ЗА  </w:t>
      </w:r>
      <w:r w:rsidRPr="00680511">
        <w:rPr>
          <w:sz w:val="28"/>
          <w:szCs w:val="28"/>
          <w:u w:val="single"/>
        </w:rPr>
        <w:t>2016 год</w:t>
      </w:r>
    </w:p>
    <w:p w:rsidR="00306CDE" w:rsidRDefault="00306CDE" w:rsidP="00306CD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6CDE" w:rsidRPr="00AA153A" w:rsidRDefault="00306CDE" w:rsidP="00306CDE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42B1">
        <w:rPr>
          <w:rFonts w:ascii="Times New Roman" w:hAnsi="Times New Roman" w:cs="Times New Roman"/>
          <w:sz w:val="28"/>
          <w:szCs w:val="28"/>
        </w:rPr>
        <w:t xml:space="preserve">В результате реализации данной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6C42B1">
        <w:rPr>
          <w:rFonts w:ascii="Times New Roman" w:hAnsi="Times New Roman" w:cs="Times New Roman"/>
          <w:sz w:val="28"/>
          <w:szCs w:val="28"/>
        </w:rPr>
        <w:t>программы в 2016 году достигнут</w:t>
      </w:r>
      <w:r>
        <w:rPr>
          <w:rFonts w:ascii="Times New Roman" w:hAnsi="Times New Roman" w:cs="Times New Roman"/>
          <w:sz w:val="28"/>
          <w:szCs w:val="28"/>
        </w:rPr>
        <w:t>ы основные показатели</w:t>
      </w:r>
      <w:r w:rsidRPr="006C42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C42B1">
        <w:rPr>
          <w:rFonts w:ascii="Times New Roman" w:hAnsi="Times New Roman" w:cs="Times New Roman"/>
          <w:sz w:val="28"/>
          <w:szCs w:val="28"/>
        </w:rPr>
        <w:t>показател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3264"/>
        <w:gridCol w:w="960"/>
        <w:gridCol w:w="1248"/>
        <w:gridCol w:w="864"/>
        <w:gridCol w:w="672"/>
        <w:gridCol w:w="576"/>
        <w:gridCol w:w="1248"/>
      </w:tblGrid>
      <w:tr w:rsidR="00306CDE" w:rsidRPr="00AA153A" w:rsidTr="002C67B6">
        <w:trPr>
          <w:trHeight w:val="159"/>
        </w:trPr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Pr="00AA153A" w:rsidRDefault="00306CDE" w:rsidP="002C67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3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306CDE" w:rsidRPr="00AA153A" w:rsidRDefault="00306CDE" w:rsidP="002C67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153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A153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Pr="00AA153A" w:rsidRDefault="00306CDE" w:rsidP="002C67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3A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  <w:p w:rsidR="00306CDE" w:rsidRPr="00AA153A" w:rsidRDefault="00306CDE" w:rsidP="002C67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3A">
              <w:rPr>
                <w:rFonts w:ascii="Times New Roman" w:hAnsi="Times New Roman" w:cs="Times New Roman"/>
                <w:sz w:val="24"/>
                <w:szCs w:val="24"/>
              </w:rPr>
              <w:t>результативности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Pr="00AA153A" w:rsidRDefault="00306CDE" w:rsidP="002C67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3A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21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Pr="00AA153A" w:rsidRDefault="00306CDE" w:rsidP="002C67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3A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  <w:p w:rsidR="00306CDE" w:rsidRPr="00AA153A" w:rsidRDefault="00306CDE" w:rsidP="002C67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3A">
              <w:rPr>
                <w:rFonts w:ascii="Times New Roman" w:hAnsi="Times New Roman" w:cs="Times New Roman"/>
                <w:sz w:val="24"/>
                <w:szCs w:val="24"/>
              </w:rPr>
              <w:t>результативности</w:t>
            </w:r>
          </w:p>
        </w:tc>
        <w:tc>
          <w:tcPr>
            <w:tcW w:w="12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Pr="00AA153A" w:rsidRDefault="00306CDE" w:rsidP="002C67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3A">
              <w:rPr>
                <w:rFonts w:ascii="Times New Roman" w:hAnsi="Times New Roman" w:cs="Times New Roman"/>
                <w:sz w:val="24"/>
                <w:szCs w:val="24"/>
              </w:rPr>
              <w:t>Отклонение</w:t>
            </w:r>
          </w:p>
        </w:tc>
        <w:tc>
          <w:tcPr>
            <w:tcW w:w="12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Pr="00AA153A" w:rsidRDefault="00306CDE" w:rsidP="002C67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3A">
              <w:rPr>
                <w:rFonts w:ascii="Times New Roman" w:hAnsi="Times New Roman" w:cs="Times New Roman"/>
                <w:sz w:val="24"/>
                <w:szCs w:val="24"/>
              </w:rPr>
              <w:t>Пояснения</w:t>
            </w:r>
          </w:p>
          <w:p w:rsidR="00306CDE" w:rsidRPr="00AA153A" w:rsidRDefault="00306CDE" w:rsidP="002C67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3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  <w:p w:rsidR="00306CDE" w:rsidRPr="00AA153A" w:rsidRDefault="00306CDE" w:rsidP="002C67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3A">
              <w:rPr>
                <w:rFonts w:ascii="Times New Roman" w:hAnsi="Times New Roman" w:cs="Times New Roman"/>
                <w:sz w:val="24"/>
                <w:szCs w:val="24"/>
              </w:rPr>
              <w:t>достигнутым</w:t>
            </w:r>
          </w:p>
          <w:p w:rsidR="00306CDE" w:rsidRPr="00AA153A" w:rsidRDefault="00306CDE" w:rsidP="002C67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3A">
              <w:rPr>
                <w:rFonts w:ascii="Times New Roman" w:hAnsi="Times New Roman" w:cs="Times New Roman"/>
                <w:sz w:val="24"/>
                <w:szCs w:val="24"/>
              </w:rPr>
              <w:t>значениям</w:t>
            </w:r>
          </w:p>
        </w:tc>
      </w:tr>
      <w:tr w:rsidR="00306CDE" w:rsidRPr="00AA153A" w:rsidTr="002C67B6">
        <w:tc>
          <w:tcPr>
            <w:tcW w:w="4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Pr="00AA153A" w:rsidRDefault="00306CDE" w:rsidP="002C67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Pr="00AA153A" w:rsidRDefault="00306CDE" w:rsidP="002C67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Pr="00AA153A" w:rsidRDefault="00306CDE" w:rsidP="002C67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Pr="00AA153A" w:rsidRDefault="00306CDE" w:rsidP="002C67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3A">
              <w:rPr>
                <w:rFonts w:ascii="Times New Roman" w:hAnsi="Times New Roman" w:cs="Times New Roman"/>
                <w:sz w:val="24"/>
                <w:szCs w:val="24"/>
              </w:rPr>
              <w:t>план на год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Pr="00AA153A" w:rsidRDefault="00306CDE" w:rsidP="002C67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3A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Pr="00AA153A" w:rsidRDefault="00306CDE" w:rsidP="002C67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3A">
              <w:rPr>
                <w:rFonts w:ascii="Times New Roman" w:hAnsi="Times New Roman" w:cs="Times New Roman"/>
                <w:sz w:val="24"/>
                <w:szCs w:val="24"/>
              </w:rPr>
              <w:t>-/+</w:t>
            </w: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Pr="00AA153A" w:rsidRDefault="00306CDE" w:rsidP="002C67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3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Pr="00AA153A" w:rsidRDefault="00306CDE" w:rsidP="002C67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CDE" w:rsidRPr="00AA153A" w:rsidTr="002C67B6">
        <w:trPr>
          <w:trHeight w:val="159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Pr="00AA153A" w:rsidRDefault="00306CDE" w:rsidP="002C67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Pr="00AA153A" w:rsidRDefault="00306CDE" w:rsidP="002C67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Pr="00AA153A" w:rsidRDefault="00306CDE" w:rsidP="002C67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Pr="00AA153A" w:rsidRDefault="00306CDE" w:rsidP="002C67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Pr="00AA153A" w:rsidRDefault="00306CDE" w:rsidP="002C67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Pr="00AA153A" w:rsidRDefault="00306CDE" w:rsidP="002C67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Pr="00AA153A" w:rsidRDefault="00306CDE" w:rsidP="002C67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Pr="00AA153A" w:rsidRDefault="00306CDE" w:rsidP="002C67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06CDE" w:rsidRPr="00AA153A" w:rsidTr="002C67B6">
        <w:trPr>
          <w:trHeight w:val="159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Pr="00AA153A" w:rsidRDefault="00306CDE" w:rsidP="002C67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3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Pr="00AA153A" w:rsidRDefault="00306CDE" w:rsidP="002C67B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15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Pr="00AA153A" w:rsidRDefault="00306CDE" w:rsidP="002C67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3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306CDE" w:rsidRPr="00AA153A" w:rsidRDefault="00306CDE" w:rsidP="002C67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CDE" w:rsidRPr="00AA153A" w:rsidRDefault="00306CDE" w:rsidP="002C67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CDE" w:rsidRPr="00AA153A" w:rsidRDefault="00306CDE" w:rsidP="002C67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3A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  <w:p w:rsidR="00306CDE" w:rsidRPr="00AA153A" w:rsidRDefault="00306CDE" w:rsidP="002C67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CDE" w:rsidRPr="00AA153A" w:rsidRDefault="00306CDE" w:rsidP="002C67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3A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2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Pr="00AA153A" w:rsidRDefault="00306CDE" w:rsidP="002C67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3A">
              <w:rPr>
                <w:rFonts w:ascii="Times New Roman" w:hAnsi="Times New Roman" w:cs="Times New Roman"/>
                <w:sz w:val="24"/>
                <w:szCs w:val="24"/>
              </w:rPr>
              <w:t>а-25,2</w:t>
            </w:r>
          </w:p>
          <w:p w:rsidR="00306CDE" w:rsidRPr="00AA153A" w:rsidRDefault="00306CDE" w:rsidP="002C67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CDE" w:rsidRPr="00AA153A" w:rsidRDefault="00306CDE" w:rsidP="002C67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CDE" w:rsidRPr="00AA153A" w:rsidRDefault="00306CDE" w:rsidP="002C67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L-77</w:t>
            </w:r>
            <w:r w:rsidRPr="00AA15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15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306CDE" w:rsidRPr="00AA153A" w:rsidRDefault="00306CDE" w:rsidP="002C67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CDE" w:rsidRPr="00AA153A" w:rsidRDefault="00306CDE" w:rsidP="002C67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3A">
              <w:rPr>
                <w:rFonts w:ascii="Times New Roman" w:hAnsi="Times New Roman" w:cs="Times New Roman"/>
                <w:sz w:val="24"/>
                <w:szCs w:val="24"/>
              </w:rPr>
              <w:t>19,39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Pr="00AA153A" w:rsidRDefault="00306CDE" w:rsidP="002C67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3A">
              <w:rPr>
                <w:rFonts w:ascii="Times New Roman" w:hAnsi="Times New Roman" w:cs="Times New Roman"/>
                <w:sz w:val="24"/>
                <w:szCs w:val="24"/>
              </w:rPr>
              <w:t>25,8</w:t>
            </w:r>
          </w:p>
          <w:p w:rsidR="00306CDE" w:rsidRPr="00AA153A" w:rsidRDefault="00306CDE" w:rsidP="002C67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CDE" w:rsidRPr="00AA153A" w:rsidRDefault="00306CDE" w:rsidP="002C67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CDE" w:rsidRPr="00AA153A" w:rsidRDefault="00306CDE" w:rsidP="002C67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3A"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  <w:p w:rsidR="00306CDE" w:rsidRPr="00AA153A" w:rsidRDefault="00306CDE" w:rsidP="002C67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CDE" w:rsidRPr="00AA153A" w:rsidRDefault="00306CDE" w:rsidP="002C67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3A">
              <w:rPr>
                <w:rFonts w:ascii="Times New Roman" w:hAnsi="Times New Roman" w:cs="Times New Roman"/>
                <w:sz w:val="24"/>
                <w:szCs w:val="24"/>
              </w:rPr>
              <w:t>19,9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Pr="00AA153A" w:rsidRDefault="00306CDE" w:rsidP="002C67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3A">
              <w:rPr>
                <w:rFonts w:ascii="Times New Roman" w:hAnsi="Times New Roman" w:cs="Times New Roman"/>
                <w:sz w:val="24"/>
                <w:szCs w:val="24"/>
              </w:rPr>
              <w:t>-0,6</w:t>
            </w: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Pr="00AA153A" w:rsidRDefault="00306CDE" w:rsidP="002C67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3A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2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Pr="00AA153A" w:rsidRDefault="00306CDE" w:rsidP="002C67B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годовой план был внесен не точный объем ремонтируемой дороги</w:t>
            </w:r>
          </w:p>
        </w:tc>
      </w:tr>
      <w:tr w:rsidR="00306CDE" w:rsidRPr="00AA153A" w:rsidTr="002C67B6">
        <w:trPr>
          <w:trHeight w:val="159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Pr="00AA153A" w:rsidRDefault="00306CDE" w:rsidP="002C67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3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Pr="00F43C71" w:rsidRDefault="00306CDE" w:rsidP="002C67B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43C71">
              <w:rPr>
                <w:rFonts w:ascii="Times New Roman" w:hAnsi="Times New Roman"/>
                <w:sz w:val="24"/>
                <w:szCs w:val="24"/>
              </w:rPr>
              <w:t>Доля площади отремонтированных автомобильных дорог местного значения с твердым покрытием, в общей площади автомобильных дорог общего пользования местного значения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Default="00306CDE" w:rsidP="002C67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3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306CDE" w:rsidRDefault="00306CDE" w:rsidP="002C67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CDE" w:rsidRDefault="00306CDE" w:rsidP="002C67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  <w:p w:rsidR="00306CDE" w:rsidRDefault="00306CDE" w:rsidP="002C67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CDE" w:rsidRPr="00AA153A" w:rsidRDefault="00306CDE" w:rsidP="002C67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2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Default="00306CDE" w:rsidP="002C67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3A"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</w:p>
          <w:p w:rsidR="00306CDE" w:rsidRDefault="00306CDE" w:rsidP="002C67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CDE" w:rsidRDefault="00306CDE" w:rsidP="002C67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582,6</w:t>
            </w:r>
          </w:p>
          <w:p w:rsidR="00306CDE" w:rsidRDefault="00306CDE" w:rsidP="002C67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CDE" w:rsidRPr="00AA153A" w:rsidRDefault="00306CDE" w:rsidP="002C67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388,34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Default="00306CDE" w:rsidP="002C67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3A"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  <w:p w:rsidR="00306CDE" w:rsidRDefault="00306CDE" w:rsidP="002C67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CDE" w:rsidRDefault="00306CDE" w:rsidP="002C67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582,6</w:t>
            </w:r>
          </w:p>
          <w:p w:rsidR="00306CDE" w:rsidRDefault="00306CDE" w:rsidP="002C67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CDE" w:rsidRPr="00AA153A" w:rsidRDefault="00306CDE" w:rsidP="002C67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393,72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Pr="00AA153A" w:rsidRDefault="00306CDE" w:rsidP="002C67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3A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Pr="00AA153A" w:rsidRDefault="00306CDE" w:rsidP="002C67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,01</w:t>
            </w:r>
          </w:p>
        </w:tc>
        <w:tc>
          <w:tcPr>
            <w:tcW w:w="12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Pr="00AA153A" w:rsidRDefault="00306CDE" w:rsidP="002C67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6CDE" w:rsidRDefault="00306CDE" w:rsidP="00306CDE">
      <w:pPr>
        <w:spacing w:line="0" w:lineRule="atLeast"/>
        <w:jc w:val="both"/>
        <w:rPr>
          <w:sz w:val="28"/>
          <w:szCs w:val="28"/>
        </w:rPr>
      </w:pPr>
    </w:p>
    <w:p w:rsidR="00306CDE" w:rsidRDefault="00306CDE" w:rsidP="00306CDE">
      <w:pPr>
        <w:spacing w:line="0" w:lineRule="atLeast"/>
        <w:jc w:val="both"/>
        <w:rPr>
          <w:sz w:val="28"/>
          <w:szCs w:val="28"/>
        </w:rPr>
      </w:pPr>
    </w:p>
    <w:p w:rsidR="00306CDE" w:rsidRDefault="00306CDE" w:rsidP="00306CDE">
      <w:pPr>
        <w:spacing w:line="0" w:lineRule="atLeast"/>
        <w:jc w:val="both"/>
        <w:rPr>
          <w:sz w:val="28"/>
          <w:szCs w:val="28"/>
        </w:rPr>
      </w:pPr>
    </w:p>
    <w:p w:rsidR="00306CDE" w:rsidRDefault="00306CDE" w:rsidP="00306CDE">
      <w:pPr>
        <w:spacing w:line="0" w:lineRule="atLeast"/>
        <w:jc w:val="both"/>
        <w:rPr>
          <w:sz w:val="28"/>
          <w:szCs w:val="28"/>
        </w:rPr>
      </w:pPr>
    </w:p>
    <w:p w:rsidR="00306CDE" w:rsidRPr="00955605" w:rsidRDefault="00306CDE" w:rsidP="00306CDE">
      <w:pPr>
        <w:spacing w:line="0" w:lineRule="atLeast"/>
        <w:jc w:val="both"/>
        <w:rPr>
          <w:sz w:val="28"/>
          <w:szCs w:val="28"/>
        </w:rPr>
      </w:pPr>
    </w:p>
    <w:p w:rsidR="00306CDE" w:rsidRDefault="00306CDE" w:rsidP="00306CDE">
      <w:pPr>
        <w:autoSpaceDE w:val="0"/>
        <w:autoSpaceDN w:val="0"/>
        <w:adjustRightInd w:val="0"/>
        <w:rPr>
          <w:sz w:val="26"/>
          <w:szCs w:val="26"/>
        </w:rPr>
      </w:pPr>
    </w:p>
    <w:p w:rsidR="00306CDE" w:rsidRDefault="00306CDE" w:rsidP="00306CDE">
      <w:pPr>
        <w:autoSpaceDE w:val="0"/>
        <w:autoSpaceDN w:val="0"/>
        <w:adjustRightInd w:val="0"/>
        <w:rPr>
          <w:sz w:val="26"/>
          <w:szCs w:val="26"/>
        </w:rPr>
      </w:pPr>
    </w:p>
    <w:p w:rsidR="00306CDE" w:rsidRDefault="00306CDE" w:rsidP="00306CDE">
      <w:pPr>
        <w:autoSpaceDE w:val="0"/>
        <w:autoSpaceDN w:val="0"/>
        <w:adjustRightInd w:val="0"/>
        <w:rPr>
          <w:sz w:val="26"/>
          <w:szCs w:val="26"/>
        </w:rPr>
      </w:pPr>
    </w:p>
    <w:p w:rsidR="00306CDE" w:rsidRDefault="00306CDE" w:rsidP="00306CDE">
      <w:pPr>
        <w:autoSpaceDE w:val="0"/>
        <w:autoSpaceDN w:val="0"/>
        <w:adjustRightInd w:val="0"/>
        <w:rPr>
          <w:sz w:val="26"/>
          <w:szCs w:val="26"/>
        </w:rPr>
      </w:pPr>
    </w:p>
    <w:p w:rsidR="00306CDE" w:rsidRDefault="00306CDE" w:rsidP="00306CDE">
      <w:pPr>
        <w:autoSpaceDE w:val="0"/>
        <w:autoSpaceDN w:val="0"/>
        <w:adjustRightInd w:val="0"/>
        <w:rPr>
          <w:sz w:val="26"/>
          <w:szCs w:val="26"/>
        </w:rPr>
      </w:pPr>
    </w:p>
    <w:p w:rsidR="00306CDE" w:rsidRDefault="00306CDE" w:rsidP="00306CDE">
      <w:pPr>
        <w:autoSpaceDE w:val="0"/>
        <w:autoSpaceDN w:val="0"/>
        <w:adjustRightInd w:val="0"/>
        <w:rPr>
          <w:sz w:val="26"/>
          <w:szCs w:val="26"/>
        </w:rPr>
      </w:pPr>
    </w:p>
    <w:p w:rsidR="00306CDE" w:rsidRPr="00680511" w:rsidRDefault="00306CDE" w:rsidP="00306CDE">
      <w:pPr>
        <w:spacing w:line="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Pr="00680511">
        <w:rPr>
          <w:sz w:val="28"/>
          <w:szCs w:val="28"/>
        </w:rPr>
        <w:t>. АНАЛИЗ ПОКАЗАТЕЛЕЙ РЕЗУЛЬТАТИВНОСТИ МУНИЦИПАЛЬНОЙ ПОДПРОГРАММЫ №</w:t>
      </w:r>
      <w:r>
        <w:rPr>
          <w:sz w:val="28"/>
          <w:szCs w:val="28"/>
        </w:rPr>
        <w:t>2</w:t>
      </w:r>
      <w:r w:rsidRPr="00680511">
        <w:rPr>
          <w:sz w:val="28"/>
          <w:szCs w:val="28"/>
        </w:rPr>
        <w:t xml:space="preserve">, ДОСТИГНУТЫХ ЗА  </w:t>
      </w:r>
      <w:r w:rsidRPr="00680511">
        <w:rPr>
          <w:sz w:val="28"/>
          <w:szCs w:val="28"/>
          <w:u w:val="single"/>
        </w:rPr>
        <w:t>2016 год</w:t>
      </w:r>
    </w:p>
    <w:p w:rsidR="00306CDE" w:rsidRDefault="00306CDE" w:rsidP="00306CDE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06CDE" w:rsidRPr="00554871" w:rsidRDefault="00306CDE" w:rsidP="00306CDE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  <w:r w:rsidRPr="006C42B1">
        <w:rPr>
          <w:rFonts w:ascii="Times New Roman" w:hAnsi="Times New Roman"/>
          <w:sz w:val="28"/>
          <w:szCs w:val="28"/>
        </w:rPr>
        <w:t xml:space="preserve">В результате реализации данной </w:t>
      </w:r>
      <w:r>
        <w:rPr>
          <w:rFonts w:ascii="Times New Roman" w:hAnsi="Times New Roman"/>
          <w:sz w:val="28"/>
          <w:szCs w:val="28"/>
        </w:rPr>
        <w:t>Под</w:t>
      </w:r>
      <w:r w:rsidRPr="006C42B1">
        <w:rPr>
          <w:rFonts w:ascii="Times New Roman" w:hAnsi="Times New Roman"/>
          <w:sz w:val="28"/>
          <w:szCs w:val="28"/>
        </w:rPr>
        <w:t>программы в 2016 году достигнуты основные ее показатели, путем сокращения смертности от дорожно-транспортных  происшествий</w:t>
      </w:r>
      <w:r w:rsidRPr="006C42B1">
        <w:rPr>
          <w:rFonts w:ascii="Times New Roman" w:hAnsi="Times New Roman"/>
        </w:rPr>
        <w:t xml:space="preserve"> </w:t>
      </w:r>
      <w:r w:rsidRPr="006C42B1">
        <w:rPr>
          <w:rFonts w:ascii="Times New Roman" w:hAnsi="Times New Roman"/>
          <w:sz w:val="28"/>
          <w:szCs w:val="28"/>
        </w:rPr>
        <w:t xml:space="preserve">и сокращения числа детей, пострадавших в дорожно-транспортных происшествиях. </w:t>
      </w:r>
      <w:r>
        <w:rPr>
          <w:rFonts w:ascii="Times New Roman" w:hAnsi="Times New Roman"/>
          <w:sz w:val="28"/>
          <w:szCs w:val="28"/>
        </w:rPr>
        <w:tab/>
      </w:r>
    </w:p>
    <w:tbl>
      <w:tblPr>
        <w:tblpPr w:leftFromText="180" w:rightFromText="180" w:vertAnchor="text" w:horzAnchor="margin" w:tblpY="312"/>
        <w:tblW w:w="9047" w:type="dxa"/>
        <w:tblLayout w:type="fixed"/>
        <w:tblLook w:val="0000" w:firstRow="0" w:lastRow="0" w:firstColumn="0" w:lastColumn="0" w:noHBand="0" w:noVBand="0"/>
      </w:tblPr>
      <w:tblGrid>
        <w:gridCol w:w="660"/>
        <w:gridCol w:w="3051"/>
        <w:gridCol w:w="1324"/>
        <w:gridCol w:w="1260"/>
        <w:gridCol w:w="1260"/>
        <w:gridCol w:w="772"/>
        <w:gridCol w:w="720"/>
      </w:tblGrid>
      <w:tr w:rsidR="00306CDE" w:rsidRPr="006C42B1" w:rsidTr="002C67B6">
        <w:trPr>
          <w:trHeight w:val="885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6CDE" w:rsidRPr="006C42B1" w:rsidRDefault="00306CDE" w:rsidP="002C67B6">
            <w:r w:rsidRPr="006C42B1">
              <w:t> </w:t>
            </w:r>
          </w:p>
          <w:p w:rsidR="00306CDE" w:rsidRPr="006C42B1" w:rsidRDefault="00306CDE" w:rsidP="002C67B6">
            <w:r w:rsidRPr="006C42B1">
              <w:t>№</w:t>
            </w:r>
          </w:p>
          <w:p w:rsidR="00306CDE" w:rsidRPr="006C42B1" w:rsidRDefault="00306CDE" w:rsidP="002C67B6">
            <w:proofErr w:type="gramStart"/>
            <w:r w:rsidRPr="006C42B1">
              <w:t>п</w:t>
            </w:r>
            <w:proofErr w:type="gramEnd"/>
            <w:r w:rsidRPr="006C42B1">
              <w:t>/п</w:t>
            </w: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CDE" w:rsidRPr="006C42B1" w:rsidRDefault="00306CDE" w:rsidP="002C67B6">
            <w:pPr>
              <w:jc w:val="center"/>
            </w:pPr>
            <w:r w:rsidRPr="006C42B1">
              <w:t xml:space="preserve">Наименование показателя 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06CDE" w:rsidRPr="006C42B1" w:rsidRDefault="00306CDE" w:rsidP="002C67B6">
            <w:pPr>
              <w:jc w:val="center"/>
            </w:pPr>
            <w:r w:rsidRPr="006C42B1">
              <w:t>Единица измерения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6CDE" w:rsidRPr="006C42B1" w:rsidRDefault="00306CDE" w:rsidP="002C67B6">
            <w:pPr>
              <w:jc w:val="center"/>
            </w:pPr>
            <w:r>
              <w:t>2010 год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6CDE" w:rsidRPr="00554871" w:rsidRDefault="00306CDE" w:rsidP="002C67B6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2016г.</w:t>
            </w:r>
          </w:p>
          <w:p w:rsidR="00306CDE" w:rsidRPr="006C42B1" w:rsidRDefault="00306CDE" w:rsidP="002C67B6">
            <w:pPr>
              <w:jc w:val="center"/>
            </w:pP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CDE" w:rsidRPr="006C42B1" w:rsidRDefault="00306CDE" w:rsidP="002C67B6">
            <w:pPr>
              <w:jc w:val="center"/>
            </w:pPr>
            <w:r w:rsidRPr="006C42B1">
              <w:t>Отклонение</w:t>
            </w:r>
          </w:p>
        </w:tc>
      </w:tr>
      <w:tr w:rsidR="00306CDE" w:rsidRPr="006C42B1" w:rsidTr="002C67B6">
        <w:trPr>
          <w:trHeight w:val="351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CDE" w:rsidRPr="006C42B1" w:rsidRDefault="00306CDE" w:rsidP="002C67B6"/>
        </w:tc>
        <w:tc>
          <w:tcPr>
            <w:tcW w:w="3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E" w:rsidRPr="006C42B1" w:rsidRDefault="00306CDE" w:rsidP="002C67B6"/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6CDE" w:rsidRPr="006C42B1" w:rsidRDefault="00306CDE" w:rsidP="002C67B6"/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06CDE" w:rsidRPr="006C42B1" w:rsidRDefault="00306CDE" w:rsidP="002C67B6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06CDE" w:rsidRPr="006C42B1" w:rsidRDefault="00306CDE" w:rsidP="002C67B6">
            <w:pPr>
              <w:jc w:val="center"/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06CDE" w:rsidRPr="006C42B1" w:rsidRDefault="00306CDE" w:rsidP="002C67B6">
            <w:pPr>
              <w:jc w:val="center"/>
            </w:pPr>
            <w:r w:rsidRPr="006C42B1">
              <w:t>-/+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06CDE" w:rsidRPr="006C42B1" w:rsidRDefault="00306CDE" w:rsidP="002C67B6">
            <w:pPr>
              <w:jc w:val="center"/>
            </w:pPr>
            <w:r w:rsidRPr="006C42B1">
              <w:t>%</w:t>
            </w:r>
          </w:p>
        </w:tc>
      </w:tr>
      <w:tr w:rsidR="00306CDE" w:rsidRPr="006C42B1" w:rsidTr="002C67B6">
        <w:trPr>
          <w:trHeight w:val="64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CDE" w:rsidRPr="006C42B1" w:rsidRDefault="00306CDE" w:rsidP="002C67B6">
            <w:pPr>
              <w:jc w:val="center"/>
            </w:pPr>
            <w:r w:rsidRPr="006C42B1">
              <w:t>1.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CDE" w:rsidRPr="006C42B1" w:rsidRDefault="00306CDE" w:rsidP="002C67B6">
            <w:r w:rsidRPr="006C42B1">
              <w:t>Число лиц, погибших в дорожно-транспортных происшествиях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CDE" w:rsidRPr="006C42B1" w:rsidRDefault="00306CDE" w:rsidP="002C67B6">
            <w:pPr>
              <w:jc w:val="center"/>
            </w:pPr>
            <w:r w:rsidRPr="006C42B1">
              <w:t>человек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CDE" w:rsidRPr="006C42B1" w:rsidRDefault="00306CDE" w:rsidP="002C67B6">
            <w:pPr>
              <w:jc w:val="center"/>
            </w:pPr>
            <w: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CDE" w:rsidRPr="006C42B1" w:rsidRDefault="00306CDE" w:rsidP="002C67B6">
            <w:pPr>
              <w:jc w:val="center"/>
            </w:pPr>
            <w:r w:rsidRPr="006C42B1">
              <w:t>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CDE" w:rsidRPr="006C42B1" w:rsidRDefault="00306CDE" w:rsidP="002C67B6">
            <w:pPr>
              <w:jc w:val="center"/>
            </w:pPr>
            <w:r>
              <w:t>-4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CDE" w:rsidRPr="006C42B1" w:rsidRDefault="00306CDE" w:rsidP="002C67B6">
            <w:pPr>
              <w:jc w:val="center"/>
            </w:pPr>
            <w:r>
              <w:t>50</w:t>
            </w:r>
          </w:p>
        </w:tc>
      </w:tr>
      <w:tr w:rsidR="00306CDE" w:rsidRPr="007C08DA" w:rsidTr="002C67B6">
        <w:trPr>
          <w:trHeight w:val="43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E" w:rsidRPr="006C42B1" w:rsidRDefault="00306CDE" w:rsidP="002C67B6">
            <w:pPr>
              <w:jc w:val="center"/>
            </w:pPr>
            <w:r w:rsidRPr="006C42B1">
              <w:t>2.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E" w:rsidRPr="006C42B1" w:rsidRDefault="00306CDE" w:rsidP="002C67B6">
            <w:r w:rsidRPr="006C42B1">
              <w:t>Сокращение социального риска (число лиц, погибших в дорожно-транспортных происшествиях, на 100 тысяч населения)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CDE" w:rsidRPr="007C08DA" w:rsidRDefault="00306CDE" w:rsidP="002C67B6">
            <w:pPr>
              <w:jc w:val="center"/>
            </w:pPr>
            <w:r w:rsidRPr="007C08DA">
              <w:t>человек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CDE" w:rsidRPr="007C08DA" w:rsidRDefault="00306CDE" w:rsidP="002C67B6">
            <w:pPr>
              <w:jc w:val="center"/>
            </w:pPr>
            <w:r w:rsidRPr="007C08DA">
              <w:t>18,</w:t>
            </w: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CDE" w:rsidRPr="007C08DA" w:rsidRDefault="00306CDE" w:rsidP="002C67B6">
            <w:pPr>
              <w:jc w:val="center"/>
            </w:pPr>
            <w:r w:rsidRPr="007C08DA">
              <w:t>10,3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CDE" w:rsidRPr="007C08DA" w:rsidRDefault="00306CDE" w:rsidP="002C67B6">
            <w:pPr>
              <w:jc w:val="center"/>
            </w:pPr>
            <w:r w:rsidRPr="007C08DA">
              <w:t>-7,</w:t>
            </w:r>
            <w: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CDE" w:rsidRPr="007C08DA" w:rsidRDefault="00306CDE" w:rsidP="002C67B6">
            <w:pPr>
              <w:jc w:val="center"/>
            </w:pPr>
            <w:r w:rsidRPr="007C08DA">
              <w:t>43</w:t>
            </w:r>
            <w:r>
              <w:t>,4</w:t>
            </w:r>
          </w:p>
        </w:tc>
      </w:tr>
      <w:tr w:rsidR="00306CDE" w:rsidRPr="006C42B1" w:rsidTr="002C67B6">
        <w:trPr>
          <w:trHeight w:val="43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E" w:rsidRPr="006C42B1" w:rsidRDefault="00306CDE" w:rsidP="002C67B6">
            <w:pPr>
              <w:jc w:val="center"/>
            </w:pPr>
            <w:r w:rsidRPr="006C42B1">
              <w:t>3.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E" w:rsidRPr="006C42B1" w:rsidRDefault="00306CDE" w:rsidP="002C67B6">
            <w:r w:rsidRPr="006C42B1">
              <w:t xml:space="preserve">Сокращение транспортного риска  (число лиц, погибших в дорожно-транспортных происшествиях, на 10 тысяч транспортных средств) 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CDE" w:rsidRPr="006C42B1" w:rsidRDefault="00306CDE" w:rsidP="002C67B6">
            <w:pPr>
              <w:jc w:val="center"/>
            </w:pPr>
            <w:r w:rsidRPr="006C42B1">
              <w:t>человек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CDE" w:rsidRPr="006C42B1" w:rsidRDefault="00306CDE" w:rsidP="002C67B6">
            <w:pPr>
              <w:jc w:val="center"/>
            </w:pPr>
            <w:r>
              <w:t>6,4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CDE" w:rsidRPr="006C42B1" w:rsidRDefault="00306CDE" w:rsidP="002C67B6">
            <w:pPr>
              <w:jc w:val="center"/>
            </w:pPr>
            <w:r w:rsidRPr="006C42B1">
              <w:t>2,9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CDE" w:rsidRPr="006C42B1" w:rsidRDefault="00306CDE" w:rsidP="002C67B6">
            <w:pPr>
              <w:jc w:val="center"/>
            </w:pPr>
            <w:r w:rsidRPr="006C42B1">
              <w:t>-</w:t>
            </w:r>
            <w:r>
              <w:t>3,5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CDE" w:rsidRPr="006C42B1" w:rsidRDefault="00306CDE" w:rsidP="002C67B6">
            <w:pPr>
              <w:jc w:val="center"/>
            </w:pPr>
            <w:r>
              <w:t>54,6</w:t>
            </w:r>
          </w:p>
        </w:tc>
      </w:tr>
      <w:tr w:rsidR="00306CDE" w:rsidRPr="006C42B1" w:rsidTr="002C67B6">
        <w:trPr>
          <w:trHeight w:val="8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E" w:rsidRPr="006C42B1" w:rsidRDefault="00306CDE" w:rsidP="002C67B6">
            <w:pPr>
              <w:jc w:val="center"/>
            </w:pPr>
            <w:r w:rsidRPr="006C42B1">
              <w:t>4.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E" w:rsidRPr="006C42B1" w:rsidRDefault="00306CDE" w:rsidP="002C67B6">
            <w:r w:rsidRPr="006C42B1">
              <w:t xml:space="preserve">Снижение тяжести последствий  (кол-во лиц, погибших в результате дорожно-транспортных происшествий, на 100 пострадавших) 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CDE" w:rsidRPr="006C42B1" w:rsidRDefault="00306CDE" w:rsidP="002C67B6">
            <w:pPr>
              <w:jc w:val="center"/>
            </w:pPr>
            <w:r w:rsidRPr="006C42B1">
              <w:t>человек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CDE" w:rsidRPr="006C42B1" w:rsidRDefault="00306CDE" w:rsidP="002C67B6">
            <w:pPr>
              <w:jc w:val="center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CDE" w:rsidRPr="006C42B1" w:rsidRDefault="00306CDE" w:rsidP="002C67B6">
            <w:pPr>
              <w:jc w:val="center"/>
            </w:pPr>
            <w:r>
              <w:t>16,6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CDE" w:rsidRPr="006C42B1" w:rsidRDefault="00306CDE" w:rsidP="002C67B6">
            <w:pPr>
              <w:jc w:val="center"/>
            </w:pPr>
            <w:r w:rsidRPr="006C42B1">
              <w:t>-</w:t>
            </w:r>
            <w:r>
              <w:t>3,4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CDE" w:rsidRPr="006C42B1" w:rsidRDefault="00306CDE" w:rsidP="002C67B6">
            <w:pPr>
              <w:jc w:val="center"/>
            </w:pPr>
            <w:r>
              <w:t>17</w:t>
            </w:r>
          </w:p>
        </w:tc>
      </w:tr>
      <w:tr w:rsidR="00306CDE" w:rsidRPr="006C42B1" w:rsidTr="002C67B6">
        <w:trPr>
          <w:trHeight w:val="43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E" w:rsidRPr="006C42B1" w:rsidRDefault="00306CDE" w:rsidP="002C67B6">
            <w:pPr>
              <w:jc w:val="center"/>
            </w:pPr>
            <w:r w:rsidRPr="006C42B1">
              <w:t>5.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E" w:rsidRPr="006C42B1" w:rsidRDefault="00306CDE" w:rsidP="002C67B6">
            <w:r w:rsidRPr="006C42B1">
              <w:t>Число детей, пострадавших в дорожно-транспортных происшествиях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CDE" w:rsidRPr="006C42B1" w:rsidRDefault="00306CDE" w:rsidP="002C67B6">
            <w:pPr>
              <w:jc w:val="center"/>
            </w:pPr>
            <w:r w:rsidRPr="006C42B1">
              <w:t>человек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CDE" w:rsidRPr="006C42B1" w:rsidRDefault="00306CDE" w:rsidP="002C67B6">
            <w:pPr>
              <w:jc w:val="center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CDE" w:rsidRPr="006C42B1" w:rsidRDefault="00306CDE" w:rsidP="002C67B6">
            <w:pPr>
              <w:jc w:val="center"/>
            </w:pPr>
            <w:r w:rsidRPr="006C42B1">
              <w:t>3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CDE" w:rsidRPr="006C42B1" w:rsidRDefault="00306CDE" w:rsidP="002C67B6">
            <w:pPr>
              <w:jc w:val="center"/>
            </w:pPr>
            <w:r w:rsidRPr="006C42B1">
              <w:t>-</w:t>
            </w:r>
            <w: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CDE" w:rsidRPr="006C42B1" w:rsidRDefault="00306CDE" w:rsidP="002C67B6">
            <w:pPr>
              <w:jc w:val="center"/>
            </w:pPr>
            <w:r>
              <w:t>40</w:t>
            </w:r>
          </w:p>
        </w:tc>
      </w:tr>
    </w:tbl>
    <w:p w:rsidR="00306CDE" w:rsidRDefault="00306CDE" w:rsidP="00306CDE">
      <w:pPr>
        <w:pStyle w:val="a9"/>
        <w:rPr>
          <w:rFonts w:ascii="Times New Roman" w:hAnsi="Times New Roman"/>
          <w:sz w:val="28"/>
          <w:szCs w:val="28"/>
        </w:rPr>
      </w:pPr>
    </w:p>
    <w:p w:rsidR="00306CDE" w:rsidRDefault="00306CDE" w:rsidP="00306CDE">
      <w:pPr>
        <w:pStyle w:val="a9"/>
        <w:rPr>
          <w:rFonts w:ascii="Times New Roman" w:hAnsi="Times New Roman"/>
          <w:sz w:val="28"/>
          <w:szCs w:val="28"/>
        </w:rPr>
      </w:pPr>
    </w:p>
    <w:p w:rsidR="00306CDE" w:rsidRDefault="00306CDE" w:rsidP="00306CDE">
      <w:pPr>
        <w:pStyle w:val="a9"/>
        <w:rPr>
          <w:rFonts w:ascii="Times New Roman" w:hAnsi="Times New Roman"/>
          <w:sz w:val="28"/>
          <w:szCs w:val="28"/>
        </w:rPr>
      </w:pPr>
    </w:p>
    <w:p w:rsidR="00306CDE" w:rsidRDefault="00306CDE" w:rsidP="00306CDE">
      <w:pPr>
        <w:pStyle w:val="a9"/>
        <w:rPr>
          <w:rFonts w:ascii="Times New Roman" w:hAnsi="Times New Roman"/>
          <w:sz w:val="28"/>
          <w:szCs w:val="28"/>
        </w:rPr>
      </w:pPr>
    </w:p>
    <w:p w:rsidR="00306CDE" w:rsidRDefault="00306CDE" w:rsidP="00306CDE">
      <w:pPr>
        <w:pStyle w:val="a9"/>
        <w:rPr>
          <w:rFonts w:ascii="Times New Roman" w:hAnsi="Times New Roman"/>
          <w:sz w:val="28"/>
          <w:szCs w:val="28"/>
        </w:rPr>
      </w:pPr>
    </w:p>
    <w:p w:rsidR="00306CDE" w:rsidRDefault="00306CDE" w:rsidP="00306CDE">
      <w:pPr>
        <w:pStyle w:val="a9"/>
        <w:rPr>
          <w:rFonts w:ascii="Times New Roman" w:hAnsi="Times New Roman"/>
          <w:sz w:val="28"/>
          <w:szCs w:val="28"/>
        </w:rPr>
      </w:pPr>
    </w:p>
    <w:p w:rsidR="00306CDE" w:rsidRDefault="00306CDE" w:rsidP="00306CDE">
      <w:pPr>
        <w:pStyle w:val="a9"/>
        <w:rPr>
          <w:rFonts w:ascii="Times New Roman" w:hAnsi="Times New Roman"/>
          <w:sz w:val="28"/>
          <w:szCs w:val="28"/>
        </w:rPr>
      </w:pPr>
    </w:p>
    <w:p w:rsidR="00306CDE" w:rsidRDefault="00306CDE" w:rsidP="00306CDE">
      <w:pPr>
        <w:pStyle w:val="a9"/>
        <w:rPr>
          <w:rFonts w:ascii="Times New Roman" w:hAnsi="Times New Roman"/>
          <w:sz w:val="28"/>
          <w:szCs w:val="28"/>
        </w:rPr>
      </w:pPr>
    </w:p>
    <w:p w:rsidR="00306CDE" w:rsidRDefault="00306CDE" w:rsidP="00306CDE">
      <w:pPr>
        <w:pStyle w:val="a9"/>
        <w:rPr>
          <w:rFonts w:ascii="Times New Roman" w:hAnsi="Times New Roman"/>
          <w:sz w:val="28"/>
          <w:szCs w:val="28"/>
        </w:rPr>
      </w:pPr>
    </w:p>
    <w:p w:rsidR="00306CDE" w:rsidRDefault="00306CDE" w:rsidP="00306CDE">
      <w:pPr>
        <w:pStyle w:val="a9"/>
        <w:rPr>
          <w:rFonts w:ascii="Times New Roman" w:hAnsi="Times New Roman"/>
          <w:sz w:val="28"/>
          <w:szCs w:val="28"/>
        </w:rPr>
      </w:pPr>
    </w:p>
    <w:p w:rsidR="00306CDE" w:rsidRDefault="00306CDE" w:rsidP="00306CDE">
      <w:pPr>
        <w:pStyle w:val="a9"/>
        <w:rPr>
          <w:rFonts w:ascii="Times New Roman" w:hAnsi="Times New Roman"/>
          <w:sz w:val="28"/>
          <w:szCs w:val="28"/>
        </w:rPr>
      </w:pPr>
    </w:p>
    <w:p w:rsidR="00306CDE" w:rsidRDefault="00306CDE" w:rsidP="00306CDE">
      <w:pPr>
        <w:pStyle w:val="a9"/>
        <w:rPr>
          <w:rFonts w:ascii="Times New Roman" w:hAnsi="Times New Roman"/>
          <w:sz w:val="28"/>
          <w:szCs w:val="28"/>
        </w:rPr>
      </w:pPr>
    </w:p>
    <w:p w:rsidR="00306CDE" w:rsidRDefault="00306CDE" w:rsidP="00306CDE">
      <w:pPr>
        <w:pStyle w:val="a9"/>
        <w:rPr>
          <w:rFonts w:ascii="Times New Roman" w:hAnsi="Times New Roman"/>
          <w:sz w:val="28"/>
          <w:szCs w:val="28"/>
        </w:rPr>
      </w:pPr>
    </w:p>
    <w:p w:rsidR="00306CDE" w:rsidRDefault="00306CDE" w:rsidP="00306CDE">
      <w:pPr>
        <w:pStyle w:val="a9"/>
        <w:rPr>
          <w:rFonts w:ascii="Times New Roman" w:hAnsi="Times New Roman"/>
          <w:sz w:val="28"/>
          <w:szCs w:val="28"/>
        </w:rPr>
      </w:pPr>
    </w:p>
    <w:p w:rsidR="00306CDE" w:rsidRDefault="00306CDE" w:rsidP="00306CDE">
      <w:pPr>
        <w:pStyle w:val="a9"/>
        <w:rPr>
          <w:rFonts w:ascii="Times New Roman" w:hAnsi="Times New Roman"/>
          <w:sz w:val="28"/>
          <w:szCs w:val="28"/>
        </w:rPr>
      </w:pPr>
    </w:p>
    <w:p w:rsidR="00306CDE" w:rsidRDefault="00306CDE" w:rsidP="00306CDE">
      <w:pPr>
        <w:pStyle w:val="a9"/>
        <w:rPr>
          <w:rFonts w:ascii="Times New Roman" w:hAnsi="Times New Roman"/>
          <w:sz w:val="28"/>
          <w:szCs w:val="28"/>
        </w:rPr>
      </w:pPr>
    </w:p>
    <w:p w:rsidR="00306CDE" w:rsidRDefault="00306CDE" w:rsidP="00306CDE">
      <w:pPr>
        <w:pStyle w:val="a9"/>
        <w:rPr>
          <w:rFonts w:ascii="Times New Roman" w:hAnsi="Times New Roman"/>
          <w:sz w:val="28"/>
          <w:szCs w:val="28"/>
        </w:rPr>
      </w:pPr>
    </w:p>
    <w:p w:rsidR="00306CDE" w:rsidRDefault="00306CDE" w:rsidP="00306CDE">
      <w:pPr>
        <w:pStyle w:val="a9"/>
        <w:rPr>
          <w:rFonts w:ascii="Times New Roman" w:hAnsi="Times New Roman"/>
          <w:sz w:val="28"/>
          <w:szCs w:val="28"/>
        </w:rPr>
      </w:pPr>
    </w:p>
    <w:p w:rsidR="00306CDE" w:rsidRDefault="00306CDE" w:rsidP="00306CDE">
      <w:pPr>
        <w:pStyle w:val="a9"/>
        <w:rPr>
          <w:rFonts w:ascii="Times New Roman" w:hAnsi="Times New Roman"/>
          <w:sz w:val="28"/>
          <w:szCs w:val="28"/>
        </w:rPr>
      </w:pPr>
    </w:p>
    <w:p w:rsidR="00306CDE" w:rsidRDefault="00306CDE" w:rsidP="00306CDE">
      <w:pPr>
        <w:pStyle w:val="a9"/>
        <w:rPr>
          <w:rFonts w:ascii="Times New Roman" w:hAnsi="Times New Roman"/>
          <w:sz w:val="28"/>
          <w:szCs w:val="28"/>
        </w:rPr>
      </w:pPr>
    </w:p>
    <w:p w:rsidR="00306CDE" w:rsidRDefault="00306CDE" w:rsidP="00306CDE">
      <w:pPr>
        <w:pStyle w:val="a9"/>
        <w:rPr>
          <w:rFonts w:ascii="Times New Roman" w:hAnsi="Times New Roman"/>
          <w:sz w:val="28"/>
          <w:szCs w:val="28"/>
        </w:rPr>
      </w:pPr>
    </w:p>
    <w:p w:rsidR="00306CDE" w:rsidRPr="00F43C71" w:rsidRDefault="00306CDE" w:rsidP="00306CDE">
      <w:pPr>
        <w:pStyle w:val="a9"/>
        <w:rPr>
          <w:rFonts w:ascii="Times New Roman" w:hAnsi="Times New Roman"/>
          <w:sz w:val="28"/>
          <w:szCs w:val="28"/>
        </w:rPr>
      </w:pPr>
      <w:r w:rsidRPr="00F43C71">
        <w:rPr>
          <w:rFonts w:ascii="Times New Roman" w:hAnsi="Times New Roman"/>
          <w:sz w:val="28"/>
          <w:szCs w:val="28"/>
        </w:rPr>
        <w:t>Сдс=(8/4+18,2/10,3+6,4/2,9+20/16,6+5/3)=(2+1,77+2,2+1,2+1,7)/5=1,77</w:t>
      </w:r>
    </w:p>
    <w:p w:rsidR="00306CDE" w:rsidRPr="007C08DA" w:rsidRDefault="00306CDE" w:rsidP="00306CDE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7C08DA">
        <w:rPr>
          <w:rFonts w:ascii="Times New Roman" w:hAnsi="Times New Roman"/>
          <w:sz w:val="28"/>
          <w:szCs w:val="28"/>
        </w:rPr>
        <w:t xml:space="preserve">Таким образом, в 2016 году наблюдается снижение смертности от дорожно-транспортных  происшествий на 43,4 % и снижение числа детей, пострадавших в дорожно-транспортных происшествиях на 40 %. </w:t>
      </w:r>
    </w:p>
    <w:p w:rsidR="00306CDE" w:rsidRDefault="00306CDE" w:rsidP="00306CDE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7C08DA">
        <w:rPr>
          <w:rFonts w:ascii="Times New Roman" w:hAnsi="Times New Roman"/>
          <w:sz w:val="28"/>
          <w:szCs w:val="28"/>
        </w:rPr>
        <w:t>В целом можно сделать вывод, что муниципальная подпрограмма №2 «Повышение безопасности дорожного движения  в городе Саянске в 2016-2020 годах» в части запланированных на 2016 году мероприятий выполнена, своих целей достигла.</w:t>
      </w:r>
    </w:p>
    <w:p w:rsidR="00306CDE" w:rsidRDefault="00306CDE" w:rsidP="00306CDE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06CDE" w:rsidRDefault="00306CDE" w:rsidP="00306CDE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06CDE" w:rsidRDefault="00306CDE" w:rsidP="00306CDE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06CDE" w:rsidRDefault="00306CDE" w:rsidP="00306CDE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06CDE" w:rsidRDefault="00306CDE" w:rsidP="00306CDE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06CDE" w:rsidRDefault="00306CDE" w:rsidP="00306CDE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06CDE" w:rsidRDefault="00306CDE" w:rsidP="00306CDE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06CDE" w:rsidRDefault="00306CDE" w:rsidP="00306CDE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12"/>
        <w:gridCol w:w="5052"/>
      </w:tblGrid>
      <w:tr w:rsidR="00306CDE" w:rsidRPr="00A13C08" w:rsidTr="00306CDE">
        <w:tc>
          <w:tcPr>
            <w:tcW w:w="4412" w:type="dxa"/>
            <w:shd w:val="clear" w:color="auto" w:fill="auto"/>
          </w:tcPr>
          <w:p w:rsidR="00306CDE" w:rsidRPr="00306CDE" w:rsidRDefault="00306CDE" w:rsidP="00306CDE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06CDE" w:rsidRPr="00306CDE" w:rsidRDefault="00306CDE" w:rsidP="00306CDE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06CDE" w:rsidRPr="00306CDE" w:rsidRDefault="00306CDE" w:rsidP="00306CDE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52" w:type="dxa"/>
            <w:shd w:val="clear" w:color="auto" w:fill="auto"/>
          </w:tcPr>
          <w:p w:rsidR="00306CDE" w:rsidRPr="00306CDE" w:rsidRDefault="00306CDE" w:rsidP="00306CD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CDE">
              <w:rPr>
                <w:rFonts w:ascii="Times New Roman" w:hAnsi="Times New Roman"/>
                <w:sz w:val="24"/>
                <w:szCs w:val="24"/>
              </w:rPr>
              <w:t>Приложение №5</w:t>
            </w:r>
          </w:p>
          <w:p w:rsidR="00306CDE" w:rsidRPr="00306CDE" w:rsidRDefault="00306CDE" w:rsidP="002C67B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06CDE">
              <w:rPr>
                <w:rFonts w:ascii="Times New Roman" w:hAnsi="Times New Roman"/>
                <w:sz w:val="24"/>
                <w:szCs w:val="24"/>
              </w:rPr>
              <w:t>к отчету о ходе исполнения муниципальной программы «Развитие, содержание дорожного хозяйства и благоустройство муниципального образования «город Саянск» на 2016-2020 годы» за 2016 год</w:t>
            </w:r>
          </w:p>
          <w:p w:rsidR="00306CDE" w:rsidRPr="00306CDE" w:rsidRDefault="00306CDE" w:rsidP="00306CD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06CDE" w:rsidRDefault="00306CDE" w:rsidP="00306CDE">
      <w:pPr>
        <w:pStyle w:val="a9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306CDE" w:rsidRPr="00B17C47" w:rsidRDefault="00306CDE" w:rsidP="00306CD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17C47">
        <w:rPr>
          <w:rFonts w:ascii="Times New Roman" w:hAnsi="Times New Roman" w:cs="Times New Roman"/>
          <w:sz w:val="24"/>
          <w:szCs w:val="24"/>
        </w:rPr>
        <w:t>АНАЛИЗ</w:t>
      </w:r>
    </w:p>
    <w:p w:rsidR="00306CDE" w:rsidRPr="00B17C47" w:rsidRDefault="00306CDE" w:rsidP="00306CD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17C47">
        <w:rPr>
          <w:rFonts w:ascii="Times New Roman" w:hAnsi="Times New Roman" w:cs="Times New Roman"/>
          <w:sz w:val="28"/>
          <w:szCs w:val="28"/>
        </w:rPr>
        <w:t>Объема финансирования  муниципальной программы за</w:t>
      </w:r>
      <w:r w:rsidRPr="00B17C47">
        <w:rPr>
          <w:rFonts w:ascii="Times New Roman" w:hAnsi="Times New Roman" w:cs="Times New Roman"/>
          <w:sz w:val="24"/>
          <w:szCs w:val="24"/>
        </w:rPr>
        <w:t xml:space="preserve"> </w:t>
      </w:r>
      <w:r w:rsidRPr="00B17C47">
        <w:rPr>
          <w:rFonts w:ascii="Times New Roman" w:hAnsi="Times New Roman" w:cs="Times New Roman"/>
          <w:sz w:val="28"/>
          <w:szCs w:val="28"/>
        </w:rPr>
        <w:t>«Развитие, содержание дорожного хозяйства и благоустройство муниципального образования «город Саянск» на 2016-2020 годы»</w:t>
      </w:r>
      <w:r>
        <w:rPr>
          <w:rFonts w:ascii="Times New Roman" w:hAnsi="Times New Roman" w:cs="Times New Roman"/>
          <w:sz w:val="28"/>
          <w:szCs w:val="28"/>
        </w:rPr>
        <w:t xml:space="preserve"> за </w:t>
      </w:r>
      <w:r w:rsidRPr="00B17C47">
        <w:rPr>
          <w:rFonts w:ascii="Times New Roman" w:hAnsi="Times New Roman" w:cs="Times New Roman"/>
          <w:sz w:val="28"/>
          <w:szCs w:val="28"/>
        </w:rPr>
        <w:t>2016 год.</w:t>
      </w:r>
    </w:p>
    <w:p w:rsidR="00306CDE" w:rsidRPr="00B17C47" w:rsidRDefault="00306CDE" w:rsidP="00306CDE">
      <w:pPr>
        <w:widowControl w:val="0"/>
        <w:autoSpaceDE w:val="0"/>
        <w:autoSpaceDN w:val="0"/>
        <w:adjustRightInd w:val="0"/>
        <w:jc w:val="both"/>
      </w:pPr>
    </w:p>
    <w:tbl>
      <w:tblPr>
        <w:tblW w:w="10065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88"/>
        <w:gridCol w:w="2531"/>
        <w:gridCol w:w="1559"/>
        <w:gridCol w:w="1134"/>
        <w:gridCol w:w="1134"/>
        <w:gridCol w:w="992"/>
        <w:gridCol w:w="142"/>
        <w:gridCol w:w="588"/>
        <w:gridCol w:w="1397"/>
      </w:tblGrid>
      <w:tr w:rsidR="00306CDE" w:rsidRPr="00B17C47" w:rsidTr="002C67B6">
        <w:trPr>
          <w:trHeight w:val="640"/>
          <w:tblCellSpacing w:w="5" w:type="nil"/>
        </w:trPr>
        <w:tc>
          <w:tcPr>
            <w:tcW w:w="5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Pr="00B17C47" w:rsidRDefault="00306CDE" w:rsidP="002C67B6">
            <w:pPr>
              <w:pStyle w:val="a9"/>
              <w:rPr>
                <w:rFonts w:ascii="Times New Roman" w:hAnsi="Times New Roman"/>
              </w:rPr>
            </w:pPr>
            <w:r w:rsidRPr="00B17C47">
              <w:rPr>
                <w:rFonts w:ascii="Times New Roman" w:hAnsi="Times New Roman"/>
              </w:rPr>
              <w:t xml:space="preserve"> N  </w:t>
            </w:r>
          </w:p>
          <w:p w:rsidR="00306CDE" w:rsidRPr="00B17C47" w:rsidRDefault="00306CDE" w:rsidP="002C67B6">
            <w:pPr>
              <w:pStyle w:val="a9"/>
              <w:rPr>
                <w:rFonts w:ascii="Times New Roman" w:hAnsi="Times New Roman"/>
              </w:rPr>
            </w:pPr>
            <w:proofErr w:type="gramStart"/>
            <w:r w:rsidRPr="00B17C47">
              <w:rPr>
                <w:rFonts w:ascii="Times New Roman" w:hAnsi="Times New Roman"/>
              </w:rPr>
              <w:t>п</w:t>
            </w:r>
            <w:proofErr w:type="gramEnd"/>
            <w:r w:rsidRPr="00B17C47">
              <w:rPr>
                <w:rFonts w:ascii="Times New Roman" w:hAnsi="Times New Roman"/>
              </w:rPr>
              <w:t xml:space="preserve">/п </w:t>
            </w:r>
          </w:p>
        </w:tc>
        <w:tc>
          <w:tcPr>
            <w:tcW w:w="25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Pr="00B17C47" w:rsidRDefault="00306CDE" w:rsidP="002C67B6">
            <w:pPr>
              <w:pStyle w:val="a9"/>
              <w:rPr>
                <w:rFonts w:ascii="Times New Roman" w:hAnsi="Times New Roman"/>
              </w:rPr>
            </w:pPr>
            <w:r w:rsidRPr="00B17C47">
              <w:rPr>
                <w:rFonts w:ascii="Times New Roman" w:hAnsi="Times New Roman"/>
              </w:rPr>
              <w:t xml:space="preserve"> Наименование </w:t>
            </w:r>
            <w:proofErr w:type="gramStart"/>
            <w:r w:rsidRPr="00B17C47">
              <w:rPr>
                <w:rFonts w:ascii="Times New Roman" w:hAnsi="Times New Roman"/>
              </w:rPr>
              <w:t>основных</w:t>
            </w:r>
            <w:proofErr w:type="gramEnd"/>
            <w:r w:rsidRPr="00B17C47">
              <w:rPr>
                <w:rFonts w:ascii="Times New Roman" w:hAnsi="Times New Roman"/>
              </w:rPr>
              <w:t xml:space="preserve">  </w:t>
            </w:r>
          </w:p>
          <w:p w:rsidR="00306CDE" w:rsidRPr="00B17C47" w:rsidRDefault="00306CDE" w:rsidP="002C67B6">
            <w:pPr>
              <w:pStyle w:val="a9"/>
              <w:rPr>
                <w:rFonts w:ascii="Times New Roman" w:hAnsi="Times New Roman"/>
              </w:rPr>
            </w:pPr>
            <w:r w:rsidRPr="00B17C47">
              <w:rPr>
                <w:rFonts w:ascii="Times New Roman" w:hAnsi="Times New Roman"/>
              </w:rPr>
              <w:t xml:space="preserve"> мероприятий       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Pr="00B17C47" w:rsidRDefault="00306CDE" w:rsidP="002C67B6">
            <w:pPr>
              <w:pStyle w:val="a9"/>
              <w:rPr>
                <w:rFonts w:ascii="Times New Roman" w:hAnsi="Times New Roman"/>
              </w:rPr>
            </w:pPr>
            <w:r w:rsidRPr="00B17C47">
              <w:rPr>
                <w:rFonts w:ascii="Times New Roman" w:hAnsi="Times New Roman"/>
              </w:rPr>
              <w:t xml:space="preserve">  Источники   </w:t>
            </w:r>
          </w:p>
          <w:p w:rsidR="00306CDE" w:rsidRPr="00B17C47" w:rsidRDefault="00306CDE" w:rsidP="002C67B6">
            <w:pPr>
              <w:pStyle w:val="a9"/>
              <w:rPr>
                <w:rFonts w:ascii="Times New Roman" w:hAnsi="Times New Roman"/>
              </w:rPr>
            </w:pPr>
            <w:r w:rsidRPr="00B17C47">
              <w:rPr>
                <w:rFonts w:ascii="Times New Roman" w:hAnsi="Times New Roman"/>
              </w:rPr>
              <w:t>финансирования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Pr="00B17C47" w:rsidRDefault="00306CDE" w:rsidP="002C67B6">
            <w:pPr>
              <w:pStyle w:val="a9"/>
              <w:rPr>
                <w:rFonts w:ascii="Times New Roman" w:hAnsi="Times New Roman"/>
              </w:rPr>
            </w:pPr>
            <w:r w:rsidRPr="00B17C47">
              <w:rPr>
                <w:rFonts w:ascii="Times New Roman" w:hAnsi="Times New Roman"/>
              </w:rPr>
              <w:t xml:space="preserve">      Объем      </w:t>
            </w:r>
          </w:p>
          <w:p w:rsidR="00306CDE" w:rsidRPr="00B17C47" w:rsidRDefault="00306CDE" w:rsidP="002C67B6">
            <w:pPr>
              <w:pStyle w:val="a9"/>
              <w:rPr>
                <w:rFonts w:ascii="Times New Roman" w:hAnsi="Times New Roman"/>
              </w:rPr>
            </w:pPr>
            <w:r w:rsidRPr="00B17C47">
              <w:rPr>
                <w:rFonts w:ascii="Times New Roman" w:hAnsi="Times New Roman"/>
              </w:rPr>
              <w:t xml:space="preserve"> финансирования, </w:t>
            </w:r>
          </w:p>
          <w:p w:rsidR="00306CDE" w:rsidRPr="00B17C47" w:rsidRDefault="00306CDE" w:rsidP="002C67B6">
            <w:pPr>
              <w:pStyle w:val="a9"/>
              <w:rPr>
                <w:rFonts w:ascii="Times New Roman" w:hAnsi="Times New Roman"/>
              </w:rPr>
            </w:pPr>
            <w:r w:rsidRPr="00B17C47">
              <w:rPr>
                <w:rFonts w:ascii="Times New Roman" w:hAnsi="Times New Roman"/>
              </w:rPr>
              <w:t xml:space="preserve">    тыс. руб.    </w:t>
            </w:r>
          </w:p>
        </w:tc>
        <w:tc>
          <w:tcPr>
            <w:tcW w:w="17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Pr="00B17C47" w:rsidRDefault="00306CDE" w:rsidP="002C67B6">
            <w:pPr>
              <w:pStyle w:val="a9"/>
              <w:rPr>
                <w:rFonts w:ascii="Times New Roman" w:hAnsi="Times New Roman"/>
              </w:rPr>
            </w:pPr>
            <w:r w:rsidRPr="00B17C47">
              <w:rPr>
                <w:rFonts w:ascii="Times New Roman" w:hAnsi="Times New Roman"/>
              </w:rPr>
              <w:t>Отклонение</w:t>
            </w:r>
          </w:p>
        </w:tc>
        <w:tc>
          <w:tcPr>
            <w:tcW w:w="13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Pr="00B17C47" w:rsidRDefault="00306CDE" w:rsidP="002C67B6">
            <w:pPr>
              <w:pStyle w:val="a9"/>
              <w:rPr>
                <w:rFonts w:ascii="Times New Roman" w:hAnsi="Times New Roman"/>
              </w:rPr>
            </w:pPr>
            <w:r w:rsidRPr="00B17C47">
              <w:rPr>
                <w:rFonts w:ascii="Times New Roman" w:hAnsi="Times New Roman"/>
              </w:rPr>
              <w:t xml:space="preserve"> Пояснения по </w:t>
            </w:r>
          </w:p>
          <w:p w:rsidR="00306CDE" w:rsidRPr="00B17C47" w:rsidRDefault="00306CDE" w:rsidP="002C67B6">
            <w:pPr>
              <w:pStyle w:val="a9"/>
              <w:rPr>
                <w:rFonts w:ascii="Times New Roman" w:hAnsi="Times New Roman"/>
              </w:rPr>
            </w:pPr>
            <w:r w:rsidRPr="00B17C47">
              <w:rPr>
                <w:rFonts w:ascii="Times New Roman" w:hAnsi="Times New Roman"/>
              </w:rPr>
              <w:t xml:space="preserve">   освоению   </w:t>
            </w:r>
          </w:p>
          <w:p w:rsidR="00306CDE" w:rsidRPr="00B17C47" w:rsidRDefault="00306CDE" w:rsidP="002C67B6">
            <w:pPr>
              <w:pStyle w:val="a9"/>
              <w:rPr>
                <w:rFonts w:ascii="Times New Roman" w:hAnsi="Times New Roman"/>
              </w:rPr>
            </w:pPr>
            <w:r w:rsidRPr="00B17C47">
              <w:rPr>
                <w:rFonts w:ascii="Times New Roman" w:hAnsi="Times New Roman"/>
              </w:rPr>
              <w:t xml:space="preserve">   объемов    </w:t>
            </w:r>
          </w:p>
          <w:p w:rsidR="00306CDE" w:rsidRPr="00B17C47" w:rsidRDefault="00306CDE" w:rsidP="002C67B6">
            <w:pPr>
              <w:pStyle w:val="a9"/>
              <w:rPr>
                <w:rFonts w:ascii="Times New Roman" w:hAnsi="Times New Roman"/>
              </w:rPr>
            </w:pPr>
            <w:r w:rsidRPr="00B17C47">
              <w:rPr>
                <w:rFonts w:ascii="Times New Roman" w:hAnsi="Times New Roman"/>
              </w:rPr>
              <w:t>финансирования</w:t>
            </w:r>
          </w:p>
        </w:tc>
      </w:tr>
      <w:tr w:rsidR="00306CDE" w:rsidRPr="00B17C47" w:rsidTr="002C67B6">
        <w:trPr>
          <w:tblCellSpacing w:w="5" w:type="nil"/>
        </w:trPr>
        <w:tc>
          <w:tcPr>
            <w:tcW w:w="5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Pr="00B17C47" w:rsidRDefault="00306CDE" w:rsidP="002C67B6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253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Pr="00B17C47" w:rsidRDefault="00306CDE" w:rsidP="002C67B6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Pr="00B17C47" w:rsidRDefault="00306CDE" w:rsidP="002C67B6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Pr="00B17C47" w:rsidRDefault="00306CDE" w:rsidP="002C67B6">
            <w:pPr>
              <w:pStyle w:val="a9"/>
              <w:rPr>
                <w:rFonts w:ascii="Times New Roman" w:hAnsi="Times New Roman"/>
              </w:rPr>
            </w:pPr>
            <w:r w:rsidRPr="00B17C47">
              <w:rPr>
                <w:rFonts w:ascii="Times New Roman" w:hAnsi="Times New Roman"/>
              </w:rPr>
              <w:t xml:space="preserve">план </w:t>
            </w:r>
            <w:proofErr w:type="gramStart"/>
            <w:r w:rsidRPr="00B17C47">
              <w:rPr>
                <w:rFonts w:ascii="Times New Roman" w:hAnsi="Times New Roman"/>
              </w:rPr>
              <w:t>на</w:t>
            </w:r>
            <w:proofErr w:type="gramEnd"/>
            <w:r w:rsidRPr="00B17C47">
              <w:rPr>
                <w:rFonts w:ascii="Times New Roman" w:hAnsi="Times New Roman"/>
              </w:rPr>
              <w:t xml:space="preserve"> </w:t>
            </w:r>
          </w:p>
          <w:p w:rsidR="00306CDE" w:rsidRPr="00B17C47" w:rsidRDefault="00306CDE" w:rsidP="002C67B6">
            <w:pPr>
              <w:pStyle w:val="a9"/>
              <w:ind w:left="-40" w:firstLine="40"/>
              <w:rPr>
                <w:rFonts w:ascii="Times New Roman" w:hAnsi="Times New Roman"/>
              </w:rPr>
            </w:pPr>
            <w:r w:rsidRPr="00B17C47">
              <w:rPr>
                <w:rFonts w:ascii="Times New Roman" w:hAnsi="Times New Roman"/>
              </w:rPr>
              <w:t>2016 год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Pr="00B17C47" w:rsidRDefault="00306CDE" w:rsidP="002C67B6">
            <w:pPr>
              <w:pStyle w:val="a9"/>
              <w:rPr>
                <w:rFonts w:ascii="Times New Roman" w:hAnsi="Times New Roman"/>
              </w:rPr>
            </w:pPr>
            <w:r w:rsidRPr="00B17C47">
              <w:rPr>
                <w:rFonts w:ascii="Times New Roman" w:hAnsi="Times New Roman"/>
              </w:rPr>
              <w:t xml:space="preserve">факт </w:t>
            </w:r>
          </w:p>
          <w:p w:rsidR="00306CDE" w:rsidRPr="00B17C47" w:rsidRDefault="00306CDE" w:rsidP="002C67B6">
            <w:pPr>
              <w:pStyle w:val="a9"/>
              <w:rPr>
                <w:rFonts w:ascii="Times New Roman" w:hAnsi="Times New Roman"/>
              </w:rPr>
            </w:pPr>
            <w:r w:rsidRPr="00B17C47">
              <w:rPr>
                <w:rFonts w:ascii="Times New Roman" w:hAnsi="Times New Roman"/>
              </w:rPr>
              <w:t>за 2016год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Pr="00B17C47" w:rsidRDefault="00306CDE" w:rsidP="002C67B6">
            <w:pPr>
              <w:pStyle w:val="a9"/>
              <w:jc w:val="center"/>
              <w:rPr>
                <w:rFonts w:ascii="Times New Roman" w:hAnsi="Times New Roman"/>
              </w:rPr>
            </w:pPr>
            <w:r w:rsidRPr="00B17C47">
              <w:rPr>
                <w:rFonts w:ascii="Times New Roman" w:hAnsi="Times New Roman"/>
              </w:rPr>
              <w:t>-/+</w:t>
            </w:r>
          </w:p>
        </w:tc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Pr="00B17C47" w:rsidRDefault="00306CDE" w:rsidP="002C67B6">
            <w:pPr>
              <w:pStyle w:val="a9"/>
              <w:rPr>
                <w:rFonts w:ascii="Times New Roman" w:hAnsi="Times New Roman"/>
              </w:rPr>
            </w:pPr>
            <w:r w:rsidRPr="00B17C47">
              <w:rPr>
                <w:rFonts w:ascii="Times New Roman" w:hAnsi="Times New Roman"/>
              </w:rPr>
              <w:t xml:space="preserve"> %  </w:t>
            </w:r>
          </w:p>
        </w:tc>
        <w:tc>
          <w:tcPr>
            <w:tcW w:w="13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Pr="00B17C47" w:rsidRDefault="00306CDE" w:rsidP="002C67B6">
            <w:pPr>
              <w:pStyle w:val="a9"/>
              <w:rPr>
                <w:rFonts w:ascii="Times New Roman" w:hAnsi="Times New Roman"/>
              </w:rPr>
            </w:pPr>
          </w:p>
        </w:tc>
      </w:tr>
      <w:tr w:rsidR="00306CDE" w:rsidRPr="00B17C47" w:rsidTr="002C67B6">
        <w:trPr>
          <w:tblCellSpacing w:w="5" w:type="nil"/>
        </w:trPr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Pr="00B17C47" w:rsidRDefault="00306CDE" w:rsidP="002C67B6">
            <w:pPr>
              <w:pStyle w:val="a9"/>
              <w:jc w:val="center"/>
              <w:rPr>
                <w:rFonts w:ascii="Times New Roman" w:hAnsi="Times New Roman"/>
              </w:rPr>
            </w:pPr>
            <w:r w:rsidRPr="00B17C47">
              <w:rPr>
                <w:rFonts w:ascii="Times New Roman" w:hAnsi="Times New Roman"/>
              </w:rPr>
              <w:t>1</w:t>
            </w:r>
          </w:p>
        </w:tc>
        <w:tc>
          <w:tcPr>
            <w:tcW w:w="25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Pr="00B17C47" w:rsidRDefault="00306CDE" w:rsidP="002C67B6">
            <w:pPr>
              <w:pStyle w:val="a9"/>
              <w:jc w:val="center"/>
              <w:rPr>
                <w:rFonts w:ascii="Times New Roman" w:hAnsi="Times New Roman"/>
              </w:rPr>
            </w:pPr>
            <w:r w:rsidRPr="00B17C47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Pr="00B17C47" w:rsidRDefault="00306CDE" w:rsidP="002C67B6">
            <w:pPr>
              <w:pStyle w:val="a9"/>
              <w:jc w:val="center"/>
              <w:rPr>
                <w:rFonts w:ascii="Times New Roman" w:hAnsi="Times New Roman"/>
              </w:rPr>
            </w:pPr>
            <w:r w:rsidRPr="00B17C47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Pr="00B17C47" w:rsidRDefault="00306CDE" w:rsidP="002C67B6">
            <w:pPr>
              <w:pStyle w:val="a9"/>
              <w:jc w:val="center"/>
              <w:rPr>
                <w:rFonts w:ascii="Times New Roman" w:hAnsi="Times New Roman"/>
              </w:rPr>
            </w:pPr>
            <w:r w:rsidRPr="00B17C47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Pr="00B17C47" w:rsidRDefault="00306CDE" w:rsidP="002C67B6">
            <w:pPr>
              <w:pStyle w:val="a9"/>
              <w:jc w:val="center"/>
              <w:rPr>
                <w:rFonts w:ascii="Times New Roman" w:hAnsi="Times New Roman"/>
              </w:rPr>
            </w:pPr>
            <w:r w:rsidRPr="00B17C47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Pr="00B17C47" w:rsidRDefault="00306CDE" w:rsidP="002C67B6">
            <w:pPr>
              <w:pStyle w:val="a9"/>
              <w:jc w:val="center"/>
              <w:rPr>
                <w:rFonts w:ascii="Times New Roman" w:hAnsi="Times New Roman"/>
              </w:rPr>
            </w:pPr>
            <w:r w:rsidRPr="00B17C47">
              <w:rPr>
                <w:rFonts w:ascii="Times New Roman" w:hAnsi="Times New Roman"/>
              </w:rPr>
              <w:t>6</w:t>
            </w:r>
          </w:p>
        </w:tc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Pr="00B17C47" w:rsidRDefault="00306CDE" w:rsidP="002C67B6">
            <w:pPr>
              <w:pStyle w:val="a9"/>
              <w:jc w:val="center"/>
              <w:rPr>
                <w:rFonts w:ascii="Times New Roman" w:hAnsi="Times New Roman"/>
              </w:rPr>
            </w:pPr>
            <w:r w:rsidRPr="00B17C47">
              <w:rPr>
                <w:rFonts w:ascii="Times New Roman" w:hAnsi="Times New Roman"/>
              </w:rPr>
              <w:t>7</w:t>
            </w:r>
          </w:p>
        </w:tc>
        <w:tc>
          <w:tcPr>
            <w:tcW w:w="13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Pr="00B17C47" w:rsidRDefault="00306CDE" w:rsidP="002C67B6">
            <w:pPr>
              <w:pStyle w:val="a9"/>
              <w:jc w:val="center"/>
              <w:rPr>
                <w:rFonts w:ascii="Times New Roman" w:hAnsi="Times New Roman"/>
              </w:rPr>
            </w:pPr>
            <w:r w:rsidRPr="00B17C47">
              <w:rPr>
                <w:rFonts w:ascii="Times New Roman" w:hAnsi="Times New Roman"/>
              </w:rPr>
              <w:t>8</w:t>
            </w:r>
          </w:p>
        </w:tc>
      </w:tr>
      <w:tr w:rsidR="00306CDE" w:rsidRPr="00B17C47" w:rsidTr="002C67B6">
        <w:trPr>
          <w:tblCellSpacing w:w="5" w:type="nil"/>
        </w:trPr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Pr="00B17C47" w:rsidRDefault="00306CDE" w:rsidP="002C67B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477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Pr="007056DF" w:rsidRDefault="00306CDE" w:rsidP="002C67B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056DF"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7056DF">
              <w:rPr>
                <w:rFonts w:ascii="Times New Roman" w:hAnsi="Times New Roman"/>
                <w:sz w:val="24"/>
                <w:szCs w:val="24"/>
              </w:rPr>
              <w:t>1</w:t>
            </w:r>
            <w:r w:rsidRPr="007056D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056DF">
              <w:rPr>
                <w:rFonts w:ascii="Times New Roman" w:hAnsi="Times New Roman"/>
                <w:spacing w:val="-4"/>
                <w:sz w:val="24"/>
                <w:szCs w:val="24"/>
              </w:rPr>
              <w:t>«</w:t>
            </w:r>
            <w:r w:rsidRPr="007056DF">
              <w:rPr>
                <w:rFonts w:ascii="Times New Roman" w:hAnsi="Times New Roman"/>
                <w:sz w:val="24"/>
                <w:szCs w:val="24"/>
              </w:rPr>
              <w:t>Осуществление дорожной деятельности в отношении автомобильных дорог общего пользования местного значения,  строительство и капитальный ремонт автодорог в городе Саянске на период 2015-2020 года»</w:t>
            </w:r>
          </w:p>
        </w:tc>
      </w:tr>
      <w:tr w:rsidR="00306CDE" w:rsidRPr="00B17C47" w:rsidTr="002C67B6">
        <w:trPr>
          <w:tblCellSpacing w:w="5" w:type="nil"/>
        </w:trPr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Default="00306CDE" w:rsidP="002C67B6">
            <w:pPr>
              <w:pStyle w:val="a9"/>
              <w:rPr>
                <w:rFonts w:ascii="Times New Roman" w:hAnsi="Times New Roman"/>
              </w:rPr>
            </w:pPr>
            <w:proofErr w:type="spellStart"/>
            <w:r w:rsidRPr="00233E75">
              <w:rPr>
                <w:rFonts w:ascii="Times New Roman" w:hAnsi="Times New Roman"/>
              </w:rPr>
              <w:t>п.п</w:t>
            </w:r>
            <w:proofErr w:type="spellEnd"/>
            <w:r w:rsidRPr="00233E75">
              <w:rPr>
                <w:rFonts w:ascii="Times New Roman" w:hAnsi="Times New Roman"/>
              </w:rPr>
              <w:t>.</w:t>
            </w:r>
          </w:p>
          <w:p w:rsidR="00306CDE" w:rsidRPr="00233E75" w:rsidRDefault="00306CDE" w:rsidP="002C67B6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233E75">
              <w:rPr>
                <w:rFonts w:ascii="Times New Roman" w:hAnsi="Times New Roman"/>
              </w:rPr>
              <w:t>2.1,</w:t>
            </w:r>
            <w:r>
              <w:rPr>
                <w:rFonts w:ascii="Times New Roman" w:hAnsi="Times New Roman"/>
              </w:rPr>
              <w:t xml:space="preserve"> </w:t>
            </w:r>
            <w:r w:rsidRPr="00233E75">
              <w:rPr>
                <w:rFonts w:ascii="Times New Roman" w:hAnsi="Times New Roman"/>
              </w:rPr>
              <w:t>2.2, 2.4</w:t>
            </w:r>
          </w:p>
        </w:tc>
        <w:tc>
          <w:tcPr>
            <w:tcW w:w="25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Default="00306CDE" w:rsidP="002C67B6">
            <w:pPr>
              <w:pStyle w:val="a9"/>
              <w:rPr>
                <w:rFonts w:ascii="Times New Roman" w:hAnsi="Times New Roman"/>
              </w:rPr>
            </w:pPr>
            <w:r w:rsidRPr="00932EF0">
              <w:rPr>
                <w:rFonts w:ascii="Times New Roman" w:hAnsi="Times New Roman"/>
              </w:rPr>
              <w:t xml:space="preserve">Мероприятие № 2 </w:t>
            </w:r>
          </w:p>
          <w:p w:rsidR="00306CDE" w:rsidRPr="00932EF0" w:rsidRDefault="00306CDE" w:rsidP="002C67B6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«Капитальный ремонт автомобильных дорог»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Default="00306CDE" w:rsidP="002C67B6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Всего, в </w:t>
            </w:r>
            <w:proofErr w:type="spellStart"/>
            <w:r>
              <w:rPr>
                <w:rFonts w:ascii="Times New Roman" w:hAnsi="Times New Roman"/>
              </w:rPr>
              <w:t>т.ч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306CDE" w:rsidRPr="00932EF0" w:rsidRDefault="00306CDE" w:rsidP="002C67B6">
            <w:pPr>
              <w:pStyle w:val="a9"/>
              <w:rPr>
                <w:rFonts w:ascii="Times New Roman" w:hAnsi="Times New Roman"/>
              </w:rPr>
            </w:pPr>
            <w:r w:rsidRPr="00932EF0">
              <w:rPr>
                <w:rFonts w:ascii="Times New Roman" w:hAnsi="Times New Roman"/>
              </w:rPr>
              <w:t>Областной бюджет</w:t>
            </w:r>
          </w:p>
          <w:p w:rsidR="00306CDE" w:rsidRPr="00932EF0" w:rsidRDefault="00306CDE" w:rsidP="002C67B6">
            <w:pPr>
              <w:pStyle w:val="a9"/>
              <w:rPr>
                <w:rFonts w:ascii="Times New Roman" w:hAnsi="Times New Roman"/>
              </w:rPr>
            </w:pPr>
            <w:r w:rsidRPr="00932EF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Pr="00932EF0" w:rsidRDefault="00306CDE" w:rsidP="002C67B6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85442</w:t>
            </w:r>
          </w:p>
          <w:p w:rsidR="00306CDE" w:rsidRPr="00932EF0" w:rsidRDefault="00306CDE" w:rsidP="002C67B6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306CDE" w:rsidRDefault="00306CDE" w:rsidP="002C67B6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71696</w:t>
            </w:r>
          </w:p>
          <w:p w:rsidR="00306CDE" w:rsidRDefault="00306CDE" w:rsidP="002C67B6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306CDE" w:rsidRPr="00932EF0" w:rsidRDefault="00306CDE" w:rsidP="002C67B6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13746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Default="00306CDE" w:rsidP="002C67B6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83769</w:t>
            </w:r>
          </w:p>
          <w:p w:rsidR="00306CDE" w:rsidRDefault="00306CDE" w:rsidP="002C67B6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306CDE" w:rsidRDefault="00306CDE" w:rsidP="002C67B6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70224</w:t>
            </w:r>
          </w:p>
          <w:p w:rsidR="00306CDE" w:rsidRDefault="00306CDE" w:rsidP="002C67B6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306CDE" w:rsidRPr="00932EF0" w:rsidRDefault="00306CDE" w:rsidP="002C67B6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13545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Default="00306CDE" w:rsidP="002C67B6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-1673</w:t>
            </w:r>
          </w:p>
          <w:p w:rsidR="00306CDE" w:rsidRDefault="00306CDE" w:rsidP="002C67B6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306CDE" w:rsidRDefault="00306CDE" w:rsidP="002C67B6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-1472</w:t>
            </w:r>
          </w:p>
          <w:p w:rsidR="00306CDE" w:rsidRDefault="00306CDE" w:rsidP="002C67B6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306CDE" w:rsidRPr="00932EF0" w:rsidRDefault="00306CDE" w:rsidP="002C67B6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-201</w:t>
            </w:r>
          </w:p>
        </w:tc>
        <w:tc>
          <w:tcPr>
            <w:tcW w:w="7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Default="00306CDE" w:rsidP="002C67B6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1,9</w:t>
            </w:r>
          </w:p>
          <w:p w:rsidR="00306CDE" w:rsidRDefault="00306CDE" w:rsidP="002C67B6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306CDE" w:rsidRDefault="00306CDE" w:rsidP="002C67B6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306CDE" w:rsidRDefault="00306CDE" w:rsidP="002C67B6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306CDE" w:rsidRPr="00932EF0" w:rsidRDefault="00306CDE" w:rsidP="002C67B6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1,4</w:t>
            </w:r>
          </w:p>
        </w:tc>
        <w:tc>
          <w:tcPr>
            <w:tcW w:w="13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Pr="00AA153A" w:rsidRDefault="00306CDE" w:rsidP="002C67B6">
            <w:pPr>
              <w:widowControl w:val="0"/>
              <w:autoSpaceDE w:val="0"/>
              <w:autoSpaceDN w:val="0"/>
              <w:adjustRightInd w:val="0"/>
            </w:pPr>
            <w:r w:rsidRPr="00AA153A">
              <w:t xml:space="preserve">Уменьшение стоимости контрактов в связи с проведением </w:t>
            </w:r>
            <w:proofErr w:type="spellStart"/>
            <w:r w:rsidRPr="00AA153A">
              <w:t>эл</w:t>
            </w:r>
            <w:proofErr w:type="gramStart"/>
            <w:r w:rsidRPr="00AA153A">
              <w:t>.т</w:t>
            </w:r>
            <w:proofErr w:type="gramEnd"/>
            <w:r w:rsidRPr="00AA153A">
              <w:t>оргов</w:t>
            </w:r>
            <w:proofErr w:type="spellEnd"/>
          </w:p>
        </w:tc>
      </w:tr>
      <w:tr w:rsidR="00306CDE" w:rsidRPr="00B17C47" w:rsidTr="002C67B6">
        <w:trPr>
          <w:tblCellSpacing w:w="5" w:type="nil"/>
        </w:trPr>
        <w:tc>
          <w:tcPr>
            <w:tcW w:w="467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CDE" w:rsidRDefault="00306CDE" w:rsidP="002C67B6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 по Подпрограмме №1, в том числе</w:t>
            </w:r>
          </w:p>
          <w:p w:rsidR="00306CDE" w:rsidRDefault="00306CDE" w:rsidP="002C67B6">
            <w:pPr>
              <w:pStyle w:val="a9"/>
              <w:rPr>
                <w:rFonts w:ascii="Times New Roman" w:hAnsi="Times New Roman"/>
              </w:rPr>
            </w:pPr>
          </w:p>
          <w:p w:rsidR="00306CDE" w:rsidRDefault="00306CDE" w:rsidP="002C67B6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областной бюджет</w:t>
            </w:r>
          </w:p>
          <w:p w:rsidR="00306CDE" w:rsidRPr="00932EF0" w:rsidRDefault="00306CDE" w:rsidP="002C67B6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местный бюджет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Pr="00277FA3" w:rsidRDefault="00306CDE" w:rsidP="002C67B6">
            <w:pPr>
              <w:pStyle w:val="a9"/>
              <w:jc w:val="center"/>
              <w:rPr>
                <w:rFonts w:ascii="Times New Roman" w:hAnsi="Times New Roman"/>
                <w:b/>
              </w:rPr>
            </w:pPr>
            <w:r w:rsidRPr="00277FA3">
              <w:rPr>
                <w:rFonts w:ascii="Times New Roman" w:hAnsi="Times New Roman"/>
                <w:b/>
              </w:rPr>
              <w:t>85442</w:t>
            </w:r>
          </w:p>
          <w:p w:rsidR="00306CDE" w:rsidRPr="00277FA3" w:rsidRDefault="00306CDE" w:rsidP="002C67B6">
            <w:pPr>
              <w:pStyle w:val="a9"/>
              <w:jc w:val="center"/>
              <w:rPr>
                <w:rFonts w:ascii="Times New Roman" w:hAnsi="Times New Roman"/>
                <w:b/>
              </w:rPr>
            </w:pPr>
          </w:p>
          <w:p w:rsidR="00306CDE" w:rsidRPr="00277FA3" w:rsidRDefault="00306CDE" w:rsidP="002C67B6">
            <w:pPr>
              <w:pStyle w:val="a9"/>
              <w:jc w:val="center"/>
              <w:rPr>
                <w:rFonts w:ascii="Times New Roman" w:hAnsi="Times New Roman"/>
                <w:b/>
              </w:rPr>
            </w:pPr>
            <w:r w:rsidRPr="00277FA3">
              <w:rPr>
                <w:rFonts w:ascii="Times New Roman" w:hAnsi="Times New Roman"/>
                <w:b/>
              </w:rPr>
              <w:t>71696</w:t>
            </w:r>
          </w:p>
          <w:p w:rsidR="00306CDE" w:rsidRPr="00277FA3" w:rsidRDefault="00306CDE" w:rsidP="002C67B6">
            <w:pPr>
              <w:pStyle w:val="a9"/>
              <w:jc w:val="center"/>
              <w:rPr>
                <w:rFonts w:ascii="Times New Roman" w:hAnsi="Times New Roman"/>
                <w:b/>
              </w:rPr>
            </w:pPr>
            <w:r w:rsidRPr="00277FA3">
              <w:rPr>
                <w:rFonts w:ascii="Times New Roman" w:hAnsi="Times New Roman"/>
                <w:b/>
              </w:rPr>
              <w:t>13746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Pr="008E5637" w:rsidRDefault="00306CDE" w:rsidP="002C67B6">
            <w:pPr>
              <w:pStyle w:val="a9"/>
              <w:jc w:val="center"/>
              <w:rPr>
                <w:rFonts w:ascii="Times New Roman" w:hAnsi="Times New Roman"/>
                <w:b/>
              </w:rPr>
            </w:pPr>
            <w:r w:rsidRPr="008E5637">
              <w:rPr>
                <w:rFonts w:ascii="Times New Roman" w:hAnsi="Times New Roman"/>
                <w:b/>
              </w:rPr>
              <w:t>83769</w:t>
            </w:r>
          </w:p>
          <w:p w:rsidR="00306CDE" w:rsidRPr="008E5637" w:rsidRDefault="00306CDE" w:rsidP="002C67B6">
            <w:pPr>
              <w:pStyle w:val="a9"/>
              <w:jc w:val="center"/>
              <w:rPr>
                <w:rFonts w:ascii="Times New Roman" w:hAnsi="Times New Roman"/>
                <w:b/>
              </w:rPr>
            </w:pPr>
          </w:p>
          <w:p w:rsidR="00306CDE" w:rsidRPr="008E5637" w:rsidRDefault="00306CDE" w:rsidP="002C67B6">
            <w:pPr>
              <w:pStyle w:val="a9"/>
              <w:jc w:val="center"/>
              <w:rPr>
                <w:rFonts w:ascii="Times New Roman" w:hAnsi="Times New Roman"/>
                <w:b/>
              </w:rPr>
            </w:pPr>
            <w:r w:rsidRPr="008E5637">
              <w:rPr>
                <w:rFonts w:ascii="Times New Roman" w:hAnsi="Times New Roman"/>
                <w:b/>
              </w:rPr>
              <w:t>70224</w:t>
            </w:r>
          </w:p>
          <w:p w:rsidR="00306CDE" w:rsidRPr="008E5637" w:rsidRDefault="00306CDE" w:rsidP="002C67B6">
            <w:pPr>
              <w:pStyle w:val="a9"/>
              <w:jc w:val="center"/>
              <w:rPr>
                <w:rFonts w:ascii="Times New Roman" w:hAnsi="Times New Roman"/>
                <w:b/>
              </w:rPr>
            </w:pPr>
            <w:r w:rsidRPr="008E5637">
              <w:rPr>
                <w:rFonts w:ascii="Times New Roman" w:hAnsi="Times New Roman"/>
                <w:b/>
              </w:rPr>
              <w:t>13545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Pr="008E5637" w:rsidRDefault="00306CDE" w:rsidP="002C67B6">
            <w:pPr>
              <w:pStyle w:val="a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  <w:r w:rsidRPr="008E5637">
              <w:rPr>
                <w:rFonts w:ascii="Times New Roman" w:hAnsi="Times New Roman"/>
                <w:b/>
              </w:rPr>
              <w:t>1673</w:t>
            </w:r>
          </w:p>
          <w:p w:rsidR="00306CDE" w:rsidRPr="008E5637" w:rsidRDefault="00306CDE" w:rsidP="002C67B6">
            <w:pPr>
              <w:pStyle w:val="a9"/>
              <w:jc w:val="center"/>
              <w:rPr>
                <w:rFonts w:ascii="Times New Roman" w:hAnsi="Times New Roman"/>
                <w:b/>
              </w:rPr>
            </w:pPr>
          </w:p>
          <w:p w:rsidR="00306CDE" w:rsidRPr="008E5637" w:rsidRDefault="00306CDE" w:rsidP="002C67B6">
            <w:pPr>
              <w:pStyle w:val="a9"/>
              <w:jc w:val="center"/>
              <w:rPr>
                <w:rFonts w:ascii="Times New Roman" w:hAnsi="Times New Roman"/>
                <w:b/>
              </w:rPr>
            </w:pPr>
            <w:r w:rsidRPr="008E5637">
              <w:rPr>
                <w:rFonts w:ascii="Times New Roman" w:hAnsi="Times New Roman"/>
                <w:b/>
              </w:rPr>
              <w:t>-1472</w:t>
            </w:r>
          </w:p>
          <w:p w:rsidR="00306CDE" w:rsidRPr="008E5637" w:rsidRDefault="00306CDE" w:rsidP="002C67B6">
            <w:pPr>
              <w:pStyle w:val="a9"/>
              <w:jc w:val="center"/>
              <w:rPr>
                <w:rFonts w:ascii="Times New Roman" w:hAnsi="Times New Roman"/>
                <w:b/>
              </w:rPr>
            </w:pPr>
            <w:r w:rsidRPr="008E5637">
              <w:rPr>
                <w:rFonts w:ascii="Times New Roman" w:hAnsi="Times New Roman"/>
                <w:b/>
              </w:rPr>
              <w:t>-201</w:t>
            </w:r>
          </w:p>
        </w:tc>
        <w:tc>
          <w:tcPr>
            <w:tcW w:w="7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Pr="008E5637" w:rsidRDefault="00306CDE" w:rsidP="002C67B6">
            <w:pPr>
              <w:pStyle w:val="a9"/>
              <w:jc w:val="center"/>
              <w:rPr>
                <w:rFonts w:ascii="Times New Roman" w:hAnsi="Times New Roman"/>
                <w:b/>
              </w:rPr>
            </w:pPr>
            <w:r w:rsidRPr="008E5637">
              <w:rPr>
                <w:rFonts w:ascii="Times New Roman" w:hAnsi="Times New Roman"/>
                <w:b/>
              </w:rPr>
              <w:t>1,9</w:t>
            </w:r>
          </w:p>
          <w:p w:rsidR="00306CDE" w:rsidRPr="008E5637" w:rsidRDefault="00306CDE" w:rsidP="002C67B6">
            <w:pPr>
              <w:pStyle w:val="a9"/>
              <w:jc w:val="center"/>
              <w:rPr>
                <w:rFonts w:ascii="Times New Roman" w:hAnsi="Times New Roman"/>
                <w:b/>
              </w:rPr>
            </w:pPr>
          </w:p>
          <w:p w:rsidR="00306CDE" w:rsidRPr="008E5637" w:rsidRDefault="00306CDE" w:rsidP="002C67B6">
            <w:pPr>
              <w:pStyle w:val="a9"/>
              <w:jc w:val="center"/>
              <w:rPr>
                <w:rFonts w:ascii="Times New Roman" w:hAnsi="Times New Roman"/>
                <w:b/>
              </w:rPr>
            </w:pPr>
            <w:r w:rsidRPr="008E5637">
              <w:rPr>
                <w:rFonts w:ascii="Times New Roman" w:hAnsi="Times New Roman"/>
                <w:b/>
              </w:rPr>
              <w:t>2</w:t>
            </w:r>
          </w:p>
          <w:p w:rsidR="00306CDE" w:rsidRPr="008E5637" w:rsidRDefault="00306CDE" w:rsidP="002C67B6">
            <w:pPr>
              <w:pStyle w:val="a9"/>
              <w:jc w:val="center"/>
              <w:rPr>
                <w:rFonts w:ascii="Times New Roman" w:hAnsi="Times New Roman"/>
                <w:b/>
              </w:rPr>
            </w:pPr>
            <w:r w:rsidRPr="008E5637">
              <w:rPr>
                <w:rFonts w:ascii="Times New Roman" w:hAnsi="Times New Roman"/>
                <w:b/>
              </w:rPr>
              <w:t>1,4</w:t>
            </w:r>
          </w:p>
        </w:tc>
        <w:tc>
          <w:tcPr>
            <w:tcW w:w="13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CDE" w:rsidRPr="00932EF0" w:rsidRDefault="00306CDE" w:rsidP="002C67B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06CDE" w:rsidRPr="00B17C47" w:rsidTr="002C67B6">
        <w:trPr>
          <w:tblCellSpacing w:w="5" w:type="nil"/>
        </w:trPr>
        <w:tc>
          <w:tcPr>
            <w:tcW w:w="58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06CDE" w:rsidRPr="00B17C47" w:rsidRDefault="00306CDE" w:rsidP="002C67B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477" w:type="dxa"/>
            <w:gridSpan w:val="8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06CDE" w:rsidRPr="00233E75" w:rsidRDefault="00306CDE" w:rsidP="002C67B6">
            <w:pPr>
              <w:widowControl w:val="0"/>
              <w:autoSpaceDE w:val="0"/>
              <w:autoSpaceDN w:val="0"/>
              <w:adjustRightInd w:val="0"/>
            </w:pPr>
            <w:r>
              <w:t xml:space="preserve">Подпрограмма №2 </w:t>
            </w:r>
            <w:r w:rsidRPr="00233E75">
              <w:t>«Повышение безопасности дорожного движения в городе Саянске  в 2016 - 2020 годах»</w:t>
            </w:r>
          </w:p>
        </w:tc>
      </w:tr>
      <w:tr w:rsidR="00306CDE" w:rsidRPr="00B17C47" w:rsidTr="002C67B6">
        <w:trPr>
          <w:trHeight w:val="320"/>
          <w:tblCellSpacing w:w="5" w:type="nil"/>
        </w:trPr>
        <w:tc>
          <w:tcPr>
            <w:tcW w:w="5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Default="00306CDE" w:rsidP="002C67B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306CDE" w:rsidRPr="00277FA3" w:rsidRDefault="00306CDE" w:rsidP="002C67B6">
            <w:pPr>
              <w:pStyle w:val="a9"/>
              <w:rPr>
                <w:rFonts w:ascii="Times New Roman" w:hAnsi="Times New Roman"/>
              </w:rPr>
            </w:pPr>
            <w:proofErr w:type="spellStart"/>
            <w:r w:rsidRPr="00277FA3">
              <w:rPr>
                <w:rFonts w:ascii="Times New Roman" w:hAnsi="Times New Roman"/>
              </w:rPr>
              <w:t>п.п</w:t>
            </w:r>
            <w:proofErr w:type="spellEnd"/>
            <w:r w:rsidRPr="00277FA3">
              <w:rPr>
                <w:rFonts w:ascii="Times New Roman" w:hAnsi="Times New Roman"/>
              </w:rPr>
              <w:t>.</w:t>
            </w:r>
          </w:p>
          <w:p w:rsidR="00306CDE" w:rsidRPr="00B17C47" w:rsidRDefault="00306CDE" w:rsidP="002C67B6">
            <w:pPr>
              <w:pStyle w:val="a9"/>
            </w:pPr>
            <w:r w:rsidRPr="00277FA3">
              <w:rPr>
                <w:rFonts w:ascii="Times New Roman" w:hAnsi="Times New Roman"/>
              </w:rPr>
              <w:t>3.1-3.4</w:t>
            </w:r>
            <w:r w:rsidRPr="00B17C47">
              <w:t xml:space="preserve"> 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Pr="00B17C47" w:rsidRDefault="00306CDE" w:rsidP="002C67B6">
            <w:pPr>
              <w:pStyle w:val="a9"/>
              <w:rPr>
                <w:sz w:val="24"/>
                <w:szCs w:val="24"/>
              </w:rPr>
            </w:pPr>
            <w:r w:rsidRPr="00233E75">
              <w:rPr>
                <w:rFonts w:ascii="Times New Roman" w:hAnsi="Times New Roman"/>
              </w:rPr>
              <w:t>Мероприятие № 3</w:t>
            </w:r>
            <w:r w:rsidRPr="00B17C4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>
              <w:rPr>
                <w:rFonts w:ascii="Times New Roman" w:hAnsi="Times New Roman"/>
              </w:rPr>
              <w:t>Развитие системы организации движения транспортных средств и пешеходов и повышение безопасности дорожных условий»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Default="00306CDE" w:rsidP="002C67B6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Всего, в </w:t>
            </w:r>
            <w:proofErr w:type="spellStart"/>
            <w:r>
              <w:rPr>
                <w:rFonts w:ascii="Times New Roman" w:hAnsi="Times New Roman"/>
              </w:rPr>
              <w:t>т.ч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306CDE" w:rsidRPr="00932EF0" w:rsidRDefault="00306CDE" w:rsidP="002C67B6">
            <w:pPr>
              <w:pStyle w:val="a9"/>
              <w:rPr>
                <w:rFonts w:ascii="Times New Roman" w:hAnsi="Times New Roman"/>
              </w:rPr>
            </w:pPr>
            <w:r w:rsidRPr="00932EF0">
              <w:rPr>
                <w:rFonts w:ascii="Times New Roman" w:hAnsi="Times New Roman"/>
              </w:rPr>
              <w:t>Областной бюджет</w:t>
            </w:r>
          </w:p>
          <w:p w:rsidR="00306CDE" w:rsidRDefault="00306CDE" w:rsidP="002C67B6">
            <w:pPr>
              <w:pStyle w:val="a9"/>
              <w:rPr>
                <w:rFonts w:ascii="Times New Roman" w:hAnsi="Times New Roman"/>
              </w:rPr>
            </w:pPr>
          </w:p>
          <w:p w:rsidR="00306CDE" w:rsidRPr="00B17C47" w:rsidRDefault="00306CDE" w:rsidP="002C67B6">
            <w:pPr>
              <w:pStyle w:val="a9"/>
            </w:pPr>
            <w:r w:rsidRPr="00932EF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Default="00306CDE" w:rsidP="002C67B6">
            <w:pPr>
              <w:pStyle w:val="a9"/>
              <w:jc w:val="center"/>
            </w:pPr>
            <w:r>
              <w:t>1311,4</w:t>
            </w:r>
          </w:p>
          <w:p w:rsidR="00306CDE" w:rsidRDefault="00306CDE" w:rsidP="002C67B6">
            <w:pPr>
              <w:pStyle w:val="a9"/>
              <w:jc w:val="center"/>
            </w:pPr>
          </w:p>
          <w:p w:rsidR="00306CDE" w:rsidRDefault="00306CDE" w:rsidP="002C67B6">
            <w:pPr>
              <w:pStyle w:val="a9"/>
              <w:jc w:val="center"/>
            </w:pPr>
            <w:r>
              <w:t>0,0</w:t>
            </w:r>
          </w:p>
          <w:p w:rsidR="00306CDE" w:rsidRDefault="00306CDE" w:rsidP="002C67B6">
            <w:pPr>
              <w:pStyle w:val="a9"/>
              <w:jc w:val="center"/>
            </w:pPr>
          </w:p>
          <w:p w:rsidR="00306CDE" w:rsidRPr="00B17C47" w:rsidRDefault="00306CDE" w:rsidP="002C67B6">
            <w:pPr>
              <w:pStyle w:val="a9"/>
              <w:jc w:val="center"/>
            </w:pPr>
            <w:r>
              <w:t>1311,4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Default="00306CDE" w:rsidP="002C67B6">
            <w:pPr>
              <w:pStyle w:val="a9"/>
              <w:jc w:val="center"/>
            </w:pPr>
            <w:r>
              <w:t>1269,5</w:t>
            </w:r>
          </w:p>
          <w:p w:rsidR="00306CDE" w:rsidRDefault="00306CDE" w:rsidP="002C67B6">
            <w:pPr>
              <w:pStyle w:val="a9"/>
              <w:jc w:val="center"/>
            </w:pPr>
          </w:p>
          <w:p w:rsidR="00306CDE" w:rsidRDefault="00306CDE" w:rsidP="002C67B6">
            <w:pPr>
              <w:pStyle w:val="a9"/>
              <w:jc w:val="center"/>
            </w:pPr>
            <w:r>
              <w:t>0,0</w:t>
            </w:r>
          </w:p>
          <w:p w:rsidR="00306CDE" w:rsidRDefault="00306CDE" w:rsidP="002C67B6">
            <w:pPr>
              <w:pStyle w:val="a9"/>
              <w:jc w:val="center"/>
            </w:pPr>
          </w:p>
          <w:p w:rsidR="00306CDE" w:rsidRPr="00B17C47" w:rsidRDefault="00306CDE" w:rsidP="002C67B6">
            <w:pPr>
              <w:pStyle w:val="a9"/>
              <w:jc w:val="center"/>
            </w:pPr>
            <w:r>
              <w:t>1269,5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Default="00306CDE" w:rsidP="002C67B6">
            <w:pPr>
              <w:pStyle w:val="a9"/>
              <w:jc w:val="center"/>
            </w:pPr>
            <w:r>
              <w:t>-41,9</w:t>
            </w:r>
          </w:p>
          <w:p w:rsidR="00306CDE" w:rsidRDefault="00306CDE" w:rsidP="002C67B6">
            <w:pPr>
              <w:pStyle w:val="a9"/>
              <w:jc w:val="center"/>
            </w:pPr>
          </w:p>
          <w:p w:rsidR="00306CDE" w:rsidRDefault="00306CDE" w:rsidP="002C67B6">
            <w:pPr>
              <w:pStyle w:val="a9"/>
              <w:jc w:val="center"/>
            </w:pPr>
            <w:r>
              <w:t>0,0</w:t>
            </w:r>
          </w:p>
          <w:p w:rsidR="00306CDE" w:rsidRDefault="00306CDE" w:rsidP="002C67B6">
            <w:pPr>
              <w:pStyle w:val="a9"/>
              <w:jc w:val="center"/>
            </w:pPr>
          </w:p>
          <w:p w:rsidR="00306CDE" w:rsidRPr="00B17C47" w:rsidRDefault="00306CDE" w:rsidP="002C67B6">
            <w:pPr>
              <w:pStyle w:val="a9"/>
              <w:jc w:val="center"/>
            </w:pPr>
            <w:r>
              <w:t>-41,9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Default="00306CDE" w:rsidP="002C67B6">
            <w:pPr>
              <w:pStyle w:val="a9"/>
              <w:jc w:val="center"/>
            </w:pPr>
            <w:r>
              <w:t>3,1</w:t>
            </w:r>
          </w:p>
          <w:p w:rsidR="00306CDE" w:rsidRDefault="00306CDE" w:rsidP="002C67B6">
            <w:pPr>
              <w:pStyle w:val="a9"/>
              <w:jc w:val="center"/>
            </w:pPr>
          </w:p>
          <w:p w:rsidR="00306CDE" w:rsidRDefault="00306CDE" w:rsidP="002C67B6">
            <w:pPr>
              <w:pStyle w:val="a9"/>
              <w:jc w:val="center"/>
            </w:pPr>
          </w:p>
          <w:p w:rsidR="00306CDE" w:rsidRDefault="00306CDE" w:rsidP="002C67B6">
            <w:pPr>
              <w:pStyle w:val="a9"/>
              <w:jc w:val="center"/>
            </w:pPr>
          </w:p>
          <w:p w:rsidR="00306CDE" w:rsidRPr="00B17C47" w:rsidRDefault="00306CDE" w:rsidP="002C67B6">
            <w:pPr>
              <w:pStyle w:val="a9"/>
              <w:jc w:val="center"/>
            </w:pPr>
            <w:r>
              <w:t>3,1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Pr="00253D67" w:rsidRDefault="00306CDE" w:rsidP="002C67B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06CDE" w:rsidRPr="00B17C47" w:rsidTr="00306CDE">
        <w:trPr>
          <w:tblCellSpacing w:w="5" w:type="nil"/>
        </w:trPr>
        <w:tc>
          <w:tcPr>
            <w:tcW w:w="4678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06CDE" w:rsidRDefault="00306CDE" w:rsidP="002C67B6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 по Подпрограмме №2, в том числе</w:t>
            </w:r>
          </w:p>
          <w:p w:rsidR="00306CDE" w:rsidRDefault="00306CDE" w:rsidP="002C67B6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306CDE" w:rsidRDefault="00306CDE" w:rsidP="002C67B6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областной бюджет</w:t>
            </w:r>
          </w:p>
          <w:p w:rsidR="00306CDE" w:rsidRPr="00B17C47" w:rsidRDefault="00306CDE" w:rsidP="002C67B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- местный бюджет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06CDE" w:rsidRPr="00277FA3" w:rsidRDefault="00306CDE" w:rsidP="002C67B6">
            <w:pPr>
              <w:pStyle w:val="a9"/>
              <w:jc w:val="center"/>
              <w:rPr>
                <w:rFonts w:ascii="Times New Roman" w:hAnsi="Times New Roman"/>
                <w:b/>
              </w:rPr>
            </w:pPr>
            <w:r w:rsidRPr="00277FA3">
              <w:rPr>
                <w:rFonts w:ascii="Times New Roman" w:hAnsi="Times New Roman"/>
                <w:b/>
              </w:rPr>
              <w:t>1311,</w:t>
            </w:r>
            <w:r>
              <w:rPr>
                <w:rFonts w:ascii="Times New Roman" w:hAnsi="Times New Roman"/>
                <w:b/>
              </w:rPr>
              <w:t>4</w:t>
            </w:r>
          </w:p>
          <w:p w:rsidR="00306CDE" w:rsidRPr="00277FA3" w:rsidRDefault="00306CDE" w:rsidP="002C67B6">
            <w:pPr>
              <w:pStyle w:val="a9"/>
              <w:jc w:val="center"/>
              <w:rPr>
                <w:rFonts w:ascii="Times New Roman" w:hAnsi="Times New Roman"/>
                <w:b/>
              </w:rPr>
            </w:pPr>
          </w:p>
          <w:p w:rsidR="00306CDE" w:rsidRPr="00277FA3" w:rsidRDefault="00306CDE" w:rsidP="002C67B6">
            <w:pPr>
              <w:pStyle w:val="a9"/>
              <w:jc w:val="center"/>
              <w:rPr>
                <w:rFonts w:ascii="Times New Roman" w:hAnsi="Times New Roman"/>
                <w:b/>
              </w:rPr>
            </w:pPr>
            <w:r w:rsidRPr="00277FA3">
              <w:rPr>
                <w:rFonts w:ascii="Times New Roman" w:hAnsi="Times New Roman"/>
                <w:b/>
              </w:rPr>
              <w:t>0,0</w:t>
            </w:r>
          </w:p>
          <w:p w:rsidR="00306CDE" w:rsidRPr="00277FA3" w:rsidRDefault="00306CDE" w:rsidP="002C67B6">
            <w:pPr>
              <w:pStyle w:val="a9"/>
              <w:jc w:val="center"/>
              <w:rPr>
                <w:rFonts w:ascii="Times New Roman" w:hAnsi="Times New Roman"/>
                <w:b/>
              </w:rPr>
            </w:pPr>
            <w:r w:rsidRPr="00277FA3">
              <w:rPr>
                <w:rFonts w:ascii="Times New Roman" w:hAnsi="Times New Roman"/>
                <w:b/>
              </w:rPr>
              <w:t>1311,</w:t>
            </w: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06CDE" w:rsidRPr="00277FA3" w:rsidRDefault="00306CDE" w:rsidP="002C67B6">
            <w:pPr>
              <w:pStyle w:val="a9"/>
              <w:jc w:val="center"/>
              <w:rPr>
                <w:rFonts w:ascii="Times New Roman" w:hAnsi="Times New Roman"/>
                <w:b/>
              </w:rPr>
            </w:pPr>
            <w:r w:rsidRPr="00277FA3">
              <w:rPr>
                <w:rFonts w:ascii="Times New Roman" w:hAnsi="Times New Roman"/>
                <w:b/>
              </w:rPr>
              <w:t>1269,</w:t>
            </w:r>
            <w:r>
              <w:rPr>
                <w:rFonts w:ascii="Times New Roman" w:hAnsi="Times New Roman"/>
                <w:b/>
              </w:rPr>
              <w:t>5</w:t>
            </w:r>
          </w:p>
          <w:p w:rsidR="00306CDE" w:rsidRPr="00277FA3" w:rsidRDefault="00306CDE" w:rsidP="002C67B6">
            <w:pPr>
              <w:pStyle w:val="a9"/>
              <w:jc w:val="center"/>
              <w:rPr>
                <w:rFonts w:ascii="Times New Roman" w:hAnsi="Times New Roman"/>
                <w:b/>
              </w:rPr>
            </w:pPr>
          </w:p>
          <w:p w:rsidR="00306CDE" w:rsidRPr="00277FA3" w:rsidRDefault="00306CDE" w:rsidP="002C67B6">
            <w:pPr>
              <w:pStyle w:val="a9"/>
              <w:jc w:val="center"/>
              <w:rPr>
                <w:rFonts w:ascii="Times New Roman" w:hAnsi="Times New Roman"/>
                <w:b/>
              </w:rPr>
            </w:pPr>
            <w:r w:rsidRPr="00277FA3">
              <w:rPr>
                <w:rFonts w:ascii="Times New Roman" w:hAnsi="Times New Roman"/>
                <w:b/>
              </w:rPr>
              <w:t>0,0</w:t>
            </w:r>
          </w:p>
          <w:p w:rsidR="00306CDE" w:rsidRPr="00277FA3" w:rsidRDefault="00306CDE" w:rsidP="002C67B6">
            <w:pPr>
              <w:pStyle w:val="a9"/>
              <w:jc w:val="center"/>
              <w:rPr>
                <w:rFonts w:ascii="Times New Roman" w:hAnsi="Times New Roman"/>
                <w:b/>
              </w:rPr>
            </w:pPr>
            <w:r w:rsidRPr="00277FA3">
              <w:rPr>
                <w:rFonts w:ascii="Times New Roman" w:hAnsi="Times New Roman"/>
                <w:b/>
              </w:rPr>
              <w:t>1269,</w:t>
            </w: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06CDE" w:rsidRPr="00277FA3" w:rsidRDefault="00306CDE" w:rsidP="002C67B6">
            <w:pPr>
              <w:pStyle w:val="a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  <w:r w:rsidRPr="00277FA3">
              <w:rPr>
                <w:rFonts w:ascii="Times New Roman" w:hAnsi="Times New Roman"/>
                <w:b/>
              </w:rPr>
              <w:t>41,</w:t>
            </w:r>
            <w:r>
              <w:rPr>
                <w:rFonts w:ascii="Times New Roman" w:hAnsi="Times New Roman"/>
                <w:b/>
              </w:rPr>
              <w:t>9</w:t>
            </w:r>
          </w:p>
          <w:p w:rsidR="00306CDE" w:rsidRPr="00277FA3" w:rsidRDefault="00306CDE" w:rsidP="002C67B6">
            <w:pPr>
              <w:pStyle w:val="a9"/>
              <w:jc w:val="center"/>
              <w:rPr>
                <w:rFonts w:ascii="Times New Roman" w:hAnsi="Times New Roman"/>
                <w:b/>
              </w:rPr>
            </w:pPr>
          </w:p>
          <w:p w:rsidR="00306CDE" w:rsidRPr="00277FA3" w:rsidRDefault="00306CDE" w:rsidP="002C67B6">
            <w:pPr>
              <w:pStyle w:val="a9"/>
              <w:jc w:val="center"/>
              <w:rPr>
                <w:rFonts w:ascii="Times New Roman" w:hAnsi="Times New Roman"/>
                <w:b/>
              </w:rPr>
            </w:pPr>
          </w:p>
          <w:p w:rsidR="00306CDE" w:rsidRPr="00277FA3" w:rsidRDefault="00306CDE" w:rsidP="002C67B6">
            <w:pPr>
              <w:pStyle w:val="a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  <w:r w:rsidRPr="00277FA3">
              <w:rPr>
                <w:rFonts w:ascii="Times New Roman" w:hAnsi="Times New Roman"/>
                <w:b/>
              </w:rPr>
              <w:t>41,</w:t>
            </w: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73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06CDE" w:rsidRPr="00277FA3" w:rsidRDefault="00306CDE" w:rsidP="002C67B6">
            <w:pPr>
              <w:pStyle w:val="a9"/>
              <w:jc w:val="center"/>
              <w:rPr>
                <w:rFonts w:ascii="Times New Roman" w:hAnsi="Times New Roman"/>
                <w:b/>
              </w:rPr>
            </w:pPr>
            <w:r w:rsidRPr="00277FA3">
              <w:rPr>
                <w:rFonts w:ascii="Times New Roman" w:hAnsi="Times New Roman"/>
                <w:b/>
              </w:rPr>
              <w:t>3,1</w:t>
            </w:r>
          </w:p>
          <w:p w:rsidR="00306CDE" w:rsidRPr="00277FA3" w:rsidRDefault="00306CDE" w:rsidP="002C67B6">
            <w:pPr>
              <w:pStyle w:val="a9"/>
              <w:jc w:val="center"/>
              <w:rPr>
                <w:rFonts w:ascii="Times New Roman" w:hAnsi="Times New Roman"/>
                <w:b/>
              </w:rPr>
            </w:pPr>
          </w:p>
          <w:p w:rsidR="00306CDE" w:rsidRPr="00277FA3" w:rsidRDefault="00306CDE" w:rsidP="002C67B6">
            <w:pPr>
              <w:pStyle w:val="a9"/>
              <w:jc w:val="center"/>
              <w:rPr>
                <w:rFonts w:ascii="Times New Roman" w:hAnsi="Times New Roman"/>
                <w:b/>
              </w:rPr>
            </w:pPr>
          </w:p>
          <w:p w:rsidR="00306CDE" w:rsidRPr="00277FA3" w:rsidRDefault="00306CDE" w:rsidP="002C67B6">
            <w:pPr>
              <w:pStyle w:val="a9"/>
              <w:jc w:val="center"/>
              <w:rPr>
                <w:rFonts w:ascii="Times New Roman" w:hAnsi="Times New Roman"/>
                <w:b/>
              </w:rPr>
            </w:pPr>
            <w:r w:rsidRPr="00277FA3">
              <w:rPr>
                <w:rFonts w:ascii="Times New Roman" w:hAnsi="Times New Roman"/>
                <w:b/>
              </w:rPr>
              <w:t>3,1</w:t>
            </w:r>
          </w:p>
        </w:tc>
        <w:tc>
          <w:tcPr>
            <w:tcW w:w="139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06CDE" w:rsidRPr="00AA153A" w:rsidRDefault="00306CDE" w:rsidP="002C67B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A153A">
              <w:rPr>
                <w:rFonts w:ascii="Times New Roman" w:hAnsi="Times New Roman"/>
                <w:sz w:val="20"/>
                <w:szCs w:val="20"/>
              </w:rPr>
              <w:t xml:space="preserve">Погашена кредиторская задолженность за 2015 год, долг из-за отсутствия финансирования в полном объеме </w:t>
            </w:r>
            <w:r w:rsidRPr="00AA153A">
              <w:rPr>
                <w:rFonts w:ascii="Times New Roman" w:hAnsi="Times New Roman"/>
                <w:sz w:val="20"/>
                <w:szCs w:val="20"/>
              </w:rPr>
              <w:lastRenderedPageBreak/>
              <w:t>выполненных контрактов</w:t>
            </w:r>
          </w:p>
        </w:tc>
      </w:tr>
      <w:tr w:rsidR="00306CDE" w:rsidRPr="00B17C47" w:rsidTr="00306CDE">
        <w:trPr>
          <w:trHeight w:val="320"/>
          <w:tblCellSpacing w:w="5" w:type="nil"/>
        </w:trPr>
        <w:tc>
          <w:tcPr>
            <w:tcW w:w="5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Pr="00B17C47" w:rsidRDefault="00306CDE" w:rsidP="002C67B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  <w:r w:rsidRPr="00B17C47">
              <w:rPr>
                <w:sz w:val="24"/>
                <w:szCs w:val="24"/>
              </w:rPr>
              <w:t xml:space="preserve">.  </w:t>
            </w:r>
          </w:p>
        </w:tc>
        <w:tc>
          <w:tcPr>
            <w:tcW w:w="9477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Pr="00B17C47" w:rsidRDefault="00306CDE" w:rsidP="002C67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C47">
              <w:rPr>
                <w:sz w:val="24"/>
                <w:szCs w:val="24"/>
              </w:rPr>
              <w:t xml:space="preserve">Подпрограмма № </w:t>
            </w:r>
            <w:r>
              <w:rPr>
                <w:sz w:val="24"/>
                <w:szCs w:val="24"/>
              </w:rPr>
              <w:t>3</w:t>
            </w:r>
            <w:r w:rsidRPr="00B17C47">
              <w:rPr>
                <w:sz w:val="24"/>
                <w:szCs w:val="24"/>
              </w:rPr>
              <w:t xml:space="preserve"> </w:t>
            </w:r>
            <w:r w:rsidRPr="001C2652">
              <w:rPr>
                <w:spacing w:val="-4"/>
              </w:rPr>
              <w:t>«</w:t>
            </w:r>
            <w:r w:rsidRPr="001C2652">
              <w:t>Содержание автомобильных дорог общего пользования местного значения и благоустройство территории муниципального образования  «город Саянск» на 2016-2020 годы»</w:t>
            </w:r>
          </w:p>
        </w:tc>
      </w:tr>
      <w:tr w:rsidR="00306CDE" w:rsidRPr="00B17C47" w:rsidTr="002C67B6">
        <w:trPr>
          <w:trHeight w:val="320"/>
          <w:tblCellSpacing w:w="5" w:type="nil"/>
        </w:trPr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Pr="000568E7" w:rsidRDefault="00306CDE" w:rsidP="002C67B6">
            <w:pPr>
              <w:pStyle w:val="a9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п.п</w:t>
            </w:r>
            <w:proofErr w:type="spellEnd"/>
            <w:r>
              <w:rPr>
                <w:rFonts w:ascii="Times New Roman" w:hAnsi="Times New Roman"/>
              </w:rPr>
              <w:t>. 1-5,7</w:t>
            </w:r>
          </w:p>
        </w:tc>
        <w:tc>
          <w:tcPr>
            <w:tcW w:w="25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Pr="00B17C47" w:rsidRDefault="00306CDE" w:rsidP="002C67B6">
            <w:pPr>
              <w:pStyle w:val="a9"/>
            </w:pPr>
            <w:r w:rsidRPr="000568E7">
              <w:rPr>
                <w:rFonts w:ascii="Times New Roman" w:hAnsi="Times New Roman"/>
              </w:rPr>
              <w:t>Мероприятие  № 1.</w:t>
            </w:r>
            <w:r w:rsidRPr="00B17C47">
              <w:t xml:space="preserve"> </w:t>
            </w:r>
            <w:r w:rsidRPr="000568E7">
              <w:rPr>
                <w:rFonts w:ascii="Times New Roman" w:hAnsi="Times New Roman"/>
              </w:rPr>
              <w:t>«Содержание автомобильных дорог»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Default="00306CDE" w:rsidP="002C67B6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Всего, в </w:t>
            </w:r>
            <w:proofErr w:type="spellStart"/>
            <w:r>
              <w:rPr>
                <w:rFonts w:ascii="Times New Roman" w:hAnsi="Times New Roman"/>
              </w:rPr>
              <w:t>т.ч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306CDE" w:rsidRPr="00932EF0" w:rsidRDefault="00306CDE" w:rsidP="002C67B6">
            <w:pPr>
              <w:pStyle w:val="a9"/>
              <w:rPr>
                <w:rFonts w:ascii="Times New Roman" w:hAnsi="Times New Roman"/>
              </w:rPr>
            </w:pPr>
            <w:r w:rsidRPr="00932EF0">
              <w:rPr>
                <w:rFonts w:ascii="Times New Roman" w:hAnsi="Times New Roman"/>
              </w:rPr>
              <w:t>Областной бюджет</w:t>
            </w:r>
          </w:p>
          <w:p w:rsidR="00306CDE" w:rsidRDefault="00306CDE" w:rsidP="002C67B6">
            <w:pPr>
              <w:pStyle w:val="a9"/>
              <w:rPr>
                <w:rFonts w:ascii="Times New Roman" w:hAnsi="Times New Roman"/>
              </w:rPr>
            </w:pPr>
          </w:p>
          <w:p w:rsidR="00306CDE" w:rsidRPr="00B17C47" w:rsidRDefault="00306CDE" w:rsidP="002C67B6">
            <w:pPr>
              <w:pStyle w:val="a9"/>
            </w:pPr>
            <w:r w:rsidRPr="00932EF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Pr="000568E7" w:rsidRDefault="00306CDE" w:rsidP="002C67B6">
            <w:pPr>
              <w:pStyle w:val="a9"/>
              <w:jc w:val="center"/>
            </w:pPr>
            <w:r w:rsidRPr="000568E7">
              <w:t>23121,14</w:t>
            </w:r>
          </w:p>
          <w:p w:rsidR="00306CDE" w:rsidRPr="000568E7" w:rsidRDefault="00306CDE" w:rsidP="002C67B6">
            <w:pPr>
              <w:pStyle w:val="a9"/>
              <w:jc w:val="center"/>
            </w:pPr>
          </w:p>
          <w:p w:rsidR="00306CDE" w:rsidRDefault="00306CDE" w:rsidP="002C67B6">
            <w:pPr>
              <w:pStyle w:val="a9"/>
              <w:jc w:val="center"/>
            </w:pPr>
            <w:r>
              <w:t>1300</w:t>
            </w:r>
          </w:p>
          <w:p w:rsidR="00306CDE" w:rsidRDefault="00306CDE" w:rsidP="002C67B6">
            <w:pPr>
              <w:pStyle w:val="a9"/>
              <w:jc w:val="center"/>
            </w:pPr>
          </w:p>
          <w:p w:rsidR="00306CDE" w:rsidRPr="000568E7" w:rsidRDefault="00306CDE" w:rsidP="002C67B6">
            <w:pPr>
              <w:pStyle w:val="a9"/>
              <w:jc w:val="center"/>
            </w:pPr>
            <w:r>
              <w:t>21821,14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Pr="000568E7" w:rsidRDefault="00306CDE" w:rsidP="002C67B6">
            <w:pPr>
              <w:pStyle w:val="a9"/>
              <w:jc w:val="center"/>
            </w:pPr>
            <w:r>
              <w:t>21143</w:t>
            </w:r>
          </w:p>
          <w:p w:rsidR="00306CDE" w:rsidRPr="000568E7" w:rsidRDefault="00306CDE" w:rsidP="002C67B6">
            <w:pPr>
              <w:pStyle w:val="a9"/>
              <w:jc w:val="center"/>
            </w:pPr>
          </w:p>
          <w:p w:rsidR="00306CDE" w:rsidRDefault="00306CDE" w:rsidP="002C67B6">
            <w:pPr>
              <w:pStyle w:val="a9"/>
              <w:jc w:val="center"/>
            </w:pPr>
            <w:r>
              <w:t>1300</w:t>
            </w:r>
          </w:p>
          <w:p w:rsidR="00306CDE" w:rsidRDefault="00306CDE" w:rsidP="002C67B6">
            <w:pPr>
              <w:pStyle w:val="a9"/>
              <w:jc w:val="center"/>
            </w:pPr>
          </w:p>
          <w:p w:rsidR="00306CDE" w:rsidRPr="000568E7" w:rsidRDefault="00306CDE" w:rsidP="002C67B6">
            <w:pPr>
              <w:pStyle w:val="a9"/>
              <w:jc w:val="center"/>
            </w:pPr>
            <w:r>
              <w:t>19843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Pr="000568E7" w:rsidRDefault="00306CDE" w:rsidP="002C67B6">
            <w:pPr>
              <w:pStyle w:val="a9"/>
              <w:jc w:val="center"/>
            </w:pPr>
            <w:r>
              <w:t>-1978,14</w:t>
            </w:r>
          </w:p>
          <w:p w:rsidR="00306CDE" w:rsidRPr="000568E7" w:rsidRDefault="00306CDE" w:rsidP="002C67B6">
            <w:pPr>
              <w:pStyle w:val="a9"/>
              <w:jc w:val="center"/>
            </w:pPr>
          </w:p>
          <w:p w:rsidR="00306CDE" w:rsidRDefault="00306CDE" w:rsidP="002C67B6">
            <w:pPr>
              <w:pStyle w:val="a9"/>
              <w:jc w:val="center"/>
            </w:pPr>
            <w:r w:rsidRPr="000568E7">
              <w:t>0</w:t>
            </w:r>
            <w:r>
              <w:t>,0</w:t>
            </w:r>
          </w:p>
          <w:p w:rsidR="00306CDE" w:rsidRDefault="00306CDE" w:rsidP="002C67B6">
            <w:pPr>
              <w:pStyle w:val="a9"/>
              <w:jc w:val="center"/>
            </w:pPr>
          </w:p>
          <w:p w:rsidR="00306CDE" w:rsidRPr="000568E7" w:rsidRDefault="00306CDE" w:rsidP="002C67B6">
            <w:pPr>
              <w:pStyle w:val="a9"/>
              <w:jc w:val="center"/>
            </w:pPr>
            <w:r>
              <w:t>-1978,14</w:t>
            </w:r>
          </w:p>
        </w:tc>
        <w:tc>
          <w:tcPr>
            <w:tcW w:w="7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Pr="000568E7" w:rsidRDefault="00306CDE" w:rsidP="002C67B6">
            <w:pPr>
              <w:pStyle w:val="a9"/>
              <w:jc w:val="center"/>
            </w:pPr>
            <w:r>
              <w:t>8,5</w:t>
            </w:r>
          </w:p>
          <w:p w:rsidR="00306CDE" w:rsidRPr="000568E7" w:rsidRDefault="00306CDE" w:rsidP="002C67B6">
            <w:pPr>
              <w:pStyle w:val="a9"/>
              <w:jc w:val="center"/>
            </w:pPr>
          </w:p>
          <w:p w:rsidR="00306CDE" w:rsidRDefault="00306CDE" w:rsidP="002C67B6">
            <w:pPr>
              <w:pStyle w:val="a9"/>
              <w:jc w:val="center"/>
            </w:pPr>
            <w:r w:rsidRPr="000568E7">
              <w:t>0</w:t>
            </w:r>
            <w:r>
              <w:t>,0</w:t>
            </w:r>
          </w:p>
          <w:p w:rsidR="00306CDE" w:rsidRDefault="00306CDE" w:rsidP="002C67B6">
            <w:pPr>
              <w:pStyle w:val="a9"/>
              <w:jc w:val="center"/>
            </w:pPr>
          </w:p>
          <w:p w:rsidR="00306CDE" w:rsidRPr="000568E7" w:rsidRDefault="00306CDE" w:rsidP="002C67B6">
            <w:pPr>
              <w:pStyle w:val="a9"/>
              <w:jc w:val="center"/>
            </w:pPr>
            <w:r>
              <w:t>9,0</w:t>
            </w:r>
          </w:p>
        </w:tc>
        <w:tc>
          <w:tcPr>
            <w:tcW w:w="13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CDE" w:rsidRPr="00AA153A" w:rsidRDefault="00306CDE" w:rsidP="002C67B6">
            <w:pPr>
              <w:pStyle w:val="a9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53A">
              <w:rPr>
                <w:rFonts w:ascii="Times New Roman" w:hAnsi="Times New Roman"/>
                <w:bCs/>
                <w:sz w:val="20"/>
                <w:szCs w:val="20"/>
              </w:rPr>
              <w:t>Цена контракта снизилась в связи с обнаруженной в проектной документации 49П-03/2015-СС2, часть 2 раздел 9 том 7.2, технической ошибки в сводном сметном расчете.</w:t>
            </w:r>
          </w:p>
        </w:tc>
      </w:tr>
      <w:tr w:rsidR="00306CDE" w:rsidRPr="00B17C47" w:rsidTr="002C67B6">
        <w:trPr>
          <w:trHeight w:val="320"/>
          <w:tblCellSpacing w:w="5" w:type="nil"/>
        </w:trPr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Default="00306CDE" w:rsidP="002C67B6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п.8</w:t>
            </w:r>
          </w:p>
        </w:tc>
        <w:tc>
          <w:tcPr>
            <w:tcW w:w="25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Default="00306CDE" w:rsidP="002C67B6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№2</w:t>
            </w:r>
          </w:p>
          <w:p w:rsidR="00306CDE" w:rsidRPr="000568E7" w:rsidRDefault="00306CDE" w:rsidP="002C67B6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«Содержание освещения улично-дорожной сети»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Default="00306CDE" w:rsidP="002C67B6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Всего, в </w:t>
            </w:r>
            <w:proofErr w:type="spellStart"/>
            <w:r>
              <w:rPr>
                <w:rFonts w:ascii="Times New Roman" w:hAnsi="Times New Roman"/>
              </w:rPr>
              <w:t>т.ч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306CDE" w:rsidRPr="00932EF0" w:rsidRDefault="00306CDE" w:rsidP="002C67B6">
            <w:pPr>
              <w:pStyle w:val="a9"/>
              <w:rPr>
                <w:rFonts w:ascii="Times New Roman" w:hAnsi="Times New Roman"/>
              </w:rPr>
            </w:pPr>
            <w:r w:rsidRPr="00932EF0">
              <w:rPr>
                <w:rFonts w:ascii="Times New Roman" w:hAnsi="Times New Roman"/>
              </w:rPr>
              <w:t>Областной бюджет</w:t>
            </w:r>
          </w:p>
          <w:p w:rsidR="00306CDE" w:rsidRDefault="00306CDE" w:rsidP="002C67B6">
            <w:pPr>
              <w:pStyle w:val="a9"/>
              <w:rPr>
                <w:rFonts w:ascii="Times New Roman" w:hAnsi="Times New Roman"/>
              </w:rPr>
            </w:pPr>
          </w:p>
          <w:p w:rsidR="00306CDE" w:rsidRDefault="00306CDE" w:rsidP="002C67B6">
            <w:pPr>
              <w:pStyle w:val="a9"/>
              <w:rPr>
                <w:rFonts w:ascii="Times New Roman" w:hAnsi="Times New Roman"/>
              </w:rPr>
            </w:pPr>
            <w:r w:rsidRPr="00932EF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Default="00306CDE" w:rsidP="002C67B6">
            <w:pPr>
              <w:pStyle w:val="a9"/>
              <w:jc w:val="center"/>
            </w:pPr>
            <w:r>
              <w:t>5446,22</w:t>
            </w:r>
          </w:p>
          <w:p w:rsidR="00306CDE" w:rsidRDefault="00306CDE" w:rsidP="002C67B6">
            <w:pPr>
              <w:pStyle w:val="a9"/>
              <w:jc w:val="center"/>
            </w:pPr>
          </w:p>
          <w:p w:rsidR="00306CDE" w:rsidRDefault="00306CDE" w:rsidP="002C67B6">
            <w:pPr>
              <w:pStyle w:val="a9"/>
              <w:jc w:val="center"/>
            </w:pPr>
            <w:r>
              <w:t>1091,37</w:t>
            </w:r>
          </w:p>
          <w:p w:rsidR="00306CDE" w:rsidRDefault="00306CDE" w:rsidP="002C67B6">
            <w:pPr>
              <w:pStyle w:val="a9"/>
              <w:jc w:val="center"/>
            </w:pPr>
          </w:p>
          <w:p w:rsidR="00306CDE" w:rsidRPr="000568E7" w:rsidRDefault="00306CDE" w:rsidP="002C67B6">
            <w:pPr>
              <w:pStyle w:val="a9"/>
              <w:jc w:val="center"/>
            </w:pPr>
            <w:r>
              <w:t>4354,85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Default="00306CDE" w:rsidP="002C67B6">
            <w:pPr>
              <w:pStyle w:val="a9"/>
              <w:jc w:val="center"/>
            </w:pPr>
            <w:r>
              <w:t>5327</w:t>
            </w:r>
          </w:p>
          <w:p w:rsidR="00306CDE" w:rsidRDefault="00306CDE" w:rsidP="002C67B6">
            <w:pPr>
              <w:pStyle w:val="a9"/>
              <w:jc w:val="center"/>
            </w:pPr>
          </w:p>
          <w:p w:rsidR="00306CDE" w:rsidRDefault="00306CDE" w:rsidP="002C67B6">
            <w:pPr>
              <w:pStyle w:val="a9"/>
              <w:jc w:val="center"/>
            </w:pPr>
            <w:r>
              <w:t>1091,37</w:t>
            </w:r>
          </w:p>
          <w:p w:rsidR="00306CDE" w:rsidRDefault="00306CDE" w:rsidP="002C67B6">
            <w:pPr>
              <w:pStyle w:val="a9"/>
              <w:jc w:val="center"/>
            </w:pPr>
          </w:p>
          <w:p w:rsidR="00306CDE" w:rsidRDefault="00306CDE" w:rsidP="002C67B6">
            <w:pPr>
              <w:pStyle w:val="a9"/>
              <w:jc w:val="center"/>
            </w:pPr>
            <w:r>
              <w:t>4235,63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Default="00306CDE" w:rsidP="002C67B6">
            <w:pPr>
              <w:pStyle w:val="a9"/>
              <w:jc w:val="center"/>
            </w:pPr>
            <w:r>
              <w:t>-119,22</w:t>
            </w:r>
          </w:p>
          <w:p w:rsidR="00306CDE" w:rsidRDefault="00306CDE" w:rsidP="002C67B6">
            <w:pPr>
              <w:pStyle w:val="a9"/>
              <w:jc w:val="center"/>
            </w:pPr>
          </w:p>
          <w:p w:rsidR="00306CDE" w:rsidRDefault="00306CDE" w:rsidP="002C67B6">
            <w:pPr>
              <w:pStyle w:val="a9"/>
              <w:jc w:val="center"/>
            </w:pPr>
            <w:r>
              <w:t>0</w:t>
            </w:r>
          </w:p>
          <w:p w:rsidR="00306CDE" w:rsidRDefault="00306CDE" w:rsidP="002C67B6">
            <w:pPr>
              <w:pStyle w:val="a9"/>
              <w:jc w:val="center"/>
            </w:pPr>
          </w:p>
          <w:p w:rsidR="00306CDE" w:rsidRDefault="00306CDE" w:rsidP="002C67B6">
            <w:pPr>
              <w:pStyle w:val="a9"/>
              <w:jc w:val="center"/>
            </w:pPr>
            <w:r>
              <w:t>-119,22</w:t>
            </w:r>
          </w:p>
        </w:tc>
        <w:tc>
          <w:tcPr>
            <w:tcW w:w="7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Default="00306CDE" w:rsidP="002C67B6">
            <w:pPr>
              <w:pStyle w:val="a9"/>
              <w:jc w:val="center"/>
            </w:pPr>
            <w:r>
              <w:t>2,1</w:t>
            </w:r>
          </w:p>
          <w:p w:rsidR="00306CDE" w:rsidRDefault="00306CDE" w:rsidP="002C67B6">
            <w:pPr>
              <w:pStyle w:val="a9"/>
              <w:jc w:val="center"/>
            </w:pPr>
          </w:p>
          <w:p w:rsidR="00306CDE" w:rsidRDefault="00306CDE" w:rsidP="002C67B6">
            <w:pPr>
              <w:pStyle w:val="a9"/>
              <w:jc w:val="center"/>
            </w:pPr>
          </w:p>
          <w:p w:rsidR="00306CDE" w:rsidRDefault="00306CDE" w:rsidP="002C67B6">
            <w:pPr>
              <w:pStyle w:val="a9"/>
              <w:jc w:val="center"/>
            </w:pPr>
          </w:p>
          <w:p w:rsidR="00306CDE" w:rsidRDefault="00306CDE" w:rsidP="002C67B6">
            <w:pPr>
              <w:pStyle w:val="a9"/>
              <w:jc w:val="center"/>
            </w:pPr>
            <w:r>
              <w:t>2,7</w:t>
            </w:r>
          </w:p>
        </w:tc>
        <w:tc>
          <w:tcPr>
            <w:tcW w:w="13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Pr="00B17C47" w:rsidRDefault="00306CDE" w:rsidP="002C67B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06CDE" w:rsidRPr="00B17C47" w:rsidTr="002C67B6">
        <w:trPr>
          <w:trHeight w:val="320"/>
          <w:tblCellSpacing w:w="5" w:type="nil"/>
        </w:trPr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Default="00306CDE" w:rsidP="002C67B6">
            <w:pPr>
              <w:pStyle w:val="a9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п.п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306CDE" w:rsidRPr="00195BDC" w:rsidRDefault="00306CDE" w:rsidP="002C67B6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5,9</w:t>
            </w:r>
          </w:p>
        </w:tc>
        <w:tc>
          <w:tcPr>
            <w:tcW w:w="25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Default="00306CDE" w:rsidP="002C67B6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№3</w:t>
            </w:r>
          </w:p>
          <w:p w:rsidR="00306CDE" w:rsidRPr="00195BDC" w:rsidRDefault="00306CDE" w:rsidP="002C67B6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«Реализация обязательств по проведению работ по озеленению и благоустройству города»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Default="00306CDE" w:rsidP="002C67B6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Всего, в </w:t>
            </w:r>
            <w:proofErr w:type="spellStart"/>
            <w:r>
              <w:rPr>
                <w:rFonts w:ascii="Times New Roman" w:hAnsi="Times New Roman"/>
              </w:rPr>
              <w:t>т.ч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306CDE" w:rsidRPr="00932EF0" w:rsidRDefault="00306CDE" w:rsidP="002C67B6">
            <w:pPr>
              <w:pStyle w:val="a9"/>
              <w:rPr>
                <w:rFonts w:ascii="Times New Roman" w:hAnsi="Times New Roman"/>
              </w:rPr>
            </w:pPr>
            <w:r w:rsidRPr="00932EF0">
              <w:rPr>
                <w:rFonts w:ascii="Times New Roman" w:hAnsi="Times New Roman"/>
              </w:rPr>
              <w:t>Областной бюджет</w:t>
            </w:r>
          </w:p>
          <w:p w:rsidR="00306CDE" w:rsidRDefault="00306CDE" w:rsidP="002C67B6">
            <w:pPr>
              <w:pStyle w:val="a9"/>
              <w:rPr>
                <w:rFonts w:ascii="Times New Roman" w:hAnsi="Times New Roman"/>
              </w:rPr>
            </w:pPr>
          </w:p>
          <w:p w:rsidR="00306CDE" w:rsidRPr="00195BDC" w:rsidRDefault="00306CDE" w:rsidP="002C67B6">
            <w:pPr>
              <w:pStyle w:val="a9"/>
              <w:rPr>
                <w:rFonts w:ascii="Times New Roman" w:hAnsi="Times New Roman"/>
              </w:rPr>
            </w:pPr>
            <w:r w:rsidRPr="00932EF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Default="00306CDE" w:rsidP="002C67B6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1788,93</w:t>
            </w:r>
          </w:p>
          <w:p w:rsidR="00306CDE" w:rsidRDefault="00306CDE" w:rsidP="002C67B6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306CDE" w:rsidRDefault="00306CDE" w:rsidP="002C67B6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  <w:p w:rsidR="00306CDE" w:rsidRDefault="00306CDE" w:rsidP="002C67B6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306CDE" w:rsidRPr="00195BDC" w:rsidRDefault="00306CDE" w:rsidP="002C67B6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1788,93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Default="00306CDE" w:rsidP="002C67B6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1788,93</w:t>
            </w:r>
          </w:p>
          <w:p w:rsidR="00306CDE" w:rsidRDefault="00306CDE" w:rsidP="002C67B6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306CDE" w:rsidRDefault="00306CDE" w:rsidP="002C67B6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  <w:p w:rsidR="00306CDE" w:rsidRDefault="00306CDE" w:rsidP="002C67B6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306CDE" w:rsidRPr="00195BDC" w:rsidRDefault="00306CDE" w:rsidP="002C67B6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1788,93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Default="00306CDE" w:rsidP="002C67B6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  <w:p w:rsidR="00306CDE" w:rsidRDefault="00306CDE" w:rsidP="002C67B6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306CDE" w:rsidRDefault="00306CDE" w:rsidP="002C67B6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  <w:p w:rsidR="00306CDE" w:rsidRDefault="00306CDE" w:rsidP="002C67B6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306CDE" w:rsidRPr="00195BDC" w:rsidRDefault="00306CDE" w:rsidP="002C67B6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Default="00306CDE" w:rsidP="002C67B6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  <w:p w:rsidR="00306CDE" w:rsidRDefault="00306CDE" w:rsidP="002C67B6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306CDE" w:rsidRDefault="00306CDE" w:rsidP="002C67B6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  <w:p w:rsidR="00306CDE" w:rsidRDefault="00306CDE" w:rsidP="002C67B6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306CDE" w:rsidRPr="00195BDC" w:rsidRDefault="00306CDE" w:rsidP="002C67B6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Pr="00195BDC" w:rsidRDefault="00306CDE" w:rsidP="002C67B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CDE" w:rsidRPr="00B17C47" w:rsidTr="002C67B6">
        <w:trPr>
          <w:trHeight w:val="320"/>
          <w:tblCellSpacing w:w="5" w:type="nil"/>
        </w:trPr>
        <w:tc>
          <w:tcPr>
            <w:tcW w:w="4678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06CDE" w:rsidRDefault="00306CDE" w:rsidP="002C67B6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 по Подпрограмме №3, в том числе</w:t>
            </w:r>
          </w:p>
          <w:p w:rsidR="00306CDE" w:rsidRDefault="00306CDE" w:rsidP="002C67B6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306CDE" w:rsidRDefault="00306CDE" w:rsidP="002C67B6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областной бюджет</w:t>
            </w:r>
          </w:p>
          <w:p w:rsidR="00306CDE" w:rsidRPr="00B17C47" w:rsidRDefault="00306CDE" w:rsidP="002C67B6">
            <w:pPr>
              <w:pStyle w:val="a9"/>
            </w:pPr>
            <w:r>
              <w:rPr>
                <w:rFonts w:ascii="Times New Roman" w:hAnsi="Times New Roman"/>
              </w:rPr>
              <w:t xml:space="preserve"> - местный бюджет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06CDE" w:rsidRPr="00021F99" w:rsidRDefault="00306CDE" w:rsidP="002C67B6">
            <w:pPr>
              <w:pStyle w:val="a9"/>
              <w:jc w:val="center"/>
              <w:rPr>
                <w:b/>
              </w:rPr>
            </w:pPr>
            <w:r w:rsidRPr="00021F99">
              <w:rPr>
                <w:b/>
              </w:rPr>
              <w:t>30356,29</w:t>
            </w:r>
          </w:p>
          <w:p w:rsidR="00306CDE" w:rsidRPr="00021F99" w:rsidRDefault="00306CDE" w:rsidP="002C67B6">
            <w:pPr>
              <w:pStyle w:val="a9"/>
              <w:jc w:val="center"/>
              <w:rPr>
                <w:b/>
              </w:rPr>
            </w:pPr>
          </w:p>
          <w:p w:rsidR="00306CDE" w:rsidRPr="00021F99" w:rsidRDefault="00306CDE" w:rsidP="002C67B6">
            <w:pPr>
              <w:pStyle w:val="a9"/>
              <w:jc w:val="center"/>
              <w:rPr>
                <w:b/>
              </w:rPr>
            </w:pPr>
            <w:r w:rsidRPr="00021F99">
              <w:rPr>
                <w:b/>
              </w:rPr>
              <w:t>2391,37</w:t>
            </w:r>
          </w:p>
          <w:p w:rsidR="00306CDE" w:rsidRPr="00021F99" w:rsidRDefault="00306CDE" w:rsidP="002C67B6">
            <w:pPr>
              <w:pStyle w:val="a9"/>
              <w:jc w:val="center"/>
              <w:rPr>
                <w:b/>
              </w:rPr>
            </w:pPr>
            <w:r w:rsidRPr="00021F99">
              <w:rPr>
                <w:b/>
              </w:rPr>
              <w:t>27964,92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06CDE" w:rsidRPr="00021F99" w:rsidRDefault="00306CDE" w:rsidP="002C67B6">
            <w:pPr>
              <w:pStyle w:val="a9"/>
              <w:jc w:val="center"/>
              <w:rPr>
                <w:b/>
              </w:rPr>
            </w:pPr>
            <w:r w:rsidRPr="00021F99">
              <w:rPr>
                <w:b/>
              </w:rPr>
              <w:t>28258,93</w:t>
            </w:r>
          </w:p>
          <w:p w:rsidR="00306CDE" w:rsidRPr="00021F99" w:rsidRDefault="00306CDE" w:rsidP="002C67B6">
            <w:pPr>
              <w:pStyle w:val="a9"/>
              <w:jc w:val="center"/>
              <w:rPr>
                <w:b/>
              </w:rPr>
            </w:pPr>
          </w:p>
          <w:p w:rsidR="00306CDE" w:rsidRPr="00021F99" w:rsidRDefault="00306CDE" w:rsidP="002C67B6">
            <w:pPr>
              <w:pStyle w:val="a9"/>
              <w:jc w:val="center"/>
              <w:rPr>
                <w:b/>
              </w:rPr>
            </w:pPr>
            <w:r w:rsidRPr="00021F99">
              <w:rPr>
                <w:b/>
              </w:rPr>
              <w:t>2391,37</w:t>
            </w:r>
          </w:p>
          <w:p w:rsidR="00306CDE" w:rsidRPr="00021F99" w:rsidRDefault="00306CDE" w:rsidP="002C67B6">
            <w:pPr>
              <w:pStyle w:val="a9"/>
              <w:jc w:val="center"/>
              <w:rPr>
                <w:b/>
              </w:rPr>
            </w:pPr>
            <w:r w:rsidRPr="00021F99">
              <w:rPr>
                <w:b/>
              </w:rPr>
              <w:t>25867,56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06CDE" w:rsidRPr="00021F99" w:rsidRDefault="00306CDE" w:rsidP="002C67B6">
            <w:pPr>
              <w:pStyle w:val="a9"/>
              <w:jc w:val="center"/>
              <w:rPr>
                <w:b/>
              </w:rPr>
            </w:pPr>
            <w:r w:rsidRPr="00021F99">
              <w:rPr>
                <w:b/>
              </w:rPr>
              <w:t>-2097,36</w:t>
            </w:r>
          </w:p>
          <w:p w:rsidR="00306CDE" w:rsidRPr="00021F99" w:rsidRDefault="00306CDE" w:rsidP="002C67B6">
            <w:pPr>
              <w:pStyle w:val="a9"/>
              <w:jc w:val="center"/>
              <w:rPr>
                <w:b/>
              </w:rPr>
            </w:pPr>
          </w:p>
          <w:p w:rsidR="00306CDE" w:rsidRPr="00021F99" w:rsidRDefault="00306CDE" w:rsidP="002C67B6">
            <w:pPr>
              <w:pStyle w:val="a9"/>
              <w:jc w:val="center"/>
              <w:rPr>
                <w:b/>
              </w:rPr>
            </w:pPr>
            <w:r w:rsidRPr="00021F99">
              <w:rPr>
                <w:b/>
              </w:rPr>
              <w:t>0,0</w:t>
            </w:r>
          </w:p>
          <w:p w:rsidR="00306CDE" w:rsidRPr="00021F99" w:rsidRDefault="00306CDE" w:rsidP="002C67B6">
            <w:pPr>
              <w:pStyle w:val="a9"/>
              <w:jc w:val="center"/>
              <w:rPr>
                <w:b/>
              </w:rPr>
            </w:pPr>
            <w:r w:rsidRPr="00021F99">
              <w:rPr>
                <w:b/>
              </w:rPr>
              <w:t>-2097,36</w:t>
            </w:r>
          </w:p>
        </w:tc>
        <w:tc>
          <w:tcPr>
            <w:tcW w:w="73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06CDE" w:rsidRPr="00021F99" w:rsidRDefault="00306CDE" w:rsidP="002C67B6">
            <w:pPr>
              <w:pStyle w:val="a9"/>
              <w:jc w:val="center"/>
              <w:rPr>
                <w:b/>
              </w:rPr>
            </w:pPr>
            <w:r w:rsidRPr="00021F99">
              <w:rPr>
                <w:b/>
              </w:rPr>
              <w:t>6,9</w:t>
            </w:r>
          </w:p>
          <w:p w:rsidR="00306CDE" w:rsidRPr="00021F99" w:rsidRDefault="00306CDE" w:rsidP="002C67B6">
            <w:pPr>
              <w:pStyle w:val="a9"/>
              <w:jc w:val="center"/>
              <w:rPr>
                <w:b/>
              </w:rPr>
            </w:pPr>
          </w:p>
          <w:p w:rsidR="00306CDE" w:rsidRPr="00021F99" w:rsidRDefault="00306CDE" w:rsidP="002C67B6">
            <w:pPr>
              <w:pStyle w:val="a9"/>
              <w:jc w:val="center"/>
              <w:rPr>
                <w:b/>
              </w:rPr>
            </w:pPr>
            <w:r>
              <w:rPr>
                <w:b/>
              </w:rPr>
              <w:t>0,</w:t>
            </w:r>
            <w:r w:rsidRPr="00021F99">
              <w:rPr>
                <w:b/>
              </w:rPr>
              <w:t>0</w:t>
            </w:r>
          </w:p>
          <w:p w:rsidR="00306CDE" w:rsidRPr="00021F99" w:rsidRDefault="00306CDE" w:rsidP="002C67B6">
            <w:pPr>
              <w:pStyle w:val="a9"/>
              <w:jc w:val="center"/>
              <w:rPr>
                <w:b/>
              </w:rPr>
            </w:pPr>
            <w:r w:rsidRPr="00021F99">
              <w:rPr>
                <w:b/>
              </w:rPr>
              <w:t>7,4</w:t>
            </w:r>
          </w:p>
        </w:tc>
        <w:tc>
          <w:tcPr>
            <w:tcW w:w="139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06CDE" w:rsidRPr="00B17C47" w:rsidRDefault="00306CDE" w:rsidP="002C67B6">
            <w:pPr>
              <w:pStyle w:val="a9"/>
            </w:pPr>
            <w:r>
              <w:rPr>
                <w:rFonts w:ascii="Times New Roman" w:hAnsi="Times New Roman"/>
              </w:rPr>
              <w:t>Погашена кредиторская задолженность за 2015 год, долг из-за отсутствия финансирования в полном объеме выполненных контрактов</w:t>
            </w:r>
          </w:p>
        </w:tc>
      </w:tr>
      <w:tr w:rsidR="00306CDE" w:rsidRPr="00B17C47" w:rsidTr="002C67B6">
        <w:trPr>
          <w:trHeight w:val="320"/>
          <w:tblCellSpacing w:w="5" w:type="nil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Pr="00441EEF" w:rsidRDefault="00306CDE" w:rsidP="002C67B6">
            <w:pPr>
              <w:pStyle w:val="a9"/>
              <w:rPr>
                <w:rFonts w:ascii="Times New Roman" w:hAnsi="Times New Roman"/>
                <w:b/>
              </w:rPr>
            </w:pPr>
            <w:r w:rsidRPr="00441EEF">
              <w:rPr>
                <w:rFonts w:ascii="Times New Roman" w:hAnsi="Times New Roman"/>
                <w:b/>
              </w:rPr>
              <w:t>Итого по Программе</w:t>
            </w:r>
            <w:proofErr w:type="gramStart"/>
            <w:r w:rsidRPr="00441EEF">
              <w:rPr>
                <w:rFonts w:ascii="Times New Roman" w:hAnsi="Times New Roman"/>
                <w:b/>
              </w:rPr>
              <w:t xml:space="preserve"> ,</w:t>
            </w:r>
            <w:proofErr w:type="gramEnd"/>
            <w:r w:rsidRPr="00441EEF">
              <w:rPr>
                <w:rFonts w:ascii="Times New Roman" w:hAnsi="Times New Roman"/>
                <w:b/>
              </w:rPr>
              <w:t xml:space="preserve"> в том числе</w:t>
            </w:r>
          </w:p>
          <w:p w:rsidR="00306CDE" w:rsidRPr="00441EEF" w:rsidRDefault="00306CDE" w:rsidP="002C67B6">
            <w:pPr>
              <w:pStyle w:val="a9"/>
              <w:rPr>
                <w:rFonts w:ascii="Times New Roman" w:hAnsi="Times New Roman"/>
                <w:b/>
              </w:rPr>
            </w:pPr>
            <w:r w:rsidRPr="00441EEF">
              <w:rPr>
                <w:rFonts w:ascii="Times New Roman" w:hAnsi="Times New Roman"/>
                <w:b/>
              </w:rPr>
              <w:t xml:space="preserve"> </w:t>
            </w:r>
          </w:p>
          <w:p w:rsidR="00306CDE" w:rsidRPr="00441EEF" w:rsidRDefault="00306CDE" w:rsidP="002C67B6">
            <w:pPr>
              <w:pStyle w:val="a9"/>
              <w:rPr>
                <w:rFonts w:ascii="Times New Roman" w:hAnsi="Times New Roman"/>
                <w:b/>
              </w:rPr>
            </w:pPr>
            <w:r w:rsidRPr="00441EEF">
              <w:rPr>
                <w:rFonts w:ascii="Times New Roman" w:hAnsi="Times New Roman"/>
                <w:b/>
              </w:rPr>
              <w:t>- областной бюджет</w:t>
            </w:r>
          </w:p>
          <w:p w:rsidR="00306CDE" w:rsidRDefault="00306CDE" w:rsidP="002C67B6">
            <w:pPr>
              <w:pStyle w:val="a9"/>
              <w:rPr>
                <w:rFonts w:ascii="Times New Roman" w:hAnsi="Times New Roman"/>
              </w:rPr>
            </w:pPr>
            <w:r w:rsidRPr="00441EEF">
              <w:rPr>
                <w:rFonts w:ascii="Times New Roman" w:hAnsi="Times New Roman"/>
                <w:b/>
              </w:rPr>
              <w:t xml:space="preserve"> - 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Pr="00441EEF" w:rsidRDefault="00306CDE" w:rsidP="002C67B6">
            <w:pPr>
              <w:pStyle w:val="a9"/>
              <w:jc w:val="center"/>
              <w:rPr>
                <w:b/>
              </w:rPr>
            </w:pPr>
            <w:r w:rsidRPr="00441EEF">
              <w:rPr>
                <w:b/>
              </w:rPr>
              <w:t>117109,69</w:t>
            </w:r>
          </w:p>
          <w:p w:rsidR="00306CDE" w:rsidRPr="00441EEF" w:rsidRDefault="00306CDE" w:rsidP="002C67B6">
            <w:pPr>
              <w:pStyle w:val="a9"/>
              <w:jc w:val="center"/>
              <w:rPr>
                <w:b/>
              </w:rPr>
            </w:pPr>
          </w:p>
          <w:p w:rsidR="00306CDE" w:rsidRPr="00441EEF" w:rsidRDefault="00306CDE" w:rsidP="002C67B6">
            <w:pPr>
              <w:pStyle w:val="a9"/>
              <w:jc w:val="center"/>
              <w:rPr>
                <w:b/>
              </w:rPr>
            </w:pPr>
            <w:r w:rsidRPr="00441EEF">
              <w:rPr>
                <w:b/>
              </w:rPr>
              <w:t>74087,37</w:t>
            </w:r>
          </w:p>
          <w:p w:rsidR="00306CDE" w:rsidRDefault="00306CDE" w:rsidP="002C67B6">
            <w:pPr>
              <w:pStyle w:val="a9"/>
              <w:jc w:val="center"/>
            </w:pPr>
            <w:r w:rsidRPr="00441EEF">
              <w:rPr>
                <w:b/>
              </w:rPr>
              <w:t>43022,32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Pr="00AD45BB" w:rsidRDefault="00306CDE" w:rsidP="002C67B6">
            <w:pPr>
              <w:pStyle w:val="a9"/>
              <w:jc w:val="center"/>
              <w:rPr>
                <w:b/>
              </w:rPr>
            </w:pPr>
            <w:r w:rsidRPr="00AD45BB">
              <w:rPr>
                <w:b/>
              </w:rPr>
              <w:t>113297,</w:t>
            </w:r>
            <w:r>
              <w:rPr>
                <w:b/>
              </w:rPr>
              <w:t>43</w:t>
            </w:r>
          </w:p>
          <w:p w:rsidR="00306CDE" w:rsidRPr="00AD45BB" w:rsidRDefault="00306CDE" w:rsidP="002C67B6">
            <w:pPr>
              <w:pStyle w:val="a9"/>
              <w:jc w:val="center"/>
              <w:rPr>
                <w:b/>
              </w:rPr>
            </w:pPr>
          </w:p>
          <w:p w:rsidR="00306CDE" w:rsidRPr="00AD45BB" w:rsidRDefault="00306CDE" w:rsidP="002C67B6">
            <w:pPr>
              <w:pStyle w:val="a9"/>
              <w:jc w:val="center"/>
              <w:rPr>
                <w:b/>
              </w:rPr>
            </w:pPr>
            <w:r w:rsidRPr="00AD45BB">
              <w:rPr>
                <w:b/>
              </w:rPr>
              <w:t>72615,37</w:t>
            </w:r>
          </w:p>
          <w:p w:rsidR="00306CDE" w:rsidRPr="00AD45BB" w:rsidRDefault="00306CDE" w:rsidP="002C67B6">
            <w:pPr>
              <w:pStyle w:val="a9"/>
              <w:jc w:val="center"/>
              <w:rPr>
                <w:b/>
              </w:rPr>
            </w:pPr>
            <w:r w:rsidRPr="00AD45BB">
              <w:rPr>
                <w:b/>
              </w:rPr>
              <w:t>40682,</w:t>
            </w:r>
            <w:r>
              <w:rPr>
                <w:b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Pr="00AD45BB" w:rsidRDefault="00306CDE" w:rsidP="002C67B6">
            <w:pPr>
              <w:pStyle w:val="a9"/>
              <w:jc w:val="center"/>
              <w:rPr>
                <w:b/>
              </w:rPr>
            </w:pPr>
            <w:r w:rsidRPr="00AD45BB">
              <w:rPr>
                <w:b/>
              </w:rPr>
              <w:t>-381</w:t>
            </w:r>
            <w:r>
              <w:rPr>
                <w:b/>
              </w:rPr>
              <w:t>2</w:t>
            </w:r>
            <w:r w:rsidRPr="00AD45BB">
              <w:rPr>
                <w:b/>
              </w:rPr>
              <w:t>,</w:t>
            </w:r>
            <w:r>
              <w:rPr>
                <w:b/>
              </w:rPr>
              <w:t>26</w:t>
            </w:r>
          </w:p>
          <w:p w:rsidR="00306CDE" w:rsidRPr="00AD45BB" w:rsidRDefault="00306CDE" w:rsidP="002C67B6">
            <w:pPr>
              <w:pStyle w:val="a9"/>
              <w:jc w:val="center"/>
              <w:rPr>
                <w:b/>
              </w:rPr>
            </w:pPr>
          </w:p>
          <w:p w:rsidR="00306CDE" w:rsidRPr="00AD45BB" w:rsidRDefault="00306CDE" w:rsidP="002C67B6">
            <w:pPr>
              <w:pStyle w:val="a9"/>
              <w:jc w:val="center"/>
              <w:rPr>
                <w:b/>
              </w:rPr>
            </w:pPr>
            <w:r w:rsidRPr="00AD45BB">
              <w:rPr>
                <w:b/>
              </w:rPr>
              <w:t>-1472</w:t>
            </w:r>
          </w:p>
          <w:p w:rsidR="00306CDE" w:rsidRPr="00AD45BB" w:rsidRDefault="00306CDE" w:rsidP="002C67B6">
            <w:pPr>
              <w:pStyle w:val="a9"/>
              <w:jc w:val="center"/>
              <w:rPr>
                <w:b/>
              </w:rPr>
            </w:pPr>
            <w:r w:rsidRPr="00AD45BB">
              <w:rPr>
                <w:b/>
              </w:rPr>
              <w:t>-23</w:t>
            </w:r>
            <w:r>
              <w:rPr>
                <w:b/>
              </w:rPr>
              <w:t>04,26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Default="00306CDE" w:rsidP="002C67B6">
            <w:pPr>
              <w:pStyle w:val="a9"/>
              <w:jc w:val="center"/>
              <w:rPr>
                <w:b/>
              </w:rPr>
            </w:pPr>
            <w:r>
              <w:rPr>
                <w:b/>
              </w:rPr>
              <w:t>3,2</w:t>
            </w:r>
          </w:p>
          <w:p w:rsidR="00306CDE" w:rsidRDefault="00306CDE" w:rsidP="002C67B6">
            <w:pPr>
              <w:pStyle w:val="a9"/>
              <w:jc w:val="center"/>
              <w:rPr>
                <w:b/>
              </w:rPr>
            </w:pPr>
          </w:p>
          <w:p w:rsidR="00306CDE" w:rsidRPr="00AD45BB" w:rsidRDefault="00306CDE" w:rsidP="002C67B6">
            <w:pPr>
              <w:pStyle w:val="a9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Pr="00B17C47" w:rsidRDefault="00306CDE" w:rsidP="002C67B6">
            <w:pPr>
              <w:pStyle w:val="a9"/>
            </w:pPr>
          </w:p>
        </w:tc>
      </w:tr>
    </w:tbl>
    <w:p w:rsidR="00306CDE" w:rsidRDefault="00306CDE" w:rsidP="00306CDE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C67B6" w:rsidRDefault="002C67B6" w:rsidP="00306CDE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C67B6" w:rsidRDefault="002C67B6" w:rsidP="00306CDE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C67B6" w:rsidRDefault="002C67B6" w:rsidP="00306CDE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C67B6" w:rsidRDefault="002C67B6" w:rsidP="00306CDE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06CDE" w:rsidRPr="00021F99" w:rsidRDefault="00306CDE" w:rsidP="00306CDE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021F99">
        <w:rPr>
          <w:rFonts w:ascii="Times New Roman" w:hAnsi="Times New Roman"/>
          <w:sz w:val="28"/>
          <w:szCs w:val="28"/>
        </w:rPr>
        <w:lastRenderedPageBreak/>
        <w:t>Оценка степени соответствия запланированному уровню затрат и эффективности использования средств, направленных на реализацию муниципальной программы определяем путем сопоставления плановых и фактических объемов финансирования программы и составляющих её</w:t>
      </w:r>
      <w:r w:rsidRPr="00B17C47">
        <w:t xml:space="preserve"> </w:t>
      </w:r>
      <w:r w:rsidRPr="00021F99">
        <w:rPr>
          <w:rFonts w:ascii="Times New Roman" w:hAnsi="Times New Roman"/>
          <w:sz w:val="28"/>
          <w:szCs w:val="28"/>
        </w:rPr>
        <w:t>подпрограмм.</w:t>
      </w:r>
    </w:p>
    <w:p w:rsidR="00306CDE" w:rsidRPr="00AF7D20" w:rsidRDefault="00306CDE" w:rsidP="00306CDE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AF7D20">
        <w:rPr>
          <w:rFonts w:ascii="Times New Roman" w:hAnsi="Times New Roman"/>
          <w:sz w:val="28"/>
          <w:szCs w:val="28"/>
        </w:rPr>
        <w:t xml:space="preserve">Плановый объем финансирования  программы за 2016 год составляет </w:t>
      </w:r>
      <w:r w:rsidRPr="005F7CCA">
        <w:rPr>
          <w:rFonts w:ascii="Times New Roman" w:hAnsi="Times New Roman"/>
          <w:b/>
          <w:sz w:val="28"/>
          <w:szCs w:val="28"/>
        </w:rPr>
        <w:t>117109,69</w:t>
      </w:r>
      <w:r w:rsidRPr="00AF7D20">
        <w:rPr>
          <w:rFonts w:ascii="Times New Roman" w:hAnsi="Times New Roman"/>
          <w:sz w:val="28"/>
          <w:szCs w:val="28"/>
        </w:rPr>
        <w:t xml:space="preserve"> тыс. рублей, фактически использовано финансовых ресурсов – </w:t>
      </w:r>
      <w:r w:rsidRPr="005F7CCA">
        <w:rPr>
          <w:rFonts w:ascii="Times New Roman" w:hAnsi="Times New Roman"/>
          <w:b/>
          <w:sz w:val="28"/>
          <w:szCs w:val="28"/>
        </w:rPr>
        <w:t>113297,75</w:t>
      </w:r>
      <w:r w:rsidRPr="00AF7D20">
        <w:rPr>
          <w:rFonts w:ascii="Times New Roman" w:hAnsi="Times New Roman"/>
          <w:sz w:val="28"/>
          <w:szCs w:val="28"/>
        </w:rPr>
        <w:t xml:space="preserve"> тыс. рублей. Уровень финансирования реализации программы и составляющих подпрограмм получается 0,97.</w:t>
      </w:r>
    </w:p>
    <w:p w:rsidR="00306CDE" w:rsidRPr="00021F99" w:rsidRDefault="00306CDE" w:rsidP="00306CDE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021F99">
        <w:rPr>
          <w:rFonts w:ascii="Times New Roman" w:hAnsi="Times New Roman"/>
          <w:sz w:val="28"/>
          <w:szCs w:val="28"/>
        </w:rPr>
        <w:t xml:space="preserve">        Вывод об эффективности (неэффективности) реализации муниципальной программы определяется на основании следующих критериев:</w:t>
      </w:r>
    </w:p>
    <w:tbl>
      <w:tblPr>
        <w:tblW w:w="864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395"/>
        <w:gridCol w:w="4252"/>
      </w:tblGrid>
      <w:tr w:rsidR="00306CDE" w:rsidRPr="00B17C47" w:rsidTr="002C67B6">
        <w:trPr>
          <w:trHeight w:val="600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DE" w:rsidRPr="00B17C47" w:rsidRDefault="00306CDE" w:rsidP="002C67B6">
            <w:pPr>
              <w:pStyle w:val="ConsPlusCell"/>
              <w:rPr>
                <w:sz w:val="28"/>
                <w:szCs w:val="28"/>
              </w:rPr>
            </w:pPr>
            <w:r w:rsidRPr="00B17C47">
              <w:rPr>
                <w:sz w:val="28"/>
                <w:szCs w:val="28"/>
              </w:rPr>
              <w:t xml:space="preserve">Вывод об эффективности реализации муниципальной программы и </w:t>
            </w:r>
            <w:proofErr w:type="gramStart"/>
            <w:r w:rsidRPr="00B17C47">
              <w:rPr>
                <w:sz w:val="28"/>
                <w:szCs w:val="28"/>
              </w:rPr>
              <w:t xml:space="preserve">( </w:t>
            </w:r>
            <w:proofErr w:type="gramEnd"/>
            <w:r w:rsidRPr="00B17C47">
              <w:rPr>
                <w:sz w:val="28"/>
                <w:szCs w:val="28"/>
              </w:rPr>
              <w:t>или) подпрограммы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DE" w:rsidRPr="00B17C47" w:rsidRDefault="00306CDE" w:rsidP="002C67B6">
            <w:pPr>
              <w:pStyle w:val="ConsPlusCell"/>
              <w:rPr>
                <w:sz w:val="28"/>
                <w:szCs w:val="28"/>
              </w:rPr>
            </w:pPr>
            <w:r w:rsidRPr="00B17C47">
              <w:rPr>
                <w:sz w:val="28"/>
                <w:szCs w:val="28"/>
              </w:rPr>
              <w:t xml:space="preserve">       Критерии оценки эффективности ЭМП        </w:t>
            </w:r>
          </w:p>
        </w:tc>
      </w:tr>
      <w:tr w:rsidR="00306CDE" w:rsidRPr="00B17C47" w:rsidTr="002C67B6">
        <w:trPr>
          <w:tblCellSpacing w:w="5" w:type="nil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DE" w:rsidRPr="00B17C47" w:rsidRDefault="00306CDE" w:rsidP="002C67B6">
            <w:pPr>
              <w:pStyle w:val="ConsPlusCell"/>
              <w:rPr>
                <w:sz w:val="28"/>
                <w:szCs w:val="28"/>
              </w:rPr>
            </w:pPr>
            <w:r w:rsidRPr="00B17C47">
              <w:rPr>
                <w:sz w:val="28"/>
                <w:szCs w:val="28"/>
              </w:rPr>
              <w:t>Неэффективная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DE" w:rsidRPr="00B17C47" w:rsidRDefault="00306CDE" w:rsidP="002C67B6">
            <w:pPr>
              <w:pStyle w:val="ConsPlusCell"/>
              <w:rPr>
                <w:sz w:val="28"/>
                <w:szCs w:val="28"/>
              </w:rPr>
            </w:pPr>
            <w:r w:rsidRPr="00B17C47">
              <w:rPr>
                <w:sz w:val="28"/>
                <w:szCs w:val="28"/>
              </w:rPr>
              <w:t>Менее 0,5</w:t>
            </w:r>
          </w:p>
        </w:tc>
      </w:tr>
      <w:tr w:rsidR="00306CDE" w:rsidRPr="00B17C47" w:rsidTr="002C67B6">
        <w:trPr>
          <w:tblCellSpacing w:w="5" w:type="nil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DE" w:rsidRPr="00B17C47" w:rsidRDefault="00306CDE" w:rsidP="002C67B6">
            <w:pPr>
              <w:pStyle w:val="ConsPlusCell"/>
              <w:rPr>
                <w:sz w:val="28"/>
                <w:szCs w:val="28"/>
              </w:rPr>
            </w:pPr>
            <w:r w:rsidRPr="00B17C47">
              <w:rPr>
                <w:sz w:val="28"/>
                <w:szCs w:val="28"/>
              </w:rPr>
              <w:t>Уровень эффективности удовлетворительный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DE" w:rsidRPr="00B17C47" w:rsidRDefault="00306CDE" w:rsidP="002C67B6">
            <w:pPr>
              <w:pStyle w:val="ConsPlusCell"/>
              <w:rPr>
                <w:sz w:val="28"/>
                <w:szCs w:val="28"/>
              </w:rPr>
            </w:pPr>
            <w:r w:rsidRPr="00B17C47">
              <w:rPr>
                <w:sz w:val="28"/>
                <w:szCs w:val="28"/>
              </w:rPr>
              <w:t>0,5 – 0,79</w:t>
            </w:r>
          </w:p>
        </w:tc>
      </w:tr>
      <w:tr w:rsidR="00306CDE" w:rsidRPr="00B17C47" w:rsidTr="002C67B6">
        <w:trPr>
          <w:trHeight w:val="416"/>
          <w:tblCellSpacing w:w="5" w:type="nil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DE" w:rsidRPr="00B17C47" w:rsidRDefault="00306CDE" w:rsidP="002C67B6">
            <w:pPr>
              <w:pStyle w:val="ConsPlusCell"/>
              <w:rPr>
                <w:sz w:val="28"/>
                <w:szCs w:val="28"/>
              </w:rPr>
            </w:pPr>
            <w:r w:rsidRPr="00B17C47">
              <w:rPr>
                <w:sz w:val="28"/>
                <w:szCs w:val="28"/>
              </w:rPr>
              <w:t>Эффективная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DE" w:rsidRPr="00B17C47" w:rsidRDefault="00306CDE" w:rsidP="002C67B6">
            <w:pPr>
              <w:pStyle w:val="ConsPlusCell"/>
              <w:rPr>
                <w:sz w:val="28"/>
                <w:szCs w:val="28"/>
              </w:rPr>
            </w:pPr>
            <w:r w:rsidRPr="00B17C47">
              <w:rPr>
                <w:sz w:val="28"/>
                <w:szCs w:val="28"/>
              </w:rPr>
              <w:t>0,8 – 1</w:t>
            </w:r>
          </w:p>
        </w:tc>
      </w:tr>
      <w:tr w:rsidR="00306CDE" w:rsidRPr="00B17C47" w:rsidTr="002C67B6">
        <w:trPr>
          <w:trHeight w:val="368"/>
          <w:tblCellSpacing w:w="5" w:type="nil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DE" w:rsidRPr="00B17C47" w:rsidRDefault="00306CDE" w:rsidP="002C67B6">
            <w:pPr>
              <w:pStyle w:val="ConsPlusCell"/>
              <w:rPr>
                <w:sz w:val="28"/>
                <w:szCs w:val="28"/>
              </w:rPr>
            </w:pPr>
            <w:r w:rsidRPr="00B17C47">
              <w:rPr>
                <w:sz w:val="28"/>
                <w:szCs w:val="28"/>
              </w:rPr>
              <w:t>Высокоэффективная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DE" w:rsidRPr="00B17C47" w:rsidRDefault="00306CDE" w:rsidP="002C67B6">
            <w:pPr>
              <w:pStyle w:val="ConsPlusCell"/>
              <w:rPr>
                <w:sz w:val="28"/>
                <w:szCs w:val="28"/>
              </w:rPr>
            </w:pPr>
            <w:r w:rsidRPr="00B17C47">
              <w:rPr>
                <w:sz w:val="28"/>
                <w:szCs w:val="28"/>
              </w:rPr>
              <w:t>Более 1</w:t>
            </w:r>
          </w:p>
        </w:tc>
      </w:tr>
    </w:tbl>
    <w:p w:rsidR="00306CDE" w:rsidRPr="00B17C47" w:rsidRDefault="00306CDE" w:rsidP="00306CDE">
      <w:pPr>
        <w:jc w:val="both"/>
        <w:rPr>
          <w:sz w:val="28"/>
          <w:szCs w:val="28"/>
        </w:rPr>
      </w:pPr>
      <w:r w:rsidRPr="00B17C47">
        <w:rPr>
          <w:sz w:val="28"/>
          <w:szCs w:val="28"/>
        </w:rPr>
        <w:t xml:space="preserve">     Таким образом, применения  методику оценки эффективности реализации муниципальной программы и используя расчетную формулу эффективности реализации  программы, коэффициент эффективности составил 1,0</w:t>
      </w:r>
      <w:r>
        <w:rPr>
          <w:sz w:val="28"/>
          <w:szCs w:val="28"/>
        </w:rPr>
        <w:t>2</w:t>
      </w:r>
      <w:r w:rsidRPr="00B17C47">
        <w:rPr>
          <w:sz w:val="28"/>
          <w:szCs w:val="28"/>
        </w:rPr>
        <w:t xml:space="preserve"> (1,05 х 0,9</w:t>
      </w:r>
      <w:r>
        <w:rPr>
          <w:sz w:val="28"/>
          <w:szCs w:val="28"/>
        </w:rPr>
        <w:t>7</w:t>
      </w:r>
      <w:r w:rsidRPr="00B17C47">
        <w:rPr>
          <w:sz w:val="28"/>
          <w:szCs w:val="28"/>
        </w:rPr>
        <w:t xml:space="preserve">), </w:t>
      </w:r>
      <w:proofErr w:type="gramStart"/>
      <w:r w:rsidRPr="00B17C47">
        <w:rPr>
          <w:sz w:val="28"/>
          <w:szCs w:val="28"/>
        </w:rPr>
        <w:t>значит программа высокоэффективна</w:t>
      </w:r>
      <w:proofErr w:type="gramEnd"/>
      <w:r w:rsidRPr="00B17C47">
        <w:rPr>
          <w:sz w:val="28"/>
          <w:szCs w:val="28"/>
        </w:rPr>
        <w:t>.</w:t>
      </w:r>
    </w:p>
    <w:p w:rsidR="00306CDE" w:rsidRPr="00B17C47" w:rsidRDefault="00306CDE" w:rsidP="00306CDE">
      <w:pPr>
        <w:jc w:val="both"/>
        <w:rPr>
          <w:sz w:val="28"/>
          <w:szCs w:val="28"/>
        </w:rPr>
      </w:pPr>
    </w:p>
    <w:p w:rsidR="00306CDE" w:rsidRDefault="00306CDE" w:rsidP="00306CDE">
      <w:pPr>
        <w:pStyle w:val="a9"/>
        <w:rPr>
          <w:rFonts w:ascii="Times New Roman" w:hAnsi="Times New Roman"/>
          <w:sz w:val="28"/>
          <w:szCs w:val="28"/>
        </w:rPr>
      </w:pPr>
      <w:r w:rsidRPr="00DC1661">
        <w:rPr>
          <w:rFonts w:ascii="Times New Roman" w:hAnsi="Times New Roman"/>
          <w:sz w:val="28"/>
          <w:szCs w:val="28"/>
        </w:rPr>
        <w:t>Мэр городского округа</w:t>
      </w:r>
    </w:p>
    <w:p w:rsidR="00306CDE" w:rsidRDefault="00306CDE" w:rsidP="00306CDE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306CDE" w:rsidRPr="00DC1661" w:rsidRDefault="00306CDE" w:rsidP="00306CDE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«город Саянск»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О.В.Боровский</w:t>
      </w:r>
      <w:proofErr w:type="spellEnd"/>
    </w:p>
    <w:p w:rsidR="00306CDE" w:rsidRPr="00B17C47" w:rsidRDefault="00306CDE" w:rsidP="00306CDE"/>
    <w:p w:rsidR="00306CDE" w:rsidRPr="00B17C47" w:rsidRDefault="00306CDE" w:rsidP="00306CDE">
      <w:pPr>
        <w:tabs>
          <w:tab w:val="left" w:pos="3825"/>
        </w:tabs>
      </w:pPr>
    </w:p>
    <w:p w:rsidR="00306CDE" w:rsidRDefault="00306CDE" w:rsidP="00EE12F5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306CDE" w:rsidRDefault="00306CDE" w:rsidP="00EE12F5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306CDE" w:rsidRDefault="00306CDE" w:rsidP="00EE12F5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306CDE" w:rsidRPr="00761642" w:rsidRDefault="00306CDE" w:rsidP="00EE12F5">
      <w:pPr>
        <w:pStyle w:val="ConsPlusNormal"/>
        <w:outlineLvl w:val="0"/>
        <w:rPr>
          <w:sz w:val="28"/>
        </w:rPr>
      </w:pPr>
    </w:p>
    <w:sectPr w:rsidR="00306CDE" w:rsidRPr="00761642" w:rsidSect="00306CDE">
      <w:pgSz w:w="11906" w:h="16838"/>
      <w:pgMar w:top="1134" w:right="567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05E" w:rsidRDefault="003E705E" w:rsidP="004C2C11">
      <w:r>
        <w:separator/>
      </w:r>
    </w:p>
  </w:endnote>
  <w:endnote w:type="continuationSeparator" w:id="0">
    <w:p w:rsidR="003E705E" w:rsidRDefault="003E705E" w:rsidP="004C2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7B6" w:rsidRDefault="002C67B6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AE78F1">
      <w:rPr>
        <w:noProof/>
      </w:rPr>
      <w:t>20</w:t>
    </w:r>
    <w:r>
      <w:fldChar w:fldCharType="end"/>
    </w:r>
  </w:p>
  <w:p w:rsidR="002C67B6" w:rsidRDefault="002C67B6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05E" w:rsidRDefault="003E705E" w:rsidP="004C2C11">
      <w:r>
        <w:separator/>
      </w:r>
    </w:p>
  </w:footnote>
  <w:footnote w:type="continuationSeparator" w:id="0">
    <w:p w:rsidR="003E705E" w:rsidRDefault="003E705E" w:rsidP="004C2C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A554A"/>
    <w:multiLevelType w:val="hybridMultilevel"/>
    <w:tmpl w:val="F42E4BDE"/>
    <w:lvl w:ilvl="0" w:tplc="D7F21B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5290475"/>
    <w:multiLevelType w:val="hybridMultilevel"/>
    <w:tmpl w:val="D952CB08"/>
    <w:lvl w:ilvl="0" w:tplc="FB40732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9F748CC"/>
    <w:multiLevelType w:val="hybridMultilevel"/>
    <w:tmpl w:val="DD8022E4"/>
    <w:lvl w:ilvl="0" w:tplc="26A021AA">
      <w:start w:val="4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D4D"/>
    <w:rsid w:val="0003763C"/>
    <w:rsid w:val="00051F1B"/>
    <w:rsid w:val="000675D8"/>
    <w:rsid w:val="000D41F4"/>
    <w:rsid w:val="0016599D"/>
    <w:rsid w:val="0019152F"/>
    <w:rsid w:val="00193E08"/>
    <w:rsid w:val="001A50C8"/>
    <w:rsid w:val="00251CFC"/>
    <w:rsid w:val="002725F8"/>
    <w:rsid w:val="002C67B6"/>
    <w:rsid w:val="00305533"/>
    <w:rsid w:val="00306CDE"/>
    <w:rsid w:val="00366B6F"/>
    <w:rsid w:val="003E705E"/>
    <w:rsid w:val="0043356C"/>
    <w:rsid w:val="004C2C11"/>
    <w:rsid w:val="005373B9"/>
    <w:rsid w:val="00592464"/>
    <w:rsid w:val="005D0B78"/>
    <w:rsid w:val="005E2932"/>
    <w:rsid w:val="005F2E43"/>
    <w:rsid w:val="00696620"/>
    <w:rsid w:val="00761642"/>
    <w:rsid w:val="00767732"/>
    <w:rsid w:val="0078648B"/>
    <w:rsid w:val="007A3E09"/>
    <w:rsid w:val="007D6D26"/>
    <w:rsid w:val="007E1460"/>
    <w:rsid w:val="0083283F"/>
    <w:rsid w:val="008A3E9F"/>
    <w:rsid w:val="00A106B1"/>
    <w:rsid w:val="00A10AA0"/>
    <w:rsid w:val="00A3213E"/>
    <w:rsid w:val="00AE78F1"/>
    <w:rsid w:val="00B4336E"/>
    <w:rsid w:val="00B80AB6"/>
    <w:rsid w:val="00BA1D4D"/>
    <w:rsid w:val="00BE3800"/>
    <w:rsid w:val="00D1556D"/>
    <w:rsid w:val="00E5649D"/>
    <w:rsid w:val="00EE12F5"/>
    <w:rsid w:val="00EF28DF"/>
    <w:rsid w:val="00F067BA"/>
    <w:rsid w:val="00FE0886"/>
    <w:rsid w:val="00FF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2C11"/>
  </w:style>
  <w:style w:type="paragraph" w:styleId="1">
    <w:name w:val="heading 1"/>
    <w:basedOn w:val="a"/>
    <w:next w:val="a"/>
    <w:qFormat/>
    <w:rsid w:val="004C2C11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C2C11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link w:val="a5"/>
    <w:qFormat/>
    <w:rsid w:val="004C2C11"/>
    <w:pPr>
      <w:ind w:right="-1"/>
      <w:jc w:val="center"/>
    </w:pPr>
    <w:rPr>
      <w:b/>
      <w:sz w:val="28"/>
    </w:rPr>
  </w:style>
  <w:style w:type="paragraph" w:customStyle="1" w:styleId="ConsPlusNormal">
    <w:name w:val="ConsPlusNormal"/>
    <w:link w:val="ConsPlusNormal0"/>
    <w:rsid w:val="00D155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1556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alloon Text"/>
    <w:basedOn w:val="a"/>
    <w:link w:val="a7"/>
    <w:uiPriority w:val="99"/>
    <w:rsid w:val="00EE12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EE12F5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306CD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qFormat/>
    <w:rsid w:val="00306CDE"/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Подзаголовок Знак"/>
    <w:link w:val="a4"/>
    <w:rsid w:val="00306CDE"/>
    <w:rPr>
      <w:b/>
      <w:sz w:val="28"/>
    </w:rPr>
  </w:style>
  <w:style w:type="character" w:customStyle="1" w:styleId="ConsPlusNormal0">
    <w:name w:val="ConsPlusNormal Знак"/>
    <w:link w:val="ConsPlusNormal"/>
    <w:locked/>
    <w:rsid w:val="00306CDE"/>
    <w:rPr>
      <w:rFonts w:ascii="Calibri" w:hAnsi="Calibri" w:cs="Calibri"/>
      <w:sz w:val="22"/>
    </w:rPr>
  </w:style>
  <w:style w:type="paragraph" w:styleId="2">
    <w:name w:val="Body Text 2"/>
    <w:basedOn w:val="a"/>
    <w:link w:val="20"/>
    <w:rsid w:val="00306CDE"/>
    <w:rPr>
      <w:sz w:val="24"/>
    </w:rPr>
  </w:style>
  <w:style w:type="character" w:customStyle="1" w:styleId="20">
    <w:name w:val="Основной текст 2 Знак"/>
    <w:link w:val="2"/>
    <w:rsid w:val="00306CDE"/>
    <w:rPr>
      <w:sz w:val="24"/>
    </w:rPr>
  </w:style>
  <w:style w:type="paragraph" w:styleId="aa">
    <w:name w:val="header"/>
    <w:basedOn w:val="a"/>
    <w:link w:val="ab"/>
    <w:uiPriority w:val="99"/>
    <w:unhideWhenUsed/>
    <w:rsid w:val="00306CDE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Верхний колонтитул Знак"/>
    <w:link w:val="aa"/>
    <w:uiPriority w:val="99"/>
    <w:rsid w:val="00306CDE"/>
    <w:rPr>
      <w:rFonts w:ascii="Calibri" w:eastAsia="Calibri" w:hAnsi="Calibri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306CDE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Нижний колонтитул Знак"/>
    <w:link w:val="ac"/>
    <w:uiPriority w:val="99"/>
    <w:rsid w:val="00306CDE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306C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306CD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e">
    <w:name w:val="Body Text"/>
    <w:basedOn w:val="a"/>
    <w:link w:val="af"/>
    <w:uiPriority w:val="99"/>
    <w:unhideWhenUsed/>
    <w:rsid w:val="00306CDE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Знак"/>
    <w:link w:val="ae"/>
    <w:uiPriority w:val="99"/>
    <w:rsid w:val="00306CDE"/>
    <w:rPr>
      <w:rFonts w:ascii="Calibri" w:eastAsia="Calibri" w:hAnsi="Calibri"/>
      <w:sz w:val="22"/>
      <w:szCs w:val="22"/>
      <w:lang w:eastAsia="en-US"/>
    </w:rPr>
  </w:style>
  <w:style w:type="paragraph" w:customStyle="1" w:styleId="af0">
    <w:name w:val="Прижатый влево"/>
    <w:basedOn w:val="a"/>
    <w:next w:val="a"/>
    <w:rsid w:val="00306CDE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2C11"/>
  </w:style>
  <w:style w:type="paragraph" w:styleId="1">
    <w:name w:val="heading 1"/>
    <w:basedOn w:val="a"/>
    <w:next w:val="a"/>
    <w:qFormat/>
    <w:rsid w:val="004C2C11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C2C11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link w:val="a5"/>
    <w:qFormat/>
    <w:rsid w:val="004C2C11"/>
    <w:pPr>
      <w:ind w:right="-1"/>
      <w:jc w:val="center"/>
    </w:pPr>
    <w:rPr>
      <w:b/>
      <w:sz w:val="28"/>
    </w:rPr>
  </w:style>
  <w:style w:type="paragraph" w:customStyle="1" w:styleId="ConsPlusNormal">
    <w:name w:val="ConsPlusNormal"/>
    <w:link w:val="ConsPlusNormal0"/>
    <w:rsid w:val="00D155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1556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alloon Text"/>
    <w:basedOn w:val="a"/>
    <w:link w:val="a7"/>
    <w:uiPriority w:val="99"/>
    <w:rsid w:val="00EE12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EE12F5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306CD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qFormat/>
    <w:rsid w:val="00306CDE"/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Подзаголовок Знак"/>
    <w:link w:val="a4"/>
    <w:rsid w:val="00306CDE"/>
    <w:rPr>
      <w:b/>
      <w:sz w:val="28"/>
    </w:rPr>
  </w:style>
  <w:style w:type="character" w:customStyle="1" w:styleId="ConsPlusNormal0">
    <w:name w:val="ConsPlusNormal Знак"/>
    <w:link w:val="ConsPlusNormal"/>
    <w:locked/>
    <w:rsid w:val="00306CDE"/>
    <w:rPr>
      <w:rFonts w:ascii="Calibri" w:hAnsi="Calibri" w:cs="Calibri"/>
      <w:sz w:val="22"/>
    </w:rPr>
  </w:style>
  <w:style w:type="paragraph" w:styleId="2">
    <w:name w:val="Body Text 2"/>
    <w:basedOn w:val="a"/>
    <w:link w:val="20"/>
    <w:rsid w:val="00306CDE"/>
    <w:rPr>
      <w:sz w:val="24"/>
    </w:rPr>
  </w:style>
  <w:style w:type="character" w:customStyle="1" w:styleId="20">
    <w:name w:val="Основной текст 2 Знак"/>
    <w:link w:val="2"/>
    <w:rsid w:val="00306CDE"/>
    <w:rPr>
      <w:sz w:val="24"/>
    </w:rPr>
  </w:style>
  <w:style w:type="paragraph" w:styleId="aa">
    <w:name w:val="header"/>
    <w:basedOn w:val="a"/>
    <w:link w:val="ab"/>
    <w:uiPriority w:val="99"/>
    <w:unhideWhenUsed/>
    <w:rsid w:val="00306CDE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Верхний колонтитул Знак"/>
    <w:link w:val="aa"/>
    <w:uiPriority w:val="99"/>
    <w:rsid w:val="00306CDE"/>
    <w:rPr>
      <w:rFonts w:ascii="Calibri" w:eastAsia="Calibri" w:hAnsi="Calibri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306CDE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Нижний колонтитул Знак"/>
    <w:link w:val="ac"/>
    <w:uiPriority w:val="99"/>
    <w:rsid w:val="00306CDE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306C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306CD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e">
    <w:name w:val="Body Text"/>
    <w:basedOn w:val="a"/>
    <w:link w:val="af"/>
    <w:uiPriority w:val="99"/>
    <w:unhideWhenUsed/>
    <w:rsid w:val="00306CDE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Знак"/>
    <w:link w:val="ae"/>
    <w:uiPriority w:val="99"/>
    <w:rsid w:val="00306CDE"/>
    <w:rPr>
      <w:rFonts w:ascii="Calibri" w:eastAsia="Calibri" w:hAnsi="Calibri"/>
      <w:sz w:val="22"/>
      <w:szCs w:val="22"/>
      <w:lang w:eastAsia="en-US"/>
    </w:rPr>
  </w:style>
  <w:style w:type="paragraph" w:customStyle="1" w:styleId="af0">
    <w:name w:val="Прижатый влево"/>
    <w:basedOn w:val="a"/>
    <w:next w:val="a"/>
    <w:rsid w:val="00306CDE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0;&#1086;&#1090;&#1086;&#1074;&#1072;\&#1055;&#1077;&#1088;&#1077;&#1087;&#1080;&#1089;&#1082;&#1072;\&#1064;&#1072;&#1073;&#1083;&#1086;&#1085;&#1099;2010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0</TotalTime>
  <Pages>20</Pages>
  <Words>4629</Words>
  <Characters>26389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30957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Котова</dc:creator>
  <cp:lastModifiedBy>Шорохова</cp:lastModifiedBy>
  <cp:revision>2</cp:revision>
  <cp:lastPrinted>2017-04-06T01:40:00Z</cp:lastPrinted>
  <dcterms:created xsi:type="dcterms:W3CDTF">2017-04-07T03:38:00Z</dcterms:created>
  <dcterms:modified xsi:type="dcterms:W3CDTF">2017-04-07T03:38:00Z</dcterms:modified>
</cp:coreProperties>
</file>