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FF64B0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18.04.2017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FF64B0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110-37-373-17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9C216B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</w:t>
            </w:r>
            <w:r w:rsidR="00F9045F">
              <w:rPr>
                <w:sz w:val="24"/>
                <w:szCs w:val="24"/>
              </w:rPr>
              <w:t>назначении</w:t>
            </w:r>
            <w:r w:rsidRPr="0095488D">
              <w:rPr>
                <w:sz w:val="24"/>
                <w:szCs w:val="24"/>
              </w:rPr>
              <w:t xml:space="preserve">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</w:t>
            </w:r>
            <w:r w:rsidR="00F9045F">
              <w:rPr>
                <w:sz w:val="24"/>
                <w:szCs w:val="24"/>
              </w:rPr>
              <w:t>О</w:t>
            </w:r>
            <w:r w:rsidR="00F9045F" w:rsidRPr="00F9045F">
              <w:rPr>
                <w:sz w:val="24"/>
                <w:szCs w:val="24"/>
              </w:rPr>
              <w:t xml:space="preserve"> предоставлении разрешения на отклонение от предельных параметров разреш</w:t>
            </w:r>
            <w:r w:rsidR="009C216B">
              <w:rPr>
                <w:sz w:val="24"/>
                <w:szCs w:val="24"/>
              </w:rPr>
              <w:t>ё</w:t>
            </w:r>
            <w:r w:rsidR="00F9045F" w:rsidRPr="00F9045F">
              <w:rPr>
                <w:sz w:val="24"/>
                <w:szCs w:val="24"/>
              </w:rPr>
              <w:t>нного строительства</w:t>
            </w:r>
            <w:r w:rsidR="001D0EA9">
              <w:rPr>
                <w:sz w:val="24"/>
                <w:szCs w:val="24"/>
              </w:rPr>
              <w:t xml:space="preserve"> </w:t>
            </w:r>
            <w:r w:rsidR="001D0EA9" w:rsidRPr="001D0EA9">
              <w:rPr>
                <w:sz w:val="24"/>
                <w:szCs w:val="24"/>
              </w:rPr>
              <w:t>для отдельного земельного участка</w:t>
            </w:r>
            <w:r w:rsidR="0028729D">
              <w:rPr>
                <w:sz w:val="24"/>
                <w:szCs w:val="24"/>
              </w:rPr>
              <w:t xml:space="preserve">, расположенного по адресу: </w:t>
            </w:r>
            <w:r w:rsidR="00757DF0">
              <w:rPr>
                <w:sz w:val="24"/>
                <w:szCs w:val="24"/>
              </w:rPr>
              <w:t>Иркутская область, г. Саянск, микрорайон Олимпийский, № 42б</w:t>
            </w:r>
            <w:r w:rsidR="001B36B6">
              <w:rPr>
                <w:sz w:val="24"/>
                <w:szCs w:val="24"/>
              </w:rPr>
              <w:t xml:space="preserve"> </w:t>
            </w:r>
            <w:r w:rsidR="001F3F4A" w:rsidRPr="001F3F4A">
              <w:rPr>
                <w:sz w:val="24"/>
                <w:szCs w:val="24"/>
              </w:rPr>
              <w:t>в части</w:t>
            </w:r>
            <w:r w:rsidR="008634B2">
              <w:rPr>
                <w:sz w:val="24"/>
                <w:szCs w:val="24"/>
              </w:rPr>
              <w:t xml:space="preserve"> минимального</w:t>
            </w:r>
            <w:r w:rsidR="008634B2" w:rsidRPr="008634B2">
              <w:rPr>
                <w:sz w:val="24"/>
                <w:szCs w:val="24"/>
              </w:rPr>
              <w:t xml:space="preserve"> отступ</w:t>
            </w:r>
            <w:r w:rsidR="008634B2">
              <w:rPr>
                <w:sz w:val="24"/>
                <w:szCs w:val="24"/>
              </w:rPr>
              <w:t>а</w:t>
            </w:r>
            <w:r w:rsidR="008634B2" w:rsidRPr="008634B2">
              <w:rPr>
                <w:sz w:val="24"/>
                <w:szCs w:val="24"/>
              </w:rPr>
              <w:t xml:space="preserve">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849F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6E7F27">
        <w:rPr>
          <w:sz w:val="26"/>
          <w:szCs w:val="26"/>
        </w:rPr>
        <w:t>Оксюка</w:t>
      </w:r>
      <w:proofErr w:type="spellEnd"/>
      <w:r w:rsidR="006E7F27">
        <w:rPr>
          <w:sz w:val="26"/>
          <w:szCs w:val="26"/>
        </w:rPr>
        <w:t xml:space="preserve"> Никиты Игоревича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 xml:space="preserve"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</w:t>
      </w:r>
      <w:proofErr w:type="gramStart"/>
      <w:r w:rsidR="009D3522" w:rsidRPr="000904E8">
        <w:rPr>
          <w:sz w:val="26"/>
          <w:szCs w:val="26"/>
        </w:rPr>
        <w:t>в</w:t>
      </w:r>
      <w:proofErr w:type="gramEnd"/>
      <w:r w:rsidR="009D3522" w:rsidRPr="000904E8">
        <w:rPr>
          <w:sz w:val="26"/>
          <w:szCs w:val="26"/>
        </w:rPr>
        <w:t xml:space="preserve">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983A74">
        <w:rPr>
          <w:sz w:val="26"/>
          <w:szCs w:val="26"/>
        </w:rPr>
        <w:t>24</w:t>
      </w:r>
      <w:r w:rsidRPr="000904E8">
        <w:rPr>
          <w:sz w:val="26"/>
          <w:szCs w:val="26"/>
        </w:rPr>
        <w:t xml:space="preserve"> </w:t>
      </w:r>
      <w:r w:rsidR="00983A74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9C216B">
        <w:rPr>
          <w:sz w:val="26"/>
          <w:szCs w:val="26"/>
        </w:rPr>
        <w:t>П</w:t>
      </w:r>
      <w:r w:rsidR="009C216B" w:rsidRPr="009C216B">
        <w:rPr>
          <w:sz w:val="26"/>
          <w:szCs w:val="26"/>
        </w:rPr>
        <w:t>редоставлени</w:t>
      </w:r>
      <w:r w:rsidR="009C216B">
        <w:rPr>
          <w:sz w:val="26"/>
          <w:szCs w:val="26"/>
        </w:rPr>
        <w:t>е</w:t>
      </w:r>
      <w:r w:rsidR="009C216B" w:rsidRPr="009C216B">
        <w:rPr>
          <w:sz w:val="26"/>
          <w:szCs w:val="26"/>
        </w:rPr>
        <w:t xml:space="preserve"> разрешения на отклонение от предельных параметров разреш</w:t>
      </w:r>
      <w:r w:rsidR="009C216B">
        <w:rPr>
          <w:sz w:val="26"/>
          <w:szCs w:val="26"/>
        </w:rPr>
        <w:t>ё</w:t>
      </w:r>
      <w:r w:rsidR="009C216B" w:rsidRPr="009C216B">
        <w:rPr>
          <w:sz w:val="26"/>
          <w:szCs w:val="26"/>
        </w:rPr>
        <w:t>нного строительства для отдельного земельного участка, расположенного по адресу: Иркутская область, г. Саянск, микрорайон Олимпийский, № 42б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983A74">
        <w:rPr>
          <w:sz w:val="26"/>
          <w:szCs w:val="26"/>
        </w:rPr>
        <w:t>24</w:t>
      </w:r>
      <w:r w:rsidRPr="000904E8">
        <w:rPr>
          <w:sz w:val="26"/>
          <w:szCs w:val="26"/>
        </w:rPr>
        <w:t xml:space="preserve"> </w:t>
      </w:r>
      <w:r w:rsidR="00983A74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B60DE7" w:rsidRDefault="00B60DE7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FF64B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18.04.2017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FF64B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110-37-373-17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FF64B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18.04.2017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FF64B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110-37-373-17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56166</w:t>
      </w:r>
    </w:p>
    <w:p w:rsidR="009D3522" w:rsidRDefault="008A3D1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FF64B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18.04.2017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FF64B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110-37-373-17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FF64B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18.04.2017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FF64B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110-37-373-17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A74">
              <w:rPr>
                <w:sz w:val="22"/>
                <w:szCs w:val="22"/>
              </w:rPr>
              <w:t>0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</w:t>
            </w:r>
            <w:r w:rsidR="009C52FE">
              <w:rPr>
                <w:sz w:val="22"/>
                <w:szCs w:val="22"/>
              </w:rPr>
              <w:t>4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A74">
              <w:rPr>
                <w:sz w:val="22"/>
                <w:szCs w:val="22"/>
              </w:rPr>
              <w:t>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1D4261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A74">
              <w:rPr>
                <w:sz w:val="22"/>
                <w:szCs w:val="22"/>
              </w:rPr>
              <w:t>0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1D4261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83A74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49FC"/>
    <w:rsid w:val="0028698A"/>
    <w:rsid w:val="0028729D"/>
    <w:rsid w:val="00287EF1"/>
    <w:rsid w:val="00292B44"/>
    <w:rsid w:val="00296A42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4CF6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3F9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72F40"/>
    <w:rsid w:val="00983A74"/>
    <w:rsid w:val="009972C9"/>
    <w:rsid w:val="009C216B"/>
    <w:rsid w:val="009C47B1"/>
    <w:rsid w:val="009C5034"/>
    <w:rsid w:val="009C52FE"/>
    <w:rsid w:val="009D3522"/>
    <w:rsid w:val="009D64F3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4A40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72E0D"/>
    <w:rsid w:val="00C82516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B2B00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75AB"/>
    <w:rsid w:val="00F25376"/>
    <w:rsid w:val="00F374F4"/>
    <w:rsid w:val="00F534C1"/>
    <w:rsid w:val="00F61EE1"/>
    <w:rsid w:val="00F80DA6"/>
    <w:rsid w:val="00F82074"/>
    <w:rsid w:val="00F9045F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2017-04-17T03:49:00Z</cp:lastPrinted>
  <dcterms:created xsi:type="dcterms:W3CDTF">2017-04-18T07:34:00Z</dcterms:created>
  <dcterms:modified xsi:type="dcterms:W3CDTF">2017-04-18T07:34:00Z</dcterms:modified>
</cp:coreProperties>
</file>