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E0" w:rsidRDefault="003A7DE0" w:rsidP="003A7DE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3A7DE0" w:rsidRDefault="003A7DE0" w:rsidP="003A7DE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3A7DE0" w:rsidRDefault="003A7DE0" w:rsidP="003A7DE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A7DE0" w:rsidRDefault="003A7DE0" w:rsidP="003A7DE0">
      <w:pPr>
        <w:ind w:right="1700"/>
        <w:jc w:val="center"/>
        <w:rPr>
          <w:sz w:val="24"/>
        </w:rPr>
      </w:pPr>
    </w:p>
    <w:p w:rsidR="003A7DE0" w:rsidRDefault="003A7DE0" w:rsidP="003A7DE0">
      <w:pPr>
        <w:ind w:right="1700"/>
        <w:jc w:val="center"/>
        <w:rPr>
          <w:sz w:val="24"/>
        </w:rPr>
      </w:pPr>
    </w:p>
    <w:p w:rsidR="003A7DE0" w:rsidRDefault="003A7DE0" w:rsidP="003A7DE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3A7DE0" w:rsidRDefault="003A7DE0" w:rsidP="003A7DE0">
      <w:pPr>
        <w:jc w:val="center"/>
      </w:pPr>
    </w:p>
    <w:p w:rsidR="003A7DE0" w:rsidRDefault="003A7DE0" w:rsidP="003A7DE0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3A7DE0" w:rsidTr="007D11D5">
        <w:trPr>
          <w:cantSplit/>
          <w:trHeight w:val="220"/>
        </w:trPr>
        <w:tc>
          <w:tcPr>
            <w:tcW w:w="534" w:type="dxa"/>
            <w:hideMark/>
          </w:tcPr>
          <w:p w:rsidR="003A7DE0" w:rsidRDefault="003A7DE0" w:rsidP="007D11D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7DE0" w:rsidRDefault="00414CB2" w:rsidP="007D11D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02.08.2017</w:t>
            </w:r>
          </w:p>
        </w:tc>
        <w:tc>
          <w:tcPr>
            <w:tcW w:w="449" w:type="dxa"/>
            <w:hideMark/>
          </w:tcPr>
          <w:p w:rsidR="003A7DE0" w:rsidRDefault="003A7DE0" w:rsidP="007D11D5">
            <w:pPr>
              <w:spacing w:line="276" w:lineRule="auto"/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7DE0" w:rsidRDefault="00414CB2" w:rsidP="007D11D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110-37-807-17</w:t>
            </w:r>
          </w:p>
        </w:tc>
        <w:tc>
          <w:tcPr>
            <w:tcW w:w="794" w:type="dxa"/>
            <w:vMerge w:val="restart"/>
          </w:tcPr>
          <w:p w:rsidR="003A7DE0" w:rsidRDefault="003A7DE0" w:rsidP="007D11D5">
            <w:pPr>
              <w:spacing w:line="276" w:lineRule="auto"/>
            </w:pPr>
          </w:p>
        </w:tc>
      </w:tr>
      <w:tr w:rsidR="003A7DE0" w:rsidTr="007D11D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3A7DE0" w:rsidRDefault="003A7DE0" w:rsidP="007D11D5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3A7DE0" w:rsidRDefault="003A7DE0" w:rsidP="007D11D5"/>
        </w:tc>
      </w:tr>
    </w:tbl>
    <w:p w:rsidR="003A7DE0" w:rsidRDefault="003A7DE0" w:rsidP="003A7DE0">
      <w:pPr>
        <w:rPr>
          <w:sz w:val="18"/>
          <w:lang w:val="en-US"/>
        </w:rPr>
      </w:pPr>
    </w:p>
    <w:p w:rsidR="003A7DE0" w:rsidRDefault="003A7DE0" w:rsidP="003A7DE0">
      <w:pPr>
        <w:rPr>
          <w:sz w:val="1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"/>
        <w:gridCol w:w="4529"/>
        <w:gridCol w:w="180"/>
      </w:tblGrid>
      <w:tr w:rsidR="003A7DE0" w:rsidTr="007D11D5">
        <w:trPr>
          <w:cantSplit/>
        </w:trPr>
        <w:tc>
          <w:tcPr>
            <w:tcW w:w="113" w:type="dxa"/>
            <w:hideMark/>
          </w:tcPr>
          <w:p w:rsidR="003A7DE0" w:rsidRDefault="003A7DE0" w:rsidP="007D11D5">
            <w:pPr>
              <w:spacing w:line="276" w:lineRule="auto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00E9"/>
            </w:r>
          </w:p>
        </w:tc>
        <w:tc>
          <w:tcPr>
            <w:tcW w:w="4529" w:type="dxa"/>
            <w:hideMark/>
          </w:tcPr>
          <w:p w:rsidR="003A7DE0" w:rsidRDefault="003A7DE0" w:rsidP="003A7DE0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Об определении даты празднования Дня города в городском округе муниципальном образовании «город Саянск» в 2017 году</w:t>
            </w:r>
          </w:p>
        </w:tc>
        <w:tc>
          <w:tcPr>
            <w:tcW w:w="180" w:type="dxa"/>
            <w:hideMark/>
          </w:tcPr>
          <w:p w:rsidR="003A7DE0" w:rsidRDefault="003A7DE0" w:rsidP="007D11D5">
            <w:pPr>
              <w:spacing w:line="276" w:lineRule="auto"/>
              <w:jc w:val="right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00F9"/>
            </w:r>
          </w:p>
        </w:tc>
      </w:tr>
    </w:tbl>
    <w:p w:rsidR="003A7DE0" w:rsidRDefault="003A7DE0" w:rsidP="003A7DE0">
      <w:pPr>
        <w:rPr>
          <w:sz w:val="26"/>
          <w:szCs w:val="26"/>
        </w:rPr>
      </w:pPr>
    </w:p>
    <w:p w:rsidR="003A7DE0" w:rsidRDefault="003A7DE0" w:rsidP="003A7DE0">
      <w:pPr>
        <w:rPr>
          <w:sz w:val="26"/>
          <w:szCs w:val="26"/>
        </w:rPr>
      </w:pPr>
    </w:p>
    <w:p w:rsidR="003A7DE0" w:rsidRPr="00F30036" w:rsidRDefault="00E44CD6" w:rsidP="003A7DE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3A7DE0" w:rsidRPr="00F30036">
        <w:rPr>
          <w:sz w:val="28"/>
          <w:szCs w:val="28"/>
        </w:rPr>
        <w:t>с подпунктом «б» пункта 1 постановления Правительства Иркутской области от 14</w:t>
      </w:r>
      <w:r w:rsidR="003A7DE0">
        <w:rPr>
          <w:sz w:val="28"/>
          <w:szCs w:val="28"/>
        </w:rPr>
        <w:t xml:space="preserve"> ноября </w:t>
      </w:r>
      <w:r w:rsidR="003A7DE0" w:rsidRPr="00F30036">
        <w:rPr>
          <w:sz w:val="28"/>
          <w:szCs w:val="28"/>
        </w:rPr>
        <w:t xml:space="preserve">2011 </w:t>
      </w:r>
      <w:r w:rsidR="003A7DE0">
        <w:rPr>
          <w:sz w:val="28"/>
          <w:szCs w:val="28"/>
        </w:rPr>
        <w:t xml:space="preserve">года </w:t>
      </w:r>
      <w:r w:rsidR="003A7DE0" w:rsidRPr="00F30036">
        <w:rPr>
          <w:sz w:val="28"/>
          <w:szCs w:val="28"/>
        </w:rPr>
        <w:t>№ 313-пп «</w:t>
      </w:r>
      <w:r w:rsidR="003A7DE0" w:rsidRPr="00F30036">
        <w:rPr>
          <w:rFonts w:eastAsia="Times New Roman"/>
          <w:sz w:val="28"/>
          <w:szCs w:val="28"/>
          <w:lang w:eastAsia="en-US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 w:rsidR="003A7DE0" w:rsidRPr="00F30036">
        <w:rPr>
          <w:sz w:val="28"/>
          <w:szCs w:val="28"/>
        </w:rPr>
        <w:t xml:space="preserve"> статьей 43 Федерального закона от 6</w:t>
      </w:r>
      <w:r w:rsidR="003A7DE0">
        <w:rPr>
          <w:sz w:val="28"/>
          <w:szCs w:val="28"/>
        </w:rPr>
        <w:t xml:space="preserve"> октября </w:t>
      </w:r>
      <w:r w:rsidR="003A7DE0" w:rsidRPr="00F30036">
        <w:rPr>
          <w:sz w:val="28"/>
          <w:szCs w:val="28"/>
        </w:rPr>
        <w:t>2003</w:t>
      </w:r>
      <w:r w:rsidR="003A7DE0">
        <w:rPr>
          <w:sz w:val="28"/>
          <w:szCs w:val="28"/>
        </w:rPr>
        <w:t xml:space="preserve"> года</w:t>
      </w:r>
      <w:r w:rsidR="003A7DE0" w:rsidRPr="00F30036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статьями 7, 32, 38 Устава муниципального образования «город Саянск</w:t>
      </w:r>
      <w:proofErr w:type="gramEnd"/>
      <w:r w:rsidR="003A7DE0" w:rsidRPr="00F30036">
        <w:rPr>
          <w:sz w:val="28"/>
          <w:szCs w:val="28"/>
        </w:rPr>
        <w:t>», администрация городского округа муниципального образования «город Саянск»,</w:t>
      </w:r>
    </w:p>
    <w:p w:rsidR="003A7DE0" w:rsidRPr="00F30036" w:rsidRDefault="003A7DE0" w:rsidP="003A7DE0">
      <w:pPr>
        <w:pStyle w:val="a3"/>
        <w:rPr>
          <w:szCs w:val="28"/>
        </w:rPr>
      </w:pPr>
      <w:r w:rsidRPr="00F30036">
        <w:rPr>
          <w:szCs w:val="28"/>
        </w:rPr>
        <w:t>ПОСТАНОВЛЯЕТ:</w:t>
      </w:r>
    </w:p>
    <w:p w:rsidR="003A7DE0" w:rsidRPr="00F30036" w:rsidRDefault="00E44CD6" w:rsidP="00E44CD6">
      <w:pPr>
        <w:pStyle w:val="a5"/>
        <w:tabs>
          <w:tab w:val="left" w:pos="1276"/>
        </w:tabs>
        <w:autoSpaceDE w:val="0"/>
        <w:autoSpaceDN w:val="0"/>
        <w:adjustRightInd w:val="0"/>
        <w:ind w:left="0" w:firstLine="900"/>
        <w:jc w:val="both"/>
        <w:rPr>
          <w:rFonts w:eastAsia="Times New Roman"/>
          <w:sz w:val="28"/>
          <w:szCs w:val="28"/>
          <w:lang w:eastAsia="en-US"/>
        </w:rPr>
      </w:pPr>
      <w:r>
        <w:rPr>
          <w:sz w:val="28"/>
          <w:szCs w:val="28"/>
        </w:rPr>
        <w:t>1. </w:t>
      </w:r>
      <w:r w:rsidR="003A7DE0" w:rsidRPr="00F30036">
        <w:rPr>
          <w:sz w:val="28"/>
          <w:szCs w:val="28"/>
        </w:rPr>
        <w:t>Определить 1</w:t>
      </w:r>
      <w:r w:rsidR="003A7DE0">
        <w:rPr>
          <w:sz w:val="28"/>
          <w:szCs w:val="28"/>
        </w:rPr>
        <w:t>2</w:t>
      </w:r>
      <w:r w:rsidR="003A7DE0" w:rsidRPr="00F30036">
        <w:rPr>
          <w:sz w:val="28"/>
          <w:szCs w:val="28"/>
        </w:rPr>
        <w:t xml:space="preserve"> августа 201</w:t>
      </w:r>
      <w:r w:rsidR="003A7DE0">
        <w:rPr>
          <w:sz w:val="28"/>
          <w:szCs w:val="28"/>
        </w:rPr>
        <w:t>7</w:t>
      </w:r>
      <w:r w:rsidR="003A7DE0" w:rsidRPr="00F30036">
        <w:rPr>
          <w:sz w:val="28"/>
          <w:szCs w:val="28"/>
        </w:rPr>
        <w:t xml:space="preserve"> года датой празднования Дня города в городском округе муниципальном образовании «город Саянск»</w:t>
      </w:r>
      <w:r w:rsidR="003A7DE0" w:rsidRPr="00F30036">
        <w:rPr>
          <w:rFonts w:eastAsia="Times New Roman"/>
          <w:sz w:val="28"/>
          <w:szCs w:val="28"/>
          <w:lang w:eastAsia="en-US"/>
        </w:rPr>
        <w:t>.</w:t>
      </w:r>
    </w:p>
    <w:p w:rsidR="003A7DE0" w:rsidRDefault="003A7DE0" w:rsidP="003A7DE0">
      <w:pPr>
        <w:tabs>
          <w:tab w:val="left" w:pos="1276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A7DE0" w:rsidRDefault="003A7DE0" w:rsidP="003A7DE0">
      <w:pPr>
        <w:tabs>
          <w:tab w:val="left" w:pos="900"/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 постановление вступает в силу после дня его официального опубликования.</w:t>
      </w:r>
    </w:p>
    <w:p w:rsidR="003A7DE0" w:rsidRDefault="003A7DE0" w:rsidP="003A7DE0">
      <w:pPr>
        <w:rPr>
          <w:sz w:val="28"/>
          <w:szCs w:val="28"/>
        </w:rPr>
      </w:pPr>
    </w:p>
    <w:p w:rsidR="003A7DE0" w:rsidRDefault="003A7DE0" w:rsidP="003A7DE0">
      <w:pPr>
        <w:rPr>
          <w:sz w:val="28"/>
          <w:szCs w:val="28"/>
        </w:rPr>
      </w:pPr>
    </w:p>
    <w:p w:rsidR="003A7DE0" w:rsidRDefault="003A7DE0" w:rsidP="003A7DE0">
      <w:pPr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муниципального </w:t>
      </w:r>
    </w:p>
    <w:p w:rsidR="003A7DE0" w:rsidRDefault="003A7DE0" w:rsidP="003A7DE0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Боровский</w:t>
      </w:r>
    </w:p>
    <w:p w:rsidR="003A7DE0" w:rsidRDefault="003A7DE0" w:rsidP="003A7DE0">
      <w:pPr>
        <w:rPr>
          <w:sz w:val="28"/>
          <w:szCs w:val="28"/>
        </w:rPr>
      </w:pPr>
    </w:p>
    <w:p w:rsidR="003A7DE0" w:rsidRDefault="003A7DE0" w:rsidP="003A7DE0">
      <w:pPr>
        <w:rPr>
          <w:sz w:val="28"/>
          <w:szCs w:val="28"/>
        </w:rPr>
      </w:pPr>
    </w:p>
    <w:p w:rsidR="003A7DE0" w:rsidRDefault="003A7DE0" w:rsidP="003A7DE0">
      <w:pPr>
        <w:rPr>
          <w:sz w:val="28"/>
          <w:szCs w:val="28"/>
        </w:rPr>
      </w:pPr>
    </w:p>
    <w:p w:rsidR="003A7DE0" w:rsidRDefault="003A7DE0" w:rsidP="003A7DE0">
      <w:pPr>
        <w:rPr>
          <w:sz w:val="28"/>
          <w:szCs w:val="28"/>
        </w:rPr>
      </w:pPr>
    </w:p>
    <w:p w:rsidR="003A7DE0" w:rsidRDefault="003A7DE0" w:rsidP="003A7DE0">
      <w:pPr>
        <w:rPr>
          <w:sz w:val="28"/>
          <w:szCs w:val="28"/>
        </w:rPr>
      </w:pPr>
    </w:p>
    <w:p w:rsidR="00E44CD6" w:rsidRDefault="00E44CD6" w:rsidP="003A7DE0">
      <w:pPr>
        <w:rPr>
          <w:sz w:val="28"/>
          <w:szCs w:val="28"/>
        </w:rPr>
      </w:pPr>
    </w:p>
    <w:p w:rsidR="003A7DE0" w:rsidRDefault="003A7DE0" w:rsidP="003A7DE0">
      <w:pPr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3A7DE0" w:rsidRDefault="003A7DE0" w:rsidP="003A7DE0">
      <w:pPr>
        <w:rPr>
          <w:sz w:val="28"/>
          <w:szCs w:val="28"/>
        </w:rPr>
      </w:pPr>
      <w:r>
        <w:rPr>
          <w:sz w:val="28"/>
          <w:szCs w:val="28"/>
        </w:rPr>
        <w:t>тел. 57242</w:t>
      </w:r>
      <w:bookmarkStart w:id="0" w:name="_GoBack"/>
      <w:bookmarkEnd w:id="0"/>
    </w:p>
    <w:sectPr w:rsidR="003A7DE0" w:rsidSect="00F30036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4B86"/>
    <w:multiLevelType w:val="hybridMultilevel"/>
    <w:tmpl w:val="81669798"/>
    <w:lvl w:ilvl="0" w:tplc="582E7846">
      <w:start w:val="1"/>
      <w:numFmt w:val="decimal"/>
      <w:lvlText w:val="%1."/>
      <w:lvlJc w:val="left"/>
      <w:pPr>
        <w:ind w:left="2100" w:hanging="120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E0"/>
    <w:rsid w:val="003A7DE0"/>
    <w:rsid w:val="00414CB2"/>
    <w:rsid w:val="005C7847"/>
    <w:rsid w:val="005F51D8"/>
    <w:rsid w:val="006832F1"/>
    <w:rsid w:val="00E44CD6"/>
    <w:rsid w:val="00EE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7DE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7DE0"/>
    <w:rPr>
      <w:rFonts w:ascii="Times New Roman" w:eastAsia="Calibri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A7DE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A7DE0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A7DE0"/>
    <w:pPr>
      <w:ind w:left="720"/>
      <w:contextualSpacing/>
    </w:pPr>
  </w:style>
  <w:style w:type="paragraph" w:styleId="a6">
    <w:name w:val="No Spacing"/>
    <w:uiPriority w:val="1"/>
    <w:qFormat/>
    <w:rsid w:val="003A7D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7DE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7DE0"/>
    <w:rPr>
      <w:rFonts w:ascii="Times New Roman" w:eastAsia="Calibri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A7DE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A7DE0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A7DE0"/>
    <w:pPr>
      <w:ind w:left="720"/>
      <w:contextualSpacing/>
    </w:pPr>
  </w:style>
  <w:style w:type="paragraph" w:styleId="a6">
    <w:name w:val="No Spacing"/>
    <w:uiPriority w:val="1"/>
    <w:qFormat/>
    <w:rsid w:val="003A7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2017-08-02T02:01:00Z</cp:lastPrinted>
  <dcterms:created xsi:type="dcterms:W3CDTF">2017-08-03T01:48:00Z</dcterms:created>
  <dcterms:modified xsi:type="dcterms:W3CDTF">2017-08-03T01:48:00Z</dcterms:modified>
</cp:coreProperties>
</file>