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6DC" w:rsidRPr="003F46C4" w:rsidRDefault="004726DC" w:rsidP="004726DC">
      <w:pPr>
        <w:pStyle w:val="a3"/>
      </w:pPr>
      <w:r w:rsidRPr="003F46C4">
        <w:t>Администрация городского округа</w:t>
      </w:r>
    </w:p>
    <w:p w:rsidR="004726DC" w:rsidRPr="003F46C4" w:rsidRDefault="004726DC" w:rsidP="004726DC">
      <w:pPr>
        <w:pStyle w:val="a3"/>
      </w:pPr>
      <w:r w:rsidRPr="003F46C4">
        <w:t xml:space="preserve"> муниципального образования</w:t>
      </w:r>
    </w:p>
    <w:p w:rsidR="004726DC" w:rsidRPr="003F46C4" w:rsidRDefault="004726DC" w:rsidP="004726DC">
      <w:pPr>
        <w:pStyle w:val="a3"/>
        <w:rPr>
          <w:sz w:val="28"/>
        </w:rPr>
      </w:pPr>
      <w:r w:rsidRPr="003F46C4">
        <w:t xml:space="preserve"> «город Саянск»</w:t>
      </w:r>
    </w:p>
    <w:p w:rsidR="004726DC" w:rsidRPr="003F46C4" w:rsidRDefault="004726DC" w:rsidP="004726DC">
      <w:pPr>
        <w:ind w:right="1700"/>
        <w:jc w:val="center"/>
        <w:rPr>
          <w:b/>
        </w:rPr>
      </w:pPr>
    </w:p>
    <w:p w:rsidR="0010558E" w:rsidRPr="003F46C4" w:rsidRDefault="0010558E" w:rsidP="004726DC">
      <w:pPr>
        <w:ind w:right="1700"/>
        <w:jc w:val="center"/>
        <w:rPr>
          <w:b/>
        </w:rPr>
      </w:pPr>
    </w:p>
    <w:p w:rsidR="00A66A23" w:rsidRPr="003F46C4" w:rsidRDefault="004726DC" w:rsidP="004726DC">
      <w:pPr>
        <w:pStyle w:val="1"/>
        <w:rPr>
          <w:spacing w:val="40"/>
          <w:szCs w:val="36"/>
        </w:rPr>
      </w:pPr>
      <w:r w:rsidRPr="003F46C4">
        <w:rPr>
          <w:szCs w:val="36"/>
        </w:rPr>
        <w:t>ПОСТАНОВЛЕНИЕ</w:t>
      </w:r>
    </w:p>
    <w:p w:rsidR="00A66A23" w:rsidRPr="003F46C4" w:rsidRDefault="00A66A23">
      <w:pPr>
        <w:jc w:val="cente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3F46C4" w:rsidRPr="003F46C4">
        <w:trPr>
          <w:cantSplit/>
          <w:trHeight w:val="220"/>
        </w:trPr>
        <w:tc>
          <w:tcPr>
            <w:tcW w:w="534" w:type="dxa"/>
          </w:tcPr>
          <w:p w:rsidR="00C01C7C" w:rsidRPr="003F46C4" w:rsidRDefault="00C01C7C">
            <w:pPr>
              <w:rPr>
                <w:sz w:val="24"/>
              </w:rPr>
            </w:pPr>
            <w:r w:rsidRPr="003F46C4">
              <w:rPr>
                <w:sz w:val="24"/>
              </w:rPr>
              <w:t>От</w:t>
            </w:r>
          </w:p>
        </w:tc>
        <w:tc>
          <w:tcPr>
            <w:tcW w:w="1535" w:type="dxa"/>
            <w:tcBorders>
              <w:bottom w:val="single" w:sz="4" w:space="0" w:color="auto"/>
            </w:tcBorders>
          </w:tcPr>
          <w:p w:rsidR="00C01C7C" w:rsidRPr="003F46C4" w:rsidRDefault="00550BE9">
            <w:pPr>
              <w:rPr>
                <w:sz w:val="24"/>
              </w:rPr>
            </w:pPr>
            <w:r>
              <w:rPr>
                <w:sz w:val="24"/>
              </w:rPr>
              <w:t>02.08.2017</w:t>
            </w:r>
          </w:p>
        </w:tc>
        <w:tc>
          <w:tcPr>
            <w:tcW w:w="449" w:type="dxa"/>
          </w:tcPr>
          <w:p w:rsidR="00C01C7C" w:rsidRPr="003F46C4" w:rsidRDefault="00C01C7C">
            <w:pPr>
              <w:jc w:val="center"/>
              <w:rPr>
                <w:sz w:val="24"/>
              </w:rPr>
            </w:pPr>
            <w:r w:rsidRPr="003F46C4">
              <w:rPr>
                <w:sz w:val="24"/>
              </w:rPr>
              <w:t>№</w:t>
            </w:r>
          </w:p>
        </w:tc>
        <w:tc>
          <w:tcPr>
            <w:tcW w:w="1621" w:type="dxa"/>
            <w:tcBorders>
              <w:bottom w:val="single" w:sz="4" w:space="0" w:color="auto"/>
            </w:tcBorders>
          </w:tcPr>
          <w:p w:rsidR="00C01C7C" w:rsidRPr="003F46C4" w:rsidRDefault="00550BE9">
            <w:pPr>
              <w:rPr>
                <w:sz w:val="24"/>
              </w:rPr>
            </w:pPr>
            <w:r>
              <w:rPr>
                <w:sz w:val="24"/>
              </w:rPr>
              <w:t>110-37-809-17</w:t>
            </w:r>
          </w:p>
        </w:tc>
      </w:tr>
      <w:tr w:rsidR="00C01C7C" w:rsidRPr="003F46C4">
        <w:trPr>
          <w:cantSplit/>
          <w:trHeight w:val="220"/>
        </w:trPr>
        <w:tc>
          <w:tcPr>
            <w:tcW w:w="4139" w:type="dxa"/>
            <w:gridSpan w:val="4"/>
          </w:tcPr>
          <w:p w:rsidR="00C01C7C" w:rsidRPr="003F46C4" w:rsidRDefault="00C01C7C">
            <w:pPr>
              <w:jc w:val="center"/>
              <w:rPr>
                <w:sz w:val="24"/>
              </w:rPr>
            </w:pPr>
            <w:r w:rsidRPr="003F46C4">
              <w:rPr>
                <w:sz w:val="24"/>
              </w:rPr>
              <w:t>г.Саянск</w:t>
            </w:r>
          </w:p>
        </w:tc>
      </w:tr>
    </w:tbl>
    <w:p w:rsidR="00A66A23" w:rsidRPr="003F46C4" w:rsidRDefault="00A66A23">
      <w:pPr>
        <w:rPr>
          <w:sz w:val="24"/>
        </w:rPr>
      </w:pPr>
    </w:p>
    <w:p w:rsidR="0010558E" w:rsidRPr="003F46C4" w:rsidRDefault="0010558E">
      <w:pPr>
        <w:rPr>
          <w:sz w:val="24"/>
        </w:rPr>
      </w:pPr>
    </w:p>
    <w:p w:rsidR="00A66A23" w:rsidRPr="003F46C4" w:rsidRDefault="00125535">
      <w:pPr>
        <w:rPr>
          <w:sz w:val="24"/>
          <w:szCs w:val="24"/>
        </w:rPr>
      </w:pPr>
      <w:r w:rsidRPr="003F46C4">
        <w:rPr>
          <w:sz w:val="24"/>
          <w:szCs w:val="24"/>
        </w:rPr>
        <w:t>О награждении ко Дню города</w:t>
      </w:r>
    </w:p>
    <w:p w:rsidR="00125535" w:rsidRPr="003F46C4" w:rsidRDefault="00125535">
      <w:pPr>
        <w:rPr>
          <w:sz w:val="24"/>
        </w:rPr>
      </w:pPr>
    </w:p>
    <w:p w:rsidR="0010558E" w:rsidRPr="003F46C4" w:rsidRDefault="0010558E">
      <w:pPr>
        <w:rPr>
          <w:sz w:val="24"/>
        </w:rPr>
      </w:pPr>
    </w:p>
    <w:p w:rsidR="00FF4CDC" w:rsidRPr="003F46C4" w:rsidRDefault="000E5095" w:rsidP="0010558E">
      <w:pPr>
        <w:pStyle w:val="a5"/>
        <w:tabs>
          <w:tab w:val="left" w:pos="709"/>
        </w:tabs>
        <w:ind w:firstLine="709"/>
        <w:rPr>
          <w:szCs w:val="28"/>
        </w:rPr>
      </w:pPr>
      <w:proofErr w:type="gramStart"/>
      <w:r w:rsidRPr="003F46C4">
        <w:rPr>
          <w:szCs w:val="28"/>
        </w:rPr>
        <w:t>В</w:t>
      </w:r>
      <w:r w:rsidR="00FF4CDC" w:rsidRPr="003F46C4">
        <w:rPr>
          <w:szCs w:val="28"/>
        </w:rPr>
        <w:t xml:space="preserve"> соответствии со статьями 38 и 43 Устава муниципального образования «город Саянск», постановлением мэра городского округа «город Саянск» от 24.12.2008</w:t>
      </w:r>
      <w:r w:rsidR="006B2C1B" w:rsidRPr="003F46C4">
        <w:rPr>
          <w:szCs w:val="28"/>
        </w:rPr>
        <w:t xml:space="preserve"> </w:t>
      </w:r>
      <w:r w:rsidR="00FF4CDC" w:rsidRPr="003F46C4">
        <w:rPr>
          <w:szCs w:val="28"/>
        </w:rPr>
        <w:t>№ 110-37-988-8 «Об утверждении Положения о Почетной грамоте мэра городского округа, Благодарности мэра городского округа, Приветственном адресе мэра городского округа», учитывая мнение общественного Совета по наградам</w:t>
      </w:r>
      <w:r w:rsidR="00C724CC" w:rsidRPr="003F46C4">
        <w:rPr>
          <w:szCs w:val="28"/>
        </w:rPr>
        <w:t xml:space="preserve"> </w:t>
      </w:r>
      <w:r w:rsidR="00C724CC" w:rsidRPr="003F46C4">
        <w:t>при мэре городского округа муниципального образования «город Саянск»</w:t>
      </w:r>
      <w:r w:rsidR="00FF4CDC" w:rsidRPr="003F46C4">
        <w:rPr>
          <w:szCs w:val="28"/>
        </w:rPr>
        <w:t>, администрация городского округа муниципального образования «город Саянск»</w:t>
      </w:r>
      <w:proofErr w:type="gramEnd"/>
    </w:p>
    <w:p w:rsidR="008F5522" w:rsidRPr="003F46C4" w:rsidRDefault="008F5522" w:rsidP="008F5522">
      <w:pPr>
        <w:pStyle w:val="a5"/>
        <w:tabs>
          <w:tab w:val="left" w:pos="709"/>
        </w:tabs>
        <w:rPr>
          <w:sz w:val="16"/>
        </w:rPr>
      </w:pPr>
      <w:r w:rsidRPr="003F46C4">
        <w:t>ПОСТАНОВЛЯЕТ:</w:t>
      </w:r>
    </w:p>
    <w:p w:rsidR="00125535" w:rsidRPr="003F46C4" w:rsidRDefault="0078196E" w:rsidP="0010558E">
      <w:pPr>
        <w:pStyle w:val="a9"/>
        <w:tabs>
          <w:tab w:val="left" w:pos="1880"/>
        </w:tabs>
        <w:spacing w:after="0"/>
        <w:ind w:left="0" w:firstLine="709"/>
        <w:jc w:val="both"/>
        <w:rPr>
          <w:sz w:val="28"/>
          <w:szCs w:val="28"/>
        </w:rPr>
      </w:pPr>
      <w:r w:rsidRPr="003F46C4">
        <w:rPr>
          <w:sz w:val="28"/>
          <w:szCs w:val="28"/>
        </w:rPr>
        <w:t xml:space="preserve">1. </w:t>
      </w:r>
      <w:r w:rsidR="00125535" w:rsidRPr="003F46C4">
        <w:rPr>
          <w:sz w:val="28"/>
          <w:szCs w:val="28"/>
        </w:rPr>
        <w:t xml:space="preserve">За многолетний добросовестный труд, </w:t>
      </w:r>
      <w:r w:rsidR="00E9402D" w:rsidRPr="003F46C4">
        <w:rPr>
          <w:sz w:val="28"/>
          <w:szCs w:val="28"/>
        </w:rPr>
        <w:t>высокий профессионализм</w:t>
      </w:r>
      <w:r w:rsidR="002A744C" w:rsidRPr="003F46C4">
        <w:rPr>
          <w:sz w:val="28"/>
          <w:szCs w:val="28"/>
        </w:rPr>
        <w:t xml:space="preserve"> </w:t>
      </w:r>
      <w:r w:rsidR="00125535" w:rsidRPr="003F46C4">
        <w:rPr>
          <w:sz w:val="28"/>
          <w:szCs w:val="28"/>
        </w:rPr>
        <w:t xml:space="preserve">и в </w:t>
      </w:r>
      <w:r w:rsidR="00935026" w:rsidRPr="003F46C4">
        <w:rPr>
          <w:sz w:val="28"/>
          <w:szCs w:val="28"/>
        </w:rPr>
        <w:t>связи с празднованием Дня города</w:t>
      </w:r>
      <w:r w:rsidR="00125535" w:rsidRPr="003F46C4">
        <w:rPr>
          <w:sz w:val="28"/>
          <w:szCs w:val="28"/>
        </w:rPr>
        <w:t>:</w:t>
      </w:r>
    </w:p>
    <w:p w:rsidR="005E5565" w:rsidRPr="003F46C4" w:rsidRDefault="005E5565" w:rsidP="005E5565">
      <w:pPr>
        <w:pStyle w:val="a5"/>
        <w:ind w:firstLine="708"/>
        <w:rPr>
          <w:szCs w:val="28"/>
        </w:rPr>
      </w:pPr>
      <w:r w:rsidRPr="003F46C4">
        <w:rPr>
          <w:szCs w:val="28"/>
        </w:rPr>
        <w:t xml:space="preserve">1.1. Наградить Почетной грамотой мэра города Саянска: </w:t>
      </w:r>
    </w:p>
    <w:tbl>
      <w:tblPr>
        <w:tblW w:w="9606" w:type="dxa"/>
        <w:tblLook w:val="0000" w:firstRow="0" w:lastRow="0" w:firstColumn="0" w:lastColumn="0" w:noHBand="0" w:noVBand="0"/>
      </w:tblPr>
      <w:tblGrid>
        <w:gridCol w:w="3085"/>
        <w:gridCol w:w="6521"/>
      </w:tblGrid>
      <w:tr w:rsidR="003F46C4" w:rsidRPr="003F46C4" w:rsidTr="00C83516">
        <w:tc>
          <w:tcPr>
            <w:tcW w:w="3085" w:type="dxa"/>
          </w:tcPr>
          <w:p w:rsidR="005E5565" w:rsidRPr="003F46C4" w:rsidRDefault="003B02FB" w:rsidP="00574BDF">
            <w:pPr>
              <w:pStyle w:val="a9"/>
              <w:tabs>
                <w:tab w:val="left" w:pos="1880"/>
              </w:tabs>
              <w:spacing w:after="0"/>
              <w:ind w:left="0"/>
              <w:rPr>
                <w:sz w:val="28"/>
                <w:szCs w:val="28"/>
              </w:rPr>
            </w:pPr>
            <w:r w:rsidRPr="003F46C4">
              <w:rPr>
                <w:sz w:val="28"/>
                <w:szCs w:val="28"/>
              </w:rPr>
              <w:t>Кондратьеву</w:t>
            </w:r>
          </w:p>
          <w:p w:rsidR="003B02FB" w:rsidRPr="003F46C4" w:rsidRDefault="003B02FB" w:rsidP="00574BDF">
            <w:pPr>
              <w:pStyle w:val="a9"/>
              <w:tabs>
                <w:tab w:val="left" w:pos="1880"/>
              </w:tabs>
              <w:spacing w:after="0"/>
              <w:ind w:left="0"/>
              <w:rPr>
                <w:sz w:val="28"/>
                <w:szCs w:val="28"/>
              </w:rPr>
            </w:pPr>
            <w:r w:rsidRPr="003F46C4">
              <w:rPr>
                <w:sz w:val="28"/>
                <w:szCs w:val="28"/>
              </w:rPr>
              <w:t>Анастасию Викторовну</w:t>
            </w:r>
          </w:p>
        </w:tc>
        <w:tc>
          <w:tcPr>
            <w:tcW w:w="6521" w:type="dxa"/>
          </w:tcPr>
          <w:p w:rsidR="005E5565" w:rsidRPr="003F46C4" w:rsidRDefault="005E5565" w:rsidP="003B02FB">
            <w:pPr>
              <w:numPr>
                <w:ilvl w:val="0"/>
                <w:numId w:val="7"/>
              </w:numPr>
              <w:tabs>
                <w:tab w:val="clear" w:pos="284"/>
                <w:tab w:val="num" w:pos="34"/>
              </w:tabs>
              <w:jc w:val="both"/>
              <w:rPr>
                <w:sz w:val="28"/>
                <w:szCs w:val="28"/>
              </w:rPr>
            </w:pPr>
            <w:r w:rsidRPr="003F46C4">
              <w:rPr>
                <w:sz w:val="28"/>
                <w:szCs w:val="28"/>
              </w:rPr>
              <w:t xml:space="preserve">оператора птицефабрик и механизированных ферм </w:t>
            </w:r>
            <w:r w:rsidR="003B02FB" w:rsidRPr="003F46C4">
              <w:rPr>
                <w:sz w:val="28"/>
                <w:szCs w:val="28"/>
              </w:rPr>
              <w:t>инкубатория</w:t>
            </w:r>
            <w:r w:rsidRPr="003F46C4">
              <w:rPr>
                <w:sz w:val="28"/>
                <w:szCs w:val="28"/>
              </w:rPr>
              <w:t xml:space="preserve"> общества с ограниченной ответственностью «Саянский бройлер»;</w:t>
            </w:r>
          </w:p>
        </w:tc>
      </w:tr>
      <w:tr w:rsidR="00595A41" w:rsidRPr="00595A41" w:rsidTr="00C83516">
        <w:tc>
          <w:tcPr>
            <w:tcW w:w="3085" w:type="dxa"/>
          </w:tcPr>
          <w:p w:rsidR="00C12E76" w:rsidRPr="00595A41" w:rsidRDefault="00C12E76" w:rsidP="00574BDF">
            <w:pPr>
              <w:pStyle w:val="a9"/>
              <w:tabs>
                <w:tab w:val="left" w:pos="1880"/>
              </w:tabs>
              <w:spacing w:after="0"/>
              <w:ind w:left="0"/>
              <w:rPr>
                <w:sz w:val="28"/>
                <w:szCs w:val="28"/>
              </w:rPr>
            </w:pPr>
            <w:r w:rsidRPr="00595A41">
              <w:rPr>
                <w:sz w:val="28"/>
                <w:szCs w:val="28"/>
              </w:rPr>
              <w:t>Наумову</w:t>
            </w:r>
          </w:p>
          <w:p w:rsidR="00C12E76" w:rsidRPr="00595A41" w:rsidRDefault="00C12E76" w:rsidP="00574BDF">
            <w:pPr>
              <w:pStyle w:val="a9"/>
              <w:tabs>
                <w:tab w:val="left" w:pos="1880"/>
              </w:tabs>
              <w:spacing w:after="0"/>
              <w:ind w:left="0"/>
              <w:rPr>
                <w:sz w:val="28"/>
                <w:szCs w:val="28"/>
              </w:rPr>
            </w:pPr>
            <w:r w:rsidRPr="00595A41">
              <w:rPr>
                <w:sz w:val="28"/>
                <w:szCs w:val="28"/>
              </w:rPr>
              <w:t>Лидию Ивановну</w:t>
            </w:r>
          </w:p>
        </w:tc>
        <w:tc>
          <w:tcPr>
            <w:tcW w:w="6521" w:type="dxa"/>
          </w:tcPr>
          <w:p w:rsidR="00C12E76" w:rsidRDefault="00F76E47" w:rsidP="00595A41">
            <w:pPr>
              <w:numPr>
                <w:ilvl w:val="0"/>
                <w:numId w:val="7"/>
              </w:numPr>
              <w:tabs>
                <w:tab w:val="clear" w:pos="284"/>
                <w:tab w:val="num" w:pos="34"/>
              </w:tabs>
              <w:jc w:val="both"/>
              <w:rPr>
                <w:sz w:val="28"/>
                <w:szCs w:val="28"/>
              </w:rPr>
            </w:pPr>
            <w:r w:rsidRPr="00595A41">
              <w:rPr>
                <w:sz w:val="28"/>
                <w:szCs w:val="28"/>
              </w:rPr>
              <w:t>заведующ</w:t>
            </w:r>
            <w:r w:rsidR="000E6BAF" w:rsidRPr="00595A41">
              <w:rPr>
                <w:sz w:val="28"/>
                <w:szCs w:val="28"/>
              </w:rPr>
              <w:t>его</w:t>
            </w:r>
            <w:r w:rsidRPr="00595A41">
              <w:rPr>
                <w:sz w:val="28"/>
                <w:szCs w:val="28"/>
              </w:rPr>
              <w:t xml:space="preserve"> производством Индивидуального предпринимателя Гринченко М.Б.;</w:t>
            </w:r>
          </w:p>
          <w:p w:rsidR="00595A41" w:rsidRPr="00595A41" w:rsidRDefault="00595A41" w:rsidP="00595A41">
            <w:pPr>
              <w:ind w:left="284"/>
              <w:jc w:val="both"/>
              <w:rPr>
                <w:sz w:val="12"/>
                <w:szCs w:val="12"/>
              </w:rPr>
            </w:pPr>
          </w:p>
        </w:tc>
      </w:tr>
      <w:tr w:rsidR="003F46C4" w:rsidRPr="003F46C4" w:rsidTr="00C83516">
        <w:tc>
          <w:tcPr>
            <w:tcW w:w="3085" w:type="dxa"/>
          </w:tcPr>
          <w:p w:rsidR="00B07EE6" w:rsidRPr="003F46C4" w:rsidRDefault="00B07EE6" w:rsidP="00574BDF">
            <w:pPr>
              <w:pStyle w:val="a9"/>
              <w:tabs>
                <w:tab w:val="left" w:pos="1880"/>
              </w:tabs>
              <w:spacing w:after="0"/>
              <w:ind w:left="0"/>
              <w:rPr>
                <w:sz w:val="28"/>
                <w:szCs w:val="28"/>
              </w:rPr>
            </w:pPr>
            <w:proofErr w:type="spellStart"/>
            <w:r w:rsidRPr="003F46C4">
              <w:rPr>
                <w:sz w:val="28"/>
                <w:szCs w:val="28"/>
              </w:rPr>
              <w:t>Пишко</w:t>
            </w:r>
            <w:proofErr w:type="spellEnd"/>
          </w:p>
          <w:p w:rsidR="00B07EE6" w:rsidRPr="003F46C4" w:rsidRDefault="00B07EE6" w:rsidP="00574BDF">
            <w:pPr>
              <w:pStyle w:val="a9"/>
              <w:tabs>
                <w:tab w:val="left" w:pos="1880"/>
              </w:tabs>
              <w:spacing w:after="0"/>
              <w:ind w:left="0"/>
              <w:rPr>
                <w:sz w:val="28"/>
                <w:szCs w:val="28"/>
              </w:rPr>
            </w:pPr>
            <w:r w:rsidRPr="003F46C4">
              <w:rPr>
                <w:sz w:val="28"/>
                <w:szCs w:val="28"/>
              </w:rPr>
              <w:t>Евгению Павловну</w:t>
            </w:r>
          </w:p>
        </w:tc>
        <w:tc>
          <w:tcPr>
            <w:tcW w:w="6521" w:type="dxa"/>
          </w:tcPr>
          <w:p w:rsidR="00B07EE6" w:rsidRPr="003F46C4" w:rsidRDefault="00B07EE6" w:rsidP="00B07EE6">
            <w:pPr>
              <w:numPr>
                <w:ilvl w:val="0"/>
                <w:numId w:val="7"/>
              </w:numPr>
              <w:tabs>
                <w:tab w:val="clear" w:pos="284"/>
                <w:tab w:val="num" w:pos="34"/>
              </w:tabs>
              <w:jc w:val="both"/>
              <w:rPr>
                <w:sz w:val="28"/>
                <w:szCs w:val="28"/>
              </w:rPr>
            </w:pPr>
            <w:r w:rsidRPr="003F46C4">
              <w:rPr>
                <w:sz w:val="28"/>
                <w:szCs w:val="28"/>
              </w:rPr>
              <w:t>воспитателя муниципального дошкольного образовательного учреждения «Центр развития ребенка – детский сад № 36 «Улыбка»;</w:t>
            </w:r>
          </w:p>
        </w:tc>
      </w:tr>
      <w:tr w:rsidR="003F46C4" w:rsidRPr="003F46C4" w:rsidTr="00C83516">
        <w:tc>
          <w:tcPr>
            <w:tcW w:w="3085" w:type="dxa"/>
          </w:tcPr>
          <w:p w:rsidR="005E5565" w:rsidRPr="003F46C4" w:rsidRDefault="003B02FB" w:rsidP="00574BDF">
            <w:pPr>
              <w:pStyle w:val="a9"/>
              <w:tabs>
                <w:tab w:val="left" w:pos="1880"/>
              </w:tabs>
              <w:spacing w:after="0"/>
              <w:ind w:left="0" w:right="-108"/>
              <w:rPr>
                <w:sz w:val="28"/>
                <w:szCs w:val="28"/>
              </w:rPr>
            </w:pPr>
            <w:proofErr w:type="spellStart"/>
            <w:r w:rsidRPr="003F46C4">
              <w:rPr>
                <w:sz w:val="28"/>
                <w:szCs w:val="28"/>
              </w:rPr>
              <w:t>Самохвалова</w:t>
            </w:r>
            <w:proofErr w:type="spellEnd"/>
          </w:p>
          <w:p w:rsidR="003B02FB" w:rsidRPr="003F46C4" w:rsidRDefault="003B02FB" w:rsidP="00574BDF">
            <w:pPr>
              <w:pStyle w:val="a9"/>
              <w:tabs>
                <w:tab w:val="left" w:pos="1880"/>
              </w:tabs>
              <w:spacing w:after="0"/>
              <w:ind w:left="0" w:right="-108"/>
              <w:rPr>
                <w:sz w:val="28"/>
                <w:szCs w:val="28"/>
              </w:rPr>
            </w:pPr>
            <w:r w:rsidRPr="003F46C4">
              <w:rPr>
                <w:sz w:val="28"/>
                <w:szCs w:val="28"/>
              </w:rPr>
              <w:t>Виктора Федоровича</w:t>
            </w:r>
          </w:p>
        </w:tc>
        <w:tc>
          <w:tcPr>
            <w:tcW w:w="6521" w:type="dxa"/>
          </w:tcPr>
          <w:p w:rsidR="005E5565" w:rsidRPr="003F46C4" w:rsidRDefault="003B02FB" w:rsidP="003B02FB">
            <w:pPr>
              <w:numPr>
                <w:ilvl w:val="0"/>
                <w:numId w:val="7"/>
              </w:numPr>
              <w:tabs>
                <w:tab w:val="clear" w:pos="284"/>
                <w:tab w:val="num" w:pos="34"/>
              </w:tabs>
              <w:jc w:val="both"/>
              <w:rPr>
                <w:sz w:val="8"/>
                <w:szCs w:val="8"/>
              </w:rPr>
            </w:pPr>
            <w:r w:rsidRPr="003F46C4">
              <w:rPr>
                <w:sz w:val="28"/>
                <w:szCs w:val="28"/>
              </w:rPr>
              <w:t xml:space="preserve">машиниста </w:t>
            </w:r>
            <w:proofErr w:type="gramStart"/>
            <w:r w:rsidRPr="003F46C4">
              <w:rPr>
                <w:sz w:val="28"/>
                <w:szCs w:val="28"/>
              </w:rPr>
              <w:t>котлов отделения переработки отходов производства общества</w:t>
            </w:r>
            <w:proofErr w:type="gramEnd"/>
            <w:r w:rsidRPr="003F46C4">
              <w:rPr>
                <w:sz w:val="28"/>
                <w:szCs w:val="28"/>
              </w:rPr>
              <w:t xml:space="preserve"> с ограниченной ответственностью «Саянский бройлер»;</w:t>
            </w:r>
          </w:p>
        </w:tc>
      </w:tr>
      <w:tr w:rsidR="003F46C4" w:rsidRPr="003F46C4" w:rsidTr="00C83516">
        <w:tc>
          <w:tcPr>
            <w:tcW w:w="3085" w:type="dxa"/>
          </w:tcPr>
          <w:p w:rsidR="005E5565" w:rsidRPr="003F46C4" w:rsidRDefault="00B07EE6" w:rsidP="00574BDF">
            <w:pPr>
              <w:pStyle w:val="a9"/>
              <w:tabs>
                <w:tab w:val="left" w:pos="1880"/>
              </w:tabs>
              <w:spacing w:after="0"/>
              <w:ind w:left="0"/>
              <w:rPr>
                <w:sz w:val="28"/>
                <w:szCs w:val="28"/>
              </w:rPr>
            </w:pPr>
            <w:r w:rsidRPr="003F46C4">
              <w:rPr>
                <w:sz w:val="28"/>
                <w:szCs w:val="28"/>
              </w:rPr>
              <w:t>Телегина</w:t>
            </w:r>
          </w:p>
          <w:p w:rsidR="00B07EE6" w:rsidRPr="003F46C4" w:rsidRDefault="00B07EE6" w:rsidP="00574BDF">
            <w:pPr>
              <w:pStyle w:val="a9"/>
              <w:tabs>
                <w:tab w:val="left" w:pos="1880"/>
              </w:tabs>
              <w:spacing w:after="0"/>
              <w:ind w:left="0"/>
              <w:rPr>
                <w:sz w:val="28"/>
                <w:szCs w:val="28"/>
              </w:rPr>
            </w:pPr>
            <w:r w:rsidRPr="003F46C4">
              <w:rPr>
                <w:sz w:val="28"/>
                <w:szCs w:val="28"/>
              </w:rPr>
              <w:t>Андрея Владимировича</w:t>
            </w:r>
          </w:p>
        </w:tc>
        <w:tc>
          <w:tcPr>
            <w:tcW w:w="6521" w:type="dxa"/>
          </w:tcPr>
          <w:p w:rsidR="005E5565" w:rsidRPr="003F46C4" w:rsidRDefault="00B07EE6" w:rsidP="00B07EE6">
            <w:pPr>
              <w:numPr>
                <w:ilvl w:val="0"/>
                <w:numId w:val="7"/>
              </w:numPr>
              <w:tabs>
                <w:tab w:val="clear" w:pos="284"/>
                <w:tab w:val="num" w:pos="34"/>
              </w:tabs>
              <w:jc w:val="both"/>
              <w:rPr>
                <w:sz w:val="28"/>
                <w:szCs w:val="28"/>
              </w:rPr>
            </w:pPr>
            <w:r w:rsidRPr="003F46C4">
              <w:rPr>
                <w:sz w:val="28"/>
                <w:szCs w:val="28"/>
              </w:rPr>
              <w:t>учителя иностранного языка</w:t>
            </w:r>
            <w:r w:rsidR="005E5565" w:rsidRPr="003F46C4">
              <w:rPr>
                <w:sz w:val="28"/>
                <w:szCs w:val="28"/>
              </w:rPr>
              <w:t xml:space="preserve"> муниципального </w:t>
            </w:r>
            <w:r w:rsidRPr="003F46C4">
              <w:rPr>
                <w:sz w:val="28"/>
                <w:szCs w:val="28"/>
              </w:rPr>
              <w:t>обще</w:t>
            </w:r>
            <w:r w:rsidR="005E5565" w:rsidRPr="003F46C4">
              <w:rPr>
                <w:sz w:val="28"/>
                <w:szCs w:val="28"/>
              </w:rPr>
              <w:t>образовательного учреждения «</w:t>
            </w:r>
            <w:r w:rsidRPr="003F46C4">
              <w:rPr>
                <w:sz w:val="28"/>
                <w:szCs w:val="28"/>
              </w:rPr>
              <w:t>Средняя школа № 5»</w:t>
            </w:r>
            <w:r w:rsidR="000B0DD6" w:rsidRPr="003F46C4">
              <w:rPr>
                <w:sz w:val="28"/>
                <w:szCs w:val="28"/>
              </w:rPr>
              <w:t>.</w:t>
            </w:r>
          </w:p>
        </w:tc>
      </w:tr>
    </w:tbl>
    <w:p w:rsidR="005E5565" w:rsidRPr="003F46C4" w:rsidRDefault="005E5565" w:rsidP="005E5565">
      <w:pPr>
        <w:ind w:firstLine="709"/>
        <w:jc w:val="both"/>
        <w:rPr>
          <w:sz w:val="28"/>
          <w:szCs w:val="28"/>
        </w:rPr>
      </w:pPr>
      <w:r w:rsidRPr="003F46C4">
        <w:rPr>
          <w:sz w:val="28"/>
          <w:szCs w:val="28"/>
        </w:rPr>
        <w:t>1.2. Объявить Благодарность мэра города Саянска:</w:t>
      </w:r>
    </w:p>
    <w:tbl>
      <w:tblPr>
        <w:tblW w:w="9606" w:type="dxa"/>
        <w:tblLayout w:type="fixed"/>
        <w:tblLook w:val="0000" w:firstRow="0" w:lastRow="0" w:firstColumn="0" w:lastColumn="0" w:noHBand="0" w:noVBand="0"/>
      </w:tblPr>
      <w:tblGrid>
        <w:gridCol w:w="3085"/>
        <w:gridCol w:w="6521"/>
      </w:tblGrid>
      <w:tr w:rsidR="003F46C4" w:rsidRPr="003F46C4" w:rsidTr="00595A41">
        <w:trPr>
          <w:trHeight w:val="783"/>
        </w:trPr>
        <w:tc>
          <w:tcPr>
            <w:tcW w:w="3085" w:type="dxa"/>
          </w:tcPr>
          <w:p w:rsidR="00B07EE6" w:rsidRPr="003F46C4" w:rsidRDefault="00B07EE6" w:rsidP="00574BDF">
            <w:pPr>
              <w:pStyle w:val="a9"/>
              <w:tabs>
                <w:tab w:val="left" w:pos="1880"/>
              </w:tabs>
              <w:spacing w:after="0"/>
              <w:ind w:left="0"/>
              <w:rPr>
                <w:sz w:val="28"/>
                <w:szCs w:val="28"/>
              </w:rPr>
            </w:pPr>
            <w:r w:rsidRPr="003F46C4">
              <w:rPr>
                <w:sz w:val="28"/>
                <w:szCs w:val="28"/>
              </w:rPr>
              <w:t>Емельяновой</w:t>
            </w:r>
          </w:p>
          <w:p w:rsidR="00B07EE6" w:rsidRPr="003F46C4" w:rsidRDefault="00B07EE6" w:rsidP="00574BDF">
            <w:pPr>
              <w:pStyle w:val="a9"/>
              <w:tabs>
                <w:tab w:val="left" w:pos="1880"/>
              </w:tabs>
              <w:spacing w:after="0"/>
              <w:ind w:left="0"/>
              <w:rPr>
                <w:sz w:val="28"/>
                <w:szCs w:val="28"/>
              </w:rPr>
            </w:pPr>
            <w:r w:rsidRPr="003F46C4">
              <w:rPr>
                <w:sz w:val="28"/>
                <w:szCs w:val="28"/>
              </w:rPr>
              <w:t>Ольге Леонидовне</w:t>
            </w:r>
          </w:p>
        </w:tc>
        <w:tc>
          <w:tcPr>
            <w:tcW w:w="6521" w:type="dxa"/>
          </w:tcPr>
          <w:p w:rsidR="00B07EE6" w:rsidRPr="003F46C4" w:rsidRDefault="00B07EE6" w:rsidP="00D60879">
            <w:pPr>
              <w:numPr>
                <w:ilvl w:val="0"/>
                <w:numId w:val="7"/>
              </w:numPr>
              <w:jc w:val="both"/>
              <w:rPr>
                <w:sz w:val="28"/>
                <w:szCs w:val="28"/>
              </w:rPr>
            </w:pPr>
            <w:r w:rsidRPr="003F46C4">
              <w:rPr>
                <w:sz w:val="28"/>
                <w:szCs w:val="28"/>
              </w:rPr>
              <w:t xml:space="preserve">уборщику производственных и служебный помещений муниципального учреждения </w:t>
            </w:r>
            <w:r w:rsidRPr="003F46C4">
              <w:rPr>
                <w:sz w:val="28"/>
                <w:szCs w:val="28"/>
              </w:rPr>
              <w:lastRenderedPageBreak/>
              <w:t>дополнительного образования «Дом детского творчества «Созвездие»;</w:t>
            </w:r>
          </w:p>
        </w:tc>
      </w:tr>
      <w:tr w:rsidR="003F46C4" w:rsidRPr="003F46C4" w:rsidTr="00646946">
        <w:tc>
          <w:tcPr>
            <w:tcW w:w="3085" w:type="dxa"/>
          </w:tcPr>
          <w:p w:rsidR="00B07EE6" w:rsidRPr="003F46C4" w:rsidRDefault="00B07EE6" w:rsidP="00D43016">
            <w:pPr>
              <w:pStyle w:val="a9"/>
              <w:tabs>
                <w:tab w:val="left" w:pos="1880"/>
              </w:tabs>
              <w:spacing w:after="0"/>
              <w:ind w:left="0"/>
              <w:rPr>
                <w:sz w:val="28"/>
                <w:szCs w:val="28"/>
              </w:rPr>
            </w:pPr>
            <w:r w:rsidRPr="003F46C4">
              <w:rPr>
                <w:sz w:val="28"/>
                <w:szCs w:val="28"/>
              </w:rPr>
              <w:lastRenderedPageBreak/>
              <w:t>Караваевой</w:t>
            </w:r>
          </w:p>
          <w:p w:rsidR="00B07EE6" w:rsidRPr="003F46C4" w:rsidRDefault="00B07EE6" w:rsidP="00D43016">
            <w:pPr>
              <w:pStyle w:val="a9"/>
              <w:tabs>
                <w:tab w:val="left" w:pos="1880"/>
              </w:tabs>
              <w:spacing w:after="0"/>
              <w:ind w:left="0"/>
              <w:rPr>
                <w:sz w:val="28"/>
                <w:szCs w:val="28"/>
              </w:rPr>
            </w:pPr>
            <w:r w:rsidRPr="003F46C4">
              <w:rPr>
                <w:sz w:val="28"/>
                <w:szCs w:val="28"/>
              </w:rPr>
              <w:t>Лидии Геннадьевне</w:t>
            </w:r>
          </w:p>
        </w:tc>
        <w:tc>
          <w:tcPr>
            <w:tcW w:w="6521" w:type="dxa"/>
          </w:tcPr>
          <w:p w:rsidR="005534E7" w:rsidRPr="003F46C4" w:rsidRDefault="00B07EE6" w:rsidP="0010558E">
            <w:pPr>
              <w:numPr>
                <w:ilvl w:val="0"/>
                <w:numId w:val="7"/>
              </w:numPr>
              <w:tabs>
                <w:tab w:val="clear" w:pos="284"/>
                <w:tab w:val="num" w:pos="34"/>
              </w:tabs>
              <w:jc w:val="both"/>
              <w:rPr>
                <w:sz w:val="28"/>
                <w:szCs w:val="28"/>
              </w:rPr>
            </w:pPr>
            <w:r w:rsidRPr="003F46C4">
              <w:rPr>
                <w:sz w:val="28"/>
                <w:szCs w:val="28"/>
              </w:rPr>
              <w:t>ведущему бухгалтеру муниципального казенного учреждения «Централизованная бухгалтерия муниципальных учреждений образования»;</w:t>
            </w:r>
          </w:p>
        </w:tc>
      </w:tr>
      <w:tr w:rsidR="003F46C4" w:rsidRPr="003F46C4" w:rsidTr="00646946">
        <w:tc>
          <w:tcPr>
            <w:tcW w:w="3085" w:type="dxa"/>
          </w:tcPr>
          <w:p w:rsidR="00D116F0" w:rsidRPr="003F46C4" w:rsidRDefault="00D116F0" w:rsidP="00D43016">
            <w:pPr>
              <w:pStyle w:val="a9"/>
              <w:tabs>
                <w:tab w:val="left" w:pos="1880"/>
              </w:tabs>
              <w:spacing w:after="0"/>
              <w:ind w:left="0"/>
              <w:rPr>
                <w:sz w:val="28"/>
                <w:szCs w:val="28"/>
              </w:rPr>
            </w:pPr>
            <w:r w:rsidRPr="003F46C4">
              <w:rPr>
                <w:sz w:val="28"/>
                <w:szCs w:val="28"/>
              </w:rPr>
              <w:t>Лис</w:t>
            </w:r>
          </w:p>
          <w:p w:rsidR="00D116F0" w:rsidRPr="003F46C4" w:rsidRDefault="00D116F0" w:rsidP="00D43016">
            <w:pPr>
              <w:pStyle w:val="a9"/>
              <w:tabs>
                <w:tab w:val="left" w:pos="1880"/>
              </w:tabs>
              <w:spacing w:after="0"/>
              <w:ind w:left="0"/>
              <w:rPr>
                <w:sz w:val="28"/>
                <w:szCs w:val="28"/>
              </w:rPr>
            </w:pPr>
            <w:r w:rsidRPr="003F46C4">
              <w:rPr>
                <w:sz w:val="28"/>
                <w:szCs w:val="28"/>
              </w:rPr>
              <w:t>Валентине Дмитриевне</w:t>
            </w:r>
          </w:p>
        </w:tc>
        <w:tc>
          <w:tcPr>
            <w:tcW w:w="6521" w:type="dxa"/>
          </w:tcPr>
          <w:p w:rsidR="00D116F0" w:rsidRPr="003F46C4" w:rsidRDefault="00D116F0" w:rsidP="00D43016">
            <w:pPr>
              <w:numPr>
                <w:ilvl w:val="0"/>
                <w:numId w:val="7"/>
              </w:numPr>
              <w:tabs>
                <w:tab w:val="clear" w:pos="284"/>
                <w:tab w:val="num" w:pos="34"/>
              </w:tabs>
              <w:jc w:val="both"/>
              <w:rPr>
                <w:sz w:val="28"/>
                <w:szCs w:val="28"/>
              </w:rPr>
            </w:pPr>
            <w:r w:rsidRPr="003F46C4">
              <w:rPr>
                <w:sz w:val="28"/>
                <w:szCs w:val="28"/>
              </w:rPr>
              <w:t>специалисту охраны труда и безопасности движения общества с ограниченной ответственностью «Коммунальный специальный транспорт»;</w:t>
            </w:r>
          </w:p>
        </w:tc>
      </w:tr>
      <w:tr w:rsidR="003F46C4" w:rsidRPr="003F46C4" w:rsidTr="00646946">
        <w:tc>
          <w:tcPr>
            <w:tcW w:w="3085" w:type="dxa"/>
          </w:tcPr>
          <w:p w:rsidR="000B0DD6" w:rsidRPr="003F46C4" w:rsidRDefault="000B0DD6" w:rsidP="00EC57D0">
            <w:pPr>
              <w:pStyle w:val="a9"/>
              <w:tabs>
                <w:tab w:val="left" w:pos="1880"/>
              </w:tabs>
              <w:spacing w:after="0"/>
              <w:ind w:left="0"/>
              <w:rPr>
                <w:sz w:val="28"/>
                <w:szCs w:val="28"/>
              </w:rPr>
            </w:pPr>
            <w:r w:rsidRPr="003F46C4">
              <w:rPr>
                <w:sz w:val="28"/>
                <w:szCs w:val="28"/>
              </w:rPr>
              <w:t>Мыльникову</w:t>
            </w:r>
          </w:p>
          <w:p w:rsidR="000B0DD6" w:rsidRPr="003F46C4" w:rsidRDefault="000B0DD6" w:rsidP="000B0DD6">
            <w:pPr>
              <w:pStyle w:val="a9"/>
              <w:tabs>
                <w:tab w:val="left" w:pos="1880"/>
              </w:tabs>
              <w:spacing w:after="0"/>
              <w:ind w:left="0"/>
              <w:rPr>
                <w:sz w:val="28"/>
                <w:szCs w:val="28"/>
              </w:rPr>
            </w:pPr>
            <w:r w:rsidRPr="003F46C4">
              <w:rPr>
                <w:sz w:val="28"/>
                <w:szCs w:val="28"/>
              </w:rPr>
              <w:t>Антону Евгеньевичу</w:t>
            </w:r>
          </w:p>
        </w:tc>
        <w:tc>
          <w:tcPr>
            <w:tcW w:w="6521" w:type="dxa"/>
          </w:tcPr>
          <w:p w:rsidR="000B0DD6" w:rsidRPr="003F46C4" w:rsidRDefault="000B0DD6" w:rsidP="000B0DD6">
            <w:pPr>
              <w:numPr>
                <w:ilvl w:val="0"/>
                <w:numId w:val="7"/>
              </w:numPr>
              <w:tabs>
                <w:tab w:val="clear" w:pos="284"/>
                <w:tab w:val="num" w:pos="34"/>
              </w:tabs>
              <w:jc w:val="both"/>
              <w:rPr>
                <w:sz w:val="28"/>
                <w:szCs w:val="28"/>
              </w:rPr>
            </w:pPr>
            <w:proofErr w:type="spellStart"/>
            <w:r w:rsidRPr="003F46C4">
              <w:rPr>
                <w:sz w:val="28"/>
                <w:szCs w:val="28"/>
              </w:rPr>
              <w:t>электрогазосварщику</w:t>
            </w:r>
            <w:proofErr w:type="spellEnd"/>
            <w:r w:rsidRPr="003F46C4">
              <w:rPr>
                <w:sz w:val="28"/>
                <w:szCs w:val="28"/>
              </w:rPr>
              <w:t xml:space="preserve"> участка № 2 муниципального унитарного предприятия «Водоканал-Сервис»;</w:t>
            </w:r>
          </w:p>
        </w:tc>
      </w:tr>
      <w:tr w:rsidR="003F46C4" w:rsidRPr="003F46C4" w:rsidTr="00646946">
        <w:trPr>
          <w:trHeight w:val="542"/>
        </w:trPr>
        <w:tc>
          <w:tcPr>
            <w:tcW w:w="3085" w:type="dxa"/>
          </w:tcPr>
          <w:p w:rsidR="005E5565" w:rsidRPr="003F46C4" w:rsidRDefault="00795F87" w:rsidP="00574BDF">
            <w:pPr>
              <w:pStyle w:val="a9"/>
              <w:tabs>
                <w:tab w:val="left" w:pos="1880"/>
              </w:tabs>
              <w:spacing w:after="0"/>
              <w:ind w:left="0"/>
              <w:rPr>
                <w:sz w:val="28"/>
                <w:szCs w:val="28"/>
              </w:rPr>
            </w:pPr>
            <w:r w:rsidRPr="003F46C4">
              <w:rPr>
                <w:sz w:val="28"/>
                <w:szCs w:val="28"/>
              </w:rPr>
              <w:t>Соловьевой</w:t>
            </w:r>
          </w:p>
          <w:p w:rsidR="00795F87" w:rsidRPr="003F46C4" w:rsidRDefault="00795F87" w:rsidP="00574BDF">
            <w:pPr>
              <w:pStyle w:val="a9"/>
              <w:tabs>
                <w:tab w:val="left" w:pos="1880"/>
              </w:tabs>
              <w:spacing w:after="0"/>
              <w:ind w:left="0"/>
              <w:rPr>
                <w:sz w:val="28"/>
                <w:szCs w:val="28"/>
              </w:rPr>
            </w:pPr>
            <w:r w:rsidRPr="003F46C4">
              <w:rPr>
                <w:sz w:val="28"/>
                <w:szCs w:val="28"/>
              </w:rPr>
              <w:t>Надежде Михайловне</w:t>
            </w:r>
          </w:p>
        </w:tc>
        <w:tc>
          <w:tcPr>
            <w:tcW w:w="6521" w:type="dxa"/>
          </w:tcPr>
          <w:p w:rsidR="005E5565" w:rsidRPr="003F46C4" w:rsidRDefault="00795F87" w:rsidP="00157512">
            <w:pPr>
              <w:numPr>
                <w:ilvl w:val="0"/>
                <w:numId w:val="7"/>
              </w:numPr>
              <w:jc w:val="both"/>
              <w:rPr>
                <w:sz w:val="8"/>
                <w:szCs w:val="8"/>
              </w:rPr>
            </w:pPr>
            <w:r w:rsidRPr="003F46C4">
              <w:rPr>
                <w:sz w:val="28"/>
                <w:szCs w:val="28"/>
              </w:rPr>
              <w:t>уборщику производственных помещений Саянского муниципального унитарного предприятия «Рыночный комплекс»</w:t>
            </w:r>
            <w:r w:rsidR="005E5565" w:rsidRPr="003F46C4">
              <w:rPr>
                <w:sz w:val="28"/>
                <w:szCs w:val="28"/>
              </w:rPr>
              <w:t>;</w:t>
            </w:r>
          </w:p>
        </w:tc>
      </w:tr>
      <w:tr w:rsidR="003F46C4" w:rsidRPr="003F46C4" w:rsidTr="00646946">
        <w:trPr>
          <w:trHeight w:val="542"/>
        </w:trPr>
        <w:tc>
          <w:tcPr>
            <w:tcW w:w="3085" w:type="dxa"/>
          </w:tcPr>
          <w:p w:rsidR="009101B6" w:rsidRPr="003F46C4" w:rsidRDefault="009101B6" w:rsidP="00574BDF">
            <w:pPr>
              <w:pStyle w:val="a9"/>
              <w:tabs>
                <w:tab w:val="left" w:pos="1880"/>
              </w:tabs>
              <w:spacing w:after="0"/>
              <w:ind w:left="0"/>
              <w:rPr>
                <w:sz w:val="28"/>
                <w:szCs w:val="28"/>
              </w:rPr>
            </w:pPr>
            <w:r w:rsidRPr="003F46C4">
              <w:rPr>
                <w:sz w:val="28"/>
                <w:szCs w:val="28"/>
              </w:rPr>
              <w:t>Смирновой</w:t>
            </w:r>
          </w:p>
          <w:p w:rsidR="009101B6" w:rsidRPr="003F46C4" w:rsidRDefault="009101B6" w:rsidP="00574BDF">
            <w:pPr>
              <w:pStyle w:val="a9"/>
              <w:tabs>
                <w:tab w:val="left" w:pos="1880"/>
              </w:tabs>
              <w:spacing w:after="0"/>
              <w:ind w:left="0"/>
              <w:rPr>
                <w:sz w:val="28"/>
                <w:szCs w:val="28"/>
              </w:rPr>
            </w:pPr>
            <w:r w:rsidRPr="003F46C4">
              <w:rPr>
                <w:sz w:val="28"/>
                <w:szCs w:val="28"/>
              </w:rPr>
              <w:t>Наталье Владимировне</w:t>
            </w:r>
          </w:p>
        </w:tc>
        <w:tc>
          <w:tcPr>
            <w:tcW w:w="6521" w:type="dxa"/>
          </w:tcPr>
          <w:p w:rsidR="009101B6" w:rsidRPr="003F46C4" w:rsidRDefault="009101B6" w:rsidP="00D43016">
            <w:pPr>
              <w:numPr>
                <w:ilvl w:val="0"/>
                <w:numId w:val="7"/>
              </w:numPr>
              <w:jc w:val="both"/>
              <w:rPr>
                <w:sz w:val="28"/>
                <w:szCs w:val="28"/>
              </w:rPr>
            </w:pPr>
            <w:r w:rsidRPr="003F46C4">
              <w:rPr>
                <w:sz w:val="28"/>
                <w:szCs w:val="28"/>
              </w:rPr>
              <w:t>кладовщику цеха производства и переработки продукции общества с ограниченной ответственностью «Саянский бройлер»;</w:t>
            </w:r>
          </w:p>
        </w:tc>
      </w:tr>
      <w:tr w:rsidR="003F46C4" w:rsidRPr="003F46C4" w:rsidTr="00646946">
        <w:trPr>
          <w:trHeight w:val="542"/>
        </w:trPr>
        <w:tc>
          <w:tcPr>
            <w:tcW w:w="3085" w:type="dxa"/>
          </w:tcPr>
          <w:p w:rsidR="005E5565" w:rsidRPr="003F46C4" w:rsidRDefault="009101B6" w:rsidP="00574BDF">
            <w:pPr>
              <w:pStyle w:val="a9"/>
              <w:tabs>
                <w:tab w:val="left" w:pos="1880"/>
              </w:tabs>
              <w:spacing w:after="0"/>
              <w:ind w:left="0"/>
              <w:rPr>
                <w:sz w:val="28"/>
                <w:szCs w:val="28"/>
              </w:rPr>
            </w:pPr>
            <w:r w:rsidRPr="003F46C4">
              <w:rPr>
                <w:sz w:val="28"/>
                <w:szCs w:val="28"/>
              </w:rPr>
              <w:t>Таран</w:t>
            </w:r>
          </w:p>
          <w:p w:rsidR="009101B6" w:rsidRPr="003F46C4" w:rsidRDefault="009101B6" w:rsidP="009101B6">
            <w:pPr>
              <w:pStyle w:val="a9"/>
              <w:tabs>
                <w:tab w:val="left" w:pos="1880"/>
              </w:tabs>
              <w:spacing w:after="0"/>
              <w:ind w:left="0"/>
              <w:rPr>
                <w:sz w:val="28"/>
                <w:szCs w:val="28"/>
              </w:rPr>
            </w:pPr>
            <w:r w:rsidRPr="003F46C4">
              <w:rPr>
                <w:sz w:val="28"/>
                <w:szCs w:val="28"/>
              </w:rPr>
              <w:t>Александре Ивановне</w:t>
            </w:r>
          </w:p>
        </w:tc>
        <w:tc>
          <w:tcPr>
            <w:tcW w:w="6521" w:type="dxa"/>
          </w:tcPr>
          <w:p w:rsidR="005E5565" w:rsidRPr="003F46C4" w:rsidRDefault="009101B6" w:rsidP="009101B6">
            <w:pPr>
              <w:numPr>
                <w:ilvl w:val="0"/>
                <w:numId w:val="7"/>
              </w:numPr>
              <w:jc w:val="both"/>
              <w:rPr>
                <w:sz w:val="28"/>
                <w:szCs w:val="28"/>
              </w:rPr>
            </w:pPr>
            <w:r w:rsidRPr="003F46C4">
              <w:rPr>
                <w:sz w:val="28"/>
                <w:szCs w:val="28"/>
              </w:rPr>
              <w:t>оператору птицефабрик и механизированных ферм цеха промышленного стада № 2 общества с ограниченной ответственностью «Саянский бройлер»;</w:t>
            </w:r>
          </w:p>
        </w:tc>
      </w:tr>
      <w:tr w:rsidR="003F46C4" w:rsidRPr="003F46C4" w:rsidTr="00646946">
        <w:trPr>
          <w:trHeight w:val="542"/>
        </w:trPr>
        <w:tc>
          <w:tcPr>
            <w:tcW w:w="3085" w:type="dxa"/>
          </w:tcPr>
          <w:p w:rsidR="00C8291E" w:rsidRPr="003F46C4" w:rsidRDefault="00C8291E" w:rsidP="00574BDF">
            <w:pPr>
              <w:pStyle w:val="a9"/>
              <w:tabs>
                <w:tab w:val="left" w:pos="1880"/>
              </w:tabs>
              <w:spacing w:after="0"/>
              <w:ind w:left="0"/>
              <w:rPr>
                <w:sz w:val="28"/>
                <w:szCs w:val="28"/>
              </w:rPr>
            </w:pPr>
            <w:r w:rsidRPr="003F46C4">
              <w:rPr>
                <w:sz w:val="28"/>
                <w:szCs w:val="28"/>
              </w:rPr>
              <w:t>Чернышеву</w:t>
            </w:r>
          </w:p>
          <w:p w:rsidR="00C8291E" w:rsidRPr="003F46C4" w:rsidRDefault="00C8291E" w:rsidP="00574BDF">
            <w:pPr>
              <w:pStyle w:val="a9"/>
              <w:tabs>
                <w:tab w:val="left" w:pos="1880"/>
              </w:tabs>
              <w:spacing w:after="0"/>
              <w:ind w:left="0"/>
              <w:rPr>
                <w:sz w:val="28"/>
                <w:szCs w:val="28"/>
              </w:rPr>
            </w:pPr>
            <w:r w:rsidRPr="003F46C4">
              <w:rPr>
                <w:sz w:val="28"/>
                <w:szCs w:val="28"/>
              </w:rPr>
              <w:t>Александру Юрьевичу</w:t>
            </w:r>
          </w:p>
        </w:tc>
        <w:tc>
          <w:tcPr>
            <w:tcW w:w="6521" w:type="dxa"/>
          </w:tcPr>
          <w:p w:rsidR="00C8291E" w:rsidRPr="003F46C4" w:rsidRDefault="00C8291E" w:rsidP="00C8291E">
            <w:pPr>
              <w:numPr>
                <w:ilvl w:val="0"/>
                <w:numId w:val="7"/>
              </w:numPr>
              <w:tabs>
                <w:tab w:val="clear" w:pos="284"/>
                <w:tab w:val="num" w:pos="34"/>
              </w:tabs>
              <w:jc w:val="both"/>
              <w:rPr>
                <w:sz w:val="28"/>
                <w:szCs w:val="28"/>
              </w:rPr>
            </w:pPr>
            <w:r w:rsidRPr="003F46C4">
              <w:rPr>
                <w:sz w:val="28"/>
                <w:szCs w:val="28"/>
              </w:rPr>
              <w:t>старшему мастеру участка № 2 муниципального унитарного предприятия «Водоканал-Сервис»;</w:t>
            </w:r>
          </w:p>
          <w:p w:rsidR="0010558E" w:rsidRPr="003F46C4" w:rsidRDefault="0010558E" w:rsidP="0010558E">
            <w:pPr>
              <w:ind w:left="284"/>
              <w:jc w:val="both"/>
              <w:rPr>
                <w:sz w:val="8"/>
                <w:szCs w:val="8"/>
              </w:rPr>
            </w:pPr>
          </w:p>
        </w:tc>
      </w:tr>
      <w:tr w:rsidR="003F46C4" w:rsidRPr="003F46C4" w:rsidTr="00646946">
        <w:trPr>
          <w:trHeight w:val="542"/>
        </w:trPr>
        <w:tc>
          <w:tcPr>
            <w:tcW w:w="3085" w:type="dxa"/>
          </w:tcPr>
          <w:p w:rsidR="005E5565" w:rsidRPr="003F46C4" w:rsidRDefault="009101B6" w:rsidP="00574BDF">
            <w:pPr>
              <w:pStyle w:val="a9"/>
              <w:tabs>
                <w:tab w:val="left" w:pos="1880"/>
              </w:tabs>
              <w:spacing w:after="0"/>
              <w:ind w:left="0" w:right="-108"/>
              <w:rPr>
                <w:sz w:val="28"/>
                <w:szCs w:val="28"/>
              </w:rPr>
            </w:pPr>
            <w:proofErr w:type="spellStart"/>
            <w:r w:rsidRPr="003F46C4">
              <w:rPr>
                <w:sz w:val="28"/>
                <w:szCs w:val="28"/>
              </w:rPr>
              <w:t>Чуняеву</w:t>
            </w:r>
            <w:proofErr w:type="spellEnd"/>
          </w:p>
          <w:p w:rsidR="009101B6" w:rsidRPr="003F46C4" w:rsidRDefault="009101B6" w:rsidP="00574BDF">
            <w:pPr>
              <w:pStyle w:val="a9"/>
              <w:tabs>
                <w:tab w:val="left" w:pos="1880"/>
              </w:tabs>
              <w:spacing w:after="0"/>
              <w:ind w:left="0" w:right="-108"/>
              <w:rPr>
                <w:sz w:val="28"/>
                <w:szCs w:val="28"/>
              </w:rPr>
            </w:pPr>
            <w:r w:rsidRPr="003F46C4">
              <w:rPr>
                <w:sz w:val="28"/>
                <w:szCs w:val="28"/>
              </w:rPr>
              <w:t>Роману Владимировичу</w:t>
            </w:r>
          </w:p>
        </w:tc>
        <w:tc>
          <w:tcPr>
            <w:tcW w:w="6521" w:type="dxa"/>
          </w:tcPr>
          <w:p w:rsidR="005E5565" w:rsidRPr="003F46C4" w:rsidRDefault="009101B6" w:rsidP="00574BDF">
            <w:pPr>
              <w:numPr>
                <w:ilvl w:val="0"/>
                <w:numId w:val="7"/>
              </w:numPr>
              <w:jc w:val="both"/>
              <w:rPr>
                <w:sz w:val="28"/>
                <w:szCs w:val="28"/>
              </w:rPr>
            </w:pPr>
            <w:r w:rsidRPr="003F46C4">
              <w:rPr>
                <w:sz w:val="28"/>
                <w:szCs w:val="28"/>
              </w:rPr>
              <w:t>грузчику цеха производства и переработки продукции общества с ограниченной ответственностью «Саянский бройлер»</w:t>
            </w:r>
            <w:r w:rsidR="000B0DD6" w:rsidRPr="003F46C4">
              <w:rPr>
                <w:sz w:val="28"/>
                <w:szCs w:val="28"/>
              </w:rPr>
              <w:t>.</w:t>
            </w:r>
          </w:p>
        </w:tc>
      </w:tr>
    </w:tbl>
    <w:p w:rsidR="000E6BAF" w:rsidRPr="003F46C4" w:rsidRDefault="000E6BAF" w:rsidP="0010558E">
      <w:pPr>
        <w:ind w:firstLine="709"/>
        <w:jc w:val="both"/>
        <w:rPr>
          <w:sz w:val="28"/>
          <w:szCs w:val="28"/>
        </w:rPr>
      </w:pPr>
    </w:p>
    <w:p w:rsidR="00F76E47" w:rsidRPr="005E3A3A" w:rsidRDefault="001657C3" w:rsidP="0010558E">
      <w:pPr>
        <w:ind w:firstLine="709"/>
        <w:jc w:val="both"/>
        <w:rPr>
          <w:sz w:val="28"/>
          <w:szCs w:val="28"/>
        </w:rPr>
      </w:pPr>
      <w:r w:rsidRPr="005E3A3A">
        <w:rPr>
          <w:sz w:val="28"/>
          <w:szCs w:val="28"/>
        </w:rPr>
        <w:t xml:space="preserve">2. За активное участие в </w:t>
      </w:r>
      <w:r w:rsidR="00426529" w:rsidRPr="005E3A3A">
        <w:rPr>
          <w:sz w:val="28"/>
          <w:szCs w:val="28"/>
        </w:rPr>
        <w:t>ликвидации последствий пожара в жилом доме</w:t>
      </w:r>
      <w:r w:rsidR="00F76E47" w:rsidRPr="005E3A3A">
        <w:rPr>
          <w:sz w:val="28"/>
          <w:szCs w:val="28"/>
        </w:rPr>
        <w:t xml:space="preserve"> </w:t>
      </w:r>
      <w:r w:rsidR="005E3A3A" w:rsidRPr="005E3A3A">
        <w:rPr>
          <w:sz w:val="28"/>
          <w:szCs w:val="28"/>
        </w:rPr>
        <w:t xml:space="preserve">микрорайона  </w:t>
      </w:r>
      <w:proofErr w:type="spellStart"/>
      <w:r w:rsidR="005E3A3A" w:rsidRPr="005E3A3A">
        <w:rPr>
          <w:sz w:val="28"/>
          <w:szCs w:val="28"/>
        </w:rPr>
        <w:t>Промбаза</w:t>
      </w:r>
      <w:proofErr w:type="spellEnd"/>
      <w:r w:rsidR="00F76E47" w:rsidRPr="005E3A3A">
        <w:rPr>
          <w:sz w:val="28"/>
          <w:szCs w:val="28"/>
        </w:rPr>
        <w:t xml:space="preserve"> и в связи с празднованием Дня города:</w:t>
      </w:r>
    </w:p>
    <w:p w:rsidR="00F76E47" w:rsidRPr="003F46C4" w:rsidRDefault="00F76E47" w:rsidP="00F76E47">
      <w:pPr>
        <w:pStyle w:val="a5"/>
        <w:ind w:firstLine="708"/>
        <w:rPr>
          <w:szCs w:val="28"/>
        </w:rPr>
      </w:pPr>
      <w:r w:rsidRPr="003F46C4">
        <w:rPr>
          <w:szCs w:val="28"/>
        </w:rPr>
        <w:t xml:space="preserve">2.1. Наградить Почетной грамотой мэра города Саянска: </w:t>
      </w:r>
    </w:p>
    <w:tbl>
      <w:tblPr>
        <w:tblW w:w="9606" w:type="dxa"/>
        <w:tblLook w:val="0000" w:firstRow="0" w:lastRow="0" w:firstColumn="0" w:lastColumn="0" w:noHBand="0" w:noVBand="0"/>
      </w:tblPr>
      <w:tblGrid>
        <w:gridCol w:w="3085"/>
        <w:gridCol w:w="6521"/>
      </w:tblGrid>
      <w:tr w:rsidR="003F46C4" w:rsidRPr="003F46C4" w:rsidTr="00EC57D0">
        <w:tc>
          <w:tcPr>
            <w:tcW w:w="3085" w:type="dxa"/>
          </w:tcPr>
          <w:p w:rsidR="00F76E47" w:rsidRPr="003F46C4" w:rsidRDefault="00F76E47" w:rsidP="00EC57D0">
            <w:pPr>
              <w:pStyle w:val="a9"/>
              <w:tabs>
                <w:tab w:val="left" w:pos="1880"/>
              </w:tabs>
              <w:spacing w:after="0"/>
              <w:ind w:left="0"/>
              <w:rPr>
                <w:sz w:val="28"/>
                <w:szCs w:val="28"/>
              </w:rPr>
            </w:pPr>
            <w:r w:rsidRPr="003F46C4">
              <w:rPr>
                <w:sz w:val="28"/>
                <w:szCs w:val="28"/>
              </w:rPr>
              <w:t>Константинову</w:t>
            </w:r>
          </w:p>
          <w:p w:rsidR="00F76E47" w:rsidRPr="003F46C4" w:rsidRDefault="00F76E47" w:rsidP="00EC57D0">
            <w:pPr>
              <w:pStyle w:val="a9"/>
              <w:tabs>
                <w:tab w:val="left" w:pos="1880"/>
              </w:tabs>
              <w:spacing w:after="0"/>
              <w:ind w:left="0"/>
              <w:rPr>
                <w:sz w:val="28"/>
                <w:szCs w:val="28"/>
              </w:rPr>
            </w:pPr>
            <w:r w:rsidRPr="003F46C4">
              <w:rPr>
                <w:sz w:val="28"/>
                <w:szCs w:val="28"/>
              </w:rPr>
              <w:t>Клавдию Николаевну</w:t>
            </w:r>
          </w:p>
        </w:tc>
        <w:tc>
          <w:tcPr>
            <w:tcW w:w="6521" w:type="dxa"/>
          </w:tcPr>
          <w:p w:rsidR="00F76E47" w:rsidRPr="003F46C4" w:rsidRDefault="00F76E47" w:rsidP="0010558E">
            <w:pPr>
              <w:numPr>
                <w:ilvl w:val="0"/>
                <w:numId w:val="7"/>
              </w:numPr>
              <w:tabs>
                <w:tab w:val="clear" w:pos="284"/>
                <w:tab w:val="num" w:pos="34"/>
              </w:tabs>
              <w:ind w:left="176" w:hanging="176"/>
              <w:jc w:val="both"/>
              <w:rPr>
                <w:sz w:val="28"/>
                <w:szCs w:val="28"/>
              </w:rPr>
            </w:pPr>
            <w:r w:rsidRPr="003F46C4">
              <w:rPr>
                <w:sz w:val="28"/>
                <w:szCs w:val="28"/>
              </w:rPr>
              <w:t>директора общества с ограниченной ответственностью «Управляющая компания Уют».</w:t>
            </w:r>
          </w:p>
          <w:p w:rsidR="0010558E" w:rsidRPr="003F46C4" w:rsidRDefault="0010558E" w:rsidP="0010558E">
            <w:pPr>
              <w:ind w:left="176"/>
              <w:jc w:val="both"/>
              <w:rPr>
                <w:sz w:val="8"/>
                <w:szCs w:val="8"/>
              </w:rPr>
            </w:pPr>
          </w:p>
        </w:tc>
      </w:tr>
    </w:tbl>
    <w:p w:rsidR="00F76E47" w:rsidRPr="003F46C4" w:rsidRDefault="00F76E47" w:rsidP="00F76E47">
      <w:pPr>
        <w:ind w:firstLine="709"/>
        <w:jc w:val="both"/>
        <w:rPr>
          <w:sz w:val="28"/>
          <w:szCs w:val="28"/>
        </w:rPr>
      </w:pPr>
      <w:r w:rsidRPr="003F46C4">
        <w:rPr>
          <w:sz w:val="28"/>
          <w:szCs w:val="28"/>
        </w:rPr>
        <w:t>2.2. Объявить Благодарность мэра города Саянска:</w:t>
      </w:r>
    </w:p>
    <w:tbl>
      <w:tblPr>
        <w:tblW w:w="9606" w:type="dxa"/>
        <w:tblLayout w:type="fixed"/>
        <w:tblLook w:val="0000" w:firstRow="0" w:lastRow="0" w:firstColumn="0" w:lastColumn="0" w:noHBand="0" w:noVBand="0"/>
      </w:tblPr>
      <w:tblGrid>
        <w:gridCol w:w="3085"/>
        <w:gridCol w:w="6521"/>
      </w:tblGrid>
      <w:tr w:rsidR="003F46C4" w:rsidRPr="003F46C4" w:rsidTr="00EC57D0">
        <w:trPr>
          <w:trHeight w:val="542"/>
        </w:trPr>
        <w:tc>
          <w:tcPr>
            <w:tcW w:w="3085" w:type="dxa"/>
          </w:tcPr>
          <w:p w:rsidR="00F76E47" w:rsidRPr="003F46C4" w:rsidRDefault="00F76E47" w:rsidP="00EC57D0">
            <w:pPr>
              <w:pStyle w:val="a9"/>
              <w:tabs>
                <w:tab w:val="left" w:pos="1880"/>
              </w:tabs>
              <w:spacing w:after="0"/>
              <w:ind w:left="0"/>
              <w:rPr>
                <w:sz w:val="28"/>
                <w:szCs w:val="28"/>
              </w:rPr>
            </w:pPr>
            <w:r w:rsidRPr="003F46C4">
              <w:rPr>
                <w:sz w:val="28"/>
                <w:szCs w:val="28"/>
              </w:rPr>
              <w:t>Забелину</w:t>
            </w:r>
          </w:p>
          <w:p w:rsidR="00F76E47" w:rsidRPr="003F46C4" w:rsidRDefault="00F76E47" w:rsidP="00EC57D0">
            <w:pPr>
              <w:pStyle w:val="a9"/>
              <w:tabs>
                <w:tab w:val="left" w:pos="1880"/>
              </w:tabs>
              <w:spacing w:after="0"/>
              <w:ind w:left="0" w:right="-108"/>
              <w:rPr>
                <w:sz w:val="28"/>
                <w:szCs w:val="28"/>
              </w:rPr>
            </w:pPr>
            <w:r w:rsidRPr="003F46C4">
              <w:rPr>
                <w:sz w:val="28"/>
                <w:szCs w:val="28"/>
              </w:rPr>
              <w:t>Андрею Владимировичу</w:t>
            </w:r>
          </w:p>
        </w:tc>
        <w:tc>
          <w:tcPr>
            <w:tcW w:w="6521" w:type="dxa"/>
          </w:tcPr>
          <w:p w:rsidR="00F76E47" w:rsidRPr="003F46C4" w:rsidRDefault="00F76E47" w:rsidP="00EC57D0">
            <w:pPr>
              <w:numPr>
                <w:ilvl w:val="0"/>
                <w:numId w:val="7"/>
              </w:numPr>
              <w:jc w:val="both"/>
              <w:rPr>
                <w:sz w:val="28"/>
                <w:szCs w:val="28"/>
              </w:rPr>
            </w:pPr>
            <w:r w:rsidRPr="003F46C4">
              <w:rPr>
                <w:sz w:val="28"/>
                <w:szCs w:val="28"/>
              </w:rPr>
              <w:t>директору общества с ограниченной ответственностью «Дар»;</w:t>
            </w:r>
          </w:p>
          <w:p w:rsidR="0010558E" w:rsidRPr="003F46C4" w:rsidRDefault="0010558E" w:rsidP="0010558E">
            <w:pPr>
              <w:ind w:left="284"/>
              <w:jc w:val="both"/>
              <w:rPr>
                <w:sz w:val="8"/>
                <w:szCs w:val="8"/>
              </w:rPr>
            </w:pPr>
          </w:p>
        </w:tc>
      </w:tr>
      <w:tr w:rsidR="003F46C4" w:rsidRPr="003F46C4" w:rsidTr="00F76E47">
        <w:trPr>
          <w:trHeight w:val="542"/>
        </w:trPr>
        <w:tc>
          <w:tcPr>
            <w:tcW w:w="3085" w:type="dxa"/>
          </w:tcPr>
          <w:p w:rsidR="00F76E47" w:rsidRPr="003F46C4" w:rsidRDefault="00F76E47" w:rsidP="0010558E">
            <w:pPr>
              <w:pStyle w:val="a9"/>
              <w:tabs>
                <w:tab w:val="left" w:pos="1880"/>
              </w:tabs>
              <w:spacing w:after="0"/>
              <w:ind w:left="0"/>
              <w:rPr>
                <w:sz w:val="28"/>
                <w:szCs w:val="28"/>
              </w:rPr>
            </w:pPr>
            <w:r w:rsidRPr="003F46C4">
              <w:rPr>
                <w:sz w:val="28"/>
                <w:szCs w:val="28"/>
              </w:rPr>
              <w:t>Попенку</w:t>
            </w:r>
          </w:p>
          <w:p w:rsidR="00F76E47" w:rsidRPr="003F46C4" w:rsidRDefault="00F76E47" w:rsidP="0010558E">
            <w:pPr>
              <w:pStyle w:val="a9"/>
              <w:tabs>
                <w:tab w:val="left" w:pos="1880"/>
              </w:tabs>
              <w:spacing w:after="0"/>
              <w:ind w:left="0"/>
              <w:rPr>
                <w:sz w:val="28"/>
                <w:szCs w:val="28"/>
              </w:rPr>
            </w:pPr>
            <w:r w:rsidRPr="003F46C4">
              <w:rPr>
                <w:sz w:val="28"/>
                <w:szCs w:val="28"/>
              </w:rPr>
              <w:t>Валерию Васильевичу</w:t>
            </w:r>
          </w:p>
        </w:tc>
        <w:tc>
          <w:tcPr>
            <w:tcW w:w="6521" w:type="dxa"/>
          </w:tcPr>
          <w:p w:rsidR="00F76E47" w:rsidRPr="003F46C4" w:rsidRDefault="00F76E47" w:rsidP="0010558E">
            <w:pPr>
              <w:numPr>
                <w:ilvl w:val="0"/>
                <w:numId w:val="7"/>
              </w:numPr>
              <w:tabs>
                <w:tab w:val="clear" w:pos="284"/>
                <w:tab w:val="num" w:pos="34"/>
              </w:tabs>
              <w:jc w:val="both"/>
              <w:rPr>
                <w:sz w:val="28"/>
                <w:szCs w:val="28"/>
              </w:rPr>
            </w:pPr>
            <w:r w:rsidRPr="003F46C4">
              <w:rPr>
                <w:sz w:val="28"/>
                <w:szCs w:val="28"/>
              </w:rPr>
              <w:t>директору общества с ограниченной ответственностью «Каскад»;</w:t>
            </w:r>
          </w:p>
          <w:p w:rsidR="0010558E" w:rsidRPr="003F46C4" w:rsidRDefault="0010558E" w:rsidP="0010558E">
            <w:pPr>
              <w:ind w:left="284"/>
              <w:jc w:val="both"/>
              <w:rPr>
                <w:sz w:val="8"/>
                <w:szCs w:val="8"/>
              </w:rPr>
            </w:pPr>
          </w:p>
        </w:tc>
      </w:tr>
      <w:tr w:rsidR="00F76E47" w:rsidRPr="003F46C4" w:rsidTr="00F76E47">
        <w:trPr>
          <w:trHeight w:val="542"/>
        </w:trPr>
        <w:tc>
          <w:tcPr>
            <w:tcW w:w="3085" w:type="dxa"/>
          </w:tcPr>
          <w:p w:rsidR="00F76E47" w:rsidRPr="003F46C4" w:rsidRDefault="00F76E47" w:rsidP="00EC57D0">
            <w:pPr>
              <w:pStyle w:val="a9"/>
              <w:tabs>
                <w:tab w:val="left" w:pos="1880"/>
              </w:tabs>
              <w:spacing w:after="0"/>
              <w:ind w:left="0"/>
              <w:rPr>
                <w:sz w:val="28"/>
                <w:szCs w:val="28"/>
              </w:rPr>
            </w:pPr>
            <w:r w:rsidRPr="003F46C4">
              <w:rPr>
                <w:sz w:val="28"/>
                <w:szCs w:val="28"/>
              </w:rPr>
              <w:t>Соболеву</w:t>
            </w:r>
          </w:p>
          <w:p w:rsidR="00F76E47" w:rsidRPr="003F46C4" w:rsidRDefault="00F76E47" w:rsidP="00EC57D0">
            <w:pPr>
              <w:pStyle w:val="a9"/>
              <w:tabs>
                <w:tab w:val="left" w:pos="1880"/>
              </w:tabs>
              <w:spacing w:after="0"/>
              <w:ind w:left="0"/>
              <w:rPr>
                <w:sz w:val="28"/>
                <w:szCs w:val="28"/>
              </w:rPr>
            </w:pPr>
            <w:r w:rsidRPr="003F46C4">
              <w:rPr>
                <w:sz w:val="28"/>
                <w:szCs w:val="28"/>
              </w:rPr>
              <w:t>Михаилу Андреевичу</w:t>
            </w:r>
          </w:p>
        </w:tc>
        <w:tc>
          <w:tcPr>
            <w:tcW w:w="6521" w:type="dxa"/>
          </w:tcPr>
          <w:p w:rsidR="00F76E47" w:rsidRPr="003F46C4" w:rsidRDefault="00F76E47" w:rsidP="00EC57D0">
            <w:pPr>
              <w:numPr>
                <w:ilvl w:val="0"/>
                <w:numId w:val="7"/>
              </w:numPr>
              <w:tabs>
                <w:tab w:val="clear" w:pos="284"/>
                <w:tab w:val="num" w:pos="34"/>
              </w:tabs>
              <w:jc w:val="both"/>
              <w:rPr>
                <w:sz w:val="28"/>
                <w:szCs w:val="28"/>
              </w:rPr>
            </w:pPr>
            <w:r w:rsidRPr="003F46C4">
              <w:rPr>
                <w:sz w:val="28"/>
                <w:szCs w:val="28"/>
              </w:rPr>
              <w:t>директору общества с ограниченной ответственностью «УК Искра».</w:t>
            </w:r>
          </w:p>
          <w:p w:rsidR="0010558E" w:rsidRPr="003F46C4" w:rsidRDefault="0010558E" w:rsidP="0010558E">
            <w:pPr>
              <w:ind w:left="284"/>
              <w:jc w:val="both"/>
              <w:rPr>
                <w:sz w:val="8"/>
                <w:szCs w:val="8"/>
              </w:rPr>
            </w:pPr>
          </w:p>
        </w:tc>
      </w:tr>
    </w:tbl>
    <w:p w:rsidR="000E6BAF" w:rsidRPr="003F46C4" w:rsidRDefault="000E6BAF" w:rsidP="005534E7">
      <w:pPr>
        <w:ind w:firstLine="709"/>
        <w:jc w:val="both"/>
        <w:rPr>
          <w:sz w:val="28"/>
          <w:szCs w:val="28"/>
        </w:rPr>
      </w:pPr>
    </w:p>
    <w:p w:rsidR="005D21CD" w:rsidRPr="003F46C4" w:rsidRDefault="001657C3" w:rsidP="005534E7">
      <w:pPr>
        <w:ind w:firstLine="709"/>
        <w:jc w:val="both"/>
        <w:rPr>
          <w:sz w:val="28"/>
          <w:szCs w:val="28"/>
        </w:rPr>
      </w:pPr>
      <w:r w:rsidRPr="003F46C4">
        <w:rPr>
          <w:sz w:val="28"/>
          <w:szCs w:val="28"/>
        </w:rPr>
        <w:lastRenderedPageBreak/>
        <w:t>3</w:t>
      </w:r>
      <w:r w:rsidR="005D21CD" w:rsidRPr="003F46C4">
        <w:rPr>
          <w:sz w:val="28"/>
          <w:szCs w:val="28"/>
        </w:rPr>
        <w:t>.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78196E" w:rsidRPr="003F46C4" w:rsidRDefault="0078196E" w:rsidP="0078196E">
      <w:pPr>
        <w:pStyle w:val="a5"/>
      </w:pPr>
    </w:p>
    <w:p w:rsidR="002A744C" w:rsidRPr="003F46C4" w:rsidRDefault="002A744C" w:rsidP="0078196E">
      <w:pPr>
        <w:pStyle w:val="a5"/>
      </w:pPr>
    </w:p>
    <w:p w:rsidR="00A95E01" w:rsidRPr="003F46C4" w:rsidRDefault="00C44AD5" w:rsidP="002A744C">
      <w:pPr>
        <w:pStyle w:val="4"/>
        <w:keepNext w:val="0"/>
        <w:rPr>
          <w:sz w:val="28"/>
          <w:szCs w:val="28"/>
        </w:rPr>
      </w:pPr>
      <w:r w:rsidRPr="003F46C4">
        <w:rPr>
          <w:sz w:val="28"/>
          <w:szCs w:val="28"/>
        </w:rPr>
        <w:t>М</w:t>
      </w:r>
      <w:r w:rsidR="00AA6854" w:rsidRPr="003F46C4">
        <w:rPr>
          <w:sz w:val="28"/>
          <w:szCs w:val="28"/>
        </w:rPr>
        <w:t>эр</w:t>
      </w:r>
      <w:r w:rsidRPr="003F46C4">
        <w:rPr>
          <w:sz w:val="28"/>
          <w:szCs w:val="28"/>
        </w:rPr>
        <w:t xml:space="preserve"> </w:t>
      </w:r>
      <w:r w:rsidR="00AA6854" w:rsidRPr="003F46C4">
        <w:rPr>
          <w:sz w:val="28"/>
          <w:szCs w:val="28"/>
        </w:rPr>
        <w:t xml:space="preserve">городского округа муниципального </w:t>
      </w:r>
    </w:p>
    <w:p w:rsidR="00AA6854" w:rsidRPr="003F46C4" w:rsidRDefault="00AA6854" w:rsidP="002A744C">
      <w:pPr>
        <w:pStyle w:val="4"/>
        <w:keepNext w:val="0"/>
        <w:rPr>
          <w:sz w:val="28"/>
          <w:szCs w:val="28"/>
        </w:rPr>
      </w:pPr>
      <w:r w:rsidRPr="003F46C4">
        <w:rPr>
          <w:sz w:val="28"/>
          <w:szCs w:val="28"/>
        </w:rPr>
        <w:t>образования</w:t>
      </w:r>
      <w:r w:rsidR="00A95E01" w:rsidRPr="003F46C4">
        <w:rPr>
          <w:sz w:val="28"/>
          <w:szCs w:val="28"/>
        </w:rPr>
        <w:t xml:space="preserve"> </w:t>
      </w:r>
      <w:r w:rsidRPr="003F46C4">
        <w:rPr>
          <w:sz w:val="28"/>
          <w:szCs w:val="28"/>
        </w:rPr>
        <w:t>«город Саянск»</w:t>
      </w:r>
      <w:r w:rsidR="00D467EF" w:rsidRPr="003F46C4">
        <w:rPr>
          <w:sz w:val="28"/>
          <w:szCs w:val="28"/>
        </w:rPr>
        <w:tab/>
      </w:r>
      <w:r w:rsidR="00D467EF" w:rsidRPr="003F46C4">
        <w:rPr>
          <w:sz w:val="28"/>
          <w:szCs w:val="28"/>
        </w:rPr>
        <w:tab/>
      </w:r>
      <w:r w:rsidR="00D467EF" w:rsidRPr="003F46C4">
        <w:rPr>
          <w:sz w:val="28"/>
          <w:szCs w:val="28"/>
        </w:rPr>
        <w:tab/>
      </w:r>
      <w:r w:rsidRPr="003F46C4">
        <w:rPr>
          <w:sz w:val="28"/>
          <w:szCs w:val="28"/>
        </w:rPr>
        <w:tab/>
      </w:r>
      <w:r w:rsidRPr="003F46C4">
        <w:rPr>
          <w:sz w:val="28"/>
          <w:szCs w:val="28"/>
        </w:rPr>
        <w:tab/>
      </w:r>
      <w:r w:rsidRPr="003F46C4">
        <w:rPr>
          <w:sz w:val="28"/>
          <w:szCs w:val="28"/>
        </w:rPr>
        <w:tab/>
      </w:r>
      <w:r w:rsidR="00A95E01" w:rsidRPr="003F46C4">
        <w:rPr>
          <w:sz w:val="28"/>
          <w:szCs w:val="28"/>
        </w:rPr>
        <w:t xml:space="preserve"> </w:t>
      </w:r>
      <w:r w:rsidR="005D21CD" w:rsidRPr="003F46C4">
        <w:rPr>
          <w:sz w:val="28"/>
          <w:szCs w:val="28"/>
        </w:rPr>
        <w:t>О.В. Боровский</w:t>
      </w:r>
    </w:p>
    <w:p w:rsidR="002A744C" w:rsidRPr="003F46C4" w:rsidRDefault="002A744C" w:rsidP="002A744C">
      <w:pPr>
        <w:pStyle w:val="4"/>
        <w:keepNext w:val="0"/>
        <w:rPr>
          <w:sz w:val="28"/>
          <w:szCs w:val="28"/>
        </w:rPr>
      </w:pPr>
    </w:p>
    <w:p w:rsidR="000E6BAF" w:rsidRPr="003F46C4" w:rsidRDefault="000E6BAF" w:rsidP="000E6BAF"/>
    <w:p w:rsidR="000E6BAF" w:rsidRPr="003F46C4" w:rsidRDefault="000E6BAF" w:rsidP="000E6BAF"/>
    <w:p w:rsidR="000E6BAF" w:rsidRPr="003F46C4" w:rsidRDefault="000E6BAF" w:rsidP="000E6BAF"/>
    <w:p w:rsidR="000E6BAF" w:rsidRPr="003F46C4" w:rsidRDefault="000E6BAF" w:rsidP="000E6BAF"/>
    <w:p w:rsidR="000E6BAF" w:rsidRPr="003F46C4" w:rsidRDefault="000E6BAF" w:rsidP="000E6BAF"/>
    <w:p w:rsidR="000E6BAF" w:rsidRPr="003F46C4" w:rsidRDefault="000E6BAF" w:rsidP="000E6BAF"/>
    <w:p w:rsidR="000E6BAF" w:rsidRPr="003F46C4" w:rsidRDefault="000E6BAF" w:rsidP="000E6BAF"/>
    <w:p w:rsidR="000E6BAF" w:rsidRPr="003F46C4" w:rsidRDefault="000E6BAF" w:rsidP="000E6BAF"/>
    <w:p w:rsidR="000E6BAF" w:rsidRPr="003F46C4" w:rsidRDefault="000E6BAF" w:rsidP="000E6BAF"/>
    <w:p w:rsidR="000E6BAF" w:rsidRPr="003F46C4" w:rsidRDefault="000E6BAF" w:rsidP="000E6BAF"/>
    <w:p w:rsidR="000E6BAF" w:rsidRPr="003F46C4" w:rsidRDefault="000E6BAF" w:rsidP="000E6BAF"/>
    <w:p w:rsidR="000E6BAF" w:rsidRPr="003F46C4" w:rsidRDefault="000E6BAF" w:rsidP="000E6BAF"/>
    <w:p w:rsidR="000E6BAF" w:rsidRPr="003F46C4" w:rsidRDefault="000E6BAF" w:rsidP="000E6BAF"/>
    <w:p w:rsidR="000E6BAF" w:rsidRPr="003F46C4" w:rsidRDefault="000E6BAF" w:rsidP="000E6BAF"/>
    <w:p w:rsidR="000E6BAF" w:rsidRPr="003F46C4" w:rsidRDefault="000E6BAF" w:rsidP="000E6BAF"/>
    <w:p w:rsidR="000E6BAF" w:rsidRPr="003F46C4" w:rsidRDefault="000E6BAF" w:rsidP="000E6BAF"/>
    <w:p w:rsidR="000E6BAF" w:rsidRPr="003F46C4" w:rsidRDefault="000E6BAF" w:rsidP="000E6BAF"/>
    <w:p w:rsidR="000E6BAF" w:rsidRPr="003F46C4" w:rsidRDefault="000E6BAF" w:rsidP="000E6BAF"/>
    <w:p w:rsidR="000E6BAF" w:rsidRPr="003F46C4" w:rsidRDefault="000E6BAF" w:rsidP="000E6BAF"/>
    <w:p w:rsidR="000E6BAF" w:rsidRPr="003F46C4" w:rsidRDefault="000E6BAF" w:rsidP="000E6BAF"/>
    <w:p w:rsidR="000E6BAF" w:rsidRPr="003F46C4" w:rsidRDefault="000E6BAF" w:rsidP="000E6BAF"/>
    <w:p w:rsidR="000E6BAF" w:rsidRPr="003F46C4" w:rsidRDefault="000E6BAF" w:rsidP="000E6BAF"/>
    <w:p w:rsidR="000E6BAF" w:rsidRPr="003F46C4" w:rsidRDefault="000E6BAF" w:rsidP="000E6BAF"/>
    <w:p w:rsidR="000E6BAF" w:rsidRPr="003F46C4" w:rsidRDefault="000E6BAF" w:rsidP="000E6BAF"/>
    <w:p w:rsidR="000E6BAF" w:rsidRPr="003F46C4" w:rsidRDefault="000E6BAF" w:rsidP="000E6BAF"/>
    <w:p w:rsidR="000E6BAF" w:rsidRPr="003F46C4" w:rsidRDefault="000E6BAF" w:rsidP="000E6BAF"/>
    <w:p w:rsidR="000E6BAF" w:rsidRPr="003F46C4" w:rsidRDefault="000E6BAF" w:rsidP="000E6BAF"/>
    <w:p w:rsidR="000E6BAF" w:rsidRPr="003F46C4" w:rsidRDefault="000E6BAF" w:rsidP="000E6BAF"/>
    <w:p w:rsidR="000E6BAF" w:rsidRPr="003F46C4" w:rsidRDefault="000E6BAF" w:rsidP="000E6BAF"/>
    <w:p w:rsidR="000E6BAF" w:rsidRPr="003F46C4" w:rsidRDefault="000E6BAF" w:rsidP="000E6BAF"/>
    <w:p w:rsidR="000E6BAF" w:rsidRPr="003F46C4" w:rsidRDefault="000E6BAF" w:rsidP="000E6BAF"/>
    <w:p w:rsidR="000E6BAF" w:rsidRPr="003F46C4" w:rsidRDefault="000E6BAF" w:rsidP="000E6BAF"/>
    <w:p w:rsidR="000E6BAF" w:rsidRPr="003F46C4" w:rsidRDefault="000E6BAF" w:rsidP="000E6BAF"/>
    <w:p w:rsidR="000E6BAF" w:rsidRPr="003F46C4" w:rsidRDefault="000E6BAF" w:rsidP="000E6BAF"/>
    <w:p w:rsidR="000E6BAF" w:rsidRPr="003F46C4" w:rsidRDefault="000E6BAF" w:rsidP="000E6BAF"/>
    <w:p w:rsidR="000E6BAF" w:rsidRPr="003F46C4" w:rsidRDefault="000E6BAF" w:rsidP="000E6BAF"/>
    <w:p w:rsidR="000E6BAF" w:rsidRPr="003F46C4" w:rsidRDefault="000E6BAF" w:rsidP="000E6BAF"/>
    <w:p w:rsidR="000E6BAF" w:rsidRPr="003F46C4" w:rsidRDefault="000E6BAF" w:rsidP="000E6BAF"/>
    <w:p w:rsidR="000E6BAF" w:rsidRPr="003F46C4" w:rsidRDefault="000E6BAF" w:rsidP="000E6BAF"/>
    <w:p w:rsidR="000E6BAF" w:rsidRPr="003F46C4" w:rsidRDefault="000E6BAF" w:rsidP="000E6BAF"/>
    <w:p w:rsidR="000E6BAF" w:rsidRPr="003F46C4" w:rsidRDefault="000E6BAF" w:rsidP="000E6BAF"/>
    <w:p w:rsidR="000E6BAF" w:rsidRPr="003F46C4" w:rsidRDefault="000E6BAF" w:rsidP="000E6BAF"/>
    <w:p w:rsidR="000E6BAF" w:rsidRPr="003F46C4" w:rsidRDefault="000E6BAF" w:rsidP="000E6BAF"/>
    <w:p w:rsidR="00DF00D4" w:rsidRPr="003F46C4" w:rsidRDefault="00DF00D4" w:rsidP="00DF00D4"/>
    <w:p w:rsidR="00A35248" w:rsidRPr="003F46C4" w:rsidRDefault="00A35248" w:rsidP="002A744C">
      <w:pPr>
        <w:pStyle w:val="4"/>
        <w:keepNext w:val="0"/>
        <w:rPr>
          <w:sz w:val="28"/>
          <w:szCs w:val="28"/>
        </w:rPr>
      </w:pPr>
      <w:r w:rsidRPr="003F46C4">
        <w:rPr>
          <w:sz w:val="28"/>
          <w:szCs w:val="28"/>
        </w:rPr>
        <w:t>Шорохова Е.С.</w:t>
      </w:r>
    </w:p>
    <w:p w:rsidR="00A35248" w:rsidRPr="003F46C4" w:rsidRDefault="00A35248" w:rsidP="002A744C">
      <w:pPr>
        <w:pStyle w:val="4"/>
        <w:keepNext w:val="0"/>
        <w:rPr>
          <w:sz w:val="28"/>
          <w:szCs w:val="28"/>
        </w:rPr>
      </w:pPr>
      <w:r w:rsidRPr="003F46C4">
        <w:rPr>
          <w:sz w:val="28"/>
          <w:szCs w:val="28"/>
        </w:rPr>
        <w:t>тел.5-6</w:t>
      </w:r>
      <w:r w:rsidR="00AA6854" w:rsidRPr="003F46C4">
        <w:rPr>
          <w:sz w:val="28"/>
          <w:szCs w:val="28"/>
        </w:rPr>
        <w:t>8</w:t>
      </w:r>
      <w:r w:rsidRPr="003F46C4">
        <w:rPr>
          <w:sz w:val="28"/>
          <w:szCs w:val="28"/>
        </w:rPr>
        <w:t>-</w:t>
      </w:r>
      <w:r w:rsidR="005534E7" w:rsidRPr="003F46C4">
        <w:rPr>
          <w:sz w:val="28"/>
          <w:szCs w:val="28"/>
        </w:rPr>
        <w:t>9</w:t>
      </w:r>
      <w:r w:rsidR="00AA6854" w:rsidRPr="003F46C4">
        <w:rPr>
          <w:sz w:val="28"/>
          <w:szCs w:val="28"/>
        </w:rPr>
        <w:t>1</w:t>
      </w:r>
    </w:p>
    <w:p w:rsidR="00A35248" w:rsidRPr="003F46C4" w:rsidRDefault="00A35248" w:rsidP="00A35248">
      <w:pPr>
        <w:rPr>
          <w:sz w:val="28"/>
          <w:szCs w:val="28"/>
        </w:rPr>
      </w:pPr>
      <w:bookmarkStart w:id="0" w:name="_GoBack"/>
      <w:bookmarkEnd w:id="0"/>
    </w:p>
    <w:sectPr w:rsidR="00A35248" w:rsidRPr="003F46C4" w:rsidSect="00595A41">
      <w:headerReference w:type="even" r:id="rId9"/>
      <w:pgSz w:w="11906" w:h="16838"/>
      <w:pgMar w:top="1134" w:right="850" w:bottom="1560"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7DA" w:rsidRDefault="001077DA">
      <w:r>
        <w:separator/>
      </w:r>
    </w:p>
  </w:endnote>
  <w:endnote w:type="continuationSeparator" w:id="0">
    <w:p w:rsidR="001077DA" w:rsidRDefault="00107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7DA" w:rsidRDefault="001077DA">
      <w:r>
        <w:separator/>
      </w:r>
    </w:p>
  </w:footnote>
  <w:footnote w:type="continuationSeparator" w:id="0">
    <w:p w:rsidR="001077DA" w:rsidRDefault="001077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878" w:rsidRDefault="00E32878">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E32878" w:rsidRDefault="00E32878">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2">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3">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4">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5">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498A"/>
    <w:rsid w:val="000156C2"/>
    <w:rsid w:val="00043799"/>
    <w:rsid w:val="000573C4"/>
    <w:rsid w:val="00061A87"/>
    <w:rsid w:val="00064BAD"/>
    <w:rsid w:val="00087FB7"/>
    <w:rsid w:val="000A56AA"/>
    <w:rsid w:val="000B0DD6"/>
    <w:rsid w:val="000B2B02"/>
    <w:rsid w:val="000E5095"/>
    <w:rsid w:val="000E6BAF"/>
    <w:rsid w:val="000F7EEE"/>
    <w:rsid w:val="001025AD"/>
    <w:rsid w:val="0010558E"/>
    <w:rsid w:val="001077DA"/>
    <w:rsid w:val="00110A57"/>
    <w:rsid w:val="00120C0F"/>
    <w:rsid w:val="00120C68"/>
    <w:rsid w:val="00125535"/>
    <w:rsid w:val="00143961"/>
    <w:rsid w:val="00157512"/>
    <w:rsid w:val="001657C3"/>
    <w:rsid w:val="00172DA6"/>
    <w:rsid w:val="00173E8C"/>
    <w:rsid w:val="0018576A"/>
    <w:rsid w:val="001941DC"/>
    <w:rsid w:val="001A1231"/>
    <w:rsid w:val="001A25E7"/>
    <w:rsid w:val="001B099B"/>
    <w:rsid w:val="001B5415"/>
    <w:rsid w:val="001B7D40"/>
    <w:rsid w:val="001D7DD5"/>
    <w:rsid w:val="00203558"/>
    <w:rsid w:val="00203928"/>
    <w:rsid w:val="002070E1"/>
    <w:rsid w:val="002101A2"/>
    <w:rsid w:val="00230F1F"/>
    <w:rsid w:val="00243F5F"/>
    <w:rsid w:val="00260474"/>
    <w:rsid w:val="00280B9B"/>
    <w:rsid w:val="00282AF2"/>
    <w:rsid w:val="00285C23"/>
    <w:rsid w:val="0028704B"/>
    <w:rsid w:val="002A20BD"/>
    <w:rsid w:val="002A744C"/>
    <w:rsid w:val="002B7546"/>
    <w:rsid w:val="002C58B7"/>
    <w:rsid w:val="002D0F63"/>
    <w:rsid w:val="002E2B68"/>
    <w:rsid w:val="002F1393"/>
    <w:rsid w:val="002F15EA"/>
    <w:rsid w:val="002F5DFD"/>
    <w:rsid w:val="0030423A"/>
    <w:rsid w:val="00305F8E"/>
    <w:rsid w:val="003119AD"/>
    <w:rsid w:val="003124A1"/>
    <w:rsid w:val="00312997"/>
    <w:rsid w:val="00325ADC"/>
    <w:rsid w:val="00351298"/>
    <w:rsid w:val="00354DA5"/>
    <w:rsid w:val="003676F8"/>
    <w:rsid w:val="003970A7"/>
    <w:rsid w:val="003A181C"/>
    <w:rsid w:val="003A1D17"/>
    <w:rsid w:val="003A4C1D"/>
    <w:rsid w:val="003A72E1"/>
    <w:rsid w:val="003B02FB"/>
    <w:rsid w:val="003D5B31"/>
    <w:rsid w:val="003D7F0C"/>
    <w:rsid w:val="003E2765"/>
    <w:rsid w:val="003E2F8E"/>
    <w:rsid w:val="003F3FC9"/>
    <w:rsid w:val="003F46C4"/>
    <w:rsid w:val="003F779A"/>
    <w:rsid w:val="00401FF3"/>
    <w:rsid w:val="00422660"/>
    <w:rsid w:val="00426529"/>
    <w:rsid w:val="00436244"/>
    <w:rsid w:val="004726DC"/>
    <w:rsid w:val="0048090D"/>
    <w:rsid w:val="00486D73"/>
    <w:rsid w:val="00487EDE"/>
    <w:rsid w:val="004A0602"/>
    <w:rsid w:val="004B2D3A"/>
    <w:rsid w:val="004C6233"/>
    <w:rsid w:val="004C6F6B"/>
    <w:rsid w:val="004E64C7"/>
    <w:rsid w:val="00502A16"/>
    <w:rsid w:val="00502EA8"/>
    <w:rsid w:val="005369E7"/>
    <w:rsid w:val="00537028"/>
    <w:rsid w:val="00543EAB"/>
    <w:rsid w:val="00545B09"/>
    <w:rsid w:val="00545BD0"/>
    <w:rsid w:val="00550BE9"/>
    <w:rsid w:val="005534E7"/>
    <w:rsid w:val="00572881"/>
    <w:rsid w:val="00574BDF"/>
    <w:rsid w:val="00575014"/>
    <w:rsid w:val="0058156E"/>
    <w:rsid w:val="00595A41"/>
    <w:rsid w:val="005B5F50"/>
    <w:rsid w:val="005C6473"/>
    <w:rsid w:val="005D21CD"/>
    <w:rsid w:val="005E3A3A"/>
    <w:rsid w:val="005E5565"/>
    <w:rsid w:val="00612EDC"/>
    <w:rsid w:val="00646946"/>
    <w:rsid w:val="00650DB2"/>
    <w:rsid w:val="00655E1C"/>
    <w:rsid w:val="00663DBA"/>
    <w:rsid w:val="006745A3"/>
    <w:rsid w:val="00676C5F"/>
    <w:rsid w:val="006B2C1B"/>
    <w:rsid w:val="006B6BC1"/>
    <w:rsid w:val="006B7008"/>
    <w:rsid w:val="006D0AE8"/>
    <w:rsid w:val="006D7A38"/>
    <w:rsid w:val="006E124D"/>
    <w:rsid w:val="006E7775"/>
    <w:rsid w:val="00700544"/>
    <w:rsid w:val="00713E95"/>
    <w:rsid w:val="0073167C"/>
    <w:rsid w:val="00734D8D"/>
    <w:rsid w:val="00745B8D"/>
    <w:rsid w:val="00746263"/>
    <w:rsid w:val="00746881"/>
    <w:rsid w:val="007527D2"/>
    <w:rsid w:val="00754527"/>
    <w:rsid w:val="007545D5"/>
    <w:rsid w:val="00763A09"/>
    <w:rsid w:val="0077187D"/>
    <w:rsid w:val="0078196E"/>
    <w:rsid w:val="007841EC"/>
    <w:rsid w:val="007942B2"/>
    <w:rsid w:val="00795F87"/>
    <w:rsid w:val="007C0A76"/>
    <w:rsid w:val="007C2D25"/>
    <w:rsid w:val="007C461F"/>
    <w:rsid w:val="007D0F0D"/>
    <w:rsid w:val="007D164D"/>
    <w:rsid w:val="007D37D8"/>
    <w:rsid w:val="007F3FA3"/>
    <w:rsid w:val="008219C1"/>
    <w:rsid w:val="00840BAA"/>
    <w:rsid w:val="008477B4"/>
    <w:rsid w:val="00853986"/>
    <w:rsid w:val="008563B9"/>
    <w:rsid w:val="00872A48"/>
    <w:rsid w:val="00881296"/>
    <w:rsid w:val="00882751"/>
    <w:rsid w:val="0089057C"/>
    <w:rsid w:val="008C15D4"/>
    <w:rsid w:val="008C1F19"/>
    <w:rsid w:val="008C3801"/>
    <w:rsid w:val="008F5522"/>
    <w:rsid w:val="00905CDF"/>
    <w:rsid w:val="00907DBA"/>
    <w:rsid w:val="009101B6"/>
    <w:rsid w:val="00915F8A"/>
    <w:rsid w:val="00931D3B"/>
    <w:rsid w:val="00935026"/>
    <w:rsid w:val="00967133"/>
    <w:rsid w:val="00976D26"/>
    <w:rsid w:val="009779DD"/>
    <w:rsid w:val="00985EB7"/>
    <w:rsid w:val="009960E2"/>
    <w:rsid w:val="009A4AEE"/>
    <w:rsid w:val="009B0A4A"/>
    <w:rsid w:val="009B4634"/>
    <w:rsid w:val="009E1EA2"/>
    <w:rsid w:val="009E6B41"/>
    <w:rsid w:val="009F752F"/>
    <w:rsid w:val="00A019C7"/>
    <w:rsid w:val="00A17C42"/>
    <w:rsid w:val="00A30CFC"/>
    <w:rsid w:val="00A31D44"/>
    <w:rsid w:val="00A31F26"/>
    <w:rsid w:val="00A330AD"/>
    <w:rsid w:val="00A35248"/>
    <w:rsid w:val="00A444F0"/>
    <w:rsid w:val="00A513E2"/>
    <w:rsid w:val="00A5278B"/>
    <w:rsid w:val="00A66A23"/>
    <w:rsid w:val="00A72581"/>
    <w:rsid w:val="00A72E16"/>
    <w:rsid w:val="00A75676"/>
    <w:rsid w:val="00A942FB"/>
    <w:rsid w:val="00A95E01"/>
    <w:rsid w:val="00A97BD0"/>
    <w:rsid w:val="00AA4FD9"/>
    <w:rsid w:val="00AA6854"/>
    <w:rsid w:val="00AD33B3"/>
    <w:rsid w:val="00AD3487"/>
    <w:rsid w:val="00AF0E4E"/>
    <w:rsid w:val="00B05778"/>
    <w:rsid w:val="00B07EE6"/>
    <w:rsid w:val="00B10B25"/>
    <w:rsid w:val="00B110B9"/>
    <w:rsid w:val="00B126EE"/>
    <w:rsid w:val="00B176BC"/>
    <w:rsid w:val="00B245A1"/>
    <w:rsid w:val="00B324FB"/>
    <w:rsid w:val="00B33C86"/>
    <w:rsid w:val="00B37668"/>
    <w:rsid w:val="00B47659"/>
    <w:rsid w:val="00B542E4"/>
    <w:rsid w:val="00B6666C"/>
    <w:rsid w:val="00B66F7E"/>
    <w:rsid w:val="00B73CCE"/>
    <w:rsid w:val="00B75D12"/>
    <w:rsid w:val="00BA1645"/>
    <w:rsid w:val="00BB1505"/>
    <w:rsid w:val="00BC7FE4"/>
    <w:rsid w:val="00BD00A7"/>
    <w:rsid w:val="00BD73A9"/>
    <w:rsid w:val="00BE46AE"/>
    <w:rsid w:val="00BF2C6A"/>
    <w:rsid w:val="00BF5033"/>
    <w:rsid w:val="00C01C7C"/>
    <w:rsid w:val="00C12E76"/>
    <w:rsid w:val="00C44AD5"/>
    <w:rsid w:val="00C508C2"/>
    <w:rsid w:val="00C54865"/>
    <w:rsid w:val="00C65804"/>
    <w:rsid w:val="00C724CC"/>
    <w:rsid w:val="00C732FB"/>
    <w:rsid w:val="00C73EE9"/>
    <w:rsid w:val="00C8291E"/>
    <w:rsid w:val="00C830B4"/>
    <w:rsid w:val="00C83516"/>
    <w:rsid w:val="00CB2CB1"/>
    <w:rsid w:val="00CD340E"/>
    <w:rsid w:val="00CD46DB"/>
    <w:rsid w:val="00CE32AC"/>
    <w:rsid w:val="00D01772"/>
    <w:rsid w:val="00D11260"/>
    <w:rsid w:val="00D116F0"/>
    <w:rsid w:val="00D454BC"/>
    <w:rsid w:val="00D467EF"/>
    <w:rsid w:val="00D573C8"/>
    <w:rsid w:val="00D60879"/>
    <w:rsid w:val="00D64FA7"/>
    <w:rsid w:val="00D8759F"/>
    <w:rsid w:val="00D93D8E"/>
    <w:rsid w:val="00DB3F24"/>
    <w:rsid w:val="00DC28E1"/>
    <w:rsid w:val="00DD3C89"/>
    <w:rsid w:val="00DD7661"/>
    <w:rsid w:val="00DF00D4"/>
    <w:rsid w:val="00DF68CA"/>
    <w:rsid w:val="00E06FB0"/>
    <w:rsid w:val="00E130D3"/>
    <w:rsid w:val="00E32878"/>
    <w:rsid w:val="00E74792"/>
    <w:rsid w:val="00E74FAE"/>
    <w:rsid w:val="00E75CFD"/>
    <w:rsid w:val="00E83A26"/>
    <w:rsid w:val="00E9402D"/>
    <w:rsid w:val="00E95C85"/>
    <w:rsid w:val="00EA402F"/>
    <w:rsid w:val="00EA564D"/>
    <w:rsid w:val="00EC7ACF"/>
    <w:rsid w:val="00EF21CE"/>
    <w:rsid w:val="00F11F4F"/>
    <w:rsid w:val="00F17BCF"/>
    <w:rsid w:val="00F327BE"/>
    <w:rsid w:val="00F51C7B"/>
    <w:rsid w:val="00F5637B"/>
    <w:rsid w:val="00F639B3"/>
    <w:rsid w:val="00F7207D"/>
    <w:rsid w:val="00F76E47"/>
    <w:rsid w:val="00F822D2"/>
    <w:rsid w:val="00F90E7D"/>
    <w:rsid w:val="00F97636"/>
    <w:rsid w:val="00FB051A"/>
    <w:rsid w:val="00FD07B3"/>
    <w:rsid w:val="00FE403F"/>
    <w:rsid w:val="00FF4B04"/>
    <w:rsid w:val="00FF4CDC"/>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9">
    <w:name w:val="Body Text Indent"/>
    <w:basedOn w:val="a"/>
    <w:link w:val="aa"/>
    <w:rsid w:val="00125535"/>
    <w:pPr>
      <w:spacing w:after="120"/>
      <w:ind w:left="283"/>
    </w:pPr>
  </w:style>
  <w:style w:type="paragraph" w:customStyle="1" w:styleId="ConsPlusNonformat">
    <w:name w:val="ConsPlusNonformat"/>
    <w:uiPriority w:val="99"/>
    <w:rsid w:val="00D454BC"/>
    <w:pPr>
      <w:autoSpaceDE w:val="0"/>
      <w:autoSpaceDN w:val="0"/>
      <w:adjustRightInd w:val="0"/>
    </w:pPr>
    <w:rPr>
      <w:rFonts w:ascii="Courier New" w:hAnsi="Courier New" w:cs="Courier New"/>
    </w:rPr>
  </w:style>
  <w:style w:type="character" w:styleId="ab">
    <w:name w:val="Hyperlink"/>
    <w:rsid w:val="008C1F19"/>
    <w:rPr>
      <w:color w:val="0000FF"/>
      <w:u w:val="single"/>
    </w:rPr>
  </w:style>
  <w:style w:type="paragraph" w:styleId="ac">
    <w:name w:val="Balloon Text"/>
    <w:basedOn w:val="a"/>
    <w:link w:val="ad"/>
    <w:rsid w:val="003A1D17"/>
    <w:rPr>
      <w:rFonts w:ascii="Tahoma" w:hAnsi="Tahoma" w:cs="Tahoma"/>
      <w:sz w:val="16"/>
      <w:szCs w:val="16"/>
    </w:rPr>
  </w:style>
  <w:style w:type="character" w:customStyle="1" w:styleId="ad">
    <w:name w:val="Текст выноски Знак"/>
    <w:link w:val="ac"/>
    <w:rsid w:val="003A1D17"/>
    <w:rPr>
      <w:rFonts w:ascii="Tahoma" w:hAnsi="Tahoma" w:cs="Tahoma"/>
      <w:sz w:val="16"/>
      <w:szCs w:val="16"/>
    </w:rPr>
  </w:style>
  <w:style w:type="character" w:customStyle="1" w:styleId="aa">
    <w:name w:val="Основной текст с отступом Знак"/>
    <w:basedOn w:val="a0"/>
    <w:link w:val="a9"/>
    <w:rsid w:val="00A527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9">
    <w:name w:val="Body Text Indent"/>
    <w:basedOn w:val="a"/>
    <w:link w:val="aa"/>
    <w:rsid w:val="00125535"/>
    <w:pPr>
      <w:spacing w:after="120"/>
      <w:ind w:left="283"/>
    </w:pPr>
  </w:style>
  <w:style w:type="paragraph" w:customStyle="1" w:styleId="ConsPlusNonformat">
    <w:name w:val="ConsPlusNonformat"/>
    <w:uiPriority w:val="99"/>
    <w:rsid w:val="00D454BC"/>
    <w:pPr>
      <w:autoSpaceDE w:val="0"/>
      <w:autoSpaceDN w:val="0"/>
      <w:adjustRightInd w:val="0"/>
    </w:pPr>
    <w:rPr>
      <w:rFonts w:ascii="Courier New" w:hAnsi="Courier New" w:cs="Courier New"/>
    </w:rPr>
  </w:style>
  <w:style w:type="character" w:styleId="ab">
    <w:name w:val="Hyperlink"/>
    <w:rsid w:val="008C1F19"/>
    <w:rPr>
      <w:color w:val="0000FF"/>
      <w:u w:val="single"/>
    </w:rPr>
  </w:style>
  <w:style w:type="paragraph" w:styleId="ac">
    <w:name w:val="Balloon Text"/>
    <w:basedOn w:val="a"/>
    <w:link w:val="ad"/>
    <w:rsid w:val="003A1D17"/>
    <w:rPr>
      <w:rFonts w:ascii="Tahoma" w:hAnsi="Tahoma" w:cs="Tahoma"/>
      <w:sz w:val="16"/>
      <w:szCs w:val="16"/>
    </w:rPr>
  </w:style>
  <w:style w:type="character" w:customStyle="1" w:styleId="ad">
    <w:name w:val="Текст выноски Знак"/>
    <w:link w:val="ac"/>
    <w:rsid w:val="003A1D17"/>
    <w:rPr>
      <w:rFonts w:ascii="Tahoma" w:hAnsi="Tahoma" w:cs="Tahoma"/>
      <w:sz w:val="16"/>
      <w:szCs w:val="16"/>
    </w:rPr>
  </w:style>
  <w:style w:type="character" w:customStyle="1" w:styleId="aa">
    <w:name w:val="Основной текст с отступом Знак"/>
    <w:basedOn w:val="a0"/>
    <w:link w:val="a9"/>
    <w:rsid w:val="00A527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BE5F4-DC8C-4F74-8112-383EE095E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Пос_га_3</Template>
  <TotalTime>0</TotalTime>
  <Pages>3</Pages>
  <Words>580</Words>
  <Characters>3309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3882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2017-08-08T05:51:00Z</cp:lastPrinted>
  <dcterms:created xsi:type="dcterms:W3CDTF">2017-08-10T07:33:00Z</dcterms:created>
  <dcterms:modified xsi:type="dcterms:W3CDTF">2017-08-10T07:33:00Z</dcterms:modified>
</cp:coreProperties>
</file>