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8DB" w:rsidRDefault="008F78DB" w:rsidP="004B5D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Администрация городского округа </w:t>
      </w:r>
    </w:p>
    <w:p w:rsidR="008F78DB" w:rsidRDefault="008F78DB" w:rsidP="004B5D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муниципального образования </w:t>
      </w:r>
    </w:p>
    <w:p w:rsidR="008F78DB" w:rsidRDefault="008F78DB" w:rsidP="004B5D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8F78DB" w:rsidRDefault="008F78DB" w:rsidP="004B5DA5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8F78DB" w:rsidRDefault="008F78DB" w:rsidP="004B5DA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  <w:t>ПОСТАНОВЛЕНИЕ</w:t>
      </w:r>
    </w:p>
    <w:p w:rsidR="008F78DB" w:rsidRDefault="008F78DB" w:rsidP="004B5D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F78DB" w:rsidRDefault="008F78DB" w:rsidP="004B5DA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B5DA5" w:rsidRDefault="004B5DA5" w:rsidP="004B5DA5">
      <w:pPr>
        <w:tabs>
          <w:tab w:val="left" w:pos="534"/>
          <w:tab w:val="left" w:pos="2069"/>
          <w:tab w:val="left" w:pos="2518"/>
          <w:tab w:val="left" w:pos="4139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От</w:t>
      </w:r>
      <w:r>
        <w:rPr>
          <w:rFonts w:ascii="Times New Roman" w:eastAsia="Times New Roman" w:hAnsi="Times New Roman" w:cs="Times New Roman"/>
          <w:sz w:val="24"/>
          <w:szCs w:val="20"/>
        </w:rPr>
        <w:tab/>
        <w:t>26.09.2017</w:t>
      </w:r>
      <w:r>
        <w:rPr>
          <w:rFonts w:ascii="Times New Roman" w:eastAsia="Times New Roman" w:hAnsi="Times New Roman" w:cs="Times New Roman"/>
          <w:sz w:val="24"/>
          <w:szCs w:val="20"/>
        </w:rPr>
        <w:tab/>
        <w:t>№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>110-37-948-17</w:t>
      </w:r>
    </w:p>
    <w:p w:rsidR="004B5DA5" w:rsidRDefault="004B5DA5" w:rsidP="004B5DA5">
      <w:pPr>
        <w:tabs>
          <w:tab w:val="left" w:pos="4139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г.Саянск</w:t>
      </w:r>
    </w:p>
    <w:p w:rsidR="008F78DB" w:rsidRDefault="008F78DB" w:rsidP="004B5DA5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:rsidR="004B5DA5" w:rsidRPr="004B5DA5" w:rsidRDefault="004B5DA5" w:rsidP="004B5DA5">
      <w:pPr>
        <w:tabs>
          <w:tab w:val="left" w:pos="-1673"/>
          <w:tab w:val="left" w:pos="-114"/>
          <w:tab w:val="left" w:pos="-1"/>
          <w:tab w:val="left" w:pos="4706"/>
        </w:tabs>
        <w:spacing w:after="0" w:line="240" w:lineRule="auto"/>
        <w:ind w:right="2692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 внесении изменений в постановление администрации городского округа муниципального образования «город Саянск» от 04.02.2015 № 110-37-126-15 «О должностных лицах администрации городского округа муниципального образования «город Саянск», уполномоченных составлять протоколы об административных правонарушениях при исполнении государственной функции по лицензионному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контролю за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розничной продажей алкогольной продукции»</w:t>
      </w:r>
    </w:p>
    <w:p w:rsidR="008F78DB" w:rsidRDefault="008F78DB" w:rsidP="004B5D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78DB" w:rsidRDefault="00432707" w:rsidP="004B5D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изменением </w:t>
      </w:r>
      <w:r w:rsidR="00184E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штатном расписании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наименования должности специалиста по потребительскому рынку отдела экономического развития и потребительского рынка администрации городского округа муниципального образования город «Саянск»</w:t>
      </w:r>
      <w:r w:rsidR="008F78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</w:t>
      </w:r>
      <w:r w:rsidR="008F78DB">
        <w:rPr>
          <w:rFonts w:ascii="Times New Roman" w:hAnsi="Times New Roman" w:cs="Times New Roman"/>
          <w:sz w:val="28"/>
          <w:szCs w:val="28"/>
        </w:rPr>
        <w:t>статьями</w:t>
      </w:r>
      <w:r w:rsidR="008F78DB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7</w:t>
      </w:r>
      <w:r w:rsidR="008F78DB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, 38 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8F78DB" w:rsidRDefault="008F78DB" w:rsidP="004B5DA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:rsidR="008F78DB" w:rsidRPr="0032614A" w:rsidRDefault="004B5DA5" w:rsidP="004B5DA5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1.</w:t>
      </w:r>
      <w:r w:rsidR="008F78DB" w:rsidRPr="0032614A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Внести в </w:t>
      </w:r>
      <w:r w:rsidR="008F78DB" w:rsidRPr="00326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администрации городского округа муниципального образования «город Саянск» от </w:t>
      </w:r>
      <w:r w:rsidR="00432707" w:rsidRPr="0032614A">
        <w:rPr>
          <w:rFonts w:ascii="Times New Roman" w:eastAsia="Times New Roman" w:hAnsi="Times New Roman" w:cs="Times New Roman"/>
          <w:sz w:val="28"/>
          <w:szCs w:val="28"/>
          <w:lang w:eastAsia="ru-RU"/>
        </w:rPr>
        <w:t>04.02.2015</w:t>
      </w:r>
      <w:r w:rsidR="008F78DB" w:rsidRPr="00326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№110-37-</w:t>
      </w:r>
      <w:r w:rsidR="00432707" w:rsidRPr="0032614A">
        <w:rPr>
          <w:rFonts w:ascii="Times New Roman" w:eastAsia="Times New Roman" w:hAnsi="Times New Roman" w:cs="Times New Roman"/>
          <w:sz w:val="28"/>
          <w:szCs w:val="28"/>
          <w:lang w:eastAsia="ru-RU"/>
        </w:rPr>
        <w:t>126</w:t>
      </w:r>
      <w:r w:rsidR="008F78DB" w:rsidRPr="0032614A">
        <w:rPr>
          <w:rFonts w:ascii="Times New Roman" w:eastAsia="Times New Roman" w:hAnsi="Times New Roman" w:cs="Times New Roman"/>
          <w:sz w:val="28"/>
          <w:szCs w:val="28"/>
          <w:lang w:eastAsia="ru-RU"/>
        </w:rPr>
        <w:t>-1</w:t>
      </w:r>
      <w:r w:rsidR="00432707" w:rsidRPr="0032614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8F78DB" w:rsidRPr="00326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432707" w:rsidRPr="0032614A">
        <w:rPr>
          <w:rFonts w:ascii="Times New Roman" w:eastAsia="Times New Roman" w:hAnsi="Times New Roman" w:cs="Times New Roman"/>
          <w:sz w:val="28"/>
          <w:szCs w:val="28"/>
        </w:rPr>
        <w:t>О должностных лицах администрации городского округа муниципального образования «город Саянск», уполномоченных составлять протоколы об административных правонарушениях при исполнении государственной функции по лицензионному контролю за розничной продажей алкогольной продукции»</w:t>
      </w:r>
      <w:r w:rsidR="008F78DB" w:rsidRPr="00326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614A" w:rsidRPr="00326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редакции от 18.07.2016 № 110-37-858-16 </w:t>
      </w:r>
      <w:r w:rsidR="008F78DB" w:rsidRPr="00326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(опубликовано в газете «Саянские зори» </w:t>
      </w:r>
      <w:r w:rsidR="0032614A" w:rsidRPr="00326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12.02.2015 № 5, </w:t>
      </w:r>
      <w:r w:rsidR="008F78DB" w:rsidRPr="00326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вкладыш «Официальная информация», стр. </w:t>
      </w:r>
      <w:r w:rsidR="0032614A" w:rsidRPr="00326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5, </w:t>
      </w:r>
      <w:r w:rsidR="00EA5C6C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="00EA5C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32614A">
        <w:rPr>
          <w:rFonts w:ascii="Times New Roman" w:eastAsia="Times New Roman" w:hAnsi="Times New Roman" w:cs="Times New Roman"/>
          <w:sz w:val="28"/>
          <w:szCs w:val="28"/>
          <w:lang w:eastAsia="ru-RU"/>
        </w:rPr>
        <w:t>21.07.2016</w:t>
      </w:r>
      <w:proofErr w:type="gramEnd"/>
      <w:r w:rsidR="00326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proofErr w:type="gramStart"/>
      <w:r w:rsidR="00326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28, стр. </w:t>
      </w:r>
      <w:r w:rsidR="00A13F4C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EA5C6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326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F78DB" w:rsidRPr="0032614A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изменения:</w:t>
      </w:r>
      <w:proofErr w:type="gramEnd"/>
    </w:p>
    <w:p w:rsidR="0032614A" w:rsidRPr="0032614A" w:rsidRDefault="004B5DA5" w:rsidP="004B5DA5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1.1.</w:t>
      </w:r>
      <w:r w:rsidR="00E92D6E" w:rsidRPr="0032614A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В</w:t>
      </w:r>
      <w:r w:rsidR="008F78DB" w:rsidRPr="0032614A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 </w:t>
      </w:r>
      <w:r w:rsidR="0032614A" w:rsidRPr="0032614A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абзаце 3 </w:t>
      </w:r>
      <w:r w:rsidR="008F78DB" w:rsidRPr="0032614A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пункта 1</w:t>
      </w:r>
      <w:r w:rsidR="0032614A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</w:t>
      </w:r>
      <w:r w:rsidR="0032614A" w:rsidRPr="0032614A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слова «ведущий специалист» заменить словом «консультант».</w:t>
      </w:r>
    </w:p>
    <w:p w:rsidR="008F78DB" w:rsidRPr="0032614A" w:rsidRDefault="004B5DA5" w:rsidP="004B5DA5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1.2.</w:t>
      </w:r>
      <w:r w:rsidR="0032614A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В пункте 4 слова «со дня» заметь слов</w:t>
      </w:r>
      <w:r w:rsidR="00E92D6E" w:rsidRPr="0032614A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ами «</w:t>
      </w:r>
      <w:r w:rsidR="0032614A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после дня</w:t>
      </w:r>
      <w:r w:rsidR="00E92D6E" w:rsidRPr="0032614A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»</w:t>
      </w:r>
      <w:r w:rsidR="0032614A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.</w:t>
      </w:r>
    </w:p>
    <w:p w:rsidR="008F78DB" w:rsidRDefault="008F78DB" w:rsidP="004B5D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 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8F78DB" w:rsidRDefault="008F78DB" w:rsidP="004B5DA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3. 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Настоящее постановление вступает в силу после дня его официального опубликования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F78DB" w:rsidRDefault="008F78DB" w:rsidP="004B5D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F78DB" w:rsidRDefault="008F78DB" w:rsidP="004B5DA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F78DB" w:rsidRDefault="008F78DB" w:rsidP="004B5D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Мэр городского округа муниципального </w:t>
      </w:r>
    </w:p>
    <w:p w:rsidR="008F78DB" w:rsidRDefault="008F78DB" w:rsidP="004B5DA5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«город Саянск»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О.В. Боровский</w:t>
      </w:r>
    </w:p>
    <w:p w:rsidR="008F78DB" w:rsidRDefault="008F78DB" w:rsidP="004B5DA5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p w:rsidR="00E92D6E" w:rsidRDefault="00E92D6E" w:rsidP="004B5DA5">
      <w:pPr>
        <w:spacing w:after="0" w:line="240" w:lineRule="auto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bookmarkStart w:id="0" w:name="_GoBack"/>
      <w:bookmarkEnd w:id="0"/>
    </w:p>
    <w:p w:rsidR="008F78DB" w:rsidRDefault="008F78DB" w:rsidP="004B5DA5">
      <w:pPr>
        <w:spacing w:after="0" w:line="240" w:lineRule="auto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исп. </w:t>
      </w:r>
      <w:r w:rsidR="0032614A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Федорович Е.А.</w:t>
      </w:r>
    </w:p>
    <w:p w:rsidR="008F78DB" w:rsidRDefault="008F78DB" w:rsidP="004B5D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тел. 57242</w:t>
      </w:r>
    </w:p>
    <w:sectPr w:rsidR="008F78DB" w:rsidSect="004B5DA5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6D7CB4"/>
    <w:multiLevelType w:val="multilevel"/>
    <w:tmpl w:val="E306E05A"/>
    <w:lvl w:ilvl="0">
      <w:start w:val="1"/>
      <w:numFmt w:val="decimal"/>
      <w:lvlText w:val="%1."/>
      <w:lvlJc w:val="left"/>
      <w:pPr>
        <w:ind w:left="2006" w:hanging="11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86" w:hanging="16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86" w:hanging="16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6" w:hanging="16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86" w:hanging="16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86" w:hanging="16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">
    <w:nsid w:val="51F853C2"/>
    <w:multiLevelType w:val="hybridMultilevel"/>
    <w:tmpl w:val="0CBE2730"/>
    <w:lvl w:ilvl="0" w:tplc="25769072">
      <w:start w:val="1"/>
      <w:numFmt w:val="decimal"/>
      <w:lvlText w:val="%1"/>
      <w:lvlJc w:val="left"/>
      <w:pPr>
        <w:ind w:left="-207" w:hanging="360"/>
      </w:pPr>
    </w:lvl>
    <w:lvl w:ilvl="1" w:tplc="04190019">
      <w:start w:val="1"/>
      <w:numFmt w:val="lowerLetter"/>
      <w:lvlText w:val="%2."/>
      <w:lvlJc w:val="left"/>
      <w:pPr>
        <w:ind w:left="513" w:hanging="360"/>
      </w:pPr>
    </w:lvl>
    <w:lvl w:ilvl="2" w:tplc="0419001B">
      <w:start w:val="1"/>
      <w:numFmt w:val="lowerRoman"/>
      <w:lvlText w:val="%3."/>
      <w:lvlJc w:val="right"/>
      <w:pPr>
        <w:ind w:left="1233" w:hanging="180"/>
      </w:pPr>
    </w:lvl>
    <w:lvl w:ilvl="3" w:tplc="0419000F">
      <w:start w:val="1"/>
      <w:numFmt w:val="decimal"/>
      <w:lvlText w:val="%4."/>
      <w:lvlJc w:val="left"/>
      <w:pPr>
        <w:ind w:left="1953" w:hanging="360"/>
      </w:pPr>
    </w:lvl>
    <w:lvl w:ilvl="4" w:tplc="04190019">
      <w:start w:val="1"/>
      <w:numFmt w:val="lowerLetter"/>
      <w:lvlText w:val="%5."/>
      <w:lvlJc w:val="left"/>
      <w:pPr>
        <w:ind w:left="2673" w:hanging="360"/>
      </w:pPr>
    </w:lvl>
    <w:lvl w:ilvl="5" w:tplc="0419001B">
      <w:start w:val="1"/>
      <w:numFmt w:val="lowerRoman"/>
      <w:lvlText w:val="%6."/>
      <w:lvlJc w:val="right"/>
      <w:pPr>
        <w:ind w:left="3393" w:hanging="180"/>
      </w:pPr>
    </w:lvl>
    <w:lvl w:ilvl="6" w:tplc="0419000F">
      <w:start w:val="1"/>
      <w:numFmt w:val="decimal"/>
      <w:lvlText w:val="%7."/>
      <w:lvlJc w:val="left"/>
      <w:pPr>
        <w:ind w:left="4113" w:hanging="360"/>
      </w:pPr>
    </w:lvl>
    <w:lvl w:ilvl="7" w:tplc="04190019">
      <w:start w:val="1"/>
      <w:numFmt w:val="lowerLetter"/>
      <w:lvlText w:val="%8."/>
      <w:lvlJc w:val="left"/>
      <w:pPr>
        <w:ind w:left="4833" w:hanging="360"/>
      </w:pPr>
    </w:lvl>
    <w:lvl w:ilvl="8" w:tplc="0419001B">
      <w:start w:val="1"/>
      <w:numFmt w:val="lowerRoman"/>
      <w:lvlText w:val="%9."/>
      <w:lvlJc w:val="right"/>
      <w:pPr>
        <w:ind w:left="5553" w:hanging="180"/>
      </w:pPr>
    </w:lvl>
  </w:abstractNum>
  <w:abstractNum w:abstractNumId="2">
    <w:nsid w:val="53467925"/>
    <w:multiLevelType w:val="hybridMultilevel"/>
    <w:tmpl w:val="CAD4B1E0"/>
    <w:lvl w:ilvl="0" w:tplc="B30A3424">
      <w:start w:val="1"/>
      <w:numFmt w:val="decimal"/>
      <w:lvlText w:val="%1"/>
      <w:lvlJc w:val="left"/>
      <w:pPr>
        <w:ind w:left="-207" w:hanging="360"/>
      </w:pPr>
    </w:lvl>
    <w:lvl w:ilvl="1" w:tplc="04190019">
      <w:start w:val="1"/>
      <w:numFmt w:val="lowerLetter"/>
      <w:lvlText w:val="%2."/>
      <w:lvlJc w:val="left"/>
      <w:pPr>
        <w:ind w:left="513" w:hanging="360"/>
      </w:pPr>
    </w:lvl>
    <w:lvl w:ilvl="2" w:tplc="0419001B">
      <w:start w:val="1"/>
      <w:numFmt w:val="lowerRoman"/>
      <w:lvlText w:val="%3."/>
      <w:lvlJc w:val="right"/>
      <w:pPr>
        <w:ind w:left="1233" w:hanging="180"/>
      </w:pPr>
    </w:lvl>
    <w:lvl w:ilvl="3" w:tplc="0419000F">
      <w:start w:val="1"/>
      <w:numFmt w:val="decimal"/>
      <w:lvlText w:val="%4."/>
      <w:lvlJc w:val="left"/>
      <w:pPr>
        <w:ind w:left="1953" w:hanging="360"/>
      </w:pPr>
    </w:lvl>
    <w:lvl w:ilvl="4" w:tplc="04190019">
      <w:start w:val="1"/>
      <w:numFmt w:val="lowerLetter"/>
      <w:lvlText w:val="%5."/>
      <w:lvlJc w:val="left"/>
      <w:pPr>
        <w:ind w:left="2673" w:hanging="360"/>
      </w:pPr>
    </w:lvl>
    <w:lvl w:ilvl="5" w:tplc="0419001B">
      <w:start w:val="1"/>
      <w:numFmt w:val="lowerRoman"/>
      <w:lvlText w:val="%6."/>
      <w:lvlJc w:val="right"/>
      <w:pPr>
        <w:ind w:left="3393" w:hanging="180"/>
      </w:pPr>
    </w:lvl>
    <w:lvl w:ilvl="6" w:tplc="0419000F">
      <w:start w:val="1"/>
      <w:numFmt w:val="decimal"/>
      <w:lvlText w:val="%7."/>
      <w:lvlJc w:val="left"/>
      <w:pPr>
        <w:ind w:left="4113" w:hanging="360"/>
      </w:pPr>
    </w:lvl>
    <w:lvl w:ilvl="7" w:tplc="04190019">
      <w:start w:val="1"/>
      <w:numFmt w:val="lowerLetter"/>
      <w:lvlText w:val="%8."/>
      <w:lvlJc w:val="left"/>
      <w:pPr>
        <w:ind w:left="4833" w:hanging="360"/>
      </w:pPr>
    </w:lvl>
    <w:lvl w:ilvl="8" w:tplc="0419001B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8DB"/>
    <w:rsid w:val="00184E94"/>
    <w:rsid w:val="0032614A"/>
    <w:rsid w:val="00432707"/>
    <w:rsid w:val="004B5DA5"/>
    <w:rsid w:val="00623DD9"/>
    <w:rsid w:val="00664E84"/>
    <w:rsid w:val="007242F4"/>
    <w:rsid w:val="008F612B"/>
    <w:rsid w:val="008F78DB"/>
    <w:rsid w:val="00A13F4C"/>
    <w:rsid w:val="00CB3194"/>
    <w:rsid w:val="00CB579E"/>
    <w:rsid w:val="00D356A6"/>
    <w:rsid w:val="00D6467B"/>
    <w:rsid w:val="00E92D6E"/>
    <w:rsid w:val="00EA5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8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F78DB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8F78DB"/>
    <w:pPr>
      <w:ind w:left="720"/>
      <w:contextualSpacing/>
    </w:pPr>
  </w:style>
  <w:style w:type="table" w:styleId="a5">
    <w:name w:val="Table Grid"/>
    <w:basedOn w:val="a1"/>
    <w:uiPriority w:val="59"/>
    <w:rsid w:val="008F78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13F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13F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8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F78DB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8F78DB"/>
    <w:pPr>
      <w:ind w:left="720"/>
      <w:contextualSpacing/>
    </w:pPr>
  </w:style>
  <w:style w:type="table" w:styleId="a5">
    <w:name w:val="Table Grid"/>
    <w:basedOn w:val="a1"/>
    <w:uiPriority w:val="59"/>
    <w:rsid w:val="008F78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13F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13F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7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Минеева Татьяна Юрьевна</dc:creator>
  <cp:lastModifiedBy>Шорохова</cp:lastModifiedBy>
  <cp:revision>2</cp:revision>
  <cp:lastPrinted>2017-09-18T00:47:00Z</cp:lastPrinted>
  <dcterms:created xsi:type="dcterms:W3CDTF">2017-09-26T00:26:00Z</dcterms:created>
  <dcterms:modified xsi:type="dcterms:W3CDTF">2017-09-26T00:26:00Z</dcterms:modified>
</cp:coreProperties>
</file>