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94" w:rsidRDefault="00A32C94" w:rsidP="00A32C9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 г о р о д с к о г о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р у г а </w:t>
      </w:r>
    </w:p>
    <w:p w:rsidR="00A32C94" w:rsidRDefault="00A32C94" w:rsidP="00A32C9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 у н и ц и п а л ь н о г о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 р а з о в а н и я</w:t>
      </w:r>
    </w:p>
    <w:p w:rsidR="00A32C94" w:rsidRDefault="00A32C94" w:rsidP="00A32C9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г о р о 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я н с к »</w:t>
      </w:r>
    </w:p>
    <w:p w:rsidR="00A32C94" w:rsidRDefault="00A32C94" w:rsidP="00A32C9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94" w:rsidRDefault="00A32C94" w:rsidP="00A32C94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Pr="002876D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2876D4">
        <w:rPr>
          <w:rFonts w:ascii="Times New Roman" w:hAnsi="Times New Roman" w:cs="Times New Roman"/>
          <w:sz w:val="24"/>
          <w:szCs w:val="24"/>
        </w:rPr>
        <w:t xml:space="preserve"> </w:t>
      </w:r>
      <w:r w:rsidR="002876D4">
        <w:rPr>
          <w:rFonts w:ascii="Times New Roman" w:hAnsi="Times New Roman" w:cs="Times New Roman"/>
          <w:sz w:val="24"/>
          <w:szCs w:val="24"/>
          <w:u w:val="single"/>
        </w:rPr>
        <w:t>06.10.2017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2876D4">
        <w:rPr>
          <w:rFonts w:ascii="Times New Roman" w:hAnsi="Times New Roman" w:cs="Times New Roman"/>
          <w:sz w:val="24"/>
          <w:szCs w:val="24"/>
          <w:u w:val="single"/>
        </w:rPr>
        <w:t>110-37-1005-17</w:t>
      </w: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г. Саянск</w:t>
      </w: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76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32C94" w:rsidRDefault="0097603C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32C94">
        <w:rPr>
          <w:rFonts w:ascii="Times New Roman" w:hAnsi="Times New Roman" w:cs="Times New Roman"/>
          <w:sz w:val="28"/>
          <w:szCs w:val="28"/>
        </w:rPr>
        <w:t>В  целях приведения муниципального правового акта в соответствие с действующим   законодательством  Российской   Федерации, на основании ст.11.10 Земельного кодекса Российской Федерации, руководствуясь Федеральным законом от 27.07.2010 №210-ФЗ «Об организации предоставления государственных и  муниципальных услуг», Федеральным  законом  от  06.10.2003 №131-ФЗ  «Об   общих принципах   организации    местного самоуправления    в  Российской Федерации», Правилами разработки и утверждения административных регламентов предоставления муниципальных услуг, утвержденных постановлением администрации</w:t>
      </w:r>
      <w:proofErr w:type="gramEnd"/>
      <w:r w:rsidR="00A32C94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</w:t>
      </w:r>
      <w:proofErr w:type="gramStart"/>
      <w:r w:rsidR="00A32C94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="00A32C94">
        <w:rPr>
          <w:rFonts w:ascii="Times New Roman" w:hAnsi="Times New Roman" w:cs="Times New Roman"/>
          <w:sz w:val="28"/>
          <w:szCs w:val="28"/>
        </w:rPr>
        <w:t>т 05.08.2015 №110-37-709-15, ст.38  Устава муниципального образования «город Саянск», администрация городского округа  муниципального образования «город  Саянск»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32C94" w:rsidRDefault="002D65CE" w:rsidP="0097603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2C9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32C94">
        <w:rPr>
          <w:rFonts w:ascii="Times New Roman" w:hAnsi="Times New Roman" w:cs="Times New Roman"/>
          <w:sz w:val="28"/>
          <w:szCs w:val="28"/>
        </w:rPr>
        <w:t>Внести в  постановление  администрации</w:t>
      </w:r>
      <w:r w:rsidR="00FC214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32C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Саянск» от 10.12.2015 №110-37-1209-15 «Об утверждении административного регламента предоставления муниципальной услуги «Подготовка и утверждение схемы расположения земельного участка или земельных участков на кадастровом плане территории»</w:t>
      </w:r>
      <w:r w:rsidR="00A32C94" w:rsidRPr="00A32C94">
        <w:rPr>
          <w:rFonts w:ascii="Times New Roman" w:hAnsi="Times New Roman" w:cs="Times New Roman"/>
          <w:sz w:val="28"/>
          <w:szCs w:val="28"/>
        </w:rPr>
        <w:t xml:space="preserve"> (</w:t>
      </w:r>
      <w:r w:rsidR="00A32C94">
        <w:rPr>
          <w:rFonts w:ascii="Times New Roman" w:hAnsi="Times New Roman" w:cs="Times New Roman"/>
          <w:sz w:val="28"/>
          <w:szCs w:val="28"/>
        </w:rPr>
        <w:t>далее – постановление), (в редакци</w:t>
      </w:r>
      <w:r w:rsidR="00FC2141">
        <w:rPr>
          <w:rFonts w:ascii="Times New Roman" w:hAnsi="Times New Roman" w:cs="Times New Roman"/>
          <w:sz w:val="28"/>
          <w:szCs w:val="28"/>
        </w:rPr>
        <w:t>и</w:t>
      </w:r>
      <w:r w:rsidR="00A32C94">
        <w:rPr>
          <w:rFonts w:ascii="Times New Roman" w:hAnsi="Times New Roman" w:cs="Times New Roman"/>
          <w:sz w:val="28"/>
          <w:szCs w:val="28"/>
        </w:rPr>
        <w:t xml:space="preserve">    от  21.06.2016  №110-37-708-16,   от    01.09.2016 №110-37-1059-16, от 23.11.2016 №110-37-1387-16), (опубликовано в газете «Саянские зори», от 17.12.2015 №49 (3861),  (вкладыш  официальная   информация, стр</w:t>
      </w:r>
      <w:proofErr w:type="gramEnd"/>
      <w:r w:rsidR="00A32C94">
        <w:rPr>
          <w:rFonts w:ascii="Times New Roman" w:hAnsi="Times New Roman" w:cs="Times New Roman"/>
          <w:sz w:val="28"/>
          <w:szCs w:val="28"/>
        </w:rPr>
        <w:t>. 4-7), от 30.06.2016 №25 (3888), (вкладыш «официальная информаци</w:t>
      </w:r>
      <w:r w:rsidR="00641CFA">
        <w:rPr>
          <w:rFonts w:ascii="Times New Roman" w:hAnsi="Times New Roman" w:cs="Times New Roman"/>
          <w:sz w:val="28"/>
          <w:szCs w:val="28"/>
        </w:rPr>
        <w:t>я» стр. 22-24), от 07.07.2016 №</w:t>
      </w:r>
      <w:r w:rsidR="00A32C94">
        <w:rPr>
          <w:rFonts w:ascii="Times New Roman" w:hAnsi="Times New Roman" w:cs="Times New Roman"/>
          <w:sz w:val="28"/>
          <w:szCs w:val="28"/>
        </w:rPr>
        <w:t xml:space="preserve">26 (3889),  (вкладыш   «официальная  информация» стр. 3), от 15.09.2016 №36 (3899), (вкладыш «официальная информация» стр. 1), от 01.12.2016 №47 (3910), (вкладыш «официальная информация» стр.2), следующие изменения: </w:t>
      </w:r>
    </w:p>
    <w:p w:rsidR="00A32C94" w:rsidRDefault="002D65CE" w:rsidP="0097603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2C94">
        <w:rPr>
          <w:rFonts w:ascii="Times New Roman" w:hAnsi="Times New Roman" w:cs="Times New Roman"/>
          <w:sz w:val="28"/>
          <w:szCs w:val="28"/>
        </w:rPr>
        <w:t>1.1.</w:t>
      </w:r>
      <w:r w:rsidR="0097603C">
        <w:rPr>
          <w:rFonts w:ascii="Times New Roman" w:hAnsi="Times New Roman" w:cs="Times New Roman"/>
          <w:sz w:val="28"/>
          <w:szCs w:val="28"/>
        </w:rPr>
        <w:t xml:space="preserve">  </w:t>
      </w:r>
      <w:r w:rsidR="00A32C94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44FD6">
        <w:rPr>
          <w:rFonts w:ascii="Times New Roman" w:hAnsi="Times New Roman" w:cs="Times New Roman"/>
          <w:sz w:val="28"/>
          <w:szCs w:val="28"/>
        </w:rPr>
        <w:t>«</w:t>
      </w:r>
      <w:r w:rsidR="00A32C94">
        <w:rPr>
          <w:rFonts w:ascii="Times New Roman" w:hAnsi="Times New Roman" w:cs="Times New Roman"/>
          <w:sz w:val="28"/>
          <w:szCs w:val="28"/>
        </w:rPr>
        <w:t>4</w:t>
      </w:r>
      <w:r w:rsidR="00544FD6">
        <w:rPr>
          <w:rFonts w:ascii="Times New Roman" w:hAnsi="Times New Roman" w:cs="Times New Roman"/>
          <w:sz w:val="28"/>
          <w:szCs w:val="28"/>
        </w:rPr>
        <w:t>»</w:t>
      </w:r>
      <w:r w:rsidR="00A32C94">
        <w:rPr>
          <w:rFonts w:ascii="Times New Roman" w:hAnsi="Times New Roman" w:cs="Times New Roman"/>
          <w:sz w:val="28"/>
          <w:szCs w:val="28"/>
        </w:rPr>
        <w:t xml:space="preserve"> постановления  слова «со дн</w:t>
      </w:r>
      <w:r w:rsidR="00F10673">
        <w:rPr>
          <w:rFonts w:ascii="Times New Roman" w:hAnsi="Times New Roman" w:cs="Times New Roman"/>
          <w:sz w:val="28"/>
          <w:szCs w:val="28"/>
        </w:rPr>
        <w:t>я» заменить словами «после дня».</w:t>
      </w:r>
    </w:p>
    <w:p w:rsidR="0097603C" w:rsidRDefault="002D65CE" w:rsidP="0097603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603C">
        <w:rPr>
          <w:rFonts w:ascii="Times New Roman" w:hAnsi="Times New Roman" w:cs="Times New Roman"/>
          <w:sz w:val="28"/>
          <w:szCs w:val="28"/>
        </w:rPr>
        <w:t xml:space="preserve">1.2. Подпункт «г» пункта 6 главы 3 раздела </w:t>
      </w:r>
      <w:r w:rsidR="009760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7603C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 </w:t>
      </w:r>
    </w:p>
    <w:p w:rsidR="0097603C" w:rsidRPr="00291436" w:rsidRDefault="002D65CE" w:rsidP="0097603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603C">
        <w:rPr>
          <w:rFonts w:ascii="Times New Roman" w:hAnsi="Times New Roman" w:cs="Times New Roman"/>
          <w:sz w:val="28"/>
          <w:szCs w:val="28"/>
        </w:rPr>
        <w:t>«г) письменно, в случае письменного обращения заявителя</w:t>
      </w:r>
      <w:proofErr w:type="gramStart"/>
      <w:r w:rsidR="0097603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7603C" w:rsidRDefault="0097603C" w:rsidP="00A32C9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2C94" w:rsidRDefault="002D65CE" w:rsidP="0097603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001012">
        <w:rPr>
          <w:rFonts w:ascii="Times New Roman" w:hAnsi="Times New Roman" w:cs="Times New Roman"/>
          <w:sz w:val="28"/>
          <w:szCs w:val="28"/>
        </w:rPr>
        <w:t xml:space="preserve"> </w:t>
      </w:r>
      <w:r w:rsidR="0097603C">
        <w:rPr>
          <w:rFonts w:ascii="Times New Roman" w:hAnsi="Times New Roman" w:cs="Times New Roman"/>
          <w:sz w:val="28"/>
          <w:szCs w:val="28"/>
        </w:rPr>
        <w:t>1.3</w:t>
      </w:r>
      <w:r w:rsidR="00A32C94">
        <w:rPr>
          <w:rFonts w:ascii="Times New Roman" w:hAnsi="Times New Roman" w:cs="Times New Roman"/>
          <w:sz w:val="28"/>
          <w:szCs w:val="28"/>
        </w:rPr>
        <w:t>.</w:t>
      </w:r>
      <w:r w:rsidR="0097603C">
        <w:rPr>
          <w:rFonts w:ascii="Times New Roman" w:hAnsi="Times New Roman" w:cs="Times New Roman"/>
          <w:sz w:val="28"/>
          <w:szCs w:val="28"/>
        </w:rPr>
        <w:t xml:space="preserve"> </w:t>
      </w:r>
      <w:r w:rsidR="00A32C94">
        <w:rPr>
          <w:rFonts w:ascii="Times New Roman" w:hAnsi="Times New Roman" w:cs="Times New Roman"/>
          <w:sz w:val="28"/>
          <w:szCs w:val="28"/>
        </w:rPr>
        <w:t xml:space="preserve">В подпункте  «б)» пункта 16 главы 3 раздела </w:t>
      </w:r>
      <w:r w:rsidR="00A32C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2C94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F10673">
        <w:rPr>
          <w:rFonts w:ascii="Times New Roman" w:hAnsi="Times New Roman" w:cs="Times New Roman"/>
          <w:sz w:val="28"/>
          <w:szCs w:val="28"/>
        </w:rPr>
        <w:t>цифры «8(39553)56166» исключить.</w:t>
      </w:r>
    </w:p>
    <w:p w:rsidR="00A32C94" w:rsidRDefault="002D65CE" w:rsidP="0097603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2C94">
        <w:rPr>
          <w:rFonts w:ascii="Times New Roman" w:hAnsi="Times New Roman" w:cs="Times New Roman"/>
          <w:sz w:val="28"/>
          <w:szCs w:val="28"/>
        </w:rPr>
        <w:t>1.</w:t>
      </w:r>
      <w:r w:rsidR="00D43953">
        <w:rPr>
          <w:rFonts w:ascii="Times New Roman" w:hAnsi="Times New Roman" w:cs="Times New Roman"/>
          <w:sz w:val="28"/>
          <w:szCs w:val="28"/>
        </w:rPr>
        <w:t>4</w:t>
      </w:r>
      <w:r w:rsidR="00A32C94">
        <w:rPr>
          <w:rFonts w:ascii="Times New Roman" w:hAnsi="Times New Roman" w:cs="Times New Roman"/>
          <w:sz w:val="28"/>
          <w:szCs w:val="28"/>
        </w:rPr>
        <w:t>.</w:t>
      </w:r>
      <w:r w:rsidR="0097603C">
        <w:rPr>
          <w:rFonts w:ascii="Times New Roman" w:hAnsi="Times New Roman" w:cs="Times New Roman"/>
          <w:sz w:val="28"/>
          <w:szCs w:val="28"/>
        </w:rPr>
        <w:t xml:space="preserve"> </w:t>
      </w:r>
      <w:r w:rsidR="00A32C94">
        <w:rPr>
          <w:rFonts w:ascii="Times New Roman" w:hAnsi="Times New Roman" w:cs="Times New Roman"/>
          <w:sz w:val="28"/>
          <w:szCs w:val="28"/>
        </w:rPr>
        <w:t xml:space="preserve">Пункт 27 главы 8 раздела </w:t>
      </w:r>
      <w:r w:rsidR="00A32C9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32C94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«27. Правовой основой предоставления муниципальной услуги являются следующие нормативные правовые акты: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2C94">
        <w:rPr>
          <w:rFonts w:ascii="Times New Roman" w:hAnsi="Times New Roman" w:cs="Times New Roman"/>
          <w:sz w:val="28"/>
          <w:szCs w:val="28"/>
        </w:rPr>
        <w:t>1) Конституция Российской Федерации (Росси</w:t>
      </w:r>
      <w:r w:rsidR="0097603C">
        <w:rPr>
          <w:rFonts w:ascii="Times New Roman" w:hAnsi="Times New Roman" w:cs="Times New Roman"/>
          <w:sz w:val="28"/>
          <w:szCs w:val="28"/>
        </w:rPr>
        <w:t>йская газета, № 7, 21.01.2009;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65CE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Земельный кодекс Российской Федерации (Собрание законодательства Российской Федерации, 2001, №44, ст. 4147), (далее по тексту «ЗК РФ»);</w:t>
      </w:r>
    </w:p>
    <w:p w:rsidR="002D65CE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</w:t>
      </w:r>
      <w:r w:rsidR="002D6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(Собрание законодательства Российской Федерации, 2005, №1 (ч. I), ст.16;        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2C94">
        <w:rPr>
          <w:rFonts w:ascii="Times New Roman" w:hAnsi="Times New Roman" w:cs="Times New Roman"/>
          <w:sz w:val="28"/>
          <w:szCs w:val="28"/>
        </w:rPr>
        <w:t>4) Федеральный закон от 25.10.2001 №137-ФЗ «О введении в действие Земельного кодекса Российской Федерации» (Собрание законодательства Российской Федерации, 2001, №44, ст. 4148);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2C94">
        <w:rPr>
          <w:rFonts w:ascii="Times New Roman" w:hAnsi="Times New Roman" w:cs="Times New Roman"/>
          <w:sz w:val="28"/>
          <w:szCs w:val="28"/>
        </w:rPr>
        <w:t>5) Федеральный закон от 29.12.2004 №191-ФЗ «О введении в действие Градостроительного кодекса Российской Федерации» (Российская газета, 2004, №290);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32C94">
        <w:rPr>
          <w:rFonts w:ascii="Times New Roman" w:hAnsi="Times New Roman" w:cs="Times New Roman"/>
          <w:sz w:val="28"/>
          <w:szCs w:val="28"/>
        </w:rPr>
        <w:t>6) Федеральный закон от 06.10.2003 №131-ФЗ «Об общих принципах организации местного самоуправления в Российской Федерации» (Собрание законодательства Российской Федерации, 06.10.2003, №40, ст. 3822);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603C">
        <w:rPr>
          <w:rFonts w:ascii="Times New Roman" w:hAnsi="Times New Roman" w:cs="Times New Roman"/>
          <w:sz w:val="28"/>
          <w:szCs w:val="28"/>
        </w:rPr>
        <w:t>7</w:t>
      </w:r>
      <w:r w:rsidR="00A32C94">
        <w:rPr>
          <w:rFonts w:ascii="Times New Roman" w:hAnsi="Times New Roman" w:cs="Times New Roman"/>
          <w:sz w:val="28"/>
          <w:szCs w:val="28"/>
        </w:rPr>
        <w:t xml:space="preserve">) Федеральный закон от 27.07.2010 №210-ФЗ «Об организации предоставления государственных и муниципальных услуг» (Российская газета, №168,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32C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0.07.2010,  </w:t>
      </w:r>
      <w:r w:rsidR="00A32C94">
        <w:rPr>
          <w:rFonts w:ascii="Times New Roman" w:hAnsi="Times New Roman" w:cs="Times New Roman"/>
          <w:sz w:val="28"/>
          <w:szCs w:val="28"/>
        </w:rPr>
        <w:t>(далее по тексту «Федеральный закон №210-ФЗ»);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2C94">
        <w:rPr>
          <w:rFonts w:ascii="Times New Roman" w:hAnsi="Times New Roman" w:cs="Times New Roman"/>
          <w:sz w:val="28"/>
          <w:szCs w:val="28"/>
        </w:rPr>
        <w:t>8) Федеральный закон от 24.07.2007 №221-ФЗ «О кадастровой деятельности» (Собрание законодательства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ции, 30.07.2007, №31, ст. 4017, </w:t>
      </w:r>
      <w:r w:rsidR="00A32C94">
        <w:rPr>
          <w:rFonts w:ascii="Times New Roman" w:hAnsi="Times New Roman" w:cs="Times New Roman"/>
          <w:sz w:val="28"/>
          <w:szCs w:val="28"/>
        </w:rPr>
        <w:t>(далее по тексту «№221-ФЗ»);</w:t>
      </w:r>
    </w:p>
    <w:p w:rsidR="002D65CE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9) Федеральный закон от 27.07.2006 №152-ФЗ «О персональных данных» (Российская газета, №165, 29.07.2006</w:t>
      </w:r>
      <w:r w:rsidR="002D65CE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760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32C94">
        <w:rPr>
          <w:rFonts w:ascii="Times New Roman" w:hAnsi="Times New Roman" w:cs="Times New Roman"/>
          <w:sz w:val="28"/>
          <w:szCs w:val="28"/>
        </w:rPr>
        <w:t xml:space="preserve">10)  Федеральный закон от 29.07.2017 №280-ФЗ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  (Собрание   законодательства   Российской Федерации, 31.07.2017 №31 (часть </w:t>
      </w:r>
      <w:r w:rsidR="00A32C9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2C94">
        <w:rPr>
          <w:rFonts w:ascii="Times New Roman" w:hAnsi="Times New Roman" w:cs="Times New Roman"/>
          <w:sz w:val="28"/>
          <w:szCs w:val="28"/>
        </w:rPr>
        <w:t>;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6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11)  Распоряжение  Правительства  Российской  Федерации от 17.12.2009 №1993-р «Об утверждении сводного перечня первоочередных государственных и муниципальных услуг, предоставляемых в электронном виде» (Российская газета, №2</w:t>
      </w:r>
      <w:r w:rsidR="002D65CE">
        <w:rPr>
          <w:rFonts w:ascii="Times New Roman" w:hAnsi="Times New Roman" w:cs="Times New Roman"/>
          <w:sz w:val="28"/>
          <w:szCs w:val="28"/>
        </w:rPr>
        <w:t xml:space="preserve">47, от </w:t>
      </w:r>
      <w:r>
        <w:rPr>
          <w:rFonts w:ascii="Times New Roman" w:hAnsi="Times New Roman" w:cs="Times New Roman"/>
          <w:sz w:val="28"/>
          <w:szCs w:val="28"/>
        </w:rPr>
        <w:t>23.12.2009</w:t>
      </w:r>
      <w:r w:rsidR="002D65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(далее по тексту «Распоряжение  Правительства  Российской Федерации  № 1993-р»);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32C94">
        <w:rPr>
          <w:rFonts w:ascii="Times New Roman" w:hAnsi="Times New Roman" w:cs="Times New Roman"/>
          <w:sz w:val="28"/>
          <w:szCs w:val="28"/>
        </w:rPr>
        <w:t xml:space="preserve">12) Приказ Министерства экономического развития Российской Федерации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</w:t>
      </w:r>
      <w:r w:rsidR="00A32C94">
        <w:rPr>
          <w:rFonts w:ascii="Times New Roman" w:hAnsi="Times New Roman" w:cs="Times New Roman"/>
          <w:sz w:val="28"/>
          <w:szCs w:val="28"/>
        </w:rPr>
        <w:lastRenderedPageBreak/>
        <w:t>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заявленияо</w:t>
      </w:r>
      <w:proofErr w:type="gramEnd"/>
      <w:r w:rsidR="00A32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C94">
        <w:rPr>
          <w:rFonts w:ascii="Times New Roman" w:hAnsi="Times New Roman" w:cs="Times New Roman"/>
          <w:sz w:val="28"/>
          <w:szCs w:val="28"/>
        </w:rPr>
        <w:t>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(www</w:t>
      </w:r>
      <w:proofErr w:type="gramEnd"/>
      <w:r w:rsidR="00A32C9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A32C94">
        <w:rPr>
          <w:rFonts w:ascii="Times New Roman" w:hAnsi="Times New Roman" w:cs="Times New Roman"/>
          <w:sz w:val="28"/>
          <w:szCs w:val="28"/>
        </w:rPr>
        <w:t>pravo.gov.ru 27.02.2015);</w:t>
      </w:r>
      <w:proofErr w:type="gramEnd"/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A32C94">
        <w:rPr>
          <w:rFonts w:ascii="Times New Roman" w:hAnsi="Times New Roman" w:cs="Times New Roman"/>
          <w:sz w:val="28"/>
          <w:szCs w:val="28"/>
        </w:rPr>
        <w:t xml:space="preserve">13) </w:t>
      </w:r>
      <w:r w:rsidR="008669DF">
        <w:rPr>
          <w:rFonts w:ascii="Times New Roman" w:hAnsi="Times New Roman" w:cs="Times New Roman"/>
          <w:sz w:val="28"/>
          <w:szCs w:val="28"/>
        </w:rPr>
        <w:t>П</w:t>
      </w:r>
      <w:r w:rsidR="00A32C94">
        <w:rPr>
          <w:rFonts w:ascii="Times New Roman" w:hAnsi="Times New Roman" w:cs="Times New Roman"/>
          <w:sz w:val="28"/>
          <w:szCs w:val="28"/>
        </w:rPr>
        <w:t>риказ Министерства экономического развития Российской Федерации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</w:t>
      </w:r>
      <w:proofErr w:type="gramEnd"/>
      <w:r w:rsidR="00A32C94">
        <w:rPr>
          <w:rFonts w:ascii="Times New Roman" w:hAnsi="Times New Roman" w:cs="Times New Roman"/>
          <w:sz w:val="28"/>
          <w:szCs w:val="28"/>
        </w:rPr>
        <w:t xml:space="preserve"> участка или земельных участков на кадастровом плане территории, подготовка которой осуществляется в форме документа на бумажном носителе» (www.pravo.gov.ru 18.02.2015);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="008669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Закон Иркутской области </w:t>
      </w:r>
      <w:r w:rsidR="008669DF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 w:rsidR="008669D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Иркутской области «Об отдельных вопросах использования и охраны земель в Иркутской области» от 28.12</w:t>
      </w:r>
      <w:r w:rsidR="008669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2015 №144-ОЗ (Газета «Областная» №148, 30.12.2015);</w:t>
      </w:r>
    </w:p>
    <w:p w:rsidR="008669DF" w:rsidRDefault="002D65CE" w:rsidP="008669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69DF">
        <w:rPr>
          <w:rFonts w:ascii="Times New Roman" w:hAnsi="Times New Roman" w:cs="Times New Roman"/>
          <w:sz w:val="28"/>
          <w:szCs w:val="28"/>
        </w:rPr>
        <w:t>15) Устав муниципального образования «город Саянск» (Газета «Саянские зори», 20.07.2005, №88 - 91);</w:t>
      </w:r>
    </w:p>
    <w:p w:rsidR="008669DF" w:rsidRDefault="002D65CE" w:rsidP="008669D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69DF">
        <w:rPr>
          <w:rFonts w:ascii="Times New Roman" w:hAnsi="Times New Roman" w:cs="Times New Roman"/>
          <w:sz w:val="28"/>
          <w:szCs w:val="28"/>
        </w:rPr>
        <w:t>16) Решение Думы городского округа муниципального образования «город Саянск» 26.02.2015 №61-67-15-6 «Об учреждении органа администрации городского округа муниципального образования «город Саянск» - Комитет по архитектуре и градостроительству администрации муниципального образования «город Сая</w:t>
      </w:r>
      <w:r w:rsidR="00001012">
        <w:rPr>
          <w:rFonts w:ascii="Times New Roman" w:hAnsi="Times New Roman" w:cs="Times New Roman"/>
          <w:sz w:val="28"/>
          <w:szCs w:val="28"/>
        </w:rPr>
        <w:t>нск» (Газета «Саянские зори» №8</w:t>
      </w:r>
      <w:r w:rsidR="008669DF">
        <w:rPr>
          <w:rFonts w:ascii="Times New Roman" w:hAnsi="Times New Roman" w:cs="Times New Roman"/>
          <w:sz w:val="28"/>
          <w:szCs w:val="28"/>
        </w:rPr>
        <w:t xml:space="preserve"> </w:t>
      </w:r>
      <w:r w:rsidR="00001012">
        <w:rPr>
          <w:rFonts w:ascii="Times New Roman" w:hAnsi="Times New Roman" w:cs="Times New Roman"/>
          <w:sz w:val="28"/>
          <w:szCs w:val="28"/>
        </w:rPr>
        <w:t xml:space="preserve">от </w:t>
      </w:r>
      <w:r w:rsidR="008669DF">
        <w:rPr>
          <w:rFonts w:ascii="Times New Roman" w:hAnsi="Times New Roman" w:cs="Times New Roman"/>
          <w:sz w:val="28"/>
          <w:szCs w:val="28"/>
        </w:rPr>
        <w:t>05.03.2015);</w:t>
      </w:r>
    </w:p>
    <w:p w:rsidR="00A32C94" w:rsidRPr="008669DF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A32C94" w:rsidRPr="00F015E6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F015E6">
        <w:rPr>
          <w:rFonts w:ascii="Times New Roman" w:hAnsi="Times New Roman" w:cs="Times New Roman"/>
          <w:color w:val="000000" w:themeColor="text1"/>
          <w:sz w:val="28"/>
          <w:szCs w:val="28"/>
        </w:rPr>
        <w:t>) Н</w:t>
      </w:r>
      <w:r w:rsidR="00F015E6" w:rsidRPr="00F015E6">
        <w:rPr>
          <w:rFonts w:ascii="Times New Roman" w:hAnsi="Times New Roman" w:cs="Times New Roman"/>
          <w:color w:val="000000" w:themeColor="text1"/>
          <w:sz w:val="28"/>
          <w:szCs w:val="28"/>
        </w:rPr>
        <w:t>астоящий административный регламент</w:t>
      </w:r>
      <w:r w:rsidR="00F015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F015E6">
        <w:rPr>
          <w:rFonts w:ascii="Times New Roman" w:hAnsi="Times New Roman" w:cs="Times New Roman"/>
          <w:sz w:val="28"/>
          <w:szCs w:val="28"/>
        </w:rPr>
        <w:t>Газета «Саянские зори»</w:t>
      </w:r>
      <w:r w:rsidR="00F015E6" w:rsidRPr="00F015E6">
        <w:rPr>
          <w:rFonts w:ascii="Times New Roman" w:hAnsi="Times New Roman" w:cs="Times New Roman"/>
          <w:sz w:val="28"/>
          <w:szCs w:val="28"/>
        </w:rPr>
        <w:t xml:space="preserve"> </w:t>
      </w:r>
      <w:r w:rsidR="00F015E6">
        <w:rPr>
          <w:rFonts w:ascii="Times New Roman" w:hAnsi="Times New Roman" w:cs="Times New Roman"/>
          <w:sz w:val="28"/>
          <w:szCs w:val="28"/>
        </w:rPr>
        <w:t>№49 от 17.12.2015».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D439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Пункт 35 главы 12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D6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к постановлению дополнить подпунктом «17)» следующего содержания:</w:t>
      </w:r>
      <w:proofErr w:type="gramEnd"/>
    </w:p>
    <w:p w:rsidR="00A32C94" w:rsidRDefault="00A32C94" w:rsidP="00A32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«17) поступившее уведомление органа исполнительной власти субъекта Российской Федерации, уполномоченного в области лесных отношений, об отказе в согласовании схемы».</w:t>
      </w:r>
    </w:p>
    <w:p w:rsidR="00A32C94" w:rsidRDefault="00A32C94" w:rsidP="00A32C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39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В пункте  84  главы  23 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 слова  «Федерального   закона  от 27.07.2010 №210-ФЗ «Об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государственных и муниципальных услуг» заменить словами «Федерального закона №210-ФЗ».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A32C94" w:rsidRDefault="002D65CE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</w:t>
      </w:r>
      <w:r w:rsidR="00A32C9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 Саянск»                                                      О.В. Боровский</w:t>
      </w:r>
    </w:p>
    <w:p w:rsidR="00A32C94" w:rsidRDefault="00A32C94" w:rsidP="00A32C9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A32C94" w:rsidRDefault="00A32C94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D65CE" w:rsidRDefault="002D65CE" w:rsidP="00A32C9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33BF1" w:rsidRDefault="00A32C94" w:rsidP="00CA3D0E">
      <w:pPr>
        <w:spacing w:after="0" w:line="0" w:lineRule="atLeast"/>
      </w:pPr>
      <w:r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Горб</w:t>
      </w:r>
      <w:proofErr w:type="gramStart"/>
      <w:r>
        <w:rPr>
          <w:rFonts w:ascii="Times New Roman" w:hAnsi="Times New Roman" w:cs="Times New Roman"/>
          <w:sz w:val="18"/>
          <w:szCs w:val="18"/>
        </w:rPr>
        <w:t>.Е</w:t>
      </w:r>
      <w:proofErr w:type="gramEnd"/>
      <w:r>
        <w:rPr>
          <w:rFonts w:ascii="Times New Roman" w:hAnsi="Times New Roman" w:cs="Times New Roman"/>
          <w:sz w:val="18"/>
          <w:szCs w:val="18"/>
        </w:rPr>
        <w:t>.Я</w:t>
      </w:r>
      <w:proofErr w:type="spellEnd"/>
      <w:r>
        <w:rPr>
          <w:rFonts w:ascii="Times New Roman" w:hAnsi="Times New Roman" w:cs="Times New Roman"/>
          <w:sz w:val="18"/>
          <w:szCs w:val="18"/>
        </w:rPr>
        <w:t>. тел.8(39553)52421</w:t>
      </w:r>
      <w:bookmarkStart w:id="0" w:name="_GoBack"/>
      <w:bookmarkEnd w:id="0"/>
    </w:p>
    <w:sectPr w:rsidR="00233BF1" w:rsidSect="00B1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94"/>
    <w:rsid w:val="00001012"/>
    <w:rsid w:val="000E5134"/>
    <w:rsid w:val="001D6317"/>
    <w:rsid w:val="002876D4"/>
    <w:rsid w:val="00291436"/>
    <w:rsid w:val="002D65CE"/>
    <w:rsid w:val="00337508"/>
    <w:rsid w:val="00544FD6"/>
    <w:rsid w:val="00641CFA"/>
    <w:rsid w:val="008669DF"/>
    <w:rsid w:val="009303D5"/>
    <w:rsid w:val="0097603C"/>
    <w:rsid w:val="00A32C94"/>
    <w:rsid w:val="00B15727"/>
    <w:rsid w:val="00B53E59"/>
    <w:rsid w:val="00CA3D0E"/>
    <w:rsid w:val="00D43953"/>
    <w:rsid w:val="00F015E6"/>
    <w:rsid w:val="00F10673"/>
    <w:rsid w:val="00F869DA"/>
    <w:rsid w:val="00FC2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1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1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Оксана Яковлевна</dc:creator>
  <cp:lastModifiedBy>Шорохова</cp:lastModifiedBy>
  <cp:revision>2</cp:revision>
  <cp:lastPrinted>2017-10-03T01:45:00Z</cp:lastPrinted>
  <dcterms:created xsi:type="dcterms:W3CDTF">2017-10-10T06:09:00Z</dcterms:created>
  <dcterms:modified xsi:type="dcterms:W3CDTF">2017-10-10T06:09:00Z</dcterms:modified>
</cp:coreProperties>
</file>