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22706" w:rsidRDefault="00422706" w:rsidP="00422706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22706" w:rsidRPr="009E2E78" w:rsidRDefault="00422706" w:rsidP="00422706">
      <w:pPr>
        <w:jc w:val="center"/>
        <w:rPr>
          <w:rFonts w:ascii="Times New Roman" w:hAnsi="Times New Roman"/>
          <w:sz w:val="24"/>
          <w:szCs w:val="24"/>
        </w:rPr>
      </w:pPr>
    </w:p>
    <w:p w:rsidR="00422706" w:rsidRPr="00AC1EFF" w:rsidRDefault="00422706" w:rsidP="00422706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AC1EFF">
        <w:rPr>
          <w:rFonts w:ascii="Times New Roman" w:hAnsi="Times New Roman"/>
          <w:b/>
          <w:sz w:val="34"/>
          <w:szCs w:val="34"/>
        </w:rPr>
        <w:t>ПОСТАНОВЛЕНИЕ</w:t>
      </w:r>
    </w:p>
    <w:p w:rsidR="00422706" w:rsidRPr="009E2E78" w:rsidRDefault="00422706" w:rsidP="004227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422706" w:rsidTr="00422706">
        <w:trPr>
          <w:cantSplit/>
          <w:trHeight w:val="220"/>
        </w:trPr>
        <w:tc>
          <w:tcPr>
            <w:tcW w:w="534" w:type="dxa"/>
          </w:tcPr>
          <w:p w:rsidR="00422706" w:rsidRDefault="0042270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2706" w:rsidRDefault="00E90E2D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06.10.2017</w:t>
            </w:r>
          </w:p>
        </w:tc>
        <w:tc>
          <w:tcPr>
            <w:tcW w:w="449" w:type="dxa"/>
            <w:hideMark/>
          </w:tcPr>
          <w:p w:rsidR="00422706" w:rsidRDefault="004227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2706" w:rsidRDefault="00E90E2D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110-37-1006-17</w:t>
            </w:r>
          </w:p>
        </w:tc>
        <w:tc>
          <w:tcPr>
            <w:tcW w:w="369" w:type="dxa"/>
            <w:vMerge w:val="restart"/>
          </w:tcPr>
          <w:p w:rsidR="00422706" w:rsidRDefault="00422706">
            <w:pPr>
              <w:spacing w:line="276" w:lineRule="auto"/>
              <w:rPr>
                <w:lang w:eastAsia="en-US"/>
              </w:rPr>
            </w:pPr>
          </w:p>
        </w:tc>
      </w:tr>
      <w:tr w:rsidR="00422706" w:rsidTr="00422706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422706" w:rsidRDefault="0042270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422706" w:rsidRDefault="0042270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D42D5" w:rsidRPr="00BD42D5" w:rsidRDefault="00BD42D5" w:rsidP="00422706">
      <w:pPr>
        <w:rPr>
          <w:rFonts w:asciiTheme="minorHAnsi" w:hAnsiTheme="minorHAnsi"/>
          <w:sz w:val="18"/>
        </w:rPr>
      </w:pPr>
    </w:p>
    <w:p w:rsidR="00422706" w:rsidRDefault="00422706" w:rsidP="00422706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422706" w:rsidTr="00422706">
        <w:trPr>
          <w:cantSplit/>
        </w:trPr>
        <w:tc>
          <w:tcPr>
            <w:tcW w:w="142" w:type="dxa"/>
          </w:tcPr>
          <w:p w:rsidR="00422706" w:rsidRDefault="0042270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422706" w:rsidRDefault="0042270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422706" w:rsidRDefault="004227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422706" w:rsidRDefault="00422706" w:rsidP="00406670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</w:t>
            </w:r>
            <w:r w:rsidR="006B57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№110-37-221-1</w:t>
            </w:r>
            <w:r w:rsidR="006B57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422706" w:rsidRDefault="00422706" w:rsidP="0042270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422706" w:rsidRPr="009E2E78" w:rsidRDefault="00422706" w:rsidP="00422706">
      <w:pPr>
        <w:rPr>
          <w:rFonts w:ascii="Times New Roman" w:hAnsi="Times New Roman"/>
          <w:sz w:val="24"/>
          <w:szCs w:val="24"/>
        </w:rPr>
      </w:pPr>
    </w:p>
    <w:p w:rsidR="00422706" w:rsidRPr="002B7890" w:rsidRDefault="007E71E0" w:rsidP="00422706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2B7890">
        <w:rPr>
          <w:rFonts w:ascii="Times New Roman" w:hAnsi="Times New Roman"/>
          <w:sz w:val="26"/>
          <w:szCs w:val="26"/>
        </w:rPr>
        <w:t xml:space="preserve">В связи с изменением </w:t>
      </w:r>
      <w:r w:rsidR="002B7890" w:rsidRPr="002B7890">
        <w:rPr>
          <w:rFonts w:ascii="Times New Roman" w:hAnsi="Times New Roman"/>
          <w:sz w:val="26"/>
          <w:szCs w:val="26"/>
        </w:rPr>
        <w:t xml:space="preserve">хозяйствующего субъекта </w:t>
      </w:r>
      <w:r w:rsidRPr="002B7890">
        <w:rPr>
          <w:rFonts w:ascii="Times New Roman" w:hAnsi="Times New Roman"/>
          <w:sz w:val="26"/>
          <w:szCs w:val="26"/>
        </w:rPr>
        <w:t>предприятий торговли и бытового обслуживания, в</w:t>
      </w:r>
      <w:r w:rsidR="00422706" w:rsidRPr="002B7890">
        <w:rPr>
          <w:rFonts w:ascii="Times New Roman" w:hAnsi="Times New Roman"/>
          <w:sz w:val="26"/>
          <w:szCs w:val="26"/>
        </w:rPr>
        <w:t xml:space="preserve"> соответствии с Федеральным законом от 06.10.2003 №</w:t>
      </w:r>
      <w:r w:rsidR="00AC1EFF">
        <w:rPr>
          <w:rFonts w:ascii="Times New Roman" w:hAnsi="Times New Roman"/>
          <w:sz w:val="26"/>
          <w:szCs w:val="26"/>
        </w:rPr>
        <w:t> </w:t>
      </w:r>
      <w:r w:rsidR="00422706" w:rsidRPr="002B7890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з</w:t>
      </w:r>
      <w:r w:rsidR="00422706" w:rsidRPr="002B7890">
        <w:rPr>
          <w:rFonts w:ascii="Times New Roman" w:eastAsiaTheme="minorHAnsi" w:hAnsi="Times New Roman"/>
          <w:sz w:val="26"/>
          <w:szCs w:val="26"/>
          <w:lang w:eastAsia="en-US"/>
        </w:rPr>
        <w:t>аконом Российской Федерации от 07.02.1992 №</w:t>
      </w:r>
      <w:r w:rsidR="00422706" w:rsidRPr="002B7890">
        <w:rPr>
          <w:rFonts w:ascii="Times New Roman" w:eastAsiaTheme="minorHAnsi" w:hAnsi="Times New Roman"/>
          <w:sz w:val="26"/>
          <w:szCs w:val="26"/>
        </w:rPr>
        <w:t> </w:t>
      </w:r>
      <w:r w:rsidR="00422706" w:rsidRPr="002B7890">
        <w:rPr>
          <w:rFonts w:ascii="Times New Roman" w:eastAsiaTheme="minorHAnsi" w:hAnsi="Times New Roman"/>
          <w:sz w:val="26"/>
          <w:szCs w:val="26"/>
          <w:lang w:eastAsia="en-US"/>
        </w:rPr>
        <w:t xml:space="preserve">2300-1 «О защите прав потребителей», </w:t>
      </w:r>
      <w:r w:rsidR="00B923E3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руководствуясь </w:t>
      </w:r>
      <w:r w:rsidR="00422706" w:rsidRPr="002B7890">
        <w:rPr>
          <w:sz w:val="26"/>
          <w:szCs w:val="26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422706" w:rsidRPr="002B7890" w:rsidRDefault="00422706" w:rsidP="00422706">
      <w:pPr>
        <w:pStyle w:val="a3"/>
        <w:rPr>
          <w:sz w:val="26"/>
          <w:szCs w:val="26"/>
        </w:rPr>
      </w:pPr>
      <w:r w:rsidRPr="002B7890">
        <w:rPr>
          <w:sz w:val="26"/>
          <w:szCs w:val="26"/>
        </w:rPr>
        <w:t>ПОСТАНОВЛЯЕТ:</w:t>
      </w:r>
    </w:p>
    <w:p w:rsidR="007E71E0" w:rsidRPr="002B7890" w:rsidRDefault="00422706" w:rsidP="00422706">
      <w:pPr>
        <w:pStyle w:val="a3"/>
        <w:ind w:firstLine="709"/>
        <w:rPr>
          <w:sz w:val="26"/>
          <w:szCs w:val="26"/>
        </w:rPr>
      </w:pPr>
      <w:r w:rsidRPr="002B7890">
        <w:rPr>
          <w:sz w:val="26"/>
          <w:szCs w:val="26"/>
        </w:rPr>
        <w:t>1. </w:t>
      </w:r>
      <w:r w:rsidR="007E71E0" w:rsidRPr="002B7890">
        <w:rPr>
          <w:sz w:val="26"/>
          <w:szCs w:val="26"/>
        </w:rPr>
        <w:t xml:space="preserve">Внести в </w:t>
      </w:r>
      <w:r w:rsidR="007E71E0" w:rsidRPr="002B7890">
        <w:rPr>
          <w:rFonts w:hint="eastAsia"/>
          <w:sz w:val="26"/>
          <w:szCs w:val="26"/>
        </w:rPr>
        <w:t>постановление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администрации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городского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округа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муниципального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образования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город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Саянск»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от</w:t>
      </w:r>
      <w:r w:rsidR="007E71E0" w:rsidRPr="002B7890">
        <w:rPr>
          <w:sz w:val="26"/>
          <w:szCs w:val="26"/>
        </w:rPr>
        <w:t xml:space="preserve"> 27.02.2017 </w:t>
      </w:r>
      <w:r w:rsidR="007E71E0" w:rsidRPr="002B7890">
        <w:rPr>
          <w:rFonts w:hint="eastAsia"/>
          <w:sz w:val="26"/>
          <w:szCs w:val="26"/>
        </w:rPr>
        <w:t>№</w:t>
      </w:r>
      <w:r w:rsidR="007E71E0" w:rsidRPr="002B7890">
        <w:rPr>
          <w:sz w:val="26"/>
          <w:szCs w:val="26"/>
        </w:rPr>
        <w:t xml:space="preserve"> 110-37-221-17 «</w:t>
      </w:r>
      <w:r w:rsidR="007E71E0" w:rsidRPr="002B7890">
        <w:rPr>
          <w:rFonts w:hint="eastAsia"/>
          <w:sz w:val="26"/>
          <w:szCs w:val="26"/>
        </w:rPr>
        <w:t>Об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установлении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режимов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работы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предприятий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торговли</w:t>
      </w:r>
      <w:r w:rsidR="007E71E0" w:rsidRPr="002B7890">
        <w:rPr>
          <w:sz w:val="26"/>
          <w:szCs w:val="26"/>
        </w:rPr>
        <w:t xml:space="preserve">, </w:t>
      </w:r>
      <w:r w:rsidR="007E71E0" w:rsidRPr="002B7890">
        <w:rPr>
          <w:rFonts w:hint="eastAsia"/>
          <w:sz w:val="26"/>
          <w:szCs w:val="26"/>
        </w:rPr>
        <w:t>бытового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обслуживания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Саянского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муниципального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унитарного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предприятия</w:t>
      </w:r>
      <w:r w:rsidR="007E71E0" w:rsidRPr="002B7890">
        <w:rPr>
          <w:sz w:val="26"/>
          <w:szCs w:val="26"/>
        </w:rPr>
        <w:t xml:space="preserve"> «</w:t>
      </w:r>
      <w:r w:rsidR="007E71E0" w:rsidRPr="002B7890">
        <w:rPr>
          <w:rFonts w:hint="eastAsia"/>
          <w:sz w:val="26"/>
          <w:szCs w:val="26"/>
        </w:rPr>
        <w:t>Рыночный</w:t>
      </w:r>
      <w:r w:rsidR="007E71E0" w:rsidRPr="002B7890">
        <w:rPr>
          <w:sz w:val="26"/>
          <w:szCs w:val="26"/>
        </w:rPr>
        <w:t xml:space="preserve"> </w:t>
      </w:r>
      <w:r w:rsidR="007E71E0" w:rsidRPr="002B7890">
        <w:rPr>
          <w:rFonts w:hint="eastAsia"/>
          <w:sz w:val="26"/>
          <w:szCs w:val="26"/>
        </w:rPr>
        <w:t>комплекс»</w:t>
      </w:r>
      <w:r w:rsidR="007E71E0" w:rsidRPr="002B7890">
        <w:rPr>
          <w:sz w:val="26"/>
          <w:szCs w:val="26"/>
        </w:rPr>
        <w:t xml:space="preserve"> (опубликовано в газете «Саянские зори» 05.03.2015 № 8, Вкладыш «Официальная информация» стр. 1) следующие изменения:</w:t>
      </w:r>
    </w:p>
    <w:p w:rsidR="00155005" w:rsidRDefault="007E71E0" w:rsidP="00422706">
      <w:pPr>
        <w:pStyle w:val="a3"/>
        <w:ind w:firstLine="709"/>
        <w:rPr>
          <w:sz w:val="26"/>
          <w:szCs w:val="26"/>
        </w:rPr>
      </w:pPr>
      <w:r w:rsidRPr="002B7890">
        <w:rPr>
          <w:sz w:val="26"/>
          <w:szCs w:val="26"/>
        </w:rPr>
        <w:t>1.1. </w:t>
      </w:r>
      <w:r w:rsidR="009E2E78">
        <w:rPr>
          <w:sz w:val="26"/>
          <w:szCs w:val="26"/>
        </w:rPr>
        <w:t>Под</w:t>
      </w:r>
      <w:r w:rsidRPr="002B7890">
        <w:rPr>
          <w:sz w:val="26"/>
          <w:szCs w:val="26"/>
        </w:rPr>
        <w:t>пункты 1.1., 1.6.</w:t>
      </w:r>
      <w:r w:rsidR="00324849">
        <w:rPr>
          <w:sz w:val="26"/>
          <w:szCs w:val="26"/>
        </w:rPr>
        <w:t>, 1.8., 1.9.</w:t>
      </w:r>
      <w:r w:rsidR="009E2E78" w:rsidRPr="009E2E78">
        <w:rPr>
          <w:sz w:val="26"/>
          <w:szCs w:val="26"/>
        </w:rPr>
        <w:t xml:space="preserve"> </w:t>
      </w:r>
      <w:r w:rsidR="009E2E78">
        <w:rPr>
          <w:sz w:val="26"/>
          <w:szCs w:val="26"/>
        </w:rPr>
        <w:t>пункта 1 и</w:t>
      </w:r>
      <w:r w:rsidR="009E2E78" w:rsidRPr="002B7890">
        <w:rPr>
          <w:sz w:val="26"/>
          <w:szCs w:val="26"/>
        </w:rPr>
        <w:t>сключить</w:t>
      </w:r>
    </w:p>
    <w:p w:rsidR="00324849" w:rsidRPr="002B7890" w:rsidRDefault="00324849" w:rsidP="00422706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1.2. В абзаце четвертом </w:t>
      </w:r>
      <w:r w:rsidR="009E2E78">
        <w:rPr>
          <w:sz w:val="26"/>
          <w:szCs w:val="26"/>
        </w:rPr>
        <w:t>в подпун</w:t>
      </w:r>
      <w:r>
        <w:rPr>
          <w:sz w:val="26"/>
          <w:szCs w:val="26"/>
        </w:rPr>
        <w:t>кт</w:t>
      </w:r>
      <w:r w:rsidR="009E2E78">
        <w:rPr>
          <w:sz w:val="26"/>
          <w:szCs w:val="26"/>
        </w:rPr>
        <w:t>е</w:t>
      </w:r>
      <w:r>
        <w:rPr>
          <w:sz w:val="26"/>
          <w:szCs w:val="26"/>
        </w:rPr>
        <w:t xml:space="preserve"> 1.4. </w:t>
      </w:r>
      <w:r w:rsidR="009E2E78">
        <w:rPr>
          <w:sz w:val="26"/>
          <w:szCs w:val="26"/>
        </w:rPr>
        <w:t xml:space="preserve">пункта 1 </w:t>
      </w:r>
      <w:r>
        <w:rPr>
          <w:sz w:val="26"/>
          <w:szCs w:val="26"/>
        </w:rPr>
        <w:t>цифры «08» заменить цифрами «09».</w:t>
      </w:r>
    </w:p>
    <w:p w:rsidR="00155005" w:rsidRPr="002B7890" w:rsidRDefault="00155005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1.</w:t>
      </w:r>
      <w:r w:rsidR="00324849">
        <w:rPr>
          <w:rFonts w:ascii="Times New Roman" w:hAnsi="Times New Roman"/>
          <w:sz w:val="26"/>
          <w:szCs w:val="26"/>
        </w:rPr>
        <w:t>3</w:t>
      </w:r>
      <w:r w:rsidRPr="002B7890">
        <w:rPr>
          <w:rFonts w:ascii="Times New Roman" w:hAnsi="Times New Roman"/>
          <w:sz w:val="26"/>
          <w:szCs w:val="26"/>
        </w:rPr>
        <w:t>. В пункте 4 слова «со дня» заменить словами «после дня».</w:t>
      </w:r>
    </w:p>
    <w:p w:rsidR="00422706" w:rsidRPr="002B7890" w:rsidRDefault="002B7890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2</w:t>
      </w:r>
      <w:r w:rsidR="00422706" w:rsidRPr="002B7890">
        <w:rPr>
          <w:rFonts w:ascii="Times New Roman" w:hAnsi="Times New Roman"/>
          <w:sz w:val="26"/>
          <w:szCs w:val="26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22706" w:rsidRPr="002B7890" w:rsidRDefault="002B7890" w:rsidP="004227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B7890">
        <w:rPr>
          <w:rFonts w:ascii="Times New Roman" w:hAnsi="Times New Roman"/>
          <w:sz w:val="26"/>
          <w:szCs w:val="26"/>
        </w:rPr>
        <w:t>3</w:t>
      </w:r>
      <w:r w:rsidR="00422706" w:rsidRPr="002B7890">
        <w:rPr>
          <w:rFonts w:ascii="Times New Roman" w:hAnsi="Times New Roman"/>
          <w:sz w:val="26"/>
          <w:szCs w:val="26"/>
        </w:rPr>
        <w:t xml:space="preserve">. Настоящее постановление вступает в силу </w:t>
      </w:r>
      <w:r w:rsidRPr="002B7890">
        <w:rPr>
          <w:rFonts w:ascii="Times New Roman" w:hAnsi="Times New Roman"/>
          <w:sz w:val="26"/>
          <w:szCs w:val="26"/>
        </w:rPr>
        <w:t>после</w:t>
      </w:r>
      <w:r w:rsidR="00422706" w:rsidRPr="002B7890">
        <w:rPr>
          <w:rFonts w:ascii="Times New Roman" w:hAnsi="Times New Roman"/>
          <w:sz w:val="26"/>
          <w:szCs w:val="26"/>
        </w:rPr>
        <w:t xml:space="preserve"> дня его официального опубликования.</w:t>
      </w:r>
    </w:p>
    <w:p w:rsidR="00422706" w:rsidRPr="009E2E78" w:rsidRDefault="00422706" w:rsidP="00422706">
      <w:pPr>
        <w:ind w:firstLine="0"/>
        <w:rPr>
          <w:rFonts w:eastAsia="Times New Roman"/>
          <w:sz w:val="16"/>
          <w:szCs w:val="16"/>
        </w:rPr>
      </w:pPr>
    </w:p>
    <w:p w:rsidR="00422706" w:rsidRPr="002B7890" w:rsidRDefault="00422706" w:rsidP="00422706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2B7890">
        <w:rPr>
          <w:rFonts w:ascii="Times New Roman" w:eastAsia="Times New Roman" w:hAnsi="Times New Roman"/>
          <w:sz w:val="26"/>
          <w:szCs w:val="26"/>
        </w:rPr>
        <w:t>Мэр городского округа муниципального</w:t>
      </w:r>
    </w:p>
    <w:p w:rsidR="00422706" w:rsidRPr="002B7890" w:rsidRDefault="00422706" w:rsidP="00422706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2B7890">
        <w:rPr>
          <w:rFonts w:ascii="Times New Roman" w:eastAsia="Times New Roman" w:hAnsi="Times New Roman"/>
          <w:sz w:val="26"/>
          <w:szCs w:val="26"/>
        </w:rPr>
        <w:t>образования «город Саянск»</w:t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</w:r>
      <w:r w:rsidRPr="002B7890">
        <w:rPr>
          <w:rFonts w:ascii="Times New Roman" w:eastAsia="Times New Roman" w:hAnsi="Times New Roman"/>
          <w:sz w:val="26"/>
          <w:szCs w:val="26"/>
        </w:rPr>
        <w:tab/>
        <w:t>О.В. Боровский</w:t>
      </w:r>
    </w:p>
    <w:p w:rsidR="00422706" w:rsidRPr="009E2E78" w:rsidRDefault="00422706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12"/>
          <w:szCs w:val="12"/>
        </w:rPr>
      </w:pPr>
    </w:p>
    <w:p w:rsidR="00422706" w:rsidRPr="002B7890" w:rsidRDefault="00AA3367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422706" w:rsidRPr="002B7890">
        <w:rPr>
          <w:rFonts w:ascii="Times New Roman" w:hAnsi="Times New Roman"/>
          <w:sz w:val="26"/>
          <w:szCs w:val="26"/>
        </w:rPr>
        <w:t>сп. Минеева Т.Ю.</w:t>
      </w:r>
    </w:p>
    <w:p w:rsidR="00422706" w:rsidRDefault="00AA3367" w:rsidP="00422706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422706" w:rsidRPr="002B7890">
        <w:rPr>
          <w:rFonts w:ascii="Times New Roman" w:hAnsi="Times New Roman"/>
          <w:sz w:val="26"/>
          <w:szCs w:val="26"/>
        </w:rPr>
        <w:t>ел. 57242</w:t>
      </w:r>
      <w:bookmarkStart w:id="0" w:name="_GoBack"/>
      <w:bookmarkEnd w:id="0"/>
    </w:p>
    <w:sectPr w:rsidR="00422706" w:rsidSect="00BD42D5">
      <w:pgSz w:w="11906" w:h="16838"/>
      <w:pgMar w:top="1077" w:right="851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06"/>
    <w:rsid w:val="00155005"/>
    <w:rsid w:val="001A4F23"/>
    <w:rsid w:val="002B7890"/>
    <w:rsid w:val="00324849"/>
    <w:rsid w:val="00406670"/>
    <w:rsid w:val="00422706"/>
    <w:rsid w:val="006B57B0"/>
    <w:rsid w:val="007E71E0"/>
    <w:rsid w:val="008333D0"/>
    <w:rsid w:val="008A0AD9"/>
    <w:rsid w:val="008E5689"/>
    <w:rsid w:val="009B4E94"/>
    <w:rsid w:val="009E2E78"/>
    <w:rsid w:val="00AA3367"/>
    <w:rsid w:val="00AC1EFF"/>
    <w:rsid w:val="00B923E3"/>
    <w:rsid w:val="00BD42D5"/>
    <w:rsid w:val="00E90E2D"/>
    <w:rsid w:val="00EA67FE"/>
    <w:rsid w:val="00F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0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2706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42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06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2706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422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2311-BCD5-43A0-BF03-E209BEF9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2017-09-29T05:29:00Z</cp:lastPrinted>
  <dcterms:created xsi:type="dcterms:W3CDTF">2017-10-09T02:51:00Z</dcterms:created>
  <dcterms:modified xsi:type="dcterms:W3CDTF">2017-10-09T02:51:00Z</dcterms:modified>
</cp:coreProperties>
</file>