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09" w:rsidRPr="00CB26F4" w:rsidRDefault="00C62D09" w:rsidP="00C62D09">
      <w:pPr>
        <w:spacing w:after="0" w:line="240" w:lineRule="auto"/>
        <w:jc w:val="center"/>
        <w:rPr>
          <w:rFonts w:ascii="Times New Roman" w:hAnsi="Times New Roman"/>
          <w:b/>
          <w:spacing w:val="50"/>
          <w:sz w:val="32"/>
          <w:szCs w:val="32"/>
        </w:rPr>
      </w:pPr>
      <w:r w:rsidRPr="00CB26F4">
        <w:rPr>
          <w:rFonts w:ascii="Times New Roman" w:hAnsi="Times New Roman"/>
          <w:b/>
          <w:spacing w:val="50"/>
          <w:sz w:val="32"/>
          <w:szCs w:val="32"/>
        </w:rPr>
        <w:t>Администрация городского округа</w:t>
      </w:r>
    </w:p>
    <w:p w:rsidR="00C62D09" w:rsidRPr="00CB26F4" w:rsidRDefault="00C62D09" w:rsidP="00C62D09">
      <w:pPr>
        <w:spacing w:after="0" w:line="240" w:lineRule="auto"/>
        <w:jc w:val="center"/>
        <w:rPr>
          <w:rFonts w:ascii="Times New Roman" w:hAnsi="Times New Roman"/>
          <w:b/>
          <w:spacing w:val="50"/>
          <w:sz w:val="32"/>
          <w:szCs w:val="32"/>
        </w:rPr>
      </w:pPr>
      <w:r w:rsidRPr="00CB26F4">
        <w:rPr>
          <w:rFonts w:ascii="Times New Roman" w:hAnsi="Times New Roman"/>
          <w:b/>
          <w:spacing w:val="50"/>
          <w:sz w:val="32"/>
          <w:szCs w:val="32"/>
        </w:rPr>
        <w:t>муниципального образования</w:t>
      </w:r>
    </w:p>
    <w:p w:rsidR="00C62D09" w:rsidRPr="00CB26F4" w:rsidRDefault="00C62D09" w:rsidP="00C62D09">
      <w:pPr>
        <w:spacing w:after="0" w:line="240" w:lineRule="auto"/>
        <w:jc w:val="center"/>
        <w:rPr>
          <w:rFonts w:ascii="Times New Roman" w:hAnsi="Times New Roman"/>
          <w:b/>
          <w:spacing w:val="50"/>
          <w:sz w:val="32"/>
          <w:szCs w:val="32"/>
        </w:rPr>
      </w:pPr>
      <w:r w:rsidRPr="00CB26F4">
        <w:rPr>
          <w:rFonts w:ascii="Times New Roman" w:hAnsi="Times New Roman"/>
          <w:b/>
          <w:spacing w:val="50"/>
          <w:sz w:val="32"/>
          <w:szCs w:val="32"/>
        </w:rPr>
        <w:t>«город Саянск»</w:t>
      </w:r>
    </w:p>
    <w:p w:rsidR="00C62D09" w:rsidRPr="00CB26F4" w:rsidRDefault="00C62D09" w:rsidP="00C62D09">
      <w:pPr>
        <w:spacing w:after="0" w:line="240" w:lineRule="auto"/>
        <w:ind w:right="1700"/>
        <w:jc w:val="center"/>
        <w:rPr>
          <w:rFonts w:ascii="Times New Roman" w:hAnsi="Times New Roman"/>
          <w:sz w:val="24"/>
          <w:szCs w:val="20"/>
        </w:rPr>
      </w:pPr>
    </w:p>
    <w:p w:rsidR="00C62D09" w:rsidRPr="003D2FA5" w:rsidRDefault="00C62D09" w:rsidP="003366D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40"/>
          <w:sz w:val="36"/>
          <w:szCs w:val="20"/>
        </w:rPr>
        <w:t>ПОСТАНОВЛЕНИЕ</w:t>
      </w:r>
    </w:p>
    <w:p w:rsidR="00C62D09" w:rsidRPr="00000CFD" w:rsidRDefault="00C62D09" w:rsidP="00C62D09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06E73">
        <w:rPr>
          <w:rFonts w:ascii="Times New Roman" w:hAnsi="Times New Roman" w:cs="Times New Roman"/>
          <w:sz w:val="24"/>
          <w:szCs w:val="24"/>
        </w:rPr>
        <w:t>09.10.2017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F06E73">
        <w:rPr>
          <w:rFonts w:ascii="Times New Roman" w:hAnsi="Times New Roman" w:cs="Times New Roman"/>
          <w:sz w:val="24"/>
          <w:szCs w:val="24"/>
        </w:rPr>
        <w:t>110-37-1016-17</w:t>
      </w:r>
    </w:p>
    <w:p w:rsidR="00C62D09" w:rsidRPr="003D2FA5" w:rsidRDefault="00C62D09" w:rsidP="00C62D09">
      <w:pPr>
        <w:spacing w:after="0" w:line="0" w:lineRule="atLeast"/>
        <w:ind w:firstLine="1134"/>
        <w:rPr>
          <w:rFonts w:ascii="Times New Roman" w:hAnsi="Times New Roman" w:cs="Times New Roman"/>
          <w:sz w:val="24"/>
          <w:szCs w:val="24"/>
        </w:rPr>
      </w:pPr>
      <w:r w:rsidRPr="003D2FA5">
        <w:rPr>
          <w:rFonts w:ascii="Times New Roman" w:hAnsi="Times New Roman" w:cs="Times New Roman"/>
          <w:sz w:val="24"/>
          <w:szCs w:val="24"/>
        </w:rPr>
        <w:t>г. Саянск</w:t>
      </w:r>
    </w:p>
    <w:p w:rsidR="00C62D09" w:rsidRDefault="007D05CF" w:rsidP="00062CD7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технологических  схем</w:t>
      </w:r>
      <w:r w:rsidR="00C62D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5CF" w:rsidRDefault="007D05CF" w:rsidP="000434A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муниципальных услуг</w:t>
      </w:r>
      <w:r w:rsidR="00BC6B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5CF" w:rsidRPr="003D2FA5" w:rsidRDefault="007D05CF" w:rsidP="00C62D09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4E294F" w:rsidRDefault="00C62D09" w:rsidP="00C62D0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Pr="0018348E">
        <w:rPr>
          <w:rFonts w:ascii="Times New Roman" w:hAnsi="Times New Roman" w:cs="Times New Roman"/>
          <w:sz w:val="28"/>
          <w:szCs w:val="28"/>
        </w:rPr>
        <w:t>муни</w:t>
      </w:r>
      <w:r>
        <w:rPr>
          <w:rFonts w:ascii="Times New Roman" w:hAnsi="Times New Roman" w:cs="Times New Roman"/>
          <w:sz w:val="28"/>
          <w:szCs w:val="28"/>
        </w:rPr>
        <w:t xml:space="preserve">ципального правового акта в соответствие с действующим законодательством Российской </w:t>
      </w:r>
      <w:r w:rsidRPr="0018348E">
        <w:rPr>
          <w:rFonts w:ascii="Times New Roman" w:hAnsi="Times New Roman" w:cs="Times New Roman"/>
          <w:sz w:val="28"/>
          <w:szCs w:val="28"/>
        </w:rPr>
        <w:t>Фе</w:t>
      </w:r>
      <w:r w:rsidR="00DD43E5">
        <w:rPr>
          <w:rFonts w:ascii="Times New Roman" w:hAnsi="Times New Roman" w:cs="Times New Roman"/>
          <w:sz w:val="28"/>
          <w:szCs w:val="28"/>
        </w:rPr>
        <w:t>дерации, 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43E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43E5">
        <w:rPr>
          <w:rFonts w:ascii="Times New Roman" w:hAnsi="Times New Roman" w:cs="Times New Roman"/>
          <w:sz w:val="28"/>
          <w:szCs w:val="28"/>
        </w:rPr>
        <w:t>законом</w:t>
      </w:r>
      <w:r w:rsidRPr="0018348E">
        <w:rPr>
          <w:rFonts w:ascii="Times New Roman" w:hAnsi="Times New Roman" w:cs="Times New Roman"/>
          <w:sz w:val="28"/>
          <w:szCs w:val="28"/>
        </w:rPr>
        <w:t xml:space="preserve"> от 27.07.2010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48E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</w:t>
      </w:r>
      <w:r>
        <w:rPr>
          <w:rFonts w:ascii="Times New Roman" w:hAnsi="Times New Roman" w:cs="Times New Roman"/>
          <w:sz w:val="28"/>
          <w:szCs w:val="28"/>
        </w:rPr>
        <w:t xml:space="preserve">венных и </w:t>
      </w:r>
      <w:r w:rsidR="004E294F">
        <w:rPr>
          <w:rFonts w:ascii="Times New Roman" w:hAnsi="Times New Roman" w:cs="Times New Roman"/>
          <w:sz w:val="28"/>
          <w:szCs w:val="28"/>
        </w:rPr>
        <w:t>муниципальных услуг»</w:t>
      </w:r>
      <w:r w:rsidR="004E294F" w:rsidRPr="00380516">
        <w:rPr>
          <w:rFonts w:ascii="Times New Roman" w:hAnsi="Times New Roman"/>
          <w:sz w:val="28"/>
          <w:szCs w:val="28"/>
          <w:lang w:eastAsia="ar-SA"/>
        </w:rPr>
        <w:t>, постановлением администрации</w:t>
      </w:r>
      <w:r w:rsidR="004E294F">
        <w:rPr>
          <w:rFonts w:ascii="Times New Roman" w:hAnsi="Times New Roman"/>
          <w:sz w:val="28"/>
          <w:szCs w:val="28"/>
          <w:lang w:eastAsia="ar-SA"/>
        </w:rPr>
        <w:t xml:space="preserve"> городского округа муниципального образования «город Саянск»</w:t>
      </w:r>
      <w:r w:rsidR="00220CF9">
        <w:rPr>
          <w:rFonts w:ascii="Times New Roman" w:hAnsi="Times New Roman"/>
          <w:sz w:val="28"/>
          <w:szCs w:val="28"/>
          <w:lang w:eastAsia="ar-SA"/>
        </w:rPr>
        <w:t xml:space="preserve"> от 14.04.2015 № 110-37-374-15</w:t>
      </w:r>
      <w:r w:rsidR="004E294F">
        <w:rPr>
          <w:rFonts w:ascii="Times New Roman" w:hAnsi="Times New Roman"/>
          <w:sz w:val="28"/>
          <w:szCs w:val="28"/>
          <w:lang w:eastAsia="ar-SA"/>
        </w:rPr>
        <w:t xml:space="preserve"> «Об утверждении перечня муниципальных услуг муниципального образования «город Саянск», предоставление которых осуществляется по принципу «одного окна»</w:t>
      </w:r>
      <w:r w:rsidR="00DD43E5">
        <w:rPr>
          <w:rStyle w:val="FontStyle11"/>
          <w:sz w:val="28"/>
          <w:szCs w:val="28"/>
        </w:rPr>
        <w:t xml:space="preserve">, </w:t>
      </w:r>
      <w:r w:rsidR="004E294F" w:rsidRPr="00380516">
        <w:rPr>
          <w:rStyle w:val="FontStyle11"/>
          <w:sz w:val="28"/>
          <w:szCs w:val="28"/>
        </w:rPr>
        <w:t xml:space="preserve"> Методическими рекомендациями по формированию технологических схем предоставления</w:t>
      </w:r>
      <w:proofErr w:type="gramEnd"/>
      <w:r w:rsidR="004E294F" w:rsidRPr="00380516">
        <w:rPr>
          <w:rStyle w:val="FontStyle11"/>
          <w:sz w:val="28"/>
          <w:szCs w:val="28"/>
        </w:rPr>
        <w:t xml:space="preserve"> государственных и муниципальных услуг, утвержденных протоколом заседания Правительственной комиссии по проведению административной реформы от 09.06.2016 года № 142, </w:t>
      </w:r>
      <w:r w:rsidR="00220CF9">
        <w:rPr>
          <w:rFonts w:ascii="Times New Roman" w:hAnsi="Times New Roman"/>
          <w:sz w:val="28"/>
          <w:szCs w:val="28"/>
          <w:lang w:eastAsia="ar-SA"/>
        </w:rPr>
        <w:t>администрация городского округа муниципального образования «город Саянск»</w:t>
      </w:r>
      <w:r w:rsidR="000434A8">
        <w:rPr>
          <w:rFonts w:ascii="Times New Roman" w:hAnsi="Times New Roman"/>
          <w:sz w:val="28"/>
          <w:szCs w:val="28"/>
          <w:lang w:eastAsia="ar-SA"/>
        </w:rPr>
        <w:t>, ст. 38 Устава  муниципального образования «город Саянск».</w:t>
      </w:r>
    </w:p>
    <w:p w:rsidR="00C62D09" w:rsidRPr="0018348E" w:rsidRDefault="00C62D09" w:rsidP="00C62D0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348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8348E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BC6B86" w:rsidRDefault="00BC6B86" w:rsidP="00200B3B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20CF9" w:rsidRPr="00BC6B86">
        <w:rPr>
          <w:rFonts w:ascii="Times New Roman" w:hAnsi="Times New Roman"/>
          <w:sz w:val="28"/>
          <w:szCs w:val="28"/>
        </w:rPr>
        <w:t>Утверди</w:t>
      </w:r>
      <w:r w:rsidRPr="00BC6B86">
        <w:rPr>
          <w:rFonts w:ascii="Times New Roman" w:hAnsi="Times New Roman"/>
          <w:sz w:val="28"/>
          <w:szCs w:val="28"/>
        </w:rPr>
        <w:t xml:space="preserve">ть </w:t>
      </w:r>
      <w:r w:rsidR="000434A8">
        <w:rPr>
          <w:rFonts w:ascii="Times New Roman" w:hAnsi="Times New Roman"/>
          <w:sz w:val="28"/>
          <w:szCs w:val="28"/>
        </w:rPr>
        <w:t>технологическую схему</w:t>
      </w:r>
      <w:r w:rsidR="00220CF9" w:rsidRPr="00BC6B86">
        <w:rPr>
          <w:rFonts w:ascii="Times New Roman" w:hAnsi="Times New Roman"/>
          <w:sz w:val="28"/>
          <w:szCs w:val="28"/>
        </w:rPr>
        <w:t xml:space="preserve"> предоставления</w:t>
      </w:r>
      <w:r w:rsidR="00200B3B">
        <w:rPr>
          <w:rFonts w:ascii="Times New Roman" w:hAnsi="Times New Roman"/>
          <w:sz w:val="28"/>
          <w:szCs w:val="28"/>
        </w:rPr>
        <w:t xml:space="preserve"> муниципальной</w:t>
      </w:r>
      <w:r>
        <w:rPr>
          <w:rFonts w:ascii="Times New Roman" w:hAnsi="Times New Roman"/>
          <w:sz w:val="28"/>
          <w:szCs w:val="28"/>
        </w:rPr>
        <w:t xml:space="preserve"> услуг</w:t>
      </w:r>
      <w:r w:rsidR="000434A8">
        <w:rPr>
          <w:rFonts w:ascii="Times New Roman" w:hAnsi="Times New Roman"/>
          <w:sz w:val="28"/>
          <w:szCs w:val="28"/>
        </w:rPr>
        <w:t>и</w:t>
      </w:r>
    </w:p>
    <w:p w:rsidR="00200B3B" w:rsidRDefault="00BC6B86" w:rsidP="00200B3B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«Выдача справки </w:t>
      </w:r>
      <w:r w:rsidR="00220CF9" w:rsidRPr="00BC6B86">
        <w:rPr>
          <w:rFonts w:ascii="Times New Roman" w:hAnsi="Times New Roman"/>
          <w:sz w:val="28"/>
          <w:szCs w:val="28"/>
        </w:rPr>
        <w:t xml:space="preserve"> </w:t>
      </w:r>
      <w:r w:rsidR="000434A8">
        <w:rPr>
          <w:rFonts w:ascii="Times New Roman" w:hAnsi="Times New Roman"/>
          <w:sz w:val="28"/>
          <w:szCs w:val="28"/>
        </w:rPr>
        <w:t xml:space="preserve">о месте захоронения  умершего», </w:t>
      </w:r>
      <w:r w:rsidR="000434A8">
        <w:rPr>
          <w:rFonts w:ascii="Times New Roman" w:hAnsi="Times New Roman"/>
          <w:sz w:val="28"/>
          <w:szCs w:val="28"/>
        </w:rPr>
        <w:tab/>
      </w:r>
      <w:proofErr w:type="gramStart"/>
      <w:r w:rsidR="00571B77"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 w:rsidR="00200B3B">
        <w:rPr>
          <w:rFonts w:ascii="Times New Roman" w:hAnsi="Times New Roman"/>
          <w:sz w:val="28"/>
          <w:szCs w:val="28"/>
        </w:rPr>
        <w:t xml:space="preserve"> №1 к настоящему  постановлению;</w:t>
      </w:r>
    </w:p>
    <w:p w:rsidR="00DD43E5" w:rsidRDefault="00BC6B86" w:rsidP="00DD43E5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D43E5">
        <w:rPr>
          <w:rFonts w:ascii="Times New Roman" w:hAnsi="Times New Roman"/>
          <w:sz w:val="28"/>
          <w:szCs w:val="28"/>
        </w:rPr>
        <w:t>2.</w:t>
      </w:r>
      <w:r w:rsidR="00DD43E5" w:rsidRPr="00DD43E5">
        <w:rPr>
          <w:rFonts w:ascii="Times New Roman" w:hAnsi="Times New Roman"/>
          <w:sz w:val="28"/>
          <w:szCs w:val="28"/>
        </w:rPr>
        <w:t xml:space="preserve"> </w:t>
      </w:r>
      <w:r w:rsidR="00DD43E5" w:rsidRPr="00BC6B86">
        <w:rPr>
          <w:rFonts w:ascii="Times New Roman" w:hAnsi="Times New Roman"/>
          <w:sz w:val="28"/>
          <w:szCs w:val="28"/>
        </w:rPr>
        <w:t xml:space="preserve">Утвердить </w:t>
      </w:r>
      <w:r w:rsidR="00DD43E5">
        <w:rPr>
          <w:rFonts w:ascii="Times New Roman" w:hAnsi="Times New Roman"/>
          <w:sz w:val="28"/>
          <w:szCs w:val="28"/>
        </w:rPr>
        <w:t>технологическую схему</w:t>
      </w:r>
      <w:r w:rsidR="00DD43E5" w:rsidRPr="00BC6B86">
        <w:rPr>
          <w:rFonts w:ascii="Times New Roman" w:hAnsi="Times New Roman"/>
          <w:sz w:val="28"/>
          <w:szCs w:val="28"/>
        </w:rPr>
        <w:t xml:space="preserve"> предоставления</w:t>
      </w:r>
      <w:r w:rsidR="00571B77">
        <w:rPr>
          <w:rFonts w:ascii="Times New Roman" w:hAnsi="Times New Roman"/>
          <w:sz w:val="28"/>
          <w:szCs w:val="28"/>
        </w:rPr>
        <w:t xml:space="preserve"> муниципальной услуги</w:t>
      </w:r>
    </w:p>
    <w:p w:rsidR="00C62D09" w:rsidRPr="000434A8" w:rsidRDefault="00DD43E5" w:rsidP="00DD43E5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C6B86">
        <w:rPr>
          <w:rFonts w:ascii="Times New Roman" w:hAnsi="Times New Roman"/>
          <w:sz w:val="28"/>
          <w:szCs w:val="28"/>
        </w:rPr>
        <w:t xml:space="preserve">«Предоставление  участка земли  для погребения  умершего» на территории муниципального образования «город Саянск», </w:t>
      </w:r>
      <w:r w:rsidR="000434A8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BC6B86">
        <w:rPr>
          <w:rFonts w:ascii="Times New Roman" w:hAnsi="Times New Roman"/>
          <w:sz w:val="28"/>
          <w:szCs w:val="28"/>
        </w:rPr>
        <w:t xml:space="preserve">согласно </w:t>
      </w:r>
      <w:r w:rsidR="00571B77">
        <w:rPr>
          <w:rFonts w:ascii="Times New Roman" w:hAnsi="Times New Roman"/>
          <w:sz w:val="28"/>
          <w:szCs w:val="28"/>
        </w:rPr>
        <w:t xml:space="preserve"> приложения</w:t>
      </w:r>
      <w:proofErr w:type="gramEnd"/>
      <w:r w:rsidR="000434A8">
        <w:rPr>
          <w:rFonts w:ascii="Times New Roman" w:hAnsi="Times New Roman"/>
          <w:sz w:val="28"/>
          <w:szCs w:val="28"/>
        </w:rPr>
        <w:t xml:space="preserve"> №2 к </w:t>
      </w:r>
      <w:r w:rsidR="003366D1">
        <w:rPr>
          <w:rFonts w:ascii="Times New Roman" w:hAnsi="Times New Roman"/>
          <w:sz w:val="28"/>
          <w:szCs w:val="28"/>
        </w:rPr>
        <w:t xml:space="preserve"> настоящему постановлению.</w:t>
      </w:r>
      <w:r w:rsidR="00BC6B86">
        <w:rPr>
          <w:rFonts w:ascii="Times New Roman" w:hAnsi="Times New Roman"/>
          <w:sz w:val="28"/>
          <w:szCs w:val="28"/>
        </w:rPr>
        <w:t xml:space="preserve">      </w:t>
      </w:r>
    </w:p>
    <w:p w:rsidR="00C62D09" w:rsidRPr="0018348E" w:rsidRDefault="00DD43E5" w:rsidP="00200B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434A8">
        <w:rPr>
          <w:rFonts w:ascii="Times New Roman" w:hAnsi="Times New Roman" w:cs="Times New Roman"/>
          <w:sz w:val="28"/>
          <w:szCs w:val="28"/>
        </w:rPr>
        <w:t>.Настоящее постановление</w:t>
      </w:r>
      <w:r w:rsidR="00C62D09" w:rsidRPr="0018348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 </w:t>
      </w:r>
      <w:r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администрации городского округа  муниципального образования «город Саянск», </w:t>
      </w:r>
      <w:r w:rsidR="00C62D09" w:rsidRPr="0018348E">
        <w:rPr>
          <w:rFonts w:ascii="Times New Roman" w:hAnsi="Times New Roman" w:cs="Times New Roman"/>
          <w:sz w:val="28"/>
          <w:szCs w:val="28"/>
        </w:rPr>
        <w:t>в информационно</w:t>
      </w:r>
      <w:r w:rsidR="00220CF9">
        <w:rPr>
          <w:rFonts w:ascii="Times New Roman" w:hAnsi="Times New Roman" w:cs="Times New Roman"/>
          <w:sz w:val="28"/>
          <w:szCs w:val="28"/>
        </w:rPr>
        <w:t xml:space="preserve"> </w:t>
      </w:r>
      <w:r w:rsidR="00C62D09" w:rsidRPr="0018348E">
        <w:rPr>
          <w:rFonts w:ascii="Times New Roman" w:hAnsi="Times New Roman" w:cs="Times New Roman"/>
          <w:sz w:val="28"/>
          <w:szCs w:val="28"/>
        </w:rPr>
        <w:t>- телекоммуникационной сети «Интернет».</w:t>
      </w:r>
    </w:p>
    <w:p w:rsidR="003366D1" w:rsidRDefault="00DD43E5" w:rsidP="00200B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62D09" w:rsidRPr="0018348E">
        <w:rPr>
          <w:rFonts w:ascii="Times New Roman" w:hAnsi="Times New Roman" w:cs="Times New Roman"/>
          <w:sz w:val="28"/>
          <w:szCs w:val="28"/>
        </w:rPr>
        <w:t xml:space="preserve">. </w:t>
      </w:r>
      <w:r w:rsidR="00D67C76">
        <w:rPr>
          <w:rFonts w:ascii="Times New Roman" w:hAnsi="Times New Roman" w:cs="Times New Roman"/>
          <w:sz w:val="28"/>
          <w:szCs w:val="28"/>
        </w:rPr>
        <w:t>П</w:t>
      </w:r>
      <w:r w:rsidR="00C62D09" w:rsidRPr="0018348E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 w:rsidR="00D67C76"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="00220CF9">
        <w:rPr>
          <w:rFonts w:ascii="Times New Roman" w:hAnsi="Times New Roman" w:cs="Times New Roman"/>
          <w:sz w:val="28"/>
          <w:szCs w:val="28"/>
        </w:rPr>
        <w:t>.</w:t>
      </w:r>
    </w:p>
    <w:p w:rsidR="00200B3B" w:rsidRDefault="00200B3B" w:rsidP="00CF5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2D09" w:rsidRPr="0018348E" w:rsidRDefault="00C62D09" w:rsidP="00CF5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3366D1" w:rsidRDefault="00C62D09" w:rsidP="00CF5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48E">
        <w:rPr>
          <w:rFonts w:ascii="Times New Roman" w:hAnsi="Times New Roman" w:cs="Times New Roman"/>
          <w:sz w:val="28"/>
          <w:szCs w:val="28"/>
        </w:rPr>
        <w:t>образования «город  Саянск»                                                      О.В. Боровский</w:t>
      </w:r>
    </w:p>
    <w:p w:rsidR="00200B3B" w:rsidRDefault="00200B3B" w:rsidP="00CF5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B3B" w:rsidRDefault="00200B3B" w:rsidP="00CF5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B3B" w:rsidRDefault="00200B3B" w:rsidP="00CF5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66D1" w:rsidRDefault="003366D1" w:rsidP="00CF5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DEB" w:rsidRDefault="003366D1" w:rsidP="00CF5DEB">
      <w:pPr>
        <w:spacing w:after="0" w:line="240" w:lineRule="auto"/>
        <w:rPr>
          <w:rFonts w:ascii="Times New Roman" w:hAnsi="Times New Roman" w:cs="Times New Roman"/>
        </w:rPr>
      </w:pPr>
      <w:r w:rsidRPr="003366D1">
        <w:rPr>
          <w:rFonts w:ascii="Times New Roman" w:hAnsi="Times New Roman" w:cs="Times New Roman"/>
        </w:rPr>
        <w:t>Смолянинова  М.</w:t>
      </w:r>
      <w:proofErr w:type="gramStart"/>
      <w:r w:rsidRPr="003366D1">
        <w:rPr>
          <w:rFonts w:ascii="Times New Roman" w:hAnsi="Times New Roman" w:cs="Times New Roman"/>
        </w:rPr>
        <w:t>В</w:t>
      </w:r>
      <w:proofErr w:type="gramEnd"/>
    </w:p>
    <w:p w:rsidR="00220CF9" w:rsidRDefault="00F72324" w:rsidP="00CF5D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т. </w:t>
      </w:r>
      <w:r w:rsidR="003366D1" w:rsidRPr="003366D1">
        <w:rPr>
          <w:rFonts w:ascii="Times New Roman" w:hAnsi="Times New Roman" w:cs="Times New Roman"/>
        </w:rPr>
        <w:t>52677</w:t>
      </w:r>
    </w:p>
    <w:p w:rsidR="00D67C76" w:rsidRDefault="00F72324" w:rsidP="00CF5D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Приложение №2</w:t>
      </w:r>
    </w:p>
    <w:p w:rsidR="00CF5DEB" w:rsidRPr="00EA030A" w:rsidRDefault="00CF5DEB" w:rsidP="00CF5DEB">
      <w:pPr>
        <w:pStyle w:val="ConsPlusNormal"/>
        <w:ind w:left="5103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F5DEB" w:rsidRPr="00EA030A" w:rsidRDefault="002A1892" w:rsidP="00CF5DEB">
      <w:pPr>
        <w:pStyle w:val="ConsPlusNormal"/>
        <w:ind w:left="5103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72324">
        <w:rPr>
          <w:rFonts w:ascii="Times New Roman" w:hAnsi="Times New Roman" w:cs="Times New Roman"/>
          <w:sz w:val="28"/>
          <w:szCs w:val="28"/>
        </w:rPr>
        <w:t xml:space="preserve"> </w:t>
      </w:r>
      <w:r w:rsidR="00CF5DEB" w:rsidRPr="00EA030A">
        <w:rPr>
          <w:rFonts w:ascii="Times New Roman" w:hAnsi="Times New Roman" w:cs="Times New Roman"/>
          <w:sz w:val="28"/>
          <w:szCs w:val="28"/>
        </w:rPr>
        <w:t>постановлени</w:t>
      </w:r>
      <w:r w:rsidR="00F72324">
        <w:rPr>
          <w:rFonts w:ascii="Times New Roman" w:hAnsi="Times New Roman" w:cs="Times New Roman"/>
          <w:sz w:val="28"/>
          <w:szCs w:val="28"/>
        </w:rPr>
        <w:t>ю</w:t>
      </w:r>
      <w:r w:rsidR="00CF5DEB">
        <w:rPr>
          <w:rFonts w:ascii="Times New Roman" w:hAnsi="Times New Roman" w:cs="Times New Roman"/>
          <w:sz w:val="28"/>
          <w:szCs w:val="28"/>
        </w:rPr>
        <w:t xml:space="preserve"> </w:t>
      </w:r>
      <w:r w:rsidR="00CF5DEB" w:rsidRPr="00EA030A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 w:rsidR="00CF5DEB">
        <w:rPr>
          <w:rFonts w:ascii="Times New Roman" w:hAnsi="Times New Roman" w:cs="Times New Roman"/>
          <w:sz w:val="28"/>
          <w:szCs w:val="28"/>
        </w:rPr>
        <w:t xml:space="preserve"> </w:t>
      </w:r>
      <w:r w:rsidR="00CF5DEB" w:rsidRPr="00EA030A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</w:p>
    <w:p w:rsidR="00CF5DEB" w:rsidRPr="00EA030A" w:rsidRDefault="00F06E73" w:rsidP="00CF5DEB">
      <w:pPr>
        <w:pStyle w:val="ConsPlusNormal"/>
        <w:ind w:left="5103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09.10.2017</w:t>
      </w:r>
      <w:r w:rsidR="00CF5DEB" w:rsidRPr="00EA030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110-37-1016-17</w:t>
      </w:r>
      <w:bookmarkStart w:id="0" w:name="_GoBack"/>
      <w:bookmarkEnd w:id="0"/>
    </w:p>
    <w:p w:rsidR="00CF5DEB" w:rsidRDefault="00CF5DEB" w:rsidP="00CF5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85"/>
      <w:bookmarkEnd w:id="1"/>
    </w:p>
    <w:p w:rsidR="00CF5DEB" w:rsidRDefault="00CF5DEB" w:rsidP="00CF5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F5DEB" w:rsidRDefault="00CF5DEB" w:rsidP="00CF5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EF1EAE">
        <w:rPr>
          <w:rFonts w:ascii="Times New Roman" w:hAnsi="Times New Roman" w:cs="Times New Roman"/>
          <w:sz w:val="28"/>
          <w:szCs w:val="28"/>
        </w:rPr>
        <w:t>ехнологическ</w:t>
      </w:r>
      <w:r>
        <w:rPr>
          <w:rFonts w:ascii="Times New Roman" w:hAnsi="Times New Roman" w:cs="Times New Roman"/>
          <w:sz w:val="28"/>
          <w:szCs w:val="28"/>
        </w:rPr>
        <w:t>ая схема</w:t>
      </w:r>
    </w:p>
    <w:p w:rsidR="00CF5DEB" w:rsidRDefault="00CF5DEB" w:rsidP="00CF5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F1EAE">
        <w:rPr>
          <w:rFonts w:ascii="Times New Roman" w:hAnsi="Times New Roman" w:cs="Times New Roman"/>
          <w:sz w:val="28"/>
          <w:szCs w:val="28"/>
        </w:rPr>
        <w:t>по предоставлению муниципальной услуги: «</w:t>
      </w:r>
      <w:r w:rsidRPr="00CF5DEB">
        <w:rPr>
          <w:rFonts w:ascii="Times New Roman" w:hAnsi="Times New Roman" w:cs="Times New Roman"/>
          <w:sz w:val="28"/>
          <w:szCs w:val="28"/>
        </w:rPr>
        <w:t>Предоставление  участка земли для</w:t>
      </w:r>
      <w:r w:rsidR="00F72324">
        <w:rPr>
          <w:rFonts w:ascii="Times New Roman" w:hAnsi="Times New Roman" w:cs="Times New Roman"/>
          <w:sz w:val="28"/>
          <w:szCs w:val="28"/>
        </w:rPr>
        <w:t xml:space="preserve"> погребения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DEB">
        <w:rPr>
          <w:rFonts w:ascii="Times New Roman" w:hAnsi="Times New Roman" w:cs="Times New Roman"/>
          <w:sz w:val="28"/>
          <w:szCs w:val="28"/>
        </w:rPr>
        <w:t>умершего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F5DEB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DE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«город Саянск</w:t>
      </w:r>
      <w:r w:rsidRPr="00EF1EAE">
        <w:rPr>
          <w:rFonts w:ascii="Times New Roman" w:hAnsi="Times New Roman" w:cs="Times New Roman"/>
          <w:sz w:val="28"/>
          <w:szCs w:val="28"/>
        </w:rPr>
        <w:t>»</w:t>
      </w:r>
    </w:p>
    <w:p w:rsidR="00CF5DEB" w:rsidRDefault="00CF5DEB" w:rsidP="00CF5DE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981" w:type="dxa"/>
        <w:tblInd w:w="93" w:type="dxa"/>
        <w:tblLook w:val="04A0" w:firstRow="1" w:lastRow="0" w:firstColumn="1" w:lastColumn="0" w:noHBand="0" w:noVBand="1"/>
      </w:tblPr>
      <w:tblGrid>
        <w:gridCol w:w="591"/>
        <w:gridCol w:w="3960"/>
        <w:gridCol w:w="5430"/>
      </w:tblGrid>
      <w:tr w:rsidR="00CF5DEB" w:rsidRPr="00CF5DEB" w:rsidTr="00CF5DEB">
        <w:trPr>
          <w:trHeight w:val="390"/>
        </w:trPr>
        <w:tc>
          <w:tcPr>
            <w:tcW w:w="9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5DEB" w:rsidRPr="00CF5DEB" w:rsidRDefault="00CF103E" w:rsidP="00CF5D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Раздел 1. «</w:t>
            </w:r>
            <w:r w:rsidR="00CF5DEB" w:rsidRPr="00CF5D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Общие сведения о государ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ственной (муниципальной) услуге»</w:t>
            </w:r>
          </w:p>
        </w:tc>
      </w:tr>
      <w:tr w:rsidR="00CF5DEB" w:rsidRPr="00CF5DEB" w:rsidTr="00CF5DEB">
        <w:trPr>
          <w:trHeight w:val="315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DEB" w:rsidRPr="00CF5DEB" w:rsidRDefault="00CF5DEB" w:rsidP="00C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F5DEB">
              <w:rPr>
                <w:rFonts w:ascii="Times New Roman" w:eastAsia="Times New Roman" w:hAnsi="Times New Roman" w:cs="Times New Roman"/>
                <w:bCs/>
                <w:color w:val="000000"/>
              </w:rPr>
              <w:t>№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5DEB" w:rsidRPr="00CF5DEB" w:rsidRDefault="00CF5DEB" w:rsidP="00C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F5DEB">
              <w:rPr>
                <w:rFonts w:ascii="Times New Roman" w:eastAsia="Times New Roman" w:hAnsi="Times New Roman" w:cs="Times New Roman"/>
                <w:bCs/>
                <w:color w:val="000000"/>
              </w:rPr>
              <w:t>Параметр</w:t>
            </w:r>
          </w:p>
        </w:tc>
        <w:tc>
          <w:tcPr>
            <w:tcW w:w="5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DEB" w:rsidRPr="00CF5DEB" w:rsidRDefault="00CF5DEB" w:rsidP="00C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F5DEB">
              <w:rPr>
                <w:rFonts w:ascii="Times New Roman" w:eastAsia="Times New Roman" w:hAnsi="Times New Roman" w:cs="Times New Roman"/>
                <w:bCs/>
                <w:color w:val="000000"/>
              </w:rPr>
              <w:t>Значение параметра/ состояние</w:t>
            </w:r>
          </w:p>
        </w:tc>
      </w:tr>
      <w:tr w:rsidR="00CF5DEB" w:rsidRPr="00CF5DEB" w:rsidTr="00CF5DEB">
        <w:trPr>
          <w:trHeight w:val="3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DEB" w:rsidRPr="00CF5DEB" w:rsidRDefault="00CF5DEB" w:rsidP="00C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5DE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5DEB" w:rsidRPr="00CF5DEB" w:rsidRDefault="00CF5DEB" w:rsidP="00C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5DE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DEB" w:rsidRPr="00CF5DEB" w:rsidRDefault="00CF5DEB" w:rsidP="00C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5DE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CF5DEB" w:rsidRPr="00CF5DEB" w:rsidTr="00CF5DEB">
        <w:trPr>
          <w:trHeight w:val="61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DEB" w:rsidRPr="00CF5DEB" w:rsidRDefault="00CF5DEB" w:rsidP="00C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F5DEB"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5DEB" w:rsidRPr="00CF5DEB" w:rsidRDefault="00CF5DEB" w:rsidP="00C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F5DEB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 органа, предоставляющего услугу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DEB" w:rsidRPr="00CF5DEB" w:rsidRDefault="00CF5DEB" w:rsidP="00C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5DEB">
              <w:rPr>
                <w:rFonts w:ascii="Times New Roman" w:eastAsia="Times New Roman" w:hAnsi="Times New Roman" w:cs="Times New Roman"/>
                <w:color w:val="000000"/>
              </w:rPr>
              <w:t>Администрация городского округа муниципального образования "город Саянск"</w:t>
            </w:r>
          </w:p>
        </w:tc>
      </w:tr>
      <w:tr w:rsidR="00CF5DEB" w:rsidRPr="00CF5DEB" w:rsidTr="00CF5DEB">
        <w:trPr>
          <w:trHeight w:val="58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DEB" w:rsidRPr="00CF5DEB" w:rsidRDefault="00CF5DEB" w:rsidP="00C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F5DEB">
              <w:rPr>
                <w:rFonts w:ascii="Times New Roman" w:eastAsia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5DEB" w:rsidRPr="00CF5DEB" w:rsidRDefault="00CF5DEB" w:rsidP="00C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F5DEB">
              <w:rPr>
                <w:rFonts w:ascii="Times New Roman" w:eastAsia="Times New Roman" w:hAnsi="Times New Roman" w:cs="Times New Roman"/>
                <w:bCs/>
                <w:color w:val="000000"/>
              </w:rPr>
              <w:t>Номер услуги в федеральном реестре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DEB" w:rsidRPr="00CF5DEB" w:rsidRDefault="00C17BDA" w:rsidP="00C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_</w:t>
            </w:r>
          </w:p>
        </w:tc>
      </w:tr>
      <w:tr w:rsidR="00CF5DEB" w:rsidRPr="00CF5DEB" w:rsidTr="00CF5DEB">
        <w:trPr>
          <w:trHeight w:val="88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DEB" w:rsidRPr="00CF5DEB" w:rsidRDefault="00CF5DEB" w:rsidP="00C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F5DEB">
              <w:rPr>
                <w:rFonts w:ascii="Times New Roman" w:eastAsia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5DEB" w:rsidRPr="00CF5DEB" w:rsidRDefault="00CF5DEB" w:rsidP="00C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F5DEB">
              <w:rPr>
                <w:rFonts w:ascii="Times New Roman" w:eastAsia="Times New Roman" w:hAnsi="Times New Roman" w:cs="Times New Roman"/>
                <w:bCs/>
                <w:color w:val="000000"/>
              </w:rPr>
              <w:t>Полное наименование услуги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DEB" w:rsidRPr="00CF5DEB" w:rsidRDefault="00CF5DEB" w:rsidP="00C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5DEB">
              <w:rPr>
                <w:rFonts w:ascii="Times New Roman" w:eastAsia="Times New Roman" w:hAnsi="Times New Roman" w:cs="Times New Roman"/>
                <w:color w:val="000000"/>
              </w:rPr>
              <w:t>Предоставление  участка земли для погребения  умершего на территор</w:t>
            </w:r>
            <w:r w:rsidR="00CF103E">
              <w:rPr>
                <w:rFonts w:ascii="Times New Roman" w:eastAsia="Times New Roman" w:hAnsi="Times New Roman" w:cs="Times New Roman"/>
                <w:color w:val="000000"/>
              </w:rPr>
              <w:t>ии  муниципального образования «город Саянск»</w:t>
            </w:r>
          </w:p>
        </w:tc>
      </w:tr>
      <w:tr w:rsidR="00CF5DEB" w:rsidRPr="00CF5DEB" w:rsidTr="00CF5DEB">
        <w:trPr>
          <w:trHeight w:val="1080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DEB" w:rsidRPr="00CF5DEB" w:rsidRDefault="00CF5DEB" w:rsidP="00C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F5DEB">
              <w:rPr>
                <w:rFonts w:ascii="Times New Roman" w:eastAsia="Times New Roman" w:hAnsi="Times New Roman" w:cs="Times New Roman"/>
                <w:bCs/>
                <w:color w:val="000000"/>
              </w:rPr>
              <w:t>4.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5DEB" w:rsidRPr="00CF5DEB" w:rsidRDefault="00CF5DEB" w:rsidP="00C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F5DEB">
              <w:rPr>
                <w:rFonts w:ascii="Times New Roman" w:eastAsia="Times New Roman" w:hAnsi="Times New Roman" w:cs="Times New Roman"/>
                <w:bCs/>
                <w:color w:val="000000"/>
              </w:rPr>
              <w:t>Краткое наименование услуги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DEB" w:rsidRPr="00CF5DEB" w:rsidRDefault="00CF5DEB" w:rsidP="00C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5DEB">
              <w:rPr>
                <w:rFonts w:ascii="Times New Roman" w:eastAsia="Times New Roman" w:hAnsi="Times New Roman" w:cs="Times New Roman"/>
                <w:color w:val="000000"/>
              </w:rPr>
              <w:t>Предоставление  участка земли для погребения  умершего на территор</w:t>
            </w:r>
            <w:r w:rsidR="00CF103E">
              <w:rPr>
                <w:rFonts w:ascii="Times New Roman" w:eastAsia="Times New Roman" w:hAnsi="Times New Roman" w:cs="Times New Roman"/>
                <w:color w:val="000000"/>
              </w:rPr>
              <w:t>ии  муниципального образования «город Саянск»</w:t>
            </w:r>
          </w:p>
        </w:tc>
      </w:tr>
      <w:tr w:rsidR="00CF5DEB" w:rsidRPr="00CF5DEB" w:rsidTr="00CF5DEB">
        <w:trPr>
          <w:trHeight w:val="1695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DEB" w:rsidRPr="00CF5DEB" w:rsidRDefault="00CF5DEB" w:rsidP="00C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F5DEB">
              <w:rPr>
                <w:rFonts w:ascii="Times New Roman" w:eastAsia="Times New Roman" w:hAnsi="Times New Roman" w:cs="Times New Roman"/>
                <w:bCs/>
                <w:color w:val="000000"/>
              </w:rPr>
              <w:t>5.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5DEB" w:rsidRPr="00CF5DEB" w:rsidRDefault="00CF5DEB" w:rsidP="00C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F5DEB">
              <w:rPr>
                <w:rFonts w:ascii="Times New Roman" w:eastAsia="Times New Roman" w:hAnsi="Times New Roman" w:cs="Times New Roman"/>
                <w:bCs/>
                <w:color w:val="000000"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54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DEB" w:rsidRPr="00CF5DEB" w:rsidRDefault="00CF103E" w:rsidP="00C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Утверждено </w:t>
            </w:r>
            <w:r w:rsidR="00CF5DEB" w:rsidRPr="00CF5DEB">
              <w:rPr>
                <w:rFonts w:ascii="Times New Roman" w:eastAsia="Times New Roman" w:hAnsi="Times New Roman" w:cs="Times New Roman"/>
                <w:color w:val="000000"/>
              </w:rPr>
              <w:t>Постановление</w:t>
            </w:r>
            <w:r w:rsidR="00571B77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="00CF5DEB" w:rsidRPr="00CF5DE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администрации городского округа  муниципального образования «город Саянск» от 08.07.2016 №110-37-802-16 «</w:t>
            </w:r>
            <w:r w:rsidR="00CF5DEB" w:rsidRPr="00CF5DEB">
              <w:rPr>
                <w:rFonts w:ascii="Times New Roman" w:eastAsia="Times New Roman" w:hAnsi="Times New Roman" w:cs="Times New Roman"/>
                <w:color w:val="000000"/>
              </w:rPr>
              <w:t>Об утверждении административного регламента предо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ставления муниципальной услуги «</w:t>
            </w:r>
            <w:r w:rsidR="00CF5DEB" w:rsidRPr="00CF5DEB">
              <w:rPr>
                <w:rFonts w:ascii="Times New Roman" w:eastAsia="Times New Roman" w:hAnsi="Times New Roman" w:cs="Times New Roman"/>
                <w:color w:val="000000"/>
              </w:rPr>
              <w:t>Предоставление  участка земли  для погребения  умершего" на территории  муниципального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CF5DEB" w:rsidRPr="00CF5DEB" w:rsidTr="00CF5DEB">
        <w:trPr>
          <w:trHeight w:val="300"/>
        </w:trPr>
        <w:tc>
          <w:tcPr>
            <w:tcW w:w="5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5DEB" w:rsidRPr="00CF5DEB" w:rsidRDefault="00CF5DEB" w:rsidP="00C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F5DEB">
              <w:rPr>
                <w:rFonts w:ascii="Times New Roman" w:eastAsia="Times New Roman" w:hAnsi="Times New Roman" w:cs="Times New Roman"/>
                <w:bCs/>
                <w:color w:val="000000"/>
              </w:rPr>
              <w:t>6.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CF5DEB" w:rsidRPr="00CF5DEB" w:rsidRDefault="00CF103E" w:rsidP="00C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Перечень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подуслуг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»</w:t>
            </w:r>
          </w:p>
        </w:tc>
        <w:tc>
          <w:tcPr>
            <w:tcW w:w="54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DEB" w:rsidRPr="00CF5DEB" w:rsidRDefault="00CF5DEB" w:rsidP="00C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5DEB"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CF5DEB" w:rsidRPr="00CF5DEB" w:rsidTr="00CF5DEB">
        <w:trPr>
          <w:trHeight w:val="315"/>
        </w:trPr>
        <w:tc>
          <w:tcPr>
            <w:tcW w:w="5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5DEB" w:rsidRPr="00CF5DEB" w:rsidRDefault="00CF5DEB" w:rsidP="00C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F5DEB" w:rsidRPr="00CF5DEB" w:rsidRDefault="00CF5DEB" w:rsidP="00C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DEB" w:rsidRPr="00CF5DEB" w:rsidRDefault="00CF5DEB" w:rsidP="00C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F5DEB" w:rsidRPr="00CF5DEB" w:rsidTr="00CF5DEB">
        <w:trPr>
          <w:trHeight w:val="615"/>
        </w:trPr>
        <w:tc>
          <w:tcPr>
            <w:tcW w:w="5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5DEB" w:rsidRPr="00CF5DEB" w:rsidRDefault="00CF5DEB" w:rsidP="00C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5DEB" w:rsidRPr="00CF5DEB" w:rsidRDefault="00CF5DEB" w:rsidP="00C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DEB" w:rsidRPr="00CF5DEB" w:rsidRDefault="00CF5DEB" w:rsidP="00C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5DEB">
              <w:rPr>
                <w:rFonts w:ascii="Times New Roman" w:eastAsia="Times New Roman" w:hAnsi="Times New Roman" w:cs="Times New Roman"/>
                <w:color w:val="000000"/>
              </w:rPr>
              <w:t>официальный сайт Администрации городского окр</w:t>
            </w:r>
            <w:r w:rsidR="00CF103E">
              <w:rPr>
                <w:rFonts w:ascii="Times New Roman" w:eastAsia="Times New Roman" w:hAnsi="Times New Roman" w:cs="Times New Roman"/>
                <w:color w:val="000000"/>
              </w:rPr>
              <w:t xml:space="preserve">уга </w:t>
            </w:r>
            <w:r w:rsidR="00F72324">
              <w:rPr>
                <w:rFonts w:ascii="Times New Roman" w:eastAsia="Times New Roman" w:hAnsi="Times New Roman" w:cs="Times New Roman"/>
                <w:color w:val="000000"/>
              </w:rPr>
              <w:t>муници</w:t>
            </w:r>
            <w:r w:rsidR="00CF103E">
              <w:rPr>
                <w:rFonts w:ascii="Times New Roman" w:eastAsia="Times New Roman" w:hAnsi="Times New Roman" w:cs="Times New Roman"/>
                <w:color w:val="000000"/>
              </w:rPr>
              <w:t>пального образования «город Саянск»</w:t>
            </w:r>
          </w:p>
        </w:tc>
      </w:tr>
      <w:tr w:rsidR="00CF5DEB" w:rsidRPr="00CF5DEB" w:rsidTr="00CF5DEB">
        <w:trPr>
          <w:trHeight w:val="315"/>
        </w:trPr>
        <w:tc>
          <w:tcPr>
            <w:tcW w:w="5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5DEB" w:rsidRPr="00CF5DEB" w:rsidRDefault="00CF5DEB" w:rsidP="00C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5DEB" w:rsidRPr="00CF5DEB" w:rsidRDefault="00CF5DEB" w:rsidP="00C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DEB" w:rsidRPr="00CF5DEB" w:rsidRDefault="00CF5DEB" w:rsidP="00C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5DEB">
              <w:rPr>
                <w:rFonts w:ascii="Times New Roman" w:eastAsia="Times New Roman" w:hAnsi="Times New Roman" w:cs="Times New Roman"/>
                <w:color w:val="000000"/>
              </w:rPr>
              <w:t>Мониторинг качества предоставления муниципальных услуг</w:t>
            </w:r>
          </w:p>
        </w:tc>
      </w:tr>
      <w:tr w:rsidR="00CF5DEB" w:rsidRPr="00CF5DEB" w:rsidTr="00CF5DEB">
        <w:trPr>
          <w:trHeight w:val="315"/>
        </w:trPr>
        <w:tc>
          <w:tcPr>
            <w:tcW w:w="5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5DEB" w:rsidRPr="00CF5DEB" w:rsidRDefault="00CF5DEB" w:rsidP="00C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F5DEB" w:rsidRPr="00CF5DEB" w:rsidRDefault="00CF5DEB" w:rsidP="00C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5DEB" w:rsidRPr="00CF103E" w:rsidRDefault="00CF5DEB" w:rsidP="00CF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5DEB">
              <w:rPr>
                <w:rFonts w:ascii="Times New Roman" w:eastAsia="Times New Roman" w:hAnsi="Times New Roman" w:cs="Times New Roman"/>
                <w:color w:val="000000"/>
              </w:rPr>
              <w:t>личное обращение</w:t>
            </w:r>
            <w:r w:rsidR="005C381B">
              <w:rPr>
                <w:rFonts w:ascii="Times New Roman" w:eastAsia="Times New Roman" w:hAnsi="Times New Roman" w:cs="Times New Roman"/>
                <w:color w:val="000000"/>
              </w:rPr>
              <w:t xml:space="preserve"> (анкети</w:t>
            </w:r>
            <w:r w:rsidR="00CF103E">
              <w:rPr>
                <w:rFonts w:ascii="Times New Roman" w:eastAsia="Times New Roman" w:hAnsi="Times New Roman" w:cs="Times New Roman"/>
                <w:color w:val="000000"/>
              </w:rPr>
              <w:t>рование)</w:t>
            </w:r>
          </w:p>
        </w:tc>
      </w:tr>
    </w:tbl>
    <w:p w:rsidR="00CF5DEB" w:rsidRDefault="00CF5DEB" w:rsidP="00CF5DEB">
      <w:pPr>
        <w:spacing w:after="0" w:line="240" w:lineRule="auto"/>
        <w:rPr>
          <w:rFonts w:ascii="Times New Roman" w:hAnsi="Times New Roman" w:cs="Times New Roman"/>
        </w:rPr>
        <w:sectPr w:rsidR="00CF5DEB" w:rsidSect="00CF5DEB">
          <w:pgSz w:w="11906" w:h="16838" w:code="9"/>
          <w:pgMar w:top="1134" w:right="851" w:bottom="851" w:left="1418" w:header="720" w:footer="720" w:gutter="0"/>
          <w:cols w:space="708"/>
          <w:docGrid w:linePitch="360"/>
        </w:sect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18"/>
        <w:gridCol w:w="1376"/>
        <w:gridCol w:w="1867"/>
        <w:gridCol w:w="1843"/>
        <w:gridCol w:w="1134"/>
        <w:gridCol w:w="1163"/>
        <w:gridCol w:w="1247"/>
        <w:gridCol w:w="1538"/>
        <w:gridCol w:w="1206"/>
        <w:gridCol w:w="1843"/>
        <w:gridCol w:w="1294"/>
      </w:tblGrid>
      <w:tr w:rsidR="00CF5DEB" w:rsidRPr="00CF5DEB" w:rsidTr="00850B3D">
        <w:trPr>
          <w:trHeight w:val="654"/>
        </w:trPr>
        <w:tc>
          <w:tcPr>
            <w:tcW w:w="1562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5DEB" w:rsidRPr="00384BDA" w:rsidRDefault="00FD3A49" w:rsidP="00CF5D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Раздел 2. «</w:t>
            </w:r>
            <w:r w:rsidR="002B1F4F">
              <w:rPr>
                <w:rFonts w:ascii="Times New Roman" w:hAnsi="Times New Roman" w:cs="Times New Roman"/>
                <w:bCs/>
                <w:sz w:val="28"/>
                <w:szCs w:val="28"/>
              </w:rPr>
              <w:t>Общие сведения о «</w:t>
            </w:r>
            <w:proofErr w:type="spellStart"/>
            <w:r w:rsidR="002B1F4F">
              <w:rPr>
                <w:rFonts w:ascii="Times New Roman" w:hAnsi="Times New Roman" w:cs="Times New Roman"/>
                <w:bCs/>
                <w:sz w:val="28"/>
                <w:szCs w:val="28"/>
              </w:rPr>
              <w:t>подуслугах</w:t>
            </w:r>
            <w:proofErr w:type="spellEnd"/>
            <w:r w:rsidR="002B1F4F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384BDA" w:rsidRPr="00384BDA" w:rsidTr="00850B3D">
        <w:trPr>
          <w:trHeight w:val="915"/>
        </w:trPr>
        <w:tc>
          <w:tcPr>
            <w:tcW w:w="2494" w:type="dxa"/>
            <w:gridSpan w:val="2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Срок предоставления в зависимости от условий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Основания отказа в приеме документов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Осно</w:t>
            </w:r>
            <w:r w:rsidR="002B1F4F">
              <w:rPr>
                <w:rFonts w:ascii="Times New Roman" w:hAnsi="Times New Roman" w:cs="Times New Roman"/>
                <w:bCs/>
              </w:rPr>
              <w:t>вания отказа в предоставлении  «</w:t>
            </w:r>
            <w:proofErr w:type="spellStart"/>
            <w:r w:rsidR="002B1F4F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="002B1F4F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Основания п</w:t>
            </w:r>
            <w:r w:rsidR="002B1F4F">
              <w:rPr>
                <w:rFonts w:ascii="Times New Roman" w:hAnsi="Times New Roman" w:cs="Times New Roman"/>
                <w:bCs/>
              </w:rPr>
              <w:t>риостановления предоставления  «</w:t>
            </w:r>
            <w:proofErr w:type="spellStart"/>
            <w:r w:rsidR="002B1F4F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="002B1F4F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 xml:space="preserve">Срок </w:t>
            </w:r>
            <w:r w:rsidR="002B1F4F">
              <w:rPr>
                <w:rFonts w:ascii="Times New Roman" w:hAnsi="Times New Roman" w:cs="Times New Roman"/>
                <w:bCs/>
              </w:rPr>
              <w:t>приостановления предоставления «</w:t>
            </w:r>
            <w:proofErr w:type="spellStart"/>
            <w:r w:rsidR="002B1F4F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="002B1F4F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3991" w:type="dxa"/>
            <w:gridSpan w:val="3"/>
            <w:tcBorders>
              <w:top w:val="single" w:sz="4" w:space="0" w:color="auto"/>
            </w:tcBorders>
            <w:hideMark/>
          </w:tcPr>
          <w:p w:rsidR="00CF5DEB" w:rsidRPr="00384BDA" w:rsidRDefault="002B1F4F" w:rsidP="00CF5DE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Плата за предоставление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hideMark/>
          </w:tcPr>
          <w:p w:rsidR="00CF5DEB" w:rsidRPr="00384BDA" w:rsidRDefault="002B1F4F" w:rsidP="00CF5DE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Способ обращения за получением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hideMark/>
          </w:tcPr>
          <w:p w:rsidR="002B1F4F" w:rsidRDefault="002B1F4F" w:rsidP="00CF5DEB">
            <w:pPr>
              <w:rPr>
                <w:rFonts w:ascii="Times New Roman" w:hAnsi="Times New Roman" w:cs="Times New Roman"/>
                <w:bCs/>
              </w:rPr>
            </w:pPr>
            <w:r w:rsidRPr="002B1F4F">
              <w:rPr>
                <w:rFonts w:ascii="Times New Roman" w:hAnsi="Times New Roman" w:cs="Times New Roman"/>
                <w:bCs/>
              </w:rPr>
              <w:t>Способ получения результата «</w:t>
            </w:r>
            <w:proofErr w:type="spellStart"/>
            <w:r w:rsidR="00CF5DEB" w:rsidRPr="002B1F4F">
              <w:rPr>
                <w:rFonts w:ascii="Times New Roman" w:hAnsi="Times New Roman" w:cs="Times New Roman"/>
                <w:bCs/>
              </w:rPr>
              <w:t>подуслу</w:t>
            </w:r>
            <w:proofErr w:type="spellEnd"/>
          </w:p>
          <w:p w:rsidR="00CF5DEB" w:rsidRPr="002B1F4F" w:rsidRDefault="002B1F4F" w:rsidP="00CF5DEB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ги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384BDA" w:rsidRPr="00384BDA" w:rsidTr="00850B3D">
        <w:trPr>
          <w:trHeight w:val="2370"/>
        </w:trPr>
        <w:tc>
          <w:tcPr>
            <w:tcW w:w="1118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376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867" w:type="dxa"/>
            <w:vMerge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vMerge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3" w:type="dxa"/>
            <w:vMerge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47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Наличие платы (государственной пошлины)</w:t>
            </w:r>
          </w:p>
        </w:tc>
        <w:tc>
          <w:tcPr>
            <w:tcW w:w="1538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1206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843" w:type="dxa"/>
            <w:vMerge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4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384BDA" w:rsidRPr="00384BDA" w:rsidTr="00850B3D">
        <w:trPr>
          <w:trHeight w:val="330"/>
        </w:trPr>
        <w:tc>
          <w:tcPr>
            <w:tcW w:w="1118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6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7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3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8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06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94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11</w:t>
            </w:r>
          </w:p>
        </w:tc>
      </w:tr>
      <w:tr w:rsidR="00384BDA" w:rsidRPr="00384BDA" w:rsidTr="00850B3D">
        <w:trPr>
          <w:trHeight w:val="330"/>
        </w:trPr>
        <w:tc>
          <w:tcPr>
            <w:tcW w:w="15629" w:type="dxa"/>
            <w:gridSpan w:val="11"/>
            <w:hideMark/>
          </w:tcPr>
          <w:p w:rsidR="00CF5DEB" w:rsidRPr="00384BDA" w:rsidRDefault="00CF5DEB" w:rsidP="002B1F4F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 xml:space="preserve">1. </w:t>
            </w:r>
            <w:r w:rsidR="00487BCA">
              <w:rPr>
                <w:rFonts w:ascii="Times New Roman" w:hAnsi="Times New Roman" w:cs="Times New Roman"/>
                <w:bCs/>
              </w:rPr>
              <w:t>Предоставление участка земли для погребения  умершего на территории  муниципального образования «город Саянск»</w:t>
            </w:r>
          </w:p>
        </w:tc>
      </w:tr>
      <w:tr w:rsidR="00384BDA" w:rsidRPr="00384BDA" w:rsidTr="00850B3D">
        <w:trPr>
          <w:trHeight w:val="4387"/>
        </w:trPr>
        <w:tc>
          <w:tcPr>
            <w:tcW w:w="1118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1 день</w:t>
            </w:r>
          </w:p>
        </w:tc>
        <w:tc>
          <w:tcPr>
            <w:tcW w:w="1376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 xml:space="preserve">со дня регистрации запроса в администрации </w:t>
            </w:r>
          </w:p>
        </w:tc>
        <w:tc>
          <w:tcPr>
            <w:tcW w:w="1867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а) отсутствие  у представителя заявителя доверенности                       б) предоставление неполного перечня документов                                        в) предоставленные документы  не соответствуют требов</w:t>
            </w:r>
            <w:r w:rsidR="00487BCA">
              <w:rPr>
                <w:rFonts w:ascii="Times New Roman" w:hAnsi="Times New Roman" w:cs="Times New Roman"/>
              </w:rPr>
              <w:t xml:space="preserve">аниям, установленным пунктом 31 </w:t>
            </w:r>
            <w:r w:rsidRPr="00384BDA">
              <w:rPr>
                <w:rFonts w:ascii="Times New Roman" w:hAnsi="Times New Roman" w:cs="Times New Roman"/>
              </w:rPr>
              <w:t>регламента</w:t>
            </w:r>
          </w:p>
        </w:tc>
        <w:tc>
          <w:tcPr>
            <w:tcW w:w="1843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а) отсутствие  у представителя заявителя доверенности                       б) предоставление неполного перечня документов                                        в) предоставленные документы  не соответствуют требо</w:t>
            </w:r>
            <w:r w:rsidR="00487BCA">
              <w:rPr>
                <w:rFonts w:ascii="Times New Roman" w:hAnsi="Times New Roman" w:cs="Times New Roman"/>
              </w:rPr>
              <w:t>ваниям, установленным пунктом 31</w:t>
            </w:r>
            <w:r w:rsidRPr="00384BDA">
              <w:rPr>
                <w:rFonts w:ascii="Times New Roman" w:hAnsi="Times New Roman" w:cs="Times New Roman"/>
              </w:rPr>
              <w:t xml:space="preserve"> регламента</w:t>
            </w:r>
          </w:p>
        </w:tc>
        <w:tc>
          <w:tcPr>
            <w:tcW w:w="1134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3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8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iCs/>
              </w:rPr>
            </w:pPr>
            <w:r w:rsidRPr="00384BDA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206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iCs/>
              </w:rPr>
            </w:pPr>
            <w:r w:rsidRPr="00384BDA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843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Обращение в Администрацию городского окр</w:t>
            </w:r>
            <w:r w:rsidR="00487BCA">
              <w:rPr>
                <w:rFonts w:ascii="Times New Roman" w:hAnsi="Times New Roman" w:cs="Times New Roman"/>
              </w:rPr>
              <w:t>уга муниципального образования «город Саянск»</w:t>
            </w:r>
            <w:r w:rsidRPr="00384BDA">
              <w:rPr>
                <w:rFonts w:ascii="Times New Roman" w:hAnsi="Times New Roman" w:cs="Times New Roman"/>
              </w:rPr>
              <w:t>, либо в МФЦ</w:t>
            </w:r>
            <w:r w:rsidRPr="00384BDA">
              <w:rPr>
                <w:rFonts w:ascii="Times New Roman" w:hAnsi="Times New Roman" w:cs="Times New Roman"/>
              </w:rPr>
              <w:br/>
              <w:t>лично,</w:t>
            </w:r>
            <w:r w:rsidRPr="00384BDA">
              <w:rPr>
                <w:rFonts w:ascii="Times New Roman" w:hAnsi="Times New Roman" w:cs="Times New Roman"/>
              </w:rPr>
              <w:br/>
              <w:t>посредством почтового отправления или</w:t>
            </w:r>
            <w:r w:rsidRPr="00384BDA">
              <w:rPr>
                <w:rFonts w:ascii="Times New Roman" w:hAnsi="Times New Roman" w:cs="Times New Roman"/>
              </w:rPr>
              <w:br/>
              <w:t>в электронной форме</w:t>
            </w:r>
          </w:p>
        </w:tc>
        <w:tc>
          <w:tcPr>
            <w:tcW w:w="1294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Лично под роспись или направление в адрес заявителя почтовым отправлением с уведомлением</w:t>
            </w:r>
          </w:p>
        </w:tc>
      </w:tr>
    </w:tbl>
    <w:p w:rsidR="00CF5DEB" w:rsidRDefault="00CF5DEB" w:rsidP="00CF5DEB">
      <w:pPr>
        <w:spacing w:after="0" w:line="240" w:lineRule="auto"/>
        <w:rPr>
          <w:rFonts w:ascii="Times New Roman" w:hAnsi="Times New Roman" w:cs="Times New Roman"/>
        </w:rPr>
      </w:pPr>
    </w:p>
    <w:p w:rsidR="00384BDA" w:rsidRDefault="00384BDA" w:rsidP="00CF5DEB">
      <w:pPr>
        <w:spacing w:after="0" w:line="240" w:lineRule="auto"/>
        <w:rPr>
          <w:rFonts w:ascii="Times New Roman" w:hAnsi="Times New Roman" w:cs="Times New Roman"/>
        </w:rPr>
      </w:pPr>
    </w:p>
    <w:p w:rsidR="00CF5DEB" w:rsidRPr="00384BDA" w:rsidRDefault="00CF5DEB" w:rsidP="00CF5DE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15691" w:type="dxa"/>
        <w:tblLayout w:type="fixed"/>
        <w:tblLook w:val="04A0" w:firstRow="1" w:lastRow="0" w:firstColumn="1" w:lastColumn="0" w:noHBand="0" w:noVBand="1"/>
      </w:tblPr>
      <w:tblGrid>
        <w:gridCol w:w="513"/>
        <w:gridCol w:w="2071"/>
        <w:gridCol w:w="1493"/>
        <w:gridCol w:w="4395"/>
        <w:gridCol w:w="1275"/>
        <w:gridCol w:w="2071"/>
        <w:gridCol w:w="2040"/>
        <w:gridCol w:w="1833"/>
      </w:tblGrid>
      <w:tr w:rsidR="00384BDA" w:rsidRPr="00384BDA" w:rsidTr="00850B3D">
        <w:trPr>
          <w:trHeight w:val="390"/>
        </w:trPr>
        <w:tc>
          <w:tcPr>
            <w:tcW w:w="1569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F5DEB" w:rsidRDefault="00487BCA" w:rsidP="00384BD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Раздел 3. «Сведения о заявителях «</w:t>
            </w:r>
            <w:proofErr w:type="spellStart"/>
            <w:r w:rsidR="00CF5DEB" w:rsidRPr="00384BDA">
              <w:rPr>
                <w:rFonts w:ascii="Times New Roman" w:hAnsi="Times New Roman" w:cs="Times New Roman"/>
                <w:bCs/>
                <w:sz w:val="28"/>
                <w:szCs w:val="28"/>
              </w:rPr>
              <w:t>подусл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384BDA" w:rsidRPr="00384BDA" w:rsidRDefault="00384BDA" w:rsidP="00384BD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84BDA" w:rsidRPr="00384BDA" w:rsidTr="00850B3D">
        <w:trPr>
          <w:trHeight w:val="288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384BDA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384BDA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Категории л</w:t>
            </w:r>
            <w:r w:rsidR="00487BCA">
              <w:rPr>
                <w:rFonts w:ascii="Times New Roman" w:hAnsi="Times New Roman" w:cs="Times New Roman"/>
                <w:bCs/>
              </w:rPr>
              <w:t>иц, имеющих право на получение «</w:t>
            </w:r>
            <w:proofErr w:type="spellStart"/>
            <w:r w:rsidR="00487BCA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="00487BC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Документ, подтверждающий правомочие заявителя соответс</w:t>
            </w:r>
            <w:r w:rsidR="00487BCA">
              <w:rPr>
                <w:rFonts w:ascii="Times New Roman" w:hAnsi="Times New Roman" w:cs="Times New Roman"/>
                <w:bCs/>
              </w:rPr>
              <w:t>твующей категории на получение «</w:t>
            </w:r>
            <w:proofErr w:type="spellStart"/>
            <w:r w:rsidR="00487BCA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="00487BC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Установленные требования к документу, подтверждающему правомочие заявителя соответствующей к</w:t>
            </w:r>
            <w:r w:rsidR="00487BCA">
              <w:rPr>
                <w:rFonts w:ascii="Times New Roman" w:hAnsi="Times New Roman" w:cs="Times New Roman"/>
                <w:bCs/>
              </w:rPr>
              <w:t>атегории на получение «</w:t>
            </w:r>
            <w:proofErr w:type="spellStart"/>
            <w:r w:rsidR="00487BCA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="00487BC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CA" w:rsidRDefault="00CF5DEB" w:rsidP="00487BCA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Наличие возможности пода</w:t>
            </w:r>
            <w:r w:rsidR="00487BCA">
              <w:rPr>
                <w:rFonts w:ascii="Times New Roman" w:hAnsi="Times New Roman" w:cs="Times New Roman"/>
                <w:bCs/>
              </w:rPr>
              <w:t>чи заявления на предоставление «</w:t>
            </w:r>
            <w:proofErr w:type="spellStart"/>
            <w:r w:rsidRPr="00384BDA">
              <w:rPr>
                <w:rFonts w:ascii="Times New Roman" w:hAnsi="Times New Roman" w:cs="Times New Roman"/>
                <w:bCs/>
              </w:rPr>
              <w:t>подуслу</w:t>
            </w:r>
            <w:r w:rsidR="00487BCA">
              <w:rPr>
                <w:rFonts w:ascii="Times New Roman" w:hAnsi="Times New Roman" w:cs="Times New Roman"/>
                <w:bCs/>
              </w:rPr>
              <w:t>-ги</w:t>
            </w:r>
            <w:proofErr w:type="spellEnd"/>
            <w:r w:rsidR="00487BCA">
              <w:rPr>
                <w:rFonts w:ascii="Times New Roman" w:hAnsi="Times New Roman" w:cs="Times New Roman"/>
                <w:bCs/>
              </w:rPr>
              <w:t xml:space="preserve">» </w:t>
            </w:r>
            <w:proofErr w:type="spellStart"/>
            <w:r w:rsidRPr="00384BDA">
              <w:rPr>
                <w:rFonts w:ascii="Times New Roman" w:hAnsi="Times New Roman" w:cs="Times New Roman"/>
                <w:bCs/>
              </w:rPr>
              <w:t>представи</w:t>
            </w:r>
            <w:proofErr w:type="spellEnd"/>
            <w:r w:rsidR="00487BCA">
              <w:rPr>
                <w:rFonts w:ascii="Times New Roman" w:hAnsi="Times New Roman" w:cs="Times New Roman"/>
                <w:bCs/>
              </w:rPr>
              <w:t>-</w:t>
            </w:r>
          </w:p>
          <w:p w:rsidR="00CF5DEB" w:rsidRPr="00384BDA" w:rsidRDefault="00CF5DEB" w:rsidP="00487BC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384BDA">
              <w:rPr>
                <w:rFonts w:ascii="Times New Roman" w:hAnsi="Times New Roman" w:cs="Times New Roman"/>
                <w:bCs/>
              </w:rPr>
              <w:t>телями</w:t>
            </w:r>
            <w:proofErr w:type="spellEnd"/>
            <w:r w:rsidRPr="00384BDA">
              <w:rPr>
                <w:rFonts w:ascii="Times New Roman" w:hAnsi="Times New Roman" w:cs="Times New Roman"/>
                <w:bCs/>
              </w:rPr>
              <w:t xml:space="preserve"> заявителя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384BDA" w:rsidRPr="00384BDA" w:rsidTr="00850B3D">
        <w:trPr>
          <w:trHeight w:val="315"/>
        </w:trPr>
        <w:tc>
          <w:tcPr>
            <w:tcW w:w="513" w:type="dxa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1" w:type="dxa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71" w:type="dxa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33" w:type="dxa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8</w:t>
            </w:r>
          </w:p>
        </w:tc>
      </w:tr>
      <w:tr w:rsidR="00384BDA" w:rsidRPr="00384BDA" w:rsidTr="00850B3D">
        <w:trPr>
          <w:trHeight w:val="315"/>
        </w:trPr>
        <w:tc>
          <w:tcPr>
            <w:tcW w:w="15691" w:type="dxa"/>
            <w:gridSpan w:val="8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 xml:space="preserve">1. </w:t>
            </w:r>
            <w:r w:rsidR="00850B3D" w:rsidRPr="00CF5DEB">
              <w:rPr>
                <w:rFonts w:ascii="Times New Roman" w:eastAsia="Times New Roman" w:hAnsi="Times New Roman" w:cs="Times New Roman"/>
                <w:color w:val="000000"/>
              </w:rPr>
              <w:t>Предоставление  участка земли для погребения  умершего</w:t>
            </w:r>
            <w:r w:rsidR="00487BCA">
              <w:rPr>
                <w:rFonts w:ascii="Times New Roman" w:eastAsia="Times New Roman" w:hAnsi="Times New Roman" w:cs="Times New Roman"/>
                <w:color w:val="000000"/>
              </w:rPr>
              <w:t xml:space="preserve"> на территории </w:t>
            </w:r>
            <w:r w:rsidR="00487BCA">
              <w:rPr>
                <w:rFonts w:ascii="Times New Roman" w:hAnsi="Times New Roman" w:cs="Times New Roman"/>
                <w:bCs/>
              </w:rPr>
              <w:t>муниципального образования «город Саянск»</w:t>
            </w:r>
          </w:p>
        </w:tc>
      </w:tr>
      <w:tr w:rsidR="00384BDA" w:rsidRPr="00384BDA" w:rsidTr="00850B3D">
        <w:trPr>
          <w:trHeight w:val="5379"/>
        </w:trPr>
        <w:tc>
          <w:tcPr>
            <w:tcW w:w="513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1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Физические и (или) юридические лица, в том числе индивидуальным  предпринимателям.</w:t>
            </w:r>
          </w:p>
        </w:tc>
        <w:tc>
          <w:tcPr>
            <w:tcW w:w="1493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паспорт  гражданина</w:t>
            </w:r>
          </w:p>
        </w:tc>
        <w:tc>
          <w:tcPr>
            <w:tcW w:w="4395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1.Документы должны иметь печати (при ее наличии)</w:t>
            </w:r>
            <w:proofErr w:type="gramStart"/>
            <w:r w:rsidRPr="00384BDA">
              <w:rPr>
                <w:rFonts w:ascii="Times New Roman" w:hAnsi="Times New Roman" w:cs="Times New Roman"/>
              </w:rPr>
              <w:t>,п</w:t>
            </w:r>
            <w:proofErr w:type="gramEnd"/>
            <w:r w:rsidRPr="00384BDA">
              <w:rPr>
                <w:rFonts w:ascii="Times New Roman" w:hAnsi="Times New Roman" w:cs="Times New Roman"/>
              </w:rPr>
              <w:t>одписи  уполномоченных должностных лиц государственных органов,</w:t>
            </w:r>
            <w:r w:rsidR="00487BCA">
              <w:rPr>
                <w:rFonts w:ascii="Times New Roman" w:hAnsi="Times New Roman" w:cs="Times New Roman"/>
              </w:rPr>
              <w:t xml:space="preserve"> </w:t>
            </w:r>
            <w:r w:rsidRPr="00384BDA">
              <w:rPr>
                <w:rFonts w:ascii="Times New Roman" w:hAnsi="Times New Roman" w:cs="Times New Roman"/>
              </w:rPr>
              <w:t>органов местн</w:t>
            </w:r>
            <w:r w:rsidR="00487BCA">
              <w:rPr>
                <w:rFonts w:ascii="Times New Roman" w:hAnsi="Times New Roman" w:cs="Times New Roman"/>
              </w:rPr>
              <w:t>ого самоуправления муниципальны</w:t>
            </w:r>
            <w:r w:rsidRPr="00384BDA">
              <w:rPr>
                <w:rFonts w:ascii="Times New Roman" w:hAnsi="Times New Roman" w:cs="Times New Roman"/>
              </w:rPr>
              <w:t>х образований Иркутской области или должностных лиц иных организаций,</w:t>
            </w:r>
            <w:r w:rsidR="00487BCA">
              <w:rPr>
                <w:rFonts w:ascii="Times New Roman" w:hAnsi="Times New Roman" w:cs="Times New Roman"/>
              </w:rPr>
              <w:t xml:space="preserve"> </w:t>
            </w:r>
            <w:r w:rsidRPr="00384BDA">
              <w:rPr>
                <w:rFonts w:ascii="Times New Roman" w:hAnsi="Times New Roman" w:cs="Times New Roman"/>
              </w:rPr>
              <w:t>выдавших данные документы  или удостоверяющих</w:t>
            </w:r>
            <w:r w:rsidR="00487BCA">
              <w:rPr>
                <w:rFonts w:ascii="Times New Roman" w:hAnsi="Times New Roman" w:cs="Times New Roman"/>
              </w:rPr>
              <w:t xml:space="preserve"> </w:t>
            </w:r>
            <w:r w:rsidRPr="00384BDA">
              <w:rPr>
                <w:rFonts w:ascii="Times New Roman" w:hAnsi="Times New Roman" w:cs="Times New Roman"/>
              </w:rPr>
              <w:t>подлинность копии документов ( в случае получения  документа  в форме электронного документа он должен  быть подписан электронной  подписью); 2.тексты документов должны  быть написаны разборчиво; 3. документы  не должны  иметь подчисток.</w:t>
            </w:r>
            <w:r w:rsidR="00487BCA">
              <w:rPr>
                <w:rFonts w:ascii="Times New Roman" w:hAnsi="Times New Roman" w:cs="Times New Roman"/>
              </w:rPr>
              <w:t xml:space="preserve"> </w:t>
            </w:r>
            <w:r w:rsidRPr="00384BDA">
              <w:rPr>
                <w:rFonts w:ascii="Times New Roman" w:hAnsi="Times New Roman" w:cs="Times New Roman"/>
              </w:rPr>
              <w:t>прописок</w:t>
            </w:r>
            <w:proofErr w:type="gramStart"/>
            <w:r w:rsidRPr="00384BDA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384BDA">
              <w:rPr>
                <w:rFonts w:ascii="Times New Roman" w:hAnsi="Times New Roman" w:cs="Times New Roman"/>
              </w:rPr>
              <w:t>зачеркнутых слов  и не оговоренных в них исправлений; 4.документы не должны быть  исполнены карандашом ; 5.документы не должны  иметь повреждений,</w:t>
            </w:r>
            <w:r w:rsidR="00487BCA">
              <w:rPr>
                <w:rFonts w:ascii="Times New Roman" w:hAnsi="Times New Roman" w:cs="Times New Roman"/>
              </w:rPr>
              <w:t xml:space="preserve"> </w:t>
            </w:r>
            <w:r w:rsidRPr="00384BDA">
              <w:rPr>
                <w:rFonts w:ascii="Times New Roman" w:hAnsi="Times New Roman" w:cs="Times New Roman"/>
              </w:rPr>
              <w:t>наличие которых не позволяет  однозначно истолковать их содержание.</w:t>
            </w:r>
          </w:p>
        </w:tc>
        <w:tc>
          <w:tcPr>
            <w:tcW w:w="1275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071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 xml:space="preserve"> представитель физического и  (или) юридического лица, в том числе  индивидуальным предпринимателям.</w:t>
            </w:r>
          </w:p>
        </w:tc>
        <w:tc>
          <w:tcPr>
            <w:tcW w:w="2040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Доверенность, удостоверяющая полномочия представителя заявителя, необходимая для осуществления действия от имени заявителя</w:t>
            </w:r>
          </w:p>
        </w:tc>
        <w:tc>
          <w:tcPr>
            <w:tcW w:w="1833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proofErr w:type="gramStart"/>
            <w:r w:rsidRPr="00384BDA">
              <w:rPr>
                <w:rFonts w:ascii="Times New Roman" w:hAnsi="Times New Roman" w:cs="Times New Roman"/>
              </w:rPr>
              <w:t>Доверенность</w:t>
            </w:r>
            <w:proofErr w:type="gramEnd"/>
            <w:r w:rsidRPr="00384BDA">
              <w:rPr>
                <w:rFonts w:ascii="Times New Roman" w:hAnsi="Times New Roman" w:cs="Times New Roman"/>
              </w:rPr>
              <w:t xml:space="preserve"> оформленная  в соответствии  с требованиями  Гражданского кодекса РФ.</w:t>
            </w:r>
          </w:p>
        </w:tc>
      </w:tr>
    </w:tbl>
    <w:p w:rsidR="00CF5DEB" w:rsidRPr="00384BDA" w:rsidRDefault="00CF5DEB" w:rsidP="00CF5DE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2"/>
        <w:gridCol w:w="2140"/>
        <w:gridCol w:w="2295"/>
        <w:gridCol w:w="2417"/>
        <w:gridCol w:w="2085"/>
        <w:gridCol w:w="2082"/>
        <w:gridCol w:w="1660"/>
        <w:gridCol w:w="2339"/>
      </w:tblGrid>
      <w:tr w:rsidR="00384BDA" w:rsidRPr="00384BDA" w:rsidTr="00384BDA">
        <w:trPr>
          <w:trHeight w:val="300"/>
        </w:trPr>
        <w:tc>
          <w:tcPr>
            <w:tcW w:w="159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384BDA" w:rsidRDefault="00384BDA" w:rsidP="00384BD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4BD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Раздел 4. "Документы, предоставл</w:t>
            </w:r>
            <w:r w:rsidR="00A0341C">
              <w:rPr>
                <w:rFonts w:ascii="Times New Roman" w:hAnsi="Times New Roman" w:cs="Times New Roman"/>
                <w:bCs/>
                <w:sz w:val="28"/>
                <w:szCs w:val="28"/>
              </w:rPr>
              <w:t>яемые заявителем для получения «</w:t>
            </w:r>
            <w:proofErr w:type="spellStart"/>
            <w:r w:rsidR="00A0341C">
              <w:rPr>
                <w:rFonts w:ascii="Times New Roman" w:hAnsi="Times New Roman" w:cs="Times New Roman"/>
                <w:bCs/>
                <w:sz w:val="28"/>
                <w:szCs w:val="28"/>
              </w:rPr>
              <w:t>подуслуги</w:t>
            </w:r>
            <w:proofErr w:type="spellEnd"/>
            <w:r w:rsidR="00A0341C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384BDA" w:rsidRPr="00384BDA" w:rsidRDefault="00384BDA" w:rsidP="00CF5DEB">
            <w:pPr>
              <w:rPr>
                <w:rFonts w:ascii="Times New Roman" w:hAnsi="Times New Roman" w:cs="Times New Roman"/>
              </w:rPr>
            </w:pPr>
          </w:p>
        </w:tc>
      </w:tr>
      <w:tr w:rsidR="00384BDA" w:rsidRPr="00384BDA" w:rsidTr="00A11477">
        <w:trPr>
          <w:trHeight w:val="1785"/>
        </w:trPr>
        <w:tc>
          <w:tcPr>
            <w:tcW w:w="902" w:type="dxa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384BDA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384BDA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2140" w:type="dxa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Категория документа</w:t>
            </w:r>
          </w:p>
        </w:tc>
        <w:tc>
          <w:tcPr>
            <w:tcW w:w="2295" w:type="dxa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Наименования документов, которые предост</w:t>
            </w:r>
            <w:r w:rsidR="000B38D5">
              <w:rPr>
                <w:rFonts w:ascii="Times New Roman" w:hAnsi="Times New Roman" w:cs="Times New Roman"/>
                <w:bCs/>
              </w:rPr>
              <w:t>авляет заявитель для получения «</w:t>
            </w:r>
            <w:proofErr w:type="spellStart"/>
            <w:r w:rsidRPr="00384BDA">
              <w:rPr>
                <w:rFonts w:ascii="Times New Roman" w:hAnsi="Times New Roman" w:cs="Times New Roman"/>
                <w:bCs/>
              </w:rPr>
              <w:t>под</w:t>
            </w:r>
            <w:r w:rsidR="000B38D5">
              <w:rPr>
                <w:rFonts w:ascii="Times New Roman" w:hAnsi="Times New Roman" w:cs="Times New Roman"/>
                <w:bCs/>
              </w:rPr>
              <w:t>услуги</w:t>
            </w:r>
            <w:proofErr w:type="spellEnd"/>
            <w:r w:rsidR="000B38D5">
              <w:rPr>
                <w:rFonts w:ascii="Times New Roman" w:hAnsi="Times New Roman" w:cs="Times New Roman"/>
                <w:bCs/>
              </w:rPr>
              <w:t>»</w:t>
            </w:r>
            <w:r w:rsidRPr="00384BD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417" w:type="dxa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085" w:type="dxa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Условие предоставления документа</w:t>
            </w:r>
          </w:p>
        </w:tc>
        <w:tc>
          <w:tcPr>
            <w:tcW w:w="2082" w:type="dxa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Установленные требования к документу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Форма (шаблон) документа</w:t>
            </w:r>
          </w:p>
        </w:tc>
        <w:tc>
          <w:tcPr>
            <w:tcW w:w="2339" w:type="dxa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Образец документа/заполнения документа</w:t>
            </w:r>
          </w:p>
        </w:tc>
      </w:tr>
      <w:tr w:rsidR="00384BDA" w:rsidRPr="00384BDA" w:rsidTr="00A11477">
        <w:trPr>
          <w:trHeight w:val="315"/>
        </w:trPr>
        <w:tc>
          <w:tcPr>
            <w:tcW w:w="902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0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5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7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85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2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0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39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8</w:t>
            </w:r>
          </w:p>
        </w:tc>
      </w:tr>
      <w:tr w:rsidR="00384BDA" w:rsidRPr="00384BDA" w:rsidTr="00384BDA">
        <w:trPr>
          <w:trHeight w:val="315"/>
        </w:trPr>
        <w:tc>
          <w:tcPr>
            <w:tcW w:w="15920" w:type="dxa"/>
            <w:gridSpan w:val="8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 xml:space="preserve">1. </w:t>
            </w:r>
            <w:r w:rsidR="00850B3D" w:rsidRPr="00CF5DEB">
              <w:rPr>
                <w:rFonts w:ascii="Times New Roman" w:eastAsia="Times New Roman" w:hAnsi="Times New Roman" w:cs="Times New Roman"/>
                <w:color w:val="000000"/>
              </w:rPr>
              <w:t>Предоставление  участка земли для погребения  умершего</w:t>
            </w:r>
            <w:r w:rsidR="000B38D5">
              <w:rPr>
                <w:rFonts w:ascii="Times New Roman" w:eastAsia="Times New Roman" w:hAnsi="Times New Roman" w:cs="Times New Roman"/>
                <w:color w:val="000000"/>
              </w:rPr>
              <w:t xml:space="preserve"> на  территории</w:t>
            </w:r>
            <w:r w:rsidR="00487BCA">
              <w:rPr>
                <w:rFonts w:ascii="Times New Roman" w:hAnsi="Times New Roman" w:cs="Times New Roman"/>
                <w:bCs/>
              </w:rPr>
              <w:t xml:space="preserve"> муниципального образования «город Саянск»</w:t>
            </w:r>
          </w:p>
        </w:tc>
      </w:tr>
      <w:tr w:rsidR="001D6E90" w:rsidRPr="00384BDA" w:rsidTr="00A11477">
        <w:trPr>
          <w:trHeight w:val="1275"/>
        </w:trPr>
        <w:tc>
          <w:tcPr>
            <w:tcW w:w="902" w:type="dxa"/>
            <w:vMerge w:val="restart"/>
            <w:hideMark/>
          </w:tcPr>
          <w:p w:rsidR="001D6E90" w:rsidRPr="00384BDA" w:rsidRDefault="001D6E90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0" w:type="dxa"/>
            <w:hideMark/>
          </w:tcPr>
          <w:p w:rsidR="001D6E90" w:rsidRPr="00384BDA" w:rsidRDefault="001D6E90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 xml:space="preserve">Заявление на предоставление  участка </w:t>
            </w:r>
            <w:r>
              <w:rPr>
                <w:rFonts w:ascii="Times New Roman" w:hAnsi="Times New Roman" w:cs="Times New Roman"/>
              </w:rPr>
              <w:t>земли  для погребения умершего.</w:t>
            </w:r>
          </w:p>
        </w:tc>
        <w:tc>
          <w:tcPr>
            <w:tcW w:w="2295" w:type="dxa"/>
            <w:hideMark/>
          </w:tcPr>
          <w:p w:rsidR="001D6E90" w:rsidRDefault="001D6E90" w:rsidP="00CF5DEB">
            <w:pPr>
              <w:rPr>
                <w:rFonts w:ascii="Times New Roman" w:hAnsi="Times New Roman" w:cs="Times New Roman"/>
              </w:rPr>
            </w:pPr>
          </w:p>
          <w:p w:rsidR="00201DE2" w:rsidRDefault="00201DE2" w:rsidP="00CF5DEB">
            <w:pPr>
              <w:rPr>
                <w:rFonts w:ascii="Times New Roman" w:hAnsi="Times New Roman" w:cs="Times New Roman"/>
              </w:rPr>
            </w:pPr>
          </w:p>
          <w:p w:rsidR="00201DE2" w:rsidRDefault="00201DE2" w:rsidP="00CF5DEB">
            <w:pPr>
              <w:rPr>
                <w:rFonts w:ascii="Times New Roman" w:hAnsi="Times New Roman" w:cs="Times New Roman"/>
              </w:rPr>
            </w:pPr>
          </w:p>
          <w:p w:rsidR="00201DE2" w:rsidRDefault="00201DE2" w:rsidP="00CF5DEB">
            <w:pPr>
              <w:rPr>
                <w:rFonts w:ascii="Times New Roman" w:hAnsi="Times New Roman" w:cs="Times New Roman"/>
              </w:rPr>
            </w:pPr>
          </w:p>
          <w:p w:rsidR="00201DE2" w:rsidRPr="00384BDA" w:rsidRDefault="00201DE2" w:rsidP="00CF5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  <w:hideMark/>
          </w:tcPr>
          <w:p w:rsidR="001D6E90" w:rsidRDefault="00201DE2" w:rsidP="00CF5DEB">
            <w:pPr>
              <w:rPr>
                <w:rFonts w:ascii="Times New Roman" w:hAnsi="Times New Roman" w:cs="Times New Roman"/>
                <w:iCs/>
              </w:rPr>
            </w:pPr>
            <w:r w:rsidRPr="00384BDA">
              <w:rPr>
                <w:rFonts w:ascii="Times New Roman" w:hAnsi="Times New Roman" w:cs="Times New Roman"/>
                <w:iCs/>
              </w:rPr>
              <w:t>1 экземпляр, подлинник</w:t>
            </w:r>
          </w:p>
          <w:p w:rsidR="00201DE2" w:rsidRDefault="00201DE2" w:rsidP="00CF5DEB">
            <w:pPr>
              <w:rPr>
                <w:rFonts w:ascii="Times New Roman" w:hAnsi="Times New Roman" w:cs="Times New Roman"/>
                <w:iCs/>
              </w:rPr>
            </w:pPr>
          </w:p>
          <w:p w:rsidR="00201DE2" w:rsidRDefault="00201DE2" w:rsidP="00CF5DEB">
            <w:pPr>
              <w:rPr>
                <w:rFonts w:ascii="Times New Roman" w:hAnsi="Times New Roman" w:cs="Times New Roman"/>
                <w:iCs/>
              </w:rPr>
            </w:pPr>
          </w:p>
          <w:p w:rsidR="00201DE2" w:rsidRPr="00384BDA" w:rsidRDefault="00201DE2" w:rsidP="00CF5DEB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85" w:type="dxa"/>
            <w:hideMark/>
          </w:tcPr>
          <w:p w:rsidR="001D6E90" w:rsidRDefault="001D6E90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Нет</w:t>
            </w:r>
          </w:p>
          <w:p w:rsidR="00201DE2" w:rsidRDefault="00201DE2" w:rsidP="00CF5DEB">
            <w:pPr>
              <w:rPr>
                <w:rFonts w:ascii="Times New Roman" w:hAnsi="Times New Roman" w:cs="Times New Roman"/>
              </w:rPr>
            </w:pPr>
          </w:p>
          <w:p w:rsidR="00201DE2" w:rsidRDefault="00201DE2" w:rsidP="00CF5DEB">
            <w:pPr>
              <w:rPr>
                <w:rFonts w:ascii="Times New Roman" w:hAnsi="Times New Roman" w:cs="Times New Roman"/>
              </w:rPr>
            </w:pPr>
          </w:p>
          <w:p w:rsidR="00201DE2" w:rsidRDefault="00201DE2" w:rsidP="00CF5DEB">
            <w:pPr>
              <w:rPr>
                <w:rFonts w:ascii="Times New Roman" w:hAnsi="Times New Roman" w:cs="Times New Roman"/>
              </w:rPr>
            </w:pPr>
          </w:p>
          <w:p w:rsidR="001D5426" w:rsidRPr="00384BDA" w:rsidRDefault="001D5426" w:rsidP="00CF5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  <w:hideMark/>
          </w:tcPr>
          <w:p w:rsidR="004129A9" w:rsidRDefault="00A11477" w:rsidP="00CF5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Административный регламент предоставление муниципальной услуги «Предоставления участка земли для погребения умершего»</w:t>
            </w:r>
          </w:p>
          <w:p w:rsidR="004129A9" w:rsidRDefault="004129A9" w:rsidP="00CF5DEB">
            <w:pPr>
              <w:rPr>
                <w:rFonts w:ascii="Times New Roman" w:hAnsi="Times New Roman" w:cs="Times New Roman"/>
              </w:rPr>
            </w:pPr>
          </w:p>
          <w:p w:rsidR="004129A9" w:rsidRDefault="004129A9" w:rsidP="00CF5DEB">
            <w:pPr>
              <w:rPr>
                <w:rFonts w:ascii="Times New Roman" w:hAnsi="Times New Roman" w:cs="Times New Roman"/>
              </w:rPr>
            </w:pPr>
          </w:p>
          <w:p w:rsidR="004129A9" w:rsidRDefault="004129A9" w:rsidP="00CF5DEB">
            <w:pPr>
              <w:rPr>
                <w:rFonts w:ascii="Times New Roman" w:hAnsi="Times New Roman" w:cs="Times New Roman"/>
              </w:rPr>
            </w:pPr>
          </w:p>
          <w:p w:rsidR="001D6E90" w:rsidRPr="00384BDA" w:rsidRDefault="001D6E90" w:rsidP="00CF5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hideMark/>
          </w:tcPr>
          <w:p w:rsidR="001D6E90" w:rsidRPr="00384BDA" w:rsidRDefault="001D6E90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Приложение 1</w:t>
            </w:r>
          </w:p>
        </w:tc>
        <w:tc>
          <w:tcPr>
            <w:tcW w:w="2339" w:type="dxa"/>
            <w:hideMark/>
          </w:tcPr>
          <w:p w:rsidR="001D6E90" w:rsidRPr="00384BDA" w:rsidRDefault="00571B77" w:rsidP="00CF5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E90" w:rsidRPr="00384BDA" w:rsidTr="00A11477">
        <w:trPr>
          <w:trHeight w:val="780"/>
        </w:trPr>
        <w:tc>
          <w:tcPr>
            <w:tcW w:w="902" w:type="dxa"/>
            <w:vMerge/>
          </w:tcPr>
          <w:p w:rsidR="001D6E90" w:rsidRPr="00384BDA" w:rsidRDefault="001D6E90" w:rsidP="00CF5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1D6E90" w:rsidRPr="00384BDA" w:rsidRDefault="001D6E90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документ, удостоверяющий личность заявителя,</w:t>
            </w:r>
          </w:p>
        </w:tc>
        <w:tc>
          <w:tcPr>
            <w:tcW w:w="2295" w:type="dxa"/>
          </w:tcPr>
          <w:p w:rsidR="004129A9" w:rsidRDefault="004129A9" w:rsidP="00CF5DEB">
            <w:pPr>
              <w:rPr>
                <w:rFonts w:ascii="Times New Roman" w:hAnsi="Times New Roman" w:cs="Times New Roman"/>
              </w:rPr>
            </w:pPr>
          </w:p>
          <w:p w:rsidR="004129A9" w:rsidRDefault="004129A9" w:rsidP="00CF5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</w:t>
            </w:r>
          </w:p>
          <w:p w:rsidR="001D6E90" w:rsidRPr="00384BDA" w:rsidRDefault="001D6E90" w:rsidP="00CF5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:rsidR="00A11477" w:rsidRPr="00384BDA" w:rsidRDefault="00A11477" w:rsidP="00CF5DEB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85" w:type="dxa"/>
          </w:tcPr>
          <w:p w:rsidR="004129A9" w:rsidRDefault="004129A9" w:rsidP="00CF5DEB">
            <w:pPr>
              <w:rPr>
                <w:rFonts w:ascii="Times New Roman" w:hAnsi="Times New Roman" w:cs="Times New Roman"/>
              </w:rPr>
            </w:pPr>
          </w:p>
          <w:p w:rsidR="004129A9" w:rsidRDefault="004129A9" w:rsidP="00CF5DEB">
            <w:pPr>
              <w:rPr>
                <w:rFonts w:ascii="Times New Roman" w:hAnsi="Times New Roman" w:cs="Times New Roman"/>
              </w:rPr>
            </w:pPr>
          </w:p>
          <w:p w:rsidR="001D6E90" w:rsidRPr="00384BDA" w:rsidRDefault="001D6E90" w:rsidP="00CF5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</w:tcPr>
          <w:p w:rsidR="004129A9" w:rsidRDefault="004129A9" w:rsidP="00CF5DEB">
            <w:pPr>
              <w:rPr>
                <w:rFonts w:ascii="Times New Roman" w:hAnsi="Times New Roman" w:cs="Times New Roman"/>
              </w:rPr>
            </w:pPr>
          </w:p>
          <w:p w:rsidR="001D6E90" w:rsidRDefault="004129A9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Постановление Правительс</w:t>
            </w:r>
            <w:r>
              <w:rPr>
                <w:rFonts w:ascii="Times New Roman" w:hAnsi="Times New Roman" w:cs="Times New Roman"/>
              </w:rPr>
              <w:t>тва РФ от 8 июля 1997 г. N 828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384BDA">
              <w:rPr>
                <w:rFonts w:ascii="Times New Roman" w:hAnsi="Times New Roman" w:cs="Times New Roman"/>
              </w:rPr>
              <w:t xml:space="preserve">Об утверждении Положения о паспорте гражданина Российской Федерации, </w:t>
            </w:r>
            <w:r>
              <w:rPr>
                <w:rFonts w:ascii="Times New Roman" w:hAnsi="Times New Roman" w:cs="Times New Roman"/>
              </w:rPr>
              <w:t xml:space="preserve"> к паспорту </w:t>
            </w:r>
            <w:r w:rsidRPr="00384BDA">
              <w:rPr>
                <w:rFonts w:ascii="Times New Roman" w:hAnsi="Times New Roman" w:cs="Times New Roman"/>
              </w:rPr>
              <w:t xml:space="preserve">образца бланка и описания паспорта </w:t>
            </w:r>
            <w:r w:rsidR="00A11477">
              <w:rPr>
                <w:rFonts w:ascii="Times New Roman" w:hAnsi="Times New Roman" w:cs="Times New Roman"/>
              </w:rPr>
              <w:t>граждан.</w:t>
            </w:r>
          </w:p>
          <w:p w:rsidR="00A11477" w:rsidRPr="00384BDA" w:rsidRDefault="00A11477" w:rsidP="00CF5DE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</w:t>
            </w:r>
            <w:proofErr w:type="gramStart"/>
            <w:r>
              <w:rPr>
                <w:rFonts w:ascii="Times New Roman" w:hAnsi="Times New Roman" w:cs="Times New Roman"/>
              </w:rPr>
              <w:t>.Ф</w:t>
            </w:r>
            <w:proofErr w:type="gramEnd"/>
            <w:r>
              <w:rPr>
                <w:rFonts w:ascii="Times New Roman" w:hAnsi="Times New Roman" w:cs="Times New Roman"/>
              </w:rPr>
              <w:t>едерации</w:t>
            </w:r>
            <w:proofErr w:type="spellEnd"/>
          </w:p>
        </w:tc>
        <w:tc>
          <w:tcPr>
            <w:tcW w:w="1660" w:type="dxa"/>
            <w:vMerge w:val="restart"/>
          </w:tcPr>
          <w:p w:rsidR="001D6E90" w:rsidRDefault="00571B77" w:rsidP="00CF5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71B77" w:rsidRDefault="00571B77" w:rsidP="00CF5DEB">
            <w:pPr>
              <w:rPr>
                <w:rFonts w:ascii="Times New Roman" w:hAnsi="Times New Roman" w:cs="Times New Roman"/>
              </w:rPr>
            </w:pPr>
          </w:p>
          <w:p w:rsidR="00571B77" w:rsidRDefault="00571B77" w:rsidP="00CF5DEB">
            <w:pPr>
              <w:rPr>
                <w:rFonts w:ascii="Times New Roman" w:hAnsi="Times New Roman" w:cs="Times New Roman"/>
              </w:rPr>
            </w:pPr>
          </w:p>
          <w:p w:rsidR="00571B77" w:rsidRDefault="00571B77" w:rsidP="00CF5DEB">
            <w:pPr>
              <w:rPr>
                <w:rFonts w:ascii="Times New Roman" w:hAnsi="Times New Roman" w:cs="Times New Roman"/>
              </w:rPr>
            </w:pPr>
          </w:p>
          <w:p w:rsidR="00571B77" w:rsidRDefault="00571B77" w:rsidP="00CF5DEB">
            <w:pPr>
              <w:rPr>
                <w:rFonts w:ascii="Times New Roman" w:hAnsi="Times New Roman" w:cs="Times New Roman"/>
              </w:rPr>
            </w:pPr>
          </w:p>
          <w:p w:rsidR="00571B77" w:rsidRDefault="00571B77" w:rsidP="00CF5DEB">
            <w:pPr>
              <w:rPr>
                <w:rFonts w:ascii="Times New Roman" w:hAnsi="Times New Roman" w:cs="Times New Roman"/>
              </w:rPr>
            </w:pPr>
          </w:p>
          <w:p w:rsidR="00571B77" w:rsidRDefault="00571B77" w:rsidP="00CF5DEB">
            <w:pPr>
              <w:rPr>
                <w:rFonts w:ascii="Times New Roman" w:hAnsi="Times New Roman" w:cs="Times New Roman"/>
              </w:rPr>
            </w:pPr>
          </w:p>
          <w:p w:rsidR="00571B77" w:rsidRDefault="00571B77" w:rsidP="00CF5DEB">
            <w:pPr>
              <w:rPr>
                <w:rFonts w:ascii="Times New Roman" w:hAnsi="Times New Roman" w:cs="Times New Roman"/>
              </w:rPr>
            </w:pPr>
          </w:p>
          <w:p w:rsidR="00571B77" w:rsidRDefault="00571B77" w:rsidP="00CF5DEB">
            <w:pPr>
              <w:rPr>
                <w:rFonts w:ascii="Times New Roman" w:hAnsi="Times New Roman" w:cs="Times New Roman"/>
              </w:rPr>
            </w:pPr>
          </w:p>
          <w:p w:rsidR="00571B77" w:rsidRDefault="00571B77" w:rsidP="00CF5DEB">
            <w:pPr>
              <w:rPr>
                <w:rFonts w:ascii="Times New Roman" w:hAnsi="Times New Roman" w:cs="Times New Roman"/>
              </w:rPr>
            </w:pPr>
          </w:p>
          <w:p w:rsidR="00571B77" w:rsidRDefault="00571B77" w:rsidP="00CF5DEB">
            <w:pPr>
              <w:rPr>
                <w:rFonts w:ascii="Times New Roman" w:hAnsi="Times New Roman" w:cs="Times New Roman"/>
              </w:rPr>
            </w:pPr>
          </w:p>
          <w:p w:rsidR="00571B77" w:rsidRDefault="00571B77" w:rsidP="00CF5DEB">
            <w:pPr>
              <w:rPr>
                <w:rFonts w:ascii="Times New Roman" w:hAnsi="Times New Roman" w:cs="Times New Roman"/>
              </w:rPr>
            </w:pPr>
          </w:p>
          <w:p w:rsidR="00571B77" w:rsidRDefault="00571B77" w:rsidP="00CF5DEB">
            <w:pPr>
              <w:rPr>
                <w:rFonts w:ascii="Times New Roman" w:hAnsi="Times New Roman" w:cs="Times New Roman"/>
              </w:rPr>
            </w:pPr>
          </w:p>
          <w:p w:rsidR="00571B77" w:rsidRDefault="00571B77" w:rsidP="00CF5DEB">
            <w:pPr>
              <w:rPr>
                <w:rFonts w:ascii="Times New Roman" w:hAnsi="Times New Roman" w:cs="Times New Roman"/>
              </w:rPr>
            </w:pPr>
          </w:p>
          <w:p w:rsidR="00571B77" w:rsidRDefault="00571B77" w:rsidP="00CF5DEB">
            <w:pPr>
              <w:rPr>
                <w:rFonts w:ascii="Times New Roman" w:hAnsi="Times New Roman" w:cs="Times New Roman"/>
              </w:rPr>
            </w:pPr>
          </w:p>
          <w:p w:rsidR="00571B77" w:rsidRPr="00384BDA" w:rsidRDefault="00571B77" w:rsidP="00CF5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339" w:type="dxa"/>
            <w:vMerge w:val="restart"/>
          </w:tcPr>
          <w:p w:rsidR="00F867CB" w:rsidRDefault="00571B77" w:rsidP="00CF5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571B77" w:rsidRDefault="00571B77" w:rsidP="00CF5DEB">
            <w:pPr>
              <w:rPr>
                <w:rFonts w:ascii="Times New Roman" w:hAnsi="Times New Roman" w:cs="Times New Roman"/>
              </w:rPr>
            </w:pPr>
          </w:p>
          <w:p w:rsidR="00571B77" w:rsidRDefault="00571B77" w:rsidP="00CF5DEB">
            <w:pPr>
              <w:rPr>
                <w:rFonts w:ascii="Times New Roman" w:hAnsi="Times New Roman" w:cs="Times New Roman"/>
              </w:rPr>
            </w:pPr>
          </w:p>
          <w:p w:rsidR="00571B77" w:rsidRDefault="00571B77" w:rsidP="00CF5DEB">
            <w:pPr>
              <w:rPr>
                <w:rFonts w:ascii="Times New Roman" w:hAnsi="Times New Roman" w:cs="Times New Roman"/>
              </w:rPr>
            </w:pPr>
          </w:p>
          <w:p w:rsidR="00F867CB" w:rsidRDefault="00F867CB" w:rsidP="00CF5DEB">
            <w:pPr>
              <w:rPr>
                <w:rFonts w:ascii="Times New Roman" w:hAnsi="Times New Roman" w:cs="Times New Roman"/>
              </w:rPr>
            </w:pPr>
          </w:p>
          <w:p w:rsidR="00F867CB" w:rsidRDefault="00F867CB" w:rsidP="00CF5DEB">
            <w:pPr>
              <w:rPr>
                <w:rFonts w:ascii="Times New Roman" w:hAnsi="Times New Roman" w:cs="Times New Roman"/>
              </w:rPr>
            </w:pPr>
          </w:p>
          <w:p w:rsidR="00F867CB" w:rsidRDefault="00F867CB" w:rsidP="00CF5DEB">
            <w:pPr>
              <w:rPr>
                <w:rFonts w:ascii="Times New Roman" w:hAnsi="Times New Roman" w:cs="Times New Roman"/>
              </w:rPr>
            </w:pPr>
          </w:p>
          <w:p w:rsidR="00F867CB" w:rsidRDefault="00F867CB" w:rsidP="00CF5DEB">
            <w:pPr>
              <w:rPr>
                <w:rFonts w:ascii="Times New Roman" w:hAnsi="Times New Roman" w:cs="Times New Roman"/>
              </w:rPr>
            </w:pPr>
          </w:p>
          <w:p w:rsidR="00F867CB" w:rsidRDefault="00F867CB" w:rsidP="00CF5DEB">
            <w:pPr>
              <w:rPr>
                <w:rFonts w:ascii="Times New Roman" w:hAnsi="Times New Roman" w:cs="Times New Roman"/>
              </w:rPr>
            </w:pPr>
          </w:p>
          <w:p w:rsidR="00F867CB" w:rsidRDefault="00F867CB" w:rsidP="00CF5DEB">
            <w:pPr>
              <w:rPr>
                <w:rFonts w:ascii="Times New Roman" w:hAnsi="Times New Roman" w:cs="Times New Roman"/>
              </w:rPr>
            </w:pPr>
          </w:p>
          <w:p w:rsidR="00F867CB" w:rsidRDefault="00F867CB" w:rsidP="00CF5DEB">
            <w:pPr>
              <w:rPr>
                <w:rFonts w:ascii="Times New Roman" w:hAnsi="Times New Roman" w:cs="Times New Roman"/>
              </w:rPr>
            </w:pPr>
          </w:p>
          <w:p w:rsidR="00F867CB" w:rsidRDefault="00F867CB" w:rsidP="00CF5DEB">
            <w:pPr>
              <w:rPr>
                <w:rFonts w:ascii="Times New Roman" w:hAnsi="Times New Roman" w:cs="Times New Roman"/>
              </w:rPr>
            </w:pPr>
          </w:p>
          <w:p w:rsidR="00F867CB" w:rsidRDefault="00F867CB" w:rsidP="00CF5DEB">
            <w:pPr>
              <w:rPr>
                <w:rFonts w:ascii="Times New Roman" w:hAnsi="Times New Roman" w:cs="Times New Roman"/>
              </w:rPr>
            </w:pPr>
          </w:p>
          <w:p w:rsidR="00F867CB" w:rsidRDefault="00F867CB" w:rsidP="00CF5DEB">
            <w:pPr>
              <w:rPr>
                <w:rFonts w:ascii="Times New Roman" w:hAnsi="Times New Roman" w:cs="Times New Roman"/>
              </w:rPr>
            </w:pPr>
          </w:p>
          <w:p w:rsidR="00F867CB" w:rsidRDefault="00F867CB" w:rsidP="00CF5DEB">
            <w:pPr>
              <w:rPr>
                <w:rFonts w:ascii="Times New Roman" w:hAnsi="Times New Roman" w:cs="Times New Roman"/>
              </w:rPr>
            </w:pPr>
          </w:p>
          <w:p w:rsidR="00F867CB" w:rsidRDefault="00571B77" w:rsidP="00CF5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F867CB" w:rsidRPr="00384BDA" w:rsidRDefault="00F867CB" w:rsidP="00CF5DEB">
            <w:pPr>
              <w:rPr>
                <w:rFonts w:ascii="Times New Roman" w:hAnsi="Times New Roman" w:cs="Times New Roman"/>
              </w:rPr>
            </w:pPr>
          </w:p>
        </w:tc>
      </w:tr>
      <w:tr w:rsidR="00A11477" w:rsidRPr="00384BDA" w:rsidTr="00A11477">
        <w:trPr>
          <w:trHeight w:val="555"/>
        </w:trPr>
        <w:tc>
          <w:tcPr>
            <w:tcW w:w="902" w:type="dxa"/>
            <w:vMerge/>
          </w:tcPr>
          <w:p w:rsidR="00A11477" w:rsidRPr="00384BDA" w:rsidRDefault="00A11477" w:rsidP="00CF5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A11477" w:rsidRDefault="00A11477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 xml:space="preserve"> свидетельство о смерти.</w:t>
            </w:r>
          </w:p>
          <w:p w:rsidR="00A11477" w:rsidRDefault="00A11477" w:rsidP="00CF5DEB">
            <w:pPr>
              <w:rPr>
                <w:rFonts w:ascii="Times New Roman" w:hAnsi="Times New Roman" w:cs="Times New Roman"/>
              </w:rPr>
            </w:pPr>
          </w:p>
          <w:p w:rsidR="00A11477" w:rsidRPr="00384BDA" w:rsidRDefault="00A11477" w:rsidP="00CF5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:rsidR="00A11477" w:rsidRDefault="00571B77" w:rsidP="00CF5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11477" w:rsidRPr="00384BDA" w:rsidRDefault="00A11477" w:rsidP="00CF5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:rsidR="00A11477" w:rsidRDefault="00A11477" w:rsidP="00571B77">
            <w:pPr>
              <w:rPr>
                <w:rFonts w:ascii="Times New Roman" w:hAnsi="Times New Roman" w:cs="Times New Roman"/>
                <w:iCs/>
              </w:rPr>
            </w:pPr>
          </w:p>
          <w:p w:rsidR="00A11477" w:rsidRDefault="00A11477" w:rsidP="00571B7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1экземпляр,</w:t>
            </w:r>
          </w:p>
          <w:p w:rsidR="00A11477" w:rsidRDefault="00A11477" w:rsidP="00571B77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подлинник.</w:t>
            </w:r>
          </w:p>
          <w:p w:rsidR="00A11477" w:rsidRDefault="00A11477" w:rsidP="00571B77">
            <w:pPr>
              <w:rPr>
                <w:rFonts w:ascii="Times New Roman" w:hAnsi="Times New Roman" w:cs="Times New Roman"/>
                <w:iCs/>
              </w:rPr>
            </w:pPr>
          </w:p>
          <w:p w:rsidR="00A11477" w:rsidRDefault="00A11477" w:rsidP="00571B77">
            <w:pPr>
              <w:rPr>
                <w:rFonts w:ascii="Times New Roman" w:hAnsi="Times New Roman" w:cs="Times New Roman"/>
                <w:iCs/>
              </w:rPr>
            </w:pPr>
          </w:p>
          <w:p w:rsidR="00A11477" w:rsidRDefault="00A11477" w:rsidP="00571B77">
            <w:pPr>
              <w:rPr>
                <w:rFonts w:ascii="Times New Roman" w:hAnsi="Times New Roman" w:cs="Times New Roman"/>
                <w:iCs/>
              </w:rPr>
            </w:pPr>
          </w:p>
          <w:p w:rsidR="00A11477" w:rsidRDefault="00A11477" w:rsidP="00571B77">
            <w:pPr>
              <w:rPr>
                <w:rFonts w:ascii="Times New Roman" w:hAnsi="Times New Roman" w:cs="Times New Roman"/>
                <w:iCs/>
              </w:rPr>
            </w:pPr>
          </w:p>
          <w:p w:rsidR="00A11477" w:rsidRDefault="00A11477" w:rsidP="00571B77">
            <w:pPr>
              <w:rPr>
                <w:rFonts w:ascii="Times New Roman" w:hAnsi="Times New Roman" w:cs="Times New Roman"/>
                <w:iCs/>
              </w:rPr>
            </w:pPr>
          </w:p>
          <w:p w:rsidR="00A11477" w:rsidRDefault="00A11477" w:rsidP="00571B77">
            <w:pPr>
              <w:rPr>
                <w:rFonts w:ascii="Times New Roman" w:hAnsi="Times New Roman" w:cs="Times New Roman"/>
                <w:iCs/>
              </w:rPr>
            </w:pPr>
          </w:p>
          <w:p w:rsidR="00A11477" w:rsidRDefault="00A11477" w:rsidP="00571B77">
            <w:pPr>
              <w:rPr>
                <w:rFonts w:ascii="Times New Roman" w:hAnsi="Times New Roman" w:cs="Times New Roman"/>
                <w:iCs/>
              </w:rPr>
            </w:pPr>
          </w:p>
          <w:p w:rsidR="00A11477" w:rsidRDefault="00A11477" w:rsidP="00571B77">
            <w:pPr>
              <w:rPr>
                <w:rFonts w:ascii="Times New Roman" w:hAnsi="Times New Roman" w:cs="Times New Roman"/>
                <w:iCs/>
              </w:rPr>
            </w:pPr>
          </w:p>
          <w:p w:rsidR="00A11477" w:rsidRDefault="00A11477" w:rsidP="00571B77">
            <w:pPr>
              <w:rPr>
                <w:rFonts w:ascii="Times New Roman" w:hAnsi="Times New Roman" w:cs="Times New Roman"/>
                <w:iCs/>
              </w:rPr>
            </w:pPr>
          </w:p>
          <w:p w:rsidR="00A11477" w:rsidRDefault="00A11477" w:rsidP="00571B77">
            <w:pPr>
              <w:rPr>
                <w:rFonts w:ascii="Times New Roman" w:hAnsi="Times New Roman" w:cs="Times New Roman"/>
                <w:iCs/>
              </w:rPr>
            </w:pPr>
          </w:p>
          <w:p w:rsidR="00A11477" w:rsidRDefault="00A11477" w:rsidP="00571B77">
            <w:pPr>
              <w:rPr>
                <w:rFonts w:ascii="Times New Roman" w:hAnsi="Times New Roman" w:cs="Times New Roman"/>
                <w:iCs/>
              </w:rPr>
            </w:pPr>
          </w:p>
          <w:p w:rsidR="00A11477" w:rsidRDefault="00A11477" w:rsidP="00571B77">
            <w:pPr>
              <w:rPr>
                <w:rFonts w:ascii="Times New Roman" w:hAnsi="Times New Roman" w:cs="Times New Roman"/>
                <w:iCs/>
              </w:rPr>
            </w:pPr>
          </w:p>
          <w:p w:rsidR="00A11477" w:rsidRDefault="00A11477" w:rsidP="00571B77">
            <w:pPr>
              <w:rPr>
                <w:rFonts w:ascii="Times New Roman" w:hAnsi="Times New Roman" w:cs="Times New Roman"/>
                <w:iCs/>
              </w:rPr>
            </w:pPr>
          </w:p>
          <w:p w:rsidR="00A11477" w:rsidRPr="00384BDA" w:rsidRDefault="00A11477" w:rsidP="00571B77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085" w:type="dxa"/>
          </w:tcPr>
          <w:p w:rsidR="00A11477" w:rsidRDefault="00A11477" w:rsidP="00CF5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случае  </w:t>
            </w:r>
            <w:proofErr w:type="spellStart"/>
            <w:r>
              <w:rPr>
                <w:rFonts w:ascii="Times New Roman" w:hAnsi="Times New Roman" w:cs="Times New Roman"/>
              </w:rPr>
              <w:t>подзахоронения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</w:rPr>
              <w:t>родств</w:t>
            </w:r>
            <w:proofErr w:type="spellEnd"/>
            <w:r>
              <w:rPr>
                <w:rFonts w:ascii="Times New Roman" w:hAnsi="Times New Roman" w:cs="Times New Roman"/>
              </w:rPr>
              <w:t>. могиле</w:t>
            </w:r>
          </w:p>
          <w:p w:rsidR="00A11477" w:rsidRPr="00384BDA" w:rsidRDefault="00A11477" w:rsidP="00CF5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</w:tcPr>
          <w:p w:rsidR="00A11477" w:rsidRPr="00384BDA" w:rsidRDefault="00571B77" w:rsidP="00CF5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0" w:type="dxa"/>
            <w:vMerge/>
          </w:tcPr>
          <w:p w:rsidR="00A11477" w:rsidRPr="00384BDA" w:rsidRDefault="00A11477" w:rsidP="00CF5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vMerge/>
          </w:tcPr>
          <w:p w:rsidR="00A11477" w:rsidRPr="00384BDA" w:rsidRDefault="00A11477" w:rsidP="00CF5DEB">
            <w:pPr>
              <w:rPr>
                <w:rFonts w:ascii="Times New Roman" w:hAnsi="Times New Roman" w:cs="Times New Roman"/>
              </w:rPr>
            </w:pPr>
          </w:p>
        </w:tc>
      </w:tr>
      <w:tr w:rsidR="00A11477" w:rsidRPr="00384BDA" w:rsidTr="00A11477">
        <w:trPr>
          <w:trHeight w:val="570"/>
        </w:trPr>
        <w:tc>
          <w:tcPr>
            <w:tcW w:w="902" w:type="dxa"/>
            <w:vMerge/>
          </w:tcPr>
          <w:p w:rsidR="00A11477" w:rsidRPr="00384BDA" w:rsidRDefault="00A11477" w:rsidP="00CF5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A11477" w:rsidRDefault="00A11477" w:rsidP="00CF5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справка о </w:t>
            </w:r>
            <w:proofErr w:type="spellStart"/>
            <w:r>
              <w:rPr>
                <w:rFonts w:ascii="Times New Roman" w:hAnsi="Times New Roman" w:cs="Times New Roman"/>
              </w:rPr>
              <w:t>кремировании</w:t>
            </w:r>
            <w:proofErr w:type="spellEnd"/>
          </w:p>
          <w:p w:rsidR="00A11477" w:rsidRPr="00384BDA" w:rsidRDefault="00A11477" w:rsidP="00CF5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</w:tcPr>
          <w:p w:rsidR="00A11477" w:rsidRPr="00384BDA" w:rsidRDefault="00A11477" w:rsidP="00CF5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:rsidR="00A11477" w:rsidRPr="00384BDA" w:rsidRDefault="00F867CB" w:rsidP="00CF5DEB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 экземпляр подлинник</w:t>
            </w:r>
          </w:p>
        </w:tc>
        <w:tc>
          <w:tcPr>
            <w:tcW w:w="2085" w:type="dxa"/>
          </w:tcPr>
          <w:p w:rsidR="00A11477" w:rsidRDefault="00A11477" w:rsidP="00CF5DEB">
            <w:pPr>
              <w:rPr>
                <w:rFonts w:ascii="Times New Roman" w:hAnsi="Times New Roman" w:cs="Times New Roman"/>
              </w:rPr>
            </w:pPr>
          </w:p>
          <w:p w:rsidR="00A11477" w:rsidRPr="00384BDA" w:rsidRDefault="00A11477" w:rsidP="00CF5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 захоронении урны с прахом</w:t>
            </w:r>
          </w:p>
        </w:tc>
        <w:tc>
          <w:tcPr>
            <w:tcW w:w="2082" w:type="dxa"/>
          </w:tcPr>
          <w:p w:rsidR="00A11477" w:rsidRPr="00384BDA" w:rsidRDefault="00571B77" w:rsidP="00CF5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0" w:type="dxa"/>
          </w:tcPr>
          <w:p w:rsidR="00A11477" w:rsidRPr="00384BDA" w:rsidRDefault="00A11477" w:rsidP="00CF5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:rsidR="00A11477" w:rsidRPr="00384BDA" w:rsidRDefault="00571B77" w:rsidP="00CF5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1477" w:rsidRPr="00384BDA" w:rsidTr="00A11477">
        <w:trPr>
          <w:trHeight w:val="780"/>
        </w:trPr>
        <w:tc>
          <w:tcPr>
            <w:tcW w:w="902" w:type="dxa"/>
            <w:vMerge/>
          </w:tcPr>
          <w:p w:rsidR="00A11477" w:rsidRPr="00384BDA" w:rsidRDefault="00A11477" w:rsidP="00CF5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A11477" w:rsidRPr="00384BDA" w:rsidRDefault="00A11477" w:rsidP="00CF5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документы </w:t>
            </w:r>
            <w:proofErr w:type="spellStart"/>
            <w:r>
              <w:rPr>
                <w:rFonts w:ascii="Times New Roman" w:hAnsi="Times New Roman" w:cs="Times New Roman"/>
              </w:rPr>
              <w:t>потверждающие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. что </w:t>
            </w:r>
            <w:proofErr w:type="gramStart"/>
            <w:r>
              <w:rPr>
                <w:rFonts w:ascii="Times New Roman" w:hAnsi="Times New Roman" w:cs="Times New Roman"/>
              </w:rPr>
              <w:t>умерший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является  супругом, близким родственником</w:t>
            </w:r>
          </w:p>
        </w:tc>
        <w:tc>
          <w:tcPr>
            <w:tcW w:w="2295" w:type="dxa"/>
          </w:tcPr>
          <w:p w:rsidR="00A11477" w:rsidRPr="00384BDA" w:rsidRDefault="00A11477" w:rsidP="00CF5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:rsidR="00A11477" w:rsidRPr="00384BDA" w:rsidRDefault="00F867CB" w:rsidP="00CF5DEB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 экземпляр подлинник</w:t>
            </w:r>
          </w:p>
        </w:tc>
        <w:tc>
          <w:tcPr>
            <w:tcW w:w="2085" w:type="dxa"/>
          </w:tcPr>
          <w:p w:rsidR="00A11477" w:rsidRDefault="000800A3" w:rsidP="00CF5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11477" w:rsidRDefault="00A11477" w:rsidP="00CF5DEB">
            <w:pPr>
              <w:rPr>
                <w:rFonts w:ascii="Times New Roman" w:hAnsi="Times New Roman" w:cs="Times New Roman"/>
              </w:rPr>
            </w:pPr>
          </w:p>
          <w:p w:rsidR="00A11477" w:rsidRDefault="00A11477" w:rsidP="00CF5DEB">
            <w:pPr>
              <w:rPr>
                <w:rFonts w:ascii="Times New Roman" w:hAnsi="Times New Roman" w:cs="Times New Roman"/>
              </w:rPr>
            </w:pPr>
          </w:p>
          <w:p w:rsidR="00A11477" w:rsidRPr="00384BDA" w:rsidRDefault="00A11477" w:rsidP="00CF5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2" w:type="dxa"/>
          </w:tcPr>
          <w:p w:rsidR="00A11477" w:rsidRPr="00384BDA" w:rsidRDefault="00571B77" w:rsidP="00CF5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0" w:type="dxa"/>
          </w:tcPr>
          <w:p w:rsidR="00A11477" w:rsidRPr="00384BDA" w:rsidRDefault="00A11477" w:rsidP="00CF5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:rsidR="00A11477" w:rsidRPr="00384BDA" w:rsidRDefault="00571B77" w:rsidP="00CF5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1477" w:rsidRPr="00384BDA" w:rsidTr="00A11477">
        <w:trPr>
          <w:trHeight w:val="780"/>
        </w:trPr>
        <w:tc>
          <w:tcPr>
            <w:tcW w:w="902" w:type="dxa"/>
            <w:vMerge/>
          </w:tcPr>
          <w:p w:rsidR="00A11477" w:rsidRPr="00384BDA" w:rsidRDefault="00A11477" w:rsidP="00CF5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A11477" w:rsidRDefault="00A11477" w:rsidP="00CF5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согласование  ОВД</w:t>
            </w:r>
          </w:p>
          <w:p w:rsidR="00A11477" w:rsidRPr="00384BDA" w:rsidRDefault="00A11477" w:rsidP="00CF5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погребение </w:t>
            </w:r>
            <w:proofErr w:type="gramStart"/>
            <w:r>
              <w:rPr>
                <w:rFonts w:ascii="Times New Roman" w:hAnsi="Times New Roman" w:cs="Times New Roman"/>
              </w:rPr>
              <w:t>умершего</w:t>
            </w:r>
            <w:proofErr w:type="gramEnd"/>
          </w:p>
        </w:tc>
        <w:tc>
          <w:tcPr>
            <w:tcW w:w="2295" w:type="dxa"/>
          </w:tcPr>
          <w:p w:rsidR="00A11477" w:rsidRPr="00384BDA" w:rsidRDefault="00A11477" w:rsidP="00CF5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:rsidR="00A11477" w:rsidRPr="00384BDA" w:rsidRDefault="00571B77" w:rsidP="00CF5DEB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2085" w:type="dxa"/>
          </w:tcPr>
          <w:p w:rsidR="00A11477" w:rsidRPr="00384BDA" w:rsidRDefault="00F867CB" w:rsidP="00CF5DE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Личность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которых не установлена</w:t>
            </w:r>
          </w:p>
        </w:tc>
        <w:tc>
          <w:tcPr>
            <w:tcW w:w="2082" w:type="dxa"/>
          </w:tcPr>
          <w:p w:rsidR="00A11477" w:rsidRPr="00384BDA" w:rsidRDefault="00571B77" w:rsidP="00CF5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0" w:type="dxa"/>
          </w:tcPr>
          <w:p w:rsidR="00A11477" w:rsidRPr="00384BDA" w:rsidRDefault="00A11477" w:rsidP="00CF5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:rsidR="00A11477" w:rsidRPr="00384BDA" w:rsidRDefault="00571B77" w:rsidP="00CF5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50B3D" w:rsidRDefault="00850B3D" w:rsidP="00CF5DEB">
      <w:pPr>
        <w:spacing w:after="0" w:line="240" w:lineRule="auto"/>
        <w:rPr>
          <w:rFonts w:ascii="Times New Roman" w:hAnsi="Times New Roman" w:cs="Times New Roman"/>
        </w:rPr>
      </w:pPr>
    </w:p>
    <w:p w:rsidR="00850B3D" w:rsidRDefault="00850B3D" w:rsidP="00CF5DEB">
      <w:pPr>
        <w:spacing w:after="0" w:line="240" w:lineRule="auto"/>
        <w:rPr>
          <w:rFonts w:ascii="Times New Roman" w:hAnsi="Times New Roman" w:cs="Times New Roman"/>
        </w:rPr>
      </w:pPr>
    </w:p>
    <w:p w:rsidR="00F867CB" w:rsidRDefault="00F867CB" w:rsidP="00CF5DEB">
      <w:pPr>
        <w:spacing w:after="0" w:line="240" w:lineRule="auto"/>
        <w:rPr>
          <w:rFonts w:ascii="Times New Roman" w:hAnsi="Times New Roman" w:cs="Times New Roman"/>
        </w:rPr>
      </w:pPr>
    </w:p>
    <w:p w:rsidR="00F867CB" w:rsidRDefault="00F867CB" w:rsidP="00CF5DEB">
      <w:pPr>
        <w:spacing w:after="0" w:line="240" w:lineRule="auto"/>
        <w:rPr>
          <w:rFonts w:ascii="Times New Roman" w:hAnsi="Times New Roman" w:cs="Times New Roman"/>
        </w:rPr>
      </w:pPr>
    </w:p>
    <w:p w:rsidR="00F867CB" w:rsidRDefault="00F867CB" w:rsidP="00CF5DEB">
      <w:pPr>
        <w:spacing w:after="0" w:line="240" w:lineRule="auto"/>
        <w:rPr>
          <w:rFonts w:ascii="Times New Roman" w:hAnsi="Times New Roman" w:cs="Times New Roman"/>
        </w:rPr>
      </w:pPr>
    </w:p>
    <w:p w:rsidR="00F867CB" w:rsidRDefault="00F867CB" w:rsidP="00CF5DEB">
      <w:pPr>
        <w:spacing w:after="0" w:line="240" w:lineRule="auto"/>
        <w:rPr>
          <w:rFonts w:ascii="Times New Roman" w:hAnsi="Times New Roman" w:cs="Times New Roman"/>
        </w:rPr>
      </w:pPr>
    </w:p>
    <w:p w:rsidR="00F867CB" w:rsidRDefault="00F867CB" w:rsidP="00CF5DEB">
      <w:pPr>
        <w:spacing w:after="0" w:line="240" w:lineRule="auto"/>
        <w:rPr>
          <w:rFonts w:ascii="Times New Roman" w:hAnsi="Times New Roman" w:cs="Times New Roman"/>
        </w:rPr>
      </w:pPr>
    </w:p>
    <w:p w:rsidR="00F867CB" w:rsidRDefault="00F867CB" w:rsidP="00CF5DEB">
      <w:pPr>
        <w:spacing w:after="0" w:line="240" w:lineRule="auto"/>
        <w:rPr>
          <w:rFonts w:ascii="Times New Roman" w:hAnsi="Times New Roman" w:cs="Times New Roman"/>
        </w:rPr>
      </w:pPr>
    </w:p>
    <w:p w:rsidR="00F867CB" w:rsidRDefault="00F867CB" w:rsidP="00CF5DEB">
      <w:pPr>
        <w:spacing w:after="0" w:line="240" w:lineRule="auto"/>
        <w:rPr>
          <w:rFonts w:ascii="Times New Roman" w:hAnsi="Times New Roman" w:cs="Times New Roman"/>
        </w:rPr>
      </w:pPr>
    </w:p>
    <w:p w:rsidR="00F867CB" w:rsidRDefault="00F867CB" w:rsidP="00CF5DEB">
      <w:pPr>
        <w:spacing w:after="0" w:line="240" w:lineRule="auto"/>
        <w:rPr>
          <w:rFonts w:ascii="Times New Roman" w:hAnsi="Times New Roman" w:cs="Times New Roman"/>
        </w:rPr>
      </w:pPr>
    </w:p>
    <w:p w:rsidR="00F867CB" w:rsidRDefault="00F867CB" w:rsidP="00CF5DE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89"/>
        <w:gridCol w:w="1501"/>
        <w:gridCol w:w="1788"/>
        <w:gridCol w:w="1753"/>
        <w:gridCol w:w="1751"/>
        <w:gridCol w:w="1974"/>
        <w:gridCol w:w="1788"/>
        <w:gridCol w:w="1788"/>
        <w:gridCol w:w="1788"/>
      </w:tblGrid>
      <w:tr w:rsidR="00384BDA" w:rsidRPr="00384BDA" w:rsidTr="00D04353">
        <w:trPr>
          <w:trHeight w:val="315"/>
        </w:trPr>
        <w:tc>
          <w:tcPr>
            <w:tcW w:w="159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F5DEB" w:rsidRDefault="00850B3D" w:rsidP="00384BD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Раздел 5. </w:t>
            </w:r>
            <w:r w:rsidR="00CF5DEB" w:rsidRPr="00384BDA"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Документы и сведения, получаемые посредством межведомственного информационного взаимодействия</w:t>
            </w:r>
          </w:p>
          <w:p w:rsidR="00384BDA" w:rsidRPr="00384BDA" w:rsidRDefault="00384BDA" w:rsidP="00384BD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84BDA" w:rsidRPr="00384BDA" w:rsidTr="00F867CB">
        <w:trPr>
          <w:trHeight w:val="2312"/>
        </w:trPr>
        <w:tc>
          <w:tcPr>
            <w:tcW w:w="1789" w:type="dxa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 xml:space="preserve">Реквизиты актуальной технологической карты межведомственного взаимодействия </w:t>
            </w:r>
          </w:p>
        </w:tc>
        <w:tc>
          <w:tcPr>
            <w:tcW w:w="1501" w:type="dxa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Наименование запрашиваемого документа (сведения)</w:t>
            </w:r>
          </w:p>
        </w:tc>
        <w:tc>
          <w:tcPr>
            <w:tcW w:w="1788" w:type="dxa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Наименование органа (организации), направляющег</w:t>
            </w:r>
            <w:proofErr w:type="gramStart"/>
            <w:r w:rsidRPr="00384BDA">
              <w:rPr>
                <w:rFonts w:ascii="Times New Roman" w:hAnsi="Times New Roman" w:cs="Times New Roman"/>
                <w:bCs/>
              </w:rPr>
              <w:t>о(</w:t>
            </w:r>
            <w:proofErr w:type="gramEnd"/>
            <w:r w:rsidRPr="00384BDA">
              <w:rPr>
                <w:rFonts w:ascii="Times New Roman" w:hAnsi="Times New Roman" w:cs="Times New Roman"/>
                <w:bCs/>
              </w:rPr>
              <w:t>ей) межведомственный запрос</w:t>
            </w:r>
          </w:p>
        </w:tc>
        <w:tc>
          <w:tcPr>
            <w:tcW w:w="1751" w:type="dxa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Наименование органа (организации), в адрес которог</w:t>
            </w:r>
            <w:proofErr w:type="gramStart"/>
            <w:r w:rsidRPr="00384BDA">
              <w:rPr>
                <w:rFonts w:ascii="Times New Roman" w:hAnsi="Times New Roman" w:cs="Times New Roman"/>
                <w:bCs/>
              </w:rPr>
              <w:t>о(</w:t>
            </w:r>
            <w:proofErr w:type="gramEnd"/>
            <w:r w:rsidRPr="00384BDA">
              <w:rPr>
                <w:rFonts w:ascii="Times New Roman" w:hAnsi="Times New Roman" w:cs="Times New Roman"/>
                <w:bCs/>
              </w:rPr>
              <w:t>ой) направляется межведомственный запрос</w:t>
            </w:r>
          </w:p>
        </w:tc>
        <w:tc>
          <w:tcPr>
            <w:tcW w:w="1974" w:type="dxa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SID электронного сервиса/наименование вида сведений</w:t>
            </w:r>
          </w:p>
        </w:tc>
        <w:tc>
          <w:tcPr>
            <w:tcW w:w="1788" w:type="dxa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 xml:space="preserve">Срок осуществления межведомственного информационного взаимодействия </w:t>
            </w:r>
          </w:p>
        </w:tc>
        <w:tc>
          <w:tcPr>
            <w:tcW w:w="1788" w:type="dxa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Форма (шаблоны) межведомственного запроса и ответа на межведомственный запрос</w:t>
            </w:r>
          </w:p>
        </w:tc>
        <w:tc>
          <w:tcPr>
            <w:tcW w:w="1788" w:type="dxa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384BDA" w:rsidRPr="00384BDA" w:rsidTr="00F867CB">
        <w:trPr>
          <w:trHeight w:val="315"/>
        </w:trPr>
        <w:tc>
          <w:tcPr>
            <w:tcW w:w="1789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8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3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1" w:type="dxa"/>
            <w:noWrap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4" w:type="dxa"/>
            <w:noWrap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8" w:type="dxa"/>
            <w:noWrap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8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8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9</w:t>
            </w:r>
          </w:p>
        </w:tc>
      </w:tr>
      <w:tr w:rsidR="00384BDA" w:rsidRPr="00384BDA" w:rsidTr="00F867CB">
        <w:trPr>
          <w:trHeight w:val="315"/>
        </w:trPr>
        <w:tc>
          <w:tcPr>
            <w:tcW w:w="1789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1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8" w:type="dxa"/>
            <w:noWrap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1" w:type="dxa"/>
            <w:noWrap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74" w:type="dxa"/>
            <w:noWrap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8" w:type="dxa"/>
            <w:noWrap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8" w:type="dxa"/>
            <w:noWrap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8" w:type="dxa"/>
            <w:noWrap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-</w:t>
            </w:r>
          </w:p>
        </w:tc>
      </w:tr>
      <w:tr w:rsidR="00384BDA" w:rsidRPr="00384BDA" w:rsidTr="00F867CB">
        <w:trPr>
          <w:trHeight w:val="1515"/>
        </w:trPr>
        <w:tc>
          <w:tcPr>
            <w:tcW w:w="1789" w:type="dxa"/>
            <w:hideMark/>
          </w:tcPr>
          <w:p w:rsidR="00CF5DEB" w:rsidRPr="00384BDA" w:rsidRDefault="00571B77" w:rsidP="00CF5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1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 </w:t>
            </w:r>
            <w:r w:rsidR="00571B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8" w:type="dxa"/>
            <w:hideMark/>
          </w:tcPr>
          <w:p w:rsidR="00CF5DEB" w:rsidRPr="00384BDA" w:rsidRDefault="00D04353" w:rsidP="00CF5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3" w:type="dxa"/>
            <w:hideMark/>
          </w:tcPr>
          <w:p w:rsidR="00CF5DEB" w:rsidRPr="00384BDA" w:rsidRDefault="00D04353" w:rsidP="00CF5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1" w:type="dxa"/>
            <w:noWrap/>
            <w:hideMark/>
          </w:tcPr>
          <w:p w:rsidR="00CF5DEB" w:rsidRPr="00384BDA" w:rsidRDefault="00571B77" w:rsidP="00CF5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74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 </w:t>
            </w:r>
            <w:r w:rsidR="00571B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8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 </w:t>
            </w:r>
            <w:r w:rsidR="00D043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8" w:type="dxa"/>
            <w:noWrap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8" w:type="dxa"/>
            <w:noWrap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-</w:t>
            </w:r>
          </w:p>
        </w:tc>
      </w:tr>
    </w:tbl>
    <w:p w:rsidR="00CF5DEB" w:rsidRPr="00384BDA" w:rsidRDefault="00CF5DEB" w:rsidP="00CF5DE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15994" w:type="dxa"/>
        <w:tblLayout w:type="fixed"/>
        <w:tblLook w:val="04A0" w:firstRow="1" w:lastRow="0" w:firstColumn="1" w:lastColumn="0" w:noHBand="0" w:noVBand="1"/>
      </w:tblPr>
      <w:tblGrid>
        <w:gridCol w:w="416"/>
        <w:gridCol w:w="118"/>
        <w:gridCol w:w="1366"/>
        <w:gridCol w:w="1185"/>
        <w:gridCol w:w="2029"/>
        <w:gridCol w:w="3215"/>
        <w:gridCol w:w="2076"/>
        <w:gridCol w:w="242"/>
        <w:gridCol w:w="1052"/>
        <w:gridCol w:w="928"/>
        <w:gridCol w:w="634"/>
        <w:gridCol w:w="576"/>
        <w:gridCol w:w="777"/>
        <w:gridCol w:w="262"/>
        <w:gridCol w:w="853"/>
        <w:gridCol w:w="265"/>
      </w:tblGrid>
      <w:tr w:rsidR="00384BDA" w:rsidRPr="00384BDA" w:rsidTr="00747746">
        <w:trPr>
          <w:gridAfter w:val="1"/>
          <w:wAfter w:w="265" w:type="dxa"/>
          <w:trHeight w:val="390"/>
        </w:trPr>
        <w:tc>
          <w:tcPr>
            <w:tcW w:w="1572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384BDA" w:rsidRPr="00384BDA" w:rsidRDefault="00D04353" w:rsidP="00D04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Раздел 6. Результат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384BDA" w:rsidRPr="00384BDA" w:rsidTr="00747746">
        <w:trPr>
          <w:gridAfter w:val="1"/>
          <w:wAfter w:w="265" w:type="dxa"/>
          <w:trHeight w:val="1470"/>
        </w:trPr>
        <w:tc>
          <w:tcPr>
            <w:tcW w:w="416" w:type="dxa"/>
            <w:vMerge w:val="restart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2669" w:type="dxa"/>
            <w:gridSpan w:val="3"/>
            <w:vMerge w:val="restart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Документ/док</w:t>
            </w:r>
            <w:r w:rsidR="00F93603">
              <w:rPr>
                <w:rFonts w:ascii="Times New Roman" w:hAnsi="Times New Roman" w:cs="Times New Roman"/>
                <w:bCs/>
              </w:rPr>
              <w:t>ументы, являющиеся результатом «</w:t>
            </w:r>
            <w:proofErr w:type="spellStart"/>
            <w:r w:rsidR="00F93603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="00F93603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Требования к документу/доку</w:t>
            </w:r>
            <w:r w:rsidR="00F93603">
              <w:rPr>
                <w:rFonts w:ascii="Times New Roman" w:hAnsi="Times New Roman" w:cs="Times New Roman"/>
                <w:bCs/>
              </w:rPr>
              <w:t>ментам, являющимся результатом «</w:t>
            </w:r>
            <w:proofErr w:type="spellStart"/>
            <w:r w:rsidR="00F93603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="00F93603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3215" w:type="dxa"/>
            <w:vMerge w:val="restart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Характеристика результата (</w:t>
            </w:r>
            <w:proofErr w:type="gramStart"/>
            <w:r w:rsidRPr="00384BDA">
              <w:rPr>
                <w:rFonts w:ascii="Times New Roman" w:hAnsi="Times New Roman" w:cs="Times New Roman"/>
                <w:bCs/>
              </w:rPr>
              <w:t>положительный</w:t>
            </w:r>
            <w:proofErr w:type="gramEnd"/>
            <w:r w:rsidRPr="00384BDA">
              <w:rPr>
                <w:rFonts w:ascii="Times New Roman" w:hAnsi="Times New Roman" w:cs="Times New Roman"/>
                <w:bCs/>
              </w:rPr>
              <w:t>/отрицательный)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Форма документа/доку</w:t>
            </w:r>
            <w:r w:rsidR="00F93603">
              <w:rPr>
                <w:rFonts w:ascii="Times New Roman" w:hAnsi="Times New Roman" w:cs="Times New Roman"/>
                <w:bCs/>
              </w:rPr>
              <w:t>ментов, являющимся результатом «</w:t>
            </w:r>
            <w:proofErr w:type="spellStart"/>
            <w:r w:rsidR="00F93603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="00F93603">
              <w:rPr>
                <w:rFonts w:ascii="Times New Roman" w:hAnsi="Times New Roman" w:cs="Times New Roman"/>
                <w:bCs/>
              </w:rPr>
              <w:t>»</w:t>
            </w:r>
            <w:r w:rsidRPr="00384BD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Образец документа/</w:t>
            </w:r>
            <w:proofErr w:type="gramStart"/>
            <w:r w:rsidRPr="00384BDA">
              <w:rPr>
                <w:rFonts w:ascii="Times New Roman" w:hAnsi="Times New Roman" w:cs="Times New Roman"/>
                <w:bCs/>
              </w:rPr>
              <w:t>доку</w:t>
            </w:r>
            <w:r w:rsidR="00F867CB">
              <w:rPr>
                <w:rFonts w:ascii="Times New Roman" w:hAnsi="Times New Roman" w:cs="Times New Roman"/>
                <w:bCs/>
              </w:rPr>
              <w:t>-</w:t>
            </w:r>
            <w:r w:rsidR="00F93603">
              <w:rPr>
                <w:rFonts w:ascii="Times New Roman" w:hAnsi="Times New Roman" w:cs="Times New Roman"/>
                <w:bCs/>
              </w:rPr>
              <w:t>ментов</w:t>
            </w:r>
            <w:proofErr w:type="gramEnd"/>
            <w:r w:rsidR="00F93603">
              <w:rPr>
                <w:rFonts w:ascii="Times New Roman" w:hAnsi="Times New Roman" w:cs="Times New Roman"/>
                <w:bCs/>
              </w:rPr>
              <w:t>, являющихся результатом «</w:t>
            </w:r>
            <w:proofErr w:type="spellStart"/>
            <w:r w:rsidR="00F93603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="00F93603">
              <w:rPr>
                <w:rFonts w:ascii="Times New Roman" w:hAnsi="Times New Roman" w:cs="Times New Roman"/>
                <w:bCs/>
              </w:rPr>
              <w:t>»</w:t>
            </w:r>
            <w:r w:rsidRPr="00384BD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210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 xml:space="preserve">Способ получения </w:t>
            </w:r>
            <w:proofErr w:type="spellStart"/>
            <w:proofErr w:type="gramStart"/>
            <w:r w:rsidRPr="00384BDA">
              <w:rPr>
                <w:rFonts w:ascii="Times New Roman" w:hAnsi="Times New Roman" w:cs="Times New Roman"/>
                <w:bCs/>
              </w:rPr>
              <w:t>результа</w:t>
            </w:r>
            <w:proofErr w:type="spellEnd"/>
            <w:r w:rsidR="00F93603">
              <w:rPr>
                <w:rFonts w:ascii="Times New Roman" w:hAnsi="Times New Roman" w:cs="Times New Roman"/>
                <w:bCs/>
              </w:rPr>
              <w:t>-</w:t>
            </w:r>
            <w:r w:rsidRPr="00384BDA">
              <w:rPr>
                <w:rFonts w:ascii="Times New Roman" w:hAnsi="Times New Roman" w:cs="Times New Roman"/>
                <w:bCs/>
              </w:rPr>
              <w:t>та</w:t>
            </w:r>
            <w:proofErr w:type="gramEnd"/>
          </w:p>
        </w:tc>
        <w:tc>
          <w:tcPr>
            <w:tcW w:w="1892" w:type="dxa"/>
            <w:gridSpan w:val="3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 xml:space="preserve">Срок хранения </w:t>
            </w:r>
            <w:proofErr w:type="spellStart"/>
            <w:proofErr w:type="gramStart"/>
            <w:r w:rsidRPr="00384BDA">
              <w:rPr>
                <w:rFonts w:ascii="Times New Roman" w:hAnsi="Times New Roman" w:cs="Times New Roman"/>
                <w:bCs/>
              </w:rPr>
              <w:t>невостребован</w:t>
            </w:r>
            <w:r w:rsidR="00F93603">
              <w:rPr>
                <w:rFonts w:ascii="Times New Roman" w:hAnsi="Times New Roman" w:cs="Times New Roman"/>
                <w:bCs/>
              </w:rPr>
              <w:t>-</w:t>
            </w:r>
            <w:r w:rsidRPr="00384BDA">
              <w:rPr>
                <w:rFonts w:ascii="Times New Roman" w:hAnsi="Times New Roman" w:cs="Times New Roman"/>
                <w:bCs/>
              </w:rPr>
              <w:t>ных</w:t>
            </w:r>
            <w:proofErr w:type="spellEnd"/>
            <w:proofErr w:type="gramEnd"/>
            <w:r w:rsidRPr="00384BDA">
              <w:rPr>
                <w:rFonts w:ascii="Times New Roman" w:hAnsi="Times New Roman" w:cs="Times New Roman"/>
                <w:bCs/>
              </w:rPr>
              <w:t xml:space="preserve"> заявителем результатов</w:t>
            </w:r>
          </w:p>
        </w:tc>
      </w:tr>
      <w:tr w:rsidR="00384BDA" w:rsidRPr="00384BDA" w:rsidTr="00747746">
        <w:trPr>
          <w:gridAfter w:val="1"/>
          <w:wAfter w:w="265" w:type="dxa"/>
          <w:trHeight w:val="375"/>
        </w:trPr>
        <w:tc>
          <w:tcPr>
            <w:tcW w:w="416" w:type="dxa"/>
            <w:vMerge/>
            <w:tcBorders>
              <w:bottom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69" w:type="dxa"/>
            <w:gridSpan w:val="3"/>
            <w:vMerge/>
            <w:tcBorders>
              <w:bottom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29" w:type="dxa"/>
            <w:vMerge/>
            <w:tcBorders>
              <w:bottom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5" w:type="dxa"/>
            <w:vMerge/>
            <w:tcBorders>
              <w:bottom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18" w:type="dxa"/>
            <w:gridSpan w:val="2"/>
            <w:vMerge/>
            <w:tcBorders>
              <w:bottom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0" w:type="dxa"/>
            <w:gridSpan w:val="2"/>
            <w:vMerge/>
            <w:tcBorders>
              <w:bottom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0" w:type="dxa"/>
            <w:gridSpan w:val="2"/>
            <w:vMerge/>
            <w:tcBorders>
              <w:bottom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39" w:type="dxa"/>
            <w:gridSpan w:val="2"/>
            <w:tcBorders>
              <w:bottom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в органе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МФЦ</w:t>
            </w:r>
          </w:p>
        </w:tc>
      </w:tr>
      <w:tr w:rsidR="0016207D" w:rsidRPr="00384BDA" w:rsidTr="00747746">
        <w:trPr>
          <w:gridAfter w:val="1"/>
          <w:wAfter w:w="265" w:type="dxa"/>
          <w:trHeight w:val="315"/>
        </w:trPr>
        <w:tc>
          <w:tcPr>
            <w:tcW w:w="416" w:type="dxa"/>
            <w:tcBorders>
              <w:top w:val="single" w:sz="4" w:space="0" w:color="auto"/>
              <w:right w:val="single" w:sz="4" w:space="0" w:color="auto"/>
            </w:tcBorders>
          </w:tcPr>
          <w:p w:rsidR="0016207D" w:rsidRPr="00384BDA" w:rsidRDefault="0016207D" w:rsidP="00CF5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7D" w:rsidRPr="00384BDA" w:rsidRDefault="0016207D" w:rsidP="00CF5DEB">
            <w:pPr>
              <w:rPr>
                <w:rFonts w:ascii="Times New Roman" w:hAnsi="Times New Roman" w:cs="Times New Roman"/>
              </w:rPr>
            </w:pPr>
            <w:r w:rsidRPr="00CF5DEB">
              <w:rPr>
                <w:rFonts w:ascii="Times New Roman" w:eastAsia="Times New Roman" w:hAnsi="Times New Roman" w:cs="Times New Roman"/>
                <w:color w:val="000000"/>
              </w:rPr>
              <w:t>Предоставление  участка земли для погребения  умершего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  территории</w:t>
            </w:r>
            <w:r>
              <w:rPr>
                <w:rFonts w:ascii="Times New Roman" w:hAnsi="Times New Roman" w:cs="Times New Roman"/>
                <w:bCs/>
              </w:rPr>
              <w:t xml:space="preserve"> муниципального образования «город Саянск»</w:t>
            </w:r>
          </w:p>
        </w:tc>
      </w:tr>
      <w:tr w:rsidR="00384BDA" w:rsidRPr="00384BDA" w:rsidTr="00747746">
        <w:trPr>
          <w:gridAfter w:val="1"/>
          <w:wAfter w:w="265" w:type="dxa"/>
          <w:trHeight w:val="315"/>
        </w:trPr>
        <w:tc>
          <w:tcPr>
            <w:tcW w:w="416" w:type="dxa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5" w:type="dxa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9</w:t>
            </w:r>
          </w:p>
        </w:tc>
      </w:tr>
      <w:tr w:rsidR="00F93603" w:rsidRPr="00384BDA" w:rsidTr="00747746">
        <w:trPr>
          <w:gridAfter w:val="1"/>
          <w:wAfter w:w="265" w:type="dxa"/>
          <w:trHeight w:val="823"/>
        </w:trPr>
        <w:tc>
          <w:tcPr>
            <w:tcW w:w="416" w:type="dxa"/>
            <w:vMerge w:val="restart"/>
            <w:hideMark/>
          </w:tcPr>
          <w:p w:rsidR="00F93603" w:rsidRPr="00384BDA" w:rsidRDefault="00F93603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9" w:type="dxa"/>
            <w:gridSpan w:val="3"/>
            <w:hideMark/>
          </w:tcPr>
          <w:p w:rsidR="00F93603" w:rsidRDefault="00F93603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 xml:space="preserve">Предоставление участка </w:t>
            </w:r>
          </w:p>
          <w:p w:rsidR="00F93603" w:rsidRPr="00384BDA" w:rsidRDefault="00F93603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земл</w:t>
            </w:r>
            <w:r>
              <w:rPr>
                <w:rFonts w:ascii="Times New Roman" w:hAnsi="Times New Roman" w:cs="Times New Roman"/>
              </w:rPr>
              <w:t xml:space="preserve">и для погребения умершего </w:t>
            </w:r>
            <w:r w:rsidRPr="00384BD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029" w:type="dxa"/>
            <w:hideMark/>
          </w:tcPr>
          <w:p w:rsidR="00F93603" w:rsidRPr="00384BDA" w:rsidRDefault="00F93603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15" w:type="dxa"/>
            <w:hideMark/>
          </w:tcPr>
          <w:p w:rsidR="00F93603" w:rsidRPr="00384BDA" w:rsidRDefault="00F93603" w:rsidP="00CF5DEB">
            <w:pPr>
              <w:rPr>
                <w:rFonts w:ascii="Times New Roman" w:hAnsi="Times New Roman" w:cs="Times New Roman"/>
              </w:rPr>
            </w:pPr>
            <w:proofErr w:type="gramStart"/>
            <w:r w:rsidRPr="00384BDA">
              <w:rPr>
                <w:rFonts w:ascii="Times New Roman" w:hAnsi="Times New Roman" w:cs="Times New Roman"/>
              </w:rPr>
              <w:t>Положительный-предоставление</w:t>
            </w:r>
            <w:proofErr w:type="gramEnd"/>
            <w:r w:rsidRPr="00384BDA">
              <w:rPr>
                <w:rFonts w:ascii="Times New Roman" w:hAnsi="Times New Roman" w:cs="Times New Roman"/>
              </w:rPr>
              <w:t xml:space="preserve"> участка земли для погребения умершего </w:t>
            </w:r>
          </w:p>
        </w:tc>
        <w:tc>
          <w:tcPr>
            <w:tcW w:w="2318" w:type="dxa"/>
            <w:gridSpan w:val="2"/>
            <w:hideMark/>
          </w:tcPr>
          <w:p w:rsidR="00F93603" w:rsidRPr="00384BDA" w:rsidRDefault="00F867CB" w:rsidP="00CF5DEB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Приложение №2 к технологической схеме</w:t>
            </w:r>
          </w:p>
        </w:tc>
        <w:tc>
          <w:tcPr>
            <w:tcW w:w="1980" w:type="dxa"/>
            <w:gridSpan w:val="2"/>
            <w:hideMark/>
          </w:tcPr>
          <w:p w:rsidR="00F93603" w:rsidRPr="00384BDA" w:rsidRDefault="00F93603" w:rsidP="00CF5DEB">
            <w:pPr>
              <w:rPr>
                <w:rFonts w:ascii="Times New Roman" w:hAnsi="Times New Roman" w:cs="Times New Roman"/>
                <w:iCs/>
              </w:rPr>
            </w:pPr>
            <w:r w:rsidRPr="00384BDA">
              <w:rPr>
                <w:rFonts w:ascii="Times New Roman" w:hAnsi="Times New Roman" w:cs="Times New Roman"/>
                <w:iCs/>
              </w:rPr>
              <w:t> </w:t>
            </w:r>
            <w:r w:rsidR="000800A3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210" w:type="dxa"/>
            <w:gridSpan w:val="2"/>
            <w:hideMark/>
          </w:tcPr>
          <w:p w:rsidR="00F93603" w:rsidRPr="00384BDA" w:rsidRDefault="00F93603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 xml:space="preserve"> При личном </w:t>
            </w:r>
            <w:proofErr w:type="spellStart"/>
            <w:proofErr w:type="gramStart"/>
            <w:r w:rsidRPr="00384BDA">
              <w:rPr>
                <w:rFonts w:ascii="Times New Roman" w:hAnsi="Times New Roman" w:cs="Times New Roman"/>
              </w:rPr>
              <w:t>посеще</w:t>
            </w:r>
            <w:r>
              <w:rPr>
                <w:rFonts w:ascii="Times New Roman" w:hAnsi="Times New Roman" w:cs="Times New Roman"/>
              </w:rPr>
              <w:t>-</w:t>
            </w:r>
            <w:r w:rsidRPr="00384BDA">
              <w:rPr>
                <w:rFonts w:ascii="Times New Roman" w:hAnsi="Times New Roman" w:cs="Times New Roman"/>
              </w:rPr>
              <w:t>нии</w:t>
            </w:r>
            <w:proofErr w:type="spellEnd"/>
            <w:proofErr w:type="gramEnd"/>
          </w:p>
        </w:tc>
        <w:tc>
          <w:tcPr>
            <w:tcW w:w="1039" w:type="dxa"/>
            <w:gridSpan w:val="2"/>
            <w:hideMark/>
          </w:tcPr>
          <w:p w:rsidR="00F93603" w:rsidRPr="00384BDA" w:rsidRDefault="00571B77" w:rsidP="00CF5DEB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853" w:type="dxa"/>
            <w:hideMark/>
          </w:tcPr>
          <w:p w:rsidR="00F93603" w:rsidRPr="00384BDA" w:rsidRDefault="00571B77" w:rsidP="00CF5DEB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F93603" w:rsidRPr="00384BDA" w:rsidTr="00747746">
        <w:trPr>
          <w:gridAfter w:val="1"/>
          <w:wAfter w:w="265" w:type="dxa"/>
          <w:trHeight w:val="855"/>
        </w:trPr>
        <w:tc>
          <w:tcPr>
            <w:tcW w:w="416" w:type="dxa"/>
            <w:vMerge/>
          </w:tcPr>
          <w:p w:rsidR="00F93603" w:rsidRPr="00384BDA" w:rsidRDefault="00F93603" w:rsidP="00CF5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9" w:type="dxa"/>
            <w:gridSpan w:val="3"/>
          </w:tcPr>
          <w:p w:rsidR="00F93603" w:rsidRPr="00384BDA" w:rsidRDefault="00F93603" w:rsidP="00CF5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 </w:t>
            </w:r>
            <w:r w:rsidRPr="00384BDA">
              <w:rPr>
                <w:rFonts w:ascii="Times New Roman" w:hAnsi="Times New Roman" w:cs="Times New Roman"/>
              </w:rPr>
              <w:t>об отказе в предоставлении муниципальной услуги</w:t>
            </w:r>
          </w:p>
        </w:tc>
        <w:tc>
          <w:tcPr>
            <w:tcW w:w="2029" w:type="dxa"/>
          </w:tcPr>
          <w:p w:rsidR="00F93603" w:rsidRPr="00384BDA" w:rsidRDefault="00F93603" w:rsidP="00CF5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15" w:type="dxa"/>
          </w:tcPr>
          <w:p w:rsidR="00F93603" w:rsidRPr="00384BDA" w:rsidRDefault="00F93603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Отрицательны</w:t>
            </w:r>
            <w:proofErr w:type="gramStart"/>
            <w:r w:rsidRPr="00384BDA">
              <w:rPr>
                <w:rFonts w:ascii="Times New Roman" w:hAnsi="Times New Roman" w:cs="Times New Roman"/>
              </w:rPr>
              <w:t>й-</w:t>
            </w:r>
            <w:proofErr w:type="gramEnd"/>
            <w:r w:rsidRPr="00384BDA">
              <w:rPr>
                <w:rFonts w:ascii="Times New Roman" w:hAnsi="Times New Roman" w:cs="Times New Roman"/>
              </w:rPr>
              <w:t xml:space="preserve"> письмо  об отказе в предоставлении услуги</w:t>
            </w:r>
          </w:p>
        </w:tc>
        <w:tc>
          <w:tcPr>
            <w:tcW w:w="2318" w:type="dxa"/>
            <w:gridSpan w:val="2"/>
          </w:tcPr>
          <w:p w:rsidR="00F93603" w:rsidRPr="00384BDA" w:rsidRDefault="00E7441D" w:rsidP="00CF5DEB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980" w:type="dxa"/>
            <w:gridSpan w:val="2"/>
          </w:tcPr>
          <w:p w:rsidR="00F93603" w:rsidRPr="00384BDA" w:rsidRDefault="000800A3" w:rsidP="00CF5DEB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210" w:type="dxa"/>
            <w:gridSpan w:val="2"/>
          </w:tcPr>
          <w:p w:rsidR="00F93603" w:rsidRPr="00384BDA" w:rsidRDefault="00F93603" w:rsidP="00CF5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gridSpan w:val="2"/>
          </w:tcPr>
          <w:p w:rsidR="00F93603" w:rsidRPr="00384BDA" w:rsidRDefault="00571B77" w:rsidP="00CF5DEB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853" w:type="dxa"/>
          </w:tcPr>
          <w:p w:rsidR="00F93603" w:rsidRPr="00384BDA" w:rsidRDefault="00571B77" w:rsidP="00CF5DEB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384BDA" w:rsidRPr="00384BDA" w:rsidTr="00747746">
        <w:trPr>
          <w:trHeight w:val="390"/>
        </w:trPr>
        <w:tc>
          <w:tcPr>
            <w:tcW w:w="1599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F5DEB" w:rsidRPr="00384BDA" w:rsidRDefault="00CF5DEB" w:rsidP="00384BD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4BD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Раздел 7. "Технологи</w:t>
            </w:r>
            <w:r w:rsidR="006920F4">
              <w:rPr>
                <w:rFonts w:ascii="Times New Roman" w:hAnsi="Times New Roman" w:cs="Times New Roman"/>
                <w:bCs/>
                <w:sz w:val="28"/>
                <w:szCs w:val="28"/>
              </w:rPr>
              <w:t>ческие процессы предоставления «</w:t>
            </w:r>
            <w:proofErr w:type="spellStart"/>
            <w:r w:rsidR="006920F4">
              <w:rPr>
                <w:rFonts w:ascii="Times New Roman" w:hAnsi="Times New Roman" w:cs="Times New Roman"/>
                <w:bCs/>
                <w:sz w:val="28"/>
                <w:szCs w:val="28"/>
              </w:rPr>
              <w:t>подуслуги</w:t>
            </w:r>
            <w:proofErr w:type="spellEnd"/>
            <w:r w:rsidR="006920F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384BDA" w:rsidRPr="00384BDA" w:rsidTr="00747746">
        <w:trPr>
          <w:trHeight w:val="1665"/>
        </w:trPr>
        <w:tc>
          <w:tcPr>
            <w:tcW w:w="534" w:type="dxa"/>
            <w:gridSpan w:val="2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384BDA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384BDA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Наименование процедуры процесса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Особенности исполнения процедуры процесса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 xml:space="preserve">Сроки </w:t>
            </w:r>
            <w:proofErr w:type="spellStart"/>
            <w:proofErr w:type="gramStart"/>
            <w:r w:rsidRPr="00384BDA">
              <w:rPr>
                <w:rFonts w:ascii="Times New Roman" w:hAnsi="Times New Roman" w:cs="Times New Roman"/>
                <w:bCs/>
              </w:rPr>
              <w:t>исполне</w:t>
            </w:r>
            <w:r w:rsidR="007A0125">
              <w:rPr>
                <w:rFonts w:ascii="Times New Roman" w:hAnsi="Times New Roman" w:cs="Times New Roman"/>
                <w:bCs/>
              </w:rPr>
              <w:t>-</w:t>
            </w:r>
            <w:r w:rsidRPr="00384BDA">
              <w:rPr>
                <w:rFonts w:ascii="Times New Roman" w:hAnsi="Times New Roman" w:cs="Times New Roman"/>
                <w:bCs/>
              </w:rPr>
              <w:t>ния</w:t>
            </w:r>
            <w:proofErr w:type="spellEnd"/>
            <w:proofErr w:type="gramEnd"/>
            <w:r w:rsidRPr="00384BDA">
              <w:rPr>
                <w:rFonts w:ascii="Times New Roman" w:hAnsi="Times New Roman" w:cs="Times New Roman"/>
                <w:bCs/>
              </w:rPr>
              <w:t xml:space="preserve"> процедуры (процесса)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Исполнитель процедуры процесса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 xml:space="preserve">Ресурсы, необходимые для </w:t>
            </w:r>
            <w:proofErr w:type="spellStart"/>
            <w:proofErr w:type="gramStart"/>
            <w:r w:rsidRPr="00384BDA">
              <w:rPr>
                <w:rFonts w:ascii="Times New Roman" w:hAnsi="Times New Roman" w:cs="Times New Roman"/>
                <w:bCs/>
              </w:rPr>
              <w:t>выполне</w:t>
            </w:r>
            <w:r w:rsidR="00747746">
              <w:rPr>
                <w:rFonts w:ascii="Times New Roman" w:hAnsi="Times New Roman" w:cs="Times New Roman"/>
                <w:bCs/>
              </w:rPr>
              <w:t>-</w:t>
            </w:r>
            <w:r w:rsidRPr="00384BDA">
              <w:rPr>
                <w:rFonts w:ascii="Times New Roman" w:hAnsi="Times New Roman" w:cs="Times New Roman"/>
                <w:bCs/>
              </w:rPr>
              <w:t>ния</w:t>
            </w:r>
            <w:proofErr w:type="spellEnd"/>
            <w:proofErr w:type="gramEnd"/>
            <w:r w:rsidRPr="00384BDA">
              <w:rPr>
                <w:rFonts w:ascii="Times New Roman" w:hAnsi="Times New Roman" w:cs="Times New Roman"/>
                <w:bCs/>
              </w:rPr>
              <w:t xml:space="preserve"> процедуры процесса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Формы документов, необходимые для выполнения процедуры процесса</w:t>
            </w:r>
          </w:p>
        </w:tc>
      </w:tr>
      <w:tr w:rsidR="00D04353" w:rsidRPr="00384BDA" w:rsidTr="00747746">
        <w:trPr>
          <w:trHeight w:val="285"/>
        </w:trPr>
        <w:tc>
          <w:tcPr>
            <w:tcW w:w="534" w:type="dxa"/>
            <w:gridSpan w:val="2"/>
            <w:tcBorders>
              <w:top w:val="single" w:sz="4" w:space="0" w:color="auto"/>
            </w:tcBorders>
          </w:tcPr>
          <w:p w:rsidR="00D04353" w:rsidRPr="00384BDA" w:rsidRDefault="00D04353" w:rsidP="00CF5DE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</w:tcPr>
          <w:p w:rsidR="00D04353" w:rsidRPr="00384BDA" w:rsidRDefault="00D04353" w:rsidP="00CF5DE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</w:tcBorders>
          </w:tcPr>
          <w:p w:rsidR="00D04353" w:rsidRPr="00384BDA" w:rsidRDefault="00D04353" w:rsidP="00CF5DE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</w:tcBorders>
          </w:tcPr>
          <w:p w:rsidR="00D04353" w:rsidRPr="00384BDA" w:rsidRDefault="00D04353" w:rsidP="00CF5DE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</w:tcBorders>
          </w:tcPr>
          <w:p w:rsidR="00D04353" w:rsidRPr="00384BDA" w:rsidRDefault="00D04353" w:rsidP="00CF5DE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</w:tcBorders>
          </w:tcPr>
          <w:p w:rsidR="00D04353" w:rsidRPr="00384BDA" w:rsidRDefault="00D04353" w:rsidP="00CF5DE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</w:tcBorders>
          </w:tcPr>
          <w:p w:rsidR="00D04353" w:rsidRPr="00384BDA" w:rsidRDefault="00D04353" w:rsidP="00CF5DE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84BDA" w:rsidRPr="00384BDA" w:rsidTr="00747746">
        <w:trPr>
          <w:trHeight w:val="315"/>
        </w:trPr>
        <w:tc>
          <w:tcPr>
            <w:tcW w:w="534" w:type="dxa"/>
            <w:gridSpan w:val="2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6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5" w:type="dxa"/>
            <w:gridSpan w:val="4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4" w:type="dxa"/>
            <w:gridSpan w:val="2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2" w:type="dxa"/>
            <w:gridSpan w:val="2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3" w:type="dxa"/>
            <w:gridSpan w:val="2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0" w:type="dxa"/>
            <w:gridSpan w:val="3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7</w:t>
            </w:r>
          </w:p>
        </w:tc>
      </w:tr>
      <w:tr w:rsidR="00384BDA" w:rsidRPr="00384BDA" w:rsidTr="00747746">
        <w:trPr>
          <w:trHeight w:val="315"/>
        </w:trPr>
        <w:tc>
          <w:tcPr>
            <w:tcW w:w="15994" w:type="dxa"/>
            <w:gridSpan w:val="16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 xml:space="preserve">1. </w:t>
            </w:r>
            <w:r w:rsidR="00850B3D" w:rsidRPr="00CF5DEB">
              <w:rPr>
                <w:rFonts w:ascii="Times New Roman" w:eastAsia="Times New Roman" w:hAnsi="Times New Roman" w:cs="Times New Roman"/>
                <w:color w:val="000000"/>
              </w:rPr>
              <w:t>Предоставление  участка земли для погребения  умершего</w:t>
            </w:r>
            <w:r w:rsidR="00B20BB2">
              <w:rPr>
                <w:rFonts w:ascii="Times New Roman" w:eastAsia="Times New Roman" w:hAnsi="Times New Roman" w:cs="Times New Roman"/>
                <w:color w:val="000000"/>
              </w:rPr>
              <w:t xml:space="preserve"> на территории муниципального образования «город Саянск»</w:t>
            </w:r>
          </w:p>
        </w:tc>
      </w:tr>
      <w:tr w:rsidR="00384BDA" w:rsidRPr="00384BDA" w:rsidTr="00747746">
        <w:trPr>
          <w:trHeight w:val="315"/>
        </w:trPr>
        <w:tc>
          <w:tcPr>
            <w:tcW w:w="15994" w:type="dxa"/>
            <w:gridSpan w:val="16"/>
            <w:hideMark/>
          </w:tcPr>
          <w:p w:rsidR="00CF5DEB" w:rsidRPr="00384BDA" w:rsidRDefault="00CF5DEB" w:rsidP="00850B3D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 xml:space="preserve">1.1. Прием заявления о </w:t>
            </w:r>
            <w:r w:rsidR="00850B3D">
              <w:rPr>
                <w:rFonts w:ascii="Times New Roman" w:hAnsi="Times New Roman" w:cs="Times New Roman"/>
                <w:bCs/>
              </w:rPr>
              <w:t>п</w:t>
            </w:r>
            <w:r w:rsidR="00850B3D" w:rsidRPr="00CF5DEB">
              <w:rPr>
                <w:rFonts w:ascii="Times New Roman" w:eastAsia="Times New Roman" w:hAnsi="Times New Roman" w:cs="Times New Roman"/>
                <w:color w:val="000000"/>
              </w:rPr>
              <w:t>редоставление  участка земли для погребения  умершего</w:t>
            </w:r>
          </w:p>
        </w:tc>
      </w:tr>
      <w:tr w:rsidR="00384BDA" w:rsidRPr="00384BDA" w:rsidTr="00F867CB">
        <w:trPr>
          <w:trHeight w:val="6045"/>
        </w:trPr>
        <w:tc>
          <w:tcPr>
            <w:tcW w:w="534" w:type="dxa"/>
            <w:gridSpan w:val="2"/>
            <w:hideMark/>
          </w:tcPr>
          <w:p w:rsidR="00CF5DEB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1</w:t>
            </w:r>
          </w:p>
          <w:p w:rsidR="006920F4" w:rsidRDefault="006920F4" w:rsidP="00CF5DEB">
            <w:pPr>
              <w:rPr>
                <w:rFonts w:ascii="Times New Roman" w:hAnsi="Times New Roman" w:cs="Times New Roman"/>
              </w:rPr>
            </w:pPr>
          </w:p>
          <w:p w:rsidR="006920F4" w:rsidRDefault="006920F4" w:rsidP="00CF5DEB">
            <w:pPr>
              <w:rPr>
                <w:rFonts w:ascii="Times New Roman" w:hAnsi="Times New Roman" w:cs="Times New Roman"/>
              </w:rPr>
            </w:pPr>
          </w:p>
          <w:p w:rsidR="006920F4" w:rsidRDefault="006920F4" w:rsidP="00CF5DEB">
            <w:pPr>
              <w:rPr>
                <w:rFonts w:ascii="Times New Roman" w:hAnsi="Times New Roman" w:cs="Times New Roman"/>
              </w:rPr>
            </w:pPr>
          </w:p>
          <w:p w:rsidR="006920F4" w:rsidRDefault="006920F4" w:rsidP="00CF5DEB">
            <w:pPr>
              <w:rPr>
                <w:rFonts w:ascii="Times New Roman" w:hAnsi="Times New Roman" w:cs="Times New Roman"/>
              </w:rPr>
            </w:pPr>
          </w:p>
          <w:p w:rsidR="006920F4" w:rsidRDefault="006920F4" w:rsidP="00CF5DEB">
            <w:pPr>
              <w:rPr>
                <w:rFonts w:ascii="Times New Roman" w:hAnsi="Times New Roman" w:cs="Times New Roman"/>
              </w:rPr>
            </w:pPr>
          </w:p>
          <w:p w:rsidR="006920F4" w:rsidRDefault="006920F4" w:rsidP="00CF5DEB">
            <w:pPr>
              <w:rPr>
                <w:rFonts w:ascii="Times New Roman" w:hAnsi="Times New Roman" w:cs="Times New Roman"/>
              </w:rPr>
            </w:pPr>
          </w:p>
          <w:p w:rsidR="006920F4" w:rsidRDefault="006920F4" w:rsidP="00CF5DEB">
            <w:pPr>
              <w:rPr>
                <w:rFonts w:ascii="Times New Roman" w:hAnsi="Times New Roman" w:cs="Times New Roman"/>
              </w:rPr>
            </w:pPr>
          </w:p>
          <w:p w:rsidR="006920F4" w:rsidRDefault="006920F4" w:rsidP="00CF5DEB">
            <w:pPr>
              <w:rPr>
                <w:rFonts w:ascii="Times New Roman" w:hAnsi="Times New Roman" w:cs="Times New Roman"/>
              </w:rPr>
            </w:pPr>
          </w:p>
          <w:p w:rsidR="006920F4" w:rsidRDefault="006920F4" w:rsidP="00CF5DEB">
            <w:pPr>
              <w:rPr>
                <w:rFonts w:ascii="Times New Roman" w:hAnsi="Times New Roman" w:cs="Times New Roman"/>
              </w:rPr>
            </w:pPr>
          </w:p>
          <w:p w:rsidR="006920F4" w:rsidRDefault="006920F4" w:rsidP="00CF5DEB">
            <w:pPr>
              <w:rPr>
                <w:rFonts w:ascii="Times New Roman" w:hAnsi="Times New Roman" w:cs="Times New Roman"/>
              </w:rPr>
            </w:pPr>
          </w:p>
          <w:p w:rsidR="006920F4" w:rsidRDefault="006920F4" w:rsidP="00CF5DEB">
            <w:pPr>
              <w:rPr>
                <w:rFonts w:ascii="Times New Roman" w:hAnsi="Times New Roman" w:cs="Times New Roman"/>
              </w:rPr>
            </w:pPr>
          </w:p>
          <w:p w:rsidR="006920F4" w:rsidRDefault="006920F4" w:rsidP="00CF5DEB">
            <w:pPr>
              <w:rPr>
                <w:rFonts w:ascii="Times New Roman" w:hAnsi="Times New Roman" w:cs="Times New Roman"/>
              </w:rPr>
            </w:pPr>
          </w:p>
          <w:p w:rsidR="006920F4" w:rsidRDefault="006920F4" w:rsidP="00CF5DEB">
            <w:pPr>
              <w:rPr>
                <w:rFonts w:ascii="Times New Roman" w:hAnsi="Times New Roman" w:cs="Times New Roman"/>
              </w:rPr>
            </w:pPr>
          </w:p>
          <w:p w:rsidR="006920F4" w:rsidRDefault="006920F4" w:rsidP="00CF5DEB">
            <w:pPr>
              <w:rPr>
                <w:rFonts w:ascii="Times New Roman" w:hAnsi="Times New Roman" w:cs="Times New Roman"/>
              </w:rPr>
            </w:pPr>
          </w:p>
          <w:p w:rsidR="006920F4" w:rsidRDefault="006920F4" w:rsidP="00CF5DEB">
            <w:pPr>
              <w:rPr>
                <w:rFonts w:ascii="Times New Roman" w:hAnsi="Times New Roman" w:cs="Times New Roman"/>
              </w:rPr>
            </w:pPr>
          </w:p>
          <w:p w:rsidR="006920F4" w:rsidRDefault="006920F4" w:rsidP="00CF5DEB">
            <w:pPr>
              <w:rPr>
                <w:rFonts w:ascii="Times New Roman" w:hAnsi="Times New Roman" w:cs="Times New Roman"/>
              </w:rPr>
            </w:pPr>
          </w:p>
          <w:p w:rsidR="006920F4" w:rsidRDefault="006920F4" w:rsidP="00CF5DEB">
            <w:pPr>
              <w:rPr>
                <w:rFonts w:ascii="Times New Roman" w:hAnsi="Times New Roman" w:cs="Times New Roman"/>
              </w:rPr>
            </w:pPr>
          </w:p>
          <w:p w:rsidR="006920F4" w:rsidRDefault="006920F4" w:rsidP="00CF5DEB">
            <w:pPr>
              <w:rPr>
                <w:rFonts w:ascii="Times New Roman" w:hAnsi="Times New Roman" w:cs="Times New Roman"/>
              </w:rPr>
            </w:pPr>
          </w:p>
          <w:p w:rsidR="006920F4" w:rsidRDefault="006920F4" w:rsidP="00CF5DEB">
            <w:pPr>
              <w:rPr>
                <w:rFonts w:ascii="Times New Roman" w:hAnsi="Times New Roman" w:cs="Times New Roman"/>
              </w:rPr>
            </w:pPr>
          </w:p>
          <w:p w:rsidR="006920F4" w:rsidRDefault="006920F4" w:rsidP="00CF5DEB">
            <w:pPr>
              <w:rPr>
                <w:rFonts w:ascii="Times New Roman" w:hAnsi="Times New Roman" w:cs="Times New Roman"/>
              </w:rPr>
            </w:pPr>
          </w:p>
          <w:p w:rsidR="006920F4" w:rsidRDefault="006920F4" w:rsidP="00CF5DEB">
            <w:pPr>
              <w:rPr>
                <w:rFonts w:ascii="Times New Roman" w:hAnsi="Times New Roman" w:cs="Times New Roman"/>
              </w:rPr>
            </w:pPr>
          </w:p>
          <w:p w:rsidR="006920F4" w:rsidRDefault="006920F4" w:rsidP="00CF5DEB">
            <w:pPr>
              <w:rPr>
                <w:rFonts w:ascii="Times New Roman" w:hAnsi="Times New Roman" w:cs="Times New Roman"/>
              </w:rPr>
            </w:pPr>
          </w:p>
          <w:p w:rsidR="006920F4" w:rsidRPr="00384BDA" w:rsidRDefault="006920F4" w:rsidP="00CF5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proofErr w:type="gramStart"/>
            <w:r w:rsidRPr="00384BDA">
              <w:rPr>
                <w:rFonts w:ascii="Times New Roman" w:hAnsi="Times New Roman" w:cs="Times New Roman"/>
              </w:rPr>
              <w:t>Регистра</w:t>
            </w:r>
            <w:r w:rsidR="006920F4">
              <w:rPr>
                <w:rFonts w:ascii="Times New Roman" w:hAnsi="Times New Roman" w:cs="Times New Roman"/>
              </w:rPr>
              <w:t>-</w:t>
            </w:r>
            <w:proofErr w:type="spellStart"/>
            <w:r w:rsidRPr="00384BDA">
              <w:rPr>
                <w:rFonts w:ascii="Times New Roman" w:hAnsi="Times New Roman" w:cs="Times New Roman"/>
              </w:rPr>
              <w:t>ция</w:t>
            </w:r>
            <w:proofErr w:type="spellEnd"/>
            <w:proofErr w:type="gramEnd"/>
            <w:r w:rsidRPr="00384BDA">
              <w:rPr>
                <w:rFonts w:ascii="Times New Roman" w:hAnsi="Times New Roman" w:cs="Times New Roman"/>
              </w:rPr>
              <w:t xml:space="preserve"> заявления и документов</w:t>
            </w:r>
          </w:p>
        </w:tc>
        <w:tc>
          <w:tcPr>
            <w:tcW w:w="8505" w:type="dxa"/>
            <w:gridSpan w:val="4"/>
            <w:hideMark/>
          </w:tcPr>
          <w:p w:rsidR="006920F4" w:rsidRPr="006920F4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 xml:space="preserve"> Заявление регистрируется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органа местного самоуправления.</w:t>
            </w:r>
            <w:r w:rsidRPr="00384BDA">
              <w:rPr>
                <w:rFonts w:ascii="Times New Roman" w:hAnsi="Times New Roman" w:cs="Times New Roman"/>
              </w:rPr>
              <w:br/>
              <w:t>В день обращения на копии заявления ставится отметка о получении документов с указанием даты и входящего номера заявления, зарегистрированного в установленном порядке.</w:t>
            </w:r>
            <w:r w:rsidRPr="00384BDA">
              <w:rPr>
                <w:rFonts w:ascii="Times New Roman" w:hAnsi="Times New Roman" w:cs="Times New Roman"/>
              </w:rPr>
              <w:br/>
              <w:t xml:space="preserve">При поступлении заявления и 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уведомлением о вручении в течение 1 рабочего  дня </w:t>
            </w:r>
            <w:proofErr w:type="gramStart"/>
            <w:r w:rsidRPr="00384BDA">
              <w:rPr>
                <w:rFonts w:ascii="Times New Roman" w:hAnsi="Times New Roman" w:cs="Times New Roman"/>
              </w:rPr>
              <w:t>с даты получения</w:t>
            </w:r>
            <w:proofErr w:type="gramEnd"/>
            <w:r w:rsidRPr="00384BDA">
              <w:rPr>
                <w:rFonts w:ascii="Times New Roman" w:hAnsi="Times New Roman" w:cs="Times New Roman"/>
              </w:rPr>
              <w:t xml:space="preserve"> заявления и прилагаемых к нему документов.</w:t>
            </w:r>
            <w:r w:rsidRPr="00384BDA">
              <w:rPr>
                <w:rFonts w:ascii="Times New Roman" w:hAnsi="Times New Roman" w:cs="Times New Roman"/>
              </w:rPr>
              <w:br/>
            </w:r>
            <w:proofErr w:type="gramStart"/>
            <w:r w:rsidRPr="00384BDA">
              <w:rPr>
                <w:rFonts w:ascii="Times New Roman" w:hAnsi="Times New Roman" w:cs="Times New Roman"/>
              </w:rPr>
              <w:t>В случае поступления заявления и прилагаемых к нему документов (при наличии) в электронной форме  осуществляется следующая последовательность действий:</w:t>
            </w:r>
            <w:r w:rsidRPr="00384BDA">
              <w:rPr>
                <w:rFonts w:ascii="Times New Roman" w:hAnsi="Times New Roman" w:cs="Times New Roman"/>
              </w:rPr>
              <w:br/>
              <w:t>1) просматривает электронные образы заявления и прилагаемых к нему документов;</w:t>
            </w:r>
            <w:r w:rsidRPr="00384BDA">
              <w:rPr>
                <w:rFonts w:ascii="Times New Roman" w:hAnsi="Times New Roman" w:cs="Times New Roman"/>
              </w:rPr>
              <w:br/>
              <w:t>2) осуществляет контроль полученных электронных образов заявления и прилагаемых к нему документов на предмет целостности;</w:t>
            </w:r>
            <w:r w:rsidRPr="00384BDA">
              <w:rPr>
                <w:rFonts w:ascii="Times New Roman" w:hAnsi="Times New Roman" w:cs="Times New Roman"/>
              </w:rPr>
              <w:br/>
              <w:t>3) фиксирует дату получения заявления и прилагаемых к нему документов;</w:t>
            </w:r>
            <w:proofErr w:type="gramEnd"/>
            <w:r w:rsidRPr="00384BDA">
              <w:rPr>
                <w:rFonts w:ascii="Times New Roman" w:hAnsi="Times New Roman" w:cs="Times New Roman"/>
              </w:rPr>
              <w:br/>
            </w:r>
            <w:proofErr w:type="gramStart"/>
            <w:r w:rsidRPr="00384BDA">
              <w:rPr>
                <w:rFonts w:ascii="Times New Roman" w:hAnsi="Times New Roman" w:cs="Times New Roman"/>
              </w:rPr>
              <w:t>4) направляет заявителю через личный кабинет уведомление о получении заявления и прилагаемых к нему документов (при наличии) с указанием на необходимость представить для сверки подлинники документов (копии, заверенные в установленном порядке) в срок, не превышающий 1 рабочий  день с даты получения ходатайства и прилагаемых к нему документов (при наличии) в электронной форме.</w:t>
            </w:r>
            <w:proofErr w:type="gramEnd"/>
            <w:r w:rsidRPr="00384BDA">
              <w:rPr>
                <w:rFonts w:ascii="Times New Roman" w:hAnsi="Times New Roman" w:cs="Times New Roman"/>
              </w:rPr>
              <w:br/>
              <w:t>Заявление и прилагаемые документы передаются по описи должностному лицу уполномоченного органа, ответственному за подготовку документов по муниципальной услуге, до 12 часов рабочего дня, следующего за днем регистрации.</w:t>
            </w:r>
          </w:p>
        </w:tc>
        <w:tc>
          <w:tcPr>
            <w:tcW w:w="1294" w:type="dxa"/>
            <w:gridSpan w:val="2"/>
            <w:hideMark/>
          </w:tcPr>
          <w:p w:rsidR="00CF5DEB" w:rsidRPr="00384BDA" w:rsidRDefault="00CF5DEB" w:rsidP="006920F4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10 минут.</w:t>
            </w:r>
            <w:r w:rsidRPr="00384BD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62" w:type="dxa"/>
            <w:gridSpan w:val="2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Должностное лицо уполномоченного органа/МФЦ, ответственное за регистрацию входящей корреспонденции</w:t>
            </w:r>
          </w:p>
        </w:tc>
        <w:tc>
          <w:tcPr>
            <w:tcW w:w="1353" w:type="dxa"/>
            <w:gridSpan w:val="2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Бланки заявлений, персональный компьютер с возможностью доступа к необходимым базам, печатающим и сканирующим устройствами</w:t>
            </w:r>
          </w:p>
        </w:tc>
        <w:tc>
          <w:tcPr>
            <w:tcW w:w="1380" w:type="dxa"/>
            <w:gridSpan w:val="3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iCs/>
              </w:rPr>
            </w:pPr>
            <w:r w:rsidRPr="00384BDA">
              <w:rPr>
                <w:rFonts w:ascii="Times New Roman" w:hAnsi="Times New Roman" w:cs="Times New Roman"/>
                <w:iCs/>
              </w:rPr>
              <w:t> </w:t>
            </w:r>
            <w:r w:rsidR="000800A3"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ED6E40" w:rsidRPr="00384BDA" w:rsidTr="00ED6E40">
        <w:trPr>
          <w:trHeight w:val="3900"/>
        </w:trPr>
        <w:tc>
          <w:tcPr>
            <w:tcW w:w="534" w:type="dxa"/>
            <w:gridSpan w:val="2"/>
          </w:tcPr>
          <w:p w:rsidR="00ED6E40" w:rsidRDefault="00ED6E40" w:rsidP="00CF5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</w:t>
            </w:r>
          </w:p>
          <w:p w:rsidR="00ED6E40" w:rsidRDefault="00ED6E40" w:rsidP="00CF5DEB">
            <w:pPr>
              <w:rPr>
                <w:rFonts w:ascii="Times New Roman" w:hAnsi="Times New Roman" w:cs="Times New Roman"/>
              </w:rPr>
            </w:pPr>
          </w:p>
          <w:p w:rsidR="00ED6E40" w:rsidRDefault="00ED6E40" w:rsidP="00CF5DEB">
            <w:pPr>
              <w:rPr>
                <w:rFonts w:ascii="Times New Roman" w:hAnsi="Times New Roman" w:cs="Times New Roman"/>
              </w:rPr>
            </w:pPr>
          </w:p>
          <w:p w:rsidR="00ED6E40" w:rsidRDefault="00ED6E40" w:rsidP="00CF5DEB">
            <w:pPr>
              <w:rPr>
                <w:rFonts w:ascii="Times New Roman" w:hAnsi="Times New Roman" w:cs="Times New Roman"/>
              </w:rPr>
            </w:pPr>
          </w:p>
          <w:p w:rsidR="00ED6E40" w:rsidRDefault="00ED6E40" w:rsidP="00CF5DEB">
            <w:pPr>
              <w:rPr>
                <w:rFonts w:ascii="Times New Roman" w:hAnsi="Times New Roman" w:cs="Times New Roman"/>
              </w:rPr>
            </w:pPr>
          </w:p>
          <w:p w:rsidR="00ED6E40" w:rsidRDefault="00ED6E40" w:rsidP="00CF5DEB">
            <w:pPr>
              <w:rPr>
                <w:rFonts w:ascii="Times New Roman" w:hAnsi="Times New Roman" w:cs="Times New Roman"/>
              </w:rPr>
            </w:pPr>
          </w:p>
          <w:p w:rsidR="00ED6E40" w:rsidRDefault="00ED6E40" w:rsidP="00CF5DEB">
            <w:pPr>
              <w:rPr>
                <w:rFonts w:ascii="Times New Roman" w:hAnsi="Times New Roman" w:cs="Times New Roman"/>
              </w:rPr>
            </w:pPr>
          </w:p>
          <w:p w:rsidR="00ED6E40" w:rsidRDefault="00ED6E40" w:rsidP="00CF5DEB">
            <w:pPr>
              <w:rPr>
                <w:rFonts w:ascii="Times New Roman" w:hAnsi="Times New Roman" w:cs="Times New Roman"/>
              </w:rPr>
            </w:pPr>
          </w:p>
          <w:p w:rsidR="00ED6E40" w:rsidRDefault="00ED6E40" w:rsidP="00CF5DEB">
            <w:pPr>
              <w:rPr>
                <w:rFonts w:ascii="Times New Roman" w:hAnsi="Times New Roman" w:cs="Times New Roman"/>
              </w:rPr>
            </w:pPr>
          </w:p>
          <w:p w:rsidR="00ED6E40" w:rsidRDefault="00ED6E40" w:rsidP="00CF5DEB">
            <w:pPr>
              <w:rPr>
                <w:rFonts w:ascii="Times New Roman" w:hAnsi="Times New Roman" w:cs="Times New Roman"/>
              </w:rPr>
            </w:pPr>
          </w:p>
          <w:p w:rsidR="00ED6E40" w:rsidRDefault="00ED6E40" w:rsidP="00CF5DEB">
            <w:pPr>
              <w:rPr>
                <w:rFonts w:ascii="Times New Roman" w:hAnsi="Times New Roman" w:cs="Times New Roman"/>
              </w:rPr>
            </w:pPr>
          </w:p>
          <w:p w:rsidR="00ED6E40" w:rsidRDefault="00ED6E40" w:rsidP="00CF5DEB">
            <w:pPr>
              <w:rPr>
                <w:rFonts w:ascii="Times New Roman" w:hAnsi="Times New Roman" w:cs="Times New Roman"/>
              </w:rPr>
            </w:pPr>
          </w:p>
          <w:p w:rsidR="00ED6E40" w:rsidRDefault="00ED6E40" w:rsidP="00CF5DEB">
            <w:pPr>
              <w:rPr>
                <w:rFonts w:ascii="Times New Roman" w:hAnsi="Times New Roman" w:cs="Times New Roman"/>
              </w:rPr>
            </w:pPr>
          </w:p>
          <w:p w:rsidR="00ED6E40" w:rsidRDefault="00ED6E40" w:rsidP="00CF5DEB">
            <w:pPr>
              <w:rPr>
                <w:rFonts w:ascii="Times New Roman" w:hAnsi="Times New Roman" w:cs="Times New Roman"/>
              </w:rPr>
            </w:pPr>
          </w:p>
          <w:p w:rsidR="00ED6E40" w:rsidRDefault="00ED6E40" w:rsidP="00CF5DEB">
            <w:pPr>
              <w:rPr>
                <w:rFonts w:ascii="Times New Roman" w:hAnsi="Times New Roman" w:cs="Times New Roman"/>
              </w:rPr>
            </w:pPr>
          </w:p>
          <w:p w:rsidR="00ED6E40" w:rsidRPr="00384BDA" w:rsidRDefault="00ED6E40" w:rsidP="00CF5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</w:tcPr>
          <w:p w:rsidR="00ED6E40" w:rsidRPr="00384BDA" w:rsidRDefault="00ED6E40" w:rsidP="00CF5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4"/>
          </w:tcPr>
          <w:p w:rsidR="00ED6E40" w:rsidRDefault="00ED6E40" w:rsidP="00692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и направление межведомственных запросов</w:t>
            </w:r>
          </w:p>
          <w:p w:rsidR="00ED6E40" w:rsidRDefault="00ED6E40" w:rsidP="005F1BF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Получение документов </w:t>
            </w:r>
          </w:p>
          <w:p w:rsidR="00ED6E40" w:rsidRPr="001770C6" w:rsidRDefault="00ED6E40" w:rsidP="001770C6">
            <w:pPr>
              <w:rPr>
                <w:rFonts w:ascii="Times New Roman" w:hAnsi="Times New Roman" w:cs="Times New Roman"/>
              </w:rPr>
            </w:pPr>
            <w:r w:rsidRPr="001770C6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1770C6">
              <w:rPr>
                <w:rFonts w:ascii="Times New Roman" w:hAnsi="Times New Roman" w:cs="Times New Roman"/>
              </w:rPr>
              <w:t>и</w:t>
            </w:r>
            <w:proofErr w:type="gramEnd"/>
            <w:r w:rsidRPr="001770C6">
              <w:rPr>
                <w:rFonts w:ascii="Times New Roman" w:hAnsi="Times New Roman" w:cs="Times New Roman"/>
              </w:rPr>
              <w:t xml:space="preserve">  рабочего дня, который является днем регистрации, должностное лицо  направление межведомственных запросов  в государственные органы. Органы местного </w:t>
            </w:r>
            <w:proofErr w:type="gramStart"/>
            <w:r w:rsidRPr="001770C6">
              <w:rPr>
                <w:rFonts w:ascii="Times New Roman" w:hAnsi="Times New Roman" w:cs="Times New Roman"/>
              </w:rPr>
              <w:t>самоуправления</w:t>
            </w:r>
            <w:proofErr w:type="gramEnd"/>
            <w:r w:rsidRPr="001770C6">
              <w:rPr>
                <w:rFonts w:ascii="Times New Roman" w:hAnsi="Times New Roman" w:cs="Times New Roman"/>
              </w:rPr>
              <w:t xml:space="preserve">  в распоряжении которых находятс</w:t>
            </w:r>
            <w:r>
              <w:rPr>
                <w:rFonts w:ascii="Times New Roman" w:hAnsi="Times New Roman" w:cs="Times New Roman"/>
              </w:rPr>
              <w:t xml:space="preserve">я документы, в случае </w:t>
            </w:r>
            <w:r w:rsidRPr="001770C6">
              <w:rPr>
                <w:rFonts w:ascii="Times New Roman" w:hAnsi="Times New Roman" w:cs="Times New Roman"/>
              </w:rPr>
              <w:t>если документы  не были  представлены заявителем самостоятельно, в том  числе в электронной форме с использованием  единой  системы  межведомственного электронного  взаимодействия  и подключенных к ней  региональных систем межведомственного  электронного взаимодействия</w:t>
            </w:r>
          </w:p>
          <w:p w:rsidR="00ED6E40" w:rsidRDefault="00ED6E40" w:rsidP="005F1BF3">
            <w:pPr>
              <w:pStyle w:val="a4"/>
              <w:rPr>
                <w:rFonts w:ascii="Times New Roman" w:hAnsi="Times New Roman" w:cs="Times New Roman"/>
              </w:rPr>
            </w:pPr>
          </w:p>
          <w:p w:rsidR="00ED6E40" w:rsidRDefault="00ED6E40" w:rsidP="005F1BF3">
            <w:pPr>
              <w:pStyle w:val="a4"/>
              <w:rPr>
                <w:rFonts w:ascii="Times New Roman" w:hAnsi="Times New Roman" w:cs="Times New Roman"/>
              </w:rPr>
            </w:pPr>
          </w:p>
          <w:p w:rsidR="00ED6E40" w:rsidRDefault="00ED6E40" w:rsidP="005F1BF3">
            <w:pPr>
              <w:pStyle w:val="a4"/>
              <w:rPr>
                <w:rFonts w:ascii="Times New Roman" w:hAnsi="Times New Roman" w:cs="Times New Roman"/>
              </w:rPr>
            </w:pPr>
          </w:p>
          <w:p w:rsidR="00ED6E40" w:rsidRDefault="00ED6E40" w:rsidP="005F1BF3">
            <w:pPr>
              <w:pStyle w:val="a4"/>
              <w:rPr>
                <w:rFonts w:ascii="Times New Roman" w:hAnsi="Times New Roman" w:cs="Times New Roman"/>
              </w:rPr>
            </w:pPr>
          </w:p>
          <w:p w:rsidR="00ED6E40" w:rsidRDefault="00ED6E40" w:rsidP="005F1BF3">
            <w:pPr>
              <w:pStyle w:val="a4"/>
              <w:rPr>
                <w:rFonts w:ascii="Times New Roman" w:hAnsi="Times New Roman" w:cs="Times New Roman"/>
              </w:rPr>
            </w:pPr>
          </w:p>
          <w:p w:rsidR="00ED6E40" w:rsidRDefault="00ED6E40" w:rsidP="005F1BF3">
            <w:pPr>
              <w:pStyle w:val="a4"/>
              <w:rPr>
                <w:rFonts w:ascii="Times New Roman" w:hAnsi="Times New Roman" w:cs="Times New Roman"/>
              </w:rPr>
            </w:pPr>
          </w:p>
          <w:p w:rsidR="00ED6E40" w:rsidRPr="001770C6" w:rsidRDefault="00ED6E40" w:rsidP="001770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gridSpan w:val="2"/>
          </w:tcPr>
          <w:p w:rsidR="00ED6E40" w:rsidRDefault="00ED6E40" w:rsidP="006920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7A3660">
              <w:rPr>
                <w:rFonts w:ascii="Times New Roman" w:hAnsi="Times New Roman" w:cs="Times New Roman"/>
              </w:rPr>
              <w:t>1 рабочего дня</w:t>
            </w:r>
          </w:p>
          <w:p w:rsidR="00ED6E40" w:rsidRDefault="00ED6E40" w:rsidP="006920F4">
            <w:pPr>
              <w:rPr>
                <w:rFonts w:ascii="Times New Roman" w:hAnsi="Times New Roman" w:cs="Times New Roman"/>
              </w:rPr>
            </w:pPr>
          </w:p>
          <w:p w:rsidR="00ED6E40" w:rsidRDefault="00ED6E40" w:rsidP="006920F4">
            <w:pPr>
              <w:rPr>
                <w:rFonts w:ascii="Times New Roman" w:hAnsi="Times New Roman" w:cs="Times New Roman"/>
              </w:rPr>
            </w:pPr>
          </w:p>
          <w:p w:rsidR="00ED6E40" w:rsidRDefault="00ED6E40" w:rsidP="006920F4">
            <w:pPr>
              <w:rPr>
                <w:rFonts w:ascii="Times New Roman" w:hAnsi="Times New Roman" w:cs="Times New Roman"/>
              </w:rPr>
            </w:pPr>
          </w:p>
          <w:p w:rsidR="00ED6E40" w:rsidRDefault="00ED6E40" w:rsidP="006920F4">
            <w:pPr>
              <w:rPr>
                <w:rFonts w:ascii="Times New Roman" w:hAnsi="Times New Roman" w:cs="Times New Roman"/>
              </w:rPr>
            </w:pPr>
          </w:p>
          <w:p w:rsidR="00ED6E40" w:rsidRDefault="00ED6E40" w:rsidP="006920F4">
            <w:pPr>
              <w:rPr>
                <w:rFonts w:ascii="Times New Roman" w:hAnsi="Times New Roman" w:cs="Times New Roman"/>
              </w:rPr>
            </w:pPr>
          </w:p>
          <w:p w:rsidR="00ED6E40" w:rsidRDefault="00ED6E40" w:rsidP="006920F4">
            <w:pPr>
              <w:rPr>
                <w:rFonts w:ascii="Times New Roman" w:hAnsi="Times New Roman" w:cs="Times New Roman"/>
              </w:rPr>
            </w:pPr>
          </w:p>
          <w:p w:rsidR="00ED6E40" w:rsidRDefault="00ED6E40" w:rsidP="006920F4">
            <w:pPr>
              <w:rPr>
                <w:rFonts w:ascii="Times New Roman" w:hAnsi="Times New Roman" w:cs="Times New Roman"/>
              </w:rPr>
            </w:pPr>
          </w:p>
          <w:p w:rsidR="00ED6E40" w:rsidRDefault="00ED6E40" w:rsidP="006920F4">
            <w:pPr>
              <w:rPr>
                <w:rFonts w:ascii="Times New Roman" w:hAnsi="Times New Roman" w:cs="Times New Roman"/>
              </w:rPr>
            </w:pPr>
          </w:p>
          <w:p w:rsidR="00ED6E40" w:rsidRDefault="00ED6E40" w:rsidP="006920F4">
            <w:pPr>
              <w:rPr>
                <w:rFonts w:ascii="Times New Roman" w:hAnsi="Times New Roman" w:cs="Times New Roman"/>
              </w:rPr>
            </w:pPr>
          </w:p>
          <w:p w:rsidR="00ED6E40" w:rsidRDefault="00ED6E40" w:rsidP="006920F4">
            <w:pPr>
              <w:rPr>
                <w:rFonts w:ascii="Times New Roman" w:hAnsi="Times New Roman" w:cs="Times New Roman"/>
              </w:rPr>
            </w:pPr>
          </w:p>
          <w:p w:rsidR="00ED6E40" w:rsidRDefault="00ED6E40" w:rsidP="006920F4">
            <w:pPr>
              <w:rPr>
                <w:rFonts w:ascii="Times New Roman" w:hAnsi="Times New Roman" w:cs="Times New Roman"/>
              </w:rPr>
            </w:pPr>
          </w:p>
          <w:p w:rsidR="00ED6E40" w:rsidRDefault="00ED6E40" w:rsidP="006920F4">
            <w:pPr>
              <w:rPr>
                <w:rFonts w:ascii="Times New Roman" w:hAnsi="Times New Roman" w:cs="Times New Roman"/>
              </w:rPr>
            </w:pPr>
          </w:p>
          <w:p w:rsidR="00ED6E40" w:rsidRPr="00384BDA" w:rsidRDefault="00ED6E40" w:rsidP="00ED6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gridSpan w:val="2"/>
          </w:tcPr>
          <w:p w:rsidR="00ED6E40" w:rsidRDefault="00ED6E40" w:rsidP="00571B77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Должностное лицо уполномоченного органа/МФЦ, ответственное за регистрацию входящей корреспонденции</w:t>
            </w:r>
          </w:p>
          <w:p w:rsidR="00ED6E40" w:rsidRDefault="00ED6E40" w:rsidP="00571B77">
            <w:pPr>
              <w:rPr>
                <w:rFonts w:ascii="Times New Roman" w:hAnsi="Times New Roman" w:cs="Times New Roman"/>
              </w:rPr>
            </w:pPr>
          </w:p>
          <w:p w:rsidR="00ED6E40" w:rsidRDefault="00ED6E40" w:rsidP="00571B77">
            <w:pPr>
              <w:rPr>
                <w:rFonts w:ascii="Times New Roman" w:hAnsi="Times New Roman" w:cs="Times New Roman"/>
              </w:rPr>
            </w:pPr>
          </w:p>
          <w:p w:rsidR="00ED6E40" w:rsidRDefault="00ED6E40" w:rsidP="00571B77">
            <w:pPr>
              <w:rPr>
                <w:rFonts w:ascii="Times New Roman" w:hAnsi="Times New Roman" w:cs="Times New Roman"/>
              </w:rPr>
            </w:pPr>
          </w:p>
          <w:p w:rsidR="00ED6E40" w:rsidRDefault="00ED6E40" w:rsidP="00571B77">
            <w:pPr>
              <w:rPr>
                <w:rFonts w:ascii="Times New Roman" w:hAnsi="Times New Roman" w:cs="Times New Roman"/>
              </w:rPr>
            </w:pPr>
          </w:p>
          <w:p w:rsidR="00ED6E40" w:rsidRPr="00384BDA" w:rsidRDefault="00ED6E40" w:rsidP="00571B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gridSpan w:val="2"/>
          </w:tcPr>
          <w:p w:rsidR="00ED6E40" w:rsidRDefault="00ED6E40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Бланки заявлений, персональный компьютер с возможностью доступа к необходимым базам, печатающим и сканирующим устройства</w:t>
            </w:r>
          </w:p>
          <w:p w:rsidR="00ED6E40" w:rsidRPr="00384BDA" w:rsidRDefault="00ED6E40" w:rsidP="00CF5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</w:t>
            </w:r>
          </w:p>
        </w:tc>
        <w:tc>
          <w:tcPr>
            <w:tcW w:w="1380" w:type="dxa"/>
            <w:gridSpan w:val="3"/>
          </w:tcPr>
          <w:p w:rsidR="00ED6E40" w:rsidRDefault="000800A3" w:rsidP="00CF5DEB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  <w:p w:rsidR="007A3660" w:rsidRDefault="007A3660" w:rsidP="00CF5DEB">
            <w:pPr>
              <w:rPr>
                <w:rFonts w:ascii="Times New Roman" w:hAnsi="Times New Roman" w:cs="Times New Roman"/>
                <w:iCs/>
              </w:rPr>
            </w:pPr>
          </w:p>
          <w:p w:rsidR="007A3660" w:rsidRDefault="007A3660" w:rsidP="00CF5DEB">
            <w:pPr>
              <w:rPr>
                <w:rFonts w:ascii="Times New Roman" w:hAnsi="Times New Roman" w:cs="Times New Roman"/>
                <w:iCs/>
              </w:rPr>
            </w:pPr>
          </w:p>
          <w:p w:rsidR="007A3660" w:rsidRDefault="007A3660" w:rsidP="00CF5DEB">
            <w:pPr>
              <w:rPr>
                <w:rFonts w:ascii="Times New Roman" w:hAnsi="Times New Roman" w:cs="Times New Roman"/>
                <w:iCs/>
              </w:rPr>
            </w:pPr>
          </w:p>
          <w:p w:rsidR="007A3660" w:rsidRDefault="007A3660" w:rsidP="00CF5DEB">
            <w:pPr>
              <w:rPr>
                <w:rFonts w:ascii="Times New Roman" w:hAnsi="Times New Roman" w:cs="Times New Roman"/>
                <w:iCs/>
              </w:rPr>
            </w:pPr>
          </w:p>
          <w:p w:rsidR="007A3660" w:rsidRDefault="007A3660" w:rsidP="00CF5DEB">
            <w:pPr>
              <w:rPr>
                <w:rFonts w:ascii="Times New Roman" w:hAnsi="Times New Roman" w:cs="Times New Roman"/>
                <w:iCs/>
              </w:rPr>
            </w:pPr>
          </w:p>
          <w:p w:rsidR="007A3660" w:rsidRDefault="007A3660" w:rsidP="00CF5DEB">
            <w:pPr>
              <w:rPr>
                <w:rFonts w:ascii="Times New Roman" w:hAnsi="Times New Roman" w:cs="Times New Roman"/>
                <w:iCs/>
              </w:rPr>
            </w:pPr>
          </w:p>
          <w:p w:rsidR="007A3660" w:rsidRDefault="007A3660" w:rsidP="00CF5DEB">
            <w:pPr>
              <w:rPr>
                <w:rFonts w:ascii="Times New Roman" w:hAnsi="Times New Roman" w:cs="Times New Roman"/>
                <w:iCs/>
              </w:rPr>
            </w:pPr>
          </w:p>
          <w:p w:rsidR="007A3660" w:rsidRDefault="007A3660" w:rsidP="00CF5DEB">
            <w:pPr>
              <w:rPr>
                <w:rFonts w:ascii="Times New Roman" w:hAnsi="Times New Roman" w:cs="Times New Roman"/>
                <w:iCs/>
              </w:rPr>
            </w:pPr>
          </w:p>
          <w:p w:rsidR="007A3660" w:rsidRDefault="007A3660" w:rsidP="00CF5DEB">
            <w:pPr>
              <w:rPr>
                <w:rFonts w:ascii="Times New Roman" w:hAnsi="Times New Roman" w:cs="Times New Roman"/>
                <w:iCs/>
              </w:rPr>
            </w:pPr>
          </w:p>
          <w:p w:rsidR="007A3660" w:rsidRDefault="007A3660" w:rsidP="00CF5DEB">
            <w:pPr>
              <w:rPr>
                <w:rFonts w:ascii="Times New Roman" w:hAnsi="Times New Roman" w:cs="Times New Roman"/>
                <w:iCs/>
              </w:rPr>
            </w:pPr>
          </w:p>
          <w:p w:rsidR="007A3660" w:rsidRDefault="007A3660" w:rsidP="00CF5DEB">
            <w:pPr>
              <w:rPr>
                <w:rFonts w:ascii="Times New Roman" w:hAnsi="Times New Roman" w:cs="Times New Roman"/>
                <w:iCs/>
              </w:rPr>
            </w:pPr>
          </w:p>
          <w:p w:rsidR="007A3660" w:rsidRDefault="007A3660" w:rsidP="00CF5DEB">
            <w:pPr>
              <w:rPr>
                <w:rFonts w:ascii="Times New Roman" w:hAnsi="Times New Roman" w:cs="Times New Roman"/>
                <w:iCs/>
              </w:rPr>
            </w:pPr>
          </w:p>
          <w:p w:rsidR="007A3660" w:rsidRDefault="007A3660" w:rsidP="00CF5DEB">
            <w:pPr>
              <w:rPr>
                <w:rFonts w:ascii="Times New Roman" w:hAnsi="Times New Roman" w:cs="Times New Roman"/>
                <w:iCs/>
              </w:rPr>
            </w:pPr>
          </w:p>
          <w:p w:rsidR="007A3660" w:rsidRDefault="007A3660" w:rsidP="00CF5DEB">
            <w:pPr>
              <w:rPr>
                <w:rFonts w:ascii="Times New Roman" w:hAnsi="Times New Roman" w:cs="Times New Roman"/>
                <w:iCs/>
              </w:rPr>
            </w:pPr>
          </w:p>
          <w:p w:rsidR="007A3660" w:rsidRDefault="007A3660" w:rsidP="00CF5DEB">
            <w:pPr>
              <w:rPr>
                <w:rFonts w:ascii="Times New Roman" w:hAnsi="Times New Roman" w:cs="Times New Roman"/>
                <w:iCs/>
              </w:rPr>
            </w:pPr>
          </w:p>
          <w:p w:rsidR="007A3660" w:rsidRDefault="007A3660" w:rsidP="00CF5DEB">
            <w:pPr>
              <w:rPr>
                <w:rFonts w:ascii="Times New Roman" w:hAnsi="Times New Roman" w:cs="Times New Roman"/>
                <w:iCs/>
              </w:rPr>
            </w:pPr>
          </w:p>
          <w:p w:rsidR="007A3660" w:rsidRPr="00384BDA" w:rsidRDefault="007A3660" w:rsidP="00CF5DE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D6E40" w:rsidRPr="00384BDA" w:rsidTr="00747746">
        <w:trPr>
          <w:trHeight w:val="5430"/>
        </w:trPr>
        <w:tc>
          <w:tcPr>
            <w:tcW w:w="534" w:type="dxa"/>
            <w:gridSpan w:val="2"/>
          </w:tcPr>
          <w:p w:rsidR="00ED6E40" w:rsidRDefault="00ED6E40" w:rsidP="00CF5DEB">
            <w:pPr>
              <w:rPr>
                <w:rFonts w:ascii="Times New Roman" w:hAnsi="Times New Roman" w:cs="Times New Roman"/>
              </w:rPr>
            </w:pPr>
          </w:p>
          <w:p w:rsidR="00ED6E40" w:rsidRDefault="00ED6E40" w:rsidP="00CF5DEB">
            <w:pPr>
              <w:rPr>
                <w:rFonts w:ascii="Times New Roman" w:hAnsi="Times New Roman" w:cs="Times New Roman"/>
              </w:rPr>
            </w:pPr>
          </w:p>
          <w:p w:rsidR="00ED6E40" w:rsidRDefault="00ED6E40" w:rsidP="00CF5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66" w:type="dxa"/>
          </w:tcPr>
          <w:p w:rsidR="00ED6E40" w:rsidRPr="00384BDA" w:rsidRDefault="00ED6E40" w:rsidP="00CF5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gridSpan w:val="4"/>
          </w:tcPr>
          <w:p w:rsidR="00ED6E40" w:rsidRDefault="00ED6E40" w:rsidP="005F1BF3">
            <w:pPr>
              <w:pStyle w:val="a4"/>
              <w:rPr>
                <w:rFonts w:ascii="Times New Roman" w:hAnsi="Times New Roman" w:cs="Times New Roman"/>
              </w:rPr>
            </w:pPr>
          </w:p>
          <w:p w:rsidR="00ED6E40" w:rsidRDefault="00ED6E40" w:rsidP="001770C6">
            <w:pPr>
              <w:rPr>
                <w:rFonts w:ascii="Times New Roman" w:hAnsi="Times New Roman" w:cs="Times New Roman"/>
              </w:rPr>
            </w:pPr>
            <w:r w:rsidRPr="001770C6">
              <w:rPr>
                <w:rFonts w:ascii="Times New Roman" w:hAnsi="Times New Roman" w:cs="Times New Roman"/>
              </w:rPr>
              <w:t>Принятие решения</w:t>
            </w:r>
            <w:r>
              <w:rPr>
                <w:rFonts w:ascii="Times New Roman" w:hAnsi="Times New Roman" w:cs="Times New Roman"/>
              </w:rPr>
              <w:t xml:space="preserve"> (об отказе  в предоставлении муниципальной услуги и выдача заявителю результата)</w:t>
            </w:r>
          </w:p>
        </w:tc>
        <w:tc>
          <w:tcPr>
            <w:tcW w:w="1294" w:type="dxa"/>
            <w:gridSpan w:val="2"/>
          </w:tcPr>
          <w:p w:rsidR="00ED6E40" w:rsidRDefault="00ED6E40" w:rsidP="006920F4">
            <w:pPr>
              <w:rPr>
                <w:rFonts w:ascii="Times New Roman" w:hAnsi="Times New Roman" w:cs="Times New Roman"/>
              </w:rPr>
            </w:pPr>
          </w:p>
          <w:p w:rsidR="00ED6E40" w:rsidRDefault="00ED6E40" w:rsidP="006920F4">
            <w:pPr>
              <w:rPr>
                <w:rFonts w:ascii="Times New Roman" w:hAnsi="Times New Roman" w:cs="Times New Roman"/>
              </w:rPr>
            </w:pPr>
          </w:p>
          <w:p w:rsidR="00ED6E40" w:rsidRDefault="00ED6E40" w:rsidP="00ED6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7A3660">
              <w:rPr>
                <w:rFonts w:ascii="Times New Roman" w:hAnsi="Times New Roman" w:cs="Times New Roman"/>
              </w:rPr>
              <w:t>1</w:t>
            </w:r>
          </w:p>
          <w:p w:rsidR="00ED6E40" w:rsidRDefault="00ED6E40" w:rsidP="00ED6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рабочего дня</w:t>
            </w:r>
          </w:p>
        </w:tc>
        <w:tc>
          <w:tcPr>
            <w:tcW w:w="1562" w:type="dxa"/>
            <w:gridSpan w:val="2"/>
          </w:tcPr>
          <w:p w:rsidR="00ED6E40" w:rsidRDefault="00ED6E40" w:rsidP="00571B77">
            <w:pPr>
              <w:rPr>
                <w:rFonts w:ascii="Times New Roman" w:hAnsi="Times New Roman" w:cs="Times New Roman"/>
              </w:rPr>
            </w:pPr>
          </w:p>
          <w:p w:rsidR="00ED6E40" w:rsidRDefault="00ED6E40" w:rsidP="00571B77">
            <w:pPr>
              <w:rPr>
                <w:rFonts w:ascii="Times New Roman" w:hAnsi="Times New Roman" w:cs="Times New Roman"/>
              </w:rPr>
            </w:pPr>
          </w:p>
          <w:p w:rsidR="00ED6E40" w:rsidRPr="00384BDA" w:rsidRDefault="00ED6E40" w:rsidP="00571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Должностное лицо уполномоченного органа</w:t>
            </w:r>
          </w:p>
        </w:tc>
        <w:tc>
          <w:tcPr>
            <w:tcW w:w="1353" w:type="dxa"/>
            <w:gridSpan w:val="2"/>
          </w:tcPr>
          <w:p w:rsidR="00ED6E40" w:rsidRDefault="00ED6E40" w:rsidP="00CF5DEB">
            <w:pPr>
              <w:rPr>
                <w:rFonts w:ascii="Times New Roman" w:hAnsi="Times New Roman" w:cs="Times New Roman"/>
              </w:rPr>
            </w:pPr>
          </w:p>
          <w:p w:rsidR="00ED6E40" w:rsidRDefault="00ED6E40" w:rsidP="00CF5DEB">
            <w:pPr>
              <w:rPr>
                <w:rFonts w:ascii="Times New Roman" w:hAnsi="Times New Roman" w:cs="Times New Roman"/>
              </w:rPr>
            </w:pPr>
          </w:p>
          <w:p w:rsidR="00ED6E40" w:rsidRDefault="00ED6E40" w:rsidP="00ED6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Бланки </w:t>
            </w:r>
            <w:r w:rsidRPr="00384BDA">
              <w:rPr>
                <w:rFonts w:ascii="Times New Roman" w:hAnsi="Times New Roman" w:cs="Times New Roman"/>
              </w:rPr>
              <w:t xml:space="preserve"> персональный компьютер с возможностью доступа к необходимым базам, печатающим и сканирующим устройствами</w:t>
            </w:r>
          </w:p>
          <w:p w:rsidR="00ED6E40" w:rsidRDefault="00ED6E40" w:rsidP="00CF5DEB">
            <w:pPr>
              <w:rPr>
                <w:rFonts w:ascii="Times New Roman" w:hAnsi="Times New Roman" w:cs="Times New Roman"/>
              </w:rPr>
            </w:pPr>
          </w:p>
          <w:p w:rsidR="00ED6E40" w:rsidRPr="00384BDA" w:rsidRDefault="00ED6E40" w:rsidP="00CF5D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gridSpan w:val="3"/>
          </w:tcPr>
          <w:p w:rsidR="00ED6E40" w:rsidRPr="00384BDA" w:rsidRDefault="007A3660" w:rsidP="00CF5DEB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</w:tbl>
    <w:p w:rsidR="00CF5DEB" w:rsidRPr="00384BDA" w:rsidRDefault="00CF5DEB" w:rsidP="00CF5DEB">
      <w:pPr>
        <w:spacing w:after="0" w:line="240" w:lineRule="auto"/>
        <w:rPr>
          <w:rFonts w:ascii="Times New Roman" w:hAnsi="Times New Roman" w:cs="Times New Roman"/>
        </w:rPr>
      </w:pPr>
    </w:p>
    <w:p w:rsidR="00CF5DEB" w:rsidRPr="00384BDA" w:rsidRDefault="007A3660" w:rsidP="00CF5DE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</w:p>
    <w:tbl>
      <w:tblPr>
        <w:tblStyle w:val="a5"/>
        <w:tblW w:w="15843" w:type="dxa"/>
        <w:tblLook w:val="04A0" w:firstRow="1" w:lastRow="0" w:firstColumn="1" w:lastColumn="0" w:noHBand="0" w:noVBand="1"/>
      </w:tblPr>
      <w:tblGrid>
        <w:gridCol w:w="2518"/>
        <w:gridCol w:w="1720"/>
        <w:gridCol w:w="1720"/>
        <w:gridCol w:w="2020"/>
        <w:gridCol w:w="2140"/>
        <w:gridCol w:w="2140"/>
        <w:gridCol w:w="3585"/>
      </w:tblGrid>
      <w:tr w:rsidR="00384BDA" w:rsidRPr="00384BDA" w:rsidTr="00384BDA">
        <w:trPr>
          <w:trHeight w:val="390"/>
        </w:trPr>
        <w:tc>
          <w:tcPr>
            <w:tcW w:w="158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F5DEB" w:rsidRDefault="00CF5DEB" w:rsidP="00384BD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4B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Раздел 8. Особенности предоставления </w:t>
            </w:r>
            <w:r w:rsidR="00850B3D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384BDA">
              <w:rPr>
                <w:rFonts w:ascii="Times New Roman" w:hAnsi="Times New Roman" w:cs="Times New Roman"/>
                <w:bCs/>
                <w:sz w:val="28"/>
                <w:szCs w:val="28"/>
              </w:rPr>
              <w:t>подуслуги</w:t>
            </w:r>
            <w:proofErr w:type="spellEnd"/>
            <w:r w:rsidR="00850B3D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384B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электронной форме</w:t>
            </w:r>
          </w:p>
          <w:p w:rsidR="00384BDA" w:rsidRPr="00384BDA" w:rsidRDefault="00384BDA" w:rsidP="00384BD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84BDA" w:rsidRPr="00384BDA" w:rsidTr="00384BDA">
        <w:trPr>
          <w:trHeight w:val="3135"/>
        </w:trPr>
        <w:tc>
          <w:tcPr>
            <w:tcW w:w="2518" w:type="dxa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Способ получения заявителем информации о с</w:t>
            </w:r>
            <w:r w:rsidR="007A0125">
              <w:rPr>
                <w:rFonts w:ascii="Times New Roman" w:hAnsi="Times New Roman" w:cs="Times New Roman"/>
                <w:bCs/>
              </w:rPr>
              <w:t>роках и порядке предоставления «</w:t>
            </w:r>
            <w:proofErr w:type="spellStart"/>
            <w:r w:rsidR="007A0125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="007A0125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720" w:type="dxa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Способ записи на прием в орган, МФЦ для п</w:t>
            </w:r>
            <w:r w:rsidR="007A0125">
              <w:rPr>
                <w:rFonts w:ascii="Times New Roman" w:hAnsi="Times New Roman" w:cs="Times New Roman"/>
                <w:bCs/>
              </w:rPr>
              <w:t>одачи запроса о предоставлении «</w:t>
            </w:r>
            <w:proofErr w:type="spellStart"/>
            <w:r w:rsidR="007A0125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="007A0125">
              <w:rPr>
                <w:rFonts w:ascii="Times New Roman" w:hAnsi="Times New Roman" w:cs="Times New Roman"/>
                <w:bCs/>
              </w:rPr>
              <w:t>»</w:t>
            </w:r>
            <w:r w:rsidRPr="00384BD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Способ формиро</w:t>
            </w:r>
            <w:r w:rsidR="007A0125">
              <w:rPr>
                <w:rFonts w:ascii="Times New Roman" w:hAnsi="Times New Roman" w:cs="Times New Roman"/>
                <w:bCs/>
              </w:rPr>
              <w:t>вания запроса о предоставлении «</w:t>
            </w:r>
            <w:proofErr w:type="spellStart"/>
            <w:r w:rsidR="007A0125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="007A0125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020" w:type="dxa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Способ приема и регистрации органом, предоставляющим усл</w:t>
            </w:r>
            <w:r w:rsidR="007A0125">
              <w:rPr>
                <w:rFonts w:ascii="Times New Roman" w:hAnsi="Times New Roman" w:cs="Times New Roman"/>
                <w:bCs/>
              </w:rPr>
              <w:t>угу, запросов о предоставлении «</w:t>
            </w:r>
            <w:proofErr w:type="spellStart"/>
            <w:r w:rsidR="007A0125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="007A0125">
              <w:rPr>
                <w:rFonts w:ascii="Times New Roman" w:hAnsi="Times New Roman" w:cs="Times New Roman"/>
                <w:bCs/>
              </w:rPr>
              <w:t>»</w:t>
            </w:r>
            <w:r w:rsidRPr="00384BDA">
              <w:rPr>
                <w:rFonts w:ascii="Times New Roman" w:hAnsi="Times New Roman" w:cs="Times New Roman"/>
                <w:bCs/>
              </w:rPr>
              <w:t xml:space="preserve"> и иных документов, </w:t>
            </w:r>
            <w:r w:rsidR="007A0125">
              <w:rPr>
                <w:rFonts w:ascii="Times New Roman" w:hAnsi="Times New Roman" w:cs="Times New Roman"/>
                <w:bCs/>
              </w:rPr>
              <w:t>необходимых для предоставления «</w:t>
            </w:r>
            <w:proofErr w:type="spellStart"/>
            <w:r w:rsidR="007A0125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="007A0125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140" w:type="dxa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Способ оплаты государстве</w:t>
            </w:r>
            <w:r w:rsidR="007A0125">
              <w:rPr>
                <w:rFonts w:ascii="Times New Roman" w:hAnsi="Times New Roman" w:cs="Times New Roman"/>
                <w:bCs/>
              </w:rPr>
              <w:t>нной пошлины за предоставление «</w:t>
            </w:r>
            <w:proofErr w:type="spellStart"/>
            <w:r w:rsidR="007A0125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="007A0125">
              <w:rPr>
                <w:rFonts w:ascii="Times New Roman" w:hAnsi="Times New Roman" w:cs="Times New Roman"/>
                <w:bCs/>
              </w:rPr>
              <w:t>»</w:t>
            </w:r>
            <w:r w:rsidRPr="00384BDA">
              <w:rPr>
                <w:rFonts w:ascii="Times New Roman" w:hAnsi="Times New Roman" w:cs="Times New Roman"/>
                <w:bCs/>
              </w:rPr>
              <w:t xml:space="preserve">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140" w:type="dxa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Способ получения сведений о ходе выполнения запроса</w:t>
            </w:r>
            <w:r w:rsidR="007A0125">
              <w:rPr>
                <w:rFonts w:ascii="Times New Roman" w:hAnsi="Times New Roman" w:cs="Times New Roman"/>
                <w:bCs/>
              </w:rPr>
              <w:t xml:space="preserve"> о </w:t>
            </w:r>
            <w:proofErr w:type="spellStart"/>
            <w:r w:rsidR="007A0125">
              <w:rPr>
                <w:rFonts w:ascii="Times New Roman" w:hAnsi="Times New Roman" w:cs="Times New Roman"/>
                <w:bCs/>
              </w:rPr>
              <w:t>предоставалении</w:t>
            </w:r>
            <w:proofErr w:type="spellEnd"/>
            <w:r w:rsidR="007A0125">
              <w:rPr>
                <w:rFonts w:ascii="Times New Roman" w:hAnsi="Times New Roman" w:cs="Times New Roman"/>
                <w:bCs/>
              </w:rPr>
              <w:t xml:space="preserve"> «</w:t>
            </w:r>
            <w:proofErr w:type="spellStart"/>
            <w:r w:rsidR="007A0125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="007A0125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3585" w:type="dxa"/>
            <w:tcBorders>
              <w:top w:val="single" w:sz="4" w:space="0" w:color="auto"/>
            </w:tcBorders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>Способ подачи жалобы на на</w:t>
            </w:r>
            <w:r w:rsidR="007A0125">
              <w:rPr>
                <w:rFonts w:ascii="Times New Roman" w:hAnsi="Times New Roman" w:cs="Times New Roman"/>
                <w:bCs/>
              </w:rPr>
              <w:t>рушение порядка предоставления «</w:t>
            </w:r>
            <w:proofErr w:type="spellStart"/>
            <w:r w:rsidR="007A0125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="007A0125">
              <w:rPr>
                <w:rFonts w:ascii="Times New Roman" w:hAnsi="Times New Roman" w:cs="Times New Roman"/>
                <w:bCs/>
              </w:rPr>
              <w:t>»</w:t>
            </w:r>
            <w:r w:rsidRPr="00384BDA">
              <w:rPr>
                <w:rFonts w:ascii="Times New Roman" w:hAnsi="Times New Roman" w:cs="Times New Roman"/>
                <w:bCs/>
              </w:rPr>
              <w:t xml:space="preserve"> и досудебного (внесудебного) обжалования решений и действий (бездействи</w:t>
            </w:r>
            <w:r w:rsidR="007A0125">
              <w:rPr>
                <w:rFonts w:ascii="Times New Roman" w:hAnsi="Times New Roman" w:cs="Times New Roman"/>
                <w:bCs/>
              </w:rPr>
              <w:t>я) органа в процессе получения «</w:t>
            </w:r>
            <w:proofErr w:type="spellStart"/>
            <w:r w:rsidR="007A0125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="007A0125"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384BDA" w:rsidRPr="00384BDA" w:rsidTr="00384BDA">
        <w:trPr>
          <w:trHeight w:val="315"/>
        </w:trPr>
        <w:tc>
          <w:tcPr>
            <w:tcW w:w="2518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0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0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0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0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0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85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7</w:t>
            </w:r>
          </w:p>
        </w:tc>
      </w:tr>
      <w:tr w:rsidR="00384BDA" w:rsidRPr="00384BDA" w:rsidTr="00384BDA">
        <w:trPr>
          <w:trHeight w:val="315"/>
        </w:trPr>
        <w:tc>
          <w:tcPr>
            <w:tcW w:w="15843" w:type="dxa"/>
            <w:gridSpan w:val="7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  <w:bCs/>
              </w:rPr>
            </w:pPr>
            <w:r w:rsidRPr="00384BDA">
              <w:rPr>
                <w:rFonts w:ascii="Times New Roman" w:hAnsi="Times New Roman" w:cs="Times New Roman"/>
                <w:bCs/>
              </w:rPr>
              <w:t xml:space="preserve">1. </w:t>
            </w:r>
            <w:r w:rsidR="00850B3D" w:rsidRPr="00CF5DEB">
              <w:rPr>
                <w:rFonts w:ascii="Times New Roman" w:eastAsia="Times New Roman" w:hAnsi="Times New Roman" w:cs="Times New Roman"/>
                <w:color w:val="000000"/>
              </w:rPr>
              <w:t>Предоставление  участка земли для погребения  умершего</w:t>
            </w:r>
          </w:p>
        </w:tc>
      </w:tr>
      <w:tr w:rsidR="00384BDA" w:rsidRPr="00384BDA" w:rsidTr="00774677">
        <w:trPr>
          <w:trHeight w:val="3911"/>
        </w:trPr>
        <w:tc>
          <w:tcPr>
            <w:tcW w:w="2518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На официальном сайте Администрации</w:t>
            </w:r>
            <w:r w:rsidRPr="00384BDA">
              <w:rPr>
                <w:rFonts w:ascii="Times New Roman" w:hAnsi="Times New Roman" w:cs="Times New Roman"/>
                <w:iCs/>
              </w:rPr>
              <w:t xml:space="preserve"> </w:t>
            </w:r>
            <w:r w:rsidRPr="00384BDA">
              <w:rPr>
                <w:rFonts w:ascii="Times New Roman" w:hAnsi="Times New Roman" w:cs="Times New Roman"/>
              </w:rPr>
              <w:t>городского округа муниципального образования "город Саянск"</w:t>
            </w:r>
            <w:proofErr w:type="gramStart"/>
            <w:r w:rsidRPr="00384BD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84BDA">
              <w:rPr>
                <w:rFonts w:ascii="Times New Roman" w:hAnsi="Times New Roman" w:cs="Times New Roman"/>
              </w:rPr>
              <w:t xml:space="preserve"> в региональной государственной информационной системе "Региональный портал государственных и муниципальных услуг Иркутской области"</w:t>
            </w:r>
          </w:p>
        </w:tc>
        <w:tc>
          <w:tcPr>
            <w:tcW w:w="1720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Посредством личного обращения заявителя или его представителя,</w:t>
            </w:r>
            <w:r w:rsidRPr="00384BDA">
              <w:rPr>
                <w:rFonts w:ascii="Times New Roman" w:hAnsi="Times New Roman" w:cs="Times New Roman"/>
              </w:rPr>
              <w:br/>
              <w:t>посредством почтового отправления,</w:t>
            </w:r>
            <w:r w:rsidRPr="00384BDA">
              <w:rPr>
                <w:rFonts w:ascii="Times New Roman" w:hAnsi="Times New Roman" w:cs="Times New Roman"/>
              </w:rPr>
              <w:br/>
              <w:t>в электронной форме</w:t>
            </w:r>
          </w:p>
        </w:tc>
        <w:tc>
          <w:tcPr>
            <w:tcW w:w="1720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Посредством личного обращения заявителя или его представителя,</w:t>
            </w:r>
            <w:r w:rsidRPr="00384BDA">
              <w:rPr>
                <w:rFonts w:ascii="Times New Roman" w:hAnsi="Times New Roman" w:cs="Times New Roman"/>
              </w:rPr>
              <w:br/>
              <w:t>посредством почтового отправления,</w:t>
            </w:r>
            <w:r w:rsidRPr="00384BDA">
              <w:rPr>
                <w:rFonts w:ascii="Times New Roman" w:hAnsi="Times New Roman" w:cs="Times New Roman"/>
              </w:rPr>
              <w:br/>
              <w:t>в электронной форме</w:t>
            </w:r>
          </w:p>
        </w:tc>
        <w:tc>
          <w:tcPr>
            <w:tcW w:w="2020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Требуется предоставление документов заявителем на бумажном носителе</w:t>
            </w:r>
          </w:p>
        </w:tc>
        <w:tc>
          <w:tcPr>
            <w:tcW w:w="2140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0" w:type="dxa"/>
          </w:tcPr>
          <w:p w:rsidR="00CF5DEB" w:rsidRPr="00384BDA" w:rsidRDefault="00C17BDA" w:rsidP="00850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85" w:type="dxa"/>
            <w:hideMark/>
          </w:tcPr>
          <w:p w:rsidR="00CF5DEB" w:rsidRPr="00384BDA" w:rsidRDefault="00CF5DEB" w:rsidP="00CF5DEB">
            <w:pPr>
              <w:rPr>
                <w:rFonts w:ascii="Times New Roman" w:hAnsi="Times New Roman" w:cs="Times New Roman"/>
              </w:rPr>
            </w:pPr>
            <w:r w:rsidRPr="00384BDA">
              <w:rPr>
                <w:rFonts w:ascii="Times New Roman" w:hAnsi="Times New Roman" w:cs="Times New Roman"/>
              </w:rPr>
              <w:t>а) личное обращение;</w:t>
            </w:r>
            <w:r w:rsidRPr="00384BDA">
              <w:rPr>
                <w:rFonts w:ascii="Times New Roman" w:hAnsi="Times New Roman" w:cs="Times New Roman"/>
              </w:rPr>
              <w:br/>
              <w:t>б) через организации почтовой связи;</w:t>
            </w:r>
            <w:r w:rsidRPr="00384BDA">
              <w:rPr>
                <w:rFonts w:ascii="Times New Roman" w:hAnsi="Times New Roman" w:cs="Times New Roman"/>
              </w:rPr>
              <w:br/>
              <w:t>в) с помощью средств электронной связи (направление письма на адрес электронной почты);</w:t>
            </w:r>
            <w:r w:rsidRPr="00384BDA">
              <w:rPr>
                <w:rFonts w:ascii="Times New Roman" w:hAnsi="Times New Roman" w:cs="Times New Roman"/>
              </w:rPr>
              <w:br/>
              <w:t>г) официальный сайт Администрации городского округа муниципального образования "город Саянск";</w:t>
            </w:r>
            <w:r w:rsidRPr="00384BDA">
              <w:rPr>
                <w:rFonts w:ascii="Times New Roman" w:hAnsi="Times New Roman" w:cs="Times New Roman"/>
              </w:rPr>
              <w:br/>
              <w:t>д) через МФЦ;</w:t>
            </w:r>
            <w:r w:rsidRPr="00384BDA">
              <w:rPr>
                <w:rFonts w:ascii="Times New Roman" w:hAnsi="Times New Roman" w:cs="Times New Roman"/>
              </w:rPr>
              <w:br/>
              <w:t>е) через Региональный портал государственных и муниципальных услуг Иркутской области</w:t>
            </w:r>
          </w:p>
        </w:tc>
      </w:tr>
    </w:tbl>
    <w:p w:rsidR="00CF5DEB" w:rsidRDefault="00CF5DEB" w:rsidP="00CF5DEB">
      <w:pPr>
        <w:spacing w:after="0" w:line="240" w:lineRule="auto"/>
        <w:rPr>
          <w:rFonts w:ascii="Times New Roman" w:hAnsi="Times New Roman" w:cs="Times New Roman"/>
        </w:rPr>
      </w:pPr>
    </w:p>
    <w:p w:rsidR="00CF5DEB" w:rsidRDefault="00CF5DEB" w:rsidP="00CF5DEB">
      <w:pPr>
        <w:spacing w:after="0" w:line="240" w:lineRule="auto"/>
        <w:rPr>
          <w:rFonts w:ascii="Times New Roman" w:hAnsi="Times New Roman" w:cs="Times New Roman"/>
        </w:rPr>
      </w:pPr>
    </w:p>
    <w:p w:rsidR="00CF5DEB" w:rsidRPr="00CF5DEB" w:rsidRDefault="00CF5DEB" w:rsidP="00CF5D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5D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Мэр городского округа </w:t>
      </w:r>
    </w:p>
    <w:p w:rsidR="00CF5DEB" w:rsidRPr="00CF5DEB" w:rsidRDefault="00CF5DEB" w:rsidP="00CF5D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5D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 «город Саянск»                      </w:t>
      </w:r>
      <w:r w:rsidRPr="00CF5DE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CF5DEB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</w:t>
      </w:r>
      <w:r w:rsidRPr="00CF5DE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CF5DE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384B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</w:t>
      </w:r>
      <w:r w:rsidRPr="00CF5DEB">
        <w:rPr>
          <w:rFonts w:ascii="Times New Roman" w:eastAsia="Calibri" w:hAnsi="Times New Roman" w:cs="Times New Roman"/>
          <w:sz w:val="28"/>
          <w:szCs w:val="28"/>
          <w:lang w:eastAsia="en-US"/>
        </w:rPr>
        <w:t>О.В. Боровский</w:t>
      </w:r>
    </w:p>
    <w:p w:rsidR="00CF5DEB" w:rsidRPr="00CF5DEB" w:rsidRDefault="00CF5DEB" w:rsidP="00CF5DE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CF5DEB" w:rsidRPr="00CF5DEB" w:rsidRDefault="00CF5DEB" w:rsidP="00CF5DE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84BDA">
        <w:rPr>
          <w:rFonts w:ascii="Times New Roman" w:eastAsia="Calibri" w:hAnsi="Times New Roman" w:cs="Times New Roman"/>
          <w:sz w:val="20"/>
          <w:szCs w:val="20"/>
          <w:lang w:eastAsia="en-US"/>
        </w:rPr>
        <w:t>М.</w:t>
      </w:r>
      <w:r w:rsidR="007A012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384BDA">
        <w:rPr>
          <w:rFonts w:ascii="Times New Roman" w:eastAsia="Calibri" w:hAnsi="Times New Roman" w:cs="Times New Roman"/>
          <w:sz w:val="20"/>
          <w:szCs w:val="20"/>
          <w:lang w:eastAsia="en-US"/>
        </w:rPr>
        <w:t>В.</w:t>
      </w:r>
      <w:r w:rsidR="007A012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384BDA">
        <w:rPr>
          <w:rFonts w:ascii="Times New Roman" w:eastAsia="Calibri" w:hAnsi="Times New Roman" w:cs="Times New Roman"/>
          <w:sz w:val="20"/>
          <w:szCs w:val="20"/>
          <w:lang w:eastAsia="en-US"/>
        </w:rPr>
        <w:t>Смолянинова</w:t>
      </w:r>
      <w:r w:rsidR="007A0125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т .52677</w:t>
      </w:r>
    </w:p>
    <w:p w:rsidR="007D09CE" w:rsidRDefault="007D09CE" w:rsidP="00384BD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  <w:sectPr w:rsidR="007D09CE" w:rsidSect="00CF5DEB">
          <w:pgSz w:w="16838" w:h="11906" w:orient="landscape" w:code="9"/>
          <w:pgMar w:top="851" w:right="567" w:bottom="567" w:left="567" w:header="720" w:footer="720" w:gutter="0"/>
          <w:cols w:space="708"/>
          <w:docGrid w:linePitch="360"/>
        </w:sectPr>
      </w:pPr>
    </w:p>
    <w:p w:rsidR="00CF5DEB" w:rsidRDefault="00CF5DEB" w:rsidP="00384BD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D09CE" w:rsidRPr="002250F1" w:rsidRDefault="002250F1" w:rsidP="007D09CE">
      <w:pPr>
        <w:pStyle w:val="ConsPlusNormal"/>
        <w:ind w:left="5103" w:right="-2"/>
        <w:jc w:val="both"/>
        <w:rPr>
          <w:rFonts w:ascii="Times New Roman" w:hAnsi="Times New Roman" w:cs="Times New Roman"/>
          <w:szCs w:val="22"/>
        </w:rPr>
      </w:pPr>
      <w:r w:rsidRPr="002250F1">
        <w:rPr>
          <w:rFonts w:ascii="Times New Roman" w:hAnsi="Times New Roman" w:cs="Times New Roman"/>
          <w:szCs w:val="22"/>
        </w:rPr>
        <w:t>Приложение №1</w:t>
      </w:r>
    </w:p>
    <w:p w:rsidR="007D09CE" w:rsidRPr="00EA030A" w:rsidRDefault="002A1892" w:rsidP="007D09CE">
      <w:pPr>
        <w:pStyle w:val="ConsPlusNormal"/>
        <w:ind w:left="5103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2250F1">
        <w:rPr>
          <w:rFonts w:ascii="Times New Roman" w:hAnsi="Times New Roman" w:cs="Times New Roman"/>
          <w:sz w:val="28"/>
          <w:szCs w:val="28"/>
        </w:rPr>
        <w:t xml:space="preserve"> </w:t>
      </w:r>
      <w:r w:rsidR="007D09CE" w:rsidRPr="00EA030A">
        <w:rPr>
          <w:rFonts w:ascii="Times New Roman" w:hAnsi="Times New Roman" w:cs="Times New Roman"/>
          <w:sz w:val="28"/>
          <w:szCs w:val="28"/>
        </w:rPr>
        <w:t>постановлени</w:t>
      </w:r>
      <w:r w:rsidR="002250F1">
        <w:rPr>
          <w:rFonts w:ascii="Times New Roman" w:hAnsi="Times New Roman" w:cs="Times New Roman"/>
          <w:sz w:val="28"/>
          <w:szCs w:val="28"/>
        </w:rPr>
        <w:t>ю</w:t>
      </w:r>
      <w:r w:rsidR="007D09CE">
        <w:rPr>
          <w:rFonts w:ascii="Times New Roman" w:hAnsi="Times New Roman" w:cs="Times New Roman"/>
          <w:sz w:val="28"/>
          <w:szCs w:val="28"/>
        </w:rPr>
        <w:t xml:space="preserve"> </w:t>
      </w:r>
      <w:r w:rsidR="007D09CE" w:rsidRPr="00EA030A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 w:rsidR="007D09CE">
        <w:rPr>
          <w:rFonts w:ascii="Times New Roman" w:hAnsi="Times New Roman" w:cs="Times New Roman"/>
          <w:sz w:val="28"/>
          <w:szCs w:val="28"/>
        </w:rPr>
        <w:t xml:space="preserve"> </w:t>
      </w:r>
      <w:r w:rsidR="007D09CE" w:rsidRPr="00EA030A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</w:p>
    <w:p w:rsidR="007D09CE" w:rsidRPr="00EA030A" w:rsidRDefault="007D09CE" w:rsidP="007D09CE">
      <w:pPr>
        <w:pStyle w:val="ConsPlusNormal"/>
        <w:ind w:left="5103" w:right="-2"/>
        <w:jc w:val="both"/>
        <w:rPr>
          <w:rFonts w:ascii="Times New Roman" w:hAnsi="Times New Roman" w:cs="Times New Roman"/>
          <w:sz w:val="28"/>
          <w:szCs w:val="28"/>
        </w:rPr>
      </w:pPr>
      <w:r w:rsidRPr="00EA030A">
        <w:rPr>
          <w:rFonts w:ascii="Times New Roman" w:hAnsi="Times New Roman" w:cs="Times New Roman"/>
          <w:sz w:val="28"/>
          <w:szCs w:val="28"/>
        </w:rPr>
        <w:t>от ____________ № _____________</w:t>
      </w:r>
    </w:p>
    <w:p w:rsidR="007D09CE" w:rsidRDefault="007D09CE" w:rsidP="007D09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D09CE" w:rsidRDefault="007D09CE" w:rsidP="007D09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D09CE" w:rsidRDefault="007D09CE" w:rsidP="007D09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EF1EAE">
        <w:rPr>
          <w:rFonts w:ascii="Times New Roman" w:hAnsi="Times New Roman" w:cs="Times New Roman"/>
          <w:sz w:val="28"/>
          <w:szCs w:val="28"/>
        </w:rPr>
        <w:t>ехнологическ</w:t>
      </w:r>
      <w:r>
        <w:rPr>
          <w:rFonts w:ascii="Times New Roman" w:hAnsi="Times New Roman" w:cs="Times New Roman"/>
          <w:sz w:val="28"/>
          <w:szCs w:val="28"/>
        </w:rPr>
        <w:t>ая схема</w:t>
      </w:r>
    </w:p>
    <w:p w:rsidR="007D09CE" w:rsidRDefault="007D09CE" w:rsidP="007D09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F1EAE">
        <w:rPr>
          <w:rFonts w:ascii="Times New Roman" w:hAnsi="Times New Roman" w:cs="Times New Roman"/>
          <w:sz w:val="28"/>
          <w:szCs w:val="28"/>
        </w:rPr>
        <w:t>по предоставлению муниципальной услуги: «</w:t>
      </w:r>
      <w:r w:rsidRPr="007D09CE">
        <w:rPr>
          <w:rFonts w:ascii="Times New Roman" w:hAnsi="Times New Roman" w:cs="Times New Roman"/>
          <w:sz w:val="28"/>
          <w:szCs w:val="28"/>
        </w:rPr>
        <w:t xml:space="preserve">Выдача справки  о месте  захоронении умершего на территории  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>«город Саянск</w:t>
      </w:r>
      <w:r w:rsidRPr="00EF1EAE">
        <w:rPr>
          <w:rFonts w:ascii="Times New Roman" w:hAnsi="Times New Roman" w:cs="Times New Roman"/>
          <w:sz w:val="28"/>
          <w:szCs w:val="28"/>
        </w:rPr>
        <w:t>»</w:t>
      </w:r>
    </w:p>
    <w:p w:rsidR="007D09CE" w:rsidRDefault="007D09CE" w:rsidP="00384BD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D09CE" w:rsidRDefault="007D09CE" w:rsidP="00384BD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16"/>
        <w:gridCol w:w="3506"/>
        <w:gridCol w:w="6482"/>
      </w:tblGrid>
      <w:tr w:rsidR="007D09CE" w:rsidRPr="007D09CE" w:rsidTr="007D09CE">
        <w:trPr>
          <w:trHeight w:val="390"/>
        </w:trPr>
        <w:tc>
          <w:tcPr>
            <w:tcW w:w="10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D09CE" w:rsidRDefault="007D09CE" w:rsidP="007D09C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D09C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Раздел 1. Общие сведения о государственной (муниципальной) услуге</w:t>
            </w:r>
          </w:p>
          <w:p w:rsidR="007D09CE" w:rsidRPr="007D09CE" w:rsidRDefault="007D09CE" w:rsidP="007D09C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  <w:tr w:rsidR="007D09CE" w:rsidRPr="007D09CE" w:rsidTr="007D09CE">
        <w:trPr>
          <w:trHeight w:val="315"/>
        </w:trPr>
        <w:tc>
          <w:tcPr>
            <w:tcW w:w="716" w:type="dxa"/>
            <w:tcBorders>
              <w:top w:val="single" w:sz="4" w:space="0" w:color="auto"/>
            </w:tcBorders>
            <w:noWrap/>
            <w:hideMark/>
          </w:tcPr>
          <w:p w:rsidR="007D09CE" w:rsidRPr="007D09CE" w:rsidRDefault="007D09CE" w:rsidP="007D09C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D09C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3506" w:type="dxa"/>
            <w:tcBorders>
              <w:top w:val="single" w:sz="4" w:space="0" w:color="auto"/>
            </w:tcBorders>
            <w:hideMark/>
          </w:tcPr>
          <w:p w:rsidR="007D09CE" w:rsidRPr="007D09CE" w:rsidRDefault="007D09CE" w:rsidP="007D09C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D09C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Параметр</w:t>
            </w:r>
          </w:p>
        </w:tc>
        <w:tc>
          <w:tcPr>
            <w:tcW w:w="6482" w:type="dxa"/>
            <w:tcBorders>
              <w:top w:val="single" w:sz="4" w:space="0" w:color="auto"/>
            </w:tcBorders>
            <w:noWrap/>
            <w:hideMark/>
          </w:tcPr>
          <w:p w:rsidR="007D09CE" w:rsidRPr="007D09CE" w:rsidRDefault="007D09CE" w:rsidP="007D09C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D09C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Значение параметра/ состояние</w:t>
            </w:r>
          </w:p>
        </w:tc>
      </w:tr>
      <w:tr w:rsidR="007D09CE" w:rsidRPr="007D09CE" w:rsidTr="007D09CE">
        <w:trPr>
          <w:trHeight w:val="315"/>
        </w:trPr>
        <w:tc>
          <w:tcPr>
            <w:tcW w:w="716" w:type="dxa"/>
            <w:noWrap/>
            <w:hideMark/>
          </w:tcPr>
          <w:p w:rsidR="007D09CE" w:rsidRPr="007D09CE" w:rsidRDefault="007D09CE" w:rsidP="007D09C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D09C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06" w:type="dxa"/>
            <w:hideMark/>
          </w:tcPr>
          <w:p w:rsidR="007D09CE" w:rsidRPr="007D09CE" w:rsidRDefault="007D09CE" w:rsidP="007D09C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D09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482" w:type="dxa"/>
            <w:noWrap/>
            <w:hideMark/>
          </w:tcPr>
          <w:p w:rsidR="007D09CE" w:rsidRPr="007D09CE" w:rsidRDefault="007D09CE" w:rsidP="007D09C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D09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7D09CE" w:rsidRPr="007D09CE" w:rsidTr="007D09CE">
        <w:trPr>
          <w:trHeight w:val="615"/>
        </w:trPr>
        <w:tc>
          <w:tcPr>
            <w:tcW w:w="716" w:type="dxa"/>
            <w:noWrap/>
            <w:hideMark/>
          </w:tcPr>
          <w:p w:rsidR="007D09CE" w:rsidRPr="007D09CE" w:rsidRDefault="007D09CE" w:rsidP="007D09C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D09C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1.       </w:t>
            </w:r>
          </w:p>
        </w:tc>
        <w:tc>
          <w:tcPr>
            <w:tcW w:w="3506" w:type="dxa"/>
            <w:hideMark/>
          </w:tcPr>
          <w:p w:rsidR="007D09CE" w:rsidRPr="007D09CE" w:rsidRDefault="007D09CE" w:rsidP="007D09C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D09C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Наименование органа, предоставляющего услугу</w:t>
            </w:r>
          </w:p>
        </w:tc>
        <w:tc>
          <w:tcPr>
            <w:tcW w:w="6482" w:type="dxa"/>
            <w:hideMark/>
          </w:tcPr>
          <w:p w:rsidR="007D09CE" w:rsidRPr="007D09CE" w:rsidRDefault="007D09CE" w:rsidP="007D09C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D09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Администрация городского окр</w:t>
            </w:r>
            <w:r w:rsidR="007014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уга муниципального образования «город Саянск»</w:t>
            </w:r>
          </w:p>
        </w:tc>
      </w:tr>
      <w:tr w:rsidR="007D09CE" w:rsidRPr="007D09CE" w:rsidTr="007D09CE">
        <w:trPr>
          <w:trHeight w:val="585"/>
        </w:trPr>
        <w:tc>
          <w:tcPr>
            <w:tcW w:w="716" w:type="dxa"/>
            <w:noWrap/>
            <w:hideMark/>
          </w:tcPr>
          <w:p w:rsidR="007D09CE" w:rsidRPr="007D09CE" w:rsidRDefault="007D09CE" w:rsidP="007D09C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D09C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2.       </w:t>
            </w:r>
          </w:p>
        </w:tc>
        <w:tc>
          <w:tcPr>
            <w:tcW w:w="3506" w:type="dxa"/>
            <w:hideMark/>
          </w:tcPr>
          <w:p w:rsidR="007D09CE" w:rsidRPr="007D09CE" w:rsidRDefault="007D09CE" w:rsidP="007D09C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D09C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Номер услуги в федеральном реестре</w:t>
            </w:r>
          </w:p>
        </w:tc>
        <w:tc>
          <w:tcPr>
            <w:tcW w:w="6482" w:type="dxa"/>
            <w:noWrap/>
            <w:hideMark/>
          </w:tcPr>
          <w:p w:rsidR="007D09CE" w:rsidRPr="007D09CE" w:rsidRDefault="007D09CE" w:rsidP="007D09CE">
            <w:pPr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</w:p>
        </w:tc>
      </w:tr>
      <w:tr w:rsidR="007D09CE" w:rsidRPr="007D09CE" w:rsidTr="007D09CE">
        <w:trPr>
          <w:trHeight w:val="615"/>
        </w:trPr>
        <w:tc>
          <w:tcPr>
            <w:tcW w:w="716" w:type="dxa"/>
            <w:noWrap/>
            <w:hideMark/>
          </w:tcPr>
          <w:p w:rsidR="007D09CE" w:rsidRPr="007D09CE" w:rsidRDefault="007D09CE" w:rsidP="007D09C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D09C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3.       </w:t>
            </w:r>
          </w:p>
        </w:tc>
        <w:tc>
          <w:tcPr>
            <w:tcW w:w="3506" w:type="dxa"/>
            <w:hideMark/>
          </w:tcPr>
          <w:p w:rsidR="007D09CE" w:rsidRPr="007D09CE" w:rsidRDefault="007D09CE" w:rsidP="007D09C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D09C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Полное наименование услуги</w:t>
            </w:r>
          </w:p>
        </w:tc>
        <w:tc>
          <w:tcPr>
            <w:tcW w:w="6482" w:type="dxa"/>
            <w:hideMark/>
          </w:tcPr>
          <w:p w:rsidR="007D09CE" w:rsidRPr="007D09CE" w:rsidRDefault="007D09CE" w:rsidP="007D09C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D09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Выдача справки  о месте  захоронении умершего на территории  муниципаль</w:t>
            </w:r>
            <w:r w:rsidR="007014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ного образования  «Город Саянск»</w:t>
            </w:r>
          </w:p>
        </w:tc>
      </w:tr>
      <w:tr w:rsidR="007D09CE" w:rsidRPr="007D09CE" w:rsidTr="007D09CE">
        <w:trPr>
          <w:trHeight w:val="615"/>
        </w:trPr>
        <w:tc>
          <w:tcPr>
            <w:tcW w:w="716" w:type="dxa"/>
            <w:noWrap/>
            <w:hideMark/>
          </w:tcPr>
          <w:p w:rsidR="007D09CE" w:rsidRPr="007D09CE" w:rsidRDefault="007D09CE" w:rsidP="007D09C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D09C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4.       </w:t>
            </w:r>
          </w:p>
        </w:tc>
        <w:tc>
          <w:tcPr>
            <w:tcW w:w="3506" w:type="dxa"/>
            <w:hideMark/>
          </w:tcPr>
          <w:p w:rsidR="007D09CE" w:rsidRPr="007D09CE" w:rsidRDefault="007D09CE" w:rsidP="007D09C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D09C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Краткое наименование услуги</w:t>
            </w:r>
          </w:p>
        </w:tc>
        <w:tc>
          <w:tcPr>
            <w:tcW w:w="6482" w:type="dxa"/>
            <w:hideMark/>
          </w:tcPr>
          <w:p w:rsidR="007D09CE" w:rsidRPr="007D09CE" w:rsidRDefault="007D09CE" w:rsidP="007D09C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D09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Выдача справки  о месте  захоронении умершего на территори</w:t>
            </w:r>
            <w:r w:rsidR="007014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  муниципального образования  «Город Саянск»</w:t>
            </w:r>
          </w:p>
        </w:tc>
      </w:tr>
      <w:tr w:rsidR="007D09CE" w:rsidRPr="007D09CE" w:rsidTr="007D09CE">
        <w:trPr>
          <w:trHeight w:val="1515"/>
        </w:trPr>
        <w:tc>
          <w:tcPr>
            <w:tcW w:w="716" w:type="dxa"/>
            <w:noWrap/>
            <w:hideMark/>
          </w:tcPr>
          <w:p w:rsidR="007D09CE" w:rsidRPr="007D09CE" w:rsidRDefault="007D09CE" w:rsidP="007D09C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D09C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5.       </w:t>
            </w:r>
          </w:p>
        </w:tc>
        <w:tc>
          <w:tcPr>
            <w:tcW w:w="3506" w:type="dxa"/>
            <w:hideMark/>
          </w:tcPr>
          <w:p w:rsidR="007D09CE" w:rsidRPr="007D09CE" w:rsidRDefault="007D09CE" w:rsidP="007D09C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D09C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6482" w:type="dxa"/>
            <w:hideMark/>
          </w:tcPr>
          <w:p w:rsidR="007D09CE" w:rsidRPr="007D09CE" w:rsidRDefault="00386C79" w:rsidP="00362BE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Утверждено   </w:t>
            </w:r>
            <w:r w:rsidR="007D09CE" w:rsidRPr="007D09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</w:t>
            </w:r>
            <w:r w:rsidR="00362B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</w:t>
            </w:r>
            <w:r w:rsidR="007014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62BE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администрации городского округа муниципального образования «город Саянск»</w:t>
            </w:r>
            <w:r w:rsidR="007014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014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29.06.2016 №110-37-740-16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014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7D09CE" w:rsidRPr="007D09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 утверждении административного регламента о предост</w:t>
            </w:r>
            <w:r w:rsidR="007014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авлении  муниципальной услуги «</w:t>
            </w:r>
            <w:r w:rsidR="007D09CE" w:rsidRPr="007D09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Выдача справки</w:t>
            </w:r>
            <w:r w:rsidR="007014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о месте захоронении  умершего»</w:t>
            </w:r>
            <w:r w:rsidR="007D09CE" w:rsidRPr="007D09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территор</w:t>
            </w:r>
            <w:r w:rsidR="007014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ии  муниципального образования «город Саянск»</w:t>
            </w:r>
          </w:p>
        </w:tc>
      </w:tr>
      <w:tr w:rsidR="007D09CE" w:rsidRPr="007D09CE" w:rsidTr="007D09CE">
        <w:trPr>
          <w:trHeight w:val="300"/>
        </w:trPr>
        <w:tc>
          <w:tcPr>
            <w:tcW w:w="716" w:type="dxa"/>
            <w:vMerge w:val="restart"/>
            <w:noWrap/>
            <w:hideMark/>
          </w:tcPr>
          <w:p w:rsidR="007D09CE" w:rsidRPr="007D09CE" w:rsidRDefault="007D09CE" w:rsidP="007D09C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D09C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6.       </w:t>
            </w:r>
          </w:p>
        </w:tc>
        <w:tc>
          <w:tcPr>
            <w:tcW w:w="3506" w:type="dxa"/>
            <w:vMerge w:val="restart"/>
            <w:hideMark/>
          </w:tcPr>
          <w:p w:rsidR="007D09CE" w:rsidRPr="007D09CE" w:rsidRDefault="007014AB" w:rsidP="007D09C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Перечень «</w:t>
            </w:r>
            <w:proofErr w:type="spellStart"/>
            <w:r w:rsidR="007D09CE" w:rsidRPr="007D09C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подуслу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г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6482" w:type="dxa"/>
            <w:hideMark/>
          </w:tcPr>
          <w:p w:rsidR="007D09CE" w:rsidRPr="007D09CE" w:rsidRDefault="007D09CE" w:rsidP="007D09C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D09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7D09CE" w:rsidRPr="007D09CE" w:rsidTr="007D09CE">
        <w:trPr>
          <w:trHeight w:val="315"/>
        </w:trPr>
        <w:tc>
          <w:tcPr>
            <w:tcW w:w="716" w:type="dxa"/>
            <w:vMerge/>
            <w:hideMark/>
          </w:tcPr>
          <w:p w:rsidR="007D09CE" w:rsidRPr="007D09CE" w:rsidRDefault="007D09CE" w:rsidP="007D09C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06" w:type="dxa"/>
            <w:vMerge/>
            <w:hideMark/>
          </w:tcPr>
          <w:p w:rsidR="007D09CE" w:rsidRPr="007D09CE" w:rsidRDefault="007D09CE" w:rsidP="007D09C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482" w:type="dxa"/>
            <w:hideMark/>
          </w:tcPr>
          <w:p w:rsidR="007D09CE" w:rsidRPr="007D09CE" w:rsidRDefault="007D09CE" w:rsidP="007D09C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D09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 </w:t>
            </w:r>
          </w:p>
        </w:tc>
      </w:tr>
      <w:tr w:rsidR="007D09CE" w:rsidRPr="007D09CE" w:rsidTr="007D09CE">
        <w:trPr>
          <w:trHeight w:val="615"/>
        </w:trPr>
        <w:tc>
          <w:tcPr>
            <w:tcW w:w="716" w:type="dxa"/>
            <w:vMerge w:val="restart"/>
            <w:noWrap/>
            <w:hideMark/>
          </w:tcPr>
          <w:p w:rsidR="007D09CE" w:rsidRPr="007D09CE" w:rsidRDefault="007D09CE" w:rsidP="007D09C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7D09C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7.       </w:t>
            </w:r>
          </w:p>
        </w:tc>
        <w:tc>
          <w:tcPr>
            <w:tcW w:w="3506" w:type="dxa"/>
            <w:vMerge w:val="restart"/>
            <w:hideMark/>
          </w:tcPr>
          <w:p w:rsidR="007D09CE" w:rsidRPr="007D09CE" w:rsidRDefault="007D09CE" w:rsidP="007D09C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7D09C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Способы оценки качества предоставления муниципальной услуги</w:t>
            </w:r>
          </w:p>
        </w:tc>
        <w:tc>
          <w:tcPr>
            <w:tcW w:w="6482" w:type="dxa"/>
            <w:hideMark/>
          </w:tcPr>
          <w:p w:rsidR="007D09CE" w:rsidRPr="007D09CE" w:rsidRDefault="00362BE5" w:rsidP="007D09C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</w:t>
            </w:r>
            <w:r w:rsidR="007D09CE" w:rsidRPr="007D09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фициальный сайт Администрации городского окр</w:t>
            </w:r>
            <w:r w:rsidR="007014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уга мун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ици</w:t>
            </w:r>
            <w:r w:rsidR="007014A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пального образования «город Саянск»</w:t>
            </w:r>
          </w:p>
        </w:tc>
      </w:tr>
      <w:tr w:rsidR="007D09CE" w:rsidRPr="007D09CE" w:rsidTr="007D09CE">
        <w:trPr>
          <w:trHeight w:val="398"/>
        </w:trPr>
        <w:tc>
          <w:tcPr>
            <w:tcW w:w="716" w:type="dxa"/>
            <w:vMerge/>
            <w:hideMark/>
          </w:tcPr>
          <w:p w:rsidR="007D09CE" w:rsidRPr="007D09CE" w:rsidRDefault="007D09CE" w:rsidP="007D09C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06" w:type="dxa"/>
            <w:vMerge/>
            <w:hideMark/>
          </w:tcPr>
          <w:p w:rsidR="007D09CE" w:rsidRPr="007D09CE" w:rsidRDefault="007D09CE" w:rsidP="007D09C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482" w:type="dxa"/>
            <w:hideMark/>
          </w:tcPr>
          <w:p w:rsidR="007D09CE" w:rsidRPr="007D09CE" w:rsidRDefault="00362BE5" w:rsidP="007D09C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личное обращение 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="007D09CE" w:rsidRPr="007D09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нкетирование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</w:tbl>
    <w:p w:rsidR="007D09CE" w:rsidRDefault="007D09CE" w:rsidP="00384BD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D09CE" w:rsidRDefault="007D09CE" w:rsidP="00384BD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D09CE" w:rsidRDefault="007D09CE" w:rsidP="00384BD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D09CE" w:rsidRDefault="007D09CE" w:rsidP="00384BD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D09CE" w:rsidRDefault="007D09CE" w:rsidP="00384BD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D09CE" w:rsidRDefault="007D09CE" w:rsidP="00384BD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D09CE" w:rsidRDefault="007D09CE" w:rsidP="00384BD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D09CE" w:rsidRDefault="007D09CE" w:rsidP="00384BD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7D09CE" w:rsidRDefault="007D09CE" w:rsidP="00384BDA">
      <w:pPr>
        <w:spacing w:after="0" w:line="240" w:lineRule="auto"/>
        <w:jc w:val="both"/>
        <w:rPr>
          <w:rFonts w:ascii="Times New Roman" w:hAnsi="Times New Roman" w:cs="Times New Roman"/>
        </w:rPr>
        <w:sectPr w:rsidR="007D09CE" w:rsidSect="007D09CE">
          <w:pgSz w:w="11906" w:h="16838" w:code="9"/>
          <w:pgMar w:top="567" w:right="567" w:bottom="567" w:left="851" w:header="720" w:footer="720" w:gutter="0"/>
          <w:cols w:space="708"/>
          <w:docGrid w:linePitch="360"/>
        </w:sect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07"/>
        <w:gridCol w:w="431"/>
        <w:gridCol w:w="940"/>
        <w:gridCol w:w="176"/>
        <w:gridCol w:w="1719"/>
        <w:gridCol w:w="104"/>
        <w:gridCol w:w="1985"/>
        <w:gridCol w:w="1149"/>
        <w:gridCol w:w="31"/>
        <w:gridCol w:w="1245"/>
        <w:gridCol w:w="832"/>
        <w:gridCol w:w="444"/>
        <w:gridCol w:w="1134"/>
        <w:gridCol w:w="275"/>
        <w:gridCol w:w="859"/>
        <w:gridCol w:w="1653"/>
        <w:gridCol w:w="189"/>
        <w:gridCol w:w="1560"/>
        <w:gridCol w:w="487"/>
      </w:tblGrid>
      <w:tr w:rsidR="007D09CE" w:rsidRPr="00482643" w:rsidTr="00482643">
        <w:trPr>
          <w:gridAfter w:val="1"/>
          <w:wAfter w:w="487" w:type="dxa"/>
          <w:trHeight w:val="654"/>
        </w:trPr>
        <w:tc>
          <w:tcPr>
            <w:tcW w:w="1543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09CE" w:rsidRPr="00482643" w:rsidRDefault="007D09CE" w:rsidP="007D09CE">
            <w:pPr>
              <w:jc w:val="center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  <w:bCs/>
              </w:rPr>
              <w:lastRenderedPageBreak/>
              <w:t>Раздел 2. «Общие сведения о «</w:t>
            </w:r>
            <w:proofErr w:type="spellStart"/>
            <w:r w:rsidRPr="00482643">
              <w:rPr>
                <w:rFonts w:ascii="Times New Roman" w:hAnsi="Times New Roman" w:cs="Times New Roman"/>
                <w:bCs/>
              </w:rPr>
              <w:t>подуслугах</w:t>
            </w:r>
            <w:proofErr w:type="spellEnd"/>
            <w:r w:rsidRPr="00482643"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7D09CE" w:rsidRPr="00482643" w:rsidTr="00482643">
        <w:trPr>
          <w:gridAfter w:val="1"/>
          <w:wAfter w:w="487" w:type="dxa"/>
          <w:trHeight w:val="915"/>
        </w:trPr>
        <w:tc>
          <w:tcPr>
            <w:tcW w:w="2254" w:type="dxa"/>
            <w:gridSpan w:val="4"/>
            <w:tcBorders>
              <w:top w:val="single" w:sz="4" w:space="0" w:color="auto"/>
            </w:tcBorders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Срок предоставления в зависимости от условий</w:t>
            </w:r>
          </w:p>
        </w:tc>
        <w:tc>
          <w:tcPr>
            <w:tcW w:w="1823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Основания отказа в приеме документов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Осно</w:t>
            </w:r>
            <w:r w:rsidR="007014AB">
              <w:rPr>
                <w:rFonts w:ascii="Times New Roman" w:hAnsi="Times New Roman" w:cs="Times New Roman"/>
                <w:bCs/>
              </w:rPr>
              <w:t>вания отказа в предоставлении  «</w:t>
            </w:r>
            <w:proofErr w:type="spellStart"/>
            <w:r w:rsidR="007014AB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="007014AB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</w:tcBorders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Основания п</w:t>
            </w:r>
            <w:r w:rsidR="007014AB">
              <w:rPr>
                <w:rFonts w:ascii="Times New Roman" w:hAnsi="Times New Roman" w:cs="Times New Roman"/>
                <w:bCs/>
              </w:rPr>
              <w:t>риостановления предоставления  «</w:t>
            </w:r>
            <w:proofErr w:type="spellStart"/>
            <w:r w:rsidR="007014AB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="007014AB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 xml:space="preserve">Срок </w:t>
            </w:r>
            <w:r w:rsidR="007014AB">
              <w:rPr>
                <w:rFonts w:ascii="Times New Roman" w:hAnsi="Times New Roman" w:cs="Times New Roman"/>
                <w:bCs/>
              </w:rPr>
              <w:t>приостановления предоставления «</w:t>
            </w:r>
            <w:proofErr w:type="spellStart"/>
            <w:r w:rsidRPr="00482643">
              <w:rPr>
                <w:rFonts w:ascii="Times New Roman" w:hAnsi="Times New Roman" w:cs="Times New Roman"/>
                <w:bCs/>
              </w:rPr>
              <w:t>подуслу</w:t>
            </w:r>
            <w:r w:rsidR="007014AB">
              <w:rPr>
                <w:rFonts w:ascii="Times New Roman" w:hAnsi="Times New Roman" w:cs="Times New Roman"/>
                <w:bCs/>
              </w:rPr>
              <w:t>-</w:t>
            </w:r>
            <w:r w:rsidRPr="00482643">
              <w:rPr>
                <w:rFonts w:ascii="Times New Roman" w:hAnsi="Times New Roman" w:cs="Times New Roman"/>
                <w:bCs/>
              </w:rPr>
              <w:t>ги</w:t>
            </w:r>
            <w:proofErr w:type="spellEnd"/>
            <w:r w:rsidRPr="00482643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</w:tcBorders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Плата за предоставление «</w:t>
            </w:r>
            <w:proofErr w:type="spellStart"/>
            <w:r w:rsidRPr="00482643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Pr="00482643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Способ обращения за получением "</w:t>
            </w:r>
            <w:proofErr w:type="spellStart"/>
            <w:r w:rsidRPr="00482643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Pr="00482643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Способ получения результата "</w:t>
            </w:r>
            <w:proofErr w:type="spellStart"/>
            <w:r w:rsidRPr="00482643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Pr="00482643">
              <w:rPr>
                <w:rFonts w:ascii="Times New Roman" w:hAnsi="Times New Roman" w:cs="Times New Roman"/>
                <w:bCs/>
              </w:rPr>
              <w:t>"</w:t>
            </w:r>
          </w:p>
        </w:tc>
      </w:tr>
      <w:tr w:rsidR="007D09CE" w:rsidRPr="00482643" w:rsidTr="00482643">
        <w:trPr>
          <w:gridAfter w:val="1"/>
          <w:wAfter w:w="487" w:type="dxa"/>
          <w:trHeight w:val="2370"/>
        </w:trPr>
        <w:tc>
          <w:tcPr>
            <w:tcW w:w="1138" w:type="dxa"/>
            <w:gridSpan w:val="2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116" w:type="dxa"/>
            <w:gridSpan w:val="2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823" w:type="dxa"/>
            <w:gridSpan w:val="2"/>
            <w:vMerge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9" w:type="dxa"/>
            <w:vMerge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Наличие платы (государственной пошлины)</w:t>
            </w:r>
          </w:p>
        </w:tc>
        <w:tc>
          <w:tcPr>
            <w:tcW w:w="1134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2643">
              <w:rPr>
                <w:rFonts w:ascii="Times New Roman" w:hAnsi="Times New Roman" w:cs="Times New Roman"/>
                <w:bCs/>
                <w:sz w:val="20"/>
                <w:szCs w:val="20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1134" w:type="dxa"/>
            <w:gridSpan w:val="2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1842" w:type="dxa"/>
            <w:gridSpan w:val="2"/>
            <w:vMerge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 </w:t>
            </w:r>
          </w:p>
        </w:tc>
      </w:tr>
      <w:tr w:rsidR="007D09CE" w:rsidRPr="00482643" w:rsidTr="00482643">
        <w:trPr>
          <w:gridAfter w:val="1"/>
          <w:wAfter w:w="487" w:type="dxa"/>
          <w:trHeight w:val="315"/>
        </w:trPr>
        <w:tc>
          <w:tcPr>
            <w:tcW w:w="1138" w:type="dxa"/>
            <w:gridSpan w:val="2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6" w:type="dxa"/>
            <w:gridSpan w:val="2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3" w:type="dxa"/>
            <w:gridSpan w:val="2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9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gridSpan w:val="2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gridSpan w:val="2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gridSpan w:val="2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  <w:gridSpan w:val="2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11</w:t>
            </w:r>
          </w:p>
        </w:tc>
      </w:tr>
      <w:tr w:rsidR="007D09CE" w:rsidRPr="00482643" w:rsidTr="00482643">
        <w:trPr>
          <w:gridAfter w:val="1"/>
          <w:wAfter w:w="487" w:type="dxa"/>
          <w:trHeight w:val="315"/>
        </w:trPr>
        <w:tc>
          <w:tcPr>
            <w:tcW w:w="15433" w:type="dxa"/>
            <w:gridSpan w:val="18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 xml:space="preserve">1. </w:t>
            </w:r>
            <w:r w:rsidR="00850B3D" w:rsidRPr="00850B3D">
              <w:rPr>
                <w:rFonts w:ascii="Times New Roman" w:hAnsi="Times New Roman" w:cs="Times New Roman"/>
              </w:rPr>
              <w:t xml:space="preserve">Выдача справки  о месте  захоронении </w:t>
            </w:r>
            <w:proofErr w:type="gramStart"/>
            <w:r w:rsidR="00850B3D" w:rsidRPr="00850B3D">
              <w:rPr>
                <w:rFonts w:ascii="Times New Roman" w:hAnsi="Times New Roman" w:cs="Times New Roman"/>
              </w:rPr>
              <w:t>умершего</w:t>
            </w:r>
            <w:proofErr w:type="gramEnd"/>
            <w:r w:rsidR="007014AB">
              <w:rPr>
                <w:rFonts w:ascii="Times New Roman" w:hAnsi="Times New Roman" w:cs="Times New Roman"/>
              </w:rPr>
              <w:t>.</w:t>
            </w:r>
          </w:p>
        </w:tc>
      </w:tr>
      <w:tr w:rsidR="007D09CE" w:rsidRPr="00482643" w:rsidTr="00482643">
        <w:trPr>
          <w:gridAfter w:val="1"/>
          <w:wAfter w:w="487" w:type="dxa"/>
          <w:trHeight w:val="4387"/>
        </w:trPr>
        <w:tc>
          <w:tcPr>
            <w:tcW w:w="1138" w:type="dxa"/>
            <w:gridSpan w:val="2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10 дней</w:t>
            </w:r>
          </w:p>
        </w:tc>
        <w:tc>
          <w:tcPr>
            <w:tcW w:w="1116" w:type="dxa"/>
            <w:gridSpan w:val="2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Не более трех рабочих дней</w:t>
            </w:r>
          </w:p>
        </w:tc>
        <w:tc>
          <w:tcPr>
            <w:tcW w:w="1823" w:type="dxa"/>
            <w:gridSpan w:val="2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а) отсутствие  у представителя заявителя доверенности                       б) предоставление неполного перечня документов                                        в) предоставленные документы  не соответствуют требованиям, установленным пунктом 25 регламента</w:t>
            </w:r>
          </w:p>
        </w:tc>
        <w:tc>
          <w:tcPr>
            <w:tcW w:w="1985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а) отсутствие  у представителя заявителя доверенности                       б) предоставление неполного перечня документов                                        в) предоставленные документы  не соответствуют требованиям, установленным пунктом 25 регламента</w:t>
            </w:r>
          </w:p>
        </w:tc>
        <w:tc>
          <w:tcPr>
            <w:tcW w:w="1149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gridSpan w:val="2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482643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134" w:type="dxa"/>
            <w:gridSpan w:val="2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482643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842" w:type="dxa"/>
            <w:gridSpan w:val="2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Обращение в Администрацию городского окр</w:t>
            </w:r>
            <w:r w:rsidR="006A18D1">
              <w:rPr>
                <w:rFonts w:ascii="Times New Roman" w:hAnsi="Times New Roman" w:cs="Times New Roman"/>
              </w:rPr>
              <w:t>уга муниципального образования «</w:t>
            </w:r>
            <w:r w:rsidRPr="00482643">
              <w:rPr>
                <w:rFonts w:ascii="Times New Roman" w:hAnsi="Times New Roman" w:cs="Times New Roman"/>
              </w:rPr>
              <w:t>город</w:t>
            </w:r>
            <w:r w:rsidR="006A18D1">
              <w:rPr>
                <w:rFonts w:ascii="Times New Roman" w:hAnsi="Times New Roman" w:cs="Times New Roman"/>
              </w:rPr>
              <w:t xml:space="preserve"> Саянск»</w:t>
            </w:r>
            <w:r w:rsidRPr="00482643">
              <w:rPr>
                <w:rFonts w:ascii="Times New Roman" w:hAnsi="Times New Roman" w:cs="Times New Roman"/>
              </w:rPr>
              <w:t>, либо в МФЦ</w:t>
            </w:r>
            <w:r w:rsidRPr="00482643">
              <w:rPr>
                <w:rFonts w:ascii="Times New Roman" w:hAnsi="Times New Roman" w:cs="Times New Roman"/>
              </w:rPr>
              <w:br/>
              <w:t>лично,</w:t>
            </w:r>
            <w:r w:rsidRPr="00482643">
              <w:rPr>
                <w:rFonts w:ascii="Times New Roman" w:hAnsi="Times New Roman" w:cs="Times New Roman"/>
              </w:rPr>
              <w:br/>
              <w:t>посредством почтового отправления или</w:t>
            </w:r>
            <w:r w:rsidRPr="00482643">
              <w:rPr>
                <w:rFonts w:ascii="Times New Roman" w:hAnsi="Times New Roman" w:cs="Times New Roman"/>
              </w:rPr>
              <w:br/>
              <w:t>в электронной форме</w:t>
            </w:r>
          </w:p>
        </w:tc>
        <w:tc>
          <w:tcPr>
            <w:tcW w:w="1560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Лично под роспись или направление в адрес заявителя почтовым отправлением с уведомлением</w:t>
            </w:r>
          </w:p>
        </w:tc>
      </w:tr>
      <w:tr w:rsidR="007D09CE" w:rsidRPr="00482643" w:rsidTr="006A18D1">
        <w:trPr>
          <w:trHeight w:val="390"/>
        </w:trPr>
        <w:tc>
          <w:tcPr>
            <w:tcW w:w="1592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A18D1" w:rsidRDefault="006A18D1" w:rsidP="0048264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6A18D1" w:rsidRDefault="006A18D1" w:rsidP="0048264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D09CE" w:rsidRPr="00482643" w:rsidRDefault="006A18D1" w:rsidP="0048264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Р</w:t>
            </w:r>
            <w:r w:rsidR="007D09CE" w:rsidRPr="00482643">
              <w:rPr>
                <w:rFonts w:ascii="Times New Roman" w:hAnsi="Times New Roman" w:cs="Times New Roman"/>
                <w:bCs/>
              </w:rPr>
              <w:t xml:space="preserve">аздел 3. </w:t>
            </w:r>
            <w:r w:rsidR="00482643">
              <w:rPr>
                <w:rFonts w:ascii="Times New Roman" w:hAnsi="Times New Roman" w:cs="Times New Roman"/>
                <w:bCs/>
              </w:rPr>
              <w:t>Сведения о заявителях «</w:t>
            </w:r>
            <w:proofErr w:type="spellStart"/>
            <w:r w:rsidR="007D09CE" w:rsidRPr="00482643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="00482643"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7D09CE" w:rsidRPr="00482643" w:rsidTr="0054210B">
        <w:trPr>
          <w:trHeight w:val="2153"/>
        </w:trPr>
        <w:tc>
          <w:tcPr>
            <w:tcW w:w="707" w:type="dxa"/>
            <w:tcBorders>
              <w:top w:val="single" w:sz="4" w:space="0" w:color="auto"/>
            </w:tcBorders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lastRenderedPageBreak/>
              <w:t xml:space="preserve">№ </w:t>
            </w:r>
            <w:proofErr w:type="gramStart"/>
            <w:r w:rsidRPr="00482643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482643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</w:tcBorders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Категории лиц, имеющих пра</w:t>
            </w:r>
            <w:r w:rsidR="006A18D1">
              <w:rPr>
                <w:rFonts w:ascii="Times New Roman" w:hAnsi="Times New Roman" w:cs="Times New Roman"/>
                <w:bCs/>
              </w:rPr>
              <w:t>во на получение «</w:t>
            </w:r>
            <w:proofErr w:type="spellStart"/>
            <w:r w:rsidRPr="00482643">
              <w:rPr>
                <w:rFonts w:ascii="Times New Roman" w:hAnsi="Times New Roman" w:cs="Times New Roman"/>
                <w:bCs/>
              </w:rPr>
              <w:t>подуслу</w:t>
            </w:r>
            <w:r w:rsidR="006A18D1">
              <w:rPr>
                <w:rFonts w:ascii="Times New Roman" w:hAnsi="Times New Roman" w:cs="Times New Roman"/>
                <w:bCs/>
              </w:rPr>
              <w:t>-</w:t>
            </w:r>
            <w:r w:rsidRPr="00482643">
              <w:rPr>
                <w:rFonts w:ascii="Times New Roman" w:hAnsi="Times New Roman" w:cs="Times New Roman"/>
                <w:bCs/>
              </w:rPr>
              <w:t>ги</w:t>
            </w:r>
            <w:proofErr w:type="spellEnd"/>
            <w:r w:rsidR="006A18D1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</w:tcBorders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Документ, подтверждающий правомочие заявителя соответс</w:t>
            </w:r>
            <w:r w:rsidR="006A18D1">
              <w:rPr>
                <w:rFonts w:ascii="Times New Roman" w:hAnsi="Times New Roman" w:cs="Times New Roman"/>
                <w:bCs/>
              </w:rPr>
              <w:t>твующей категории на получение «</w:t>
            </w:r>
            <w:proofErr w:type="spellStart"/>
            <w:r w:rsidR="006A18D1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="006A18D1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3269" w:type="dxa"/>
            <w:gridSpan w:val="4"/>
            <w:tcBorders>
              <w:top w:val="single" w:sz="4" w:space="0" w:color="auto"/>
            </w:tcBorders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Установленные требования к документу, подтверждающему правомочие заявителя соответс</w:t>
            </w:r>
            <w:r w:rsidR="006A18D1">
              <w:rPr>
                <w:rFonts w:ascii="Times New Roman" w:hAnsi="Times New Roman" w:cs="Times New Roman"/>
                <w:bCs/>
              </w:rPr>
              <w:t>твующей категории на получение «</w:t>
            </w:r>
            <w:proofErr w:type="spellStart"/>
            <w:r w:rsidR="006A18D1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="006A18D1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</w:tcBorders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Наличие возможности пода</w:t>
            </w:r>
            <w:r w:rsidR="006A18D1">
              <w:rPr>
                <w:rFonts w:ascii="Times New Roman" w:hAnsi="Times New Roman" w:cs="Times New Roman"/>
                <w:bCs/>
              </w:rPr>
              <w:t>чи заявления на предоставление «</w:t>
            </w:r>
            <w:proofErr w:type="spellStart"/>
            <w:r w:rsidR="006A18D1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="006A18D1">
              <w:rPr>
                <w:rFonts w:ascii="Times New Roman" w:hAnsi="Times New Roman" w:cs="Times New Roman"/>
                <w:bCs/>
              </w:rPr>
              <w:t xml:space="preserve">» </w:t>
            </w:r>
            <w:r w:rsidRPr="00482643">
              <w:rPr>
                <w:rFonts w:ascii="Times New Roman" w:hAnsi="Times New Roman" w:cs="Times New Roman"/>
                <w:bCs/>
              </w:rPr>
              <w:t>представителями заявителя</w:t>
            </w:r>
          </w:p>
        </w:tc>
        <w:tc>
          <w:tcPr>
            <w:tcW w:w="1853" w:type="dxa"/>
            <w:gridSpan w:val="3"/>
            <w:tcBorders>
              <w:top w:val="single" w:sz="4" w:space="0" w:color="auto"/>
            </w:tcBorders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</w:tcBorders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236" w:type="dxa"/>
            <w:gridSpan w:val="3"/>
            <w:tcBorders>
              <w:top w:val="single" w:sz="4" w:space="0" w:color="auto"/>
            </w:tcBorders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7D09CE" w:rsidRPr="00482643" w:rsidTr="006A18D1">
        <w:trPr>
          <w:trHeight w:val="315"/>
        </w:trPr>
        <w:tc>
          <w:tcPr>
            <w:tcW w:w="707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1" w:type="dxa"/>
            <w:gridSpan w:val="2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5" w:type="dxa"/>
            <w:gridSpan w:val="2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9" w:type="dxa"/>
            <w:gridSpan w:val="4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7" w:type="dxa"/>
            <w:gridSpan w:val="2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3" w:type="dxa"/>
            <w:gridSpan w:val="3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2" w:type="dxa"/>
            <w:gridSpan w:val="2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36" w:type="dxa"/>
            <w:gridSpan w:val="3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8</w:t>
            </w:r>
          </w:p>
        </w:tc>
      </w:tr>
      <w:tr w:rsidR="007D09CE" w:rsidRPr="00482643" w:rsidTr="006A18D1">
        <w:trPr>
          <w:trHeight w:val="315"/>
        </w:trPr>
        <w:tc>
          <w:tcPr>
            <w:tcW w:w="15920" w:type="dxa"/>
            <w:gridSpan w:val="19"/>
            <w:hideMark/>
          </w:tcPr>
          <w:p w:rsidR="007D09CE" w:rsidRPr="00850B3D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50B3D">
              <w:rPr>
                <w:rFonts w:ascii="Times New Roman" w:hAnsi="Times New Roman" w:cs="Times New Roman"/>
                <w:bCs/>
              </w:rPr>
              <w:t xml:space="preserve">1. </w:t>
            </w:r>
            <w:r w:rsidR="00850B3D" w:rsidRPr="00850B3D">
              <w:rPr>
                <w:rFonts w:ascii="Times New Roman" w:hAnsi="Times New Roman" w:cs="Times New Roman"/>
              </w:rPr>
              <w:t xml:space="preserve">Выдача справки  о месте  захоронении </w:t>
            </w:r>
            <w:proofErr w:type="gramStart"/>
            <w:r w:rsidR="00850B3D" w:rsidRPr="00850B3D">
              <w:rPr>
                <w:rFonts w:ascii="Times New Roman" w:hAnsi="Times New Roman" w:cs="Times New Roman"/>
              </w:rPr>
              <w:t>умершего</w:t>
            </w:r>
            <w:proofErr w:type="gramEnd"/>
          </w:p>
        </w:tc>
      </w:tr>
      <w:tr w:rsidR="007D09CE" w:rsidRPr="00482643" w:rsidTr="006A18D1">
        <w:trPr>
          <w:trHeight w:val="1977"/>
        </w:trPr>
        <w:tc>
          <w:tcPr>
            <w:tcW w:w="707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1" w:type="dxa"/>
            <w:gridSpan w:val="2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 xml:space="preserve">Физические и (или) </w:t>
            </w:r>
            <w:proofErr w:type="spellStart"/>
            <w:proofErr w:type="gramStart"/>
            <w:r w:rsidRPr="00482643">
              <w:rPr>
                <w:rFonts w:ascii="Times New Roman" w:hAnsi="Times New Roman" w:cs="Times New Roman"/>
              </w:rPr>
              <w:t>юридичес</w:t>
            </w:r>
            <w:proofErr w:type="spellEnd"/>
            <w:r w:rsidR="006A18D1">
              <w:rPr>
                <w:rFonts w:ascii="Times New Roman" w:hAnsi="Times New Roman" w:cs="Times New Roman"/>
              </w:rPr>
              <w:t>-</w:t>
            </w:r>
            <w:r w:rsidRPr="00482643">
              <w:rPr>
                <w:rFonts w:ascii="Times New Roman" w:hAnsi="Times New Roman" w:cs="Times New Roman"/>
              </w:rPr>
              <w:t>кие</w:t>
            </w:r>
            <w:proofErr w:type="gramEnd"/>
            <w:r w:rsidRPr="00482643">
              <w:rPr>
                <w:rFonts w:ascii="Times New Roman" w:hAnsi="Times New Roman" w:cs="Times New Roman"/>
              </w:rPr>
              <w:t xml:space="preserve"> лица</w:t>
            </w:r>
          </w:p>
        </w:tc>
        <w:tc>
          <w:tcPr>
            <w:tcW w:w="1895" w:type="dxa"/>
            <w:gridSpan w:val="2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паспорт  гражданина</w:t>
            </w:r>
          </w:p>
        </w:tc>
        <w:tc>
          <w:tcPr>
            <w:tcW w:w="3269" w:type="dxa"/>
            <w:gridSpan w:val="4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77" w:type="dxa"/>
            <w:gridSpan w:val="2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853" w:type="dxa"/>
            <w:gridSpan w:val="3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 xml:space="preserve"> представитель физического и  (или) юридического лица</w:t>
            </w:r>
          </w:p>
        </w:tc>
        <w:tc>
          <w:tcPr>
            <w:tcW w:w="2512" w:type="dxa"/>
            <w:gridSpan w:val="2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Доверенность, удостоверяющая полномочия представителя заявителя, необходимая для осуществления действия от имени заявителя</w:t>
            </w:r>
          </w:p>
        </w:tc>
        <w:tc>
          <w:tcPr>
            <w:tcW w:w="2236" w:type="dxa"/>
            <w:gridSpan w:val="3"/>
            <w:hideMark/>
          </w:tcPr>
          <w:p w:rsidR="007D09CE" w:rsidRPr="00482643" w:rsidRDefault="006A18D1" w:rsidP="007D09C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Доверенность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оформленная  в</w:t>
            </w:r>
            <w:r w:rsidR="007D09CE" w:rsidRPr="00482643">
              <w:rPr>
                <w:rFonts w:ascii="Times New Roman" w:hAnsi="Times New Roman" w:cs="Times New Roman"/>
              </w:rPr>
              <w:t xml:space="preserve"> соответствии  с требованиями  Гражданского кодекса РФ.</w:t>
            </w:r>
          </w:p>
        </w:tc>
      </w:tr>
    </w:tbl>
    <w:p w:rsidR="007D09CE" w:rsidRDefault="007D09CE" w:rsidP="00384BD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02"/>
        <w:gridCol w:w="2325"/>
        <w:gridCol w:w="2192"/>
        <w:gridCol w:w="2126"/>
        <w:gridCol w:w="1211"/>
        <w:gridCol w:w="4252"/>
        <w:gridCol w:w="1276"/>
        <w:gridCol w:w="1559"/>
      </w:tblGrid>
      <w:tr w:rsidR="00482643" w:rsidRPr="00482643" w:rsidTr="00482643">
        <w:trPr>
          <w:trHeight w:val="300"/>
        </w:trPr>
        <w:tc>
          <w:tcPr>
            <w:tcW w:w="15843" w:type="dxa"/>
            <w:gridSpan w:val="8"/>
            <w:noWrap/>
            <w:hideMark/>
          </w:tcPr>
          <w:p w:rsidR="00482643" w:rsidRPr="00482643" w:rsidRDefault="00482643" w:rsidP="00482643">
            <w:pPr>
              <w:jc w:val="center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  <w:bCs/>
              </w:rPr>
              <w:t>Раздел 4. Документы, предоставл</w:t>
            </w:r>
            <w:r>
              <w:rPr>
                <w:rFonts w:ascii="Times New Roman" w:hAnsi="Times New Roman" w:cs="Times New Roman"/>
                <w:bCs/>
              </w:rPr>
              <w:t>яемые заявителем для получения «</w:t>
            </w:r>
            <w:proofErr w:type="spellStart"/>
            <w:r w:rsidRPr="00482643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7D09CE" w:rsidRPr="00482643" w:rsidTr="00482643">
        <w:trPr>
          <w:trHeight w:val="1785"/>
        </w:trPr>
        <w:tc>
          <w:tcPr>
            <w:tcW w:w="902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482643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482643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2325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Категория документа</w:t>
            </w:r>
          </w:p>
        </w:tc>
        <w:tc>
          <w:tcPr>
            <w:tcW w:w="2192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Наименования документов, которые предост</w:t>
            </w:r>
            <w:r w:rsidR="006A18D1">
              <w:rPr>
                <w:rFonts w:ascii="Times New Roman" w:hAnsi="Times New Roman" w:cs="Times New Roman"/>
                <w:bCs/>
              </w:rPr>
              <w:t>авляет заявитель для получения «</w:t>
            </w:r>
            <w:proofErr w:type="spellStart"/>
            <w:r w:rsidR="006A18D1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="006A18D1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126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211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Условие предоставления документа</w:t>
            </w:r>
          </w:p>
        </w:tc>
        <w:tc>
          <w:tcPr>
            <w:tcW w:w="4252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Установленные требования к документу</w:t>
            </w:r>
          </w:p>
        </w:tc>
        <w:tc>
          <w:tcPr>
            <w:tcW w:w="1276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Форма (шаблон) документа</w:t>
            </w:r>
          </w:p>
        </w:tc>
        <w:tc>
          <w:tcPr>
            <w:tcW w:w="1559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Образец документа/заполнения документа</w:t>
            </w:r>
          </w:p>
        </w:tc>
      </w:tr>
      <w:tr w:rsidR="007D09CE" w:rsidRPr="00482643" w:rsidTr="00482643">
        <w:trPr>
          <w:trHeight w:val="315"/>
        </w:trPr>
        <w:tc>
          <w:tcPr>
            <w:tcW w:w="902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5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92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1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8</w:t>
            </w:r>
          </w:p>
        </w:tc>
      </w:tr>
      <w:tr w:rsidR="007D09CE" w:rsidRPr="00482643" w:rsidTr="00482643">
        <w:trPr>
          <w:trHeight w:val="315"/>
        </w:trPr>
        <w:tc>
          <w:tcPr>
            <w:tcW w:w="15843" w:type="dxa"/>
            <w:gridSpan w:val="8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 xml:space="preserve">1. </w:t>
            </w:r>
            <w:r w:rsidR="00D67C76" w:rsidRPr="00850B3D">
              <w:rPr>
                <w:rFonts w:ascii="Times New Roman" w:hAnsi="Times New Roman" w:cs="Times New Roman"/>
              </w:rPr>
              <w:t xml:space="preserve">Выдача справки  о месте  захоронении </w:t>
            </w:r>
            <w:proofErr w:type="gramStart"/>
            <w:r w:rsidR="00D67C76" w:rsidRPr="00850B3D">
              <w:rPr>
                <w:rFonts w:ascii="Times New Roman" w:hAnsi="Times New Roman" w:cs="Times New Roman"/>
              </w:rPr>
              <w:t>умершего</w:t>
            </w:r>
            <w:proofErr w:type="gramEnd"/>
          </w:p>
        </w:tc>
      </w:tr>
      <w:tr w:rsidR="006A57BD" w:rsidRPr="00482643" w:rsidTr="0054210B">
        <w:trPr>
          <w:trHeight w:val="555"/>
        </w:trPr>
        <w:tc>
          <w:tcPr>
            <w:tcW w:w="902" w:type="dxa"/>
            <w:vMerge w:val="restart"/>
            <w:hideMark/>
          </w:tcPr>
          <w:p w:rsidR="006A57BD" w:rsidRPr="00482643" w:rsidRDefault="006A57BD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5" w:type="dxa"/>
            <w:hideMark/>
          </w:tcPr>
          <w:p w:rsidR="006A57BD" w:rsidRPr="00482643" w:rsidRDefault="006A57BD" w:rsidP="007D09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Заявление на выдачу справки </w:t>
            </w:r>
          </w:p>
        </w:tc>
        <w:tc>
          <w:tcPr>
            <w:tcW w:w="2192" w:type="dxa"/>
            <w:hideMark/>
          </w:tcPr>
          <w:p w:rsidR="006A57BD" w:rsidRPr="00482643" w:rsidRDefault="006A57BD" w:rsidP="007D09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hideMark/>
          </w:tcPr>
          <w:p w:rsidR="00EC4E17" w:rsidRPr="00482643" w:rsidRDefault="00EC4E17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482643">
              <w:rPr>
                <w:rFonts w:ascii="Times New Roman" w:hAnsi="Times New Roman" w:cs="Times New Roman"/>
                <w:iCs/>
              </w:rPr>
              <w:t xml:space="preserve">1 экземпляр, подлинник </w:t>
            </w:r>
          </w:p>
        </w:tc>
        <w:tc>
          <w:tcPr>
            <w:tcW w:w="1211" w:type="dxa"/>
            <w:hideMark/>
          </w:tcPr>
          <w:p w:rsidR="006A57BD" w:rsidRPr="00482643" w:rsidRDefault="00DB6FAA" w:rsidP="007D09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2" w:type="dxa"/>
            <w:hideMark/>
          </w:tcPr>
          <w:p w:rsidR="006141CA" w:rsidRDefault="006141C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6141CA" w:rsidRDefault="006141C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6A57BD" w:rsidRPr="00482643" w:rsidRDefault="006A57BD" w:rsidP="007D09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hideMark/>
          </w:tcPr>
          <w:p w:rsidR="006A57BD" w:rsidRDefault="002A1892" w:rsidP="007D09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C4E17" w:rsidRPr="00482643" w:rsidRDefault="00EC4E17" w:rsidP="007D09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6A57BD" w:rsidRPr="00482643" w:rsidRDefault="006A57BD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-</w:t>
            </w:r>
          </w:p>
        </w:tc>
      </w:tr>
      <w:tr w:rsidR="006A57BD" w:rsidRPr="00482643" w:rsidTr="0054210B">
        <w:trPr>
          <w:trHeight w:val="195"/>
        </w:trPr>
        <w:tc>
          <w:tcPr>
            <w:tcW w:w="902" w:type="dxa"/>
            <w:vMerge/>
          </w:tcPr>
          <w:p w:rsidR="006A57BD" w:rsidRPr="00482643" w:rsidRDefault="006A57BD" w:rsidP="007D09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</w:tcPr>
          <w:p w:rsidR="006A57BD" w:rsidRDefault="00EC4E17" w:rsidP="007D09C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="00EF1870">
              <w:rPr>
                <w:rFonts w:ascii="Times New Roman" w:hAnsi="Times New Roman" w:cs="Times New Roman"/>
              </w:rPr>
              <w:t>окумент</w:t>
            </w:r>
            <w:proofErr w:type="gramEnd"/>
            <w:r w:rsidR="00EF1870">
              <w:rPr>
                <w:rFonts w:ascii="Times New Roman" w:hAnsi="Times New Roman" w:cs="Times New Roman"/>
              </w:rPr>
              <w:t xml:space="preserve"> удостоверяющий личность посетителя</w:t>
            </w:r>
          </w:p>
        </w:tc>
        <w:tc>
          <w:tcPr>
            <w:tcW w:w="2192" w:type="dxa"/>
          </w:tcPr>
          <w:p w:rsidR="006A57BD" w:rsidRDefault="006141CA" w:rsidP="007D09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</w:t>
            </w:r>
          </w:p>
          <w:p w:rsidR="006141CA" w:rsidRDefault="006141C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6141CA" w:rsidRDefault="006141CA" w:rsidP="007D09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141CA" w:rsidRDefault="006141CA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6A57BD" w:rsidRPr="00482643" w:rsidRDefault="006141CA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 экземпляр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.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п</w:t>
            </w:r>
            <w:proofErr w:type="gramEnd"/>
            <w:r>
              <w:rPr>
                <w:rFonts w:ascii="Times New Roman" w:hAnsi="Times New Roman" w:cs="Times New Roman"/>
                <w:iCs/>
              </w:rPr>
              <w:t>одлинник</w:t>
            </w:r>
          </w:p>
        </w:tc>
        <w:tc>
          <w:tcPr>
            <w:tcW w:w="1211" w:type="dxa"/>
          </w:tcPr>
          <w:p w:rsidR="006A57BD" w:rsidRPr="00482643" w:rsidRDefault="00DB6FAA" w:rsidP="007D09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2" w:type="dxa"/>
          </w:tcPr>
          <w:p w:rsidR="006A57BD" w:rsidRDefault="006141CA" w:rsidP="007D09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82643">
              <w:rPr>
                <w:rFonts w:ascii="Times New Roman" w:hAnsi="Times New Roman" w:cs="Times New Roman"/>
              </w:rPr>
              <w:t>остановление Правительства РФ от 8 июля 1997 г. N 828</w:t>
            </w:r>
            <w:r w:rsidRPr="00482643">
              <w:rPr>
                <w:rFonts w:ascii="Times New Roman" w:hAnsi="Times New Roman" w:cs="Times New Roman"/>
              </w:rPr>
              <w:br/>
              <w:t>"Об утверждении Положения о паспорте</w:t>
            </w:r>
          </w:p>
          <w:p w:rsidR="006141CA" w:rsidRDefault="006141CA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гражданина Российской Федерации,</w:t>
            </w:r>
            <w:r>
              <w:rPr>
                <w:rFonts w:ascii="Times New Roman" w:hAnsi="Times New Roman" w:cs="Times New Roman"/>
              </w:rPr>
              <w:t xml:space="preserve"> к паспорту</w:t>
            </w:r>
            <w:r w:rsidRPr="00482643">
              <w:rPr>
                <w:rFonts w:ascii="Times New Roman" w:hAnsi="Times New Roman" w:cs="Times New Roman"/>
              </w:rPr>
              <w:t xml:space="preserve"> образца бланка и описания </w:t>
            </w:r>
            <w:r w:rsidRPr="00482643">
              <w:rPr>
                <w:rFonts w:ascii="Times New Roman" w:hAnsi="Times New Roman" w:cs="Times New Roman"/>
              </w:rPr>
              <w:lastRenderedPageBreak/>
              <w:t>паспорта гражданина Российской Федерации"</w:t>
            </w:r>
          </w:p>
          <w:p w:rsidR="006141CA" w:rsidRDefault="006141C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6141CA" w:rsidRDefault="006141C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6141CA" w:rsidRDefault="006141C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6141CA" w:rsidRPr="00482643" w:rsidRDefault="006141CA" w:rsidP="007D09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141CA" w:rsidRDefault="00DB6FAA" w:rsidP="007D09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6A57BD" w:rsidRPr="00482643" w:rsidRDefault="006A57BD" w:rsidP="007D09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A57BD" w:rsidRPr="00482643" w:rsidRDefault="00DB6FAA" w:rsidP="007D09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57BD" w:rsidRPr="00482643" w:rsidTr="006A57BD">
        <w:trPr>
          <w:trHeight w:val="510"/>
        </w:trPr>
        <w:tc>
          <w:tcPr>
            <w:tcW w:w="902" w:type="dxa"/>
            <w:vMerge/>
          </w:tcPr>
          <w:p w:rsidR="006A57BD" w:rsidRPr="00482643" w:rsidRDefault="006A57BD" w:rsidP="007D09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</w:tcPr>
          <w:p w:rsidR="006A57BD" w:rsidRDefault="006A57BD" w:rsidP="006A57BD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 xml:space="preserve"> </w:t>
            </w:r>
            <w:r w:rsidR="00EC4E17">
              <w:rPr>
                <w:rFonts w:ascii="Times New Roman" w:hAnsi="Times New Roman" w:cs="Times New Roman"/>
              </w:rPr>
              <w:t>с</w:t>
            </w:r>
            <w:r w:rsidR="006141CA">
              <w:rPr>
                <w:rFonts w:ascii="Times New Roman" w:hAnsi="Times New Roman" w:cs="Times New Roman"/>
              </w:rPr>
              <w:t xml:space="preserve">видетельство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B6FAA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смерти</w:t>
            </w:r>
          </w:p>
        </w:tc>
        <w:tc>
          <w:tcPr>
            <w:tcW w:w="2192" w:type="dxa"/>
          </w:tcPr>
          <w:p w:rsidR="006A57BD" w:rsidRDefault="00DB6FAA" w:rsidP="007D09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6141CA" w:rsidRDefault="006141CA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 экземпляр подлинник</w:t>
            </w:r>
          </w:p>
          <w:p w:rsidR="006A57BD" w:rsidRPr="00482643" w:rsidRDefault="006A57BD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11" w:type="dxa"/>
          </w:tcPr>
          <w:p w:rsidR="006A57BD" w:rsidRPr="00482643" w:rsidRDefault="00DB6FAA" w:rsidP="007D09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2" w:type="dxa"/>
          </w:tcPr>
          <w:p w:rsidR="006A57BD" w:rsidRPr="00482643" w:rsidRDefault="006141CA" w:rsidP="006141CA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6A57BD" w:rsidRPr="00482643" w:rsidRDefault="00DB6FAA" w:rsidP="007D09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A57BD" w:rsidRPr="00482643" w:rsidRDefault="00DB6FAA" w:rsidP="007D09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141CA" w:rsidRPr="00482643" w:rsidTr="0054210B">
        <w:trPr>
          <w:trHeight w:val="525"/>
        </w:trPr>
        <w:tc>
          <w:tcPr>
            <w:tcW w:w="902" w:type="dxa"/>
            <w:vMerge/>
          </w:tcPr>
          <w:p w:rsidR="006141CA" w:rsidRPr="00482643" w:rsidRDefault="006141CA" w:rsidP="007D09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</w:tcPr>
          <w:p w:rsidR="006141CA" w:rsidRPr="00482643" w:rsidRDefault="006141CA" w:rsidP="006A57B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подтверждающий полномочия представителя заявителя.</w:t>
            </w:r>
          </w:p>
        </w:tc>
        <w:tc>
          <w:tcPr>
            <w:tcW w:w="2192" w:type="dxa"/>
          </w:tcPr>
          <w:p w:rsidR="006141CA" w:rsidRDefault="00DB6FAA" w:rsidP="007D09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6141CA" w:rsidRDefault="006141CA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 экземпляр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.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п</w:t>
            </w:r>
            <w:proofErr w:type="gramEnd"/>
            <w:r>
              <w:rPr>
                <w:rFonts w:ascii="Times New Roman" w:hAnsi="Times New Roman" w:cs="Times New Roman"/>
                <w:iCs/>
              </w:rPr>
              <w:t>одлинник</w:t>
            </w:r>
          </w:p>
          <w:p w:rsidR="006141CA" w:rsidRPr="00482643" w:rsidRDefault="006141CA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11" w:type="dxa"/>
          </w:tcPr>
          <w:p w:rsidR="006141CA" w:rsidRPr="00482643" w:rsidRDefault="00DB6FAA" w:rsidP="007D09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2" w:type="dxa"/>
          </w:tcPr>
          <w:p w:rsidR="006141CA" w:rsidRDefault="006141CA" w:rsidP="00571B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82643">
              <w:rPr>
                <w:rFonts w:ascii="Times New Roman" w:hAnsi="Times New Roman" w:cs="Times New Roman"/>
              </w:rPr>
              <w:t>остановление Правительства РФ от 8 июля 1997 г. N 828</w:t>
            </w:r>
            <w:r w:rsidRPr="00482643">
              <w:rPr>
                <w:rFonts w:ascii="Times New Roman" w:hAnsi="Times New Roman" w:cs="Times New Roman"/>
              </w:rPr>
              <w:br/>
              <w:t>"Об утверждении Положения о паспорте</w:t>
            </w:r>
          </w:p>
          <w:p w:rsidR="006141CA" w:rsidRDefault="006141CA" w:rsidP="00571B77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гражданина Российской Федерации,</w:t>
            </w:r>
            <w:r>
              <w:rPr>
                <w:rFonts w:ascii="Times New Roman" w:hAnsi="Times New Roman" w:cs="Times New Roman"/>
              </w:rPr>
              <w:t xml:space="preserve"> к паспорту</w:t>
            </w:r>
            <w:r w:rsidRPr="00482643">
              <w:rPr>
                <w:rFonts w:ascii="Times New Roman" w:hAnsi="Times New Roman" w:cs="Times New Roman"/>
              </w:rPr>
              <w:t xml:space="preserve"> образца бланка и описания паспорта гражданина Российской Федерации"</w:t>
            </w:r>
          </w:p>
          <w:p w:rsidR="006141CA" w:rsidRDefault="006141CA" w:rsidP="00571B77">
            <w:pPr>
              <w:jc w:val="both"/>
              <w:rPr>
                <w:rFonts w:ascii="Times New Roman" w:hAnsi="Times New Roman" w:cs="Times New Roman"/>
              </w:rPr>
            </w:pPr>
          </w:p>
          <w:p w:rsidR="006141CA" w:rsidRDefault="006141CA" w:rsidP="00571B77">
            <w:pPr>
              <w:jc w:val="both"/>
              <w:rPr>
                <w:rFonts w:ascii="Times New Roman" w:hAnsi="Times New Roman" w:cs="Times New Roman"/>
              </w:rPr>
            </w:pPr>
          </w:p>
          <w:p w:rsidR="006141CA" w:rsidRDefault="006141CA" w:rsidP="00571B77">
            <w:pPr>
              <w:jc w:val="both"/>
              <w:rPr>
                <w:rFonts w:ascii="Times New Roman" w:hAnsi="Times New Roman" w:cs="Times New Roman"/>
              </w:rPr>
            </w:pPr>
          </w:p>
          <w:p w:rsidR="006141CA" w:rsidRPr="00482643" w:rsidRDefault="006141CA" w:rsidP="00571B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141CA" w:rsidRPr="00482643" w:rsidRDefault="00DB6FAA" w:rsidP="007D09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141CA" w:rsidRPr="00482643" w:rsidRDefault="00DB6FAA" w:rsidP="007D09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D09CE" w:rsidRDefault="007D09CE" w:rsidP="00384B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09CE" w:rsidRDefault="007D09CE" w:rsidP="00384BD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5"/>
        <w:tblW w:w="15946" w:type="dxa"/>
        <w:tblLayout w:type="fixed"/>
        <w:tblLook w:val="04A0" w:firstRow="1" w:lastRow="0" w:firstColumn="1" w:lastColumn="0" w:noHBand="0" w:noVBand="1"/>
      </w:tblPr>
      <w:tblGrid>
        <w:gridCol w:w="1680"/>
        <w:gridCol w:w="1263"/>
        <w:gridCol w:w="1874"/>
        <w:gridCol w:w="2521"/>
        <w:gridCol w:w="1814"/>
        <w:gridCol w:w="1429"/>
        <w:gridCol w:w="1801"/>
        <w:gridCol w:w="1787"/>
        <w:gridCol w:w="1777"/>
      </w:tblGrid>
      <w:tr w:rsidR="007D09CE" w:rsidRPr="00482643" w:rsidTr="00482643">
        <w:trPr>
          <w:trHeight w:val="315"/>
        </w:trPr>
        <w:tc>
          <w:tcPr>
            <w:tcW w:w="159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D09CE" w:rsidRPr="00482643" w:rsidRDefault="007D09CE" w:rsidP="0048264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Раздел 5. Документы и сведения, получаемые посредством межведомственного информационного взаимодействия</w:t>
            </w:r>
          </w:p>
        </w:tc>
      </w:tr>
      <w:tr w:rsidR="007D09CE" w:rsidRPr="00482643" w:rsidTr="00482643">
        <w:trPr>
          <w:trHeight w:val="2550"/>
        </w:trPr>
        <w:tc>
          <w:tcPr>
            <w:tcW w:w="1680" w:type="dxa"/>
            <w:tcBorders>
              <w:top w:val="single" w:sz="4" w:space="0" w:color="auto"/>
            </w:tcBorders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 xml:space="preserve">Реквизиты актуальной технологической карты межведомственного взаимодействия 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Наименование запрашиваемого документа (сведения)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2521" w:type="dxa"/>
            <w:tcBorders>
              <w:top w:val="single" w:sz="4" w:space="0" w:color="auto"/>
            </w:tcBorders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Наименование органа (организации), направляющег</w:t>
            </w:r>
            <w:proofErr w:type="gramStart"/>
            <w:r w:rsidRPr="00482643">
              <w:rPr>
                <w:rFonts w:ascii="Times New Roman" w:hAnsi="Times New Roman" w:cs="Times New Roman"/>
                <w:bCs/>
              </w:rPr>
              <w:t>о(</w:t>
            </w:r>
            <w:proofErr w:type="gramEnd"/>
            <w:r w:rsidRPr="00482643">
              <w:rPr>
                <w:rFonts w:ascii="Times New Roman" w:hAnsi="Times New Roman" w:cs="Times New Roman"/>
                <w:bCs/>
              </w:rPr>
              <w:t>ей) межведомственный запрос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Наименование органа (организации), в адрес которог</w:t>
            </w:r>
            <w:proofErr w:type="gramStart"/>
            <w:r w:rsidRPr="00482643">
              <w:rPr>
                <w:rFonts w:ascii="Times New Roman" w:hAnsi="Times New Roman" w:cs="Times New Roman"/>
                <w:bCs/>
              </w:rPr>
              <w:t>о(</w:t>
            </w:r>
            <w:proofErr w:type="gramEnd"/>
            <w:r w:rsidRPr="00482643">
              <w:rPr>
                <w:rFonts w:ascii="Times New Roman" w:hAnsi="Times New Roman" w:cs="Times New Roman"/>
                <w:bCs/>
              </w:rPr>
              <w:t>ой) направляется межведомственный запрос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SID электронного сервиса/наименование вида сведений</w:t>
            </w:r>
          </w:p>
        </w:tc>
        <w:tc>
          <w:tcPr>
            <w:tcW w:w="1801" w:type="dxa"/>
            <w:tcBorders>
              <w:top w:val="single" w:sz="4" w:space="0" w:color="auto"/>
            </w:tcBorders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 xml:space="preserve">Срок осуществления межведомственного информационного взаимодействия </w:t>
            </w:r>
          </w:p>
        </w:tc>
        <w:tc>
          <w:tcPr>
            <w:tcW w:w="1787" w:type="dxa"/>
            <w:tcBorders>
              <w:top w:val="single" w:sz="4" w:space="0" w:color="auto"/>
            </w:tcBorders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Форма (шаблоны) межведомственного запроса и ответа на межведомственный запрос</w:t>
            </w:r>
          </w:p>
        </w:tc>
        <w:tc>
          <w:tcPr>
            <w:tcW w:w="1777" w:type="dxa"/>
            <w:tcBorders>
              <w:top w:val="single" w:sz="4" w:space="0" w:color="auto"/>
            </w:tcBorders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7D09CE" w:rsidRPr="00482643" w:rsidTr="00482643">
        <w:trPr>
          <w:trHeight w:val="315"/>
        </w:trPr>
        <w:tc>
          <w:tcPr>
            <w:tcW w:w="1680" w:type="dxa"/>
            <w:hideMark/>
          </w:tcPr>
          <w:p w:rsidR="007D09CE" w:rsidRPr="00482643" w:rsidRDefault="007D09CE" w:rsidP="00482643">
            <w:pPr>
              <w:jc w:val="center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3" w:type="dxa"/>
            <w:hideMark/>
          </w:tcPr>
          <w:p w:rsidR="007D09CE" w:rsidRPr="00482643" w:rsidRDefault="007D09CE" w:rsidP="00482643">
            <w:pPr>
              <w:jc w:val="center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4" w:type="dxa"/>
            <w:hideMark/>
          </w:tcPr>
          <w:p w:rsidR="007D09CE" w:rsidRPr="00482643" w:rsidRDefault="007D09CE" w:rsidP="00482643">
            <w:pPr>
              <w:jc w:val="center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1" w:type="dxa"/>
            <w:hideMark/>
          </w:tcPr>
          <w:p w:rsidR="007D09CE" w:rsidRPr="00482643" w:rsidRDefault="007D09CE" w:rsidP="00482643">
            <w:pPr>
              <w:jc w:val="center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4" w:type="dxa"/>
            <w:noWrap/>
            <w:hideMark/>
          </w:tcPr>
          <w:p w:rsidR="007D09CE" w:rsidRPr="00482643" w:rsidRDefault="007D09CE" w:rsidP="00482643">
            <w:pPr>
              <w:jc w:val="center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9" w:type="dxa"/>
            <w:noWrap/>
            <w:hideMark/>
          </w:tcPr>
          <w:p w:rsidR="007D09CE" w:rsidRPr="00482643" w:rsidRDefault="007D09CE" w:rsidP="00482643">
            <w:pPr>
              <w:jc w:val="center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01" w:type="dxa"/>
            <w:noWrap/>
            <w:hideMark/>
          </w:tcPr>
          <w:p w:rsidR="007D09CE" w:rsidRPr="00482643" w:rsidRDefault="007D09CE" w:rsidP="00482643">
            <w:pPr>
              <w:jc w:val="center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7" w:type="dxa"/>
            <w:hideMark/>
          </w:tcPr>
          <w:p w:rsidR="007D09CE" w:rsidRPr="00482643" w:rsidRDefault="007D09CE" w:rsidP="00482643">
            <w:pPr>
              <w:jc w:val="center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7" w:type="dxa"/>
            <w:hideMark/>
          </w:tcPr>
          <w:p w:rsidR="007D09CE" w:rsidRPr="00482643" w:rsidRDefault="007D09CE" w:rsidP="00482643">
            <w:pPr>
              <w:jc w:val="center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9</w:t>
            </w:r>
          </w:p>
        </w:tc>
      </w:tr>
      <w:tr w:rsidR="007D09CE" w:rsidRPr="00482643" w:rsidTr="00482643">
        <w:trPr>
          <w:trHeight w:val="315"/>
        </w:trPr>
        <w:tc>
          <w:tcPr>
            <w:tcW w:w="1680" w:type="dxa"/>
            <w:hideMark/>
          </w:tcPr>
          <w:p w:rsidR="007D09CE" w:rsidRPr="00482643" w:rsidRDefault="007D09CE" w:rsidP="00482643">
            <w:pPr>
              <w:jc w:val="center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hideMark/>
          </w:tcPr>
          <w:p w:rsidR="007D09CE" w:rsidRPr="00482643" w:rsidRDefault="007D09CE" w:rsidP="00482643">
            <w:pPr>
              <w:jc w:val="center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74" w:type="dxa"/>
            <w:noWrap/>
            <w:hideMark/>
          </w:tcPr>
          <w:p w:rsidR="007D09CE" w:rsidRPr="00482643" w:rsidRDefault="007D09CE" w:rsidP="00482643">
            <w:pPr>
              <w:jc w:val="center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21" w:type="dxa"/>
            <w:hideMark/>
          </w:tcPr>
          <w:p w:rsidR="007D09CE" w:rsidRPr="00482643" w:rsidRDefault="007D09CE" w:rsidP="00482643">
            <w:pPr>
              <w:jc w:val="center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noWrap/>
            <w:hideMark/>
          </w:tcPr>
          <w:p w:rsidR="007D09CE" w:rsidRPr="00482643" w:rsidRDefault="007D09CE" w:rsidP="00482643">
            <w:pPr>
              <w:jc w:val="center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9" w:type="dxa"/>
            <w:noWrap/>
            <w:hideMark/>
          </w:tcPr>
          <w:p w:rsidR="007D09CE" w:rsidRPr="00482643" w:rsidRDefault="007D09CE" w:rsidP="00482643">
            <w:pPr>
              <w:jc w:val="center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1" w:type="dxa"/>
            <w:noWrap/>
            <w:hideMark/>
          </w:tcPr>
          <w:p w:rsidR="007D09CE" w:rsidRPr="00482643" w:rsidRDefault="007D09CE" w:rsidP="00482643">
            <w:pPr>
              <w:jc w:val="center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7" w:type="dxa"/>
            <w:noWrap/>
            <w:hideMark/>
          </w:tcPr>
          <w:p w:rsidR="007D09CE" w:rsidRPr="00482643" w:rsidRDefault="007D09CE" w:rsidP="00482643">
            <w:pPr>
              <w:jc w:val="center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7" w:type="dxa"/>
            <w:noWrap/>
            <w:hideMark/>
          </w:tcPr>
          <w:p w:rsidR="007D09CE" w:rsidRPr="00482643" w:rsidRDefault="007D09CE" w:rsidP="00482643">
            <w:pPr>
              <w:jc w:val="center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-</w:t>
            </w:r>
          </w:p>
        </w:tc>
      </w:tr>
      <w:tr w:rsidR="007D09CE" w:rsidRPr="00482643" w:rsidTr="00482643">
        <w:trPr>
          <w:trHeight w:val="1515"/>
        </w:trPr>
        <w:tc>
          <w:tcPr>
            <w:tcW w:w="1680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63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4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521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noWrap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9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 </w:t>
            </w:r>
            <w:r w:rsidR="006E0245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801" w:type="dxa"/>
            <w:hideMark/>
          </w:tcPr>
          <w:p w:rsidR="007D09CE" w:rsidRPr="00482643" w:rsidRDefault="006E0245" w:rsidP="007D09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  <w:r w:rsidR="007D09CE" w:rsidRPr="004826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87" w:type="dxa"/>
            <w:noWrap/>
            <w:hideMark/>
          </w:tcPr>
          <w:p w:rsidR="007D09CE" w:rsidRPr="00482643" w:rsidRDefault="006E0245" w:rsidP="007D09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  <w:r w:rsidR="007D09CE" w:rsidRPr="004826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7" w:type="dxa"/>
            <w:noWrap/>
            <w:hideMark/>
          </w:tcPr>
          <w:p w:rsidR="007D09CE" w:rsidRPr="00482643" w:rsidRDefault="006E0245" w:rsidP="007D09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  <w:r w:rsidR="007D09CE" w:rsidRPr="00482643">
              <w:rPr>
                <w:rFonts w:ascii="Times New Roman" w:hAnsi="Times New Roman" w:cs="Times New Roman"/>
              </w:rPr>
              <w:t>-</w:t>
            </w:r>
          </w:p>
        </w:tc>
      </w:tr>
    </w:tbl>
    <w:p w:rsidR="007D09CE" w:rsidRDefault="007D09CE" w:rsidP="00384B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09CE" w:rsidRDefault="007D09CE" w:rsidP="00384BD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17"/>
        <w:gridCol w:w="2810"/>
        <w:gridCol w:w="1985"/>
        <w:gridCol w:w="3260"/>
        <w:gridCol w:w="2318"/>
        <w:gridCol w:w="1798"/>
        <w:gridCol w:w="1210"/>
        <w:gridCol w:w="947"/>
        <w:gridCol w:w="944"/>
      </w:tblGrid>
      <w:tr w:rsidR="00482643" w:rsidRPr="00482643" w:rsidTr="00850B3D">
        <w:trPr>
          <w:trHeight w:val="390"/>
        </w:trPr>
        <w:tc>
          <w:tcPr>
            <w:tcW w:w="1568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82643" w:rsidRPr="00482643" w:rsidRDefault="00482643" w:rsidP="00482643">
            <w:pPr>
              <w:jc w:val="center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  <w:bCs/>
              </w:rPr>
              <w:t xml:space="preserve">Раздел 6. Результат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482643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7D09CE" w:rsidRPr="00482643" w:rsidTr="00850B3D">
        <w:trPr>
          <w:trHeight w:val="1470"/>
        </w:trPr>
        <w:tc>
          <w:tcPr>
            <w:tcW w:w="417" w:type="dxa"/>
            <w:vMerge w:val="restart"/>
            <w:tcBorders>
              <w:top w:val="single" w:sz="4" w:space="0" w:color="auto"/>
            </w:tcBorders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</w:tcBorders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Документ/документы, являющиеся результатом "</w:t>
            </w:r>
            <w:proofErr w:type="spellStart"/>
            <w:r w:rsidRPr="00482643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Pr="00482643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Требования к документу/документам, являющимся результатом "</w:t>
            </w:r>
            <w:proofErr w:type="spellStart"/>
            <w:r w:rsidRPr="00482643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Pr="00482643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Характеристика результата (</w:t>
            </w:r>
            <w:proofErr w:type="gramStart"/>
            <w:r w:rsidRPr="00482643">
              <w:rPr>
                <w:rFonts w:ascii="Times New Roman" w:hAnsi="Times New Roman" w:cs="Times New Roman"/>
                <w:bCs/>
              </w:rPr>
              <w:t>положительный</w:t>
            </w:r>
            <w:proofErr w:type="gramEnd"/>
            <w:r w:rsidRPr="00482643">
              <w:rPr>
                <w:rFonts w:ascii="Times New Roman" w:hAnsi="Times New Roman" w:cs="Times New Roman"/>
                <w:bCs/>
              </w:rPr>
              <w:t>/отрицательный)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</w:tcBorders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Форма документа/</w:t>
            </w:r>
            <w:proofErr w:type="spellStart"/>
            <w:proofErr w:type="gramStart"/>
            <w:r w:rsidRPr="00482643">
              <w:rPr>
                <w:rFonts w:ascii="Times New Roman" w:hAnsi="Times New Roman" w:cs="Times New Roman"/>
                <w:bCs/>
              </w:rPr>
              <w:t>докумен</w:t>
            </w:r>
            <w:r w:rsidR="00DB6FAA">
              <w:rPr>
                <w:rFonts w:ascii="Times New Roman" w:hAnsi="Times New Roman" w:cs="Times New Roman"/>
                <w:bCs/>
              </w:rPr>
              <w:t>-</w:t>
            </w:r>
            <w:r w:rsidRPr="00482643">
              <w:rPr>
                <w:rFonts w:ascii="Times New Roman" w:hAnsi="Times New Roman" w:cs="Times New Roman"/>
                <w:bCs/>
              </w:rPr>
              <w:t>тов</w:t>
            </w:r>
            <w:proofErr w:type="spellEnd"/>
            <w:proofErr w:type="gramEnd"/>
            <w:r w:rsidRPr="00482643">
              <w:rPr>
                <w:rFonts w:ascii="Times New Roman" w:hAnsi="Times New Roman" w:cs="Times New Roman"/>
                <w:bCs/>
              </w:rPr>
              <w:t>, являющимся результатом "</w:t>
            </w:r>
            <w:proofErr w:type="spellStart"/>
            <w:r w:rsidRPr="00482643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Pr="00482643">
              <w:rPr>
                <w:rFonts w:ascii="Times New Roman" w:hAnsi="Times New Roman" w:cs="Times New Roman"/>
                <w:bCs/>
              </w:rPr>
              <w:t xml:space="preserve">" 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</w:tcBorders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Образец документа/документов, являющихся результатом "</w:t>
            </w:r>
            <w:proofErr w:type="spellStart"/>
            <w:r w:rsidRPr="00482643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Pr="00482643">
              <w:rPr>
                <w:rFonts w:ascii="Times New Roman" w:hAnsi="Times New Roman" w:cs="Times New Roman"/>
                <w:bCs/>
              </w:rPr>
              <w:t xml:space="preserve">" 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</w:tcBorders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Способ получения результата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</w:tcBorders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Срок хранения невостребованных заявителем результатов</w:t>
            </w:r>
          </w:p>
        </w:tc>
      </w:tr>
      <w:tr w:rsidR="007D09CE" w:rsidRPr="00482643" w:rsidTr="00850B3D">
        <w:trPr>
          <w:trHeight w:val="615"/>
        </w:trPr>
        <w:tc>
          <w:tcPr>
            <w:tcW w:w="417" w:type="dxa"/>
            <w:vMerge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10" w:type="dxa"/>
            <w:vMerge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18" w:type="dxa"/>
            <w:vMerge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98" w:type="dxa"/>
            <w:vMerge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0" w:type="dxa"/>
            <w:vMerge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47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в органе</w:t>
            </w:r>
          </w:p>
        </w:tc>
        <w:tc>
          <w:tcPr>
            <w:tcW w:w="944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82643">
              <w:rPr>
                <w:rFonts w:ascii="Times New Roman" w:hAnsi="Times New Roman" w:cs="Times New Roman"/>
                <w:bCs/>
              </w:rPr>
              <w:t>МФЦ</w:t>
            </w:r>
          </w:p>
        </w:tc>
      </w:tr>
      <w:tr w:rsidR="007D09CE" w:rsidRPr="00482643" w:rsidTr="00850B3D">
        <w:trPr>
          <w:trHeight w:val="315"/>
        </w:trPr>
        <w:tc>
          <w:tcPr>
            <w:tcW w:w="417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10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18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8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0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7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44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9</w:t>
            </w:r>
          </w:p>
        </w:tc>
      </w:tr>
      <w:tr w:rsidR="007D09CE" w:rsidRPr="00482643" w:rsidTr="00DB6FAA">
        <w:trPr>
          <w:trHeight w:val="530"/>
        </w:trPr>
        <w:tc>
          <w:tcPr>
            <w:tcW w:w="417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10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 xml:space="preserve">Справка  о  месте захоронении </w:t>
            </w:r>
          </w:p>
        </w:tc>
        <w:tc>
          <w:tcPr>
            <w:tcW w:w="1985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60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>Положительны</w:t>
            </w:r>
            <w:proofErr w:type="gramStart"/>
            <w:r w:rsidRPr="00482643">
              <w:rPr>
                <w:rFonts w:ascii="Times New Roman" w:hAnsi="Times New Roman" w:cs="Times New Roman"/>
              </w:rPr>
              <w:t>й-</w:t>
            </w:r>
            <w:proofErr w:type="gramEnd"/>
            <w:r w:rsidR="00DB6FAA">
              <w:rPr>
                <w:rFonts w:ascii="Times New Roman" w:hAnsi="Times New Roman" w:cs="Times New Roman"/>
              </w:rPr>
              <w:t xml:space="preserve"> </w:t>
            </w:r>
            <w:r w:rsidRPr="00482643">
              <w:rPr>
                <w:rFonts w:ascii="Times New Roman" w:hAnsi="Times New Roman" w:cs="Times New Roman"/>
              </w:rPr>
              <w:t>выдача справки о месте захоронения</w:t>
            </w:r>
          </w:p>
        </w:tc>
        <w:tc>
          <w:tcPr>
            <w:tcW w:w="2318" w:type="dxa"/>
            <w:hideMark/>
          </w:tcPr>
          <w:p w:rsidR="007D09CE" w:rsidRPr="00482643" w:rsidRDefault="002E1487" w:rsidP="00DB6FAA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Приложение №1</w:t>
            </w:r>
            <w:r w:rsidR="002D2E13">
              <w:rPr>
                <w:rFonts w:ascii="Times New Roman" w:hAnsi="Times New Roman" w:cs="Times New Roman"/>
                <w:iCs/>
              </w:rPr>
              <w:t xml:space="preserve"> к технологической схеме</w:t>
            </w:r>
          </w:p>
        </w:tc>
        <w:tc>
          <w:tcPr>
            <w:tcW w:w="1798" w:type="dxa"/>
            <w:hideMark/>
          </w:tcPr>
          <w:p w:rsidR="007D09CE" w:rsidRPr="00482643" w:rsidRDefault="007D09CE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482643">
              <w:rPr>
                <w:rFonts w:ascii="Times New Roman" w:hAnsi="Times New Roman" w:cs="Times New Roman"/>
                <w:iCs/>
              </w:rPr>
              <w:t> </w:t>
            </w:r>
          </w:p>
        </w:tc>
        <w:tc>
          <w:tcPr>
            <w:tcW w:w="1210" w:type="dxa"/>
            <w:hideMark/>
          </w:tcPr>
          <w:p w:rsidR="007D09CE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 xml:space="preserve"> При личном </w:t>
            </w:r>
          </w:p>
          <w:p w:rsidR="00DB6FAA" w:rsidRPr="00482643" w:rsidRDefault="00DB6FAA" w:rsidP="007D09C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посеще-нии</w:t>
            </w:r>
            <w:proofErr w:type="spellEnd"/>
            <w:proofErr w:type="gramEnd"/>
          </w:p>
        </w:tc>
        <w:tc>
          <w:tcPr>
            <w:tcW w:w="947" w:type="dxa"/>
            <w:hideMark/>
          </w:tcPr>
          <w:p w:rsidR="007D09CE" w:rsidRDefault="007D09CE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482643">
              <w:rPr>
                <w:rFonts w:ascii="Times New Roman" w:hAnsi="Times New Roman" w:cs="Times New Roman"/>
                <w:iCs/>
              </w:rPr>
              <w:t xml:space="preserve">В </w:t>
            </w:r>
            <w:proofErr w:type="spellStart"/>
            <w:proofErr w:type="gramStart"/>
            <w:r w:rsidRPr="00482643">
              <w:rPr>
                <w:rFonts w:ascii="Times New Roman" w:hAnsi="Times New Roman" w:cs="Times New Roman"/>
                <w:iCs/>
              </w:rPr>
              <w:t>тече</w:t>
            </w:r>
            <w:r w:rsidR="00DB6FAA">
              <w:rPr>
                <w:rFonts w:ascii="Times New Roman" w:hAnsi="Times New Roman" w:cs="Times New Roman"/>
                <w:iCs/>
              </w:rPr>
              <w:t>-</w:t>
            </w:r>
            <w:r w:rsidRPr="00482643">
              <w:rPr>
                <w:rFonts w:ascii="Times New Roman" w:hAnsi="Times New Roman" w:cs="Times New Roman"/>
                <w:iCs/>
              </w:rPr>
              <w:t>ни</w:t>
            </w:r>
            <w:r w:rsidR="00DB6FAA">
              <w:rPr>
                <w:rFonts w:ascii="Times New Roman" w:hAnsi="Times New Roman" w:cs="Times New Roman"/>
                <w:iCs/>
              </w:rPr>
              <w:t>и</w:t>
            </w:r>
            <w:proofErr w:type="spellEnd"/>
            <w:proofErr w:type="gramEnd"/>
          </w:p>
          <w:p w:rsidR="00DB6FAA" w:rsidRPr="00482643" w:rsidRDefault="00DB6FAA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трех лет</w:t>
            </w:r>
          </w:p>
        </w:tc>
        <w:tc>
          <w:tcPr>
            <w:tcW w:w="944" w:type="dxa"/>
            <w:hideMark/>
          </w:tcPr>
          <w:p w:rsidR="007D09CE" w:rsidRDefault="007D09CE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482643">
              <w:rPr>
                <w:rFonts w:ascii="Times New Roman" w:hAnsi="Times New Roman" w:cs="Times New Roman"/>
                <w:iCs/>
              </w:rPr>
              <w:t xml:space="preserve">В </w:t>
            </w:r>
            <w:proofErr w:type="spellStart"/>
            <w:proofErr w:type="gramStart"/>
            <w:r w:rsidRPr="00482643">
              <w:rPr>
                <w:rFonts w:ascii="Times New Roman" w:hAnsi="Times New Roman" w:cs="Times New Roman"/>
                <w:iCs/>
              </w:rPr>
              <w:t>тече</w:t>
            </w:r>
            <w:r w:rsidR="00DB6FAA">
              <w:rPr>
                <w:rFonts w:ascii="Times New Roman" w:hAnsi="Times New Roman" w:cs="Times New Roman"/>
                <w:iCs/>
              </w:rPr>
              <w:t>-</w:t>
            </w:r>
            <w:r w:rsidRPr="00482643">
              <w:rPr>
                <w:rFonts w:ascii="Times New Roman" w:hAnsi="Times New Roman" w:cs="Times New Roman"/>
                <w:iCs/>
              </w:rPr>
              <w:t>ни</w:t>
            </w:r>
            <w:r w:rsidR="00DB6FAA">
              <w:rPr>
                <w:rFonts w:ascii="Times New Roman" w:hAnsi="Times New Roman" w:cs="Times New Roman"/>
                <w:iCs/>
              </w:rPr>
              <w:t>и</w:t>
            </w:r>
            <w:proofErr w:type="spellEnd"/>
            <w:proofErr w:type="gramEnd"/>
          </w:p>
          <w:p w:rsidR="00DB6FAA" w:rsidRPr="00482643" w:rsidRDefault="00DB6FAA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трех месяцев</w:t>
            </w:r>
          </w:p>
        </w:tc>
      </w:tr>
      <w:tr w:rsidR="00DB6FAA" w:rsidRPr="00482643" w:rsidTr="00850B3D">
        <w:trPr>
          <w:trHeight w:val="720"/>
        </w:trPr>
        <w:tc>
          <w:tcPr>
            <w:tcW w:w="417" w:type="dxa"/>
          </w:tcPr>
          <w:p w:rsidR="00DB6FAA" w:rsidRPr="00482643" w:rsidRDefault="00DB6FAA" w:rsidP="007D09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</w:tcPr>
          <w:p w:rsidR="00DB6FAA" w:rsidRPr="00482643" w:rsidRDefault="00DB6FAA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 xml:space="preserve"> письмо  об отказе в предоставлении муниципальной услуги</w:t>
            </w:r>
          </w:p>
        </w:tc>
        <w:tc>
          <w:tcPr>
            <w:tcW w:w="1985" w:type="dxa"/>
          </w:tcPr>
          <w:p w:rsidR="00DB6FAA" w:rsidRPr="00482643" w:rsidRDefault="00DB6FAA" w:rsidP="007D09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B6FAA" w:rsidRPr="00482643" w:rsidRDefault="00DB6FAA" w:rsidP="007D09CE">
            <w:pPr>
              <w:jc w:val="both"/>
              <w:rPr>
                <w:rFonts w:ascii="Times New Roman" w:hAnsi="Times New Roman" w:cs="Times New Roman"/>
              </w:rPr>
            </w:pPr>
            <w:r w:rsidRPr="00482643">
              <w:rPr>
                <w:rFonts w:ascii="Times New Roman" w:hAnsi="Times New Roman" w:cs="Times New Roman"/>
              </w:rPr>
              <w:t xml:space="preserve"> Отрицательны</w:t>
            </w:r>
            <w:proofErr w:type="gramStart"/>
            <w:r w:rsidRPr="00482643">
              <w:rPr>
                <w:rFonts w:ascii="Times New Roman" w:hAnsi="Times New Roman" w:cs="Times New Roman"/>
              </w:rPr>
              <w:t>й-</w:t>
            </w:r>
            <w:proofErr w:type="gramEnd"/>
            <w:r w:rsidRPr="00482643">
              <w:rPr>
                <w:rFonts w:ascii="Times New Roman" w:hAnsi="Times New Roman" w:cs="Times New Roman"/>
              </w:rPr>
              <w:t xml:space="preserve"> письмо  об отказе в предоставлении услуги</w:t>
            </w:r>
          </w:p>
        </w:tc>
        <w:tc>
          <w:tcPr>
            <w:tcW w:w="2318" w:type="dxa"/>
          </w:tcPr>
          <w:p w:rsidR="00DB6FAA" w:rsidRPr="00482643" w:rsidRDefault="00DB6FAA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798" w:type="dxa"/>
          </w:tcPr>
          <w:p w:rsidR="00DB6FAA" w:rsidRPr="00482643" w:rsidRDefault="00DB6FAA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10" w:type="dxa"/>
          </w:tcPr>
          <w:p w:rsidR="00DB6FAA" w:rsidRPr="00482643" w:rsidRDefault="00DB6FAA" w:rsidP="007D09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</w:tcPr>
          <w:p w:rsidR="00DB6FAA" w:rsidRPr="00482643" w:rsidRDefault="00DB6FAA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944" w:type="dxa"/>
          </w:tcPr>
          <w:p w:rsidR="00DB6FAA" w:rsidRPr="00482643" w:rsidRDefault="00DB6FAA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482643">
              <w:rPr>
                <w:rFonts w:ascii="Times New Roman" w:hAnsi="Times New Roman" w:cs="Times New Roman"/>
                <w:iCs/>
              </w:rPr>
              <w:t>и трех месяцев</w:t>
            </w:r>
          </w:p>
        </w:tc>
      </w:tr>
    </w:tbl>
    <w:p w:rsidR="007D09CE" w:rsidRDefault="007D09CE" w:rsidP="00384B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2C1A" w:rsidRDefault="00252C1A" w:rsidP="00384B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2C1A" w:rsidRDefault="00252C1A" w:rsidP="00384B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2C1A" w:rsidRDefault="00252C1A" w:rsidP="00384B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2C1A" w:rsidRDefault="00252C1A" w:rsidP="00384B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2C1A" w:rsidRDefault="00252C1A" w:rsidP="00384B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2C1A" w:rsidRDefault="00252C1A" w:rsidP="00384B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2C1A" w:rsidRDefault="00252C1A" w:rsidP="00384B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2C1A" w:rsidRDefault="00252C1A" w:rsidP="00384B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2C1A" w:rsidRDefault="00252C1A" w:rsidP="00384B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2C1A" w:rsidRDefault="00252C1A" w:rsidP="00384B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2C1A" w:rsidRDefault="00252C1A" w:rsidP="00384B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2C1A" w:rsidRDefault="00252C1A" w:rsidP="00384B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09CE" w:rsidRDefault="007D09CE" w:rsidP="00384BD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5"/>
        <w:tblW w:w="1617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225"/>
        <w:gridCol w:w="8931"/>
        <w:gridCol w:w="192"/>
        <w:gridCol w:w="1083"/>
        <w:gridCol w:w="1115"/>
        <w:gridCol w:w="1353"/>
        <w:gridCol w:w="1563"/>
      </w:tblGrid>
      <w:tr w:rsidR="007D09CE" w:rsidRPr="00850B3D" w:rsidTr="003A0E0A">
        <w:trPr>
          <w:trHeight w:val="390"/>
        </w:trPr>
        <w:tc>
          <w:tcPr>
            <w:tcW w:w="161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D09CE" w:rsidRPr="00850B3D" w:rsidRDefault="007D09CE" w:rsidP="00850B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0B3D">
              <w:rPr>
                <w:rFonts w:ascii="Times New Roman" w:hAnsi="Times New Roman" w:cs="Times New Roman"/>
                <w:bCs/>
              </w:rPr>
              <w:lastRenderedPageBreak/>
              <w:t xml:space="preserve">Раздел 7. Технологические процессы предоставления </w:t>
            </w:r>
            <w:r w:rsidR="00850B3D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850B3D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="00850B3D"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7D09CE" w:rsidRPr="00850B3D" w:rsidTr="003A0E0A">
        <w:trPr>
          <w:trHeight w:val="1965"/>
        </w:trPr>
        <w:tc>
          <w:tcPr>
            <w:tcW w:w="709" w:type="dxa"/>
            <w:tcBorders>
              <w:top w:val="single" w:sz="4" w:space="0" w:color="auto"/>
            </w:tcBorders>
            <w:hideMark/>
          </w:tcPr>
          <w:p w:rsidR="007D09CE" w:rsidRPr="00850B3D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50B3D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850B3D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850B3D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7D09CE" w:rsidRPr="00850B3D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50B3D">
              <w:rPr>
                <w:rFonts w:ascii="Times New Roman" w:hAnsi="Times New Roman" w:cs="Times New Roman"/>
                <w:bCs/>
              </w:rPr>
              <w:t>Наименование процедуры процесса</w:t>
            </w:r>
          </w:p>
        </w:tc>
        <w:tc>
          <w:tcPr>
            <w:tcW w:w="8931" w:type="dxa"/>
            <w:tcBorders>
              <w:top w:val="single" w:sz="4" w:space="0" w:color="auto"/>
            </w:tcBorders>
            <w:hideMark/>
          </w:tcPr>
          <w:p w:rsidR="007D09CE" w:rsidRPr="00850B3D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50B3D">
              <w:rPr>
                <w:rFonts w:ascii="Times New Roman" w:hAnsi="Times New Roman" w:cs="Times New Roman"/>
                <w:bCs/>
              </w:rPr>
              <w:t>Особенности исполнения процедуры процесса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hideMark/>
          </w:tcPr>
          <w:p w:rsidR="007D09CE" w:rsidRPr="00850B3D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50B3D">
              <w:rPr>
                <w:rFonts w:ascii="Times New Roman" w:hAnsi="Times New Roman" w:cs="Times New Roman"/>
                <w:bCs/>
              </w:rPr>
              <w:t>Сроки исполнения процедуры (процесса)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hideMark/>
          </w:tcPr>
          <w:p w:rsidR="007D09CE" w:rsidRPr="00850B3D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50B3D">
              <w:rPr>
                <w:rFonts w:ascii="Times New Roman" w:hAnsi="Times New Roman" w:cs="Times New Roman"/>
                <w:bCs/>
              </w:rPr>
              <w:t>Исполнитель процедуры процесса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hideMark/>
          </w:tcPr>
          <w:p w:rsidR="007D09CE" w:rsidRPr="00850B3D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50B3D">
              <w:rPr>
                <w:rFonts w:ascii="Times New Roman" w:hAnsi="Times New Roman" w:cs="Times New Roman"/>
                <w:bCs/>
              </w:rPr>
              <w:t>Ресурсы, необходимые для выполнения процедуры процесса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hideMark/>
          </w:tcPr>
          <w:p w:rsidR="007D09CE" w:rsidRPr="00850B3D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50B3D">
              <w:rPr>
                <w:rFonts w:ascii="Times New Roman" w:hAnsi="Times New Roman" w:cs="Times New Roman"/>
                <w:bCs/>
              </w:rPr>
              <w:t>Формы документов, необходимые для выполнения процедуры процесса</w:t>
            </w:r>
          </w:p>
        </w:tc>
      </w:tr>
      <w:tr w:rsidR="007D09CE" w:rsidRPr="00850B3D" w:rsidTr="003A0E0A">
        <w:trPr>
          <w:trHeight w:val="315"/>
        </w:trPr>
        <w:tc>
          <w:tcPr>
            <w:tcW w:w="709" w:type="dxa"/>
            <w:hideMark/>
          </w:tcPr>
          <w:p w:rsidR="007D09CE" w:rsidRPr="00850B3D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850B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5" w:type="dxa"/>
            <w:hideMark/>
          </w:tcPr>
          <w:p w:rsidR="007D09CE" w:rsidRPr="00850B3D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850B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31" w:type="dxa"/>
            <w:hideMark/>
          </w:tcPr>
          <w:p w:rsidR="007D09CE" w:rsidRPr="00850B3D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850B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gridSpan w:val="2"/>
            <w:hideMark/>
          </w:tcPr>
          <w:p w:rsidR="007D09CE" w:rsidRPr="00850B3D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850B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5" w:type="dxa"/>
            <w:hideMark/>
          </w:tcPr>
          <w:p w:rsidR="007D09CE" w:rsidRPr="00850B3D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850B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3" w:type="dxa"/>
            <w:hideMark/>
          </w:tcPr>
          <w:p w:rsidR="007D09CE" w:rsidRPr="00850B3D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850B3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3" w:type="dxa"/>
            <w:hideMark/>
          </w:tcPr>
          <w:p w:rsidR="007D09CE" w:rsidRPr="00850B3D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850B3D">
              <w:rPr>
                <w:rFonts w:ascii="Times New Roman" w:hAnsi="Times New Roman" w:cs="Times New Roman"/>
              </w:rPr>
              <w:t>7</w:t>
            </w:r>
          </w:p>
        </w:tc>
      </w:tr>
      <w:tr w:rsidR="007D09CE" w:rsidRPr="00850B3D" w:rsidTr="003A0E0A">
        <w:trPr>
          <w:trHeight w:val="315"/>
        </w:trPr>
        <w:tc>
          <w:tcPr>
            <w:tcW w:w="16171" w:type="dxa"/>
            <w:gridSpan w:val="8"/>
            <w:hideMark/>
          </w:tcPr>
          <w:p w:rsidR="007D09CE" w:rsidRPr="00850B3D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50B3D">
              <w:rPr>
                <w:rFonts w:ascii="Times New Roman" w:hAnsi="Times New Roman" w:cs="Times New Roman"/>
                <w:bCs/>
              </w:rPr>
              <w:t xml:space="preserve">1. </w:t>
            </w:r>
            <w:r w:rsidR="00D67C76" w:rsidRPr="00850B3D">
              <w:rPr>
                <w:rFonts w:ascii="Times New Roman" w:hAnsi="Times New Roman" w:cs="Times New Roman"/>
              </w:rPr>
              <w:t xml:space="preserve">Выдача справки  о месте  захоронении </w:t>
            </w:r>
            <w:proofErr w:type="gramStart"/>
            <w:r w:rsidR="00D67C76" w:rsidRPr="00850B3D">
              <w:rPr>
                <w:rFonts w:ascii="Times New Roman" w:hAnsi="Times New Roman" w:cs="Times New Roman"/>
              </w:rPr>
              <w:t>умершего</w:t>
            </w:r>
            <w:proofErr w:type="gramEnd"/>
          </w:p>
        </w:tc>
      </w:tr>
      <w:tr w:rsidR="007D09CE" w:rsidRPr="00850B3D" w:rsidTr="00DC19AD">
        <w:trPr>
          <w:trHeight w:val="315"/>
        </w:trPr>
        <w:tc>
          <w:tcPr>
            <w:tcW w:w="16171" w:type="dxa"/>
            <w:gridSpan w:val="8"/>
            <w:tcBorders>
              <w:bottom w:val="single" w:sz="4" w:space="0" w:color="auto"/>
            </w:tcBorders>
            <w:hideMark/>
          </w:tcPr>
          <w:p w:rsidR="007D09CE" w:rsidRPr="00850B3D" w:rsidRDefault="007D09CE" w:rsidP="00D67C7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50B3D">
              <w:rPr>
                <w:rFonts w:ascii="Times New Roman" w:hAnsi="Times New Roman" w:cs="Times New Roman"/>
                <w:bCs/>
              </w:rPr>
              <w:t xml:space="preserve">1.1. Прием заявления о </w:t>
            </w:r>
            <w:r w:rsidR="00D67C76">
              <w:rPr>
                <w:rFonts w:ascii="Times New Roman" w:hAnsi="Times New Roman" w:cs="Times New Roman"/>
                <w:bCs/>
              </w:rPr>
              <w:t>в</w:t>
            </w:r>
            <w:r w:rsidR="00D67C76" w:rsidRPr="00850B3D">
              <w:rPr>
                <w:rFonts w:ascii="Times New Roman" w:hAnsi="Times New Roman" w:cs="Times New Roman"/>
              </w:rPr>
              <w:t>ыдач</w:t>
            </w:r>
            <w:r w:rsidR="00D67C76">
              <w:rPr>
                <w:rFonts w:ascii="Times New Roman" w:hAnsi="Times New Roman" w:cs="Times New Roman"/>
              </w:rPr>
              <w:t>е</w:t>
            </w:r>
            <w:r w:rsidR="00D67C76" w:rsidRPr="00850B3D">
              <w:rPr>
                <w:rFonts w:ascii="Times New Roman" w:hAnsi="Times New Roman" w:cs="Times New Roman"/>
              </w:rPr>
              <w:t xml:space="preserve"> справки  о месте  захоронении умершего</w:t>
            </w:r>
          </w:p>
        </w:tc>
      </w:tr>
      <w:tr w:rsidR="007D09CE" w:rsidRPr="00850B3D" w:rsidTr="00501C43">
        <w:trPr>
          <w:trHeight w:val="4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7D09CE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850B3D">
              <w:rPr>
                <w:rFonts w:ascii="Times New Roman" w:hAnsi="Times New Roman" w:cs="Times New Roman"/>
              </w:rPr>
              <w:t>1</w:t>
            </w:r>
            <w:r w:rsidR="00501C43">
              <w:rPr>
                <w:rFonts w:ascii="Times New Roman" w:hAnsi="Times New Roman" w:cs="Times New Roman"/>
              </w:rPr>
              <w:t>.1</w:t>
            </w:r>
          </w:p>
          <w:p w:rsidR="00252C1A" w:rsidRDefault="00252C1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F31665" w:rsidRDefault="00252C1A" w:rsidP="007D09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Pr="00850B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363A7D" w:rsidRDefault="00363A7D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363A7D" w:rsidRDefault="00363A7D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363A7D" w:rsidRDefault="00363A7D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363A7D" w:rsidRDefault="00363A7D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363A7D" w:rsidRDefault="00363A7D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363A7D" w:rsidRDefault="00363A7D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363A7D" w:rsidRDefault="00363A7D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363A7D" w:rsidRDefault="00363A7D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363A7D" w:rsidRDefault="00363A7D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363A7D" w:rsidRDefault="00363A7D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363A7D" w:rsidRDefault="00363A7D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363A7D" w:rsidRDefault="00363A7D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363A7D" w:rsidRDefault="00363A7D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363A7D" w:rsidRDefault="00363A7D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363A7D" w:rsidRDefault="00363A7D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363A7D" w:rsidRDefault="00363A7D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363A7D" w:rsidRPr="00850B3D" w:rsidRDefault="00363A7D" w:rsidP="007D09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31665" w:rsidRPr="00850B3D" w:rsidRDefault="00F31665" w:rsidP="007D09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23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71BF8" w:rsidRDefault="007D09CE" w:rsidP="00371BF8">
            <w:pPr>
              <w:jc w:val="both"/>
              <w:rPr>
                <w:rFonts w:ascii="Times New Roman" w:hAnsi="Times New Roman" w:cs="Times New Roman"/>
              </w:rPr>
            </w:pPr>
            <w:r w:rsidRPr="00850B3D">
              <w:rPr>
                <w:rFonts w:ascii="Times New Roman" w:hAnsi="Times New Roman" w:cs="Times New Roman"/>
              </w:rPr>
              <w:t xml:space="preserve"> Заявление регистрируется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органа местного самоуправления.</w:t>
            </w:r>
            <w:r w:rsidRPr="00850B3D">
              <w:rPr>
                <w:rFonts w:ascii="Times New Roman" w:hAnsi="Times New Roman" w:cs="Times New Roman"/>
              </w:rPr>
              <w:br/>
              <w:t>В день обращения на копии заявления ставится отметка о получении документов с указанием даты и входящего номера заявления, зарегистрированного в установленном порядке.</w:t>
            </w:r>
            <w:r w:rsidRPr="00850B3D">
              <w:rPr>
                <w:rFonts w:ascii="Times New Roman" w:hAnsi="Times New Roman" w:cs="Times New Roman"/>
              </w:rPr>
              <w:br/>
              <w:t xml:space="preserve">При поступлении заявления и 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уведомлением о вручении в течение 2 рабочих дней </w:t>
            </w:r>
            <w:proofErr w:type="gramStart"/>
            <w:r w:rsidRPr="00850B3D">
              <w:rPr>
                <w:rFonts w:ascii="Times New Roman" w:hAnsi="Times New Roman" w:cs="Times New Roman"/>
              </w:rPr>
              <w:t>с даты получения</w:t>
            </w:r>
            <w:proofErr w:type="gramEnd"/>
            <w:r w:rsidRPr="00850B3D">
              <w:rPr>
                <w:rFonts w:ascii="Times New Roman" w:hAnsi="Times New Roman" w:cs="Times New Roman"/>
              </w:rPr>
              <w:t xml:space="preserve"> заявления и прилагаемых к нему документов.</w:t>
            </w:r>
            <w:r w:rsidRPr="00850B3D">
              <w:rPr>
                <w:rFonts w:ascii="Times New Roman" w:hAnsi="Times New Roman" w:cs="Times New Roman"/>
              </w:rPr>
              <w:br/>
            </w:r>
            <w:proofErr w:type="gramStart"/>
            <w:r w:rsidRPr="00850B3D">
              <w:rPr>
                <w:rFonts w:ascii="Times New Roman" w:hAnsi="Times New Roman" w:cs="Times New Roman"/>
              </w:rPr>
              <w:t>В случае поступления заявления и прилагаемых к нему документов (при наличии) в электронной форме  осуществляется следующая последовательность действий:</w:t>
            </w:r>
            <w:r w:rsidRPr="00850B3D">
              <w:rPr>
                <w:rFonts w:ascii="Times New Roman" w:hAnsi="Times New Roman" w:cs="Times New Roman"/>
              </w:rPr>
              <w:br/>
              <w:t>1) просматривает электронные образы заявления и прилагаемых к нему документов;</w:t>
            </w:r>
            <w:r w:rsidRPr="00850B3D">
              <w:rPr>
                <w:rFonts w:ascii="Times New Roman" w:hAnsi="Times New Roman" w:cs="Times New Roman"/>
              </w:rPr>
              <w:br/>
              <w:t>2) осуществляет контроль полученных электронных образов заявления и прилагаемых к нему документов на предмет целостности;</w:t>
            </w:r>
            <w:r w:rsidRPr="00850B3D">
              <w:rPr>
                <w:rFonts w:ascii="Times New Roman" w:hAnsi="Times New Roman" w:cs="Times New Roman"/>
              </w:rPr>
              <w:br/>
              <w:t>3) фиксирует дату получения заявления и прилагаемых к нему документов;</w:t>
            </w:r>
            <w:proofErr w:type="gramEnd"/>
            <w:r w:rsidRPr="00850B3D">
              <w:rPr>
                <w:rFonts w:ascii="Times New Roman" w:hAnsi="Times New Roman" w:cs="Times New Roman"/>
              </w:rPr>
              <w:br/>
            </w:r>
            <w:proofErr w:type="gramStart"/>
            <w:r w:rsidRPr="00850B3D">
              <w:rPr>
                <w:rFonts w:ascii="Times New Roman" w:hAnsi="Times New Roman" w:cs="Times New Roman"/>
              </w:rPr>
              <w:t xml:space="preserve">4) направляет заявителю через личный кабинет уведомление о получении заявления и прилагаемых к нему документов (при наличии) с указанием на необходимость представить для сверки подлинники документов (копии, заверенные в установленном порядке) в срок, не превышающий 2 рабочих дней с даты получения ходатайства и прилагаемых к нему </w:t>
            </w:r>
            <w:r w:rsidR="00371BF8" w:rsidRPr="00850B3D">
              <w:rPr>
                <w:rFonts w:ascii="Times New Roman" w:hAnsi="Times New Roman" w:cs="Times New Roman"/>
              </w:rPr>
              <w:t>документов (при наличии) в электронной форме.</w:t>
            </w:r>
            <w:proofErr w:type="gramEnd"/>
            <w:r w:rsidR="00371BF8" w:rsidRPr="00850B3D">
              <w:rPr>
                <w:rFonts w:ascii="Times New Roman" w:hAnsi="Times New Roman" w:cs="Times New Roman"/>
              </w:rPr>
              <w:br/>
              <w:t>Заявление и прилагаемые документы передаются по описи должностному лицу уполномоченного органа, ответственному за подготовку документов по муниципальной услуге, до 12 часов рабочего дня, следующего за днем регистрации.</w:t>
            </w:r>
          </w:p>
          <w:p w:rsidR="00252C1A" w:rsidRDefault="00252C1A" w:rsidP="00371BF8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371BF8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371BF8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371BF8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371BF8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252C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Формирование и направление межведомственных запросов</w:t>
            </w:r>
            <w:r w:rsidRPr="00850B3D">
              <w:rPr>
                <w:rFonts w:ascii="Times New Roman" w:hAnsi="Times New Roman" w:cs="Times New Roman"/>
              </w:rPr>
              <w:t xml:space="preserve"> Должностн</w:t>
            </w:r>
            <w:r>
              <w:rPr>
                <w:rFonts w:ascii="Times New Roman" w:hAnsi="Times New Roman" w:cs="Times New Roman"/>
              </w:rPr>
              <w:t>ое лицо уполномоченного органа/М</w:t>
            </w:r>
            <w:r w:rsidRPr="00850B3D">
              <w:rPr>
                <w:rFonts w:ascii="Times New Roman" w:hAnsi="Times New Roman" w:cs="Times New Roman"/>
              </w:rPr>
              <w:t>ФЦ, ответственное за регистрацию входящей корреспонденции</w:t>
            </w:r>
          </w:p>
          <w:p w:rsidR="00252C1A" w:rsidRDefault="00252C1A" w:rsidP="00252C1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Получение документов </w:t>
            </w:r>
          </w:p>
          <w:p w:rsidR="00252C1A" w:rsidRDefault="00252C1A" w:rsidP="00252C1A">
            <w:pPr>
              <w:rPr>
                <w:rFonts w:ascii="Times New Roman" w:hAnsi="Times New Roman" w:cs="Times New Roman"/>
              </w:rPr>
            </w:pPr>
            <w:r w:rsidRPr="001770C6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течение 10 рабочих дней с момента  регистрации  заявления</w:t>
            </w:r>
            <w:r w:rsidRPr="001770C6">
              <w:rPr>
                <w:rFonts w:ascii="Times New Roman" w:hAnsi="Times New Roman" w:cs="Times New Roman"/>
              </w:rPr>
              <w:t xml:space="preserve">, должностное лицо  направление межведомственных запросов  в государственные органы. Органы местного </w:t>
            </w:r>
            <w:proofErr w:type="gramStart"/>
            <w:r w:rsidRPr="001770C6">
              <w:rPr>
                <w:rFonts w:ascii="Times New Roman" w:hAnsi="Times New Roman" w:cs="Times New Roman"/>
              </w:rPr>
              <w:t>самоуправления</w:t>
            </w:r>
            <w:proofErr w:type="gramEnd"/>
            <w:r w:rsidRPr="001770C6">
              <w:rPr>
                <w:rFonts w:ascii="Times New Roman" w:hAnsi="Times New Roman" w:cs="Times New Roman"/>
              </w:rPr>
              <w:t xml:space="preserve">  в распоряжении которых находятс</w:t>
            </w:r>
            <w:r>
              <w:rPr>
                <w:rFonts w:ascii="Times New Roman" w:hAnsi="Times New Roman" w:cs="Times New Roman"/>
              </w:rPr>
              <w:t xml:space="preserve">я документы, в случае </w:t>
            </w:r>
            <w:r w:rsidRPr="001770C6">
              <w:rPr>
                <w:rFonts w:ascii="Times New Roman" w:hAnsi="Times New Roman" w:cs="Times New Roman"/>
              </w:rPr>
              <w:t>если документы  не были  представлены заявителем самостоятельно, в том  числе в электронной форме с использованием  единой  системы  межведомственного электронного  взаимодействия  и подключенных к ней  региональных систем межведомственного  электронного взаимодействия</w:t>
            </w:r>
          </w:p>
          <w:p w:rsidR="00363A7D" w:rsidRDefault="00363A7D" w:rsidP="00252C1A">
            <w:pPr>
              <w:rPr>
                <w:rFonts w:ascii="Times New Roman" w:hAnsi="Times New Roman" w:cs="Times New Roman"/>
              </w:rPr>
            </w:pPr>
          </w:p>
          <w:p w:rsidR="00363A7D" w:rsidRDefault="00363A7D" w:rsidP="00252C1A">
            <w:pPr>
              <w:rPr>
                <w:rFonts w:ascii="Times New Roman" w:hAnsi="Times New Roman" w:cs="Times New Roman"/>
              </w:rPr>
            </w:pPr>
          </w:p>
          <w:p w:rsidR="00363A7D" w:rsidRDefault="00363A7D" w:rsidP="00252C1A">
            <w:pPr>
              <w:rPr>
                <w:rFonts w:ascii="Times New Roman" w:hAnsi="Times New Roman" w:cs="Times New Roman"/>
              </w:rPr>
            </w:pPr>
          </w:p>
          <w:p w:rsidR="00363A7D" w:rsidRDefault="00363A7D" w:rsidP="00252C1A">
            <w:pPr>
              <w:rPr>
                <w:rFonts w:ascii="Times New Roman" w:hAnsi="Times New Roman" w:cs="Times New Roman"/>
              </w:rPr>
            </w:pPr>
          </w:p>
          <w:p w:rsidR="00363A7D" w:rsidRDefault="00363A7D" w:rsidP="00252C1A">
            <w:pPr>
              <w:rPr>
                <w:rFonts w:ascii="Times New Roman" w:hAnsi="Times New Roman" w:cs="Times New Roman"/>
              </w:rPr>
            </w:pPr>
          </w:p>
          <w:p w:rsidR="00363A7D" w:rsidRDefault="00363A7D" w:rsidP="00252C1A">
            <w:pPr>
              <w:rPr>
                <w:rFonts w:ascii="Times New Roman" w:hAnsi="Times New Roman" w:cs="Times New Roman"/>
              </w:rPr>
            </w:pPr>
          </w:p>
          <w:p w:rsidR="00363A7D" w:rsidRDefault="00363A7D" w:rsidP="00252C1A">
            <w:pPr>
              <w:rPr>
                <w:rFonts w:ascii="Times New Roman" w:hAnsi="Times New Roman" w:cs="Times New Roman"/>
              </w:rPr>
            </w:pPr>
          </w:p>
          <w:p w:rsidR="00371BF8" w:rsidRPr="00850B3D" w:rsidRDefault="00371BF8" w:rsidP="007D09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2D2E13" w:rsidRDefault="002D2E13" w:rsidP="00F316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F31665" w:rsidRDefault="00252C1A" w:rsidP="002D2E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2D2E13">
              <w:rPr>
                <w:rFonts w:ascii="Times New Roman" w:hAnsi="Times New Roman" w:cs="Times New Roman"/>
              </w:rPr>
              <w:t>инут</w:t>
            </w:r>
          </w:p>
          <w:p w:rsidR="00252C1A" w:rsidRDefault="00252C1A" w:rsidP="002D2E13">
            <w:pPr>
              <w:rPr>
                <w:rFonts w:ascii="Times New Roman" w:hAnsi="Times New Roman" w:cs="Times New Roman"/>
              </w:rPr>
            </w:pPr>
          </w:p>
          <w:p w:rsidR="00252C1A" w:rsidRDefault="00252C1A" w:rsidP="002D2E13">
            <w:pPr>
              <w:rPr>
                <w:rFonts w:ascii="Times New Roman" w:hAnsi="Times New Roman" w:cs="Times New Roman"/>
              </w:rPr>
            </w:pPr>
          </w:p>
          <w:p w:rsidR="00252C1A" w:rsidRDefault="00252C1A" w:rsidP="002D2E13">
            <w:pPr>
              <w:rPr>
                <w:rFonts w:ascii="Times New Roman" w:hAnsi="Times New Roman" w:cs="Times New Roman"/>
              </w:rPr>
            </w:pPr>
          </w:p>
          <w:p w:rsidR="00252C1A" w:rsidRDefault="00252C1A" w:rsidP="002D2E13">
            <w:pPr>
              <w:rPr>
                <w:rFonts w:ascii="Times New Roman" w:hAnsi="Times New Roman" w:cs="Times New Roman"/>
              </w:rPr>
            </w:pPr>
          </w:p>
          <w:p w:rsidR="00252C1A" w:rsidRDefault="00252C1A" w:rsidP="002D2E13">
            <w:pPr>
              <w:rPr>
                <w:rFonts w:ascii="Times New Roman" w:hAnsi="Times New Roman" w:cs="Times New Roman"/>
              </w:rPr>
            </w:pPr>
          </w:p>
          <w:p w:rsidR="00252C1A" w:rsidRDefault="00252C1A" w:rsidP="002D2E13">
            <w:pPr>
              <w:rPr>
                <w:rFonts w:ascii="Times New Roman" w:hAnsi="Times New Roman" w:cs="Times New Roman"/>
              </w:rPr>
            </w:pPr>
          </w:p>
          <w:p w:rsidR="00252C1A" w:rsidRDefault="00252C1A" w:rsidP="002D2E13">
            <w:pPr>
              <w:rPr>
                <w:rFonts w:ascii="Times New Roman" w:hAnsi="Times New Roman" w:cs="Times New Roman"/>
              </w:rPr>
            </w:pPr>
          </w:p>
          <w:p w:rsidR="00252C1A" w:rsidRDefault="00252C1A" w:rsidP="002D2E13">
            <w:pPr>
              <w:rPr>
                <w:rFonts w:ascii="Times New Roman" w:hAnsi="Times New Roman" w:cs="Times New Roman"/>
              </w:rPr>
            </w:pPr>
          </w:p>
          <w:p w:rsidR="00252C1A" w:rsidRDefault="00252C1A" w:rsidP="002D2E13">
            <w:pPr>
              <w:rPr>
                <w:rFonts w:ascii="Times New Roman" w:hAnsi="Times New Roman" w:cs="Times New Roman"/>
              </w:rPr>
            </w:pPr>
          </w:p>
          <w:p w:rsidR="00252C1A" w:rsidRDefault="00252C1A" w:rsidP="002D2E13">
            <w:pPr>
              <w:rPr>
                <w:rFonts w:ascii="Times New Roman" w:hAnsi="Times New Roman" w:cs="Times New Roman"/>
              </w:rPr>
            </w:pPr>
          </w:p>
          <w:p w:rsidR="00252C1A" w:rsidRDefault="00252C1A" w:rsidP="002D2E13">
            <w:pPr>
              <w:rPr>
                <w:rFonts w:ascii="Times New Roman" w:hAnsi="Times New Roman" w:cs="Times New Roman"/>
              </w:rPr>
            </w:pPr>
          </w:p>
          <w:p w:rsidR="00252C1A" w:rsidRDefault="00252C1A" w:rsidP="002D2E13">
            <w:pPr>
              <w:rPr>
                <w:rFonts w:ascii="Times New Roman" w:hAnsi="Times New Roman" w:cs="Times New Roman"/>
              </w:rPr>
            </w:pPr>
          </w:p>
          <w:p w:rsidR="00252C1A" w:rsidRDefault="00252C1A" w:rsidP="002D2E13">
            <w:pPr>
              <w:rPr>
                <w:rFonts w:ascii="Times New Roman" w:hAnsi="Times New Roman" w:cs="Times New Roman"/>
              </w:rPr>
            </w:pPr>
          </w:p>
          <w:p w:rsidR="00252C1A" w:rsidRDefault="00252C1A" w:rsidP="002D2E13">
            <w:pPr>
              <w:rPr>
                <w:rFonts w:ascii="Times New Roman" w:hAnsi="Times New Roman" w:cs="Times New Roman"/>
              </w:rPr>
            </w:pPr>
          </w:p>
          <w:p w:rsidR="00252C1A" w:rsidRDefault="00252C1A" w:rsidP="002D2E13">
            <w:pPr>
              <w:rPr>
                <w:rFonts w:ascii="Times New Roman" w:hAnsi="Times New Roman" w:cs="Times New Roman"/>
              </w:rPr>
            </w:pPr>
          </w:p>
          <w:p w:rsidR="00252C1A" w:rsidRDefault="00252C1A" w:rsidP="002D2E13">
            <w:pPr>
              <w:rPr>
                <w:rFonts w:ascii="Times New Roman" w:hAnsi="Times New Roman" w:cs="Times New Roman"/>
              </w:rPr>
            </w:pPr>
          </w:p>
          <w:p w:rsidR="00252C1A" w:rsidRDefault="00252C1A" w:rsidP="002D2E13">
            <w:pPr>
              <w:rPr>
                <w:rFonts w:ascii="Times New Roman" w:hAnsi="Times New Roman" w:cs="Times New Roman"/>
              </w:rPr>
            </w:pPr>
          </w:p>
          <w:p w:rsidR="00252C1A" w:rsidRDefault="00252C1A" w:rsidP="002D2E13">
            <w:pPr>
              <w:rPr>
                <w:rFonts w:ascii="Times New Roman" w:hAnsi="Times New Roman" w:cs="Times New Roman"/>
              </w:rPr>
            </w:pPr>
          </w:p>
          <w:p w:rsidR="00252C1A" w:rsidRDefault="00252C1A" w:rsidP="002D2E13">
            <w:pPr>
              <w:rPr>
                <w:rFonts w:ascii="Times New Roman" w:hAnsi="Times New Roman" w:cs="Times New Roman"/>
              </w:rPr>
            </w:pPr>
          </w:p>
          <w:p w:rsidR="00252C1A" w:rsidRDefault="00252C1A" w:rsidP="002D2E13">
            <w:pPr>
              <w:rPr>
                <w:rFonts w:ascii="Times New Roman" w:hAnsi="Times New Roman" w:cs="Times New Roman"/>
              </w:rPr>
            </w:pPr>
          </w:p>
          <w:p w:rsidR="00252C1A" w:rsidRDefault="00252C1A" w:rsidP="002D2E13">
            <w:pPr>
              <w:rPr>
                <w:rFonts w:ascii="Times New Roman" w:hAnsi="Times New Roman" w:cs="Times New Roman"/>
              </w:rPr>
            </w:pPr>
          </w:p>
          <w:p w:rsidR="00252C1A" w:rsidRDefault="00252C1A" w:rsidP="002D2E13">
            <w:pPr>
              <w:rPr>
                <w:rFonts w:ascii="Times New Roman" w:hAnsi="Times New Roman" w:cs="Times New Roman"/>
              </w:rPr>
            </w:pPr>
          </w:p>
          <w:p w:rsidR="00252C1A" w:rsidRDefault="00252C1A" w:rsidP="002D2E13">
            <w:pPr>
              <w:rPr>
                <w:rFonts w:ascii="Times New Roman" w:hAnsi="Times New Roman" w:cs="Times New Roman"/>
              </w:rPr>
            </w:pPr>
          </w:p>
          <w:p w:rsidR="00252C1A" w:rsidRDefault="00252C1A" w:rsidP="002D2E13">
            <w:pPr>
              <w:rPr>
                <w:rFonts w:ascii="Times New Roman" w:hAnsi="Times New Roman" w:cs="Times New Roman"/>
              </w:rPr>
            </w:pPr>
          </w:p>
          <w:p w:rsidR="00252C1A" w:rsidRDefault="00252C1A" w:rsidP="002D2E13">
            <w:pPr>
              <w:rPr>
                <w:rFonts w:ascii="Times New Roman" w:hAnsi="Times New Roman" w:cs="Times New Roman"/>
              </w:rPr>
            </w:pPr>
          </w:p>
          <w:p w:rsidR="00252C1A" w:rsidRDefault="00252C1A" w:rsidP="002D2E13">
            <w:pPr>
              <w:rPr>
                <w:rFonts w:ascii="Times New Roman" w:hAnsi="Times New Roman" w:cs="Times New Roman"/>
              </w:rPr>
            </w:pPr>
          </w:p>
          <w:p w:rsidR="00252C1A" w:rsidRDefault="00252C1A" w:rsidP="002D2E13">
            <w:pPr>
              <w:rPr>
                <w:rFonts w:ascii="Times New Roman" w:hAnsi="Times New Roman" w:cs="Times New Roman"/>
              </w:rPr>
            </w:pPr>
          </w:p>
          <w:p w:rsidR="002D2E13" w:rsidRDefault="0080010A" w:rsidP="002D2E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течении </w:t>
            </w:r>
          </w:p>
          <w:p w:rsidR="0080010A" w:rsidRDefault="00206FC0" w:rsidP="002D2E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календар-ных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дней</w:t>
            </w:r>
          </w:p>
          <w:p w:rsidR="00206FC0" w:rsidRDefault="00206FC0" w:rsidP="002D2E13">
            <w:pPr>
              <w:rPr>
                <w:rFonts w:ascii="Times New Roman" w:hAnsi="Times New Roman" w:cs="Times New Roman"/>
              </w:rPr>
            </w:pPr>
          </w:p>
          <w:p w:rsidR="00206FC0" w:rsidRDefault="00206FC0" w:rsidP="002D2E13">
            <w:pPr>
              <w:rPr>
                <w:rFonts w:ascii="Times New Roman" w:hAnsi="Times New Roman" w:cs="Times New Roman"/>
              </w:rPr>
            </w:pPr>
          </w:p>
          <w:p w:rsidR="00206FC0" w:rsidRDefault="00206FC0" w:rsidP="002D2E13">
            <w:pPr>
              <w:rPr>
                <w:rFonts w:ascii="Times New Roman" w:hAnsi="Times New Roman" w:cs="Times New Roman"/>
              </w:rPr>
            </w:pPr>
          </w:p>
          <w:p w:rsidR="00206FC0" w:rsidRDefault="00206FC0" w:rsidP="002D2E13">
            <w:pPr>
              <w:rPr>
                <w:rFonts w:ascii="Times New Roman" w:hAnsi="Times New Roman" w:cs="Times New Roman"/>
              </w:rPr>
            </w:pPr>
          </w:p>
          <w:p w:rsidR="00206FC0" w:rsidRDefault="00206FC0" w:rsidP="002D2E13">
            <w:pPr>
              <w:rPr>
                <w:rFonts w:ascii="Times New Roman" w:hAnsi="Times New Roman" w:cs="Times New Roman"/>
              </w:rPr>
            </w:pPr>
          </w:p>
          <w:p w:rsidR="00206FC0" w:rsidRDefault="00206FC0" w:rsidP="002D2E13">
            <w:pPr>
              <w:rPr>
                <w:rFonts w:ascii="Times New Roman" w:hAnsi="Times New Roman" w:cs="Times New Roman"/>
              </w:rPr>
            </w:pPr>
          </w:p>
          <w:p w:rsidR="00206FC0" w:rsidRDefault="00206FC0" w:rsidP="002D2E13">
            <w:pPr>
              <w:rPr>
                <w:rFonts w:ascii="Times New Roman" w:hAnsi="Times New Roman" w:cs="Times New Roman"/>
              </w:rPr>
            </w:pPr>
          </w:p>
          <w:p w:rsidR="00206FC0" w:rsidRDefault="00206FC0" w:rsidP="002D2E13">
            <w:pPr>
              <w:rPr>
                <w:rFonts w:ascii="Times New Roman" w:hAnsi="Times New Roman" w:cs="Times New Roman"/>
              </w:rPr>
            </w:pPr>
          </w:p>
          <w:p w:rsidR="00206FC0" w:rsidRDefault="00206FC0" w:rsidP="002D2E13">
            <w:pPr>
              <w:rPr>
                <w:rFonts w:ascii="Times New Roman" w:hAnsi="Times New Roman" w:cs="Times New Roman"/>
              </w:rPr>
            </w:pPr>
          </w:p>
          <w:p w:rsidR="00206FC0" w:rsidRDefault="00206FC0" w:rsidP="002D2E13">
            <w:pPr>
              <w:rPr>
                <w:rFonts w:ascii="Times New Roman" w:hAnsi="Times New Roman" w:cs="Times New Roman"/>
              </w:rPr>
            </w:pPr>
          </w:p>
          <w:p w:rsidR="002D2E13" w:rsidRPr="002D2E13" w:rsidRDefault="002D2E13" w:rsidP="002D2E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D09CE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850B3D">
              <w:rPr>
                <w:rFonts w:ascii="Times New Roman" w:hAnsi="Times New Roman" w:cs="Times New Roman"/>
              </w:rPr>
              <w:lastRenderedPageBreak/>
              <w:t xml:space="preserve">Должностное лицо </w:t>
            </w:r>
            <w:proofErr w:type="spellStart"/>
            <w:r w:rsidRPr="00850B3D">
              <w:rPr>
                <w:rFonts w:ascii="Times New Roman" w:hAnsi="Times New Roman" w:cs="Times New Roman"/>
              </w:rPr>
              <w:t>уполно</w:t>
            </w:r>
            <w:r w:rsidR="00206FC0">
              <w:rPr>
                <w:rFonts w:ascii="Times New Roman" w:hAnsi="Times New Roman" w:cs="Times New Roman"/>
              </w:rPr>
              <w:t>-</w:t>
            </w:r>
            <w:r w:rsidRPr="00850B3D">
              <w:rPr>
                <w:rFonts w:ascii="Times New Roman" w:hAnsi="Times New Roman" w:cs="Times New Roman"/>
              </w:rPr>
              <w:t>моченно</w:t>
            </w:r>
            <w:r w:rsidR="00206FC0">
              <w:rPr>
                <w:rFonts w:ascii="Times New Roman" w:hAnsi="Times New Roman" w:cs="Times New Roman"/>
              </w:rPr>
              <w:t>-</w:t>
            </w:r>
            <w:r w:rsidRPr="00850B3D">
              <w:rPr>
                <w:rFonts w:ascii="Times New Roman" w:hAnsi="Times New Roman" w:cs="Times New Roman"/>
              </w:rPr>
              <w:t>го</w:t>
            </w:r>
            <w:proofErr w:type="spellEnd"/>
            <w:r w:rsidRPr="00850B3D">
              <w:rPr>
                <w:rFonts w:ascii="Times New Roman" w:hAnsi="Times New Roman" w:cs="Times New Roman"/>
              </w:rPr>
              <w:t xml:space="preserve"> органа/МФЦ, ответственное за регистрацию входящей корреспонденции</w:t>
            </w:r>
          </w:p>
          <w:p w:rsidR="00252C1A" w:rsidRDefault="00252C1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252C1A" w:rsidRDefault="00252C1A" w:rsidP="00252C1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50B3D">
              <w:rPr>
                <w:rFonts w:ascii="Times New Roman" w:hAnsi="Times New Roman" w:cs="Times New Roman"/>
              </w:rPr>
              <w:t>Должно</w:t>
            </w:r>
            <w:r w:rsidR="00706AE8">
              <w:rPr>
                <w:rFonts w:ascii="Times New Roman" w:hAnsi="Times New Roman" w:cs="Times New Roman"/>
              </w:rPr>
              <w:t>-</w:t>
            </w:r>
            <w:proofErr w:type="spellStart"/>
            <w:r w:rsidR="00706AE8">
              <w:rPr>
                <w:rFonts w:ascii="Times New Roman" w:hAnsi="Times New Roman" w:cs="Times New Roman"/>
              </w:rPr>
              <w:t>ст</w:t>
            </w:r>
            <w:r w:rsidRPr="00850B3D"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 w:rsidRPr="00850B3D">
              <w:rPr>
                <w:rFonts w:ascii="Times New Roman" w:hAnsi="Times New Roman" w:cs="Times New Roman"/>
              </w:rPr>
              <w:t xml:space="preserve"> лицо </w:t>
            </w:r>
            <w:proofErr w:type="spellStart"/>
            <w:r w:rsidRPr="00850B3D">
              <w:rPr>
                <w:rFonts w:ascii="Times New Roman" w:hAnsi="Times New Roman" w:cs="Times New Roman"/>
              </w:rPr>
              <w:t>уполно</w:t>
            </w:r>
            <w:r w:rsidR="00B03892">
              <w:rPr>
                <w:rFonts w:ascii="Times New Roman" w:hAnsi="Times New Roman" w:cs="Times New Roman"/>
              </w:rPr>
              <w:t>-</w:t>
            </w:r>
            <w:r w:rsidRPr="00850B3D">
              <w:rPr>
                <w:rFonts w:ascii="Times New Roman" w:hAnsi="Times New Roman" w:cs="Times New Roman"/>
              </w:rPr>
              <w:t>моченно</w:t>
            </w:r>
            <w:r w:rsidR="00B03892">
              <w:rPr>
                <w:rFonts w:ascii="Times New Roman" w:hAnsi="Times New Roman" w:cs="Times New Roman"/>
              </w:rPr>
              <w:t>-</w:t>
            </w:r>
            <w:r w:rsidRPr="00850B3D">
              <w:rPr>
                <w:rFonts w:ascii="Times New Roman" w:hAnsi="Times New Roman" w:cs="Times New Roman"/>
              </w:rPr>
              <w:t>го</w:t>
            </w:r>
            <w:proofErr w:type="spellEnd"/>
            <w:r w:rsidRPr="00850B3D">
              <w:rPr>
                <w:rFonts w:ascii="Times New Roman" w:hAnsi="Times New Roman" w:cs="Times New Roman"/>
              </w:rPr>
              <w:t xml:space="preserve"> органа/МФЦ, ответственное за регистрацию входящей корреспонденции</w:t>
            </w:r>
          </w:p>
          <w:p w:rsidR="00034580" w:rsidRPr="00850B3D" w:rsidRDefault="00034580" w:rsidP="007D09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08100E" w:rsidRDefault="0008100E" w:rsidP="0008100E">
            <w:pPr>
              <w:jc w:val="both"/>
              <w:rPr>
                <w:rFonts w:ascii="Times New Roman" w:hAnsi="Times New Roman" w:cs="Times New Roman"/>
              </w:rPr>
            </w:pPr>
            <w:r w:rsidRPr="00850B3D">
              <w:rPr>
                <w:rFonts w:ascii="Times New Roman" w:hAnsi="Times New Roman" w:cs="Times New Roman"/>
              </w:rPr>
              <w:lastRenderedPageBreak/>
              <w:t xml:space="preserve">Бланки заявлений, </w:t>
            </w:r>
            <w:proofErr w:type="spellStart"/>
            <w:proofErr w:type="gramStart"/>
            <w:r w:rsidRPr="00850B3D">
              <w:rPr>
                <w:rFonts w:ascii="Times New Roman" w:hAnsi="Times New Roman" w:cs="Times New Roman"/>
              </w:rPr>
              <w:t>персональ</w:t>
            </w:r>
            <w:r>
              <w:rPr>
                <w:rFonts w:ascii="Times New Roman" w:hAnsi="Times New Roman" w:cs="Times New Roman"/>
              </w:rPr>
              <w:t>-</w:t>
            </w:r>
            <w:r w:rsidRPr="00850B3D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850B3D">
              <w:rPr>
                <w:rFonts w:ascii="Times New Roman" w:hAnsi="Times New Roman" w:cs="Times New Roman"/>
              </w:rPr>
              <w:t xml:space="preserve"> компьютер с </w:t>
            </w:r>
            <w:proofErr w:type="spellStart"/>
            <w:r w:rsidRPr="00850B3D">
              <w:rPr>
                <w:rFonts w:ascii="Times New Roman" w:hAnsi="Times New Roman" w:cs="Times New Roman"/>
              </w:rPr>
              <w:t>возможнос</w:t>
            </w:r>
            <w:proofErr w:type="spellEnd"/>
          </w:p>
          <w:p w:rsidR="00706AE8" w:rsidRDefault="0008100E" w:rsidP="0008100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50B3D">
              <w:rPr>
                <w:rFonts w:ascii="Times New Roman" w:hAnsi="Times New Roman" w:cs="Times New Roman"/>
              </w:rPr>
              <w:t>тью</w:t>
            </w:r>
            <w:proofErr w:type="spellEnd"/>
            <w:r w:rsidRPr="00850B3D">
              <w:rPr>
                <w:rFonts w:ascii="Times New Roman" w:hAnsi="Times New Roman" w:cs="Times New Roman"/>
              </w:rPr>
              <w:t xml:space="preserve"> доступа к необходимым базам, печатающим и сканирующим устройства</w:t>
            </w:r>
          </w:p>
          <w:p w:rsidR="00706AE8" w:rsidRDefault="00706AE8" w:rsidP="0008100E">
            <w:pPr>
              <w:jc w:val="both"/>
              <w:rPr>
                <w:rFonts w:ascii="Times New Roman" w:hAnsi="Times New Roman" w:cs="Times New Roman"/>
              </w:rPr>
            </w:pPr>
          </w:p>
          <w:p w:rsidR="00706AE8" w:rsidRDefault="00706AE8" w:rsidP="0008100E">
            <w:pPr>
              <w:jc w:val="both"/>
              <w:rPr>
                <w:rFonts w:ascii="Times New Roman" w:hAnsi="Times New Roman" w:cs="Times New Roman"/>
              </w:rPr>
            </w:pPr>
          </w:p>
          <w:p w:rsidR="00706AE8" w:rsidRDefault="00706AE8" w:rsidP="0008100E">
            <w:pPr>
              <w:jc w:val="both"/>
              <w:rPr>
                <w:rFonts w:ascii="Times New Roman" w:hAnsi="Times New Roman" w:cs="Times New Roman"/>
              </w:rPr>
            </w:pPr>
          </w:p>
          <w:p w:rsidR="00706AE8" w:rsidRDefault="00706AE8" w:rsidP="0008100E">
            <w:pPr>
              <w:jc w:val="both"/>
              <w:rPr>
                <w:rFonts w:ascii="Times New Roman" w:hAnsi="Times New Roman" w:cs="Times New Roman"/>
              </w:rPr>
            </w:pPr>
          </w:p>
          <w:p w:rsidR="00706AE8" w:rsidRDefault="00706AE8" w:rsidP="0008100E">
            <w:pPr>
              <w:jc w:val="both"/>
              <w:rPr>
                <w:rFonts w:ascii="Times New Roman" w:hAnsi="Times New Roman" w:cs="Times New Roman"/>
              </w:rPr>
            </w:pPr>
          </w:p>
          <w:p w:rsidR="00706AE8" w:rsidRDefault="00706AE8" w:rsidP="0008100E">
            <w:pPr>
              <w:jc w:val="both"/>
              <w:rPr>
                <w:rFonts w:ascii="Times New Roman" w:hAnsi="Times New Roman" w:cs="Times New Roman"/>
              </w:rPr>
            </w:pPr>
          </w:p>
          <w:p w:rsidR="00706AE8" w:rsidRDefault="00706AE8" w:rsidP="0008100E">
            <w:pPr>
              <w:jc w:val="both"/>
              <w:rPr>
                <w:rFonts w:ascii="Times New Roman" w:hAnsi="Times New Roman" w:cs="Times New Roman"/>
              </w:rPr>
            </w:pPr>
          </w:p>
          <w:p w:rsidR="00706AE8" w:rsidRDefault="00706AE8" w:rsidP="0008100E">
            <w:pPr>
              <w:jc w:val="both"/>
              <w:rPr>
                <w:rFonts w:ascii="Times New Roman" w:hAnsi="Times New Roman" w:cs="Times New Roman"/>
              </w:rPr>
            </w:pPr>
          </w:p>
          <w:p w:rsidR="00706AE8" w:rsidRDefault="00706AE8" w:rsidP="0008100E">
            <w:pPr>
              <w:jc w:val="both"/>
              <w:rPr>
                <w:rFonts w:ascii="Times New Roman" w:hAnsi="Times New Roman" w:cs="Times New Roman"/>
              </w:rPr>
            </w:pPr>
          </w:p>
          <w:p w:rsidR="00706AE8" w:rsidRDefault="00706AE8" w:rsidP="0008100E">
            <w:pPr>
              <w:jc w:val="both"/>
              <w:rPr>
                <w:rFonts w:ascii="Times New Roman" w:hAnsi="Times New Roman" w:cs="Times New Roman"/>
              </w:rPr>
            </w:pPr>
          </w:p>
          <w:p w:rsidR="00706AE8" w:rsidRDefault="00706AE8" w:rsidP="0008100E">
            <w:pPr>
              <w:jc w:val="both"/>
              <w:rPr>
                <w:rFonts w:ascii="Times New Roman" w:hAnsi="Times New Roman" w:cs="Times New Roman"/>
              </w:rPr>
            </w:pPr>
          </w:p>
          <w:p w:rsidR="00706AE8" w:rsidRDefault="00706AE8" w:rsidP="0008100E">
            <w:pPr>
              <w:jc w:val="both"/>
              <w:rPr>
                <w:rFonts w:ascii="Times New Roman" w:hAnsi="Times New Roman" w:cs="Times New Roman"/>
              </w:rPr>
            </w:pPr>
          </w:p>
          <w:p w:rsidR="00706AE8" w:rsidRDefault="00706AE8" w:rsidP="0008100E">
            <w:pPr>
              <w:jc w:val="both"/>
              <w:rPr>
                <w:rFonts w:ascii="Times New Roman" w:hAnsi="Times New Roman" w:cs="Times New Roman"/>
              </w:rPr>
            </w:pPr>
          </w:p>
          <w:p w:rsidR="00706AE8" w:rsidRDefault="0008100E" w:rsidP="00706AE8">
            <w:pPr>
              <w:jc w:val="both"/>
              <w:rPr>
                <w:rFonts w:ascii="Times New Roman" w:hAnsi="Times New Roman" w:cs="Times New Roman"/>
              </w:rPr>
            </w:pPr>
            <w:r w:rsidRPr="00850B3D">
              <w:rPr>
                <w:rFonts w:ascii="Times New Roman" w:hAnsi="Times New Roman" w:cs="Times New Roman"/>
              </w:rPr>
              <w:t xml:space="preserve"> </w:t>
            </w:r>
            <w:r w:rsidR="00706AE8" w:rsidRPr="00850B3D">
              <w:rPr>
                <w:rFonts w:ascii="Times New Roman" w:hAnsi="Times New Roman" w:cs="Times New Roman"/>
              </w:rPr>
              <w:t xml:space="preserve">Бланки заявлений, </w:t>
            </w:r>
            <w:proofErr w:type="spellStart"/>
            <w:proofErr w:type="gramStart"/>
            <w:r w:rsidR="00706AE8" w:rsidRPr="00850B3D">
              <w:rPr>
                <w:rFonts w:ascii="Times New Roman" w:hAnsi="Times New Roman" w:cs="Times New Roman"/>
              </w:rPr>
              <w:t>персональ</w:t>
            </w:r>
            <w:r w:rsidR="00706AE8">
              <w:rPr>
                <w:rFonts w:ascii="Times New Roman" w:hAnsi="Times New Roman" w:cs="Times New Roman"/>
              </w:rPr>
              <w:t>-</w:t>
            </w:r>
            <w:r w:rsidR="00706AE8" w:rsidRPr="00850B3D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="00706AE8" w:rsidRPr="00850B3D">
              <w:rPr>
                <w:rFonts w:ascii="Times New Roman" w:hAnsi="Times New Roman" w:cs="Times New Roman"/>
              </w:rPr>
              <w:t xml:space="preserve"> компьютер с </w:t>
            </w:r>
            <w:proofErr w:type="spellStart"/>
            <w:r w:rsidR="00706AE8" w:rsidRPr="00850B3D">
              <w:rPr>
                <w:rFonts w:ascii="Times New Roman" w:hAnsi="Times New Roman" w:cs="Times New Roman"/>
              </w:rPr>
              <w:t>возможнос</w:t>
            </w:r>
            <w:proofErr w:type="spellEnd"/>
          </w:p>
          <w:p w:rsidR="0008100E" w:rsidRDefault="00706AE8" w:rsidP="00706AE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50B3D">
              <w:rPr>
                <w:rFonts w:ascii="Times New Roman" w:hAnsi="Times New Roman" w:cs="Times New Roman"/>
              </w:rPr>
              <w:t>тью</w:t>
            </w:r>
            <w:proofErr w:type="spellEnd"/>
            <w:r w:rsidRPr="00850B3D">
              <w:rPr>
                <w:rFonts w:ascii="Times New Roman" w:hAnsi="Times New Roman" w:cs="Times New Roman"/>
              </w:rPr>
              <w:t xml:space="preserve"> доступа к необходимым базам, печатающим и сканирующим устройства</w:t>
            </w:r>
          </w:p>
          <w:p w:rsidR="00706AE8" w:rsidRPr="00850B3D" w:rsidRDefault="00706AE8" w:rsidP="00706A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23F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-</w:t>
            </w: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338D6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338D6" w:rsidRPr="00850B3D" w:rsidRDefault="00E338D6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01C43" w:rsidRPr="00850B3D" w:rsidTr="00501C43">
        <w:trPr>
          <w:trHeight w:val="46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C43" w:rsidRDefault="00501C43" w:rsidP="007D09CE">
            <w:pPr>
              <w:jc w:val="both"/>
              <w:rPr>
                <w:rFonts w:ascii="Times New Roman" w:hAnsi="Times New Roman" w:cs="Times New Roman"/>
              </w:rPr>
            </w:pPr>
          </w:p>
          <w:p w:rsidR="00501C43" w:rsidRPr="00850B3D" w:rsidRDefault="00501C43" w:rsidP="007D09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</w:tcPr>
          <w:p w:rsidR="00501C43" w:rsidRPr="00850B3D" w:rsidRDefault="00501C43" w:rsidP="007D09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1C43" w:rsidRDefault="00501C43" w:rsidP="00252C1A">
            <w:pPr>
              <w:rPr>
                <w:rFonts w:ascii="Times New Roman" w:hAnsi="Times New Roman" w:cs="Times New Roman"/>
              </w:rPr>
            </w:pPr>
          </w:p>
          <w:p w:rsidR="00501C43" w:rsidRDefault="00501C43" w:rsidP="00252C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решения (об отказе в предоставлении муниципальной услуги и выдача  заявителю результата)</w:t>
            </w:r>
          </w:p>
          <w:p w:rsidR="00501C43" w:rsidRDefault="00501C43" w:rsidP="00252C1A">
            <w:pPr>
              <w:rPr>
                <w:rFonts w:ascii="Times New Roman" w:hAnsi="Times New Roman" w:cs="Times New Roman"/>
              </w:rPr>
            </w:pPr>
          </w:p>
          <w:p w:rsidR="00501C43" w:rsidRDefault="00501C43" w:rsidP="00252C1A">
            <w:pPr>
              <w:rPr>
                <w:rFonts w:ascii="Times New Roman" w:hAnsi="Times New Roman" w:cs="Times New Roman"/>
              </w:rPr>
            </w:pPr>
          </w:p>
          <w:p w:rsidR="00501C43" w:rsidRDefault="00501C43" w:rsidP="00252C1A">
            <w:pPr>
              <w:rPr>
                <w:rFonts w:ascii="Times New Roman" w:hAnsi="Times New Roman" w:cs="Times New Roman"/>
              </w:rPr>
            </w:pPr>
          </w:p>
          <w:p w:rsidR="00501C43" w:rsidRDefault="00501C43" w:rsidP="00252C1A">
            <w:pPr>
              <w:rPr>
                <w:rFonts w:ascii="Times New Roman" w:hAnsi="Times New Roman" w:cs="Times New Roman"/>
              </w:rPr>
            </w:pPr>
          </w:p>
          <w:p w:rsidR="00501C43" w:rsidRDefault="00501C43" w:rsidP="00252C1A">
            <w:pPr>
              <w:rPr>
                <w:rFonts w:ascii="Times New Roman" w:hAnsi="Times New Roman" w:cs="Times New Roman"/>
              </w:rPr>
            </w:pPr>
          </w:p>
          <w:p w:rsidR="00501C43" w:rsidRDefault="00501C43" w:rsidP="00252C1A">
            <w:pPr>
              <w:rPr>
                <w:rFonts w:ascii="Times New Roman" w:hAnsi="Times New Roman" w:cs="Times New Roman"/>
              </w:rPr>
            </w:pPr>
          </w:p>
          <w:p w:rsidR="00501C43" w:rsidRDefault="00501C43" w:rsidP="00252C1A">
            <w:pPr>
              <w:rPr>
                <w:rFonts w:ascii="Times New Roman" w:hAnsi="Times New Roman" w:cs="Times New Roman"/>
              </w:rPr>
            </w:pPr>
          </w:p>
          <w:p w:rsidR="00501C43" w:rsidRDefault="00501C43" w:rsidP="00252C1A">
            <w:pPr>
              <w:rPr>
                <w:rFonts w:ascii="Times New Roman" w:hAnsi="Times New Roman" w:cs="Times New Roman"/>
              </w:rPr>
            </w:pPr>
          </w:p>
          <w:p w:rsidR="00501C43" w:rsidRDefault="00501C43" w:rsidP="00252C1A">
            <w:pPr>
              <w:rPr>
                <w:rFonts w:ascii="Times New Roman" w:hAnsi="Times New Roman" w:cs="Times New Roman"/>
              </w:rPr>
            </w:pPr>
          </w:p>
          <w:p w:rsidR="00501C43" w:rsidRDefault="00501C43" w:rsidP="00252C1A">
            <w:pPr>
              <w:rPr>
                <w:rFonts w:ascii="Times New Roman" w:hAnsi="Times New Roman" w:cs="Times New Roman"/>
              </w:rPr>
            </w:pPr>
          </w:p>
          <w:p w:rsidR="00501C43" w:rsidRDefault="00501C43" w:rsidP="00252C1A">
            <w:pPr>
              <w:rPr>
                <w:rFonts w:ascii="Times New Roman" w:hAnsi="Times New Roman" w:cs="Times New Roman"/>
              </w:rPr>
            </w:pPr>
          </w:p>
          <w:p w:rsidR="00501C43" w:rsidRDefault="00501C43" w:rsidP="00252C1A">
            <w:pPr>
              <w:rPr>
                <w:rFonts w:ascii="Times New Roman" w:hAnsi="Times New Roman" w:cs="Times New Roman"/>
              </w:rPr>
            </w:pPr>
          </w:p>
          <w:p w:rsidR="00501C43" w:rsidRPr="00850B3D" w:rsidRDefault="00501C43" w:rsidP="007D09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501C43" w:rsidRDefault="00501C43" w:rsidP="002D2E13">
            <w:pPr>
              <w:rPr>
                <w:rFonts w:ascii="Times New Roman" w:hAnsi="Times New Roman" w:cs="Times New Roman"/>
              </w:rPr>
            </w:pPr>
          </w:p>
          <w:p w:rsidR="00501C43" w:rsidRDefault="00501C43" w:rsidP="002D2E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1рабоче-го дня</w:t>
            </w:r>
          </w:p>
          <w:p w:rsidR="00501C43" w:rsidRDefault="00501C43" w:rsidP="002D2E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</w:tcBorders>
          </w:tcPr>
          <w:p w:rsidR="00501C43" w:rsidRDefault="00501C43" w:rsidP="00252C1A">
            <w:pPr>
              <w:jc w:val="both"/>
              <w:rPr>
                <w:rFonts w:ascii="Times New Roman" w:hAnsi="Times New Roman" w:cs="Times New Roman"/>
              </w:rPr>
            </w:pPr>
          </w:p>
          <w:p w:rsidR="00501C43" w:rsidRDefault="00501C43" w:rsidP="0008100E">
            <w:pPr>
              <w:jc w:val="both"/>
              <w:rPr>
                <w:rFonts w:ascii="Times New Roman" w:hAnsi="Times New Roman" w:cs="Times New Roman"/>
              </w:rPr>
            </w:pPr>
            <w:r w:rsidRPr="00850B3D">
              <w:rPr>
                <w:rFonts w:ascii="Times New Roman" w:hAnsi="Times New Roman" w:cs="Times New Roman"/>
              </w:rPr>
              <w:t xml:space="preserve">Должностное лицо </w:t>
            </w:r>
            <w:proofErr w:type="spellStart"/>
            <w:r w:rsidRPr="00850B3D">
              <w:rPr>
                <w:rFonts w:ascii="Times New Roman" w:hAnsi="Times New Roman" w:cs="Times New Roman"/>
              </w:rPr>
              <w:t>уполно</w:t>
            </w:r>
            <w:r>
              <w:rPr>
                <w:rFonts w:ascii="Times New Roman" w:hAnsi="Times New Roman" w:cs="Times New Roman"/>
              </w:rPr>
              <w:t>-</w:t>
            </w:r>
            <w:r w:rsidRPr="00850B3D">
              <w:rPr>
                <w:rFonts w:ascii="Times New Roman" w:hAnsi="Times New Roman" w:cs="Times New Roman"/>
              </w:rPr>
              <w:t>моченно</w:t>
            </w:r>
            <w:r>
              <w:rPr>
                <w:rFonts w:ascii="Times New Roman" w:hAnsi="Times New Roman" w:cs="Times New Roman"/>
              </w:rPr>
              <w:t>-</w:t>
            </w:r>
            <w:r w:rsidRPr="00850B3D">
              <w:rPr>
                <w:rFonts w:ascii="Times New Roman" w:hAnsi="Times New Roman" w:cs="Times New Roman"/>
              </w:rPr>
              <w:t>го</w:t>
            </w:r>
            <w:proofErr w:type="spellEnd"/>
            <w:r w:rsidRPr="00850B3D">
              <w:rPr>
                <w:rFonts w:ascii="Times New Roman" w:hAnsi="Times New Roman" w:cs="Times New Roman"/>
              </w:rPr>
              <w:t xml:space="preserve"> органа/МФЦ, ответственное за регистрацию входящей корреспонденции</w:t>
            </w:r>
          </w:p>
          <w:p w:rsidR="00501C43" w:rsidRPr="00850B3D" w:rsidRDefault="00501C43" w:rsidP="007D09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501C43" w:rsidRDefault="00501C43" w:rsidP="00706AE8">
            <w:pPr>
              <w:jc w:val="both"/>
              <w:rPr>
                <w:rFonts w:ascii="Times New Roman" w:hAnsi="Times New Roman" w:cs="Times New Roman"/>
              </w:rPr>
            </w:pPr>
          </w:p>
          <w:p w:rsidR="00501C43" w:rsidRDefault="00501C43" w:rsidP="00706AE8">
            <w:pPr>
              <w:jc w:val="both"/>
              <w:rPr>
                <w:rFonts w:ascii="Times New Roman" w:hAnsi="Times New Roman" w:cs="Times New Roman"/>
              </w:rPr>
            </w:pPr>
            <w:r w:rsidRPr="00850B3D">
              <w:rPr>
                <w:rFonts w:ascii="Times New Roman" w:hAnsi="Times New Roman" w:cs="Times New Roman"/>
              </w:rPr>
              <w:t xml:space="preserve">Бланки заявлений, </w:t>
            </w:r>
            <w:proofErr w:type="spellStart"/>
            <w:proofErr w:type="gramStart"/>
            <w:r w:rsidRPr="00850B3D">
              <w:rPr>
                <w:rFonts w:ascii="Times New Roman" w:hAnsi="Times New Roman" w:cs="Times New Roman"/>
              </w:rPr>
              <w:t>персональ</w:t>
            </w:r>
            <w:r>
              <w:rPr>
                <w:rFonts w:ascii="Times New Roman" w:hAnsi="Times New Roman" w:cs="Times New Roman"/>
              </w:rPr>
              <w:t>-</w:t>
            </w:r>
            <w:r w:rsidRPr="00850B3D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850B3D">
              <w:rPr>
                <w:rFonts w:ascii="Times New Roman" w:hAnsi="Times New Roman" w:cs="Times New Roman"/>
              </w:rPr>
              <w:t xml:space="preserve"> компьютер с </w:t>
            </w:r>
            <w:proofErr w:type="spellStart"/>
            <w:r w:rsidRPr="00850B3D">
              <w:rPr>
                <w:rFonts w:ascii="Times New Roman" w:hAnsi="Times New Roman" w:cs="Times New Roman"/>
              </w:rPr>
              <w:t>возможнос</w:t>
            </w:r>
            <w:proofErr w:type="spellEnd"/>
          </w:p>
          <w:p w:rsidR="00501C43" w:rsidRPr="00850B3D" w:rsidRDefault="00501C43" w:rsidP="00706AE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50B3D">
              <w:rPr>
                <w:rFonts w:ascii="Times New Roman" w:hAnsi="Times New Roman" w:cs="Times New Roman"/>
              </w:rPr>
              <w:t>тью</w:t>
            </w:r>
            <w:proofErr w:type="spellEnd"/>
            <w:r w:rsidRPr="00850B3D">
              <w:rPr>
                <w:rFonts w:ascii="Times New Roman" w:hAnsi="Times New Roman" w:cs="Times New Roman"/>
              </w:rPr>
              <w:t xml:space="preserve"> доступа к необходимым базам, печатающим и сканирующим устройства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43" w:rsidRDefault="00501C43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501C43" w:rsidRDefault="00501C43" w:rsidP="007D09CE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</w:tbl>
    <w:p w:rsidR="007D09CE" w:rsidRDefault="007D09CE" w:rsidP="00384B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C381B" w:rsidRDefault="005C381B" w:rsidP="00384B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71E3" w:rsidRDefault="002771E3" w:rsidP="00384B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09CE" w:rsidRDefault="007D09CE" w:rsidP="00384BD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1843"/>
        <w:gridCol w:w="1720"/>
        <w:gridCol w:w="2020"/>
        <w:gridCol w:w="2140"/>
        <w:gridCol w:w="2140"/>
        <w:gridCol w:w="3461"/>
      </w:tblGrid>
      <w:tr w:rsidR="007D09CE" w:rsidRPr="00850B3D" w:rsidTr="00850B3D">
        <w:trPr>
          <w:trHeight w:val="390"/>
        </w:trPr>
        <w:tc>
          <w:tcPr>
            <w:tcW w:w="15700" w:type="dxa"/>
            <w:gridSpan w:val="7"/>
            <w:noWrap/>
            <w:hideMark/>
          </w:tcPr>
          <w:p w:rsidR="007D09CE" w:rsidRPr="00850B3D" w:rsidRDefault="00850B3D" w:rsidP="00850B3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50B3D">
              <w:rPr>
                <w:rFonts w:ascii="Times New Roman" w:hAnsi="Times New Roman" w:cs="Times New Roman"/>
                <w:bCs/>
              </w:rPr>
              <w:lastRenderedPageBreak/>
              <w:t xml:space="preserve">Раздел 8. </w:t>
            </w:r>
            <w:r w:rsidR="00EC4E17">
              <w:rPr>
                <w:rFonts w:ascii="Times New Roman" w:hAnsi="Times New Roman" w:cs="Times New Roman"/>
                <w:bCs/>
              </w:rPr>
              <w:t>Особенности предоставления «</w:t>
            </w:r>
            <w:proofErr w:type="spellStart"/>
            <w:r w:rsidR="00EC4E17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="00EC4E17">
              <w:rPr>
                <w:rFonts w:ascii="Times New Roman" w:hAnsi="Times New Roman" w:cs="Times New Roman"/>
                <w:bCs/>
              </w:rPr>
              <w:t>»</w:t>
            </w:r>
            <w:r w:rsidR="007D09CE" w:rsidRPr="00850B3D">
              <w:rPr>
                <w:rFonts w:ascii="Times New Roman" w:hAnsi="Times New Roman" w:cs="Times New Roman"/>
                <w:bCs/>
              </w:rPr>
              <w:t xml:space="preserve"> в электронной форме</w:t>
            </w:r>
          </w:p>
        </w:tc>
      </w:tr>
      <w:tr w:rsidR="007D09CE" w:rsidRPr="00850B3D" w:rsidTr="00850B3D">
        <w:trPr>
          <w:trHeight w:val="3135"/>
        </w:trPr>
        <w:tc>
          <w:tcPr>
            <w:tcW w:w="2376" w:type="dxa"/>
            <w:hideMark/>
          </w:tcPr>
          <w:p w:rsidR="007D09CE" w:rsidRPr="00850B3D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50B3D">
              <w:rPr>
                <w:rFonts w:ascii="Times New Roman" w:hAnsi="Times New Roman" w:cs="Times New Roman"/>
                <w:bCs/>
              </w:rPr>
              <w:t>Способ получения заявителем информации о с</w:t>
            </w:r>
            <w:r w:rsidR="00EC4E17">
              <w:rPr>
                <w:rFonts w:ascii="Times New Roman" w:hAnsi="Times New Roman" w:cs="Times New Roman"/>
                <w:bCs/>
              </w:rPr>
              <w:t>роках и порядке предоставления «</w:t>
            </w:r>
            <w:proofErr w:type="spellStart"/>
            <w:r w:rsidR="00EC4E17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="00EC4E17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843" w:type="dxa"/>
            <w:hideMark/>
          </w:tcPr>
          <w:p w:rsidR="007D09CE" w:rsidRPr="00850B3D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50B3D">
              <w:rPr>
                <w:rFonts w:ascii="Times New Roman" w:hAnsi="Times New Roman" w:cs="Times New Roman"/>
                <w:bCs/>
              </w:rPr>
              <w:t>Способ записи на прием в орган, МФЦ для п</w:t>
            </w:r>
            <w:r w:rsidR="00EC4E17">
              <w:rPr>
                <w:rFonts w:ascii="Times New Roman" w:hAnsi="Times New Roman" w:cs="Times New Roman"/>
                <w:bCs/>
              </w:rPr>
              <w:t>одачи запроса о предоставлении «</w:t>
            </w:r>
            <w:proofErr w:type="spellStart"/>
            <w:r w:rsidR="00EC4E17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="00EC4E17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720" w:type="dxa"/>
            <w:hideMark/>
          </w:tcPr>
          <w:p w:rsidR="007D09CE" w:rsidRPr="00850B3D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50B3D">
              <w:rPr>
                <w:rFonts w:ascii="Times New Roman" w:hAnsi="Times New Roman" w:cs="Times New Roman"/>
                <w:bCs/>
              </w:rPr>
              <w:t>Способ формиро</w:t>
            </w:r>
            <w:r w:rsidR="00EC4E17">
              <w:rPr>
                <w:rFonts w:ascii="Times New Roman" w:hAnsi="Times New Roman" w:cs="Times New Roman"/>
                <w:bCs/>
              </w:rPr>
              <w:t>вания запроса о предоставлении «</w:t>
            </w:r>
            <w:proofErr w:type="spellStart"/>
            <w:r w:rsidR="00EC4E17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="00EC4E17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020" w:type="dxa"/>
            <w:hideMark/>
          </w:tcPr>
          <w:p w:rsidR="007D09CE" w:rsidRPr="00850B3D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50B3D">
              <w:rPr>
                <w:rFonts w:ascii="Times New Roman" w:hAnsi="Times New Roman" w:cs="Times New Roman"/>
                <w:bCs/>
              </w:rPr>
              <w:t>Способ приема и регистрации органом, предоставляющим усл</w:t>
            </w:r>
            <w:r w:rsidR="00EC4E17">
              <w:rPr>
                <w:rFonts w:ascii="Times New Roman" w:hAnsi="Times New Roman" w:cs="Times New Roman"/>
                <w:bCs/>
              </w:rPr>
              <w:t>угу, запросов о предоставлении «</w:t>
            </w:r>
            <w:proofErr w:type="spellStart"/>
            <w:r w:rsidR="00EC4E17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="00EC4E17">
              <w:rPr>
                <w:rFonts w:ascii="Times New Roman" w:hAnsi="Times New Roman" w:cs="Times New Roman"/>
                <w:bCs/>
              </w:rPr>
              <w:t>»</w:t>
            </w:r>
            <w:r w:rsidRPr="00850B3D">
              <w:rPr>
                <w:rFonts w:ascii="Times New Roman" w:hAnsi="Times New Roman" w:cs="Times New Roman"/>
                <w:bCs/>
              </w:rPr>
              <w:t xml:space="preserve"> и иных документов, </w:t>
            </w:r>
            <w:r w:rsidR="00EC4E17">
              <w:rPr>
                <w:rFonts w:ascii="Times New Roman" w:hAnsi="Times New Roman" w:cs="Times New Roman"/>
                <w:bCs/>
              </w:rPr>
              <w:t>необходимых для предоставления «</w:t>
            </w:r>
            <w:proofErr w:type="spellStart"/>
            <w:r w:rsidR="00EC4E17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="00EC4E17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140" w:type="dxa"/>
            <w:hideMark/>
          </w:tcPr>
          <w:p w:rsidR="007D09CE" w:rsidRPr="00850B3D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50B3D">
              <w:rPr>
                <w:rFonts w:ascii="Times New Roman" w:hAnsi="Times New Roman" w:cs="Times New Roman"/>
                <w:bCs/>
              </w:rPr>
              <w:t>Способ оплаты государстве</w:t>
            </w:r>
            <w:r w:rsidR="00EC4E17">
              <w:rPr>
                <w:rFonts w:ascii="Times New Roman" w:hAnsi="Times New Roman" w:cs="Times New Roman"/>
                <w:bCs/>
              </w:rPr>
              <w:t>нной пошлины за предоставление «</w:t>
            </w:r>
            <w:proofErr w:type="spellStart"/>
            <w:r w:rsidR="00EC4E17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="00EC4E17">
              <w:rPr>
                <w:rFonts w:ascii="Times New Roman" w:hAnsi="Times New Roman" w:cs="Times New Roman"/>
                <w:bCs/>
              </w:rPr>
              <w:t>»</w:t>
            </w:r>
            <w:r w:rsidRPr="00850B3D">
              <w:rPr>
                <w:rFonts w:ascii="Times New Roman" w:hAnsi="Times New Roman" w:cs="Times New Roman"/>
                <w:bCs/>
              </w:rPr>
              <w:t xml:space="preserve">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140" w:type="dxa"/>
            <w:hideMark/>
          </w:tcPr>
          <w:p w:rsidR="007D09CE" w:rsidRPr="00850B3D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50B3D">
              <w:rPr>
                <w:rFonts w:ascii="Times New Roman" w:hAnsi="Times New Roman" w:cs="Times New Roman"/>
                <w:bCs/>
              </w:rPr>
              <w:t>Способ получения сведений о ходе выполн</w:t>
            </w:r>
            <w:r w:rsidR="00EC4E17">
              <w:rPr>
                <w:rFonts w:ascii="Times New Roman" w:hAnsi="Times New Roman" w:cs="Times New Roman"/>
                <w:bCs/>
              </w:rPr>
              <w:t xml:space="preserve">ения запроса о </w:t>
            </w:r>
            <w:proofErr w:type="spellStart"/>
            <w:r w:rsidR="00EC4E17">
              <w:rPr>
                <w:rFonts w:ascii="Times New Roman" w:hAnsi="Times New Roman" w:cs="Times New Roman"/>
                <w:bCs/>
              </w:rPr>
              <w:t>предоставалении</w:t>
            </w:r>
            <w:proofErr w:type="spellEnd"/>
            <w:r w:rsidR="00EC4E17">
              <w:rPr>
                <w:rFonts w:ascii="Times New Roman" w:hAnsi="Times New Roman" w:cs="Times New Roman"/>
                <w:bCs/>
              </w:rPr>
              <w:t xml:space="preserve"> «</w:t>
            </w:r>
            <w:proofErr w:type="spellStart"/>
            <w:r w:rsidR="00EC4E17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="00EC4E17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3461" w:type="dxa"/>
            <w:hideMark/>
          </w:tcPr>
          <w:p w:rsidR="007D09CE" w:rsidRPr="00850B3D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50B3D">
              <w:rPr>
                <w:rFonts w:ascii="Times New Roman" w:hAnsi="Times New Roman" w:cs="Times New Roman"/>
                <w:bCs/>
              </w:rPr>
              <w:t>Способ подачи жалобы на на</w:t>
            </w:r>
            <w:r w:rsidR="00EC4E17">
              <w:rPr>
                <w:rFonts w:ascii="Times New Roman" w:hAnsi="Times New Roman" w:cs="Times New Roman"/>
                <w:bCs/>
              </w:rPr>
              <w:t>рушение порядка предоставления «</w:t>
            </w:r>
            <w:proofErr w:type="spellStart"/>
            <w:r w:rsidR="00EC4E17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="00EC4E17">
              <w:rPr>
                <w:rFonts w:ascii="Times New Roman" w:hAnsi="Times New Roman" w:cs="Times New Roman"/>
                <w:bCs/>
              </w:rPr>
              <w:t>»</w:t>
            </w:r>
            <w:r w:rsidRPr="00850B3D">
              <w:rPr>
                <w:rFonts w:ascii="Times New Roman" w:hAnsi="Times New Roman" w:cs="Times New Roman"/>
                <w:bCs/>
              </w:rPr>
              <w:t xml:space="preserve"> и досудебного (внесудебного) обжалования решений и действий (бездействи</w:t>
            </w:r>
            <w:r w:rsidR="00EC4E17">
              <w:rPr>
                <w:rFonts w:ascii="Times New Roman" w:hAnsi="Times New Roman" w:cs="Times New Roman"/>
                <w:bCs/>
              </w:rPr>
              <w:t>я) органа в процессе получения «</w:t>
            </w:r>
            <w:proofErr w:type="spellStart"/>
            <w:r w:rsidR="00EC4E17">
              <w:rPr>
                <w:rFonts w:ascii="Times New Roman" w:hAnsi="Times New Roman" w:cs="Times New Roman"/>
                <w:bCs/>
              </w:rPr>
              <w:t>подуслуги</w:t>
            </w:r>
            <w:proofErr w:type="spellEnd"/>
            <w:r w:rsidR="00EC4E17"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7D09CE" w:rsidRPr="00850B3D" w:rsidTr="00850B3D">
        <w:trPr>
          <w:trHeight w:val="315"/>
        </w:trPr>
        <w:tc>
          <w:tcPr>
            <w:tcW w:w="2376" w:type="dxa"/>
            <w:hideMark/>
          </w:tcPr>
          <w:p w:rsidR="007D09CE" w:rsidRPr="00850B3D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850B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hideMark/>
          </w:tcPr>
          <w:p w:rsidR="007D09CE" w:rsidRPr="00850B3D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850B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0" w:type="dxa"/>
            <w:hideMark/>
          </w:tcPr>
          <w:p w:rsidR="007D09CE" w:rsidRPr="00850B3D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850B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0" w:type="dxa"/>
            <w:hideMark/>
          </w:tcPr>
          <w:p w:rsidR="007D09CE" w:rsidRPr="00850B3D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850B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0" w:type="dxa"/>
            <w:hideMark/>
          </w:tcPr>
          <w:p w:rsidR="007D09CE" w:rsidRPr="00850B3D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850B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0" w:type="dxa"/>
            <w:hideMark/>
          </w:tcPr>
          <w:p w:rsidR="007D09CE" w:rsidRPr="00850B3D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850B3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61" w:type="dxa"/>
            <w:hideMark/>
          </w:tcPr>
          <w:p w:rsidR="007D09CE" w:rsidRPr="00850B3D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850B3D">
              <w:rPr>
                <w:rFonts w:ascii="Times New Roman" w:hAnsi="Times New Roman" w:cs="Times New Roman"/>
              </w:rPr>
              <w:t>7</w:t>
            </w:r>
          </w:p>
        </w:tc>
      </w:tr>
      <w:tr w:rsidR="007D09CE" w:rsidRPr="00850B3D" w:rsidTr="00850B3D">
        <w:trPr>
          <w:trHeight w:val="315"/>
        </w:trPr>
        <w:tc>
          <w:tcPr>
            <w:tcW w:w="15700" w:type="dxa"/>
            <w:gridSpan w:val="7"/>
            <w:hideMark/>
          </w:tcPr>
          <w:p w:rsidR="007D09CE" w:rsidRPr="00850B3D" w:rsidRDefault="007D09CE" w:rsidP="007D09C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50B3D">
              <w:rPr>
                <w:rFonts w:ascii="Times New Roman" w:hAnsi="Times New Roman" w:cs="Times New Roman"/>
                <w:bCs/>
              </w:rPr>
              <w:t xml:space="preserve">1. </w:t>
            </w:r>
            <w:r w:rsidR="00D67C76" w:rsidRPr="00850B3D">
              <w:rPr>
                <w:rFonts w:ascii="Times New Roman" w:hAnsi="Times New Roman" w:cs="Times New Roman"/>
              </w:rPr>
              <w:t xml:space="preserve">Выдача справки  о месте  захоронении </w:t>
            </w:r>
            <w:proofErr w:type="gramStart"/>
            <w:r w:rsidR="00D67C76" w:rsidRPr="00850B3D">
              <w:rPr>
                <w:rFonts w:ascii="Times New Roman" w:hAnsi="Times New Roman" w:cs="Times New Roman"/>
              </w:rPr>
              <w:t>умершего</w:t>
            </w:r>
            <w:proofErr w:type="gramEnd"/>
          </w:p>
        </w:tc>
      </w:tr>
      <w:tr w:rsidR="007D09CE" w:rsidRPr="00850B3D" w:rsidTr="00850B3D">
        <w:trPr>
          <w:trHeight w:val="4128"/>
        </w:trPr>
        <w:tc>
          <w:tcPr>
            <w:tcW w:w="2376" w:type="dxa"/>
            <w:hideMark/>
          </w:tcPr>
          <w:p w:rsidR="007D09CE" w:rsidRPr="00850B3D" w:rsidRDefault="007D09CE" w:rsidP="00850B3D">
            <w:pPr>
              <w:jc w:val="both"/>
              <w:rPr>
                <w:rFonts w:ascii="Times New Roman" w:hAnsi="Times New Roman" w:cs="Times New Roman"/>
              </w:rPr>
            </w:pPr>
            <w:r w:rsidRPr="00850B3D">
              <w:rPr>
                <w:rFonts w:ascii="Times New Roman" w:hAnsi="Times New Roman" w:cs="Times New Roman"/>
              </w:rPr>
              <w:t>На официальном сайте Администрации</w:t>
            </w:r>
            <w:r w:rsidRPr="00850B3D">
              <w:rPr>
                <w:rFonts w:ascii="Times New Roman" w:hAnsi="Times New Roman" w:cs="Times New Roman"/>
                <w:iCs/>
              </w:rPr>
              <w:t xml:space="preserve"> </w:t>
            </w:r>
            <w:r w:rsidRPr="00850B3D">
              <w:rPr>
                <w:rFonts w:ascii="Times New Roman" w:hAnsi="Times New Roman" w:cs="Times New Roman"/>
              </w:rPr>
              <w:t xml:space="preserve">городского округа муниципального образования </w:t>
            </w:r>
            <w:r w:rsidR="00DD7222">
              <w:rPr>
                <w:rFonts w:ascii="Times New Roman" w:hAnsi="Times New Roman" w:cs="Times New Roman"/>
              </w:rPr>
              <w:t>«город Саянск»</w:t>
            </w:r>
            <w:r w:rsidRPr="00850B3D">
              <w:rPr>
                <w:rFonts w:ascii="Times New Roman" w:hAnsi="Times New Roman" w:cs="Times New Roman"/>
              </w:rPr>
              <w:t>, в региональной государс</w:t>
            </w:r>
            <w:r w:rsidR="00DD7222">
              <w:rPr>
                <w:rFonts w:ascii="Times New Roman" w:hAnsi="Times New Roman" w:cs="Times New Roman"/>
              </w:rPr>
              <w:t>твенной информационной системе «</w:t>
            </w:r>
            <w:r w:rsidRPr="00850B3D">
              <w:rPr>
                <w:rFonts w:ascii="Times New Roman" w:hAnsi="Times New Roman" w:cs="Times New Roman"/>
              </w:rPr>
              <w:t>Региональный портал государственных и муници</w:t>
            </w:r>
            <w:r w:rsidR="00DD7222">
              <w:rPr>
                <w:rFonts w:ascii="Times New Roman" w:hAnsi="Times New Roman" w:cs="Times New Roman"/>
              </w:rPr>
              <w:t>пальных услуг Иркутской области»</w:t>
            </w:r>
          </w:p>
        </w:tc>
        <w:tc>
          <w:tcPr>
            <w:tcW w:w="1843" w:type="dxa"/>
            <w:hideMark/>
          </w:tcPr>
          <w:p w:rsidR="007D09CE" w:rsidRPr="00850B3D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850B3D">
              <w:rPr>
                <w:rFonts w:ascii="Times New Roman" w:hAnsi="Times New Roman" w:cs="Times New Roman"/>
              </w:rPr>
              <w:t>Посредством личного обращения заявителя или его представителя,</w:t>
            </w:r>
            <w:r w:rsidRPr="00850B3D">
              <w:rPr>
                <w:rFonts w:ascii="Times New Roman" w:hAnsi="Times New Roman" w:cs="Times New Roman"/>
              </w:rPr>
              <w:br/>
              <w:t>посредством почтового отправления,</w:t>
            </w:r>
            <w:r w:rsidRPr="00850B3D">
              <w:rPr>
                <w:rFonts w:ascii="Times New Roman" w:hAnsi="Times New Roman" w:cs="Times New Roman"/>
              </w:rPr>
              <w:br/>
              <w:t>в электронной форме</w:t>
            </w:r>
          </w:p>
        </w:tc>
        <w:tc>
          <w:tcPr>
            <w:tcW w:w="1720" w:type="dxa"/>
            <w:hideMark/>
          </w:tcPr>
          <w:p w:rsidR="007D09CE" w:rsidRPr="00850B3D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850B3D">
              <w:rPr>
                <w:rFonts w:ascii="Times New Roman" w:hAnsi="Times New Roman" w:cs="Times New Roman"/>
              </w:rPr>
              <w:t>Посредством личного обращения заявителя или его представителя,</w:t>
            </w:r>
            <w:r w:rsidRPr="00850B3D">
              <w:rPr>
                <w:rFonts w:ascii="Times New Roman" w:hAnsi="Times New Roman" w:cs="Times New Roman"/>
              </w:rPr>
              <w:br/>
              <w:t>посредством почтового отправления,</w:t>
            </w:r>
            <w:r w:rsidRPr="00850B3D">
              <w:rPr>
                <w:rFonts w:ascii="Times New Roman" w:hAnsi="Times New Roman" w:cs="Times New Roman"/>
              </w:rPr>
              <w:br/>
              <w:t>в электронной форме</w:t>
            </w:r>
          </w:p>
        </w:tc>
        <w:tc>
          <w:tcPr>
            <w:tcW w:w="2020" w:type="dxa"/>
            <w:hideMark/>
          </w:tcPr>
          <w:p w:rsidR="007D09CE" w:rsidRPr="00850B3D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850B3D">
              <w:rPr>
                <w:rFonts w:ascii="Times New Roman" w:hAnsi="Times New Roman" w:cs="Times New Roman"/>
              </w:rPr>
              <w:t>Требуется предоставление документов заявителем на бумажном носителе</w:t>
            </w:r>
          </w:p>
        </w:tc>
        <w:tc>
          <w:tcPr>
            <w:tcW w:w="2140" w:type="dxa"/>
            <w:hideMark/>
          </w:tcPr>
          <w:p w:rsidR="007D09CE" w:rsidRPr="00850B3D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850B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40" w:type="dxa"/>
            <w:hideMark/>
          </w:tcPr>
          <w:p w:rsidR="007D09CE" w:rsidRPr="00850B3D" w:rsidRDefault="0077184D" w:rsidP="007D09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61" w:type="dxa"/>
            <w:hideMark/>
          </w:tcPr>
          <w:p w:rsidR="007D09CE" w:rsidRPr="00850B3D" w:rsidRDefault="007D09CE" w:rsidP="007D09CE">
            <w:pPr>
              <w:jc w:val="both"/>
              <w:rPr>
                <w:rFonts w:ascii="Times New Roman" w:hAnsi="Times New Roman" w:cs="Times New Roman"/>
              </w:rPr>
            </w:pPr>
            <w:r w:rsidRPr="00850B3D">
              <w:rPr>
                <w:rFonts w:ascii="Times New Roman" w:hAnsi="Times New Roman" w:cs="Times New Roman"/>
              </w:rPr>
              <w:t>а) личное обращение;</w:t>
            </w:r>
            <w:r w:rsidRPr="00850B3D">
              <w:rPr>
                <w:rFonts w:ascii="Times New Roman" w:hAnsi="Times New Roman" w:cs="Times New Roman"/>
              </w:rPr>
              <w:br/>
              <w:t>б) через организации почтовой связи;</w:t>
            </w:r>
            <w:r w:rsidRPr="00850B3D">
              <w:rPr>
                <w:rFonts w:ascii="Times New Roman" w:hAnsi="Times New Roman" w:cs="Times New Roman"/>
              </w:rPr>
              <w:br/>
              <w:t>в) с помощью средств электронной связи (направление письма на адрес электронной почты);</w:t>
            </w:r>
            <w:r w:rsidRPr="00850B3D">
              <w:rPr>
                <w:rFonts w:ascii="Times New Roman" w:hAnsi="Times New Roman" w:cs="Times New Roman"/>
              </w:rPr>
              <w:br/>
              <w:t>г) официальный сайт Администрации городского окр</w:t>
            </w:r>
            <w:r w:rsidR="00DD7222">
              <w:rPr>
                <w:rFonts w:ascii="Times New Roman" w:hAnsi="Times New Roman" w:cs="Times New Roman"/>
              </w:rPr>
              <w:t>уга муниципального образования «город Саянск»</w:t>
            </w:r>
            <w:r w:rsidRPr="00850B3D">
              <w:rPr>
                <w:rFonts w:ascii="Times New Roman" w:hAnsi="Times New Roman" w:cs="Times New Roman"/>
              </w:rPr>
              <w:t>;</w:t>
            </w:r>
            <w:r w:rsidRPr="00850B3D">
              <w:rPr>
                <w:rFonts w:ascii="Times New Roman" w:hAnsi="Times New Roman" w:cs="Times New Roman"/>
              </w:rPr>
              <w:br/>
              <w:t>д) через МФЦ;</w:t>
            </w:r>
            <w:r w:rsidRPr="00850B3D">
              <w:rPr>
                <w:rFonts w:ascii="Times New Roman" w:hAnsi="Times New Roman" w:cs="Times New Roman"/>
              </w:rPr>
              <w:br/>
              <w:t>е) через Региональный портал государственных и муниципальных услуг Иркутской области</w:t>
            </w:r>
          </w:p>
        </w:tc>
      </w:tr>
    </w:tbl>
    <w:p w:rsidR="007D09CE" w:rsidRDefault="007D09CE" w:rsidP="00384B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09CE" w:rsidRDefault="007D09CE" w:rsidP="00384B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09CE" w:rsidRPr="00CF5DEB" w:rsidRDefault="007D09CE" w:rsidP="007D09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5D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Мэр городского округа </w:t>
      </w:r>
    </w:p>
    <w:p w:rsidR="00850B3D" w:rsidRDefault="007D09CE" w:rsidP="003A0E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F5D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 «город Саянск»                      </w:t>
      </w:r>
      <w:r w:rsidRPr="00CF5DE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CF5DEB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  </w:t>
      </w:r>
      <w:r w:rsidRPr="00CF5DE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CF5DE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</w:t>
      </w:r>
      <w:r w:rsidR="00850B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F5DEB">
        <w:rPr>
          <w:rFonts w:ascii="Times New Roman" w:eastAsia="Calibri" w:hAnsi="Times New Roman" w:cs="Times New Roman"/>
          <w:sz w:val="28"/>
          <w:szCs w:val="28"/>
          <w:lang w:eastAsia="en-US"/>
        </w:rPr>
        <w:t>О.В. Боровский</w:t>
      </w:r>
    </w:p>
    <w:p w:rsidR="003A0E0A" w:rsidRPr="00CF5DEB" w:rsidRDefault="003A0E0A" w:rsidP="003A0E0A">
      <w:pPr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7D09CE" w:rsidRPr="00CF5DEB" w:rsidRDefault="003A0E0A" w:rsidP="007D09C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Исп. </w:t>
      </w:r>
      <w:r w:rsidR="007D09CE" w:rsidRPr="00384BDA">
        <w:rPr>
          <w:rFonts w:ascii="Times New Roman" w:eastAsia="Calibri" w:hAnsi="Times New Roman" w:cs="Times New Roman"/>
          <w:sz w:val="20"/>
          <w:szCs w:val="20"/>
          <w:lang w:eastAsia="en-US"/>
        </w:rPr>
        <w:t>М.</w:t>
      </w:r>
      <w:r w:rsidR="000434A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7D09CE" w:rsidRPr="00384BDA">
        <w:rPr>
          <w:rFonts w:ascii="Times New Roman" w:eastAsia="Calibri" w:hAnsi="Times New Roman" w:cs="Times New Roman"/>
          <w:sz w:val="20"/>
          <w:szCs w:val="20"/>
          <w:lang w:eastAsia="en-US"/>
        </w:rPr>
        <w:t>В.</w:t>
      </w:r>
      <w:r w:rsidR="000434A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7D09CE" w:rsidRPr="00384BDA">
        <w:rPr>
          <w:rFonts w:ascii="Times New Roman" w:eastAsia="Calibri" w:hAnsi="Times New Roman" w:cs="Times New Roman"/>
          <w:sz w:val="20"/>
          <w:szCs w:val="20"/>
          <w:lang w:eastAsia="en-US"/>
        </w:rPr>
        <w:t>Смолянинова</w:t>
      </w:r>
    </w:p>
    <w:p w:rsidR="007D09CE" w:rsidRPr="003366D1" w:rsidRDefault="003A0E0A" w:rsidP="00850B3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 . </w:t>
      </w:r>
      <w:r w:rsidR="007D09CE" w:rsidRPr="00CF5DEB">
        <w:rPr>
          <w:rFonts w:ascii="Times New Roman" w:eastAsia="Calibri" w:hAnsi="Times New Roman" w:cs="Times New Roman"/>
          <w:sz w:val="20"/>
          <w:szCs w:val="20"/>
          <w:lang w:eastAsia="en-US"/>
        </w:rPr>
        <w:t>52677</w:t>
      </w:r>
    </w:p>
    <w:sectPr w:rsidR="007D09CE" w:rsidRPr="003366D1" w:rsidSect="007D09CE">
      <w:pgSz w:w="16838" w:h="11906" w:orient="landscape" w:code="9"/>
      <w:pgMar w:top="851" w:right="567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832A6"/>
    <w:multiLevelType w:val="hybridMultilevel"/>
    <w:tmpl w:val="9BCE94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3101F"/>
    <w:multiLevelType w:val="hybridMultilevel"/>
    <w:tmpl w:val="968C066C"/>
    <w:lvl w:ilvl="0" w:tplc="ACC20D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782AAB"/>
    <w:multiLevelType w:val="hybridMultilevel"/>
    <w:tmpl w:val="9634C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D49D0"/>
    <w:multiLevelType w:val="hybridMultilevel"/>
    <w:tmpl w:val="9634C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F92"/>
    <w:rsid w:val="00034580"/>
    <w:rsid w:val="000434A8"/>
    <w:rsid w:val="00062CD7"/>
    <w:rsid w:val="000800A3"/>
    <w:rsid w:val="0008100E"/>
    <w:rsid w:val="000B38D5"/>
    <w:rsid w:val="00111B26"/>
    <w:rsid w:val="00121BC4"/>
    <w:rsid w:val="0016207D"/>
    <w:rsid w:val="001770C6"/>
    <w:rsid w:val="001D5426"/>
    <w:rsid w:val="001D6E90"/>
    <w:rsid w:val="001E5F07"/>
    <w:rsid w:val="00200B3B"/>
    <w:rsid w:val="00201DE2"/>
    <w:rsid w:val="00206FC0"/>
    <w:rsid w:val="00216F7B"/>
    <w:rsid w:val="00220CF9"/>
    <w:rsid w:val="002250F1"/>
    <w:rsid w:val="00252C1A"/>
    <w:rsid w:val="002771E3"/>
    <w:rsid w:val="002A1892"/>
    <w:rsid w:val="002B1F4F"/>
    <w:rsid w:val="002D2E13"/>
    <w:rsid w:val="002E1487"/>
    <w:rsid w:val="003366D1"/>
    <w:rsid w:val="00362BE5"/>
    <w:rsid w:val="00363A7D"/>
    <w:rsid w:val="00371BF8"/>
    <w:rsid w:val="00384BDA"/>
    <w:rsid w:val="00386C79"/>
    <w:rsid w:val="00393FCE"/>
    <w:rsid w:val="003A0E0A"/>
    <w:rsid w:val="004129A9"/>
    <w:rsid w:val="00482643"/>
    <w:rsid w:val="00487BCA"/>
    <w:rsid w:val="004D1FBB"/>
    <w:rsid w:val="004E294F"/>
    <w:rsid w:val="00501C43"/>
    <w:rsid w:val="0054210B"/>
    <w:rsid w:val="00571B77"/>
    <w:rsid w:val="005C381B"/>
    <w:rsid w:val="005E2A38"/>
    <w:rsid w:val="005F1BF3"/>
    <w:rsid w:val="006141CA"/>
    <w:rsid w:val="00685616"/>
    <w:rsid w:val="006920F4"/>
    <w:rsid w:val="006A18D1"/>
    <w:rsid w:val="006A57BD"/>
    <w:rsid w:val="006C31A9"/>
    <w:rsid w:val="006E0245"/>
    <w:rsid w:val="007014AB"/>
    <w:rsid w:val="00705C61"/>
    <w:rsid w:val="00706AE8"/>
    <w:rsid w:val="00747746"/>
    <w:rsid w:val="0077184D"/>
    <w:rsid w:val="00774677"/>
    <w:rsid w:val="007A0125"/>
    <w:rsid w:val="007A3660"/>
    <w:rsid w:val="007D05CF"/>
    <w:rsid w:val="007D09CE"/>
    <w:rsid w:val="0080010A"/>
    <w:rsid w:val="00850B3D"/>
    <w:rsid w:val="008722AE"/>
    <w:rsid w:val="008C4F92"/>
    <w:rsid w:val="008F1C06"/>
    <w:rsid w:val="00917B4B"/>
    <w:rsid w:val="00A0341C"/>
    <w:rsid w:val="00A11477"/>
    <w:rsid w:val="00A2223F"/>
    <w:rsid w:val="00A52644"/>
    <w:rsid w:val="00B03892"/>
    <w:rsid w:val="00B05A64"/>
    <w:rsid w:val="00B20BB2"/>
    <w:rsid w:val="00B41F9B"/>
    <w:rsid w:val="00BC6B86"/>
    <w:rsid w:val="00C17BDA"/>
    <w:rsid w:val="00C62D09"/>
    <w:rsid w:val="00CF103E"/>
    <w:rsid w:val="00CF5DEB"/>
    <w:rsid w:val="00D04311"/>
    <w:rsid w:val="00D04353"/>
    <w:rsid w:val="00D07700"/>
    <w:rsid w:val="00D14CA1"/>
    <w:rsid w:val="00D314B0"/>
    <w:rsid w:val="00D45399"/>
    <w:rsid w:val="00D67C76"/>
    <w:rsid w:val="00DB6FAA"/>
    <w:rsid w:val="00DC19AD"/>
    <w:rsid w:val="00DD43E5"/>
    <w:rsid w:val="00DD7222"/>
    <w:rsid w:val="00DE2402"/>
    <w:rsid w:val="00E338D6"/>
    <w:rsid w:val="00E7441D"/>
    <w:rsid w:val="00EC4E17"/>
    <w:rsid w:val="00ED6E40"/>
    <w:rsid w:val="00EF1870"/>
    <w:rsid w:val="00F06E73"/>
    <w:rsid w:val="00F3072F"/>
    <w:rsid w:val="00F31665"/>
    <w:rsid w:val="00F64D19"/>
    <w:rsid w:val="00F72324"/>
    <w:rsid w:val="00F867CB"/>
    <w:rsid w:val="00F93603"/>
    <w:rsid w:val="00FD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D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4E294F"/>
    <w:rPr>
      <w:rFonts w:ascii="Times New Roman" w:hAnsi="Times New Roman" w:cs="Times New Roman" w:hint="default"/>
      <w:sz w:val="26"/>
      <w:szCs w:val="26"/>
    </w:rPr>
  </w:style>
  <w:style w:type="paragraph" w:styleId="a3">
    <w:name w:val="No Spacing"/>
    <w:uiPriority w:val="1"/>
    <w:qFormat/>
    <w:rsid w:val="00220C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C6B86"/>
    <w:pPr>
      <w:ind w:left="720"/>
      <w:contextualSpacing/>
    </w:pPr>
  </w:style>
  <w:style w:type="paragraph" w:customStyle="1" w:styleId="ConsPlusNormal">
    <w:name w:val="ConsPlusNormal"/>
    <w:link w:val="ConsPlusNormal0"/>
    <w:rsid w:val="00CF5D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CF5DEB"/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CF5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67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7C7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D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4E294F"/>
    <w:rPr>
      <w:rFonts w:ascii="Times New Roman" w:hAnsi="Times New Roman" w:cs="Times New Roman" w:hint="default"/>
      <w:sz w:val="26"/>
      <w:szCs w:val="26"/>
    </w:rPr>
  </w:style>
  <w:style w:type="paragraph" w:styleId="a3">
    <w:name w:val="No Spacing"/>
    <w:uiPriority w:val="1"/>
    <w:qFormat/>
    <w:rsid w:val="00220C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C6B86"/>
    <w:pPr>
      <w:ind w:left="720"/>
      <w:contextualSpacing/>
    </w:pPr>
  </w:style>
  <w:style w:type="paragraph" w:customStyle="1" w:styleId="ConsPlusNormal">
    <w:name w:val="ConsPlusNormal"/>
    <w:link w:val="ConsPlusNormal0"/>
    <w:rsid w:val="00CF5D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CF5DEB"/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CF5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67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7C7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2F8A7-96DA-4487-BC0E-C25479A86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4378</Words>
  <Characters>24957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2</cp:revision>
  <cp:lastPrinted>2017-10-09T03:28:00Z</cp:lastPrinted>
  <dcterms:created xsi:type="dcterms:W3CDTF">2017-10-10T07:28:00Z</dcterms:created>
  <dcterms:modified xsi:type="dcterms:W3CDTF">2017-10-10T07:28:00Z</dcterms:modified>
</cp:coreProperties>
</file>