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625E51" w:rsidRPr="00625E51" w:rsidRDefault="00625E51" w:rsidP="00625E51">
      <w:pPr>
        <w:spacing w:after="0" w:line="240" w:lineRule="auto"/>
        <w:ind w:right="17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</w:pPr>
      <w:r w:rsidRPr="00625E51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625E51" w:rsidRPr="00625E51" w:rsidRDefault="00625E51" w:rsidP="00625E5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5E51" w:rsidRP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625E51" w:rsidRPr="00625E51" w:rsidTr="0008237E">
        <w:trPr>
          <w:cantSplit/>
          <w:trHeight w:val="220"/>
        </w:trPr>
        <w:tc>
          <w:tcPr>
            <w:tcW w:w="534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625E51" w:rsidRPr="00625E51" w:rsidRDefault="00CB2BCE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18.10.2017</w:t>
            </w:r>
          </w:p>
        </w:tc>
        <w:tc>
          <w:tcPr>
            <w:tcW w:w="449" w:type="dxa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25E51" w:rsidRPr="00625E51" w:rsidRDefault="00CB2BCE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110-37-1063-17</w:t>
            </w:r>
          </w:p>
        </w:tc>
        <w:tc>
          <w:tcPr>
            <w:tcW w:w="794" w:type="dxa"/>
            <w:vMerge w:val="restart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25E51" w:rsidRPr="00625E51" w:rsidTr="0008237E">
        <w:trPr>
          <w:cantSplit/>
          <w:trHeight w:val="220"/>
        </w:trPr>
        <w:tc>
          <w:tcPr>
            <w:tcW w:w="4139" w:type="dxa"/>
            <w:gridSpan w:val="4"/>
          </w:tcPr>
          <w:p w:rsidR="00625E51" w:rsidRPr="00625E51" w:rsidRDefault="00625E51" w:rsidP="00625E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г.Саянск</w:t>
            </w:r>
          </w:p>
        </w:tc>
        <w:tc>
          <w:tcPr>
            <w:tcW w:w="794" w:type="dxa"/>
            <w:vMerge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4849"/>
        <w:gridCol w:w="142"/>
      </w:tblGrid>
      <w:tr w:rsidR="00625E51" w:rsidRPr="00625E51" w:rsidTr="0008237E">
        <w:trPr>
          <w:cantSplit/>
        </w:trPr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4"/>
                <w:lang w:eastAsia="ru-RU"/>
              </w:rPr>
            </w:pPr>
          </w:p>
        </w:tc>
        <w:tc>
          <w:tcPr>
            <w:tcW w:w="113" w:type="dxa"/>
          </w:tcPr>
          <w:p w:rsidR="00625E51" w:rsidRPr="00625E51" w:rsidRDefault="00625E51" w:rsidP="00625E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E9"/>
            </w:r>
          </w:p>
        </w:tc>
        <w:tc>
          <w:tcPr>
            <w:tcW w:w="4849" w:type="dxa"/>
          </w:tcPr>
          <w:p w:rsidR="00625E51" w:rsidRPr="00625E51" w:rsidRDefault="00A22CBA" w:rsidP="005D51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946851" w:rsidRPr="009468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внесении изменений </w:t>
            </w:r>
            <w:r w:rsidR="005D51DD"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D51DD" w:rsidRPr="005D51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риложение к постановлению администрации городского округа муниципального образования «город Саянск» от </w:t>
            </w:r>
            <w:r w:rsidR="009D434E" w:rsidRPr="009D4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29.11.2012 № 110-37-1436-12 «Об утверждении «Положения о порядке разработки Прогноза социально-экономического развития городского округа муниципал</w:t>
            </w:r>
            <w:r w:rsidR="009D43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ьного образования «город Саянск</w:t>
            </w:r>
            <w:r w:rsidR="0087206A" w:rsidRPr="008720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2" w:type="dxa"/>
          </w:tcPr>
          <w:p w:rsidR="00625E51" w:rsidRPr="00625E51" w:rsidRDefault="00625E51" w:rsidP="00625E5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</w:pPr>
            <w:r w:rsidRPr="00625E51">
              <w:rPr>
                <w:rFonts w:ascii="Times New Roman" w:eastAsia="Times New Roman" w:hAnsi="Times New Roman" w:cs="Times New Roman"/>
                <w:sz w:val="28"/>
                <w:szCs w:val="24"/>
                <w:lang w:val="en-US" w:eastAsia="ru-RU"/>
              </w:rPr>
              <w:sym w:font="Symbol" w:char="F0F9"/>
            </w:r>
          </w:p>
        </w:tc>
      </w:tr>
    </w:tbl>
    <w:p w:rsidR="00625E51" w:rsidRDefault="00625E51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77250" w:rsidRDefault="00677250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25E51" w:rsidRPr="00CA26C6" w:rsidRDefault="0092575D" w:rsidP="00F9451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упорядочения процедуры разработки Прогноза социально-экономического развития городского округа муниципальн</w:t>
      </w:r>
      <w:r w:rsidR="0045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образования «город Саянск», 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173 Бюджетного кодекса Российской Федерации, </w:t>
      </w:r>
      <w:r w:rsidR="004511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6 части 1 статьи 17 Федерального закона </w:t>
      </w:r>
      <w:proofErr w:type="gramStart"/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06.10.2003</w:t>
      </w:r>
      <w:r w:rsidR="002B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131-ФЗ «Об общих принципах организации местного самоуправления в Российской Федерации», статьями 4, 6 раздела 2 Решения Думы городского округа муниципального образования «город Саянск» от </w:t>
      </w:r>
      <w:r w:rsidR="00F94518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451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F9451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94518" w:rsidRPr="00F945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61-67-13-70 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94518" w:rsidRPr="00F94518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Положения о бюджетном процессе в городском округе муниципал</w:t>
      </w:r>
      <w:r w:rsidR="00F94518">
        <w:rPr>
          <w:rFonts w:ascii="Times New Roman" w:eastAsia="Times New Roman" w:hAnsi="Times New Roman" w:cs="Times New Roman"/>
          <w:sz w:val="28"/>
          <w:szCs w:val="28"/>
          <w:lang w:eastAsia="ru-RU"/>
        </w:rPr>
        <w:t>ьном образовании «город Саянск</w:t>
      </w:r>
      <w:r w:rsidRPr="0092575D">
        <w:rPr>
          <w:rFonts w:ascii="Times New Roman" w:eastAsia="Times New Roman" w:hAnsi="Times New Roman" w:cs="Times New Roman"/>
          <w:sz w:val="28"/>
          <w:szCs w:val="28"/>
          <w:lang w:eastAsia="ru-RU"/>
        </w:rPr>
        <w:t>», статьей 38 Устава муниципального образования «город Саянск»</w:t>
      </w:r>
      <w:r w:rsidR="009D434E" w:rsidRPr="009D434E">
        <w:rPr>
          <w:rFonts w:ascii="Times New Roman" w:eastAsia="Times New Roman" w:hAnsi="Times New Roman" w:cs="Times New Roman"/>
          <w:sz w:val="28"/>
          <w:szCs w:val="28"/>
          <w:lang w:eastAsia="ru-RU"/>
        </w:rPr>
        <w:t>, администрация городского округа муниципального образования «город Саянск»</w:t>
      </w:r>
      <w:proofErr w:type="gramEnd"/>
    </w:p>
    <w:p w:rsidR="00625E51" w:rsidRPr="00CA26C6" w:rsidRDefault="00625E51" w:rsidP="00A22CB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DB65E6" w:rsidRDefault="002D7C37" w:rsidP="008E1BE5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 к постановлению</w:t>
      </w: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городского округа муниципальног</w:t>
      </w:r>
      <w:r w:rsidR="009D43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образования «город Саянск» от </w:t>
      </w:r>
      <w:r w:rsidR="009D434E" w:rsidRPr="009D434E">
        <w:rPr>
          <w:rFonts w:ascii="Times New Roman" w:eastAsia="Times New Roman" w:hAnsi="Times New Roman" w:cs="Times New Roman"/>
          <w:sz w:val="28"/>
          <w:szCs w:val="28"/>
          <w:lang w:eastAsia="ru-RU"/>
        </w:rPr>
        <w:t>29.11.2012 № 110-37-1436-12 «Об утверждении «Положения о порядке разработки Прогноза социально-экономического развития городского округа муниципального образования «город Саянск</w:t>
      </w:r>
      <w:r w:rsidR="009D434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8E1B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редакции от 02.06.2016 № 110-37-627-16) (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</w:t>
      </w:r>
      <w:r w:rsidR="002B69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овано в газете «Саянские зори» 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8E1BE5" w:rsidRPr="008E1BE5">
        <w:rPr>
          <w:rFonts w:ascii="Times New Roman" w:eastAsia="Times New Roman" w:hAnsi="Times New Roman" w:cs="Times New Roman"/>
          <w:sz w:val="28"/>
          <w:szCs w:val="28"/>
          <w:lang w:eastAsia="ru-RU"/>
        </w:rPr>
        <w:t>06.12.2012 № 49</w:t>
      </w:r>
      <w:r w:rsidR="008E1BE5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09.06.2016 № 22</w:t>
      </w:r>
      <w:r w:rsidR="00201E14" w:rsidRPr="00E258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5D51DD" w:rsidRP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</w:t>
      </w:r>
      <w:r w:rsidR="00A712D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5D51DD" w:rsidRPr="005D51DD">
        <w:rPr>
          <w:rFonts w:ascii="Times New Roman" w:eastAsia="Times New Roman" w:hAnsi="Times New Roman" w:cs="Times New Roman"/>
          <w:sz w:val="28"/>
          <w:szCs w:val="28"/>
          <w:lang w:eastAsia="ru-RU"/>
        </w:rPr>
        <w:t>) следующие изменения</w:t>
      </w:r>
      <w:r w:rsidR="00143C56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A712DE" w:rsidRDefault="005D51DD" w:rsidP="00A712DE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пункте 2.2. </w:t>
      </w:r>
      <w:r w:rsidR="00467BF6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A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аздела </w:t>
      </w:r>
      <w:r w:rsidR="00A712DE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="00A712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слова «за последний отчетный год» заменить словами «за два последних отчетных года».</w:t>
      </w:r>
    </w:p>
    <w:p w:rsidR="004B47BB" w:rsidRDefault="00467BF6" w:rsidP="006D40FF">
      <w:pPr>
        <w:pStyle w:val="a6"/>
        <w:numPr>
          <w:ilvl w:val="1"/>
          <w:numId w:val="10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3.2</w:t>
      </w:r>
      <w:r w:rsidR="004B47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раздела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изложить в следующей редакции:</w:t>
      </w:r>
    </w:p>
    <w:p w:rsidR="00467BF6" w:rsidRPr="006D40FF" w:rsidRDefault="00467BF6" w:rsidP="00467BF6">
      <w:pPr>
        <w:pStyle w:val="a6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«3.2. Прогноз к проекту местного бюджета разрабатывается в составе вариантов</w:t>
      </w:r>
      <w:r w:rsidR="00621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исходной информации для разработки прогноза социально-экономического развития муниципальных образований, представленной Министерством экономического развития Иркутской области</w:t>
      </w:r>
      <w:proofErr w:type="gramStart"/>
      <w:r w:rsidR="00621A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.». </w:t>
      </w:r>
      <w:proofErr w:type="gramEnd"/>
    </w:p>
    <w:p w:rsidR="006C4025" w:rsidRPr="00CA26C6" w:rsidRDefault="00201E14" w:rsidP="006D40F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14">
        <w:rPr>
          <w:rFonts w:ascii="Times New Roman" w:hAnsi="Times New Roman" w:cs="Times New Roman"/>
          <w:bCs/>
          <w:sz w:val="28"/>
          <w:szCs w:val="28"/>
        </w:rPr>
        <w:lastRenderedPageBreak/>
        <w:t>Настоящее постановление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</w:t>
      </w:r>
      <w:r w:rsidR="00C27F01" w:rsidRPr="00C27F01">
        <w:rPr>
          <w:rFonts w:ascii="Times New Roman" w:hAnsi="Times New Roman" w:cs="Times New Roman"/>
          <w:sz w:val="28"/>
          <w:szCs w:val="28"/>
        </w:rPr>
        <w:t>»</w:t>
      </w:r>
      <w:r w:rsidR="006C4025" w:rsidRPr="00CA26C6">
        <w:rPr>
          <w:rFonts w:ascii="Times New Roman" w:hAnsi="Times New Roman" w:cs="Times New Roman"/>
          <w:sz w:val="28"/>
          <w:szCs w:val="28"/>
        </w:rPr>
        <w:t>.</w:t>
      </w:r>
    </w:p>
    <w:p w:rsidR="006C4025" w:rsidRPr="00CA26C6" w:rsidRDefault="00201E14" w:rsidP="006D40FF">
      <w:pPr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1E14">
        <w:rPr>
          <w:rFonts w:ascii="Times New Roman" w:hAnsi="Times New Roman" w:cs="Times New Roman"/>
          <w:bCs/>
          <w:sz w:val="28"/>
          <w:szCs w:val="28"/>
        </w:rPr>
        <w:t xml:space="preserve">Настоящее постановление </w:t>
      </w:r>
      <w:r w:rsidRPr="00201E14">
        <w:rPr>
          <w:rFonts w:ascii="Times New Roman" w:hAnsi="Times New Roman" w:cs="Times New Roman"/>
          <w:sz w:val="28"/>
          <w:szCs w:val="28"/>
        </w:rPr>
        <w:t>вступает в силу после дня его официального опубликования</w:t>
      </w:r>
      <w:r w:rsidR="005A00C0" w:rsidRPr="00CA26C6">
        <w:rPr>
          <w:rFonts w:ascii="Times New Roman" w:hAnsi="Times New Roman" w:cs="Times New Roman"/>
          <w:sz w:val="28"/>
          <w:szCs w:val="28"/>
        </w:rPr>
        <w:t>.</w:t>
      </w:r>
    </w:p>
    <w:p w:rsidR="00CA26C6" w:rsidRDefault="00CA26C6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250" w:rsidRPr="00CA26C6" w:rsidRDefault="00677250" w:rsidP="006D40FF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25E51" w:rsidRPr="00CA26C6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Мэр городского округа</w:t>
      </w:r>
    </w:p>
    <w:p w:rsidR="00551805" w:rsidRPr="00CA26C6" w:rsidRDefault="00625E51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625E51" w:rsidRPr="00CA26C6" w:rsidRDefault="00C75512" w:rsidP="00625E5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«город Саянск»</w:t>
      </w:r>
      <w:r w:rsidR="00625E51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25E51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625E51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ab/>
      </w:r>
      <w:r w:rsidR="00551805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     </w:t>
      </w:r>
      <w:r w:rsid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 </w:t>
      </w:r>
      <w:r w:rsidR="00551805" w:rsidRPr="00CA26C6">
        <w:rPr>
          <w:rFonts w:ascii="Courier New" w:eastAsia="Times New Roman" w:hAnsi="Courier New" w:cs="Courier New"/>
          <w:sz w:val="28"/>
          <w:szCs w:val="28"/>
          <w:lang w:eastAsia="ru-RU"/>
        </w:rPr>
        <w:t xml:space="preserve">      </w:t>
      </w:r>
      <w:r w:rsidR="00625E51" w:rsidRPr="00CA26C6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 Боровский</w:t>
      </w:r>
    </w:p>
    <w:p w:rsidR="00CA26C6" w:rsidRPr="00CA26C6" w:rsidRDefault="00CA26C6" w:rsidP="00625E5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6C6" w:rsidRDefault="00CA26C6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2575D" w:rsidRDefault="0092575D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E2E6C" w:rsidRDefault="00AE2E6C" w:rsidP="00625E5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56A9B" w:rsidRDefault="00656A9B" w:rsidP="009A7F9E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656A9B" w:rsidSect="002B69D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AA" w:rsidRDefault="00662AAA" w:rsidP="00651AC5">
      <w:pPr>
        <w:spacing w:after="0" w:line="240" w:lineRule="auto"/>
      </w:pPr>
      <w:r>
        <w:separator/>
      </w:r>
    </w:p>
  </w:endnote>
  <w:endnote w:type="continuationSeparator" w:id="0">
    <w:p w:rsidR="00662AAA" w:rsidRDefault="00662AAA" w:rsidP="00651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AA" w:rsidRDefault="00662AAA" w:rsidP="00651AC5">
      <w:pPr>
        <w:spacing w:after="0" w:line="240" w:lineRule="auto"/>
      </w:pPr>
      <w:r>
        <w:separator/>
      </w:r>
    </w:p>
  </w:footnote>
  <w:footnote w:type="continuationSeparator" w:id="0">
    <w:p w:rsidR="00662AAA" w:rsidRDefault="00662AAA" w:rsidP="00651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F75F4"/>
    <w:multiLevelType w:val="multilevel"/>
    <w:tmpl w:val="87729E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16B66A80"/>
    <w:multiLevelType w:val="hybridMultilevel"/>
    <w:tmpl w:val="FA82F7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AD1752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2CAB525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F9E7C3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0FB55D5"/>
    <w:multiLevelType w:val="hybridMultilevel"/>
    <w:tmpl w:val="752A3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F218F8"/>
    <w:multiLevelType w:val="hybridMultilevel"/>
    <w:tmpl w:val="1DD6EA0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3CB5397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73E6939"/>
    <w:multiLevelType w:val="hybridMultilevel"/>
    <w:tmpl w:val="E71CB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35A0A"/>
    <w:multiLevelType w:val="hybridMultilevel"/>
    <w:tmpl w:val="0590A5A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500200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552C31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58284230"/>
    <w:multiLevelType w:val="hybridMultilevel"/>
    <w:tmpl w:val="EACE7268"/>
    <w:lvl w:ilvl="0" w:tplc="4B7C21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175BB9"/>
    <w:multiLevelType w:val="hybridMultilevel"/>
    <w:tmpl w:val="1970376A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67834CA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81A09A3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6FFD1EAD"/>
    <w:multiLevelType w:val="hybridMultilevel"/>
    <w:tmpl w:val="1854A5D4"/>
    <w:lvl w:ilvl="0" w:tplc="ED1ABAD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67549E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7C5D3F3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12"/>
  </w:num>
  <w:num w:numId="3">
    <w:abstractNumId w:val="5"/>
  </w:num>
  <w:num w:numId="4">
    <w:abstractNumId w:val="17"/>
  </w:num>
  <w:num w:numId="5">
    <w:abstractNumId w:val="14"/>
  </w:num>
  <w:num w:numId="6">
    <w:abstractNumId w:val="3"/>
  </w:num>
  <w:num w:numId="7">
    <w:abstractNumId w:val="4"/>
  </w:num>
  <w:num w:numId="8">
    <w:abstractNumId w:val="10"/>
  </w:num>
  <w:num w:numId="9">
    <w:abstractNumId w:val="18"/>
  </w:num>
  <w:num w:numId="10">
    <w:abstractNumId w:val="11"/>
  </w:num>
  <w:num w:numId="11">
    <w:abstractNumId w:val="8"/>
  </w:num>
  <w:num w:numId="12">
    <w:abstractNumId w:val="15"/>
  </w:num>
  <w:num w:numId="13">
    <w:abstractNumId w:val="2"/>
  </w:num>
  <w:num w:numId="14">
    <w:abstractNumId w:val="1"/>
  </w:num>
  <w:num w:numId="15">
    <w:abstractNumId w:val="7"/>
  </w:num>
  <w:num w:numId="16">
    <w:abstractNumId w:val="0"/>
  </w:num>
  <w:num w:numId="17">
    <w:abstractNumId w:val="9"/>
  </w:num>
  <w:num w:numId="18">
    <w:abstractNumId w:val="13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0A2"/>
    <w:rsid w:val="00015FA0"/>
    <w:rsid w:val="000245CF"/>
    <w:rsid w:val="00047265"/>
    <w:rsid w:val="00054580"/>
    <w:rsid w:val="00072710"/>
    <w:rsid w:val="00072745"/>
    <w:rsid w:val="00073B17"/>
    <w:rsid w:val="0008237E"/>
    <w:rsid w:val="00086CB9"/>
    <w:rsid w:val="000910F2"/>
    <w:rsid w:val="000A1499"/>
    <w:rsid w:val="000A3D2F"/>
    <w:rsid w:val="000B2EB8"/>
    <w:rsid w:val="000C0125"/>
    <w:rsid w:val="000D4311"/>
    <w:rsid w:val="00104C97"/>
    <w:rsid w:val="001206E9"/>
    <w:rsid w:val="001262B9"/>
    <w:rsid w:val="00143C56"/>
    <w:rsid w:val="001460C0"/>
    <w:rsid w:val="00146FFC"/>
    <w:rsid w:val="00154188"/>
    <w:rsid w:val="00154D00"/>
    <w:rsid w:val="00166C39"/>
    <w:rsid w:val="001710D7"/>
    <w:rsid w:val="00196F69"/>
    <w:rsid w:val="001B00F3"/>
    <w:rsid w:val="001E6019"/>
    <w:rsid w:val="001E76B1"/>
    <w:rsid w:val="00201E14"/>
    <w:rsid w:val="0021146F"/>
    <w:rsid w:val="00212B75"/>
    <w:rsid w:val="00246175"/>
    <w:rsid w:val="0025064B"/>
    <w:rsid w:val="002557CA"/>
    <w:rsid w:val="002579C7"/>
    <w:rsid w:val="00264400"/>
    <w:rsid w:val="002750BB"/>
    <w:rsid w:val="002829F1"/>
    <w:rsid w:val="00284FA0"/>
    <w:rsid w:val="00292891"/>
    <w:rsid w:val="002A5827"/>
    <w:rsid w:val="002A6E96"/>
    <w:rsid w:val="002B019B"/>
    <w:rsid w:val="002B69D9"/>
    <w:rsid w:val="002C5623"/>
    <w:rsid w:val="002C745C"/>
    <w:rsid w:val="002D573C"/>
    <w:rsid w:val="002D59D3"/>
    <w:rsid w:val="002D6564"/>
    <w:rsid w:val="002D7C37"/>
    <w:rsid w:val="002D7E20"/>
    <w:rsid w:val="002E44E2"/>
    <w:rsid w:val="002E5694"/>
    <w:rsid w:val="002E56C6"/>
    <w:rsid w:val="002E6FAC"/>
    <w:rsid w:val="00300942"/>
    <w:rsid w:val="00344095"/>
    <w:rsid w:val="00375E47"/>
    <w:rsid w:val="00383709"/>
    <w:rsid w:val="003914F3"/>
    <w:rsid w:val="003C3191"/>
    <w:rsid w:val="003C776A"/>
    <w:rsid w:val="003D17B9"/>
    <w:rsid w:val="003E1303"/>
    <w:rsid w:val="0041787B"/>
    <w:rsid w:val="00440894"/>
    <w:rsid w:val="00445BF3"/>
    <w:rsid w:val="00451158"/>
    <w:rsid w:val="00456118"/>
    <w:rsid w:val="00467BF6"/>
    <w:rsid w:val="00487CAA"/>
    <w:rsid w:val="00490099"/>
    <w:rsid w:val="004A4847"/>
    <w:rsid w:val="004B47BB"/>
    <w:rsid w:val="004C66D9"/>
    <w:rsid w:val="004D74C6"/>
    <w:rsid w:val="004E470C"/>
    <w:rsid w:val="004E6C21"/>
    <w:rsid w:val="004F1AD8"/>
    <w:rsid w:val="004F508E"/>
    <w:rsid w:val="00504D65"/>
    <w:rsid w:val="00516D99"/>
    <w:rsid w:val="00533A5A"/>
    <w:rsid w:val="005502DD"/>
    <w:rsid w:val="00550AD2"/>
    <w:rsid w:val="00551805"/>
    <w:rsid w:val="00566527"/>
    <w:rsid w:val="005676E8"/>
    <w:rsid w:val="005724C6"/>
    <w:rsid w:val="00580B66"/>
    <w:rsid w:val="00596FF8"/>
    <w:rsid w:val="005A00C0"/>
    <w:rsid w:val="005D4ABA"/>
    <w:rsid w:val="005D51DD"/>
    <w:rsid w:val="005E1E26"/>
    <w:rsid w:val="00603F22"/>
    <w:rsid w:val="00604EA4"/>
    <w:rsid w:val="00617579"/>
    <w:rsid w:val="00621AD4"/>
    <w:rsid w:val="00625E51"/>
    <w:rsid w:val="00635DF3"/>
    <w:rsid w:val="00641AC1"/>
    <w:rsid w:val="00651AC5"/>
    <w:rsid w:val="00656A9B"/>
    <w:rsid w:val="00662AAA"/>
    <w:rsid w:val="0066764C"/>
    <w:rsid w:val="00677250"/>
    <w:rsid w:val="006A036B"/>
    <w:rsid w:val="006B271B"/>
    <w:rsid w:val="006C4025"/>
    <w:rsid w:val="006D40FF"/>
    <w:rsid w:val="006D5622"/>
    <w:rsid w:val="006D582E"/>
    <w:rsid w:val="006D6223"/>
    <w:rsid w:val="006E05D4"/>
    <w:rsid w:val="006E734C"/>
    <w:rsid w:val="006F48DF"/>
    <w:rsid w:val="00701234"/>
    <w:rsid w:val="00713BC8"/>
    <w:rsid w:val="0072307E"/>
    <w:rsid w:val="00723A51"/>
    <w:rsid w:val="0074022B"/>
    <w:rsid w:val="0074227A"/>
    <w:rsid w:val="00751D39"/>
    <w:rsid w:val="0076448D"/>
    <w:rsid w:val="00765083"/>
    <w:rsid w:val="00772E56"/>
    <w:rsid w:val="0078368B"/>
    <w:rsid w:val="0079426B"/>
    <w:rsid w:val="007A0288"/>
    <w:rsid w:val="007B641C"/>
    <w:rsid w:val="007B7134"/>
    <w:rsid w:val="007D63EB"/>
    <w:rsid w:val="007D7F3E"/>
    <w:rsid w:val="007E03C3"/>
    <w:rsid w:val="007E4EF4"/>
    <w:rsid w:val="007F2A4B"/>
    <w:rsid w:val="007F65DA"/>
    <w:rsid w:val="0080310A"/>
    <w:rsid w:val="00811A64"/>
    <w:rsid w:val="00826234"/>
    <w:rsid w:val="0083268F"/>
    <w:rsid w:val="00852354"/>
    <w:rsid w:val="008629A5"/>
    <w:rsid w:val="00867589"/>
    <w:rsid w:val="0087206A"/>
    <w:rsid w:val="00875C91"/>
    <w:rsid w:val="008816D1"/>
    <w:rsid w:val="00882DEC"/>
    <w:rsid w:val="008918F1"/>
    <w:rsid w:val="008947D2"/>
    <w:rsid w:val="008A20DB"/>
    <w:rsid w:val="008A303B"/>
    <w:rsid w:val="008A4073"/>
    <w:rsid w:val="008B0E5B"/>
    <w:rsid w:val="008B3976"/>
    <w:rsid w:val="008B3E96"/>
    <w:rsid w:val="008D0BEA"/>
    <w:rsid w:val="008E07EA"/>
    <w:rsid w:val="008E1BE5"/>
    <w:rsid w:val="008F4D4C"/>
    <w:rsid w:val="008F6DE8"/>
    <w:rsid w:val="00903410"/>
    <w:rsid w:val="00910B7D"/>
    <w:rsid w:val="0092575D"/>
    <w:rsid w:val="00934494"/>
    <w:rsid w:val="00946851"/>
    <w:rsid w:val="00957880"/>
    <w:rsid w:val="00961CF3"/>
    <w:rsid w:val="0096793C"/>
    <w:rsid w:val="009703B1"/>
    <w:rsid w:val="00973936"/>
    <w:rsid w:val="00977BD2"/>
    <w:rsid w:val="00985214"/>
    <w:rsid w:val="009A7F9E"/>
    <w:rsid w:val="009B43AD"/>
    <w:rsid w:val="009B67FF"/>
    <w:rsid w:val="009D2E40"/>
    <w:rsid w:val="009D434E"/>
    <w:rsid w:val="009D778F"/>
    <w:rsid w:val="009F0F7E"/>
    <w:rsid w:val="009F4630"/>
    <w:rsid w:val="009F6458"/>
    <w:rsid w:val="00A00D41"/>
    <w:rsid w:val="00A16E9D"/>
    <w:rsid w:val="00A17F34"/>
    <w:rsid w:val="00A2001A"/>
    <w:rsid w:val="00A22CBA"/>
    <w:rsid w:val="00A23D94"/>
    <w:rsid w:val="00A24D45"/>
    <w:rsid w:val="00A33C92"/>
    <w:rsid w:val="00A40A7B"/>
    <w:rsid w:val="00A62A0F"/>
    <w:rsid w:val="00A66597"/>
    <w:rsid w:val="00A67A89"/>
    <w:rsid w:val="00A712DE"/>
    <w:rsid w:val="00A73871"/>
    <w:rsid w:val="00A741C6"/>
    <w:rsid w:val="00A7672C"/>
    <w:rsid w:val="00A83D54"/>
    <w:rsid w:val="00A9664F"/>
    <w:rsid w:val="00AA343A"/>
    <w:rsid w:val="00AC5372"/>
    <w:rsid w:val="00AD2809"/>
    <w:rsid w:val="00AD5389"/>
    <w:rsid w:val="00AD75B5"/>
    <w:rsid w:val="00AE27D4"/>
    <w:rsid w:val="00AE2E6C"/>
    <w:rsid w:val="00AE48D8"/>
    <w:rsid w:val="00AE6AEC"/>
    <w:rsid w:val="00AF7F17"/>
    <w:rsid w:val="00B0725E"/>
    <w:rsid w:val="00B13413"/>
    <w:rsid w:val="00B17F1C"/>
    <w:rsid w:val="00B502FD"/>
    <w:rsid w:val="00B51894"/>
    <w:rsid w:val="00B70318"/>
    <w:rsid w:val="00B7062A"/>
    <w:rsid w:val="00BA60A6"/>
    <w:rsid w:val="00BB231A"/>
    <w:rsid w:val="00BB4FAA"/>
    <w:rsid w:val="00BC51DE"/>
    <w:rsid w:val="00BD4F15"/>
    <w:rsid w:val="00BE010C"/>
    <w:rsid w:val="00BE2BDE"/>
    <w:rsid w:val="00BE53CB"/>
    <w:rsid w:val="00C023BF"/>
    <w:rsid w:val="00C07A95"/>
    <w:rsid w:val="00C24F13"/>
    <w:rsid w:val="00C27F01"/>
    <w:rsid w:val="00C42A21"/>
    <w:rsid w:val="00C42E7C"/>
    <w:rsid w:val="00C53773"/>
    <w:rsid w:val="00C60F14"/>
    <w:rsid w:val="00C75512"/>
    <w:rsid w:val="00C860E9"/>
    <w:rsid w:val="00C93209"/>
    <w:rsid w:val="00CA26C6"/>
    <w:rsid w:val="00CA5C4A"/>
    <w:rsid w:val="00CB2BCE"/>
    <w:rsid w:val="00CC485C"/>
    <w:rsid w:val="00CC555F"/>
    <w:rsid w:val="00CC7635"/>
    <w:rsid w:val="00CD7958"/>
    <w:rsid w:val="00CE72D6"/>
    <w:rsid w:val="00D01834"/>
    <w:rsid w:val="00D22701"/>
    <w:rsid w:val="00D26676"/>
    <w:rsid w:val="00D459EB"/>
    <w:rsid w:val="00D5488D"/>
    <w:rsid w:val="00D616AF"/>
    <w:rsid w:val="00D63484"/>
    <w:rsid w:val="00D90A60"/>
    <w:rsid w:val="00D92892"/>
    <w:rsid w:val="00D97955"/>
    <w:rsid w:val="00DA26BB"/>
    <w:rsid w:val="00DB65E6"/>
    <w:rsid w:val="00DB73A9"/>
    <w:rsid w:val="00DC557A"/>
    <w:rsid w:val="00DD194F"/>
    <w:rsid w:val="00DD2A2C"/>
    <w:rsid w:val="00DD3B27"/>
    <w:rsid w:val="00DE36D6"/>
    <w:rsid w:val="00E03E81"/>
    <w:rsid w:val="00E0487F"/>
    <w:rsid w:val="00E33A46"/>
    <w:rsid w:val="00E37D0E"/>
    <w:rsid w:val="00E41A3E"/>
    <w:rsid w:val="00E539B0"/>
    <w:rsid w:val="00E646E3"/>
    <w:rsid w:val="00E73BD0"/>
    <w:rsid w:val="00E82B1B"/>
    <w:rsid w:val="00E82BB9"/>
    <w:rsid w:val="00E95512"/>
    <w:rsid w:val="00EB57EA"/>
    <w:rsid w:val="00EB7C4E"/>
    <w:rsid w:val="00EC3E03"/>
    <w:rsid w:val="00ED0A7A"/>
    <w:rsid w:val="00ED71D5"/>
    <w:rsid w:val="00EE338F"/>
    <w:rsid w:val="00F01662"/>
    <w:rsid w:val="00F04B05"/>
    <w:rsid w:val="00F10EE6"/>
    <w:rsid w:val="00F22BE0"/>
    <w:rsid w:val="00F2351B"/>
    <w:rsid w:val="00F3130A"/>
    <w:rsid w:val="00F4376E"/>
    <w:rsid w:val="00F70DCD"/>
    <w:rsid w:val="00F811E7"/>
    <w:rsid w:val="00F927F9"/>
    <w:rsid w:val="00F9314E"/>
    <w:rsid w:val="00F937AD"/>
    <w:rsid w:val="00F94474"/>
    <w:rsid w:val="00F94518"/>
    <w:rsid w:val="00FD3B30"/>
    <w:rsid w:val="00FE70A2"/>
    <w:rsid w:val="00FE7AF9"/>
    <w:rsid w:val="00FF36A7"/>
    <w:rsid w:val="00FF5AF1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A149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70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53773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footnote text"/>
    <w:basedOn w:val="a"/>
    <w:link w:val="a4"/>
    <w:uiPriority w:val="99"/>
    <w:unhideWhenUsed/>
    <w:rsid w:val="00651AC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651AC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651AC5"/>
    <w:rPr>
      <w:vertAlign w:val="superscript"/>
    </w:rPr>
  </w:style>
  <w:style w:type="paragraph" w:styleId="a6">
    <w:name w:val="List Paragraph"/>
    <w:basedOn w:val="a"/>
    <w:uiPriority w:val="34"/>
    <w:qFormat/>
    <w:rsid w:val="009D2E40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751D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0A1499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uiPriority w:val="59"/>
    <w:rsid w:val="005502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C557A"/>
  </w:style>
  <w:style w:type="paragraph" w:styleId="ab">
    <w:name w:val="footer"/>
    <w:basedOn w:val="a"/>
    <w:link w:val="ac"/>
    <w:uiPriority w:val="99"/>
    <w:unhideWhenUsed/>
    <w:rsid w:val="00DC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C557A"/>
  </w:style>
  <w:style w:type="paragraph" w:styleId="ad">
    <w:name w:val="Balloon Text"/>
    <w:basedOn w:val="a"/>
    <w:link w:val="ae"/>
    <w:uiPriority w:val="99"/>
    <w:semiHidden/>
    <w:unhideWhenUsed/>
    <w:rsid w:val="0034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440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0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FE79F-B788-4D85-8521-CC1E6B02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Марина Петровна</dc:creator>
  <cp:lastModifiedBy>Шорохова</cp:lastModifiedBy>
  <cp:revision>2</cp:revision>
  <cp:lastPrinted>2017-10-10T00:57:00Z</cp:lastPrinted>
  <dcterms:created xsi:type="dcterms:W3CDTF">2017-10-19T06:08:00Z</dcterms:created>
  <dcterms:modified xsi:type="dcterms:W3CDTF">2017-10-19T06:08:00Z</dcterms:modified>
</cp:coreProperties>
</file>