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144BDE" w:rsidRDefault="00761642" w:rsidP="00156D69">
      <w:pPr>
        <w:jc w:val="center"/>
        <w:rPr>
          <w:b/>
          <w:spacing w:val="50"/>
          <w:sz w:val="36"/>
          <w:szCs w:val="36"/>
        </w:rPr>
      </w:pPr>
      <w:r w:rsidRPr="00144BDE">
        <w:rPr>
          <w:b/>
          <w:spacing w:val="50"/>
          <w:sz w:val="36"/>
          <w:szCs w:val="36"/>
        </w:rPr>
        <w:t xml:space="preserve">Администрация городского округа </w:t>
      </w:r>
    </w:p>
    <w:p w:rsidR="00761642" w:rsidRPr="00144BDE" w:rsidRDefault="00761642" w:rsidP="00156D69">
      <w:pPr>
        <w:jc w:val="center"/>
        <w:rPr>
          <w:b/>
          <w:spacing w:val="50"/>
          <w:sz w:val="36"/>
          <w:szCs w:val="36"/>
        </w:rPr>
      </w:pPr>
      <w:r w:rsidRPr="00144BDE">
        <w:rPr>
          <w:b/>
          <w:spacing w:val="50"/>
          <w:sz w:val="36"/>
          <w:szCs w:val="36"/>
        </w:rPr>
        <w:t xml:space="preserve">муниципального образования </w:t>
      </w:r>
    </w:p>
    <w:p w:rsidR="00761642" w:rsidRPr="00144BDE" w:rsidRDefault="00761642" w:rsidP="00156D69">
      <w:pPr>
        <w:jc w:val="center"/>
        <w:rPr>
          <w:b/>
          <w:spacing w:val="50"/>
          <w:sz w:val="36"/>
          <w:szCs w:val="36"/>
        </w:rPr>
      </w:pPr>
      <w:r w:rsidRPr="00144BDE">
        <w:rPr>
          <w:b/>
          <w:spacing w:val="50"/>
          <w:sz w:val="36"/>
          <w:szCs w:val="36"/>
        </w:rPr>
        <w:t>«город Саянск»</w:t>
      </w:r>
    </w:p>
    <w:p w:rsidR="00761642" w:rsidRPr="00144BDE" w:rsidRDefault="00761642" w:rsidP="00156D69">
      <w:pPr>
        <w:ind w:right="1700"/>
        <w:jc w:val="center"/>
        <w:rPr>
          <w:sz w:val="30"/>
          <w:szCs w:val="30"/>
        </w:rPr>
      </w:pPr>
    </w:p>
    <w:p w:rsidR="00761642" w:rsidRPr="00144BDE" w:rsidRDefault="00761642" w:rsidP="00156D69">
      <w:pPr>
        <w:pStyle w:val="1"/>
        <w:rPr>
          <w:spacing w:val="40"/>
          <w:szCs w:val="36"/>
        </w:rPr>
      </w:pPr>
      <w:r w:rsidRPr="00144BDE">
        <w:rPr>
          <w:spacing w:val="40"/>
          <w:szCs w:val="36"/>
        </w:rPr>
        <w:t>ПОСТАНОВЛЕНИЕ</w:t>
      </w:r>
    </w:p>
    <w:p w:rsidR="00761642" w:rsidRPr="00144BDE" w:rsidRDefault="00761642" w:rsidP="00156D69">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144BDE" w:rsidRPr="00144BDE" w:rsidTr="00FD10B9">
        <w:trPr>
          <w:cantSplit/>
          <w:trHeight w:val="220"/>
        </w:trPr>
        <w:tc>
          <w:tcPr>
            <w:tcW w:w="534" w:type="dxa"/>
          </w:tcPr>
          <w:p w:rsidR="00D87BB1" w:rsidRPr="00144BDE" w:rsidRDefault="00D87BB1" w:rsidP="00FD10B9">
            <w:pPr>
              <w:rPr>
                <w:sz w:val="24"/>
              </w:rPr>
            </w:pPr>
            <w:r w:rsidRPr="00144BDE">
              <w:rPr>
                <w:sz w:val="24"/>
              </w:rPr>
              <w:t>От</w:t>
            </w:r>
          </w:p>
        </w:tc>
        <w:tc>
          <w:tcPr>
            <w:tcW w:w="1535" w:type="dxa"/>
            <w:tcBorders>
              <w:bottom w:val="single" w:sz="4" w:space="0" w:color="auto"/>
            </w:tcBorders>
          </w:tcPr>
          <w:p w:rsidR="00D87BB1" w:rsidRPr="00144BDE" w:rsidRDefault="00144BDE" w:rsidP="00FD10B9">
            <w:pPr>
              <w:rPr>
                <w:sz w:val="24"/>
              </w:rPr>
            </w:pPr>
            <w:r>
              <w:rPr>
                <w:sz w:val="24"/>
              </w:rPr>
              <w:t>07.12.2017</w:t>
            </w:r>
          </w:p>
        </w:tc>
        <w:tc>
          <w:tcPr>
            <w:tcW w:w="449" w:type="dxa"/>
          </w:tcPr>
          <w:p w:rsidR="00D87BB1" w:rsidRPr="00144BDE" w:rsidRDefault="00D87BB1" w:rsidP="00FD10B9">
            <w:pPr>
              <w:jc w:val="center"/>
            </w:pPr>
            <w:r w:rsidRPr="00144BDE">
              <w:rPr>
                <w:sz w:val="24"/>
              </w:rPr>
              <w:t>№</w:t>
            </w:r>
          </w:p>
        </w:tc>
        <w:tc>
          <w:tcPr>
            <w:tcW w:w="1621" w:type="dxa"/>
            <w:tcBorders>
              <w:bottom w:val="single" w:sz="4" w:space="0" w:color="auto"/>
            </w:tcBorders>
          </w:tcPr>
          <w:p w:rsidR="00D87BB1" w:rsidRPr="00144BDE" w:rsidRDefault="00144BDE" w:rsidP="00FD10B9">
            <w:pPr>
              <w:rPr>
                <w:sz w:val="24"/>
              </w:rPr>
            </w:pPr>
            <w:r>
              <w:rPr>
                <w:sz w:val="24"/>
              </w:rPr>
              <w:t>110-37-1272-17</w:t>
            </w:r>
          </w:p>
        </w:tc>
        <w:tc>
          <w:tcPr>
            <w:tcW w:w="794" w:type="dxa"/>
            <w:vMerge w:val="restart"/>
          </w:tcPr>
          <w:p w:rsidR="00D87BB1" w:rsidRPr="00144BDE" w:rsidRDefault="00D87BB1" w:rsidP="00FD10B9"/>
        </w:tc>
      </w:tr>
      <w:tr w:rsidR="00D87BB1" w:rsidRPr="00144BDE" w:rsidTr="00FD10B9">
        <w:trPr>
          <w:cantSplit/>
          <w:trHeight w:val="220"/>
        </w:trPr>
        <w:tc>
          <w:tcPr>
            <w:tcW w:w="4139" w:type="dxa"/>
            <w:gridSpan w:val="4"/>
          </w:tcPr>
          <w:p w:rsidR="00D87BB1" w:rsidRPr="00144BDE" w:rsidRDefault="00D87BB1" w:rsidP="00FD10B9">
            <w:pPr>
              <w:jc w:val="center"/>
              <w:rPr>
                <w:sz w:val="24"/>
              </w:rPr>
            </w:pPr>
            <w:r w:rsidRPr="00144BDE">
              <w:rPr>
                <w:sz w:val="24"/>
              </w:rPr>
              <w:t>г. Саянск</w:t>
            </w:r>
          </w:p>
        </w:tc>
        <w:tc>
          <w:tcPr>
            <w:tcW w:w="794" w:type="dxa"/>
            <w:vMerge/>
          </w:tcPr>
          <w:p w:rsidR="00D87BB1" w:rsidRPr="00144BDE" w:rsidRDefault="00D87BB1" w:rsidP="00FD10B9"/>
        </w:tc>
      </w:tr>
    </w:tbl>
    <w:p w:rsidR="00716C78" w:rsidRPr="00144BDE" w:rsidRDefault="00716C78" w:rsidP="00156D69">
      <w:pPr>
        <w:rPr>
          <w:sz w:val="24"/>
          <w:szCs w:val="24"/>
        </w:rPr>
      </w:pPr>
    </w:p>
    <w:p w:rsidR="00156D69" w:rsidRPr="00144BDE" w:rsidRDefault="00144BDE" w:rsidP="00C062DD">
      <w:pPr>
        <w:ind w:right="4110"/>
        <w:jc w:val="both"/>
        <w:rPr>
          <w:rFonts w:eastAsia="Calibri"/>
          <w:sz w:val="22"/>
          <w:szCs w:val="22"/>
          <w:lang w:eastAsia="en-US"/>
        </w:rPr>
      </w:pPr>
      <w:r>
        <w:rPr>
          <w:rFonts w:eastAsia="Calibri"/>
          <w:sz w:val="22"/>
          <w:szCs w:val="22"/>
          <w:lang w:eastAsia="en-US"/>
        </w:rPr>
        <w:t>О внесении изменений</w:t>
      </w:r>
      <w:r w:rsidR="00C062DD" w:rsidRPr="00144BDE">
        <w:rPr>
          <w:rFonts w:eastAsia="Calibri"/>
          <w:sz w:val="22"/>
          <w:szCs w:val="22"/>
          <w:lang w:eastAsia="en-US"/>
        </w:rPr>
        <w:t xml:space="preserve"> в постановление администрации городского округа муниципального образования «город Саянск» от 29.10.2015 № 110-37-1066-15 «Об оплате труда руководителей муниципальных учреждений, находящихся в ведении муниципального образования «город Саянск»</w:t>
      </w:r>
    </w:p>
    <w:p w:rsidR="00C062DD" w:rsidRPr="00144BDE" w:rsidRDefault="00C062DD" w:rsidP="00C062DD">
      <w:pPr>
        <w:ind w:right="4110"/>
        <w:jc w:val="both"/>
        <w:rPr>
          <w:sz w:val="24"/>
          <w:szCs w:val="24"/>
        </w:rPr>
      </w:pPr>
    </w:p>
    <w:p w:rsidR="003A3CE7" w:rsidRPr="00144BDE" w:rsidRDefault="00D87BB1" w:rsidP="00530172">
      <w:pPr>
        <w:autoSpaceDE w:val="0"/>
        <w:autoSpaceDN w:val="0"/>
        <w:adjustRightInd w:val="0"/>
        <w:ind w:firstLine="720"/>
        <w:jc w:val="both"/>
        <w:rPr>
          <w:sz w:val="26"/>
          <w:szCs w:val="26"/>
        </w:rPr>
      </w:pPr>
      <w:r w:rsidRPr="00144BDE">
        <w:rPr>
          <w:sz w:val="26"/>
          <w:szCs w:val="26"/>
        </w:rPr>
        <w:t>Р</w:t>
      </w:r>
      <w:r w:rsidR="00C062DD" w:rsidRPr="00144BDE">
        <w:rPr>
          <w:sz w:val="26"/>
          <w:szCs w:val="26"/>
        </w:rPr>
        <w:t xml:space="preserve">уководствуясь </w:t>
      </w:r>
      <w:hyperlink r:id="rId9" w:history="1">
        <w:r w:rsidR="00C062DD" w:rsidRPr="00144BDE">
          <w:rPr>
            <w:sz w:val="26"/>
            <w:szCs w:val="26"/>
          </w:rPr>
          <w:t>статьями 135</w:t>
        </w:r>
      </w:hyperlink>
      <w:r w:rsidR="00C062DD" w:rsidRPr="00144BDE">
        <w:rPr>
          <w:sz w:val="26"/>
          <w:szCs w:val="26"/>
        </w:rPr>
        <w:t xml:space="preserve">, </w:t>
      </w:r>
      <w:hyperlink r:id="rId10" w:history="1">
        <w:r w:rsidR="00C062DD" w:rsidRPr="00144BDE">
          <w:rPr>
            <w:sz w:val="26"/>
            <w:szCs w:val="26"/>
          </w:rPr>
          <w:t>144</w:t>
        </w:r>
      </w:hyperlink>
      <w:r w:rsidR="00C062DD" w:rsidRPr="00144BDE">
        <w:rPr>
          <w:sz w:val="26"/>
          <w:szCs w:val="26"/>
        </w:rPr>
        <w:t xml:space="preserve">, </w:t>
      </w:r>
      <w:hyperlink r:id="rId11" w:history="1">
        <w:r w:rsidR="00C062DD" w:rsidRPr="00144BDE">
          <w:rPr>
            <w:sz w:val="26"/>
            <w:szCs w:val="26"/>
          </w:rPr>
          <w:t>145</w:t>
        </w:r>
      </w:hyperlink>
      <w:r w:rsidR="00C062DD" w:rsidRPr="00144BDE">
        <w:rPr>
          <w:sz w:val="26"/>
          <w:szCs w:val="26"/>
        </w:rPr>
        <w:t xml:space="preserve"> Трудового кодекса Российской Федерации, Федеральным </w:t>
      </w:r>
      <w:hyperlink r:id="rId12" w:history="1">
        <w:r w:rsidR="00C062DD" w:rsidRPr="00144BDE">
          <w:rPr>
            <w:sz w:val="26"/>
            <w:szCs w:val="26"/>
          </w:rPr>
          <w:t>законом</w:t>
        </w:r>
      </w:hyperlink>
      <w:r w:rsidR="00C062DD" w:rsidRPr="00144BDE">
        <w:rPr>
          <w:sz w:val="26"/>
          <w:szCs w:val="26"/>
        </w:rPr>
        <w:t xml:space="preserve"> от 06.10.2003</w:t>
      </w:r>
      <w:r w:rsidR="003A3CE7" w:rsidRPr="00144BDE">
        <w:rPr>
          <w:sz w:val="26"/>
          <w:szCs w:val="26"/>
        </w:rPr>
        <w:t xml:space="preserve"> </w:t>
      </w:r>
      <w:r w:rsidR="00C062DD" w:rsidRPr="00144BDE">
        <w:rPr>
          <w:sz w:val="26"/>
          <w:szCs w:val="26"/>
        </w:rPr>
        <w:t xml:space="preserve">№ 131-ФЗ «Об общих принципах организации местного самоуправления в Российской Федерации», </w:t>
      </w:r>
      <w:hyperlink r:id="rId13" w:history="1">
        <w:r w:rsidR="00C062DD" w:rsidRPr="00144BDE">
          <w:rPr>
            <w:sz w:val="26"/>
            <w:szCs w:val="26"/>
          </w:rPr>
          <w:t>статьей 38</w:t>
        </w:r>
      </w:hyperlink>
      <w:r w:rsidR="00C062DD" w:rsidRPr="00144BDE">
        <w:rPr>
          <w:sz w:val="26"/>
          <w:szCs w:val="26"/>
        </w:rPr>
        <w:t xml:space="preserve"> Устава муниципального образования «город Саянск», администрация городского округа муниципального образования «город Саянск» </w:t>
      </w:r>
    </w:p>
    <w:p w:rsidR="00FB102F" w:rsidRPr="00144BDE" w:rsidRDefault="008F5058" w:rsidP="003A3CE7">
      <w:pPr>
        <w:autoSpaceDE w:val="0"/>
        <w:autoSpaceDN w:val="0"/>
        <w:adjustRightInd w:val="0"/>
        <w:jc w:val="both"/>
        <w:rPr>
          <w:sz w:val="26"/>
          <w:szCs w:val="26"/>
        </w:rPr>
      </w:pPr>
      <w:r w:rsidRPr="00144BDE">
        <w:rPr>
          <w:bCs/>
          <w:iCs/>
          <w:sz w:val="24"/>
          <w:szCs w:val="24"/>
        </w:rPr>
        <w:t>ПОСТАНОВЛЯЕТ:</w:t>
      </w:r>
    </w:p>
    <w:p w:rsidR="00A76686" w:rsidRPr="00144BDE" w:rsidRDefault="0039175F" w:rsidP="00530172">
      <w:pPr>
        <w:autoSpaceDE w:val="0"/>
        <w:autoSpaceDN w:val="0"/>
        <w:adjustRightInd w:val="0"/>
        <w:ind w:firstLine="709"/>
        <w:jc w:val="both"/>
        <w:rPr>
          <w:sz w:val="26"/>
          <w:szCs w:val="26"/>
        </w:rPr>
      </w:pPr>
      <w:r w:rsidRPr="00144BDE">
        <w:rPr>
          <w:bCs/>
          <w:iCs/>
          <w:sz w:val="26"/>
          <w:szCs w:val="26"/>
        </w:rPr>
        <w:t>1.</w:t>
      </w:r>
      <w:r w:rsidR="00E94952" w:rsidRPr="00144BDE">
        <w:rPr>
          <w:bCs/>
          <w:iCs/>
          <w:sz w:val="26"/>
          <w:szCs w:val="26"/>
        </w:rPr>
        <w:t xml:space="preserve"> </w:t>
      </w:r>
      <w:proofErr w:type="gramStart"/>
      <w:r w:rsidR="00C062DD" w:rsidRPr="00144BDE">
        <w:rPr>
          <w:sz w:val="26"/>
          <w:szCs w:val="26"/>
        </w:rPr>
        <w:t xml:space="preserve">Внести в </w:t>
      </w:r>
      <w:hyperlink r:id="rId14" w:history="1">
        <w:r w:rsidR="00C062DD" w:rsidRPr="00144BDE">
          <w:rPr>
            <w:sz w:val="26"/>
            <w:szCs w:val="26"/>
          </w:rPr>
          <w:t>постановление</w:t>
        </w:r>
      </w:hyperlink>
      <w:r w:rsidR="00C062DD" w:rsidRPr="00144BDE">
        <w:rPr>
          <w:sz w:val="26"/>
          <w:szCs w:val="26"/>
        </w:rPr>
        <w:t xml:space="preserve"> администрации городского округа муниципального образования «город Саянск» от 29.10.2015 № 110-37-1066-15 </w:t>
      </w:r>
      <w:r w:rsidR="00C062DD" w:rsidRPr="00144BDE">
        <w:rPr>
          <w:sz w:val="26"/>
          <w:szCs w:val="26"/>
        </w:rPr>
        <w:br/>
        <w:t>«Об оплате труда руководителей муниципальных учреждений, находящихся в ведении муниципального образования «город Саянск»</w:t>
      </w:r>
      <w:r w:rsidR="0036170A" w:rsidRPr="00144BDE">
        <w:rPr>
          <w:sz w:val="26"/>
          <w:szCs w:val="26"/>
        </w:rPr>
        <w:t xml:space="preserve"> (</w:t>
      </w:r>
      <w:r w:rsidR="00D87BB1" w:rsidRPr="00144BDE">
        <w:rPr>
          <w:sz w:val="26"/>
          <w:szCs w:val="26"/>
        </w:rPr>
        <w:t>далее – постановление)</w:t>
      </w:r>
      <w:r w:rsidR="003A3CE7" w:rsidRPr="00144BDE">
        <w:rPr>
          <w:sz w:val="26"/>
          <w:szCs w:val="26"/>
        </w:rPr>
        <w:t xml:space="preserve"> </w:t>
      </w:r>
      <w:r w:rsidR="00D87BB1" w:rsidRPr="00144BDE">
        <w:rPr>
          <w:sz w:val="26"/>
          <w:szCs w:val="26"/>
        </w:rPr>
        <w:br/>
      </w:r>
      <w:r w:rsidR="003A3CE7" w:rsidRPr="00144BDE">
        <w:rPr>
          <w:sz w:val="26"/>
          <w:szCs w:val="26"/>
        </w:rPr>
        <w:t>(</w:t>
      </w:r>
      <w:r w:rsidR="00AB0DD4" w:rsidRPr="00144BDE">
        <w:rPr>
          <w:sz w:val="26"/>
          <w:szCs w:val="26"/>
        </w:rPr>
        <w:t>в редакции от 12.07.2016 № 110-37-833-16),</w:t>
      </w:r>
      <w:r w:rsidR="00144BDE">
        <w:rPr>
          <w:sz w:val="26"/>
          <w:szCs w:val="26"/>
        </w:rPr>
        <w:t xml:space="preserve"> </w:t>
      </w:r>
      <w:r w:rsidR="00C062DD" w:rsidRPr="00144BDE">
        <w:rPr>
          <w:sz w:val="26"/>
          <w:szCs w:val="26"/>
        </w:rPr>
        <w:t>(опубликовано в газете «Саянские зори» № 45 от 19.11.2015 стр. 3 вкладыша</w:t>
      </w:r>
      <w:r w:rsidR="00AB0DD4" w:rsidRPr="00144BDE">
        <w:rPr>
          <w:sz w:val="26"/>
          <w:szCs w:val="26"/>
        </w:rPr>
        <w:t>, № 27 от 14.07.2016 стр. 13 вкладыша</w:t>
      </w:r>
      <w:r w:rsidR="00C062DD" w:rsidRPr="00144BDE">
        <w:rPr>
          <w:sz w:val="26"/>
          <w:szCs w:val="26"/>
        </w:rPr>
        <w:t>) следующие изменения:</w:t>
      </w:r>
      <w:proofErr w:type="gramEnd"/>
    </w:p>
    <w:p w:rsidR="00152014" w:rsidRPr="00144BDE" w:rsidRDefault="00530172" w:rsidP="002E495B">
      <w:pPr>
        <w:tabs>
          <w:tab w:val="left" w:pos="0"/>
        </w:tabs>
        <w:ind w:firstLine="709"/>
        <w:jc w:val="both"/>
        <w:rPr>
          <w:bCs/>
          <w:iCs/>
          <w:sz w:val="26"/>
          <w:szCs w:val="26"/>
        </w:rPr>
      </w:pPr>
      <w:r w:rsidRPr="00144BDE">
        <w:rPr>
          <w:bCs/>
          <w:iCs/>
          <w:sz w:val="26"/>
          <w:szCs w:val="26"/>
        </w:rPr>
        <w:t>1.1</w:t>
      </w:r>
      <w:r w:rsidR="00A76686" w:rsidRPr="00144BDE">
        <w:rPr>
          <w:bCs/>
          <w:iCs/>
          <w:sz w:val="26"/>
          <w:szCs w:val="26"/>
        </w:rPr>
        <w:t xml:space="preserve">. </w:t>
      </w:r>
      <w:r w:rsidR="00152014" w:rsidRPr="00144BDE">
        <w:rPr>
          <w:bCs/>
          <w:iCs/>
          <w:sz w:val="26"/>
          <w:szCs w:val="26"/>
        </w:rPr>
        <w:t>В пункте 5 постановления слова « со дня» заменить словами « после дня»;</w:t>
      </w:r>
    </w:p>
    <w:p w:rsidR="00FB102F" w:rsidRPr="00144BDE" w:rsidRDefault="00152014" w:rsidP="002E495B">
      <w:pPr>
        <w:tabs>
          <w:tab w:val="left" w:pos="0"/>
        </w:tabs>
        <w:ind w:firstLine="709"/>
        <w:jc w:val="both"/>
        <w:rPr>
          <w:bCs/>
          <w:iCs/>
          <w:sz w:val="26"/>
          <w:szCs w:val="26"/>
        </w:rPr>
      </w:pPr>
      <w:r w:rsidRPr="00144BDE">
        <w:rPr>
          <w:bCs/>
          <w:iCs/>
          <w:sz w:val="26"/>
          <w:szCs w:val="26"/>
        </w:rPr>
        <w:t>1.2.</w:t>
      </w:r>
      <w:r w:rsidR="00A76686" w:rsidRPr="00144BDE">
        <w:rPr>
          <w:bCs/>
          <w:iCs/>
          <w:sz w:val="26"/>
          <w:szCs w:val="26"/>
        </w:rPr>
        <w:t>В</w:t>
      </w:r>
      <w:r w:rsidR="00144BDE">
        <w:rPr>
          <w:bCs/>
          <w:iCs/>
          <w:sz w:val="26"/>
          <w:szCs w:val="26"/>
        </w:rPr>
        <w:t xml:space="preserve"> </w:t>
      </w:r>
      <w:r w:rsidR="006C34E8" w:rsidRPr="00144BDE">
        <w:rPr>
          <w:bCs/>
          <w:iCs/>
          <w:sz w:val="26"/>
          <w:szCs w:val="26"/>
        </w:rPr>
        <w:t>подпункте 2.1. пункта 2. приложения</w:t>
      </w:r>
      <w:r w:rsidR="00B2047B" w:rsidRPr="00144BDE">
        <w:rPr>
          <w:bCs/>
          <w:iCs/>
          <w:sz w:val="26"/>
          <w:szCs w:val="26"/>
        </w:rPr>
        <w:t xml:space="preserve"> № 1 </w:t>
      </w:r>
      <w:r w:rsidR="00784032" w:rsidRPr="00144BDE">
        <w:rPr>
          <w:bCs/>
          <w:iCs/>
          <w:sz w:val="26"/>
          <w:szCs w:val="26"/>
        </w:rPr>
        <w:t xml:space="preserve">к </w:t>
      </w:r>
      <w:r w:rsidR="002E495B" w:rsidRPr="00144BDE">
        <w:rPr>
          <w:bCs/>
          <w:iCs/>
          <w:sz w:val="26"/>
          <w:szCs w:val="26"/>
        </w:rPr>
        <w:t>постановлению, слова «18573 рубля»</w:t>
      </w:r>
      <w:r w:rsidR="006C34E8" w:rsidRPr="00144BDE">
        <w:rPr>
          <w:bCs/>
          <w:iCs/>
          <w:sz w:val="26"/>
          <w:szCs w:val="26"/>
        </w:rPr>
        <w:t xml:space="preserve"> </w:t>
      </w:r>
      <w:r w:rsidR="00530172" w:rsidRPr="00144BDE">
        <w:rPr>
          <w:bCs/>
          <w:iCs/>
          <w:sz w:val="26"/>
          <w:szCs w:val="26"/>
        </w:rPr>
        <w:t>заменить словами</w:t>
      </w:r>
      <w:r w:rsidR="00144BDE">
        <w:rPr>
          <w:bCs/>
          <w:iCs/>
          <w:sz w:val="26"/>
          <w:szCs w:val="26"/>
        </w:rPr>
        <w:t xml:space="preserve"> </w:t>
      </w:r>
      <w:r w:rsidR="002E495B" w:rsidRPr="00144BDE">
        <w:rPr>
          <w:bCs/>
          <w:iCs/>
          <w:sz w:val="26"/>
          <w:szCs w:val="26"/>
        </w:rPr>
        <w:t>«19316 рублей»</w:t>
      </w:r>
      <w:r w:rsidR="006C34E8" w:rsidRPr="00144BDE">
        <w:rPr>
          <w:bCs/>
          <w:iCs/>
          <w:sz w:val="26"/>
          <w:szCs w:val="26"/>
        </w:rPr>
        <w:t>;</w:t>
      </w:r>
    </w:p>
    <w:p w:rsidR="000F2AC4" w:rsidRPr="00144BDE" w:rsidRDefault="00152014" w:rsidP="000F2AC4">
      <w:pPr>
        <w:tabs>
          <w:tab w:val="left" w:pos="0"/>
        </w:tabs>
        <w:ind w:firstLine="709"/>
        <w:jc w:val="both"/>
        <w:rPr>
          <w:bCs/>
          <w:iCs/>
          <w:sz w:val="26"/>
          <w:szCs w:val="26"/>
        </w:rPr>
      </w:pPr>
      <w:r w:rsidRPr="00144BDE">
        <w:rPr>
          <w:bCs/>
          <w:iCs/>
          <w:sz w:val="26"/>
          <w:szCs w:val="26"/>
        </w:rPr>
        <w:t>1.3</w:t>
      </w:r>
      <w:r w:rsidR="000F2AC4" w:rsidRPr="00144BDE">
        <w:rPr>
          <w:bCs/>
          <w:iCs/>
          <w:sz w:val="26"/>
          <w:szCs w:val="26"/>
        </w:rPr>
        <w:t xml:space="preserve">. </w:t>
      </w:r>
      <w:r w:rsidR="006C34E8" w:rsidRPr="00144BDE">
        <w:rPr>
          <w:bCs/>
          <w:iCs/>
          <w:sz w:val="26"/>
          <w:szCs w:val="26"/>
        </w:rPr>
        <w:t>В</w:t>
      </w:r>
      <w:r w:rsidR="00144BDE">
        <w:rPr>
          <w:bCs/>
          <w:iCs/>
          <w:sz w:val="26"/>
          <w:szCs w:val="26"/>
        </w:rPr>
        <w:t xml:space="preserve"> </w:t>
      </w:r>
      <w:r w:rsidR="006C34E8" w:rsidRPr="00144BDE">
        <w:rPr>
          <w:bCs/>
          <w:iCs/>
          <w:sz w:val="26"/>
          <w:szCs w:val="26"/>
        </w:rPr>
        <w:t xml:space="preserve">подпункте 2.1. пункта 2. приложения № 2 к постановлению, </w:t>
      </w:r>
      <w:r w:rsidR="000F2AC4" w:rsidRPr="00144BDE">
        <w:rPr>
          <w:bCs/>
          <w:iCs/>
          <w:sz w:val="26"/>
          <w:szCs w:val="26"/>
        </w:rPr>
        <w:t>слова «14858 рублей», заменить словами</w:t>
      </w:r>
      <w:r w:rsidR="00144BDE">
        <w:rPr>
          <w:bCs/>
          <w:iCs/>
          <w:sz w:val="26"/>
          <w:szCs w:val="26"/>
        </w:rPr>
        <w:t xml:space="preserve"> </w:t>
      </w:r>
      <w:r w:rsidR="000F2AC4" w:rsidRPr="00144BDE">
        <w:rPr>
          <w:bCs/>
          <w:iCs/>
          <w:sz w:val="26"/>
          <w:szCs w:val="26"/>
        </w:rPr>
        <w:t>«15452 рубля»</w:t>
      </w:r>
      <w:r w:rsidR="00D457D0" w:rsidRPr="00144BDE">
        <w:rPr>
          <w:bCs/>
          <w:iCs/>
          <w:sz w:val="26"/>
          <w:szCs w:val="26"/>
        </w:rPr>
        <w:t>;</w:t>
      </w:r>
    </w:p>
    <w:p w:rsidR="000F2AC4" w:rsidRPr="00144BDE" w:rsidRDefault="00152014" w:rsidP="000F2AC4">
      <w:pPr>
        <w:tabs>
          <w:tab w:val="left" w:pos="0"/>
        </w:tabs>
        <w:ind w:firstLine="709"/>
        <w:jc w:val="both"/>
        <w:rPr>
          <w:bCs/>
          <w:iCs/>
          <w:sz w:val="26"/>
          <w:szCs w:val="26"/>
        </w:rPr>
      </w:pPr>
      <w:r w:rsidRPr="00144BDE">
        <w:rPr>
          <w:bCs/>
          <w:iCs/>
          <w:sz w:val="26"/>
          <w:szCs w:val="26"/>
        </w:rPr>
        <w:t>1.4</w:t>
      </w:r>
      <w:r w:rsidR="006C34E8" w:rsidRPr="00144BDE">
        <w:rPr>
          <w:bCs/>
          <w:iCs/>
          <w:sz w:val="26"/>
          <w:szCs w:val="26"/>
        </w:rPr>
        <w:t>. Таблицу подпункта 2</w:t>
      </w:r>
      <w:r w:rsidR="00D457D0" w:rsidRPr="00144BDE">
        <w:rPr>
          <w:bCs/>
          <w:iCs/>
          <w:sz w:val="26"/>
          <w:szCs w:val="26"/>
        </w:rPr>
        <w:t>.1</w:t>
      </w:r>
      <w:r w:rsidR="006C34E8" w:rsidRPr="00144BDE">
        <w:rPr>
          <w:bCs/>
          <w:iCs/>
          <w:sz w:val="26"/>
          <w:szCs w:val="26"/>
        </w:rPr>
        <w:t xml:space="preserve"> </w:t>
      </w:r>
      <w:r w:rsidR="00D457D0" w:rsidRPr="00144BDE">
        <w:rPr>
          <w:bCs/>
          <w:iCs/>
          <w:sz w:val="26"/>
          <w:szCs w:val="26"/>
        </w:rPr>
        <w:t>пункта 2.</w:t>
      </w:r>
      <w:r w:rsidR="0020180A" w:rsidRPr="00144BDE">
        <w:rPr>
          <w:bCs/>
          <w:iCs/>
          <w:sz w:val="26"/>
          <w:szCs w:val="26"/>
        </w:rPr>
        <w:t xml:space="preserve"> </w:t>
      </w:r>
      <w:r w:rsidR="00D457D0" w:rsidRPr="00144BDE">
        <w:rPr>
          <w:bCs/>
          <w:iCs/>
          <w:sz w:val="26"/>
          <w:szCs w:val="26"/>
        </w:rPr>
        <w:t>приложения</w:t>
      </w:r>
      <w:r w:rsidR="000F2AC4" w:rsidRPr="00144BDE">
        <w:rPr>
          <w:bCs/>
          <w:iCs/>
          <w:sz w:val="26"/>
          <w:szCs w:val="26"/>
        </w:rPr>
        <w:t xml:space="preserve"> </w:t>
      </w:r>
      <w:r w:rsidR="00F902FE" w:rsidRPr="00144BDE">
        <w:rPr>
          <w:bCs/>
          <w:iCs/>
          <w:sz w:val="26"/>
          <w:szCs w:val="26"/>
        </w:rPr>
        <w:t xml:space="preserve">№ </w:t>
      </w:r>
      <w:r w:rsidR="000F2AC4" w:rsidRPr="00144BDE">
        <w:rPr>
          <w:bCs/>
          <w:iCs/>
          <w:sz w:val="26"/>
          <w:szCs w:val="26"/>
        </w:rPr>
        <w:t>3 к постановлению,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819"/>
        <w:gridCol w:w="1871"/>
      </w:tblGrid>
      <w:tr w:rsidR="00144BDE" w:rsidRPr="00144BDE" w:rsidTr="007129EF">
        <w:tc>
          <w:tcPr>
            <w:tcW w:w="510" w:type="dxa"/>
          </w:tcPr>
          <w:p w:rsidR="000F2AC4" w:rsidRPr="00144BDE" w:rsidRDefault="000F2AC4" w:rsidP="00C05E20">
            <w:r w:rsidRPr="00144BDE">
              <w:t xml:space="preserve">N </w:t>
            </w:r>
            <w:proofErr w:type="gramStart"/>
            <w:r w:rsidRPr="00144BDE">
              <w:t>п</w:t>
            </w:r>
            <w:proofErr w:type="gramEnd"/>
            <w:r w:rsidRPr="00144BDE">
              <w:t>/п</w:t>
            </w:r>
          </w:p>
        </w:tc>
        <w:tc>
          <w:tcPr>
            <w:tcW w:w="4819" w:type="dxa"/>
          </w:tcPr>
          <w:p w:rsidR="000F2AC4" w:rsidRPr="00144BDE" w:rsidRDefault="000F2AC4" w:rsidP="00C05E20">
            <w:r w:rsidRPr="00144BDE">
              <w:t>Наименование учреждения</w:t>
            </w:r>
          </w:p>
        </w:tc>
        <w:tc>
          <w:tcPr>
            <w:tcW w:w="1871" w:type="dxa"/>
          </w:tcPr>
          <w:p w:rsidR="000F2AC4" w:rsidRPr="00144BDE" w:rsidRDefault="000F2AC4" w:rsidP="00C05E20">
            <w:r w:rsidRPr="00144BDE">
              <w:t>Схема должностных окладов, руб.</w:t>
            </w:r>
          </w:p>
        </w:tc>
      </w:tr>
      <w:tr w:rsidR="00144BDE" w:rsidRPr="00144BDE" w:rsidTr="007129EF">
        <w:tc>
          <w:tcPr>
            <w:tcW w:w="510" w:type="dxa"/>
          </w:tcPr>
          <w:p w:rsidR="000F2AC4" w:rsidRPr="00144BDE" w:rsidRDefault="000F2AC4" w:rsidP="00C05E20">
            <w:r w:rsidRPr="00144BDE">
              <w:t>1.</w:t>
            </w:r>
          </w:p>
        </w:tc>
        <w:tc>
          <w:tcPr>
            <w:tcW w:w="4819" w:type="dxa"/>
          </w:tcPr>
          <w:p w:rsidR="000F2AC4" w:rsidRPr="00144BDE" w:rsidRDefault="000F2AC4" w:rsidP="00C05E20">
            <w:r w:rsidRPr="00144BDE">
              <w:t>«Мегаполис-спорт»</w:t>
            </w:r>
          </w:p>
        </w:tc>
        <w:tc>
          <w:tcPr>
            <w:tcW w:w="1871" w:type="dxa"/>
          </w:tcPr>
          <w:p w:rsidR="000F2AC4" w:rsidRPr="00144BDE" w:rsidRDefault="000F2AC4" w:rsidP="000F2AC4">
            <w:r w:rsidRPr="00144BDE">
              <w:t>19316 - 23150</w:t>
            </w:r>
          </w:p>
        </w:tc>
      </w:tr>
      <w:tr w:rsidR="00144BDE" w:rsidRPr="00144BDE" w:rsidTr="007129EF">
        <w:tc>
          <w:tcPr>
            <w:tcW w:w="510" w:type="dxa"/>
          </w:tcPr>
          <w:p w:rsidR="000F2AC4" w:rsidRPr="00144BDE" w:rsidRDefault="000F2AC4" w:rsidP="00C05E20">
            <w:r w:rsidRPr="00144BDE">
              <w:t>2.</w:t>
            </w:r>
          </w:p>
        </w:tc>
        <w:tc>
          <w:tcPr>
            <w:tcW w:w="4819" w:type="dxa"/>
          </w:tcPr>
          <w:p w:rsidR="000F2AC4" w:rsidRPr="00144BDE" w:rsidRDefault="000F2AC4" w:rsidP="00C05E20">
            <w:r w:rsidRPr="00144BDE">
              <w:t>«Хозяйственно-эксплуатационная служба»</w:t>
            </w:r>
          </w:p>
        </w:tc>
        <w:tc>
          <w:tcPr>
            <w:tcW w:w="1871" w:type="dxa"/>
          </w:tcPr>
          <w:p w:rsidR="000F2AC4" w:rsidRPr="00144BDE" w:rsidRDefault="000F2AC4" w:rsidP="000F2AC4">
            <w:r w:rsidRPr="00144BDE">
              <w:t>16418 - 19316</w:t>
            </w:r>
          </w:p>
        </w:tc>
      </w:tr>
      <w:tr w:rsidR="00144BDE" w:rsidRPr="00144BDE" w:rsidTr="007129EF">
        <w:tc>
          <w:tcPr>
            <w:tcW w:w="510" w:type="dxa"/>
          </w:tcPr>
          <w:p w:rsidR="000F2AC4" w:rsidRPr="00144BDE" w:rsidRDefault="000F2AC4" w:rsidP="00C05E20">
            <w:r w:rsidRPr="00144BDE">
              <w:t>3.</w:t>
            </w:r>
          </w:p>
        </w:tc>
        <w:tc>
          <w:tcPr>
            <w:tcW w:w="4819" w:type="dxa"/>
          </w:tcPr>
          <w:p w:rsidR="000F2AC4" w:rsidRPr="00144BDE" w:rsidRDefault="000F2AC4" w:rsidP="00C05E20">
            <w:r w:rsidRPr="00144BDE">
              <w:t>«Центр развития образования»</w:t>
            </w:r>
          </w:p>
        </w:tc>
        <w:tc>
          <w:tcPr>
            <w:tcW w:w="1871" w:type="dxa"/>
          </w:tcPr>
          <w:p w:rsidR="000F2AC4" w:rsidRPr="00144BDE" w:rsidRDefault="000F2AC4" w:rsidP="000F2AC4">
            <w:r w:rsidRPr="00144BDE">
              <w:t>19316 - 24799</w:t>
            </w:r>
          </w:p>
        </w:tc>
      </w:tr>
      <w:tr w:rsidR="00144BDE" w:rsidRPr="00144BDE" w:rsidTr="007129EF">
        <w:tc>
          <w:tcPr>
            <w:tcW w:w="510" w:type="dxa"/>
          </w:tcPr>
          <w:p w:rsidR="000F2AC4" w:rsidRPr="00144BDE" w:rsidRDefault="000F2AC4" w:rsidP="00C05E20">
            <w:r w:rsidRPr="00144BDE">
              <w:t>4.</w:t>
            </w:r>
          </w:p>
        </w:tc>
        <w:tc>
          <w:tcPr>
            <w:tcW w:w="4819" w:type="dxa"/>
          </w:tcPr>
          <w:p w:rsidR="000F2AC4" w:rsidRPr="00144BDE" w:rsidRDefault="000F2AC4" w:rsidP="00C05E20">
            <w:r w:rsidRPr="00144BDE">
              <w:t>«Управление обслуживания муниципальных учреждений культуры»</w:t>
            </w:r>
          </w:p>
        </w:tc>
        <w:tc>
          <w:tcPr>
            <w:tcW w:w="1871" w:type="dxa"/>
          </w:tcPr>
          <w:p w:rsidR="000F2AC4" w:rsidRPr="00144BDE" w:rsidRDefault="000F2AC4" w:rsidP="000F2AC4">
            <w:r w:rsidRPr="00144BDE">
              <w:t>19316 - 23150</w:t>
            </w:r>
          </w:p>
        </w:tc>
      </w:tr>
      <w:tr w:rsidR="0036170A" w:rsidRPr="00144BDE" w:rsidTr="007129EF">
        <w:tc>
          <w:tcPr>
            <w:tcW w:w="510" w:type="dxa"/>
          </w:tcPr>
          <w:p w:rsidR="0036170A" w:rsidRPr="00144BDE" w:rsidRDefault="0036170A" w:rsidP="00C05E20">
            <w:r w:rsidRPr="00144BDE">
              <w:t>5.</w:t>
            </w:r>
          </w:p>
        </w:tc>
        <w:tc>
          <w:tcPr>
            <w:tcW w:w="4819" w:type="dxa"/>
          </w:tcPr>
          <w:p w:rsidR="0036170A" w:rsidRPr="00144BDE" w:rsidRDefault="0036170A" w:rsidP="00C05E20">
            <w:r w:rsidRPr="00144BDE">
              <w:t>«Саянские средства массовой информации»</w:t>
            </w:r>
          </w:p>
        </w:tc>
        <w:tc>
          <w:tcPr>
            <w:tcW w:w="1871" w:type="dxa"/>
          </w:tcPr>
          <w:p w:rsidR="0036170A" w:rsidRPr="00144BDE" w:rsidRDefault="006C34E8" w:rsidP="006C34E8">
            <w:r w:rsidRPr="00144BDE">
              <w:t>19316</w:t>
            </w:r>
            <w:r w:rsidR="0036170A" w:rsidRPr="00144BDE">
              <w:t xml:space="preserve"> - </w:t>
            </w:r>
            <w:r w:rsidRPr="00144BDE">
              <w:t>23150</w:t>
            </w:r>
          </w:p>
        </w:tc>
      </w:tr>
    </w:tbl>
    <w:p w:rsidR="002E495B" w:rsidRPr="00144BDE" w:rsidRDefault="00E32EA9" w:rsidP="00156D69">
      <w:pPr>
        <w:tabs>
          <w:tab w:val="left" w:pos="0"/>
        </w:tabs>
        <w:ind w:firstLine="709"/>
        <w:jc w:val="both"/>
        <w:rPr>
          <w:bCs/>
          <w:iCs/>
          <w:sz w:val="26"/>
          <w:szCs w:val="26"/>
        </w:rPr>
      </w:pPr>
      <w:bookmarkStart w:id="0" w:name="_GoBack"/>
      <w:bookmarkEnd w:id="0"/>
      <w:r w:rsidRPr="00144BDE">
        <w:rPr>
          <w:bCs/>
          <w:iCs/>
          <w:sz w:val="26"/>
          <w:szCs w:val="26"/>
        </w:rPr>
        <w:lastRenderedPageBreak/>
        <w:t>2</w:t>
      </w:r>
      <w:r w:rsidR="005E7C95" w:rsidRPr="00144BDE">
        <w:rPr>
          <w:bCs/>
          <w:iCs/>
          <w:sz w:val="26"/>
          <w:szCs w:val="26"/>
        </w:rPr>
        <w:t>.</w:t>
      </w:r>
      <w:r w:rsidR="00BC6593" w:rsidRPr="00144BDE">
        <w:rPr>
          <w:bCs/>
          <w:iCs/>
          <w:sz w:val="26"/>
          <w:szCs w:val="26"/>
        </w:rPr>
        <w:t xml:space="preserve"> </w:t>
      </w:r>
      <w:r w:rsidR="002E495B" w:rsidRPr="00144BDE">
        <w:rPr>
          <w:bCs/>
          <w:iCs/>
          <w:sz w:val="26"/>
          <w:szCs w:val="26"/>
        </w:rPr>
        <w:t>Контроль исполнения настоящего постановления возложить на заместителя мэра городского округа по экономической политике и финансам.</w:t>
      </w:r>
    </w:p>
    <w:p w:rsidR="00C720A4" w:rsidRPr="00144BDE" w:rsidRDefault="0012415B" w:rsidP="00156D69">
      <w:pPr>
        <w:tabs>
          <w:tab w:val="left" w:pos="0"/>
        </w:tabs>
        <w:ind w:firstLine="709"/>
        <w:jc w:val="both"/>
        <w:rPr>
          <w:bCs/>
          <w:iCs/>
          <w:sz w:val="26"/>
          <w:szCs w:val="26"/>
        </w:rPr>
      </w:pPr>
      <w:r w:rsidRPr="00144BDE">
        <w:rPr>
          <w:bCs/>
          <w:iCs/>
          <w:sz w:val="26"/>
          <w:szCs w:val="26"/>
        </w:rPr>
        <w:t>3</w:t>
      </w:r>
      <w:r w:rsidR="00601E06" w:rsidRPr="00144BDE">
        <w:rPr>
          <w:bCs/>
          <w:iCs/>
          <w:sz w:val="26"/>
          <w:szCs w:val="26"/>
        </w:rPr>
        <w:t>.</w:t>
      </w:r>
      <w:r w:rsidR="00304CB8" w:rsidRPr="00144BDE">
        <w:rPr>
          <w:bCs/>
          <w:iCs/>
          <w:sz w:val="26"/>
          <w:szCs w:val="26"/>
        </w:rPr>
        <w:t xml:space="preserve"> Опубликовать настоящее постановление в</w:t>
      </w:r>
      <w:r w:rsidR="00156D69" w:rsidRPr="00144BDE">
        <w:rPr>
          <w:bCs/>
          <w:iCs/>
          <w:sz w:val="26"/>
          <w:szCs w:val="26"/>
        </w:rPr>
        <w:t xml:space="preserve"> </w:t>
      </w:r>
      <w:r w:rsidR="00304CB8" w:rsidRPr="00144BDE">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144BDE" w:rsidRDefault="0012415B" w:rsidP="00156D69">
      <w:pPr>
        <w:tabs>
          <w:tab w:val="left" w:pos="0"/>
        </w:tabs>
        <w:ind w:firstLine="709"/>
        <w:jc w:val="both"/>
        <w:rPr>
          <w:bCs/>
          <w:iCs/>
          <w:sz w:val="26"/>
          <w:szCs w:val="26"/>
        </w:rPr>
      </w:pPr>
      <w:r w:rsidRPr="00144BDE">
        <w:rPr>
          <w:bCs/>
          <w:iCs/>
          <w:sz w:val="26"/>
          <w:szCs w:val="26"/>
        </w:rPr>
        <w:t>4</w:t>
      </w:r>
      <w:r w:rsidR="00304CB8" w:rsidRPr="00144BDE">
        <w:rPr>
          <w:bCs/>
          <w:iCs/>
          <w:sz w:val="26"/>
          <w:szCs w:val="26"/>
        </w:rPr>
        <w:t xml:space="preserve">. </w:t>
      </w:r>
      <w:r w:rsidR="00486CED" w:rsidRPr="00144BDE">
        <w:rPr>
          <w:bCs/>
          <w:iCs/>
          <w:sz w:val="26"/>
          <w:szCs w:val="26"/>
        </w:rPr>
        <w:t>Настоящее постановление вступает в силу после</w:t>
      </w:r>
      <w:r w:rsidR="00930538" w:rsidRPr="00144BDE">
        <w:rPr>
          <w:bCs/>
          <w:iCs/>
          <w:sz w:val="26"/>
          <w:szCs w:val="26"/>
        </w:rPr>
        <w:t xml:space="preserve"> дня</w:t>
      </w:r>
      <w:r w:rsidR="0098005E" w:rsidRPr="00144BDE">
        <w:rPr>
          <w:bCs/>
          <w:iCs/>
          <w:sz w:val="26"/>
          <w:szCs w:val="26"/>
        </w:rPr>
        <w:t xml:space="preserve"> его официального опубликования и распространяется на правоотношения</w:t>
      </w:r>
      <w:r w:rsidR="00851E32" w:rsidRPr="00144BDE">
        <w:rPr>
          <w:bCs/>
          <w:iCs/>
          <w:sz w:val="26"/>
          <w:szCs w:val="26"/>
        </w:rPr>
        <w:t>,</w:t>
      </w:r>
      <w:r w:rsidR="0098005E" w:rsidRPr="00144BDE">
        <w:rPr>
          <w:bCs/>
          <w:iCs/>
          <w:sz w:val="26"/>
          <w:szCs w:val="26"/>
        </w:rPr>
        <w:t xml:space="preserve"> возникшие с 1 </w:t>
      </w:r>
      <w:r w:rsidR="00530172" w:rsidRPr="00144BDE">
        <w:rPr>
          <w:bCs/>
          <w:iCs/>
          <w:sz w:val="26"/>
          <w:szCs w:val="26"/>
        </w:rPr>
        <w:t>января</w:t>
      </w:r>
      <w:r w:rsidR="005E7C95" w:rsidRPr="00144BDE">
        <w:rPr>
          <w:bCs/>
          <w:iCs/>
          <w:sz w:val="26"/>
          <w:szCs w:val="26"/>
        </w:rPr>
        <w:t xml:space="preserve"> 201</w:t>
      </w:r>
      <w:r w:rsidR="00530172" w:rsidRPr="00144BDE">
        <w:rPr>
          <w:bCs/>
          <w:iCs/>
          <w:sz w:val="26"/>
          <w:szCs w:val="26"/>
        </w:rPr>
        <w:t>8</w:t>
      </w:r>
      <w:r w:rsidR="0098005E" w:rsidRPr="00144BDE">
        <w:rPr>
          <w:bCs/>
          <w:iCs/>
          <w:sz w:val="26"/>
          <w:szCs w:val="26"/>
        </w:rPr>
        <w:t xml:space="preserve"> года.</w:t>
      </w:r>
    </w:p>
    <w:p w:rsidR="00F553A0" w:rsidRPr="00144BDE" w:rsidRDefault="00F553A0" w:rsidP="00156D69">
      <w:pPr>
        <w:autoSpaceDE w:val="0"/>
        <w:autoSpaceDN w:val="0"/>
        <w:adjustRightInd w:val="0"/>
        <w:jc w:val="both"/>
        <w:rPr>
          <w:bCs/>
          <w:iCs/>
          <w:sz w:val="24"/>
          <w:szCs w:val="24"/>
        </w:rPr>
      </w:pPr>
    </w:p>
    <w:p w:rsidR="000F2AC4" w:rsidRPr="00144BDE" w:rsidRDefault="000F2AC4" w:rsidP="00156D69">
      <w:pPr>
        <w:autoSpaceDE w:val="0"/>
        <w:autoSpaceDN w:val="0"/>
        <w:adjustRightInd w:val="0"/>
        <w:jc w:val="both"/>
        <w:rPr>
          <w:bCs/>
          <w:iCs/>
          <w:sz w:val="24"/>
          <w:szCs w:val="24"/>
        </w:rPr>
      </w:pPr>
    </w:p>
    <w:p w:rsidR="00304CB8" w:rsidRPr="00144BDE" w:rsidRDefault="00B64B93" w:rsidP="00156D69">
      <w:pPr>
        <w:tabs>
          <w:tab w:val="left" w:pos="540"/>
        </w:tabs>
        <w:jc w:val="both"/>
        <w:rPr>
          <w:sz w:val="24"/>
          <w:szCs w:val="24"/>
        </w:rPr>
      </w:pPr>
      <w:r w:rsidRPr="00144BDE">
        <w:rPr>
          <w:sz w:val="24"/>
          <w:szCs w:val="24"/>
        </w:rPr>
        <w:t>М</w:t>
      </w:r>
      <w:r w:rsidR="00304CB8" w:rsidRPr="00144BDE">
        <w:rPr>
          <w:sz w:val="24"/>
          <w:szCs w:val="24"/>
        </w:rPr>
        <w:t>эр городского округа муниципального</w:t>
      </w:r>
    </w:p>
    <w:p w:rsidR="00A411DE" w:rsidRPr="00144BDE" w:rsidRDefault="00304CB8" w:rsidP="00530172">
      <w:pPr>
        <w:jc w:val="both"/>
        <w:rPr>
          <w:sz w:val="24"/>
          <w:szCs w:val="24"/>
        </w:rPr>
      </w:pPr>
      <w:r w:rsidRPr="00144BDE">
        <w:rPr>
          <w:sz w:val="24"/>
          <w:szCs w:val="24"/>
        </w:rPr>
        <w:t>образования «город Саянск»</w:t>
      </w:r>
      <w:r w:rsidRPr="00144BDE">
        <w:rPr>
          <w:sz w:val="24"/>
          <w:szCs w:val="24"/>
        </w:rPr>
        <w:tab/>
      </w:r>
      <w:r w:rsidRPr="00144BDE">
        <w:rPr>
          <w:sz w:val="24"/>
          <w:szCs w:val="24"/>
        </w:rPr>
        <w:tab/>
      </w:r>
      <w:r w:rsidR="00156D69" w:rsidRPr="00144BDE">
        <w:rPr>
          <w:bCs/>
          <w:iCs/>
          <w:sz w:val="26"/>
          <w:szCs w:val="26"/>
        </w:rPr>
        <w:tab/>
      </w:r>
      <w:r w:rsidR="00156D69" w:rsidRPr="00144BDE">
        <w:rPr>
          <w:bCs/>
          <w:iCs/>
          <w:sz w:val="26"/>
          <w:szCs w:val="26"/>
        </w:rPr>
        <w:tab/>
      </w:r>
      <w:r w:rsidR="00156D69" w:rsidRPr="00144BDE">
        <w:rPr>
          <w:bCs/>
          <w:iCs/>
          <w:sz w:val="26"/>
          <w:szCs w:val="26"/>
        </w:rPr>
        <w:tab/>
      </w:r>
      <w:r w:rsidR="00156D69" w:rsidRPr="00144BDE">
        <w:rPr>
          <w:bCs/>
          <w:iCs/>
          <w:sz w:val="26"/>
          <w:szCs w:val="26"/>
        </w:rPr>
        <w:tab/>
      </w:r>
      <w:r w:rsidR="00144BDE">
        <w:rPr>
          <w:bCs/>
          <w:iCs/>
          <w:sz w:val="26"/>
          <w:szCs w:val="26"/>
        </w:rPr>
        <w:t xml:space="preserve"> </w:t>
      </w:r>
      <w:r w:rsidRPr="00144BDE">
        <w:rPr>
          <w:sz w:val="24"/>
          <w:szCs w:val="24"/>
        </w:rPr>
        <w:t>О.В.</w:t>
      </w:r>
      <w:r w:rsidR="00D57B9F" w:rsidRPr="00144BDE">
        <w:rPr>
          <w:sz w:val="24"/>
          <w:szCs w:val="24"/>
        </w:rPr>
        <w:t xml:space="preserve"> </w:t>
      </w:r>
      <w:r w:rsidRPr="00144BDE">
        <w:rPr>
          <w:sz w:val="24"/>
          <w:szCs w:val="24"/>
        </w:rPr>
        <w:t>Боровский</w:t>
      </w:r>
    </w:p>
    <w:p w:rsidR="003A3CE7" w:rsidRPr="00144BDE" w:rsidRDefault="003A3CE7" w:rsidP="00530172">
      <w:pPr>
        <w:jc w:val="both"/>
        <w:rPr>
          <w:sz w:val="24"/>
          <w:szCs w:val="24"/>
        </w:rPr>
      </w:pPr>
    </w:p>
    <w:p w:rsidR="003A3CE7" w:rsidRPr="00144BDE" w:rsidRDefault="003A3CE7"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2266C8" w:rsidRPr="00144BDE" w:rsidRDefault="002266C8" w:rsidP="00530172">
      <w:pPr>
        <w:jc w:val="both"/>
        <w:rPr>
          <w:sz w:val="24"/>
          <w:szCs w:val="24"/>
        </w:rPr>
      </w:pPr>
    </w:p>
    <w:p w:rsidR="000F2AC4" w:rsidRPr="00144BDE" w:rsidRDefault="000F2AC4" w:rsidP="00530172">
      <w:pPr>
        <w:jc w:val="both"/>
        <w:rPr>
          <w:sz w:val="24"/>
          <w:szCs w:val="24"/>
        </w:rPr>
      </w:pPr>
    </w:p>
    <w:p w:rsidR="000F2AC4" w:rsidRPr="00144BDE" w:rsidRDefault="000F2AC4" w:rsidP="00530172">
      <w:pPr>
        <w:jc w:val="both"/>
        <w:rPr>
          <w:sz w:val="24"/>
          <w:szCs w:val="24"/>
        </w:rPr>
      </w:pPr>
    </w:p>
    <w:p w:rsidR="00054590" w:rsidRPr="00144BDE" w:rsidRDefault="00664286" w:rsidP="00156D69">
      <w:pPr>
        <w:rPr>
          <w:sz w:val="24"/>
          <w:szCs w:val="24"/>
        </w:rPr>
      </w:pPr>
      <w:r w:rsidRPr="00144BDE">
        <w:rPr>
          <w:sz w:val="24"/>
          <w:szCs w:val="24"/>
        </w:rPr>
        <w:t>исп.</w:t>
      </w:r>
      <w:r w:rsidR="00486CED" w:rsidRPr="00144BDE">
        <w:rPr>
          <w:sz w:val="24"/>
          <w:szCs w:val="24"/>
        </w:rPr>
        <w:t xml:space="preserve"> </w:t>
      </w:r>
      <w:proofErr w:type="spellStart"/>
      <w:r w:rsidR="00486CED" w:rsidRPr="00144BDE">
        <w:rPr>
          <w:sz w:val="24"/>
          <w:szCs w:val="24"/>
        </w:rPr>
        <w:t>Еремеева</w:t>
      </w:r>
      <w:proofErr w:type="spellEnd"/>
      <w:r w:rsidR="00486CED" w:rsidRPr="00144BDE">
        <w:rPr>
          <w:sz w:val="24"/>
          <w:szCs w:val="24"/>
        </w:rPr>
        <w:t xml:space="preserve"> А.В.</w:t>
      </w:r>
    </w:p>
    <w:p w:rsidR="00664286" w:rsidRPr="00144BDE" w:rsidRDefault="00664286" w:rsidP="00156D69">
      <w:pPr>
        <w:rPr>
          <w:sz w:val="24"/>
          <w:szCs w:val="24"/>
        </w:rPr>
      </w:pPr>
      <w:r w:rsidRPr="00144BDE">
        <w:rPr>
          <w:sz w:val="24"/>
          <w:szCs w:val="24"/>
        </w:rPr>
        <w:t>тел.</w:t>
      </w:r>
      <w:r w:rsidR="005E7C95" w:rsidRPr="00144BDE">
        <w:rPr>
          <w:sz w:val="24"/>
          <w:szCs w:val="24"/>
        </w:rPr>
        <w:t>5-68</w:t>
      </w:r>
      <w:r w:rsidR="00486CED" w:rsidRPr="00144BDE">
        <w:rPr>
          <w:sz w:val="24"/>
          <w:szCs w:val="24"/>
        </w:rPr>
        <w:t>-</w:t>
      </w:r>
      <w:r w:rsidR="005E7C95" w:rsidRPr="00144BDE">
        <w:rPr>
          <w:sz w:val="24"/>
          <w:szCs w:val="24"/>
        </w:rPr>
        <w:t>25</w:t>
      </w:r>
    </w:p>
    <w:p w:rsidR="002266C8" w:rsidRPr="00144BDE" w:rsidRDefault="002266C8" w:rsidP="00156D69">
      <w:pPr>
        <w:rPr>
          <w:sz w:val="24"/>
          <w:szCs w:val="24"/>
        </w:rPr>
      </w:pPr>
    </w:p>
    <w:p w:rsidR="002266C8" w:rsidRPr="00144BDE" w:rsidRDefault="002266C8" w:rsidP="00156D69">
      <w:pPr>
        <w:rPr>
          <w:sz w:val="24"/>
          <w:szCs w:val="24"/>
        </w:rPr>
      </w:pPr>
    </w:p>
    <w:sectPr w:rsidR="002266C8" w:rsidRPr="00144BDE" w:rsidSect="00144BDE">
      <w:footerReference w:type="even" r:id="rId15"/>
      <w:pgSz w:w="11906" w:h="16838"/>
      <w:pgMar w:top="1134"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B0A" w:rsidRDefault="005B3B0A">
      <w:r>
        <w:separator/>
      </w:r>
    </w:p>
  </w:endnote>
  <w:endnote w:type="continuationSeparator" w:id="0">
    <w:p w:rsidR="005B3B0A" w:rsidRDefault="005B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B0A" w:rsidRDefault="005B3B0A">
      <w:r>
        <w:separator/>
      </w:r>
    </w:p>
  </w:footnote>
  <w:footnote w:type="continuationSeparator" w:id="0">
    <w:p w:rsidR="005B3B0A" w:rsidRDefault="005B3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4321D"/>
    <w:rsid w:val="00144BDE"/>
    <w:rsid w:val="001467BC"/>
    <w:rsid w:val="00146876"/>
    <w:rsid w:val="00152014"/>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D2BB8"/>
    <w:rsid w:val="001E0799"/>
    <w:rsid w:val="001E094D"/>
    <w:rsid w:val="001E4B7A"/>
    <w:rsid w:val="001E539A"/>
    <w:rsid w:val="001F1149"/>
    <w:rsid w:val="001F32B0"/>
    <w:rsid w:val="001F39E3"/>
    <w:rsid w:val="001F4E7C"/>
    <w:rsid w:val="001F5659"/>
    <w:rsid w:val="001F572C"/>
    <w:rsid w:val="001F5E11"/>
    <w:rsid w:val="001F5EAA"/>
    <w:rsid w:val="0020180A"/>
    <w:rsid w:val="00202BED"/>
    <w:rsid w:val="00204801"/>
    <w:rsid w:val="0020763E"/>
    <w:rsid w:val="002079A9"/>
    <w:rsid w:val="00210430"/>
    <w:rsid w:val="00214298"/>
    <w:rsid w:val="00217450"/>
    <w:rsid w:val="00217539"/>
    <w:rsid w:val="002206F6"/>
    <w:rsid w:val="0022186D"/>
    <w:rsid w:val="00221DB9"/>
    <w:rsid w:val="002229B6"/>
    <w:rsid w:val="002266C8"/>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305F"/>
    <w:rsid w:val="002E35A4"/>
    <w:rsid w:val="002E4123"/>
    <w:rsid w:val="002E495B"/>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52AE"/>
    <w:rsid w:val="0034768C"/>
    <w:rsid w:val="0035177E"/>
    <w:rsid w:val="003529F9"/>
    <w:rsid w:val="00355F0C"/>
    <w:rsid w:val="003607F7"/>
    <w:rsid w:val="00360879"/>
    <w:rsid w:val="00360F04"/>
    <w:rsid w:val="0036170A"/>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3CE7"/>
    <w:rsid w:val="003A4738"/>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FF7"/>
    <w:rsid w:val="00490841"/>
    <w:rsid w:val="00490CEB"/>
    <w:rsid w:val="00490E20"/>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172"/>
    <w:rsid w:val="00530623"/>
    <w:rsid w:val="00531947"/>
    <w:rsid w:val="00531C5F"/>
    <w:rsid w:val="005323BD"/>
    <w:rsid w:val="00533405"/>
    <w:rsid w:val="005339FF"/>
    <w:rsid w:val="00536FD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0005"/>
    <w:rsid w:val="005A2B89"/>
    <w:rsid w:val="005A3EDB"/>
    <w:rsid w:val="005A4243"/>
    <w:rsid w:val="005A63E2"/>
    <w:rsid w:val="005B1A9D"/>
    <w:rsid w:val="005B2046"/>
    <w:rsid w:val="005B3113"/>
    <w:rsid w:val="005B3B0A"/>
    <w:rsid w:val="005B5AA8"/>
    <w:rsid w:val="005C1F26"/>
    <w:rsid w:val="005C61AE"/>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34E8"/>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C7705"/>
    <w:rsid w:val="007D1CBE"/>
    <w:rsid w:val="007D47DF"/>
    <w:rsid w:val="007D5331"/>
    <w:rsid w:val="007D55B0"/>
    <w:rsid w:val="007D7B1F"/>
    <w:rsid w:val="007E0150"/>
    <w:rsid w:val="007E2174"/>
    <w:rsid w:val="007E361E"/>
    <w:rsid w:val="007E7809"/>
    <w:rsid w:val="007F2E31"/>
    <w:rsid w:val="007F51DC"/>
    <w:rsid w:val="007F5958"/>
    <w:rsid w:val="007F6DE5"/>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3FB0"/>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0DD4"/>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3D2B"/>
    <w:rsid w:val="00D30734"/>
    <w:rsid w:val="00D334CC"/>
    <w:rsid w:val="00D340B4"/>
    <w:rsid w:val="00D35363"/>
    <w:rsid w:val="00D35402"/>
    <w:rsid w:val="00D35B22"/>
    <w:rsid w:val="00D367DF"/>
    <w:rsid w:val="00D4353A"/>
    <w:rsid w:val="00D457D0"/>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87BB1"/>
    <w:rsid w:val="00D91DD7"/>
    <w:rsid w:val="00D93B5C"/>
    <w:rsid w:val="00D947E7"/>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E6AB3"/>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90278"/>
    <w:rsid w:val="00F902FE"/>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2171"/>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F68479FD5E366F3F06A598290CF0A5ED300A6DD28672B0A906FC22BE6B24B726E22B377F2CD224CFC577BEI4mB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BB953F60AAA9EE3B5468D1807CE4F356FA75E1I3mB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9D48D7CE4F356FA75E13B22E266A22D613E6AIDmA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9C803AFCB36E731CA80F86B73D8CD0929DD90E4C9D738A9A72B9C9D726A6DECA96TDpF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EF62F-6B1A-4760-93EC-FBCD0CB4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TotalTime>
  <Pages>2</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3364</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2017-10-19T08:10:00Z</cp:lastPrinted>
  <dcterms:created xsi:type="dcterms:W3CDTF">2017-12-11T02:11:00Z</dcterms:created>
  <dcterms:modified xsi:type="dcterms:W3CDTF">2017-12-11T02:11:00Z</dcterms:modified>
</cp:coreProperties>
</file>