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35F" w:rsidRDefault="00BC435F" w:rsidP="00BC435F">
      <w:pPr>
        <w:jc w:val="center"/>
        <w:rPr>
          <w:b/>
          <w:spacing w:val="50"/>
          <w:sz w:val="32"/>
          <w:szCs w:val="32"/>
        </w:rPr>
      </w:pPr>
      <w:r w:rsidRPr="00761642">
        <w:rPr>
          <w:b/>
          <w:spacing w:val="50"/>
          <w:sz w:val="32"/>
          <w:szCs w:val="32"/>
        </w:rPr>
        <w:t xml:space="preserve">Администрация городского округа </w:t>
      </w:r>
    </w:p>
    <w:p w:rsidR="00BC435F" w:rsidRPr="00761642" w:rsidRDefault="00BC435F" w:rsidP="00BC435F">
      <w:pPr>
        <w:jc w:val="center"/>
        <w:rPr>
          <w:b/>
          <w:spacing w:val="50"/>
          <w:sz w:val="32"/>
          <w:szCs w:val="32"/>
        </w:rPr>
      </w:pPr>
      <w:r w:rsidRPr="00761642">
        <w:rPr>
          <w:b/>
          <w:spacing w:val="50"/>
          <w:sz w:val="32"/>
          <w:szCs w:val="32"/>
        </w:rPr>
        <w:t xml:space="preserve">муниципального образования </w:t>
      </w:r>
    </w:p>
    <w:p w:rsidR="00BC435F" w:rsidRPr="00761642" w:rsidRDefault="00BC435F" w:rsidP="00BC435F">
      <w:pPr>
        <w:jc w:val="center"/>
        <w:rPr>
          <w:b/>
          <w:spacing w:val="50"/>
          <w:sz w:val="32"/>
          <w:szCs w:val="32"/>
        </w:rPr>
      </w:pPr>
      <w:r w:rsidRPr="00761642">
        <w:rPr>
          <w:b/>
          <w:spacing w:val="50"/>
          <w:sz w:val="32"/>
          <w:szCs w:val="32"/>
        </w:rPr>
        <w:t>«город Саянск»</w:t>
      </w:r>
    </w:p>
    <w:p w:rsidR="00BC435F" w:rsidRDefault="00BC435F" w:rsidP="00BC435F">
      <w:pPr>
        <w:ind w:right="1700"/>
        <w:jc w:val="center"/>
        <w:rPr>
          <w:sz w:val="24"/>
        </w:rPr>
      </w:pPr>
    </w:p>
    <w:p w:rsidR="00BC435F" w:rsidRDefault="00BC435F" w:rsidP="00BC435F">
      <w:pPr>
        <w:ind w:right="1700"/>
        <w:jc w:val="center"/>
        <w:rPr>
          <w:sz w:val="24"/>
        </w:rPr>
      </w:pPr>
    </w:p>
    <w:p w:rsidR="00BC435F" w:rsidRDefault="00BC435F" w:rsidP="00BC435F">
      <w:pPr>
        <w:pStyle w:val="1"/>
        <w:rPr>
          <w:spacing w:val="40"/>
        </w:rPr>
      </w:pPr>
      <w:r>
        <w:rPr>
          <w:spacing w:val="40"/>
        </w:rPr>
        <w:t>ПОСТАНОВЛЕНИЕ</w:t>
      </w:r>
    </w:p>
    <w:p w:rsidR="00BC435F" w:rsidRPr="00761642" w:rsidRDefault="00BC435F" w:rsidP="00BC435F">
      <w:pPr>
        <w:jc w:val="center"/>
      </w:pPr>
    </w:p>
    <w:p w:rsidR="00BC435F" w:rsidRDefault="00BC435F" w:rsidP="00BC435F"/>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BC435F" w:rsidTr="001A5459">
        <w:trPr>
          <w:cantSplit/>
          <w:trHeight w:val="220"/>
        </w:trPr>
        <w:tc>
          <w:tcPr>
            <w:tcW w:w="534" w:type="dxa"/>
          </w:tcPr>
          <w:p w:rsidR="00BC435F" w:rsidRDefault="00BC435F" w:rsidP="001A5459">
            <w:pPr>
              <w:rPr>
                <w:sz w:val="24"/>
              </w:rPr>
            </w:pPr>
            <w:r>
              <w:rPr>
                <w:sz w:val="24"/>
              </w:rPr>
              <w:t>От</w:t>
            </w:r>
          </w:p>
        </w:tc>
        <w:tc>
          <w:tcPr>
            <w:tcW w:w="1535" w:type="dxa"/>
            <w:tcBorders>
              <w:bottom w:val="single" w:sz="4" w:space="0" w:color="auto"/>
            </w:tcBorders>
          </w:tcPr>
          <w:p w:rsidR="00BC435F" w:rsidRDefault="004D7B56" w:rsidP="001A5459">
            <w:pPr>
              <w:rPr>
                <w:sz w:val="24"/>
              </w:rPr>
            </w:pPr>
            <w:r>
              <w:rPr>
                <w:sz w:val="24"/>
              </w:rPr>
              <w:t>29.12.2017</w:t>
            </w:r>
          </w:p>
        </w:tc>
        <w:tc>
          <w:tcPr>
            <w:tcW w:w="449" w:type="dxa"/>
          </w:tcPr>
          <w:p w:rsidR="00BC435F" w:rsidRDefault="00BC435F" w:rsidP="001A5459">
            <w:pPr>
              <w:jc w:val="center"/>
            </w:pPr>
            <w:r>
              <w:rPr>
                <w:sz w:val="24"/>
              </w:rPr>
              <w:t>№</w:t>
            </w:r>
          </w:p>
        </w:tc>
        <w:tc>
          <w:tcPr>
            <w:tcW w:w="1621" w:type="dxa"/>
            <w:tcBorders>
              <w:bottom w:val="single" w:sz="4" w:space="0" w:color="auto"/>
            </w:tcBorders>
          </w:tcPr>
          <w:p w:rsidR="00BC435F" w:rsidRDefault="004D7B56" w:rsidP="001A5459">
            <w:pPr>
              <w:rPr>
                <w:sz w:val="24"/>
              </w:rPr>
            </w:pPr>
            <w:r>
              <w:rPr>
                <w:sz w:val="24"/>
              </w:rPr>
              <w:t>110-37-1377-17</w:t>
            </w:r>
            <w:bookmarkStart w:id="0" w:name="_GoBack"/>
            <w:bookmarkEnd w:id="0"/>
          </w:p>
        </w:tc>
        <w:tc>
          <w:tcPr>
            <w:tcW w:w="794" w:type="dxa"/>
            <w:vMerge w:val="restart"/>
          </w:tcPr>
          <w:p w:rsidR="00BC435F" w:rsidRDefault="00BC435F" w:rsidP="001A5459"/>
        </w:tc>
      </w:tr>
      <w:tr w:rsidR="00BC435F" w:rsidTr="001A5459">
        <w:trPr>
          <w:cantSplit/>
          <w:trHeight w:val="220"/>
        </w:trPr>
        <w:tc>
          <w:tcPr>
            <w:tcW w:w="4139" w:type="dxa"/>
            <w:gridSpan w:val="4"/>
          </w:tcPr>
          <w:p w:rsidR="00BC435F" w:rsidRDefault="00BC435F" w:rsidP="001A5459">
            <w:pPr>
              <w:jc w:val="center"/>
              <w:rPr>
                <w:sz w:val="24"/>
              </w:rPr>
            </w:pPr>
            <w:r>
              <w:rPr>
                <w:sz w:val="24"/>
              </w:rPr>
              <w:t>г.Саянск</w:t>
            </w:r>
          </w:p>
        </w:tc>
        <w:tc>
          <w:tcPr>
            <w:tcW w:w="794" w:type="dxa"/>
            <w:vMerge/>
          </w:tcPr>
          <w:p w:rsidR="00BC435F" w:rsidRDefault="00BC435F" w:rsidP="001A5459"/>
        </w:tc>
      </w:tr>
    </w:tbl>
    <w:p w:rsidR="00BC435F" w:rsidRDefault="00BC435F" w:rsidP="00BC435F">
      <w:pPr>
        <w:rPr>
          <w:sz w:val="18"/>
          <w:lang w:val="en-US"/>
        </w:rPr>
      </w:pPr>
    </w:p>
    <w:p w:rsidR="00BC435F" w:rsidRDefault="00BC435F" w:rsidP="00BC435F">
      <w:pPr>
        <w:rPr>
          <w:sz w:val="18"/>
          <w:lang w:val="en-US"/>
        </w:rPr>
      </w:pPr>
    </w:p>
    <w:p w:rsidR="00BC435F" w:rsidRDefault="00BC435F" w:rsidP="00BC435F">
      <w:pPr>
        <w:rPr>
          <w:sz w:val="18"/>
          <w:lang w:val="en-US"/>
        </w:rPr>
      </w:pPr>
    </w:p>
    <w:tbl>
      <w:tblPr>
        <w:tblW w:w="11505" w:type="dxa"/>
        <w:tblInd w:w="-1815" w:type="dxa"/>
        <w:tblLayout w:type="fixed"/>
        <w:tblCellMar>
          <w:left w:w="28" w:type="dxa"/>
          <w:right w:w="28" w:type="dxa"/>
        </w:tblCellMar>
        <w:tblLook w:val="0000" w:firstRow="0" w:lastRow="0" w:firstColumn="0" w:lastColumn="0" w:noHBand="0" w:noVBand="0"/>
      </w:tblPr>
      <w:tblGrid>
        <w:gridCol w:w="326"/>
        <w:gridCol w:w="1583"/>
        <w:gridCol w:w="76"/>
        <w:gridCol w:w="9143"/>
        <w:gridCol w:w="377"/>
      </w:tblGrid>
      <w:tr w:rsidR="00BC435F" w:rsidTr="0064768C">
        <w:trPr>
          <w:cantSplit/>
          <w:trHeight w:val="1428"/>
        </w:trPr>
        <w:tc>
          <w:tcPr>
            <w:tcW w:w="326" w:type="dxa"/>
          </w:tcPr>
          <w:p w:rsidR="00BC435F" w:rsidRDefault="00BC435F" w:rsidP="001A5459">
            <w:pPr>
              <w:rPr>
                <w:noProof/>
                <w:sz w:val="18"/>
              </w:rPr>
            </w:pPr>
          </w:p>
        </w:tc>
        <w:tc>
          <w:tcPr>
            <w:tcW w:w="1583" w:type="dxa"/>
          </w:tcPr>
          <w:p w:rsidR="00BC435F" w:rsidRDefault="00BC435F" w:rsidP="001A5459">
            <w:pPr>
              <w:jc w:val="right"/>
              <w:rPr>
                <w:noProof/>
                <w:sz w:val="18"/>
              </w:rPr>
            </w:pPr>
          </w:p>
        </w:tc>
        <w:tc>
          <w:tcPr>
            <w:tcW w:w="76" w:type="dxa"/>
          </w:tcPr>
          <w:p w:rsidR="00BC435F" w:rsidRPr="0064768C" w:rsidRDefault="00BC435F" w:rsidP="001A5459">
            <w:pPr>
              <w:rPr>
                <w:sz w:val="28"/>
              </w:rPr>
            </w:pPr>
          </w:p>
        </w:tc>
        <w:tc>
          <w:tcPr>
            <w:tcW w:w="9143" w:type="dxa"/>
          </w:tcPr>
          <w:p w:rsidR="00BC435F" w:rsidRPr="00F31988" w:rsidRDefault="00BC435F" w:rsidP="00BC435F">
            <w:pPr>
              <w:jc w:val="both"/>
              <w:rPr>
                <w:sz w:val="24"/>
              </w:rPr>
            </w:pPr>
            <w:r w:rsidRPr="00985C9A">
              <w:rPr>
                <w:color w:val="000000"/>
                <w:sz w:val="24"/>
                <w:szCs w:val="24"/>
              </w:rPr>
              <w:t xml:space="preserve">О внесении изменений в </w:t>
            </w:r>
            <w:r>
              <w:rPr>
                <w:sz w:val="24"/>
              </w:rPr>
              <w:t xml:space="preserve">муниципальную программу «Развитие, содержание дорожного хозяйства и благоустройство муниципального образования «город Саянск» на 2016-2020 годы», утвержденную </w:t>
            </w:r>
            <w:r w:rsidRPr="00985C9A">
              <w:rPr>
                <w:color w:val="000000"/>
                <w:sz w:val="24"/>
                <w:szCs w:val="24"/>
              </w:rPr>
              <w:t>постановление</w:t>
            </w:r>
            <w:r>
              <w:rPr>
                <w:color w:val="000000"/>
                <w:sz w:val="24"/>
                <w:szCs w:val="24"/>
              </w:rPr>
              <w:t>м</w:t>
            </w:r>
            <w:r w:rsidRPr="00985C9A">
              <w:rPr>
                <w:color w:val="000000"/>
                <w:sz w:val="24"/>
                <w:szCs w:val="24"/>
              </w:rPr>
              <w:t xml:space="preserve"> администрации </w:t>
            </w:r>
            <w:r w:rsidRPr="00985C9A">
              <w:rPr>
                <w:color w:val="000000"/>
                <w:spacing w:val="-4"/>
                <w:sz w:val="24"/>
                <w:szCs w:val="24"/>
              </w:rPr>
              <w:t xml:space="preserve">городского округа муниципального образования «город Саянск»  от </w:t>
            </w:r>
            <w:r>
              <w:rPr>
                <w:color w:val="000000"/>
                <w:spacing w:val="-4"/>
                <w:sz w:val="24"/>
                <w:szCs w:val="24"/>
              </w:rPr>
              <w:t>26</w:t>
            </w:r>
            <w:r w:rsidRPr="00985C9A">
              <w:rPr>
                <w:color w:val="000000"/>
                <w:spacing w:val="-4"/>
                <w:sz w:val="24"/>
                <w:szCs w:val="24"/>
              </w:rPr>
              <w:t>.1</w:t>
            </w:r>
            <w:r>
              <w:rPr>
                <w:color w:val="000000"/>
                <w:spacing w:val="-4"/>
                <w:sz w:val="24"/>
                <w:szCs w:val="24"/>
              </w:rPr>
              <w:t>0</w:t>
            </w:r>
            <w:r w:rsidRPr="00985C9A">
              <w:rPr>
                <w:color w:val="000000"/>
                <w:spacing w:val="-4"/>
                <w:sz w:val="24"/>
                <w:szCs w:val="24"/>
              </w:rPr>
              <w:t xml:space="preserve">.2015 №  </w:t>
            </w:r>
            <w:r w:rsidRPr="00985C9A">
              <w:rPr>
                <w:color w:val="000000"/>
                <w:sz w:val="24"/>
                <w:szCs w:val="24"/>
              </w:rPr>
              <w:t>110-37-1</w:t>
            </w:r>
            <w:r>
              <w:rPr>
                <w:color w:val="000000"/>
                <w:sz w:val="24"/>
                <w:szCs w:val="24"/>
              </w:rPr>
              <w:t>026</w:t>
            </w:r>
            <w:r w:rsidRPr="00985C9A">
              <w:rPr>
                <w:color w:val="000000"/>
                <w:sz w:val="24"/>
                <w:szCs w:val="24"/>
              </w:rPr>
              <w:t xml:space="preserve">-15 </w:t>
            </w:r>
          </w:p>
        </w:tc>
        <w:tc>
          <w:tcPr>
            <w:tcW w:w="377" w:type="dxa"/>
          </w:tcPr>
          <w:p w:rsidR="00BC435F" w:rsidRDefault="00BC435F" w:rsidP="001A5459">
            <w:pPr>
              <w:jc w:val="right"/>
              <w:rPr>
                <w:sz w:val="28"/>
                <w:lang w:val="en-US"/>
              </w:rPr>
            </w:pPr>
            <w:r>
              <w:rPr>
                <w:sz w:val="28"/>
                <w:lang w:val="en-US"/>
              </w:rPr>
              <w:sym w:font="Symbol" w:char="F0F9"/>
            </w:r>
          </w:p>
        </w:tc>
      </w:tr>
    </w:tbl>
    <w:p w:rsidR="00BC435F" w:rsidRPr="00270C34" w:rsidRDefault="00BC435F" w:rsidP="00BC435F">
      <w:pPr>
        <w:rPr>
          <w:i/>
          <w:sz w:val="28"/>
        </w:rPr>
      </w:pPr>
    </w:p>
    <w:p w:rsidR="00BC435F" w:rsidRPr="006A2A3C" w:rsidRDefault="00BC435F" w:rsidP="00BC435F">
      <w:pPr>
        <w:shd w:val="clear" w:color="auto" w:fill="FFFFFF"/>
        <w:ind w:firstLine="709"/>
        <w:jc w:val="both"/>
        <w:rPr>
          <w:color w:val="000000"/>
          <w:sz w:val="28"/>
          <w:szCs w:val="28"/>
        </w:rPr>
      </w:pPr>
      <w:proofErr w:type="gramStart"/>
      <w:r w:rsidRPr="006A2A3C">
        <w:rPr>
          <w:color w:val="000000"/>
          <w:sz w:val="28"/>
          <w:szCs w:val="28"/>
        </w:rPr>
        <w:t>В целях приведения муниципальной программы «Развитие</w:t>
      </w:r>
      <w:r>
        <w:rPr>
          <w:color w:val="000000"/>
          <w:sz w:val="28"/>
          <w:szCs w:val="28"/>
        </w:rPr>
        <w:t>,</w:t>
      </w:r>
      <w:r w:rsidRPr="006A2A3C">
        <w:rPr>
          <w:color w:val="000000"/>
          <w:sz w:val="28"/>
          <w:szCs w:val="28"/>
        </w:rPr>
        <w:t xml:space="preserve"> </w:t>
      </w:r>
      <w:r>
        <w:rPr>
          <w:color w:val="000000"/>
          <w:sz w:val="28"/>
          <w:szCs w:val="28"/>
        </w:rPr>
        <w:t>содержание дорожного хозяйства и благоустройство</w:t>
      </w:r>
      <w:r w:rsidRPr="006A2A3C">
        <w:rPr>
          <w:color w:val="000000"/>
          <w:sz w:val="28"/>
          <w:szCs w:val="28"/>
        </w:rPr>
        <w:t xml:space="preserve"> муниципального образования «город Саянск» на 2016-2020 годы» в соответствие  Бюджетному </w:t>
      </w:r>
      <w:r>
        <w:rPr>
          <w:color w:val="000000"/>
          <w:sz w:val="28"/>
          <w:szCs w:val="28"/>
        </w:rPr>
        <w:t>к</w:t>
      </w:r>
      <w:r w:rsidRPr="006A2A3C">
        <w:rPr>
          <w:color w:val="000000"/>
          <w:sz w:val="28"/>
          <w:szCs w:val="28"/>
        </w:rPr>
        <w:t>одексу Российской Федерации,</w:t>
      </w:r>
      <w:r>
        <w:rPr>
          <w:color w:val="000000"/>
          <w:sz w:val="28"/>
          <w:szCs w:val="28"/>
        </w:rPr>
        <w:t xml:space="preserve"> в соответствии с  пунктом 4.4 раздела 4 П</w:t>
      </w:r>
      <w:r>
        <w:rPr>
          <w:bCs/>
          <w:sz w:val="28"/>
          <w:szCs w:val="28"/>
          <w:lang w:eastAsia="zh-CN"/>
        </w:rPr>
        <w:t xml:space="preserve">орядка разработки, утверждения, реализации и оценки эффективности реализации муниципальных программ муниципального образования «город Саянск», утвержденного  </w:t>
      </w:r>
      <w:r w:rsidRPr="00A355BF">
        <w:rPr>
          <w:sz w:val="28"/>
          <w:szCs w:val="28"/>
        </w:rPr>
        <w:t>постановлением</w:t>
      </w:r>
      <w:r w:rsidRPr="001B0E6E">
        <w:rPr>
          <w:sz w:val="28"/>
          <w:szCs w:val="28"/>
        </w:rPr>
        <w:t xml:space="preserve"> администрации городского окр</w:t>
      </w:r>
      <w:r>
        <w:rPr>
          <w:sz w:val="28"/>
          <w:szCs w:val="28"/>
        </w:rPr>
        <w:t>уга муниципального образования «</w:t>
      </w:r>
      <w:r w:rsidRPr="001B0E6E">
        <w:rPr>
          <w:sz w:val="28"/>
          <w:szCs w:val="28"/>
        </w:rPr>
        <w:t>город Саянск</w:t>
      </w:r>
      <w:r>
        <w:rPr>
          <w:sz w:val="28"/>
          <w:szCs w:val="28"/>
        </w:rPr>
        <w:t>»</w:t>
      </w:r>
      <w:r w:rsidRPr="001B0E6E">
        <w:rPr>
          <w:bCs/>
          <w:color w:val="FF0000"/>
          <w:sz w:val="28"/>
          <w:szCs w:val="28"/>
          <w:lang w:eastAsia="zh-CN"/>
        </w:rPr>
        <w:t xml:space="preserve"> </w:t>
      </w:r>
      <w:r w:rsidRPr="001B0E6E">
        <w:rPr>
          <w:bCs/>
          <w:sz w:val="28"/>
          <w:szCs w:val="28"/>
          <w:lang w:eastAsia="zh-CN"/>
        </w:rPr>
        <w:t xml:space="preserve">от </w:t>
      </w:r>
      <w:r>
        <w:rPr>
          <w:bCs/>
          <w:sz w:val="28"/>
          <w:szCs w:val="28"/>
          <w:lang w:eastAsia="zh-CN"/>
        </w:rPr>
        <w:t>0</w:t>
      </w:r>
      <w:r w:rsidRPr="001B0E6E">
        <w:rPr>
          <w:bCs/>
          <w:sz w:val="28"/>
          <w:szCs w:val="28"/>
          <w:lang w:eastAsia="zh-CN"/>
        </w:rPr>
        <w:t>7</w:t>
      </w:r>
      <w:r>
        <w:rPr>
          <w:bCs/>
          <w:sz w:val="28"/>
          <w:szCs w:val="28"/>
          <w:lang w:eastAsia="zh-CN"/>
        </w:rPr>
        <w:t>.10.</w:t>
      </w:r>
      <w:r w:rsidRPr="001B0E6E">
        <w:rPr>
          <w:bCs/>
          <w:sz w:val="28"/>
          <w:szCs w:val="28"/>
          <w:lang w:eastAsia="zh-CN"/>
        </w:rPr>
        <w:t xml:space="preserve">2013 </w:t>
      </w:r>
      <w:r>
        <w:rPr>
          <w:bCs/>
          <w:sz w:val="28"/>
          <w:szCs w:val="28"/>
          <w:lang w:eastAsia="zh-CN"/>
        </w:rPr>
        <w:t>№</w:t>
      </w:r>
      <w:r w:rsidRPr="001B0E6E">
        <w:rPr>
          <w:bCs/>
          <w:sz w:val="28"/>
          <w:szCs w:val="28"/>
          <w:lang w:eastAsia="zh-CN"/>
        </w:rPr>
        <w:t xml:space="preserve"> 110-37-1179-13</w:t>
      </w:r>
      <w:r w:rsidRPr="006A2A3C">
        <w:rPr>
          <w:color w:val="000000"/>
          <w:sz w:val="28"/>
          <w:szCs w:val="28"/>
        </w:rPr>
        <w:t xml:space="preserve">, </w:t>
      </w:r>
      <w:r>
        <w:rPr>
          <w:color w:val="000000"/>
          <w:sz w:val="28"/>
          <w:szCs w:val="28"/>
        </w:rPr>
        <w:t xml:space="preserve">руководствуясь статьей </w:t>
      </w:r>
      <w:r w:rsidRPr="006A2A3C">
        <w:rPr>
          <w:color w:val="000000"/>
          <w:sz w:val="28"/>
          <w:szCs w:val="28"/>
        </w:rPr>
        <w:t>38</w:t>
      </w:r>
      <w:proofErr w:type="gramEnd"/>
      <w:r w:rsidRPr="006A2A3C">
        <w:rPr>
          <w:color w:val="000000"/>
          <w:sz w:val="28"/>
          <w:szCs w:val="28"/>
        </w:rPr>
        <w:t xml:space="preserve"> Устава муниципального образования «город Саянск», администрация городского округа муниципального образования «город Саянск»</w:t>
      </w:r>
    </w:p>
    <w:p w:rsidR="00BC435F" w:rsidRDefault="00BC435F" w:rsidP="00BC435F">
      <w:pPr>
        <w:pStyle w:val="ConsPlusNormal"/>
        <w:ind w:firstLine="708"/>
        <w:jc w:val="both"/>
        <w:rPr>
          <w:rFonts w:ascii="Times New Roman" w:hAnsi="Times New Roman" w:cs="Times New Roman"/>
          <w:b/>
          <w:sz w:val="28"/>
          <w:szCs w:val="28"/>
        </w:rPr>
      </w:pPr>
      <w:r>
        <w:rPr>
          <w:rFonts w:ascii="Times New Roman" w:hAnsi="Times New Roman" w:cs="Times New Roman"/>
          <w:sz w:val="28"/>
          <w:szCs w:val="28"/>
        </w:rPr>
        <w:t>ПОСТАНОВЛЯЕТ</w:t>
      </w:r>
      <w:r w:rsidRPr="00500984">
        <w:rPr>
          <w:rFonts w:ascii="Times New Roman" w:hAnsi="Times New Roman" w:cs="Times New Roman"/>
          <w:b/>
          <w:sz w:val="28"/>
          <w:szCs w:val="28"/>
        </w:rPr>
        <w:t>:</w:t>
      </w:r>
    </w:p>
    <w:p w:rsidR="00BC435F" w:rsidRDefault="00BC435F" w:rsidP="00BC435F">
      <w:pPr>
        <w:pStyle w:val="a4"/>
        <w:tabs>
          <w:tab w:val="left" w:pos="709"/>
        </w:tabs>
        <w:spacing w:after="0"/>
        <w:ind w:firstLine="709"/>
        <w:jc w:val="both"/>
        <w:rPr>
          <w:color w:val="000000"/>
          <w:spacing w:val="-2"/>
          <w:sz w:val="28"/>
          <w:szCs w:val="28"/>
        </w:rPr>
      </w:pPr>
      <w:r>
        <w:rPr>
          <w:color w:val="000000"/>
          <w:sz w:val="28"/>
          <w:szCs w:val="28"/>
        </w:rPr>
        <w:t xml:space="preserve">1. </w:t>
      </w:r>
      <w:r w:rsidRPr="006A2A3C">
        <w:rPr>
          <w:color w:val="000000"/>
          <w:sz w:val="28"/>
          <w:szCs w:val="28"/>
        </w:rPr>
        <w:t xml:space="preserve">Внести в </w:t>
      </w:r>
      <w:r w:rsidRPr="00985C9A">
        <w:rPr>
          <w:sz w:val="28"/>
          <w:szCs w:val="28"/>
        </w:rPr>
        <w:t>муниципальн</w:t>
      </w:r>
      <w:r>
        <w:rPr>
          <w:sz w:val="28"/>
          <w:szCs w:val="28"/>
        </w:rPr>
        <w:t>ую</w:t>
      </w:r>
      <w:r w:rsidRPr="00985C9A">
        <w:rPr>
          <w:sz w:val="28"/>
          <w:szCs w:val="28"/>
        </w:rPr>
        <w:t xml:space="preserve"> программ</w:t>
      </w:r>
      <w:r>
        <w:rPr>
          <w:sz w:val="28"/>
          <w:szCs w:val="28"/>
        </w:rPr>
        <w:t>у</w:t>
      </w:r>
      <w:r w:rsidRPr="00985C9A">
        <w:rPr>
          <w:sz w:val="28"/>
          <w:szCs w:val="28"/>
        </w:rPr>
        <w:t xml:space="preserve"> «Развитие, содержание дорожного хозяйства и благоустройство муниципального образования «город </w:t>
      </w:r>
      <w:proofErr w:type="gramStart"/>
      <w:r w:rsidRPr="00985C9A">
        <w:rPr>
          <w:sz w:val="28"/>
          <w:szCs w:val="28"/>
        </w:rPr>
        <w:t>Саянск» на 2016-2020 годы»</w:t>
      </w:r>
      <w:r w:rsidRPr="006A2A3C">
        <w:rPr>
          <w:color w:val="000000"/>
          <w:spacing w:val="-2"/>
          <w:sz w:val="28"/>
          <w:szCs w:val="28"/>
        </w:rPr>
        <w:t xml:space="preserve"> (далее –</w:t>
      </w:r>
      <w:r>
        <w:rPr>
          <w:color w:val="000000"/>
          <w:spacing w:val="-2"/>
          <w:sz w:val="28"/>
          <w:szCs w:val="28"/>
        </w:rPr>
        <w:t xml:space="preserve"> </w:t>
      </w:r>
      <w:r w:rsidRPr="006A2A3C">
        <w:rPr>
          <w:color w:val="000000"/>
          <w:spacing w:val="-2"/>
          <w:sz w:val="28"/>
          <w:szCs w:val="28"/>
        </w:rPr>
        <w:t>программа)</w:t>
      </w:r>
      <w:r>
        <w:rPr>
          <w:color w:val="000000"/>
          <w:spacing w:val="-2"/>
          <w:sz w:val="28"/>
          <w:szCs w:val="28"/>
        </w:rPr>
        <w:t xml:space="preserve">, утвержденную </w:t>
      </w:r>
      <w:r w:rsidRPr="006A2A3C">
        <w:rPr>
          <w:color w:val="000000"/>
          <w:sz w:val="28"/>
          <w:szCs w:val="28"/>
        </w:rPr>
        <w:t>постановлени</w:t>
      </w:r>
      <w:r>
        <w:rPr>
          <w:color w:val="000000"/>
          <w:sz w:val="28"/>
          <w:szCs w:val="28"/>
        </w:rPr>
        <w:t>ем</w:t>
      </w:r>
      <w:r w:rsidRPr="006A2A3C">
        <w:rPr>
          <w:color w:val="000000"/>
          <w:sz w:val="28"/>
          <w:szCs w:val="28"/>
        </w:rPr>
        <w:t xml:space="preserve"> администрации городского округа муниципального образования «город Саянск» от </w:t>
      </w:r>
      <w:r>
        <w:rPr>
          <w:color w:val="000000"/>
          <w:sz w:val="28"/>
          <w:szCs w:val="28"/>
        </w:rPr>
        <w:t>26</w:t>
      </w:r>
      <w:r w:rsidRPr="006A2A3C">
        <w:rPr>
          <w:color w:val="000000"/>
          <w:spacing w:val="-4"/>
          <w:sz w:val="28"/>
          <w:szCs w:val="28"/>
        </w:rPr>
        <w:t>.1</w:t>
      </w:r>
      <w:r>
        <w:rPr>
          <w:color w:val="000000"/>
          <w:spacing w:val="-4"/>
          <w:sz w:val="28"/>
          <w:szCs w:val="28"/>
        </w:rPr>
        <w:t>0</w:t>
      </w:r>
      <w:r w:rsidRPr="006A2A3C">
        <w:rPr>
          <w:color w:val="000000"/>
          <w:spacing w:val="-4"/>
          <w:sz w:val="28"/>
          <w:szCs w:val="28"/>
        </w:rPr>
        <w:t xml:space="preserve">.2015 №  </w:t>
      </w:r>
      <w:r w:rsidRPr="006A2A3C">
        <w:rPr>
          <w:color w:val="000000"/>
          <w:sz w:val="28"/>
          <w:szCs w:val="28"/>
        </w:rPr>
        <w:t>110-37-1</w:t>
      </w:r>
      <w:r>
        <w:rPr>
          <w:color w:val="000000"/>
          <w:sz w:val="28"/>
          <w:szCs w:val="28"/>
        </w:rPr>
        <w:t>026</w:t>
      </w:r>
      <w:r w:rsidRPr="006A2A3C">
        <w:rPr>
          <w:color w:val="000000"/>
          <w:sz w:val="28"/>
          <w:szCs w:val="28"/>
        </w:rPr>
        <w:t>-15</w:t>
      </w:r>
      <w:r>
        <w:rPr>
          <w:color w:val="000000"/>
          <w:sz w:val="28"/>
          <w:szCs w:val="28"/>
        </w:rPr>
        <w:t xml:space="preserve">(в редакции </w:t>
      </w:r>
      <w:r>
        <w:rPr>
          <w:sz w:val="28"/>
          <w:szCs w:val="28"/>
        </w:rPr>
        <w:t>от 14.11.2016 №110-37-1335-16</w:t>
      </w:r>
      <w:r w:rsidR="00B83804">
        <w:rPr>
          <w:sz w:val="28"/>
          <w:szCs w:val="28"/>
        </w:rPr>
        <w:t>, от 29.09.2017 № 110-37-961-17</w:t>
      </w:r>
      <w:r>
        <w:rPr>
          <w:sz w:val="28"/>
          <w:szCs w:val="28"/>
        </w:rPr>
        <w:t>)</w:t>
      </w:r>
      <w:r w:rsidRPr="006A2A3C">
        <w:rPr>
          <w:color w:val="000000"/>
          <w:sz w:val="28"/>
          <w:szCs w:val="28"/>
        </w:rPr>
        <w:t xml:space="preserve"> </w:t>
      </w:r>
      <w:r w:rsidRPr="006A2A3C">
        <w:rPr>
          <w:color w:val="000000"/>
          <w:spacing w:val="-2"/>
          <w:sz w:val="28"/>
          <w:szCs w:val="28"/>
        </w:rPr>
        <w:t xml:space="preserve">(опубликованное в газете «Саянские зори» от </w:t>
      </w:r>
      <w:r>
        <w:rPr>
          <w:color w:val="000000"/>
          <w:sz w:val="28"/>
          <w:szCs w:val="28"/>
        </w:rPr>
        <w:t>2</w:t>
      </w:r>
      <w:r w:rsidRPr="006A2A3C">
        <w:rPr>
          <w:color w:val="000000"/>
          <w:sz w:val="28"/>
          <w:szCs w:val="28"/>
        </w:rPr>
        <w:t>9.1</w:t>
      </w:r>
      <w:r>
        <w:rPr>
          <w:color w:val="000000"/>
          <w:sz w:val="28"/>
          <w:szCs w:val="28"/>
        </w:rPr>
        <w:t>0</w:t>
      </w:r>
      <w:r w:rsidRPr="006A2A3C">
        <w:rPr>
          <w:color w:val="000000"/>
          <w:sz w:val="28"/>
          <w:szCs w:val="28"/>
        </w:rPr>
        <w:t xml:space="preserve">.2015  </w:t>
      </w:r>
      <w:r w:rsidRPr="006A2A3C">
        <w:rPr>
          <w:color w:val="000000"/>
          <w:spacing w:val="-2"/>
          <w:sz w:val="28"/>
          <w:szCs w:val="28"/>
        </w:rPr>
        <w:t>№</w:t>
      </w:r>
      <w:r w:rsidRPr="006A2A3C">
        <w:rPr>
          <w:color w:val="000000"/>
          <w:sz w:val="28"/>
          <w:szCs w:val="28"/>
        </w:rPr>
        <w:t xml:space="preserve"> 4</w:t>
      </w:r>
      <w:r>
        <w:rPr>
          <w:color w:val="000000"/>
          <w:sz w:val="28"/>
          <w:szCs w:val="28"/>
        </w:rPr>
        <w:t>2</w:t>
      </w:r>
      <w:r w:rsidRPr="006A2A3C">
        <w:rPr>
          <w:color w:val="000000"/>
          <w:sz w:val="28"/>
          <w:szCs w:val="28"/>
        </w:rPr>
        <w:t>, вкладыш официальной информации стр</w:t>
      </w:r>
      <w:r>
        <w:rPr>
          <w:color w:val="000000"/>
          <w:sz w:val="28"/>
          <w:szCs w:val="28"/>
        </w:rPr>
        <w:t>.</w:t>
      </w:r>
      <w:r w:rsidRPr="006A2A3C">
        <w:rPr>
          <w:color w:val="000000"/>
          <w:sz w:val="28"/>
          <w:szCs w:val="28"/>
        </w:rPr>
        <w:t>1</w:t>
      </w:r>
      <w:r>
        <w:rPr>
          <w:color w:val="000000"/>
          <w:sz w:val="28"/>
          <w:szCs w:val="28"/>
        </w:rPr>
        <w:t>5</w:t>
      </w:r>
      <w:r w:rsidRPr="006A2A3C">
        <w:rPr>
          <w:color w:val="000000"/>
          <w:sz w:val="28"/>
          <w:szCs w:val="28"/>
        </w:rPr>
        <w:t>-</w:t>
      </w:r>
      <w:r w:rsidR="00523DD2">
        <w:rPr>
          <w:color w:val="000000"/>
          <w:sz w:val="28"/>
          <w:szCs w:val="28"/>
        </w:rPr>
        <w:t>16;</w:t>
      </w:r>
      <w:r>
        <w:rPr>
          <w:color w:val="000000"/>
          <w:sz w:val="28"/>
          <w:szCs w:val="28"/>
        </w:rPr>
        <w:t xml:space="preserve"> от 05</w:t>
      </w:r>
      <w:r w:rsidRPr="006A2A3C">
        <w:rPr>
          <w:color w:val="000000"/>
          <w:sz w:val="28"/>
          <w:szCs w:val="28"/>
        </w:rPr>
        <w:t>.1</w:t>
      </w:r>
      <w:r>
        <w:rPr>
          <w:color w:val="000000"/>
          <w:sz w:val="28"/>
          <w:szCs w:val="28"/>
        </w:rPr>
        <w:t>1</w:t>
      </w:r>
      <w:r w:rsidRPr="006A2A3C">
        <w:rPr>
          <w:color w:val="000000"/>
          <w:sz w:val="28"/>
          <w:szCs w:val="28"/>
        </w:rPr>
        <w:t xml:space="preserve">.2015  </w:t>
      </w:r>
      <w:r>
        <w:rPr>
          <w:color w:val="000000"/>
          <w:sz w:val="28"/>
          <w:szCs w:val="28"/>
        </w:rPr>
        <w:t xml:space="preserve"> </w:t>
      </w:r>
      <w:r w:rsidRPr="006A2A3C">
        <w:rPr>
          <w:color w:val="000000"/>
          <w:spacing w:val="-2"/>
          <w:sz w:val="28"/>
          <w:szCs w:val="28"/>
        </w:rPr>
        <w:t>№</w:t>
      </w:r>
      <w:r w:rsidRPr="006A2A3C">
        <w:rPr>
          <w:color w:val="000000"/>
          <w:sz w:val="28"/>
          <w:szCs w:val="28"/>
        </w:rPr>
        <w:t xml:space="preserve"> 4</w:t>
      </w:r>
      <w:r>
        <w:rPr>
          <w:color w:val="000000"/>
          <w:sz w:val="28"/>
          <w:szCs w:val="28"/>
        </w:rPr>
        <w:t>3</w:t>
      </w:r>
      <w:r w:rsidRPr="006A2A3C">
        <w:rPr>
          <w:color w:val="000000"/>
          <w:sz w:val="28"/>
          <w:szCs w:val="28"/>
        </w:rPr>
        <w:t>, вкладыш официальной информации стр</w:t>
      </w:r>
      <w:r w:rsidR="00523DD2">
        <w:rPr>
          <w:color w:val="000000"/>
          <w:sz w:val="28"/>
          <w:szCs w:val="28"/>
        </w:rPr>
        <w:t>.4-6;</w:t>
      </w:r>
      <w:r>
        <w:rPr>
          <w:color w:val="000000"/>
          <w:sz w:val="28"/>
          <w:szCs w:val="28"/>
        </w:rPr>
        <w:t xml:space="preserve"> от 06.05.2016 №17, вкладыш о</w:t>
      </w:r>
      <w:r w:rsidR="00523DD2">
        <w:rPr>
          <w:color w:val="000000"/>
          <w:sz w:val="28"/>
          <w:szCs w:val="28"/>
        </w:rPr>
        <w:t>фициальной информации стр.9,10;</w:t>
      </w:r>
      <w:proofErr w:type="gramEnd"/>
      <w:r w:rsidR="00523DD2">
        <w:rPr>
          <w:color w:val="000000"/>
          <w:sz w:val="28"/>
          <w:szCs w:val="28"/>
        </w:rPr>
        <w:t xml:space="preserve"> </w:t>
      </w:r>
      <w:r>
        <w:rPr>
          <w:color w:val="000000"/>
          <w:sz w:val="28"/>
          <w:szCs w:val="28"/>
        </w:rPr>
        <w:t>от 24.11.2016 №46, вкладыш официальной информации стр.17-19</w:t>
      </w:r>
      <w:r w:rsidRPr="006A2A3C">
        <w:rPr>
          <w:color w:val="000000"/>
          <w:sz w:val="28"/>
          <w:szCs w:val="28"/>
        </w:rPr>
        <w:t>), следующие изменения:</w:t>
      </w:r>
      <w:r w:rsidRPr="006A2A3C">
        <w:rPr>
          <w:color w:val="000000"/>
          <w:spacing w:val="-2"/>
          <w:sz w:val="28"/>
          <w:szCs w:val="28"/>
        </w:rPr>
        <w:t xml:space="preserve"> </w:t>
      </w:r>
    </w:p>
    <w:p w:rsidR="00BC435F" w:rsidRDefault="00BC435F" w:rsidP="00BC435F">
      <w:pPr>
        <w:pStyle w:val="a4"/>
        <w:tabs>
          <w:tab w:val="left" w:pos="709"/>
        </w:tabs>
        <w:spacing w:after="0"/>
        <w:ind w:firstLine="709"/>
        <w:jc w:val="both"/>
        <w:rPr>
          <w:color w:val="000000"/>
          <w:spacing w:val="-2"/>
          <w:sz w:val="28"/>
          <w:szCs w:val="28"/>
        </w:rPr>
      </w:pPr>
      <w:r>
        <w:rPr>
          <w:color w:val="000000"/>
          <w:spacing w:val="-2"/>
          <w:sz w:val="28"/>
          <w:szCs w:val="28"/>
        </w:rPr>
        <w:t>1.1. Строку «Объем и источники финансирования муниципальной программы» главы 1 Паспорта изложить в следующей редакции:</w:t>
      </w:r>
    </w:p>
    <w:p w:rsidR="00BC435F" w:rsidRDefault="00BC435F" w:rsidP="00BC435F">
      <w:pPr>
        <w:pStyle w:val="a4"/>
        <w:tabs>
          <w:tab w:val="left" w:pos="709"/>
        </w:tabs>
        <w:spacing w:after="0"/>
        <w:jc w:val="both"/>
        <w:rPr>
          <w:color w:val="000000"/>
          <w:spacing w:val="-2"/>
          <w:sz w:val="28"/>
          <w:szCs w:val="28"/>
        </w:rPr>
      </w:pPr>
    </w:p>
    <w:tbl>
      <w:tblPr>
        <w:tblStyle w:val="a3"/>
        <w:tblW w:w="9889" w:type="dxa"/>
        <w:tblLayout w:type="fixed"/>
        <w:tblLook w:val="04A0" w:firstRow="1" w:lastRow="0" w:firstColumn="1" w:lastColumn="0" w:noHBand="0" w:noVBand="1"/>
      </w:tblPr>
      <w:tblGrid>
        <w:gridCol w:w="2211"/>
        <w:gridCol w:w="7678"/>
      </w:tblGrid>
      <w:tr w:rsidR="00BC435F" w:rsidTr="001A5459">
        <w:tc>
          <w:tcPr>
            <w:tcW w:w="2211" w:type="dxa"/>
          </w:tcPr>
          <w:p w:rsidR="00BC435F" w:rsidRPr="00D5259B" w:rsidRDefault="00BC435F" w:rsidP="001A5459">
            <w:pPr>
              <w:shd w:val="clear" w:color="auto" w:fill="FFFFFF"/>
              <w:rPr>
                <w:sz w:val="28"/>
                <w:szCs w:val="28"/>
              </w:rPr>
            </w:pPr>
            <w:r>
              <w:rPr>
                <w:sz w:val="28"/>
                <w:szCs w:val="28"/>
              </w:rPr>
              <w:t xml:space="preserve">Объем и источники </w:t>
            </w:r>
            <w:r>
              <w:rPr>
                <w:sz w:val="28"/>
                <w:szCs w:val="28"/>
              </w:rPr>
              <w:lastRenderedPageBreak/>
              <w:t>финансирования муниципальной программы</w:t>
            </w:r>
          </w:p>
        </w:tc>
        <w:tc>
          <w:tcPr>
            <w:tcW w:w="7678" w:type="dxa"/>
          </w:tcPr>
          <w:p w:rsidR="00BC435F" w:rsidRDefault="00BC435F" w:rsidP="001A5459">
            <w:pPr>
              <w:shd w:val="clear" w:color="auto" w:fill="FFFFFF"/>
              <w:rPr>
                <w:sz w:val="28"/>
                <w:szCs w:val="28"/>
              </w:rPr>
            </w:pPr>
            <w:r w:rsidRPr="00D5259B">
              <w:rPr>
                <w:sz w:val="28"/>
                <w:szCs w:val="28"/>
              </w:rPr>
              <w:lastRenderedPageBreak/>
              <w:t xml:space="preserve">Общий объем финансирования мероприятий программы за 2016-2020 годы </w:t>
            </w:r>
            <w:r w:rsidR="006E1C29">
              <w:rPr>
                <w:sz w:val="28"/>
                <w:szCs w:val="28"/>
              </w:rPr>
              <w:t xml:space="preserve">  875194,37</w:t>
            </w:r>
            <w:r>
              <w:rPr>
                <w:sz w:val="28"/>
                <w:szCs w:val="28"/>
              </w:rPr>
              <w:t xml:space="preserve"> </w:t>
            </w:r>
            <w:r w:rsidRPr="00D5259B">
              <w:rPr>
                <w:sz w:val="28"/>
                <w:szCs w:val="28"/>
              </w:rPr>
              <w:t xml:space="preserve"> тыс.</w:t>
            </w:r>
            <w:r w:rsidR="00AF371E">
              <w:rPr>
                <w:sz w:val="28"/>
                <w:szCs w:val="28"/>
              </w:rPr>
              <w:t xml:space="preserve"> </w:t>
            </w:r>
            <w:r w:rsidRPr="00D5259B">
              <w:rPr>
                <w:sz w:val="28"/>
                <w:szCs w:val="28"/>
              </w:rPr>
              <w:t xml:space="preserve">рублей, в том числе за счет </w:t>
            </w:r>
            <w:r w:rsidRPr="00D5259B">
              <w:rPr>
                <w:sz w:val="28"/>
                <w:szCs w:val="28"/>
              </w:rPr>
              <w:lastRenderedPageBreak/>
              <w:t xml:space="preserve">средств бюджета города Саянска </w:t>
            </w:r>
            <w:r w:rsidR="0019695F">
              <w:rPr>
                <w:sz w:val="28"/>
                <w:szCs w:val="28"/>
              </w:rPr>
              <w:t xml:space="preserve">191239,48 </w:t>
            </w:r>
            <w:r w:rsidRPr="00F861D4">
              <w:rPr>
                <w:sz w:val="28"/>
                <w:szCs w:val="28"/>
              </w:rPr>
              <w:t>тыс.</w:t>
            </w:r>
            <w:r w:rsidR="00AF371E" w:rsidRPr="00F861D4">
              <w:rPr>
                <w:sz w:val="28"/>
                <w:szCs w:val="28"/>
              </w:rPr>
              <w:t xml:space="preserve"> </w:t>
            </w:r>
            <w:r w:rsidRPr="00F861D4">
              <w:rPr>
                <w:sz w:val="28"/>
                <w:szCs w:val="28"/>
              </w:rPr>
              <w:t>рублей</w:t>
            </w:r>
            <w:r>
              <w:rPr>
                <w:sz w:val="28"/>
                <w:szCs w:val="28"/>
              </w:rPr>
              <w:t>, по годам реализации и подпрограммам:</w:t>
            </w:r>
          </w:p>
          <w:p w:rsidR="00BC435F" w:rsidRDefault="00BC435F" w:rsidP="001A5459">
            <w:pPr>
              <w:shd w:val="clear" w:color="auto" w:fill="FFFFFF"/>
              <w:rPr>
                <w:sz w:val="28"/>
                <w:szCs w:val="28"/>
              </w:rPr>
            </w:pPr>
          </w:p>
          <w:tbl>
            <w:tblPr>
              <w:tblStyle w:val="a3"/>
              <w:tblW w:w="7282" w:type="dxa"/>
              <w:tblLayout w:type="fixed"/>
              <w:tblLook w:val="04A0" w:firstRow="1" w:lastRow="0" w:firstColumn="1" w:lastColumn="0" w:noHBand="0" w:noVBand="1"/>
            </w:tblPr>
            <w:tblGrid>
              <w:gridCol w:w="903"/>
              <w:gridCol w:w="1276"/>
              <w:gridCol w:w="1134"/>
              <w:gridCol w:w="992"/>
              <w:gridCol w:w="992"/>
              <w:gridCol w:w="992"/>
              <w:gridCol w:w="993"/>
            </w:tblGrid>
            <w:tr w:rsidR="00BC435F" w:rsidRPr="00635369" w:rsidTr="001A5459">
              <w:tc>
                <w:tcPr>
                  <w:tcW w:w="7282" w:type="dxa"/>
                  <w:gridSpan w:val="7"/>
                </w:tcPr>
                <w:p w:rsidR="00BC435F" w:rsidRPr="00635369" w:rsidRDefault="00BC435F" w:rsidP="001A5459">
                  <w:pPr>
                    <w:pStyle w:val="ConsPlusNormal"/>
                    <w:jc w:val="both"/>
                    <w:rPr>
                      <w:rFonts w:ascii="Times New Roman" w:hAnsi="Times New Roman" w:cs="Times New Roman"/>
                    </w:rPr>
                  </w:pPr>
                  <w:r w:rsidRPr="00635369">
                    <w:rPr>
                      <w:rFonts w:ascii="Times New Roman" w:hAnsi="Times New Roman" w:cs="Times New Roman"/>
                    </w:rPr>
                    <w:t xml:space="preserve">Объем финансирования, тыс. руб. по годам </w:t>
                  </w:r>
                  <w:r>
                    <w:rPr>
                      <w:rFonts w:ascii="Times New Roman" w:hAnsi="Times New Roman" w:cs="Times New Roman"/>
                    </w:rPr>
                    <w:t xml:space="preserve"> и подпрограммам</w:t>
                  </w:r>
                  <w:r w:rsidRPr="00635369">
                    <w:rPr>
                      <w:rFonts w:ascii="Times New Roman" w:hAnsi="Times New Roman" w:cs="Times New Roman"/>
                    </w:rPr>
                    <w:t xml:space="preserve">     </w:t>
                  </w:r>
                </w:p>
              </w:tc>
            </w:tr>
            <w:tr w:rsidR="00BC435F" w:rsidRPr="001F7DDB" w:rsidTr="001A5459">
              <w:tc>
                <w:tcPr>
                  <w:tcW w:w="903" w:type="dxa"/>
                </w:tcPr>
                <w:p w:rsidR="00BC435F" w:rsidRPr="00635369" w:rsidRDefault="00BC435F" w:rsidP="001A5459">
                  <w:pPr>
                    <w:pStyle w:val="ConsPlusNormal"/>
                    <w:jc w:val="both"/>
                    <w:rPr>
                      <w:rFonts w:ascii="Times New Roman" w:hAnsi="Times New Roman" w:cs="Times New Roman"/>
                      <w:sz w:val="28"/>
                      <w:szCs w:val="28"/>
                    </w:rPr>
                  </w:pPr>
                </w:p>
              </w:tc>
              <w:tc>
                <w:tcPr>
                  <w:tcW w:w="1276" w:type="dxa"/>
                </w:tcPr>
                <w:p w:rsidR="00BC435F" w:rsidRPr="00635369" w:rsidRDefault="00BC435F" w:rsidP="001A5459">
                  <w:pPr>
                    <w:pStyle w:val="ConsPlusNormal"/>
                    <w:jc w:val="both"/>
                    <w:rPr>
                      <w:rFonts w:ascii="Times New Roman" w:hAnsi="Times New Roman" w:cs="Times New Roman"/>
                      <w:sz w:val="28"/>
                      <w:szCs w:val="28"/>
                    </w:rPr>
                  </w:pPr>
                </w:p>
              </w:tc>
              <w:tc>
                <w:tcPr>
                  <w:tcW w:w="1134" w:type="dxa"/>
                </w:tcPr>
                <w:p w:rsidR="00BC435F" w:rsidRPr="001F7DDB" w:rsidRDefault="00BC435F" w:rsidP="001A5459">
                  <w:pPr>
                    <w:pStyle w:val="ConsPlusNormal"/>
                    <w:jc w:val="both"/>
                    <w:rPr>
                      <w:rFonts w:ascii="Times New Roman" w:hAnsi="Times New Roman" w:cs="Times New Roman"/>
                      <w:sz w:val="24"/>
                      <w:szCs w:val="24"/>
                    </w:rPr>
                  </w:pPr>
                  <w:r w:rsidRPr="001F7DDB">
                    <w:rPr>
                      <w:rFonts w:ascii="Times New Roman" w:hAnsi="Times New Roman" w:cs="Times New Roman"/>
                      <w:sz w:val="24"/>
                      <w:szCs w:val="24"/>
                    </w:rPr>
                    <w:t>2016</w:t>
                  </w:r>
                </w:p>
              </w:tc>
              <w:tc>
                <w:tcPr>
                  <w:tcW w:w="992" w:type="dxa"/>
                </w:tcPr>
                <w:p w:rsidR="00BC435F" w:rsidRPr="001F7DDB" w:rsidRDefault="00BC435F" w:rsidP="001A5459">
                  <w:pPr>
                    <w:pStyle w:val="ConsPlusNormal"/>
                    <w:jc w:val="both"/>
                    <w:rPr>
                      <w:rFonts w:ascii="Times New Roman" w:hAnsi="Times New Roman" w:cs="Times New Roman"/>
                      <w:sz w:val="24"/>
                      <w:szCs w:val="24"/>
                    </w:rPr>
                  </w:pPr>
                  <w:r w:rsidRPr="001F7DDB">
                    <w:rPr>
                      <w:rFonts w:ascii="Times New Roman" w:hAnsi="Times New Roman" w:cs="Times New Roman"/>
                      <w:sz w:val="24"/>
                      <w:szCs w:val="24"/>
                    </w:rPr>
                    <w:t>2017</w:t>
                  </w:r>
                </w:p>
              </w:tc>
              <w:tc>
                <w:tcPr>
                  <w:tcW w:w="992" w:type="dxa"/>
                </w:tcPr>
                <w:p w:rsidR="00BC435F" w:rsidRPr="001F7DDB" w:rsidRDefault="00BC435F" w:rsidP="001A5459">
                  <w:pPr>
                    <w:pStyle w:val="ConsPlusNormal"/>
                    <w:jc w:val="both"/>
                    <w:rPr>
                      <w:rFonts w:ascii="Times New Roman" w:hAnsi="Times New Roman" w:cs="Times New Roman"/>
                      <w:sz w:val="24"/>
                      <w:szCs w:val="24"/>
                    </w:rPr>
                  </w:pPr>
                  <w:r w:rsidRPr="001F7DDB">
                    <w:rPr>
                      <w:rFonts w:ascii="Times New Roman" w:hAnsi="Times New Roman" w:cs="Times New Roman"/>
                      <w:sz w:val="24"/>
                      <w:szCs w:val="24"/>
                    </w:rPr>
                    <w:t>2018</w:t>
                  </w:r>
                </w:p>
              </w:tc>
              <w:tc>
                <w:tcPr>
                  <w:tcW w:w="992" w:type="dxa"/>
                </w:tcPr>
                <w:p w:rsidR="00BC435F" w:rsidRPr="001F7DDB" w:rsidRDefault="00BC435F" w:rsidP="001A5459">
                  <w:pPr>
                    <w:pStyle w:val="ConsPlusNormal"/>
                    <w:jc w:val="both"/>
                    <w:rPr>
                      <w:rFonts w:ascii="Times New Roman" w:hAnsi="Times New Roman" w:cs="Times New Roman"/>
                      <w:sz w:val="24"/>
                      <w:szCs w:val="24"/>
                    </w:rPr>
                  </w:pPr>
                  <w:r w:rsidRPr="001F7DDB">
                    <w:rPr>
                      <w:rFonts w:ascii="Times New Roman" w:hAnsi="Times New Roman" w:cs="Times New Roman"/>
                      <w:sz w:val="24"/>
                      <w:szCs w:val="24"/>
                    </w:rPr>
                    <w:t>2019</w:t>
                  </w:r>
                </w:p>
              </w:tc>
              <w:tc>
                <w:tcPr>
                  <w:tcW w:w="993" w:type="dxa"/>
                </w:tcPr>
                <w:p w:rsidR="00BC435F" w:rsidRPr="001F7DDB" w:rsidRDefault="00BC435F" w:rsidP="001A5459">
                  <w:pPr>
                    <w:pStyle w:val="ConsPlusNormal"/>
                    <w:jc w:val="both"/>
                    <w:rPr>
                      <w:rFonts w:ascii="Times New Roman" w:hAnsi="Times New Roman" w:cs="Times New Roman"/>
                      <w:sz w:val="24"/>
                      <w:szCs w:val="24"/>
                    </w:rPr>
                  </w:pPr>
                  <w:r w:rsidRPr="001F7DDB">
                    <w:rPr>
                      <w:rFonts w:ascii="Times New Roman" w:hAnsi="Times New Roman" w:cs="Times New Roman"/>
                      <w:sz w:val="24"/>
                      <w:szCs w:val="24"/>
                    </w:rPr>
                    <w:t>2020</w:t>
                  </w:r>
                </w:p>
              </w:tc>
            </w:tr>
            <w:tr w:rsidR="00BC435F" w:rsidRPr="00635369" w:rsidTr="001A5459">
              <w:tc>
                <w:tcPr>
                  <w:tcW w:w="903" w:type="dxa"/>
                </w:tcPr>
                <w:p w:rsidR="00BC435F" w:rsidRPr="00635369" w:rsidRDefault="00BC435F" w:rsidP="001A5459">
                  <w:pPr>
                    <w:pStyle w:val="ConsPlusNormal"/>
                    <w:jc w:val="both"/>
                    <w:rPr>
                      <w:rFonts w:ascii="Times New Roman" w:hAnsi="Times New Roman" w:cs="Times New Roman"/>
                      <w:sz w:val="18"/>
                      <w:szCs w:val="18"/>
                    </w:rPr>
                  </w:pPr>
                  <w:r w:rsidRPr="00635369">
                    <w:rPr>
                      <w:rFonts w:ascii="Times New Roman" w:hAnsi="Times New Roman" w:cs="Times New Roman"/>
                      <w:sz w:val="18"/>
                      <w:szCs w:val="18"/>
                    </w:rPr>
                    <w:t>Всего</w:t>
                  </w:r>
                  <w:r>
                    <w:rPr>
                      <w:rFonts w:ascii="Times New Roman" w:hAnsi="Times New Roman" w:cs="Times New Roman"/>
                      <w:sz w:val="18"/>
                      <w:szCs w:val="18"/>
                    </w:rPr>
                    <w:t xml:space="preserve"> местный бюджет</w:t>
                  </w:r>
                </w:p>
              </w:tc>
              <w:tc>
                <w:tcPr>
                  <w:tcW w:w="1276" w:type="dxa"/>
                </w:tcPr>
                <w:p w:rsidR="00BC435F" w:rsidRPr="00FB3DE0" w:rsidRDefault="00C95450" w:rsidP="001A5459">
                  <w:pPr>
                    <w:pStyle w:val="ConsPlusNormal"/>
                    <w:rPr>
                      <w:rFonts w:ascii="Times New Roman" w:hAnsi="Times New Roman" w:cs="Times New Roman"/>
                      <w:b/>
                    </w:rPr>
                  </w:pPr>
                  <w:r>
                    <w:rPr>
                      <w:rFonts w:ascii="Times New Roman" w:hAnsi="Times New Roman" w:cs="Times New Roman"/>
                      <w:b/>
                    </w:rPr>
                    <w:t>191239,48</w:t>
                  </w:r>
                </w:p>
              </w:tc>
              <w:tc>
                <w:tcPr>
                  <w:tcW w:w="1134" w:type="dxa"/>
                </w:tcPr>
                <w:p w:rsidR="00BC435F" w:rsidRDefault="003D7A75" w:rsidP="001A5459">
                  <w:pPr>
                    <w:rPr>
                      <w:color w:val="000000"/>
                      <w:sz w:val="24"/>
                      <w:szCs w:val="24"/>
                    </w:rPr>
                  </w:pPr>
                  <w:r>
                    <w:rPr>
                      <w:color w:val="000000"/>
                    </w:rPr>
                    <w:t>37880,1</w:t>
                  </w:r>
                  <w:r w:rsidR="0008105A">
                    <w:rPr>
                      <w:color w:val="000000"/>
                    </w:rPr>
                    <w:t>5</w:t>
                  </w:r>
                </w:p>
                <w:p w:rsidR="00BC435F" w:rsidRPr="00635369" w:rsidRDefault="00BC435F" w:rsidP="001A5459">
                  <w:pPr>
                    <w:rPr>
                      <w:b/>
                      <w:sz w:val="24"/>
                      <w:szCs w:val="24"/>
                    </w:rPr>
                  </w:pPr>
                </w:p>
              </w:tc>
              <w:tc>
                <w:tcPr>
                  <w:tcW w:w="992" w:type="dxa"/>
                </w:tcPr>
                <w:p w:rsidR="00BC435F" w:rsidRDefault="00C95450" w:rsidP="001A5459">
                  <w:pPr>
                    <w:rPr>
                      <w:color w:val="000000"/>
                      <w:sz w:val="24"/>
                      <w:szCs w:val="24"/>
                    </w:rPr>
                  </w:pPr>
                  <w:r>
                    <w:rPr>
                      <w:color w:val="000000"/>
                    </w:rPr>
                    <w:t>36892,53</w:t>
                  </w:r>
                </w:p>
                <w:p w:rsidR="00BC435F" w:rsidRPr="00635369" w:rsidRDefault="00BC435F" w:rsidP="001A5459">
                  <w:pPr>
                    <w:rPr>
                      <w:b/>
                      <w:sz w:val="24"/>
                      <w:szCs w:val="24"/>
                    </w:rPr>
                  </w:pPr>
                </w:p>
              </w:tc>
              <w:tc>
                <w:tcPr>
                  <w:tcW w:w="992" w:type="dxa"/>
                </w:tcPr>
                <w:p w:rsidR="00BC435F" w:rsidRDefault="00B84767" w:rsidP="001A5459">
                  <w:pPr>
                    <w:rPr>
                      <w:color w:val="000000"/>
                      <w:sz w:val="24"/>
                      <w:szCs w:val="24"/>
                    </w:rPr>
                  </w:pPr>
                  <w:r>
                    <w:rPr>
                      <w:color w:val="000000"/>
                    </w:rPr>
                    <w:t>46638,4</w:t>
                  </w:r>
                  <w:r w:rsidR="001B4BC1">
                    <w:rPr>
                      <w:color w:val="000000"/>
                    </w:rPr>
                    <w:t>0</w:t>
                  </w:r>
                </w:p>
                <w:p w:rsidR="00BC435F" w:rsidRPr="00635369" w:rsidRDefault="00BC435F" w:rsidP="001A5459">
                  <w:pPr>
                    <w:rPr>
                      <w:b/>
                      <w:sz w:val="24"/>
                      <w:szCs w:val="24"/>
                    </w:rPr>
                  </w:pPr>
                </w:p>
              </w:tc>
              <w:tc>
                <w:tcPr>
                  <w:tcW w:w="992" w:type="dxa"/>
                </w:tcPr>
                <w:p w:rsidR="00BC435F" w:rsidRDefault="00B84767" w:rsidP="001A5459">
                  <w:pPr>
                    <w:rPr>
                      <w:color w:val="000000"/>
                      <w:sz w:val="24"/>
                      <w:szCs w:val="24"/>
                    </w:rPr>
                  </w:pPr>
                  <w:r>
                    <w:rPr>
                      <w:color w:val="000000"/>
                    </w:rPr>
                    <w:t>43605,9</w:t>
                  </w:r>
                  <w:r w:rsidR="001B4BC1">
                    <w:rPr>
                      <w:color w:val="000000"/>
                    </w:rPr>
                    <w:t>0</w:t>
                  </w:r>
                </w:p>
                <w:p w:rsidR="00BC435F" w:rsidRPr="00635369" w:rsidRDefault="00BC435F" w:rsidP="001A5459">
                  <w:pPr>
                    <w:rPr>
                      <w:b/>
                      <w:sz w:val="24"/>
                      <w:szCs w:val="24"/>
                    </w:rPr>
                  </w:pPr>
                </w:p>
              </w:tc>
              <w:tc>
                <w:tcPr>
                  <w:tcW w:w="993" w:type="dxa"/>
                </w:tcPr>
                <w:p w:rsidR="00BC435F" w:rsidRDefault="00B84767" w:rsidP="001A5459">
                  <w:pPr>
                    <w:rPr>
                      <w:color w:val="000000"/>
                      <w:sz w:val="24"/>
                      <w:szCs w:val="24"/>
                    </w:rPr>
                  </w:pPr>
                  <w:r>
                    <w:rPr>
                      <w:color w:val="000000"/>
                    </w:rPr>
                    <w:t>26222,5</w:t>
                  </w:r>
                  <w:r w:rsidR="001B4BC1">
                    <w:rPr>
                      <w:color w:val="000000"/>
                    </w:rPr>
                    <w:t>0</w:t>
                  </w:r>
                </w:p>
                <w:p w:rsidR="00BC435F" w:rsidRPr="00635369" w:rsidRDefault="00BC435F" w:rsidP="001A5459">
                  <w:pPr>
                    <w:rPr>
                      <w:b/>
                      <w:sz w:val="24"/>
                      <w:szCs w:val="24"/>
                    </w:rPr>
                  </w:pPr>
                </w:p>
              </w:tc>
            </w:tr>
            <w:tr w:rsidR="00BC435F" w:rsidRPr="0008105A" w:rsidTr="001A5459">
              <w:tc>
                <w:tcPr>
                  <w:tcW w:w="903" w:type="dxa"/>
                </w:tcPr>
                <w:p w:rsidR="00BC435F" w:rsidRPr="0008105A" w:rsidRDefault="00BC435F" w:rsidP="001A5459">
                  <w:pPr>
                    <w:pStyle w:val="ConsPlusNormal"/>
                    <w:rPr>
                      <w:rFonts w:ascii="Times New Roman" w:hAnsi="Times New Roman" w:cs="Times New Roman"/>
                      <w:sz w:val="18"/>
                      <w:szCs w:val="18"/>
                    </w:rPr>
                  </w:pPr>
                  <w:r w:rsidRPr="0008105A">
                    <w:rPr>
                      <w:rFonts w:ascii="Times New Roman" w:hAnsi="Times New Roman" w:cs="Times New Roman"/>
                      <w:sz w:val="18"/>
                      <w:szCs w:val="18"/>
                    </w:rPr>
                    <w:t>Подпрограмма № 1</w:t>
                  </w:r>
                </w:p>
              </w:tc>
              <w:tc>
                <w:tcPr>
                  <w:tcW w:w="1276" w:type="dxa"/>
                </w:tcPr>
                <w:p w:rsidR="00B83804" w:rsidRPr="0008105A" w:rsidRDefault="003D7A75" w:rsidP="00B83804">
                  <w:pPr>
                    <w:jc w:val="center"/>
                  </w:pPr>
                  <w:r w:rsidRPr="0008105A">
                    <w:t>69804,9</w:t>
                  </w:r>
                  <w:r w:rsidR="001B4BC1">
                    <w:t>0</w:t>
                  </w:r>
                </w:p>
                <w:p w:rsidR="00BC435F" w:rsidRPr="0008105A" w:rsidRDefault="00BC435F" w:rsidP="001A5459">
                  <w:pPr>
                    <w:pStyle w:val="ConsPlusNormal"/>
                    <w:jc w:val="both"/>
                    <w:rPr>
                      <w:rFonts w:ascii="Times New Roman" w:hAnsi="Times New Roman" w:cs="Times New Roman"/>
                    </w:rPr>
                  </w:pPr>
                </w:p>
              </w:tc>
              <w:tc>
                <w:tcPr>
                  <w:tcW w:w="1134" w:type="dxa"/>
                </w:tcPr>
                <w:p w:rsidR="00BC435F" w:rsidRPr="0008105A" w:rsidRDefault="001A395C" w:rsidP="001A5459">
                  <w:r w:rsidRPr="0008105A">
                    <w:t>13545,0</w:t>
                  </w:r>
                  <w:r w:rsidR="001B4BC1">
                    <w:t>0</w:t>
                  </w:r>
                </w:p>
              </w:tc>
              <w:tc>
                <w:tcPr>
                  <w:tcW w:w="992" w:type="dxa"/>
                </w:tcPr>
                <w:p w:rsidR="00BC435F" w:rsidRPr="0008105A" w:rsidRDefault="00B83804" w:rsidP="00B83804">
                  <w:pPr>
                    <w:jc w:val="center"/>
                  </w:pPr>
                  <w:r w:rsidRPr="0008105A">
                    <w:t>14285,8</w:t>
                  </w:r>
                  <w:r w:rsidR="001B4BC1">
                    <w:t>0</w:t>
                  </w:r>
                </w:p>
              </w:tc>
              <w:tc>
                <w:tcPr>
                  <w:tcW w:w="992" w:type="dxa"/>
                </w:tcPr>
                <w:p w:rsidR="00BC435F" w:rsidRPr="0008105A" w:rsidRDefault="00B83804" w:rsidP="00B83804">
                  <w:pPr>
                    <w:jc w:val="center"/>
                  </w:pPr>
                  <w:r w:rsidRPr="0008105A">
                    <w:t>21807,5</w:t>
                  </w:r>
                  <w:r w:rsidR="001B4BC1">
                    <w:t>0</w:t>
                  </w:r>
                </w:p>
              </w:tc>
              <w:tc>
                <w:tcPr>
                  <w:tcW w:w="992" w:type="dxa"/>
                </w:tcPr>
                <w:p w:rsidR="00BC435F" w:rsidRPr="0008105A" w:rsidRDefault="00B83804" w:rsidP="00B83804">
                  <w:pPr>
                    <w:jc w:val="center"/>
                  </w:pPr>
                  <w:r w:rsidRPr="0008105A">
                    <w:t>18775,0</w:t>
                  </w:r>
                  <w:r w:rsidR="001B4BC1">
                    <w:t>0</w:t>
                  </w:r>
                </w:p>
              </w:tc>
              <w:tc>
                <w:tcPr>
                  <w:tcW w:w="993" w:type="dxa"/>
                </w:tcPr>
                <w:p w:rsidR="001653C0" w:rsidRPr="0008105A" w:rsidRDefault="001653C0" w:rsidP="001653C0">
                  <w:pPr>
                    <w:jc w:val="center"/>
                  </w:pPr>
                  <w:r w:rsidRPr="0008105A">
                    <w:t>1391,6</w:t>
                  </w:r>
                  <w:r w:rsidR="001B4BC1">
                    <w:t>0</w:t>
                  </w:r>
                </w:p>
                <w:p w:rsidR="00BC435F" w:rsidRPr="0008105A" w:rsidRDefault="00BC435F" w:rsidP="001A5459">
                  <w:pPr>
                    <w:rPr>
                      <w:sz w:val="24"/>
                      <w:szCs w:val="24"/>
                    </w:rPr>
                  </w:pPr>
                </w:p>
              </w:tc>
            </w:tr>
            <w:tr w:rsidR="00BC435F" w:rsidRPr="0008105A" w:rsidTr="001A5459">
              <w:tc>
                <w:tcPr>
                  <w:tcW w:w="903" w:type="dxa"/>
                </w:tcPr>
                <w:p w:rsidR="00BC435F" w:rsidRPr="0008105A" w:rsidRDefault="00BC435F" w:rsidP="001A5459">
                  <w:pPr>
                    <w:pStyle w:val="ConsPlusNormal"/>
                    <w:jc w:val="both"/>
                    <w:rPr>
                      <w:rFonts w:ascii="Times New Roman" w:hAnsi="Times New Roman" w:cs="Times New Roman"/>
                      <w:sz w:val="18"/>
                      <w:szCs w:val="18"/>
                    </w:rPr>
                  </w:pPr>
                  <w:r w:rsidRPr="0008105A">
                    <w:rPr>
                      <w:rFonts w:ascii="Times New Roman" w:hAnsi="Times New Roman" w:cs="Times New Roman"/>
                      <w:sz w:val="18"/>
                      <w:szCs w:val="18"/>
                    </w:rPr>
                    <w:t>Подпрограмма № 2</w:t>
                  </w:r>
                </w:p>
              </w:tc>
              <w:tc>
                <w:tcPr>
                  <w:tcW w:w="1276" w:type="dxa"/>
                </w:tcPr>
                <w:p w:rsidR="00BC435F" w:rsidRPr="0008105A" w:rsidRDefault="00347F34" w:rsidP="001A5459">
                  <w:pPr>
                    <w:pStyle w:val="ConsPlusNormal"/>
                    <w:jc w:val="both"/>
                    <w:rPr>
                      <w:rFonts w:ascii="Times New Roman" w:hAnsi="Times New Roman" w:cs="Times New Roman"/>
                    </w:rPr>
                  </w:pPr>
                  <w:r>
                    <w:rPr>
                      <w:rFonts w:ascii="Times New Roman" w:hAnsi="Times New Roman" w:cs="Times New Roman"/>
                    </w:rPr>
                    <w:t>6347,73</w:t>
                  </w:r>
                </w:p>
              </w:tc>
              <w:tc>
                <w:tcPr>
                  <w:tcW w:w="1134" w:type="dxa"/>
                </w:tcPr>
                <w:p w:rsidR="00BC435F" w:rsidRPr="0008105A" w:rsidRDefault="00BC435F" w:rsidP="001A5459">
                  <w:pPr>
                    <w:rPr>
                      <w:color w:val="000000"/>
                      <w:sz w:val="24"/>
                      <w:szCs w:val="24"/>
                    </w:rPr>
                  </w:pPr>
                  <w:r w:rsidRPr="0008105A">
                    <w:rPr>
                      <w:color w:val="000000"/>
                    </w:rPr>
                    <w:t>1311,4</w:t>
                  </w:r>
                  <w:r w:rsidR="001B4BC1">
                    <w:rPr>
                      <w:color w:val="000000"/>
                    </w:rPr>
                    <w:t>0</w:t>
                  </w:r>
                </w:p>
                <w:p w:rsidR="00BC435F" w:rsidRPr="0008105A" w:rsidRDefault="00BC435F" w:rsidP="001A5459">
                  <w:pPr>
                    <w:rPr>
                      <w:sz w:val="24"/>
                      <w:szCs w:val="24"/>
                    </w:rPr>
                  </w:pPr>
                </w:p>
              </w:tc>
              <w:tc>
                <w:tcPr>
                  <w:tcW w:w="992" w:type="dxa"/>
                </w:tcPr>
                <w:p w:rsidR="00BC435F" w:rsidRPr="0008105A" w:rsidRDefault="00347F34" w:rsidP="00347F34">
                  <w:pPr>
                    <w:rPr>
                      <w:sz w:val="24"/>
                      <w:szCs w:val="24"/>
                    </w:rPr>
                  </w:pPr>
                  <w:r>
                    <w:rPr>
                      <w:color w:val="000000"/>
                    </w:rPr>
                    <w:t>943,73</w:t>
                  </w:r>
                </w:p>
              </w:tc>
              <w:tc>
                <w:tcPr>
                  <w:tcW w:w="992" w:type="dxa"/>
                </w:tcPr>
                <w:p w:rsidR="00BC435F" w:rsidRPr="0008105A" w:rsidRDefault="00BC435F" w:rsidP="001A5459">
                  <w:pPr>
                    <w:rPr>
                      <w:color w:val="000000"/>
                      <w:sz w:val="24"/>
                      <w:szCs w:val="24"/>
                    </w:rPr>
                  </w:pPr>
                  <w:r w:rsidRPr="0008105A">
                    <w:rPr>
                      <w:color w:val="000000"/>
                    </w:rPr>
                    <w:t>1364,2</w:t>
                  </w:r>
                  <w:r w:rsidR="001B4BC1">
                    <w:rPr>
                      <w:color w:val="000000"/>
                    </w:rPr>
                    <w:t>0</w:t>
                  </w:r>
                </w:p>
                <w:p w:rsidR="00BC435F" w:rsidRPr="0008105A" w:rsidRDefault="00BC435F" w:rsidP="001A5459">
                  <w:pPr>
                    <w:rPr>
                      <w:sz w:val="24"/>
                      <w:szCs w:val="24"/>
                    </w:rPr>
                  </w:pPr>
                </w:p>
              </w:tc>
              <w:tc>
                <w:tcPr>
                  <w:tcW w:w="992" w:type="dxa"/>
                </w:tcPr>
                <w:p w:rsidR="00BC435F" w:rsidRPr="0008105A" w:rsidRDefault="00BC435F" w:rsidP="001A5459">
                  <w:pPr>
                    <w:rPr>
                      <w:color w:val="000000"/>
                      <w:sz w:val="24"/>
                      <w:szCs w:val="24"/>
                    </w:rPr>
                  </w:pPr>
                  <w:r w:rsidRPr="0008105A">
                    <w:rPr>
                      <w:color w:val="000000"/>
                    </w:rPr>
                    <w:t>1364,2</w:t>
                  </w:r>
                  <w:r w:rsidR="001B4BC1">
                    <w:rPr>
                      <w:color w:val="000000"/>
                    </w:rPr>
                    <w:t>0</w:t>
                  </w:r>
                </w:p>
                <w:p w:rsidR="00BC435F" w:rsidRPr="0008105A" w:rsidRDefault="00BC435F" w:rsidP="001A5459">
                  <w:pPr>
                    <w:rPr>
                      <w:sz w:val="24"/>
                      <w:szCs w:val="24"/>
                    </w:rPr>
                  </w:pPr>
                </w:p>
              </w:tc>
              <w:tc>
                <w:tcPr>
                  <w:tcW w:w="993" w:type="dxa"/>
                </w:tcPr>
                <w:p w:rsidR="00BC435F" w:rsidRPr="0008105A" w:rsidRDefault="00BC435F" w:rsidP="001A5459">
                  <w:pPr>
                    <w:rPr>
                      <w:color w:val="000000"/>
                      <w:sz w:val="24"/>
                      <w:szCs w:val="24"/>
                    </w:rPr>
                  </w:pPr>
                  <w:r w:rsidRPr="0008105A">
                    <w:rPr>
                      <w:color w:val="000000"/>
                    </w:rPr>
                    <w:t>1364,2</w:t>
                  </w:r>
                  <w:r w:rsidR="001B4BC1">
                    <w:rPr>
                      <w:color w:val="000000"/>
                    </w:rPr>
                    <w:t>0</w:t>
                  </w:r>
                </w:p>
                <w:p w:rsidR="00BC435F" w:rsidRPr="0008105A" w:rsidRDefault="00BC435F" w:rsidP="001A5459">
                  <w:pPr>
                    <w:rPr>
                      <w:sz w:val="24"/>
                      <w:szCs w:val="24"/>
                    </w:rPr>
                  </w:pPr>
                </w:p>
              </w:tc>
            </w:tr>
            <w:tr w:rsidR="00BC435F" w:rsidRPr="0008105A" w:rsidTr="001A5459">
              <w:tc>
                <w:tcPr>
                  <w:tcW w:w="903" w:type="dxa"/>
                </w:tcPr>
                <w:p w:rsidR="00BC435F" w:rsidRPr="0008105A" w:rsidRDefault="00BC435F" w:rsidP="001A5459">
                  <w:pPr>
                    <w:pStyle w:val="ConsPlusNormal"/>
                    <w:jc w:val="both"/>
                    <w:rPr>
                      <w:rFonts w:ascii="Times New Roman" w:hAnsi="Times New Roman" w:cs="Times New Roman"/>
                      <w:sz w:val="18"/>
                      <w:szCs w:val="18"/>
                    </w:rPr>
                  </w:pPr>
                  <w:r w:rsidRPr="0008105A">
                    <w:rPr>
                      <w:rFonts w:ascii="Times New Roman" w:hAnsi="Times New Roman" w:cs="Times New Roman"/>
                      <w:sz w:val="18"/>
                      <w:szCs w:val="18"/>
                    </w:rPr>
                    <w:t>Подпрограмма № 3</w:t>
                  </w:r>
                </w:p>
              </w:tc>
              <w:tc>
                <w:tcPr>
                  <w:tcW w:w="1276" w:type="dxa"/>
                </w:tcPr>
                <w:p w:rsidR="00B4178B" w:rsidRDefault="00B4178B" w:rsidP="00B4178B">
                  <w:pPr>
                    <w:jc w:val="center"/>
                    <w:rPr>
                      <w:sz w:val="24"/>
                      <w:szCs w:val="24"/>
                    </w:rPr>
                  </w:pPr>
                  <w:r>
                    <w:rPr>
                      <w:sz w:val="24"/>
                      <w:szCs w:val="24"/>
                    </w:rPr>
                    <w:t>115086,85</w:t>
                  </w:r>
                </w:p>
                <w:p w:rsidR="00BC435F" w:rsidRPr="0008105A" w:rsidRDefault="00BC435F" w:rsidP="001A5459">
                  <w:pPr>
                    <w:pStyle w:val="ConsPlusNormal"/>
                    <w:jc w:val="both"/>
                    <w:rPr>
                      <w:rFonts w:ascii="Times New Roman" w:hAnsi="Times New Roman" w:cs="Times New Roman"/>
                    </w:rPr>
                  </w:pPr>
                </w:p>
              </w:tc>
              <w:tc>
                <w:tcPr>
                  <w:tcW w:w="1134" w:type="dxa"/>
                </w:tcPr>
                <w:p w:rsidR="00BC435F" w:rsidRPr="0008105A" w:rsidRDefault="001B4BC1" w:rsidP="001A5459">
                  <w:pPr>
                    <w:rPr>
                      <w:color w:val="000000"/>
                      <w:sz w:val="24"/>
                      <w:szCs w:val="24"/>
                    </w:rPr>
                  </w:pPr>
                  <w:r>
                    <w:rPr>
                      <w:color w:val="000000"/>
                    </w:rPr>
                    <w:t>23023,75</w:t>
                  </w:r>
                </w:p>
                <w:p w:rsidR="00BC435F" w:rsidRPr="0008105A" w:rsidRDefault="00BC435F" w:rsidP="001A5459">
                  <w:pPr>
                    <w:rPr>
                      <w:sz w:val="24"/>
                      <w:szCs w:val="24"/>
                    </w:rPr>
                  </w:pPr>
                </w:p>
              </w:tc>
              <w:tc>
                <w:tcPr>
                  <w:tcW w:w="992" w:type="dxa"/>
                </w:tcPr>
                <w:p w:rsidR="00BC435F" w:rsidRPr="0008105A" w:rsidRDefault="00C95450" w:rsidP="001A5459">
                  <w:pPr>
                    <w:rPr>
                      <w:color w:val="000000"/>
                      <w:sz w:val="24"/>
                      <w:szCs w:val="24"/>
                    </w:rPr>
                  </w:pPr>
                  <w:r>
                    <w:rPr>
                      <w:color w:val="000000"/>
                    </w:rPr>
                    <w:t>21663,00</w:t>
                  </w:r>
                </w:p>
                <w:p w:rsidR="00BC435F" w:rsidRPr="0008105A" w:rsidRDefault="00BC435F" w:rsidP="001A5459">
                  <w:pPr>
                    <w:rPr>
                      <w:sz w:val="24"/>
                      <w:szCs w:val="24"/>
                    </w:rPr>
                  </w:pPr>
                </w:p>
              </w:tc>
              <w:tc>
                <w:tcPr>
                  <w:tcW w:w="992" w:type="dxa"/>
                </w:tcPr>
                <w:p w:rsidR="00BC435F" w:rsidRPr="0008105A" w:rsidRDefault="00B84767" w:rsidP="001A5459">
                  <w:r w:rsidRPr="0008105A">
                    <w:t>23466,7</w:t>
                  </w:r>
                  <w:r w:rsidR="001B4BC1">
                    <w:t>0</w:t>
                  </w:r>
                </w:p>
              </w:tc>
              <w:tc>
                <w:tcPr>
                  <w:tcW w:w="992" w:type="dxa"/>
                </w:tcPr>
                <w:p w:rsidR="00BC435F" w:rsidRPr="0008105A" w:rsidRDefault="00B84767" w:rsidP="001A5459">
                  <w:r w:rsidRPr="0008105A">
                    <w:t>23466,7</w:t>
                  </w:r>
                  <w:r w:rsidR="001B4BC1">
                    <w:t>0</w:t>
                  </w:r>
                </w:p>
              </w:tc>
              <w:tc>
                <w:tcPr>
                  <w:tcW w:w="993" w:type="dxa"/>
                </w:tcPr>
                <w:p w:rsidR="00BC435F" w:rsidRPr="0008105A" w:rsidRDefault="00B84767" w:rsidP="001A5459">
                  <w:r w:rsidRPr="0008105A">
                    <w:t>23466,7</w:t>
                  </w:r>
                  <w:r w:rsidR="001B4BC1">
                    <w:t>0</w:t>
                  </w:r>
                </w:p>
              </w:tc>
            </w:tr>
          </w:tbl>
          <w:p w:rsidR="00BC435F" w:rsidRDefault="00BC435F" w:rsidP="001A5459">
            <w:pPr>
              <w:shd w:val="clear" w:color="auto" w:fill="FFFFFF"/>
              <w:ind w:hanging="560"/>
              <w:rPr>
                <w:sz w:val="28"/>
                <w:szCs w:val="28"/>
              </w:rPr>
            </w:pPr>
            <w:proofErr w:type="gramStart"/>
            <w:r w:rsidRPr="0008105A">
              <w:rPr>
                <w:sz w:val="28"/>
                <w:szCs w:val="28"/>
              </w:rPr>
              <w:t>20в</w:t>
            </w:r>
            <w:proofErr w:type="gramEnd"/>
            <w:r w:rsidRPr="0008105A">
              <w:rPr>
                <w:sz w:val="28"/>
                <w:szCs w:val="28"/>
              </w:rPr>
              <w:t xml:space="preserve"> в том числе за счет средств, планируемых к привлечению из областного бюджета на условиях софинансирования</w:t>
            </w:r>
            <w:r w:rsidR="00686F58">
              <w:rPr>
                <w:sz w:val="28"/>
                <w:szCs w:val="28"/>
              </w:rPr>
              <w:t xml:space="preserve">  683954,89 </w:t>
            </w:r>
            <w:r>
              <w:rPr>
                <w:sz w:val="28"/>
                <w:szCs w:val="28"/>
              </w:rPr>
              <w:t>тыс.</w:t>
            </w:r>
            <w:r w:rsidR="00AF371E">
              <w:rPr>
                <w:sz w:val="28"/>
                <w:szCs w:val="28"/>
              </w:rPr>
              <w:t xml:space="preserve"> </w:t>
            </w:r>
            <w:r>
              <w:rPr>
                <w:sz w:val="28"/>
                <w:szCs w:val="28"/>
              </w:rPr>
              <w:t>рублей,</w:t>
            </w:r>
          </w:p>
          <w:p w:rsidR="00BC435F" w:rsidRDefault="00BC435F" w:rsidP="001A5459">
            <w:pPr>
              <w:shd w:val="clear" w:color="auto" w:fill="FFFFFF"/>
              <w:rPr>
                <w:sz w:val="28"/>
                <w:szCs w:val="28"/>
              </w:rPr>
            </w:pPr>
            <w:r>
              <w:rPr>
                <w:sz w:val="28"/>
                <w:szCs w:val="28"/>
              </w:rPr>
              <w:t>по годам реализации подпрограммам:</w:t>
            </w:r>
          </w:p>
          <w:p w:rsidR="00BC435F" w:rsidRDefault="00BC435F" w:rsidP="001A5459">
            <w:pPr>
              <w:shd w:val="clear" w:color="auto" w:fill="FFFFFF"/>
              <w:rPr>
                <w:sz w:val="28"/>
                <w:szCs w:val="28"/>
              </w:rPr>
            </w:pPr>
          </w:p>
          <w:tbl>
            <w:tblPr>
              <w:tblStyle w:val="a3"/>
              <w:tblW w:w="0" w:type="auto"/>
              <w:tblLayout w:type="fixed"/>
              <w:tblLook w:val="04A0" w:firstRow="1" w:lastRow="0" w:firstColumn="1" w:lastColumn="0" w:noHBand="0" w:noVBand="1"/>
            </w:tblPr>
            <w:tblGrid>
              <w:gridCol w:w="1021"/>
              <w:gridCol w:w="1299"/>
              <w:gridCol w:w="993"/>
              <w:gridCol w:w="992"/>
              <w:gridCol w:w="992"/>
              <w:gridCol w:w="992"/>
              <w:gridCol w:w="993"/>
            </w:tblGrid>
            <w:tr w:rsidR="00BC435F" w:rsidRPr="00635369" w:rsidTr="001A5459">
              <w:tc>
                <w:tcPr>
                  <w:tcW w:w="7282" w:type="dxa"/>
                  <w:gridSpan w:val="7"/>
                </w:tcPr>
                <w:p w:rsidR="00BC435F" w:rsidRPr="00635369" w:rsidRDefault="00BC435F" w:rsidP="001A5459">
                  <w:pPr>
                    <w:pStyle w:val="ConsPlusNormal"/>
                    <w:jc w:val="both"/>
                    <w:rPr>
                      <w:rFonts w:ascii="Times New Roman" w:hAnsi="Times New Roman" w:cs="Times New Roman"/>
                    </w:rPr>
                  </w:pPr>
                  <w:r w:rsidRPr="00635369">
                    <w:rPr>
                      <w:rFonts w:ascii="Times New Roman" w:hAnsi="Times New Roman" w:cs="Times New Roman"/>
                    </w:rPr>
                    <w:t xml:space="preserve">Объем финансирования, тыс. руб. по годам </w:t>
                  </w:r>
                  <w:r>
                    <w:rPr>
                      <w:rFonts w:ascii="Times New Roman" w:hAnsi="Times New Roman" w:cs="Times New Roman"/>
                    </w:rPr>
                    <w:t xml:space="preserve"> и подпрограммам</w:t>
                  </w:r>
                  <w:r w:rsidRPr="00635369">
                    <w:rPr>
                      <w:rFonts w:ascii="Times New Roman" w:hAnsi="Times New Roman" w:cs="Times New Roman"/>
                    </w:rPr>
                    <w:t xml:space="preserve">     </w:t>
                  </w:r>
                </w:p>
              </w:tc>
            </w:tr>
            <w:tr w:rsidR="00BC435F" w:rsidRPr="001F7DDB" w:rsidTr="001A5459">
              <w:tc>
                <w:tcPr>
                  <w:tcW w:w="1021" w:type="dxa"/>
                </w:tcPr>
                <w:p w:rsidR="00BC435F" w:rsidRPr="00635369" w:rsidRDefault="00BC435F" w:rsidP="001A5459">
                  <w:pPr>
                    <w:pStyle w:val="ConsPlusNormal"/>
                    <w:jc w:val="both"/>
                    <w:rPr>
                      <w:rFonts w:ascii="Times New Roman" w:hAnsi="Times New Roman" w:cs="Times New Roman"/>
                      <w:sz w:val="28"/>
                      <w:szCs w:val="28"/>
                    </w:rPr>
                  </w:pPr>
                </w:p>
              </w:tc>
              <w:tc>
                <w:tcPr>
                  <w:tcW w:w="1299" w:type="dxa"/>
                </w:tcPr>
                <w:p w:rsidR="00BC435F" w:rsidRPr="00635369" w:rsidRDefault="00BC435F" w:rsidP="001A5459">
                  <w:pPr>
                    <w:pStyle w:val="ConsPlusNormal"/>
                    <w:jc w:val="both"/>
                    <w:rPr>
                      <w:rFonts w:ascii="Times New Roman" w:hAnsi="Times New Roman" w:cs="Times New Roman"/>
                      <w:sz w:val="28"/>
                      <w:szCs w:val="28"/>
                    </w:rPr>
                  </w:pPr>
                </w:p>
              </w:tc>
              <w:tc>
                <w:tcPr>
                  <w:tcW w:w="993" w:type="dxa"/>
                </w:tcPr>
                <w:p w:rsidR="00BC435F" w:rsidRPr="001F7DDB" w:rsidRDefault="00BC435F" w:rsidP="001A5459">
                  <w:pPr>
                    <w:pStyle w:val="ConsPlusNormal"/>
                    <w:jc w:val="both"/>
                    <w:rPr>
                      <w:rFonts w:ascii="Times New Roman" w:hAnsi="Times New Roman" w:cs="Times New Roman"/>
                      <w:sz w:val="24"/>
                      <w:szCs w:val="24"/>
                    </w:rPr>
                  </w:pPr>
                  <w:r w:rsidRPr="001F7DDB">
                    <w:rPr>
                      <w:rFonts w:ascii="Times New Roman" w:hAnsi="Times New Roman" w:cs="Times New Roman"/>
                      <w:sz w:val="24"/>
                      <w:szCs w:val="24"/>
                    </w:rPr>
                    <w:t>2016</w:t>
                  </w:r>
                </w:p>
              </w:tc>
              <w:tc>
                <w:tcPr>
                  <w:tcW w:w="992" w:type="dxa"/>
                </w:tcPr>
                <w:p w:rsidR="00BC435F" w:rsidRPr="001F7DDB" w:rsidRDefault="00BC435F" w:rsidP="001A5459">
                  <w:pPr>
                    <w:pStyle w:val="ConsPlusNormal"/>
                    <w:jc w:val="center"/>
                    <w:rPr>
                      <w:rFonts w:ascii="Times New Roman" w:hAnsi="Times New Roman" w:cs="Times New Roman"/>
                      <w:sz w:val="24"/>
                      <w:szCs w:val="24"/>
                    </w:rPr>
                  </w:pPr>
                  <w:r w:rsidRPr="001F7DDB">
                    <w:rPr>
                      <w:rFonts w:ascii="Times New Roman" w:hAnsi="Times New Roman" w:cs="Times New Roman"/>
                      <w:sz w:val="24"/>
                      <w:szCs w:val="24"/>
                    </w:rPr>
                    <w:t>2017</w:t>
                  </w:r>
                </w:p>
              </w:tc>
              <w:tc>
                <w:tcPr>
                  <w:tcW w:w="992" w:type="dxa"/>
                </w:tcPr>
                <w:p w:rsidR="00BC435F" w:rsidRPr="001F7DDB" w:rsidRDefault="00BC435F" w:rsidP="001A5459">
                  <w:pPr>
                    <w:pStyle w:val="ConsPlusNormal"/>
                    <w:jc w:val="center"/>
                    <w:rPr>
                      <w:rFonts w:ascii="Times New Roman" w:hAnsi="Times New Roman" w:cs="Times New Roman"/>
                      <w:sz w:val="24"/>
                      <w:szCs w:val="24"/>
                    </w:rPr>
                  </w:pPr>
                  <w:r w:rsidRPr="001F7DDB">
                    <w:rPr>
                      <w:rFonts w:ascii="Times New Roman" w:hAnsi="Times New Roman" w:cs="Times New Roman"/>
                      <w:sz w:val="24"/>
                      <w:szCs w:val="24"/>
                    </w:rPr>
                    <w:t>2018</w:t>
                  </w:r>
                </w:p>
              </w:tc>
              <w:tc>
                <w:tcPr>
                  <w:tcW w:w="992" w:type="dxa"/>
                </w:tcPr>
                <w:p w:rsidR="00BC435F" w:rsidRPr="001F7DDB" w:rsidRDefault="00BC435F" w:rsidP="001A5459">
                  <w:pPr>
                    <w:pStyle w:val="ConsPlusNormal"/>
                    <w:jc w:val="center"/>
                    <w:rPr>
                      <w:rFonts w:ascii="Times New Roman" w:hAnsi="Times New Roman" w:cs="Times New Roman"/>
                      <w:sz w:val="24"/>
                      <w:szCs w:val="24"/>
                    </w:rPr>
                  </w:pPr>
                  <w:r w:rsidRPr="001F7DDB">
                    <w:rPr>
                      <w:rFonts w:ascii="Times New Roman" w:hAnsi="Times New Roman" w:cs="Times New Roman"/>
                      <w:sz w:val="24"/>
                      <w:szCs w:val="24"/>
                    </w:rPr>
                    <w:t>2019</w:t>
                  </w:r>
                </w:p>
              </w:tc>
              <w:tc>
                <w:tcPr>
                  <w:tcW w:w="993" w:type="dxa"/>
                </w:tcPr>
                <w:p w:rsidR="00BC435F" w:rsidRPr="001F7DDB" w:rsidRDefault="00BC435F" w:rsidP="001A5459">
                  <w:pPr>
                    <w:pStyle w:val="ConsPlusNormal"/>
                    <w:jc w:val="center"/>
                    <w:rPr>
                      <w:rFonts w:ascii="Times New Roman" w:hAnsi="Times New Roman" w:cs="Times New Roman"/>
                      <w:sz w:val="24"/>
                      <w:szCs w:val="24"/>
                    </w:rPr>
                  </w:pPr>
                  <w:r w:rsidRPr="001F7DDB">
                    <w:rPr>
                      <w:rFonts w:ascii="Times New Roman" w:hAnsi="Times New Roman" w:cs="Times New Roman"/>
                      <w:sz w:val="24"/>
                      <w:szCs w:val="24"/>
                    </w:rPr>
                    <w:t>2020</w:t>
                  </w:r>
                </w:p>
              </w:tc>
            </w:tr>
            <w:tr w:rsidR="00BC435F" w:rsidRPr="00635369" w:rsidTr="001A5459">
              <w:tc>
                <w:tcPr>
                  <w:tcW w:w="1021" w:type="dxa"/>
                </w:tcPr>
                <w:p w:rsidR="00BC435F" w:rsidRPr="00635369" w:rsidRDefault="00BC435F" w:rsidP="001A5459">
                  <w:pPr>
                    <w:pStyle w:val="ConsPlusNormal"/>
                    <w:jc w:val="both"/>
                    <w:rPr>
                      <w:rFonts w:ascii="Times New Roman" w:hAnsi="Times New Roman" w:cs="Times New Roman"/>
                      <w:sz w:val="18"/>
                      <w:szCs w:val="18"/>
                    </w:rPr>
                  </w:pPr>
                  <w:r w:rsidRPr="00635369">
                    <w:rPr>
                      <w:rFonts w:ascii="Times New Roman" w:hAnsi="Times New Roman" w:cs="Times New Roman"/>
                      <w:sz w:val="18"/>
                      <w:szCs w:val="18"/>
                    </w:rPr>
                    <w:t>Всего</w:t>
                  </w:r>
                  <w:r>
                    <w:rPr>
                      <w:rFonts w:ascii="Times New Roman" w:hAnsi="Times New Roman" w:cs="Times New Roman"/>
                      <w:sz w:val="18"/>
                      <w:szCs w:val="18"/>
                    </w:rPr>
                    <w:t xml:space="preserve"> областной бюджет</w:t>
                  </w:r>
                </w:p>
              </w:tc>
              <w:tc>
                <w:tcPr>
                  <w:tcW w:w="1299" w:type="dxa"/>
                </w:tcPr>
                <w:p w:rsidR="00BC435F" w:rsidRPr="00FB3DE0" w:rsidRDefault="00686F58" w:rsidP="001A5459">
                  <w:pPr>
                    <w:pStyle w:val="ConsPlusNormal"/>
                    <w:rPr>
                      <w:rFonts w:ascii="Times New Roman" w:hAnsi="Times New Roman" w:cs="Times New Roman"/>
                      <w:b/>
                    </w:rPr>
                  </w:pPr>
                  <w:r>
                    <w:rPr>
                      <w:rFonts w:ascii="Times New Roman" w:hAnsi="Times New Roman" w:cs="Times New Roman"/>
                      <w:b/>
                    </w:rPr>
                    <w:t>683954,89</w:t>
                  </w:r>
                </w:p>
              </w:tc>
              <w:tc>
                <w:tcPr>
                  <w:tcW w:w="993" w:type="dxa"/>
                </w:tcPr>
                <w:p w:rsidR="00BC435F" w:rsidRDefault="00830BEF" w:rsidP="001A5459">
                  <w:pPr>
                    <w:rPr>
                      <w:color w:val="000000"/>
                      <w:sz w:val="24"/>
                      <w:szCs w:val="24"/>
                    </w:rPr>
                  </w:pPr>
                  <w:r>
                    <w:rPr>
                      <w:color w:val="000000"/>
                    </w:rPr>
                    <w:t>71865,99</w:t>
                  </w:r>
                </w:p>
                <w:p w:rsidR="00BC435F" w:rsidRPr="00635369" w:rsidRDefault="00BC435F" w:rsidP="001A5459">
                  <w:pPr>
                    <w:rPr>
                      <w:b/>
                      <w:sz w:val="24"/>
                      <w:szCs w:val="24"/>
                    </w:rPr>
                  </w:pPr>
                </w:p>
              </w:tc>
              <w:tc>
                <w:tcPr>
                  <w:tcW w:w="992" w:type="dxa"/>
                </w:tcPr>
                <w:p w:rsidR="00BC435F" w:rsidRPr="001B5633" w:rsidRDefault="00366B45" w:rsidP="00C111D8">
                  <w:pPr>
                    <w:rPr>
                      <w:color w:val="000000"/>
                    </w:rPr>
                  </w:pPr>
                  <w:r>
                    <w:rPr>
                      <w:color w:val="000000"/>
                    </w:rPr>
                    <w:t>110724,00</w:t>
                  </w:r>
                </w:p>
                <w:p w:rsidR="00BC435F" w:rsidRPr="001B5633" w:rsidRDefault="00BC435F" w:rsidP="001A5459">
                  <w:pPr>
                    <w:jc w:val="center"/>
                    <w:rPr>
                      <w:b/>
                    </w:rPr>
                  </w:pPr>
                </w:p>
              </w:tc>
              <w:tc>
                <w:tcPr>
                  <w:tcW w:w="992" w:type="dxa"/>
                </w:tcPr>
                <w:p w:rsidR="00BC435F" w:rsidRPr="001B5633" w:rsidRDefault="00DA6A06" w:rsidP="001A5459">
                  <w:pPr>
                    <w:jc w:val="center"/>
                    <w:rPr>
                      <w:color w:val="000000"/>
                    </w:rPr>
                  </w:pPr>
                  <w:r>
                    <w:rPr>
                      <w:color w:val="000000"/>
                    </w:rPr>
                    <w:t>233448,6</w:t>
                  </w:r>
                  <w:r w:rsidR="001B4BC1">
                    <w:rPr>
                      <w:color w:val="000000"/>
                    </w:rPr>
                    <w:t>0</w:t>
                  </w:r>
                </w:p>
                <w:p w:rsidR="00BC435F" w:rsidRPr="001B5633" w:rsidRDefault="00BC435F" w:rsidP="001A5459">
                  <w:pPr>
                    <w:jc w:val="center"/>
                    <w:rPr>
                      <w:b/>
                    </w:rPr>
                  </w:pPr>
                </w:p>
              </w:tc>
              <w:tc>
                <w:tcPr>
                  <w:tcW w:w="992" w:type="dxa"/>
                </w:tcPr>
                <w:p w:rsidR="00BC435F" w:rsidRDefault="00DA6A06" w:rsidP="001A5459">
                  <w:pPr>
                    <w:jc w:val="center"/>
                    <w:rPr>
                      <w:color w:val="000000"/>
                      <w:sz w:val="24"/>
                      <w:szCs w:val="24"/>
                    </w:rPr>
                  </w:pPr>
                  <w:r>
                    <w:rPr>
                      <w:color w:val="000000"/>
                    </w:rPr>
                    <w:t>249428,5</w:t>
                  </w:r>
                  <w:r w:rsidR="001B4BC1">
                    <w:rPr>
                      <w:color w:val="000000"/>
                    </w:rPr>
                    <w:t>0</w:t>
                  </w:r>
                </w:p>
                <w:p w:rsidR="00BC435F" w:rsidRPr="00635369" w:rsidRDefault="00BC435F" w:rsidP="001A5459">
                  <w:pPr>
                    <w:jc w:val="center"/>
                    <w:rPr>
                      <w:b/>
                      <w:sz w:val="24"/>
                      <w:szCs w:val="24"/>
                    </w:rPr>
                  </w:pPr>
                </w:p>
              </w:tc>
              <w:tc>
                <w:tcPr>
                  <w:tcW w:w="993" w:type="dxa"/>
                </w:tcPr>
                <w:p w:rsidR="00BC435F" w:rsidRDefault="00DA6A06" w:rsidP="001A5459">
                  <w:pPr>
                    <w:jc w:val="center"/>
                    <w:rPr>
                      <w:color w:val="000000"/>
                      <w:sz w:val="24"/>
                      <w:szCs w:val="24"/>
                    </w:rPr>
                  </w:pPr>
                  <w:r>
                    <w:rPr>
                      <w:color w:val="000000"/>
                    </w:rPr>
                    <w:t>18487,8</w:t>
                  </w:r>
                  <w:r w:rsidR="001B4BC1">
                    <w:rPr>
                      <w:color w:val="000000"/>
                    </w:rPr>
                    <w:t>0</w:t>
                  </w:r>
                </w:p>
                <w:p w:rsidR="00BC435F" w:rsidRPr="00635369" w:rsidRDefault="00BC435F" w:rsidP="001A5459">
                  <w:pPr>
                    <w:jc w:val="center"/>
                    <w:rPr>
                      <w:b/>
                      <w:sz w:val="24"/>
                      <w:szCs w:val="24"/>
                    </w:rPr>
                  </w:pPr>
                </w:p>
              </w:tc>
            </w:tr>
            <w:tr w:rsidR="00BC435F" w:rsidRPr="0008105A" w:rsidTr="001A5459">
              <w:tc>
                <w:tcPr>
                  <w:tcW w:w="1021" w:type="dxa"/>
                </w:tcPr>
                <w:p w:rsidR="00BC435F" w:rsidRPr="0008105A" w:rsidRDefault="00BC435F" w:rsidP="001A5459">
                  <w:pPr>
                    <w:pStyle w:val="ConsPlusNormal"/>
                    <w:rPr>
                      <w:rFonts w:ascii="Times New Roman" w:hAnsi="Times New Roman" w:cs="Times New Roman"/>
                      <w:sz w:val="18"/>
                      <w:szCs w:val="18"/>
                    </w:rPr>
                  </w:pPr>
                  <w:r w:rsidRPr="0008105A">
                    <w:rPr>
                      <w:rFonts w:ascii="Times New Roman" w:hAnsi="Times New Roman" w:cs="Times New Roman"/>
                      <w:sz w:val="18"/>
                      <w:szCs w:val="18"/>
                    </w:rPr>
                    <w:t>Подпрограмма № 1</w:t>
                  </w:r>
                </w:p>
              </w:tc>
              <w:tc>
                <w:tcPr>
                  <w:tcW w:w="1299" w:type="dxa"/>
                </w:tcPr>
                <w:p w:rsidR="00BC435F" w:rsidRPr="0008105A" w:rsidRDefault="00B83804" w:rsidP="001A395C">
                  <w:pPr>
                    <w:pStyle w:val="ConsPlusNormal"/>
                    <w:jc w:val="center"/>
                    <w:rPr>
                      <w:rFonts w:ascii="Times New Roman" w:hAnsi="Times New Roman" w:cs="Times New Roman"/>
                    </w:rPr>
                  </w:pPr>
                  <w:r w:rsidRPr="0008105A">
                    <w:rPr>
                      <w:rFonts w:ascii="Times New Roman" w:hAnsi="Times New Roman" w:cs="Times New Roman"/>
                    </w:rPr>
                    <w:t>680837,4</w:t>
                  </w:r>
                  <w:r w:rsidR="001B4BC1">
                    <w:rPr>
                      <w:rFonts w:ascii="Times New Roman" w:hAnsi="Times New Roman" w:cs="Times New Roman"/>
                    </w:rPr>
                    <w:t>0</w:t>
                  </w:r>
                </w:p>
              </w:tc>
              <w:tc>
                <w:tcPr>
                  <w:tcW w:w="993" w:type="dxa"/>
                </w:tcPr>
                <w:p w:rsidR="00BC435F" w:rsidRPr="0008105A" w:rsidRDefault="00BC435F" w:rsidP="001A5459">
                  <w:pPr>
                    <w:rPr>
                      <w:color w:val="000000"/>
                      <w:sz w:val="24"/>
                      <w:szCs w:val="24"/>
                    </w:rPr>
                  </w:pPr>
                  <w:r w:rsidRPr="0008105A">
                    <w:rPr>
                      <w:color w:val="000000"/>
                    </w:rPr>
                    <w:t>7</w:t>
                  </w:r>
                  <w:r w:rsidR="001A395C" w:rsidRPr="0008105A">
                    <w:rPr>
                      <w:color w:val="000000"/>
                    </w:rPr>
                    <w:t>0223,5</w:t>
                  </w:r>
                  <w:r w:rsidR="001B4BC1">
                    <w:rPr>
                      <w:color w:val="000000"/>
                    </w:rPr>
                    <w:t>0</w:t>
                  </w:r>
                </w:p>
                <w:p w:rsidR="00BC435F" w:rsidRPr="0008105A" w:rsidRDefault="00BC435F" w:rsidP="001A5459">
                  <w:pPr>
                    <w:rPr>
                      <w:sz w:val="24"/>
                      <w:szCs w:val="24"/>
                    </w:rPr>
                  </w:pPr>
                </w:p>
              </w:tc>
              <w:tc>
                <w:tcPr>
                  <w:tcW w:w="992" w:type="dxa"/>
                </w:tcPr>
                <w:p w:rsidR="00BC435F" w:rsidRPr="0008105A" w:rsidRDefault="00B83804" w:rsidP="001A5459">
                  <w:r w:rsidRPr="0008105A">
                    <w:t>109249,0</w:t>
                  </w:r>
                  <w:r w:rsidR="001B4BC1">
                    <w:t>0</w:t>
                  </w:r>
                </w:p>
              </w:tc>
              <w:tc>
                <w:tcPr>
                  <w:tcW w:w="992" w:type="dxa"/>
                </w:tcPr>
                <w:p w:rsidR="00BC435F" w:rsidRPr="0008105A" w:rsidRDefault="00B83804" w:rsidP="001A5459">
                  <w:r w:rsidRPr="0008105A">
                    <w:t>233448,6</w:t>
                  </w:r>
                  <w:r w:rsidR="001B4BC1">
                    <w:t>0</w:t>
                  </w:r>
                </w:p>
              </w:tc>
              <w:tc>
                <w:tcPr>
                  <w:tcW w:w="992" w:type="dxa"/>
                </w:tcPr>
                <w:p w:rsidR="00BC435F" w:rsidRPr="0008105A" w:rsidRDefault="00B83804" w:rsidP="001A5459">
                  <w:pPr>
                    <w:rPr>
                      <w:color w:val="000000"/>
                    </w:rPr>
                  </w:pPr>
                  <w:r w:rsidRPr="0008105A">
                    <w:t>249428,5</w:t>
                  </w:r>
                  <w:r w:rsidR="001B4BC1">
                    <w:t>0</w:t>
                  </w:r>
                </w:p>
                <w:p w:rsidR="00BC435F" w:rsidRPr="0008105A" w:rsidRDefault="00BC435F" w:rsidP="001A5459">
                  <w:pPr>
                    <w:rPr>
                      <w:sz w:val="24"/>
                      <w:szCs w:val="24"/>
                    </w:rPr>
                  </w:pPr>
                </w:p>
              </w:tc>
              <w:tc>
                <w:tcPr>
                  <w:tcW w:w="993" w:type="dxa"/>
                </w:tcPr>
                <w:p w:rsidR="00BC435F" w:rsidRPr="0008105A" w:rsidRDefault="001653C0" w:rsidP="001A5459">
                  <w:r w:rsidRPr="0008105A">
                    <w:t>18487,8</w:t>
                  </w:r>
                  <w:r w:rsidR="001B4BC1">
                    <w:t>0</w:t>
                  </w:r>
                </w:p>
              </w:tc>
            </w:tr>
            <w:tr w:rsidR="00BC435F" w:rsidRPr="0008105A" w:rsidTr="001A5459">
              <w:tc>
                <w:tcPr>
                  <w:tcW w:w="1021" w:type="dxa"/>
                </w:tcPr>
                <w:p w:rsidR="00BC435F" w:rsidRPr="0008105A" w:rsidRDefault="00BC435F" w:rsidP="001A5459">
                  <w:pPr>
                    <w:pStyle w:val="ConsPlusNormal"/>
                    <w:jc w:val="both"/>
                    <w:rPr>
                      <w:rFonts w:ascii="Times New Roman" w:hAnsi="Times New Roman" w:cs="Times New Roman"/>
                      <w:sz w:val="18"/>
                      <w:szCs w:val="18"/>
                    </w:rPr>
                  </w:pPr>
                  <w:r w:rsidRPr="0008105A">
                    <w:rPr>
                      <w:rFonts w:ascii="Times New Roman" w:hAnsi="Times New Roman" w:cs="Times New Roman"/>
                      <w:sz w:val="18"/>
                      <w:szCs w:val="18"/>
                    </w:rPr>
                    <w:t>Подпрограмма № 2</w:t>
                  </w:r>
                </w:p>
              </w:tc>
              <w:tc>
                <w:tcPr>
                  <w:tcW w:w="1299" w:type="dxa"/>
                </w:tcPr>
                <w:p w:rsidR="00BC435F" w:rsidRPr="0008105A" w:rsidRDefault="00BC435F" w:rsidP="001A5459">
                  <w:pPr>
                    <w:pStyle w:val="ConsPlusNormal"/>
                    <w:jc w:val="center"/>
                    <w:rPr>
                      <w:rFonts w:ascii="Times New Roman" w:hAnsi="Times New Roman" w:cs="Times New Roman"/>
                    </w:rPr>
                  </w:pPr>
                  <w:r w:rsidRPr="0008105A">
                    <w:rPr>
                      <w:rFonts w:ascii="Times New Roman" w:hAnsi="Times New Roman" w:cs="Times New Roman"/>
                    </w:rPr>
                    <w:t>0,00</w:t>
                  </w:r>
                </w:p>
              </w:tc>
              <w:tc>
                <w:tcPr>
                  <w:tcW w:w="993" w:type="dxa"/>
                </w:tcPr>
                <w:p w:rsidR="00BC435F" w:rsidRPr="0008105A" w:rsidRDefault="00BC435F" w:rsidP="001A5459">
                  <w:pPr>
                    <w:jc w:val="center"/>
                    <w:rPr>
                      <w:color w:val="000000"/>
                    </w:rPr>
                  </w:pPr>
                  <w:r w:rsidRPr="0008105A">
                    <w:rPr>
                      <w:color w:val="000000"/>
                    </w:rPr>
                    <w:t>0,00</w:t>
                  </w:r>
                </w:p>
                <w:p w:rsidR="00BC435F" w:rsidRPr="0008105A" w:rsidRDefault="00BC435F" w:rsidP="001A5459">
                  <w:pPr>
                    <w:jc w:val="center"/>
                    <w:rPr>
                      <w:sz w:val="24"/>
                      <w:szCs w:val="24"/>
                    </w:rPr>
                  </w:pPr>
                </w:p>
              </w:tc>
              <w:tc>
                <w:tcPr>
                  <w:tcW w:w="992" w:type="dxa"/>
                </w:tcPr>
                <w:p w:rsidR="00BC435F" w:rsidRPr="0008105A" w:rsidRDefault="00BC435F" w:rsidP="001A5459">
                  <w:pPr>
                    <w:jc w:val="center"/>
                  </w:pPr>
                  <w:r w:rsidRPr="0008105A">
                    <w:rPr>
                      <w:color w:val="000000"/>
                    </w:rPr>
                    <w:t>0,00</w:t>
                  </w:r>
                </w:p>
              </w:tc>
              <w:tc>
                <w:tcPr>
                  <w:tcW w:w="992" w:type="dxa"/>
                </w:tcPr>
                <w:p w:rsidR="00BC435F" w:rsidRPr="0008105A" w:rsidRDefault="00BC435F" w:rsidP="001A5459">
                  <w:pPr>
                    <w:jc w:val="center"/>
                  </w:pPr>
                  <w:r w:rsidRPr="0008105A">
                    <w:rPr>
                      <w:color w:val="000000"/>
                    </w:rPr>
                    <w:t>0,00</w:t>
                  </w:r>
                </w:p>
              </w:tc>
              <w:tc>
                <w:tcPr>
                  <w:tcW w:w="992" w:type="dxa"/>
                </w:tcPr>
                <w:p w:rsidR="00BC435F" w:rsidRPr="0008105A" w:rsidRDefault="00BC435F" w:rsidP="001A5459">
                  <w:pPr>
                    <w:jc w:val="center"/>
                  </w:pPr>
                  <w:r w:rsidRPr="0008105A">
                    <w:rPr>
                      <w:color w:val="000000"/>
                    </w:rPr>
                    <w:t>0,00</w:t>
                  </w:r>
                </w:p>
              </w:tc>
              <w:tc>
                <w:tcPr>
                  <w:tcW w:w="993" w:type="dxa"/>
                </w:tcPr>
                <w:p w:rsidR="00BC435F" w:rsidRPr="0008105A" w:rsidRDefault="00BC435F" w:rsidP="001A5459">
                  <w:pPr>
                    <w:jc w:val="center"/>
                  </w:pPr>
                  <w:r w:rsidRPr="0008105A">
                    <w:rPr>
                      <w:color w:val="000000"/>
                    </w:rPr>
                    <w:t>0,00</w:t>
                  </w:r>
                </w:p>
              </w:tc>
            </w:tr>
            <w:tr w:rsidR="00BC435F" w:rsidRPr="00635369" w:rsidTr="001A5459">
              <w:tc>
                <w:tcPr>
                  <w:tcW w:w="1021" w:type="dxa"/>
                </w:tcPr>
                <w:p w:rsidR="00BC435F" w:rsidRPr="0008105A" w:rsidRDefault="00BC435F" w:rsidP="001A5459">
                  <w:pPr>
                    <w:pStyle w:val="ConsPlusNormal"/>
                    <w:jc w:val="both"/>
                    <w:rPr>
                      <w:rFonts w:ascii="Times New Roman" w:hAnsi="Times New Roman" w:cs="Times New Roman"/>
                      <w:sz w:val="18"/>
                      <w:szCs w:val="18"/>
                    </w:rPr>
                  </w:pPr>
                  <w:r w:rsidRPr="0008105A">
                    <w:rPr>
                      <w:rFonts w:ascii="Times New Roman" w:hAnsi="Times New Roman" w:cs="Times New Roman"/>
                      <w:sz w:val="18"/>
                      <w:szCs w:val="18"/>
                    </w:rPr>
                    <w:t>Подпрограмма № 3</w:t>
                  </w:r>
                </w:p>
              </w:tc>
              <w:tc>
                <w:tcPr>
                  <w:tcW w:w="1299" w:type="dxa"/>
                </w:tcPr>
                <w:p w:rsidR="00BC435F" w:rsidRPr="0008105A" w:rsidRDefault="00686F58" w:rsidP="001A5459">
                  <w:pPr>
                    <w:pStyle w:val="ConsPlusNormal"/>
                    <w:jc w:val="center"/>
                    <w:rPr>
                      <w:rFonts w:ascii="Times New Roman" w:hAnsi="Times New Roman" w:cs="Times New Roman"/>
                    </w:rPr>
                  </w:pPr>
                  <w:r>
                    <w:rPr>
                      <w:rFonts w:ascii="Times New Roman" w:hAnsi="Times New Roman" w:cs="Times New Roman"/>
                    </w:rPr>
                    <w:t>3117,49</w:t>
                  </w:r>
                </w:p>
              </w:tc>
              <w:tc>
                <w:tcPr>
                  <w:tcW w:w="993" w:type="dxa"/>
                </w:tcPr>
                <w:p w:rsidR="00BC435F" w:rsidRPr="0008105A" w:rsidRDefault="00B84767" w:rsidP="001A5459">
                  <w:pPr>
                    <w:jc w:val="center"/>
                  </w:pPr>
                  <w:r w:rsidRPr="0008105A">
                    <w:t>1642,49</w:t>
                  </w:r>
                </w:p>
                <w:p w:rsidR="00BC435F" w:rsidRPr="0008105A" w:rsidRDefault="00BC435F" w:rsidP="001A5459">
                  <w:pPr>
                    <w:jc w:val="center"/>
                  </w:pPr>
                </w:p>
              </w:tc>
              <w:tc>
                <w:tcPr>
                  <w:tcW w:w="992" w:type="dxa"/>
                </w:tcPr>
                <w:p w:rsidR="00BC435F" w:rsidRPr="0008105A" w:rsidRDefault="00366B45" w:rsidP="00937DAF">
                  <w:r>
                    <w:t>1475,00</w:t>
                  </w:r>
                </w:p>
              </w:tc>
              <w:tc>
                <w:tcPr>
                  <w:tcW w:w="992" w:type="dxa"/>
                </w:tcPr>
                <w:p w:rsidR="00BC435F" w:rsidRPr="0008105A" w:rsidRDefault="00BC435F" w:rsidP="001A5459">
                  <w:pPr>
                    <w:jc w:val="center"/>
                  </w:pPr>
                  <w:r w:rsidRPr="0008105A">
                    <w:t>0,00</w:t>
                  </w:r>
                </w:p>
              </w:tc>
              <w:tc>
                <w:tcPr>
                  <w:tcW w:w="992" w:type="dxa"/>
                </w:tcPr>
                <w:p w:rsidR="00BC435F" w:rsidRPr="0008105A" w:rsidRDefault="00BC435F" w:rsidP="001A5459">
                  <w:pPr>
                    <w:jc w:val="center"/>
                  </w:pPr>
                  <w:r w:rsidRPr="0008105A">
                    <w:t>0,00</w:t>
                  </w:r>
                </w:p>
              </w:tc>
              <w:tc>
                <w:tcPr>
                  <w:tcW w:w="993" w:type="dxa"/>
                </w:tcPr>
                <w:p w:rsidR="00BC435F" w:rsidRPr="00AC0BF6" w:rsidRDefault="00BC435F" w:rsidP="001A5459">
                  <w:pPr>
                    <w:jc w:val="center"/>
                  </w:pPr>
                  <w:r w:rsidRPr="0008105A">
                    <w:t>0,00</w:t>
                  </w:r>
                </w:p>
              </w:tc>
            </w:tr>
          </w:tbl>
          <w:p w:rsidR="00BC435F" w:rsidRDefault="00BC435F" w:rsidP="001A5459">
            <w:pPr>
              <w:pStyle w:val="a4"/>
              <w:tabs>
                <w:tab w:val="left" w:pos="709"/>
              </w:tabs>
              <w:spacing w:after="0"/>
              <w:jc w:val="both"/>
              <w:rPr>
                <w:sz w:val="28"/>
                <w:szCs w:val="28"/>
              </w:rPr>
            </w:pPr>
          </w:p>
          <w:p w:rsidR="00BC435F" w:rsidRDefault="00BC435F" w:rsidP="001A5459">
            <w:pPr>
              <w:pStyle w:val="a4"/>
              <w:tabs>
                <w:tab w:val="left" w:pos="709"/>
              </w:tabs>
              <w:spacing w:after="0"/>
              <w:jc w:val="both"/>
              <w:rPr>
                <w:sz w:val="28"/>
                <w:szCs w:val="28"/>
              </w:rPr>
            </w:pPr>
            <w:r>
              <w:rPr>
                <w:sz w:val="28"/>
                <w:szCs w:val="28"/>
              </w:rPr>
              <w:t>Объем бюджетных ассигнований на реализацию муниципальной программы утверждается решением Думы городского округа муни</w:t>
            </w:r>
            <w:r w:rsidR="00937DAF">
              <w:rPr>
                <w:sz w:val="28"/>
                <w:szCs w:val="28"/>
              </w:rPr>
              <w:t>ципального образования «город С</w:t>
            </w:r>
            <w:r>
              <w:rPr>
                <w:sz w:val="28"/>
                <w:szCs w:val="28"/>
              </w:rPr>
              <w:t>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будут уточняться в рамках процедур формирования и утверждения бюджета.</w:t>
            </w:r>
          </w:p>
          <w:p w:rsidR="00BC435F" w:rsidRDefault="00BC435F" w:rsidP="001A5459">
            <w:pPr>
              <w:pStyle w:val="a4"/>
              <w:tabs>
                <w:tab w:val="left" w:pos="709"/>
              </w:tabs>
              <w:spacing w:after="0"/>
              <w:jc w:val="both"/>
              <w:rPr>
                <w:color w:val="000000"/>
                <w:spacing w:val="-2"/>
                <w:sz w:val="28"/>
                <w:szCs w:val="28"/>
              </w:rPr>
            </w:pPr>
          </w:p>
        </w:tc>
      </w:tr>
    </w:tbl>
    <w:p w:rsidR="00BC435F" w:rsidRDefault="00BC435F" w:rsidP="00BC435F">
      <w:pPr>
        <w:pStyle w:val="a4"/>
        <w:tabs>
          <w:tab w:val="left" w:pos="709"/>
        </w:tabs>
        <w:spacing w:after="0"/>
        <w:ind w:firstLine="709"/>
        <w:jc w:val="right"/>
        <w:rPr>
          <w:color w:val="000000"/>
          <w:spacing w:val="-2"/>
          <w:sz w:val="28"/>
          <w:szCs w:val="28"/>
        </w:rPr>
      </w:pPr>
      <w:r>
        <w:rPr>
          <w:color w:val="000000"/>
          <w:spacing w:val="-2"/>
          <w:sz w:val="28"/>
          <w:szCs w:val="28"/>
        </w:rPr>
        <w:lastRenderedPageBreak/>
        <w:t>».</w:t>
      </w:r>
    </w:p>
    <w:p w:rsidR="00BC435F" w:rsidRDefault="00BC435F" w:rsidP="00BC435F">
      <w:pPr>
        <w:pStyle w:val="a4"/>
        <w:tabs>
          <w:tab w:val="left" w:pos="709"/>
        </w:tabs>
        <w:spacing w:after="0"/>
        <w:ind w:firstLine="709"/>
        <w:jc w:val="both"/>
        <w:rPr>
          <w:color w:val="000000"/>
          <w:spacing w:val="-2"/>
          <w:sz w:val="28"/>
          <w:szCs w:val="28"/>
        </w:rPr>
      </w:pPr>
      <w:r>
        <w:rPr>
          <w:color w:val="000000"/>
          <w:spacing w:val="-2"/>
          <w:sz w:val="28"/>
          <w:szCs w:val="28"/>
        </w:rPr>
        <w:t>1.2. В главе 4 «Объемы и источники финансирования» таблицу №1 изложить в следующей редакции:</w:t>
      </w:r>
    </w:p>
    <w:tbl>
      <w:tblPr>
        <w:tblpPr w:leftFromText="180" w:rightFromText="180" w:vertAnchor="text" w:horzAnchor="margin" w:tblpX="-102" w:tblpY="383"/>
        <w:tblW w:w="9889" w:type="dxa"/>
        <w:tblLayout w:type="fixed"/>
        <w:tblLook w:val="0000" w:firstRow="0" w:lastRow="0" w:firstColumn="0" w:lastColumn="0" w:noHBand="0" w:noVBand="0"/>
      </w:tblPr>
      <w:tblGrid>
        <w:gridCol w:w="1951"/>
        <w:gridCol w:w="1418"/>
        <w:gridCol w:w="1417"/>
        <w:gridCol w:w="1418"/>
        <w:gridCol w:w="1275"/>
        <w:gridCol w:w="1276"/>
        <w:gridCol w:w="1134"/>
      </w:tblGrid>
      <w:tr w:rsidR="00BC435F" w:rsidRPr="006E54ED" w:rsidTr="001A5459">
        <w:trPr>
          <w:trHeight w:val="315"/>
        </w:trPr>
        <w:tc>
          <w:tcPr>
            <w:tcW w:w="1951" w:type="dxa"/>
            <w:vMerge w:val="restart"/>
            <w:tcBorders>
              <w:top w:val="single" w:sz="4" w:space="0" w:color="auto"/>
              <w:left w:val="single" w:sz="4" w:space="0" w:color="auto"/>
              <w:bottom w:val="single" w:sz="4" w:space="0" w:color="auto"/>
              <w:right w:val="single" w:sz="4" w:space="0" w:color="auto"/>
            </w:tcBorders>
            <w:shd w:val="clear" w:color="auto" w:fill="auto"/>
          </w:tcPr>
          <w:p w:rsidR="00BC435F" w:rsidRPr="006E54ED" w:rsidRDefault="00BC435F" w:rsidP="001A5459">
            <w:pPr>
              <w:jc w:val="center"/>
              <w:rPr>
                <w:sz w:val="24"/>
                <w:szCs w:val="24"/>
              </w:rPr>
            </w:pPr>
            <w:r w:rsidRPr="006E54ED">
              <w:rPr>
                <w:sz w:val="24"/>
                <w:szCs w:val="24"/>
              </w:rPr>
              <w:t xml:space="preserve">Источник финансирования муниципальной </w:t>
            </w:r>
            <w:r w:rsidRPr="006E54ED">
              <w:rPr>
                <w:sz w:val="24"/>
                <w:szCs w:val="24"/>
              </w:rPr>
              <w:lastRenderedPageBreak/>
              <w:t>программы</w:t>
            </w:r>
          </w:p>
        </w:tc>
        <w:tc>
          <w:tcPr>
            <w:tcW w:w="7938" w:type="dxa"/>
            <w:gridSpan w:val="6"/>
            <w:tcBorders>
              <w:top w:val="single" w:sz="4" w:space="0" w:color="auto"/>
              <w:left w:val="nil"/>
              <w:bottom w:val="single" w:sz="4" w:space="0" w:color="auto"/>
              <w:right w:val="single" w:sz="4" w:space="0" w:color="auto"/>
            </w:tcBorders>
            <w:shd w:val="clear" w:color="auto" w:fill="auto"/>
          </w:tcPr>
          <w:p w:rsidR="00BC435F" w:rsidRPr="006E54ED" w:rsidRDefault="00BC435F" w:rsidP="001A5459">
            <w:pPr>
              <w:jc w:val="center"/>
              <w:rPr>
                <w:sz w:val="24"/>
                <w:szCs w:val="24"/>
              </w:rPr>
            </w:pPr>
            <w:r w:rsidRPr="006E54ED">
              <w:rPr>
                <w:sz w:val="24"/>
                <w:szCs w:val="24"/>
              </w:rPr>
              <w:lastRenderedPageBreak/>
              <w:t>Объем финансирования, тыс. руб.</w:t>
            </w:r>
          </w:p>
        </w:tc>
      </w:tr>
      <w:tr w:rsidR="00BC435F" w:rsidRPr="006E54ED" w:rsidTr="001A5459">
        <w:trPr>
          <w:trHeight w:val="615"/>
        </w:trPr>
        <w:tc>
          <w:tcPr>
            <w:tcW w:w="1951" w:type="dxa"/>
            <w:vMerge/>
            <w:tcBorders>
              <w:top w:val="single" w:sz="4" w:space="0" w:color="auto"/>
              <w:left w:val="single" w:sz="4" w:space="0" w:color="auto"/>
              <w:bottom w:val="single" w:sz="4" w:space="0" w:color="auto"/>
              <w:right w:val="single" w:sz="4" w:space="0" w:color="auto"/>
            </w:tcBorders>
            <w:vAlign w:val="center"/>
          </w:tcPr>
          <w:p w:rsidR="00BC435F" w:rsidRPr="006E54ED" w:rsidRDefault="00BC435F" w:rsidP="001A5459">
            <w:pPr>
              <w:rPr>
                <w:sz w:val="24"/>
                <w:szCs w:val="24"/>
              </w:rPr>
            </w:pPr>
          </w:p>
        </w:tc>
        <w:tc>
          <w:tcPr>
            <w:tcW w:w="1418" w:type="dxa"/>
            <w:vMerge w:val="restart"/>
            <w:tcBorders>
              <w:top w:val="nil"/>
              <w:left w:val="single" w:sz="4" w:space="0" w:color="auto"/>
              <w:bottom w:val="single" w:sz="4" w:space="0" w:color="auto"/>
              <w:right w:val="single" w:sz="4" w:space="0" w:color="auto"/>
            </w:tcBorders>
            <w:shd w:val="clear" w:color="auto" w:fill="auto"/>
          </w:tcPr>
          <w:p w:rsidR="00BC435F" w:rsidRPr="006E54ED" w:rsidRDefault="00BC435F" w:rsidP="001A5459">
            <w:pPr>
              <w:jc w:val="center"/>
              <w:rPr>
                <w:sz w:val="24"/>
                <w:szCs w:val="24"/>
              </w:rPr>
            </w:pPr>
            <w:r w:rsidRPr="006E54ED">
              <w:rPr>
                <w:sz w:val="24"/>
                <w:szCs w:val="24"/>
              </w:rPr>
              <w:t xml:space="preserve">За весь период </w:t>
            </w:r>
            <w:r w:rsidRPr="006E54ED">
              <w:rPr>
                <w:sz w:val="24"/>
                <w:szCs w:val="24"/>
              </w:rPr>
              <w:lastRenderedPageBreak/>
              <w:t>реализации</w:t>
            </w:r>
          </w:p>
        </w:tc>
        <w:tc>
          <w:tcPr>
            <w:tcW w:w="6520" w:type="dxa"/>
            <w:gridSpan w:val="5"/>
            <w:tcBorders>
              <w:top w:val="single" w:sz="4" w:space="0" w:color="auto"/>
              <w:left w:val="nil"/>
              <w:bottom w:val="single" w:sz="4" w:space="0" w:color="auto"/>
              <w:right w:val="single" w:sz="4" w:space="0" w:color="auto"/>
            </w:tcBorders>
            <w:shd w:val="clear" w:color="auto" w:fill="auto"/>
          </w:tcPr>
          <w:p w:rsidR="00BC435F" w:rsidRPr="006E54ED" w:rsidRDefault="00BC435F" w:rsidP="001A5459">
            <w:pPr>
              <w:jc w:val="center"/>
              <w:rPr>
                <w:sz w:val="24"/>
                <w:szCs w:val="24"/>
              </w:rPr>
            </w:pPr>
            <w:r w:rsidRPr="006E54ED">
              <w:rPr>
                <w:sz w:val="24"/>
                <w:szCs w:val="24"/>
              </w:rPr>
              <w:lastRenderedPageBreak/>
              <w:t>В том числе по годам</w:t>
            </w:r>
          </w:p>
        </w:tc>
      </w:tr>
      <w:tr w:rsidR="00BC435F" w:rsidRPr="006E54ED" w:rsidTr="001A5459">
        <w:trPr>
          <w:trHeight w:val="315"/>
        </w:trPr>
        <w:tc>
          <w:tcPr>
            <w:tcW w:w="1951" w:type="dxa"/>
            <w:vMerge/>
            <w:tcBorders>
              <w:top w:val="single" w:sz="4" w:space="0" w:color="auto"/>
              <w:left w:val="single" w:sz="4" w:space="0" w:color="auto"/>
              <w:bottom w:val="single" w:sz="4" w:space="0" w:color="auto"/>
              <w:right w:val="single" w:sz="4" w:space="0" w:color="auto"/>
            </w:tcBorders>
            <w:vAlign w:val="center"/>
          </w:tcPr>
          <w:p w:rsidR="00BC435F" w:rsidRPr="006E54ED" w:rsidRDefault="00BC435F" w:rsidP="001A5459">
            <w:pPr>
              <w:rPr>
                <w:sz w:val="24"/>
                <w:szCs w:val="24"/>
              </w:rPr>
            </w:pPr>
          </w:p>
        </w:tc>
        <w:tc>
          <w:tcPr>
            <w:tcW w:w="1418" w:type="dxa"/>
            <w:vMerge/>
            <w:tcBorders>
              <w:top w:val="nil"/>
              <w:left w:val="single" w:sz="4" w:space="0" w:color="auto"/>
              <w:bottom w:val="single" w:sz="4" w:space="0" w:color="auto"/>
              <w:right w:val="single" w:sz="4" w:space="0" w:color="auto"/>
            </w:tcBorders>
            <w:vAlign w:val="center"/>
          </w:tcPr>
          <w:p w:rsidR="00BC435F" w:rsidRPr="006E54ED" w:rsidRDefault="00BC435F" w:rsidP="001A5459">
            <w:pPr>
              <w:rPr>
                <w:sz w:val="24"/>
                <w:szCs w:val="24"/>
              </w:rPr>
            </w:pPr>
          </w:p>
        </w:tc>
        <w:tc>
          <w:tcPr>
            <w:tcW w:w="1417" w:type="dxa"/>
            <w:tcBorders>
              <w:top w:val="nil"/>
              <w:left w:val="nil"/>
              <w:bottom w:val="single" w:sz="4" w:space="0" w:color="auto"/>
              <w:right w:val="single" w:sz="4" w:space="0" w:color="auto"/>
            </w:tcBorders>
            <w:shd w:val="clear" w:color="auto" w:fill="auto"/>
          </w:tcPr>
          <w:p w:rsidR="00BC435F" w:rsidRPr="006E54ED" w:rsidRDefault="00BC435F" w:rsidP="001A5459">
            <w:pPr>
              <w:jc w:val="center"/>
              <w:rPr>
                <w:sz w:val="24"/>
                <w:szCs w:val="24"/>
              </w:rPr>
            </w:pPr>
            <w:r w:rsidRPr="006E54ED">
              <w:rPr>
                <w:sz w:val="24"/>
                <w:szCs w:val="24"/>
              </w:rPr>
              <w:t>2016 год</w:t>
            </w:r>
          </w:p>
        </w:tc>
        <w:tc>
          <w:tcPr>
            <w:tcW w:w="1418" w:type="dxa"/>
            <w:tcBorders>
              <w:top w:val="nil"/>
              <w:left w:val="nil"/>
              <w:bottom w:val="single" w:sz="4" w:space="0" w:color="auto"/>
              <w:right w:val="single" w:sz="4" w:space="0" w:color="auto"/>
            </w:tcBorders>
            <w:shd w:val="clear" w:color="auto" w:fill="auto"/>
          </w:tcPr>
          <w:p w:rsidR="00BC435F" w:rsidRPr="006E54ED" w:rsidRDefault="00BC435F" w:rsidP="001A5459">
            <w:pPr>
              <w:jc w:val="center"/>
              <w:rPr>
                <w:sz w:val="24"/>
                <w:szCs w:val="24"/>
              </w:rPr>
            </w:pPr>
            <w:r w:rsidRPr="006E54ED">
              <w:rPr>
                <w:sz w:val="24"/>
                <w:szCs w:val="24"/>
              </w:rPr>
              <w:t>2017 год</w:t>
            </w:r>
          </w:p>
        </w:tc>
        <w:tc>
          <w:tcPr>
            <w:tcW w:w="1275" w:type="dxa"/>
            <w:tcBorders>
              <w:top w:val="nil"/>
              <w:left w:val="nil"/>
              <w:bottom w:val="single" w:sz="4" w:space="0" w:color="auto"/>
              <w:right w:val="single" w:sz="4" w:space="0" w:color="auto"/>
            </w:tcBorders>
            <w:shd w:val="clear" w:color="auto" w:fill="auto"/>
          </w:tcPr>
          <w:p w:rsidR="00BC435F" w:rsidRPr="006E54ED" w:rsidRDefault="00BC435F" w:rsidP="001A5459">
            <w:pPr>
              <w:jc w:val="center"/>
              <w:rPr>
                <w:sz w:val="24"/>
                <w:szCs w:val="24"/>
              </w:rPr>
            </w:pPr>
            <w:r w:rsidRPr="006E54ED">
              <w:rPr>
                <w:sz w:val="24"/>
                <w:szCs w:val="24"/>
              </w:rPr>
              <w:t>2018 год</w:t>
            </w:r>
          </w:p>
        </w:tc>
        <w:tc>
          <w:tcPr>
            <w:tcW w:w="1276" w:type="dxa"/>
            <w:tcBorders>
              <w:top w:val="nil"/>
              <w:left w:val="nil"/>
              <w:bottom w:val="single" w:sz="4" w:space="0" w:color="auto"/>
              <w:right w:val="single" w:sz="4" w:space="0" w:color="auto"/>
            </w:tcBorders>
            <w:shd w:val="clear" w:color="auto" w:fill="auto"/>
          </w:tcPr>
          <w:p w:rsidR="00BC435F" w:rsidRPr="006E54ED" w:rsidRDefault="00BC435F" w:rsidP="001A5459">
            <w:pPr>
              <w:jc w:val="center"/>
              <w:rPr>
                <w:sz w:val="24"/>
                <w:szCs w:val="24"/>
              </w:rPr>
            </w:pPr>
            <w:r w:rsidRPr="006E54ED">
              <w:rPr>
                <w:sz w:val="24"/>
                <w:szCs w:val="24"/>
              </w:rPr>
              <w:t>2019 год</w:t>
            </w:r>
          </w:p>
        </w:tc>
        <w:tc>
          <w:tcPr>
            <w:tcW w:w="1134" w:type="dxa"/>
            <w:tcBorders>
              <w:top w:val="nil"/>
              <w:left w:val="nil"/>
              <w:bottom w:val="single" w:sz="4" w:space="0" w:color="auto"/>
              <w:right w:val="single" w:sz="4" w:space="0" w:color="auto"/>
            </w:tcBorders>
            <w:shd w:val="clear" w:color="auto" w:fill="auto"/>
          </w:tcPr>
          <w:p w:rsidR="00BC435F" w:rsidRPr="006E54ED" w:rsidRDefault="00BC435F" w:rsidP="001A5459">
            <w:pPr>
              <w:rPr>
                <w:sz w:val="24"/>
                <w:szCs w:val="24"/>
              </w:rPr>
            </w:pPr>
            <w:r w:rsidRPr="006E54ED">
              <w:rPr>
                <w:sz w:val="24"/>
                <w:szCs w:val="24"/>
              </w:rPr>
              <w:t>2020 год</w:t>
            </w:r>
          </w:p>
        </w:tc>
      </w:tr>
      <w:tr w:rsidR="00BC435F" w:rsidRPr="006E54ED" w:rsidTr="001A5459">
        <w:trPr>
          <w:trHeight w:val="449"/>
        </w:trPr>
        <w:tc>
          <w:tcPr>
            <w:tcW w:w="1951" w:type="dxa"/>
            <w:tcBorders>
              <w:top w:val="nil"/>
              <w:left w:val="single" w:sz="4" w:space="0" w:color="auto"/>
              <w:bottom w:val="single" w:sz="4" w:space="0" w:color="auto"/>
              <w:right w:val="single" w:sz="4" w:space="0" w:color="auto"/>
            </w:tcBorders>
            <w:shd w:val="clear" w:color="auto" w:fill="auto"/>
            <w:vAlign w:val="bottom"/>
          </w:tcPr>
          <w:p w:rsidR="00BC435F" w:rsidRPr="006E54ED" w:rsidRDefault="00BC435F" w:rsidP="001A5459">
            <w:pPr>
              <w:jc w:val="center"/>
              <w:rPr>
                <w:sz w:val="24"/>
                <w:szCs w:val="24"/>
              </w:rPr>
            </w:pPr>
            <w:r w:rsidRPr="006E54ED">
              <w:rPr>
                <w:sz w:val="24"/>
                <w:szCs w:val="24"/>
              </w:rPr>
              <w:lastRenderedPageBreak/>
              <w:t>1</w:t>
            </w:r>
          </w:p>
        </w:tc>
        <w:tc>
          <w:tcPr>
            <w:tcW w:w="1418" w:type="dxa"/>
            <w:tcBorders>
              <w:top w:val="nil"/>
              <w:left w:val="nil"/>
              <w:bottom w:val="single" w:sz="4" w:space="0" w:color="auto"/>
              <w:right w:val="single" w:sz="4" w:space="0" w:color="auto"/>
            </w:tcBorders>
            <w:shd w:val="clear" w:color="auto" w:fill="auto"/>
            <w:vAlign w:val="bottom"/>
          </w:tcPr>
          <w:p w:rsidR="00BC435F" w:rsidRPr="006E54ED" w:rsidRDefault="00BC435F" w:rsidP="001A5459">
            <w:pPr>
              <w:jc w:val="center"/>
              <w:rPr>
                <w:sz w:val="24"/>
                <w:szCs w:val="24"/>
              </w:rPr>
            </w:pPr>
            <w:r w:rsidRPr="006E54ED">
              <w:rPr>
                <w:sz w:val="24"/>
                <w:szCs w:val="24"/>
              </w:rPr>
              <w:t>2</w:t>
            </w:r>
          </w:p>
        </w:tc>
        <w:tc>
          <w:tcPr>
            <w:tcW w:w="1417" w:type="dxa"/>
            <w:tcBorders>
              <w:top w:val="nil"/>
              <w:left w:val="nil"/>
              <w:bottom w:val="single" w:sz="4" w:space="0" w:color="auto"/>
              <w:right w:val="single" w:sz="4" w:space="0" w:color="auto"/>
            </w:tcBorders>
            <w:shd w:val="clear" w:color="auto" w:fill="auto"/>
            <w:vAlign w:val="bottom"/>
          </w:tcPr>
          <w:p w:rsidR="00BC435F" w:rsidRPr="006E54ED" w:rsidRDefault="00BC435F" w:rsidP="001A5459">
            <w:pPr>
              <w:jc w:val="center"/>
              <w:rPr>
                <w:sz w:val="24"/>
                <w:szCs w:val="24"/>
              </w:rPr>
            </w:pPr>
            <w:r w:rsidRPr="006E54ED">
              <w:rPr>
                <w:sz w:val="24"/>
                <w:szCs w:val="24"/>
              </w:rPr>
              <w:t>3</w:t>
            </w:r>
          </w:p>
        </w:tc>
        <w:tc>
          <w:tcPr>
            <w:tcW w:w="1418" w:type="dxa"/>
            <w:tcBorders>
              <w:top w:val="nil"/>
              <w:left w:val="nil"/>
              <w:bottom w:val="single" w:sz="4" w:space="0" w:color="auto"/>
              <w:right w:val="single" w:sz="4" w:space="0" w:color="auto"/>
            </w:tcBorders>
            <w:shd w:val="clear" w:color="auto" w:fill="auto"/>
            <w:vAlign w:val="bottom"/>
          </w:tcPr>
          <w:p w:rsidR="00BC435F" w:rsidRPr="006E54ED" w:rsidRDefault="00BC435F" w:rsidP="001A5459">
            <w:pPr>
              <w:jc w:val="center"/>
              <w:rPr>
                <w:sz w:val="24"/>
                <w:szCs w:val="24"/>
              </w:rPr>
            </w:pPr>
            <w:r w:rsidRPr="006E54ED">
              <w:rPr>
                <w:sz w:val="24"/>
                <w:szCs w:val="24"/>
              </w:rPr>
              <w:t>4</w:t>
            </w:r>
          </w:p>
        </w:tc>
        <w:tc>
          <w:tcPr>
            <w:tcW w:w="1275" w:type="dxa"/>
            <w:tcBorders>
              <w:top w:val="nil"/>
              <w:left w:val="nil"/>
              <w:bottom w:val="single" w:sz="4" w:space="0" w:color="auto"/>
              <w:right w:val="single" w:sz="4" w:space="0" w:color="auto"/>
            </w:tcBorders>
            <w:shd w:val="clear" w:color="auto" w:fill="auto"/>
            <w:vAlign w:val="bottom"/>
          </w:tcPr>
          <w:p w:rsidR="00BC435F" w:rsidRPr="006E54ED" w:rsidRDefault="00BC435F" w:rsidP="001A5459">
            <w:pPr>
              <w:jc w:val="center"/>
              <w:rPr>
                <w:sz w:val="24"/>
                <w:szCs w:val="24"/>
              </w:rPr>
            </w:pPr>
            <w:r w:rsidRPr="006E54ED">
              <w:rPr>
                <w:sz w:val="24"/>
                <w:szCs w:val="24"/>
              </w:rPr>
              <w:t>5</w:t>
            </w:r>
          </w:p>
        </w:tc>
        <w:tc>
          <w:tcPr>
            <w:tcW w:w="1276" w:type="dxa"/>
            <w:tcBorders>
              <w:top w:val="nil"/>
              <w:left w:val="nil"/>
              <w:bottom w:val="single" w:sz="4" w:space="0" w:color="auto"/>
              <w:right w:val="single" w:sz="4" w:space="0" w:color="auto"/>
            </w:tcBorders>
            <w:shd w:val="clear" w:color="auto" w:fill="auto"/>
            <w:vAlign w:val="bottom"/>
          </w:tcPr>
          <w:p w:rsidR="00BC435F" w:rsidRPr="006E54ED" w:rsidRDefault="00BC435F" w:rsidP="001A5459">
            <w:pPr>
              <w:jc w:val="center"/>
              <w:rPr>
                <w:sz w:val="24"/>
                <w:szCs w:val="24"/>
              </w:rPr>
            </w:pPr>
            <w:r w:rsidRPr="006E54ED">
              <w:rPr>
                <w:sz w:val="24"/>
                <w:szCs w:val="24"/>
              </w:rPr>
              <w:t>6</w:t>
            </w:r>
          </w:p>
        </w:tc>
        <w:tc>
          <w:tcPr>
            <w:tcW w:w="1134" w:type="dxa"/>
            <w:tcBorders>
              <w:top w:val="nil"/>
              <w:left w:val="nil"/>
              <w:bottom w:val="single" w:sz="4" w:space="0" w:color="auto"/>
              <w:right w:val="single" w:sz="4" w:space="0" w:color="auto"/>
            </w:tcBorders>
            <w:shd w:val="clear" w:color="auto" w:fill="auto"/>
            <w:vAlign w:val="bottom"/>
          </w:tcPr>
          <w:p w:rsidR="00BC435F" w:rsidRPr="006E54ED" w:rsidRDefault="00BC435F" w:rsidP="001A5459">
            <w:pPr>
              <w:jc w:val="center"/>
              <w:rPr>
                <w:sz w:val="24"/>
                <w:szCs w:val="24"/>
              </w:rPr>
            </w:pPr>
            <w:r w:rsidRPr="006E54ED">
              <w:rPr>
                <w:sz w:val="24"/>
                <w:szCs w:val="24"/>
              </w:rPr>
              <w:t> 7</w:t>
            </w:r>
          </w:p>
        </w:tc>
      </w:tr>
      <w:tr w:rsidR="00BC435F" w:rsidRPr="006E54ED" w:rsidTr="001A5459">
        <w:trPr>
          <w:trHeight w:val="630"/>
        </w:trPr>
        <w:tc>
          <w:tcPr>
            <w:tcW w:w="1951" w:type="dxa"/>
            <w:tcBorders>
              <w:top w:val="nil"/>
              <w:left w:val="single" w:sz="4" w:space="0" w:color="auto"/>
              <w:bottom w:val="single" w:sz="4" w:space="0" w:color="auto"/>
              <w:right w:val="single" w:sz="4" w:space="0" w:color="auto"/>
            </w:tcBorders>
            <w:shd w:val="clear" w:color="auto" w:fill="auto"/>
          </w:tcPr>
          <w:p w:rsidR="00BC435F" w:rsidRPr="0071345A" w:rsidRDefault="00BC435F" w:rsidP="001A5459">
            <w:pPr>
              <w:jc w:val="center"/>
              <w:rPr>
                <w:b/>
                <w:sz w:val="24"/>
                <w:szCs w:val="24"/>
              </w:rPr>
            </w:pPr>
            <w:r w:rsidRPr="0071345A">
              <w:rPr>
                <w:b/>
                <w:sz w:val="24"/>
                <w:szCs w:val="24"/>
              </w:rPr>
              <w:t xml:space="preserve"> Всего по программе</w:t>
            </w:r>
          </w:p>
          <w:p w:rsidR="00BC435F" w:rsidRPr="0071345A" w:rsidRDefault="00BC435F" w:rsidP="001A5459">
            <w:pPr>
              <w:jc w:val="center"/>
              <w:rPr>
                <w:sz w:val="24"/>
                <w:szCs w:val="24"/>
              </w:rPr>
            </w:pPr>
            <w:r w:rsidRPr="0071345A">
              <w:rPr>
                <w:sz w:val="24"/>
                <w:szCs w:val="24"/>
              </w:rPr>
              <w:t>Бюджет города Саянска</w:t>
            </w:r>
          </w:p>
          <w:p w:rsidR="00BC435F" w:rsidRPr="0071345A" w:rsidRDefault="00BC435F" w:rsidP="001A5459">
            <w:pPr>
              <w:jc w:val="center"/>
              <w:rPr>
                <w:sz w:val="24"/>
                <w:szCs w:val="24"/>
              </w:rPr>
            </w:pPr>
            <w:r w:rsidRPr="0071345A">
              <w:rPr>
                <w:sz w:val="24"/>
                <w:szCs w:val="24"/>
              </w:rPr>
              <w:t>Областной бюджет</w:t>
            </w:r>
          </w:p>
        </w:tc>
        <w:tc>
          <w:tcPr>
            <w:tcW w:w="1418" w:type="dxa"/>
            <w:tcBorders>
              <w:top w:val="nil"/>
              <w:left w:val="nil"/>
              <w:bottom w:val="single" w:sz="4" w:space="0" w:color="auto"/>
              <w:right w:val="single" w:sz="4" w:space="0" w:color="auto"/>
            </w:tcBorders>
            <w:shd w:val="clear" w:color="auto" w:fill="auto"/>
            <w:vAlign w:val="bottom"/>
          </w:tcPr>
          <w:p w:rsidR="00BC435F" w:rsidRPr="00A24BB5" w:rsidRDefault="00651E10" w:rsidP="001A5459">
            <w:pPr>
              <w:jc w:val="center"/>
              <w:rPr>
                <w:b/>
                <w:sz w:val="24"/>
                <w:szCs w:val="24"/>
              </w:rPr>
            </w:pPr>
            <w:r>
              <w:rPr>
                <w:b/>
                <w:sz w:val="24"/>
                <w:szCs w:val="24"/>
              </w:rPr>
              <w:t>875194,37</w:t>
            </w:r>
          </w:p>
          <w:p w:rsidR="00A24BB5" w:rsidRPr="0071345A" w:rsidRDefault="00A24BB5" w:rsidP="001A5459">
            <w:pPr>
              <w:jc w:val="center"/>
              <w:rPr>
                <w:sz w:val="24"/>
                <w:szCs w:val="24"/>
              </w:rPr>
            </w:pPr>
          </w:p>
          <w:p w:rsidR="00BC435F" w:rsidRPr="0071345A" w:rsidRDefault="00D906AA" w:rsidP="001A5459">
            <w:pPr>
              <w:jc w:val="center"/>
              <w:rPr>
                <w:sz w:val="24"/>
                <w:szCs w:val="24"/>
              </w:rPr>
            </w:pPr>
            <w:r>
              <w:rPr>
                <w:sz w:val="24"/>
                <w:szCs w:val="24"/>
              </w:rPr>
              <w:t>191239,48</w:t>
            </w:r>
          </w:p>
          <w:p w:rsidR="00BC435F" w:rsidRPr="0071345A" w:rsidRDefault="00BC435F" w:rsidP="001A5459">
            <w:pPr>
              <w:jc w:val="center"/>
              <w:rPr>
                <w:sz w:val="24"/>
                <w:szCs w:val="24"/>
              </w:rPr>
            </w:pPr>
          </w:p>
          <w:p w:rsidR="00BC435F" w:rsidRPr="0071345A" w:rsidRDefault="00D906AA" w:rsidP="001A5459">
            <w:pPr>
              <w:jc w:val="center"/>
              <w:rPr>
                <w:sz w:val="24"/>
                <w:szCs w:val="24"/>
              </w:rPr>
            </w:pPr>
            <w:r>
              <w:rPr>
                <w:sz w:val="24"/>
                <w:szCs w:val="24"/>
              </w:rPr>
              <w:t>683954,89</w:t>
            </w:r>
          </w:p>
        </w:tc>
        <w:tc>
          <w:tcPr>
            <w:tcW w:w="1417" w:type="dxa"/>
            <w:tcBorders>
              <w:top w:val="nil"/>
              <w:left w:val="nil"/>
              <w:bottom w:val="single" w:sz="4" w:space="0" w:color="auto"/>
              <w:right w:val="single" w:sz="4" w:space="0" w:color="auto"/>
            </w:tcBorders>
            <w:shd w:val="clear" w:color="auto" w:fill="auto"/>
            <w:vAlign w:val="bottom"/>
          </w:tcPr>
          <w:p w:rsidR="00BC435F" w:rsidRPr="0071345A" w:rsidRDefault="00BA088F" w:rsidP="001A5459">
            <w:pPr>
              <w:jc w:val="center"/>
              <w:rPr>
                <w:b/>
                <w:sz w:val="24"/>
                <w:szCs w:val="24"/>
              </w:rPr>
            </w:pPr>
            <w:r>
              <w:rPr>
                <w:b/>
                <w:sz w:val="24"/>
                <w:szCs w:val="24"/>
              </w:rPr>
              <w:t>109746,14</w:t>
            </w:r>
          </w:p>
          <w:p w:rsidR="00BC435F" w:rsidRPr="0071345A" w:rsidRDefault="00BC435F" w:rsidP="001A5459">
            <w:pPr>
              <w:rPr>
                <w:sz w:val="24"/>
                <w:szCs w:val="24"/>
              </w:rPr>
            </w:pPr>
          </w:p>
          <w:p w:rsidR="00BC435F" w:rsidRPr="0071345A" w:rsidRDefault="00BA088F" w:rsidP="001A5459">
            <w:pPr>
              <w:jc w:val="center"/>
              <w:rPr>
                <w:sz w:val="24"/>
                <w:szCs w:val="24"/>
              </w:rPr>
            </w:pPr>
            <w:r>
              <w:rPr>
                <w:sz w:val="24"/>
                <w:szCs w:val="24"/>
              </w:rPr>
              <w:t>37880,15</w:t>
            </w:r>
          </w:p>
          <w:p w:rsidR="00BC435F" w:rsidRPr="0071345A" w:rsidRDefault="00BC435F" w:rsidP="001A5459">
            <w:pPr>
              <w:rPr>
                <w:sz w:val="24"/>
                <w:szCs w:val="24"/>
              </w:rPr>
            </w:pPr>
          </w:p>
          <w:p w:rsidR="00BC435F" w:rsidRPr="0071345A" w:rsidRDefault="00BC435F" w:rsidP="00697F8D">
            <w:pPr>
              <w:jc w:val="center"/>
              <w:rPr>
                <w:sz w:val="24"/>
                <w:szCs w:val="24"/>
              </w:rPr>
            </w:pPr>
            <w:r w:rsidRPr="0071345A">
              <w:rPr>
                <w:sz w:val="24"/>
                <w:szCs w:val="24"/>
              </w:rPr>
              <w:t>7</w:t>
            </w:r>
            <w:r w:rsidR="001657C6">
              <w:rPr>
                <w:sz w:val="24"/>
                <w:szCs w:val="24"/>
              </w:rPr>
              <w:t>1865,99</w:t>
            </w:r>
          </w:p>
        </w:tc>
        <w:tc>
          <w:tcPr>
            <w:tcW w:w="1418" w:type="dxa"/>
            <w:tcBorders>
              <w:top w:val="nil"/>
              <w:left w:val="nil"/>
              <w:bottom w:val="single" w:sz="4" w:space="0" w:color="auto"/>
              <w:right w:val="single" w:sz="4" w:space="0" w:color="auto"/>
            </w:tcBorders>
            <w:shd w:val="clear" w:color="auto" w:fill="auto"/>
            <w:vAlign w:val="bottom"/>
          </w:tcPr>
          <w:p w:rsidR="00BC435F" w:rsidRPr="0071345A" w:rsidRDefault="002F6B5C" w:rsidP="001A5459">
            <w:pPr>
              <w:jc w:val="center"/>
              <w:rPr>
                <w:b/>
                <w:sz w:val="24"/>
                <w:szCs w:val="24"/>
              </w:rPr>
            </w:pPr>
            <w:r>
              <w:rPr>
                <w:b/>
                <w:sz w:val="24"/>
                <w:szCs w:val="24"/>
              </w:rPr>
              <w:t>1</w:t>
            </w:r>
            <w:r w:rsidR="00D906AA">
              <w:rPr>
                <w:b/>
                <w:sz w:val="24"/>
                <w:szCs w:val="24"/>
              </w:rPr>
              <w:t>47616,53</w:t>
            </w:r>
          </w:p>
          <w:p w:rsidR="00BC435F" w:rsidRPr="0071345A" w:rsidRDefault="00BC435F" w:rsidP="001A5459">
            <w:pPr>
              <w:jc w:val="center"/>
              <w:rPr>
                <w:sz w:val="24"/>
                <w:szCs w:val="24"/>
              </w:rPr>
            </w:pPr>
          </w:p>
          <w:p w:rsidR="00BC435F" w:rsidRPr="0071345A" w:rsidRDefault="00D906AA" w:rsidP="001A5459">
            <w:pPr>
              <w:jc w:val="center"/>
              <w:rPr>
                <w:sz w:val="24"/>
                <w:szCs w:val="24"/>
              </w:rPr>
            </w:pPr>
            <w:r>
              <w:rPr>
                <w:sz w:val="24"/>
                <w:szCs w:val="24"/>
              </w:rPr>
              <w:t>36892,53</w:t>
            </w:r>
          </w:p>
          <w:p w:rsidR="00BC435F" w:rsidRPr="0071345A" w:rsidRDefault="00BC435F" w:rsidP="001A5459">
            <w:pPr>
              <w:jc w:val="center"/>
              <w:rPr>
                <w:sz w:val="24"/>
                <w:szCs w:val="24"/>
              </w:rPr>
            </w:pPr>
          </w:p>
          <w:p w:rsidR="00BC435F" w:rsidRPr="0071345A" w:rsidRDefault="00D906AA" w:rsidP="001A5459">
            <w:pPr>
              <w:jc w:val="center"/>
              <w:rPr>
                <w:sz w:val="24"/>
                <w:szCs w:val="24"/>
              </w:rPr>
            </w:pPr>
            <w:r>
              <w:rPr>
                <w:sz w:val="24"/>
                <w:szCs w:val="24"/>
              </w:rPr>
              <w:t>110724,00</w:t>
            </w:r>
          </w:p>
        </w:tc>
        <w:tc>
          <w:tcPr>
            <w:tcW w:w="1275" w:type="dxa"/>
            <w:tcBorders>
              <w:top w:val="nil"/>
              <w:left w:val="nil"/>
              <w:bottom w:val="single" w:sz="4" w:space="0" w:color="auto"/>
              <w:right w:val="single" w:sz="4" w:space="0" w:color="auto"/>
            </w:tcBorders>
            <w:shd w:val="clear" w:color="auto" w:fill="auto"/>
            <w:vAlign w:val="bottom"/>
          </w:tcPr>
          <w:p w:rsidR="00BC435F" w:rsidRPr="0071345A" w:rsidRDefault="001657C6" w:rsidP="001A5459">
            <w:pPr>
              <w:jc w:val="center"/>
              <w:rPr>
                <w:b/>
                <w:sz w:val="24"/>
                <w:szCs w:val="24"/>
              </w:rPr>
            </w:pPr>
            <w:r>
              <w:rPr>
                <w:b/>
                <w:sz w:val="24"/>
                <w:szCs w:val="24"/>
              </w:rPr>
              <w:t>280087</w:t>
            </w:r>
          </w:p>
          <w:p w:rsidR="00BC435F" w:rsidRPr="0071345A" w:rsidRDefault="00BC435F" w:rsidP="001A5459">
            <w:pPr>
              <w:jc w:val="center"/>
              <w:rPr>
                <w:sz w:val="24"/>
                <w:szCs w:val="24"/>
              </w:rPr>
            </w:pPr>
          </w:p>
          <w:p w:rsidR="00BC435F" w:rsidRPr="0071345A" w:rsidRDefault="001657C6" w:rsidP="001A5459">
            <w:pPr>
              <w:jc w:val="center"/>
              <w:rPr>
                <w:sz w:val="24"/>
                <w:szCs w:val="24"/>
              </w:rPr>
            </w:pPr>
            <w:r>
              <w:rPr>
                <w:sz w:val="24"/>
                <w:szCs w:val="24"/>
              </w:rPr>
              <w:t>46638,4</w:t>
            </w:r>
            <w:r w:rsidR="001B4BC1">
              <w:rPr>
                <w:sz w:val="24"/>
                <w:szCs w:val="24"/>
              </w:rPr>
              <w:t>0</w:t>
            </w:r>
          </w:p>
          <w:p w:rsidR="00BC435F" w:rsidRPr="0071345A" w:rsidRDefault="00BC435F" w:rsidP="001A5459">
            <w:pPr>
              <w:jc w:val="center"/>
              <w:rPr>
                <w:sz w:val="24"/>
                <w:szCs w:val="24"/>
              </w:rPr>
            </w:pPr>
          </w:p>
          <w:p w:rsidR="00BC435F" w:rsidRPr="0071345A" w:rsidRDefault="001657C6" w:rsidP="001A5459">
            <w:pPr>
              <w:jc w:val="center"/>
              <w:rPr>
                <w:sz w:val="24"/>
                <w:szCs w:val="24"/>
              </w:rPr>
            </w:pPr>
            <w:r>
              <w:rPr>
                <w:sz w:val="24"/>
                <w:szCs w:val="24"/>
              </w:rPr>
              <w:t>233448,6</w:t>
            </w:r>
            <w:r w:rsidR="001B4BC1">
              <w:rPr>
                <w:sz w:val="24"/>
                <w:szCs w:val="24"/>
              </w:rPr>
              <w:t>0</w:t>
            </w:r>
          </w:p>
        </w:tc>
        <w:tc>
          <w:tcPr>
            <w:tcW w:w="1276" w:type="dxa"/>
            <w:tcBorders>
              <w:top w:val="nil"/>
              <w:left w:val="nil"/>
              <w:bottom w:val="single" w:sz="4" w:space="0" w:color="auto"/>
              <w:right w:val="single" w:sz="4" w:space="0" w:color="auto"/>
            </w:tcBorders>
            <w:shd w:val="clear" w:color="auto" w:fill="auto"/>
            <w:vAlign w:val="bottom"/>
          </w:tcPr>
          <w:p w:rsidR="00BC435F" w:rsidRPr="0071345A" w:rsidRDefault="001657C6" w:rsidP="001A5459">
            <w:pPr>
              <w:jc w:val="center"/>
              <w:rPr>
                <w:b/>
                <w:sz w:val="24"/>
                <w:szCs w:val="24"/>
              </w:rPr>
            </w:pPr>
            <w:r>
              <w:rPr>
                <w:b/>
                <w:sz w:val="24"/>
                <w:szCs w:val="24"/>
              </w:rPr>
              <w:t>293034,4</w:t>
            </w:r>
            <w:r w:rsidR="00C55305">
              <w:rPr>
                <w:b/>
                <w:sz w:val="24"/>
                <w:szCs w:val="24"/>
              </w:rPr>
              <w:t>0</w:t>
            </w:r>
          </w:p>
          <w:p w:rsidR="00BC435F" w:rsidRPr="0071345A" w:rsidRDefault="00BC435F" w:rsidP="001A5459">
            <w:pPr>
              <w:jc w:val="center"/>
              <w:rPr>
                <w:sz w:val="24"/>
                <w:szCs w:val="24"/>
              </w:rPr>
            </w:pPr>
          </w:p>
          <w:p w:rsidR="00BC435F" w:rsidRPr="0071345A" w:rsidRDefault="001657C6" w:rsidP="001A5459">
            <w:pPr>
              <w:jc w:val="center"/>
              <w:rPr>
                <w:sz w:val="24"/>
                <w:szCs w:val="24"/>
              </w:rPr>
            </w:pPr>
            <w:r>
              <w:rPr>
                <w:sz w:val="24"/>
                <w:szCs w:val="24"/>
              </w:rPr>
              <w:t>43605,9</w:t>
            </w:r>
            <w:r w:rsidR="001B4BC1">
              <w:rPr>
                <w:sz w:val="24"/>
                <w:szCs w:val="24"/>
              </w:rPr>
              <w:t>0</w:t>
            </w:r>
          </w:p>
          <w:p w:rsidR="00BC435F" w:rsidRPr="0071345A" w:rsidRDefault="00BC435F" w:rsidP="001A5459">
            <w:pPr>
              <w:jc w:val="center"/>
              <w:rPr>
                <w:sz w:val="24"/>
                <w:szCs w:val="24"/>
              </w:rPr>
            </w:pPr>
          </w:p>
          <w:p w:rsidR="00BC435F" w:rsidRPr="0071345A" w:rsidRDefault="001657C6" w:rsidP="001A5459">
            <w:pPr>
              <w:jc w:val="center"/>
              <w:rPr>
                <w:sz w:val="24"/>
                <w:szCs w:val="24"/>
              </w:rPr>
            </w:pPr>
            <w:r>
              <w:rPr>
                <w:sz w:val="24"/>
                <w:szCs w:val="24"/>
              </w:rPr>
              <w:t>249428,5</w:t>
            </w:r>
            <w:r w:rsidR="001B4BC1">
              <w:rPr>
                <w:sz w:val="24"/>
                <w:szCs w:val="24"/>
              </w:rPr>
              <w:t>0</w:t>
            </w:r>
          </w:p>
        </w:tc>
        <w:tc>
          <w:tcPr>
            <w:tcW w:w="1134" w:type="dxa"/>
            <w:tcBorders>
              <w:top w:val="nil"/>
              <w:left w:val="nil"/>
              <w:bottom w:val="single" w:sz="4" w:space="0" w:color="auto"/>
              <w:right w:val="single" w:sz="4" w:space="0" w:color="auto"/>
            </w:tcBorders>
            <w:shd w:val="clear" w:color="auto" w:fill="auto"/>
            <w:vAlign w:val="bottom"/>
          </w:tcPr>
          <w:p w:rsidR="00BC435F" w:rsidRPr="0071345A" w:rsidRDefault="00576258" w:rsidP="00B70987">
            <w:pPr>
              <w:rPr>
                <w:b/>
                <w:sz w:val="24"/>
                <w:szCs w:val="24"/>
              </w:rPr>
            </w:pPr>
            <w:r>
              <w:rPr>
                <w:b/>
                <w:sz w:val="24"/>
                <w:szCs w:val="24"/>
              </w:rPr>
              <w:t>44710,30</w:t>
            </w:r>
          </w:p>
          <w:p w:rsidR="00B70987" w:rsidRPr="0071345A" w:rsidRDefault="00B70987" w:rsidP="00B70987">
            <w:pPr>
              <w:rPr>
                <w:sz w:val="24"/>
                <w:szCs w:val="24"/>
              </w:rPr>
            </w:pPr>
          </w:p>
          <w:p w:rsidR="00BC435F" w:rsidRPr="0071345A" w:rsidRDefault="001657C6" w:rsidP="001A5459">
            <w:pPr>
              <w:jc w:val="center"/>
              <w:rPr>
                <w:sz w:val="24"/>
                <w:szCs w:val="24"/>
              </w:rPr>
            </w:pPr>
            <w:r>
              <w:rPr>
                <w:sz w:val="24"/>
                <w:szCs w:val="24"/>
              </w:rPr>
              <w:t>26222,5</w:t>
            </w:r>
            <w:r w:rsidR="001B4BC1">
              <w:rPr>
                <w:sz w:val="24"/>
                <w:szCs w:val="24"/>
              </w:rPr>
              <w:t>0</w:t>
            </w:r>
          </w:p>
          <w:p w:rsidR="00BC435F" w:rsidRPr="0071345A" w:rsidRDefault="00BC435F" w:rsidP="001A5459">
            <w:pPr>
              <w:jc w:val="center"/>
              <w:rPr>
                <w:sz w:val="24"/>
                <w:szCs w:val="24"/>
              </w:rPr>
            </w:pPr>
          </w:p>
          <w:p w:rsidR="00BC435F" w:rsidRPr="0071345A" w:rsidRDefault="001657C6" w:rsidP="00B70987">
            <w:pPr>
              <w:jc w:val="center"/>
              <w:rPr>
                <w:sz w:val="24"/>
                <w:szCs w:val="24"/>
              </w:rPr>
            </w:pPr>
            <w:r>
              <w:rPr>
                <w:sz w:val="24"/>
                <w:szCs w:val="24"/>
              </w:rPr>
              <w:t>18487,8</w:t>
            </w:r>
            <w:r w:rsidR="001B4BC1">
              <w:rPr>
                <w:sz w:val="24"/>
                <w:szCs w:val="24"/>
              </w:rPr>
              <w:t>0</w:t>
            </w:r>
          </w:p>
        </w:tc>
      </w:tr>
      <w:tr w:rsidR="00BC435F" w:rsidRPr="006E54ED" w:rsidTr="001A5459">
        <w:trPr>
          <w:trHeight w:val="315"/>
        </w:trPr>
        <w:tc>
          <w:tcPr>
            <w:tcW w:w="9889"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435F" w:rsidRPr="006E54ED" w:rsidRDefault="00BC435F" w:rsidP="001A5459">
            <w:pPr>
              <w:jc w:val="center"/>
              <w:rPr>
                <w:b/>
                <w:bCs/>
                <w:sz w:val="24"/>
                <w:szCs w:val="24"/>
              </w:rPr>
            </w:pPr>
            <w:bookmarkStart w:id="1" w:name="RANGE!A11"/>
            <w:r w:rsidRPr="006E54ED">
              <w:rPr>
                <w:b/>
                <w:bCs/>
                <w:sz w:val="24"/>
                <w:szCs w:val="24"/>
              </w:rPr>
              <w:t xml:space="preserve">Подпрограмма № 1 </w:t>
            </w:r>
            <w:bookmarkEnd w:id="1"/>
            <w:r w:rsidRPr="000C0BD4">
              <w:rPr>
                <w:sz w:val="24"/>
                <w:szCs w:val="24"/>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на период 2016-2020 годов»</w:t>
            </w:r>
          </w:p>
        </w:tc>
      </w:tr>
      <w:tr w:rsidR="0071345A" w:rsidRPr="006E54ED" w:rsidTr="001A5459">
        <w:trPr>
          <w:trHeight w:val="630"/>
        </w:trPr>
        <w:tc>
          <w:tcPr>
            <w:tcW w:w="1951" w:type="dxa"/>
            <w:tcBorders>
              <w:top w:val="nil"/>
              <w:left w:val="single" w:sz="4" w:space="0" w:color="auto"/>
              <w:bottom w:val="single" w:sz="4" w:space="0" w:color="auto"/>
              <w:right w:val="single" w:sz="4" w:space="0" w:color="auto"/>
            </w:tcBorders>
            <w:shd w:val="clear" w:color="auto" w:fill="auto"/>
          </w:tcPr>
          <w:p w:rsidR="0071345A" w:rsidRPr="00EC2F5E" w:rsidRDefault="0071345A" w:rsidP="0071345A">
            <w:pPr>
              <w:jc w:val="center"/>
              <w:rPr>
                <w:sz w:val="24"/>
                <w:szCs w:val="24"/>
              </w:rPr>
            </w:pPr>
            <w:r w:rsidRPr="00EC2F5E">
              <w:rPr>
                <w:sz w:val="24"/>
                <w:szCs w:val="24"/>
              </w:rPr>
              <w:t>Всего по подпрограмме</w:t>
            </w:r>
          </w:p>
          <w:p w:rsidR="0071345A" w:rsidRPr="00EC2F5E" w:rsidRDefault="0071345A" w:rsidP="0071345A">
            <w:pPr>
              <w:jc w:val="center"/>
              <w:rPr>
                <w:sz w:val="24"/>
                <w:szCs w:val="24"/>
              </w:rPr>
            </w:pPr>
            <w:r w:rsidRPr="00EC2F5E">
              <w:rPr>
                <w:sz w:val="24"/>
                <w:szCs w:val="24"/>
              </w:rPr>
              <w:t>Бюджет города Саянска</w:t>
            </w:r>
          </w:p>
          <w:p w:rsidR="0071345A" w:rsidRPr="00EC2F5E" w:rsidRDefault="0071345A" w:rsidP="0071345A">
            <w:pPr>
              <w:jc w:val="center"/>
              <w:rPr>
                <w:sz w:val="24"/>
                <w:szCs w:val="24"/>
              </w:rPr>
            </w:pPr>
            <w:r w:rsidRPr="00EC2F5E">
              <w:rPr>
                <w:sz w:val="24"/>
                <w:szCs w:val="24"/>
              </w:rPr>
              <w:t>Областной бюджет</w:t>
            </w:r>
          </w:p>
        </w:tc>
        <w:tc>
          <w:tcPr>
            <w:tcW w:w="1418" w:type="dxa"/>
            <w:tcBorders>
              <w:top w:val="nil"/>
              <w:left w:val="nil"/>
              <w:bottom w:val="single" w:sz="4" w:space="0" w:color="auto"/>
              <w:right w:val="single" w:sz="4" w:space="0" w:color="auto"/>
            </w:tcBorders>
            <w:shd w:val="clear" w:color="auto" w:fill="auto"/>
            <w:vAlign w:val="bottom"/>
          </w:tcPr>
          <w:p w:rsidR="0071345A" w:rsidRPr="00EC2F5E" w:rsidRDefault="0064768C" w:rsidP="0071345A">
            <w:pPr>
              <w:jc w:val="center"/>
              <w:rPr>
                <w:b/>
                <w:sz w:val="24"/>
                <w:szCs w:val="24"/>
              </w:rPr>
            </w:pPr>
            <w:r w:rsidRPr="00EC2F5E">
              <w:rPr>
                <w:b/>
                <w:sz w:val="24"/>
                <w:szCs w:val="24"/>
              </w:rPr>
              <w:t>750642,3</w:t>
            </w:r>
            <w:r w:rsidR="00EA0F78">
              <w:rPr>
                <w:b/>
                <w:sz w:val="24"/>
                <w:szCs w:val="24"/>
              </w:rPr>
              <w:t>0</w:t>
            </w:r>
          </w:p>
          <w:p w:rsidR="0071345A" w:rsidRPr="00EC2F5E" w:rsidRDefault="0071345A" w:rsidP="0071345A">
            <w:pPr>
              <w:jc w:val="center"/>
              <w:rPr>
                <w:sz w:val="24"/>
                <w:szCs w:val="24"/>
              </w:rPr>
            </w:pPr>
          </w:p>
          <w:p w:rsidR="0071345A" w:rsidRPr="00EC2F5E" w:rsidRDefault="0064768C" w:rsidP="0071345A">
            <w:pPr>
              <w:jc w:val="center"/>
              <w:rPr>
                <w:sz w:val="24"/>
                <w:szCs w:val="24"/>
              </w:rPr>
            </w:pPr>
            <w:r w:rsidRPr="00EC2F5E">
              <w:rPr>
                <w:sz w:val="24"/>
                <w:szCs w:val="24"/>
              </w:rPr>
              <w:t>69804</w:t>
            </w:r>
            <w:r w:rsidR="0071345A" w:rsidRPr="00EC2F5E">
              <w:rPr>
                <w:sz w:val="24"/>
                <w:szCs w:val="24"/>
              </w:rPr>
              <w:t>,</w:t>
            </w:r>
            <w:r w:rsidRPr="00EC2F5E">
              <w:rPr>
                <w:sz w:val="24"/>
                <w:szCs w:val="24"/>
              </w:rPr>
              <w:t>9</w:t>
            </w:r>
            <w:r w:rsidR="001B4BC1">
              <w:rPr>
                <w:sz w:val="24"/>
                <w:szCs w:val="24"/>
              </w:rPr>
              <w:t>0</w:t>
            </w:r>
          </w:p>
          <w:p w:rsidR="0071345A" w:rsidRPr="00EC2F5E" w:rsidRDefault="0071345A" w:rsidP="0071345A">
            <w:pPr>
              <w:jc w:val="center"/>
              <w:rPr>
                <w:sz w:val="24"/>
                <w:szCs w:val="24"/>
              </w:rPr>
            </w:pPr>
          </w:p>
          <w:p w:rsidR="0071345A" w:rsidRPr="00EC2F5E" w:rsidRDefault="0064768C" w:rsidP="0064768C">
            <w:pPr>
              <w:jc w:val="center"/>
              <w:rPr>
                <w:sz w:val="24"/>
                <w:szCs w:val="24"/>
              </w:rPr>
            </w:pPr>
            <w:r w:rsidRPr="00EC2F5E">
              <w:rPr>
                <w:sz w:val="24"/>
                <w:szCs w:val="24"/>
              </w:rPr>
              <w:t>680837,4</w:t>
            </w:r>
            <w:r w:rsidR="001B4BC1">
              <w:rPr>
                <w:sz w:val="24"/>
                <w:szCs w:val="24"/>
              </w:rPr>
              <w:t>0</w:t>
            </w:r>
          </w:p>
        </w:tc>
        <w:tc>
          <w:tcPr>
            <w:tcW w:w="1417" w:type="dxa"/>
            <w:tcBorders>
              <w:top w:val="nil"/>
              <w:left w:val="nil"/>
              <w:bottom w:val="single" w:sz="4" w:space="0" w:color="auto"/>
              <w:right w:val="single" w:sz="4" w:space="0" w:color="auto"/>
            </w:tcBorders>
            <w:shd w:val="clear" w:color="auto" w:fill="auto"/>
            <w:vAlign w:val="bottom"/>
          </w:tcPr>
          <w:p w:rsidR="0071345A" w:rsidRPr="00EC2F5E" w:rsidRDefault="0071345A" w:rsidP="0071345A">
            <w:pPr>
              <w:jc w:val="center"/>
              <w:rPr>
                <w:b/>
                <w:sz w:val="24"/>
                <w:szCs w:val="24"/>
              </w:rPr>
            </w:pPr>
            <w:r w:rsidRPr="00EC2F5E">
              <w:rPr>
                <w:b/>
                <w:sz w:val="24"/>
                <w:szCs w:val="24"/>
              </w:rPr>
              <w:t>83768,5</w:t>
            </w:r>
          </w:p>
          <w:p w:rsidR="0071345A" w:rsidRPr="00EC2F5E" w:rsidRDefault="0071345A" w:rsidP="0071345A">
            <w:pPr>
              <w:rPr>
                <w:sz w:val="24"/>
                <w:szCs w:val="24"/>
              </w:rPr>
            </w:pPr>
          </w:p>
          <w:p w:rsidR="0071345A" w:rsidRPr="00EC2F5E" w:rsidRDefault="0071345A" w:rsidP="0071345A">
            <w:pPr>
              <w:jc w:val="center"/>
              <w:rPr>
                <w:sz w:val="24"/>
                <w:szCs w:val="24"/>
              </w:rPr>
            </w:pPr>
            <w:r w:rsidRPr="00EC2F5E">
              <w:rPr>
                <w:sz w:val="24"/>
                <w:szCs w:val="24"/>
              </w:rPr>
              <w:t>13545,0</w:t>
            </w:r>
            <w:r w:rsidR="001B4BC1">
              <w:rPr>
                <w:sz w:val="24"/>
                <w:szCs w:val="24"/>
              </w:rPr>
              <w:t>0</w:t>
            </w:r>
          </w:p>
          <w:p w:rsidR="0071345A" w:rsidRPr="00EC2F5E" w:rsidRDefault="0071345A" w:rsidP="0071345A">
            <w:pPr>
              <w:rPr>
                <w:sz w:val="24"/>
                <w:szCs w:val="24"/>
              </w:rPr>
            </w:pPr>
          </w:p>
          <w:p w:rsidR="0071345A" w:rsidRPr="00EC2F5E" w:rsidRDefault="0064768C" w:rsidP="0071345A">
            <w:pPr>
              <w:jc w:val="center"/>
              <w:rPr>
                <w:sz w:val="24"/>
                <w:szCs w:val="24"/>
              </w:rPr>
            </w:pPr>
            <w:r w:rsidRPr="00EC2F5E">
              <w:rPr>
                <w:sz w:val="24"/>
                <w:szCs w:val="24"/>
              </w:rPr>
              <w:t>7</w:t>
            </w:r>
            <w:r w:rsidR="0071345A" w:rsidRPr="00EC2F5E">
              <w:rPr>
                <w:sz w:val="24"/>
                <w:szCs w:val="24"/>
              </w:rPr>
              <w:t>0223,5</w:t>
            </w:r>
            <w:r w:rsidR="001B4BC1">
              <w:rPr>
                <w:sz w:val="24"/>
                <w:szCs w:val="24"/>
              </w:rPr>
              <w:t>0</w:t>
            </w:r>
          </w:p>
        </w:tc>
        <w:tc>
          <w:tcPr>
            <w:tcW w:w="1418" w:type="dxa"/>
            <w:tcBorders>
              <w:top w:val="nil"/>
              <w:left w:val="nil"/>
              <w:bottom w:val="single" w:sz="4" w:space="0" w:color="auto"/>
              <w:right w:val="single" w:sz="4" w:space="0" w:color="auto"/>
            </w:tcBorders>
            <w:shd w:val="clear" w:color="auto" w:fill="auto"/>
            <w:vAlign w:val="bottom"/>
          </w:tcPr>
          <w:p w:rsidR="0071345A" w:rsidRPr="00EC2F5E" w:rsidRDefault="0064768C" w:rsidP="0071345A">
            <w:pPr>
              <w:jc w:val="center"/>
              <w:rPr>
                <w:b/>
                <w:sz w:val="24"/>
                <w:szCs w:val="24"/>
              </w:rPr>
            </w:pPr>
            <w:r w:rsidRPr="00EC2F5E">
              <w:rPr>
                <w:b/>
                <w:sz w:val="24"/>
                <w:szCs w:val="24"/>
              </w:rPr>
              <w:t>123534</w:t>
            </w:r>
            <w:r w:rsidR="0071345A" w:rsidRPr="00EC2F5E">
              <w:rPr>
                <w:b/>
                <w:sz w:val="24"/>
                <w:szCs w:val="24"/>
              </w:rPr>
              <w:t>,8</w:t>
            </w:r>
          </w:p>
          <w:p w:rsidR="0071345A" w:rsidRPr="00EC2F5E" w:rsidRDefault="0071345A" w:rsidP="0071345A">
            <w:pPr>
              <w:jc w:val="center"/>
              <w:rPr>
                <w:sz w:val="24"/>
                <w:szCs w:val="24"/>
              </w:rPr>
            </w:pPr>
          </w:p>
          <w:p w:rsidR="0071345A" w:rsidRPr="00EC2F5E" w:rsidRDefault="0064768C" w:rsidP="0071345A">
            <w:pPr>
              <w:jc w:val="center"/>
              <w:rPr>
                <w:sz w:val="24"/>
                <w:szCs w:val="24"/>
              </w:rPr>
            </w:pPr>
            <w:r w:rsidRPr="00EC2F5E">
              <w:rPr>
                <w:sz w:val="24"/>
                <w:szCs w:val="24"/>
              </w:rPr>
              <w:t>14285,8</w:t>
            </w:r>
            <w:r w:rsidR="001B4BC1">
              <w:rPr>
                <w:sz w:val="24"/>
                <w:szCs w:val="24"/>
              </w:rPr>
              <w:t>0</w:t>
            </w:r>
          </w:p>
          <w:p w:rsidR="0071345A" w:rsidRPr="00EC2F5E" w:rsidRDefault="0071345A" w:rsidP="0071345A">
            <w:pPr>
              <w:jc w:val="center"/>
              <w:rPr>
                <w:sz w:val="24"/>
                <w:szCs w:val="24"/>
              </w:rPr>
            </w:pPr>
          </w:p>
          <w:p w:rsidR="0071345A" w:rsidRPr="00EC2F5E" w:rsidRDefault="0064768C" w:rsidP="0071345A">
            <w:pPr>
              <w:jc w:val="center"/>
              <w:rPr>
                <w:sz w:val="24"/>
                <w:szCs w:val="24"/>
              </w:rPr>
            </w:pPr>
            <w:r w:rsidRPr="00EC2F5E">
              <w:rPr>
                <w:sz w:val="24"/>
                <w:szCs w:val="24"/>
              </w:rPr>
              <w:t>109249</w:t>
            </w:r>
            <w:r w:rsidR="0071345A" w:rsidRPr="00EC2F5E">
              <w:rPr>
                <w:sz w:val="24"/>
                <w:szCs w:val="24"/>
              </w:rPr>
              <w:t>,0</w:t>
            </w:r>
            <w:r w:rsidR="001B4BC1">
              <w:rPr>
                <w:sz w:val="24"/>
                <w:szCs w:val="24"/>
              </w:rPr>
              <w:t>0</w:t>
            </w:r>
          </w:p>
        </w:tc>
        <w:tc>
          <w:tcPr>
            <w:tcW w:w="1275" w:type="dxa"/>
            <w:tcBorders>
              <w:top w:val="nil"/>
              <w:left w:val="nil"/>
              <w:bottom w:val="single" w:sz="4" w:space="0" w:color="auto"/>
              <w:right w:val="single" w:sz="4" w:space="0" w:color="auto"/>
            </w:tcBorders>
            <w:shd w:val="clear" w:color="auto" w:fill="auto"/>
            <w:vAlign w:val="bottom"/>
          </w:tcPr>
          <w:p w:rsidR="0071345A" w:rsidRPr="00EC2F5E" w:rsidRDefault="00A00A89" w:rsidP="0071345A">
            <w:pPr>
              <w:jc w:val="center"/>
              <w:rPr>
                <w:b/>
                <w:sz w:val="24"/>
                <w:szCs w:val="24"/>
              </w:rPr>
            </w:pPr>
            <w:r w:rsidRPr="00EC2F5E">
              <w:rPr>
                <w:b/>
                <w:sz w:val="24"/>
                <w:szCs w:val="24"/>
              </w:rPr>
              <w:t>255256</w:t>
            </w:r>
            <w:r w:rsidR="0071345A" w:rsidRPr="00EC2F5E">
              <w:rPr>
                <w:b/>
                <w:sz w:val="24"/>
                <w:szCs w:val="24"/>
              </w:rPr>
              <w:t>,</w:t>
            </w:r>
            <w:r w:rsidRPr="00EC2F5E">
              <w:rPr>
                <w:b/>
                <w:sz w:val="24"/>
                <w:szCs w:val="24"/>
              </w:rPr>
              <w:t>1</w:t>
            </w:r>
          </w:p>
          <w:p w:rsidR="0071345A" w:rsidRPr="00EC2F5E" w:rsidRDefault="0071345A" w:rsidP="0071345A">
            <w:pPr>
              <w:jc w:val="center"/>
              <w:rPr>
                <w:sz w:val="24"/>
                <w:szCs w:val="24"/>
              </w:rPr>
            </w:pPr>
          </w:p>
          <w:p w:rsidR="0071345A" w:rsidRPr="00EC2F5E" w:rsidRDefault="0064768C" w:rsidP="0071345A">
            <w:pPr>
              <w:jc w:val="center"/>
              <w:rPr>
                <w:sz w:val="24"/>
                <w:szCs w:val="24"/>
              </w:rPr>
            </w:pPr>
            <w:r w:rsidRPr="00EC2F5E">
              <w:rPr>
                <w:sz w:val="24"/>
                <w:szCs w:val="24"/>
              </w:rPr>
              <w:t>21807</w:t>
            </w:r>
            <w:r w:rsidR="0071345A" w:rsidRPr="00EC2F5E">
              <w:rPr>
                <w:sz w:val="24"/>
                <w:szCs w:val="24"/>
              </w:rPr>
              <w:t>,</w:t>
            </w:r>
            <w:r w:rsidRPr="00EC2F5E">
              <w:rPr>
                <w:sz w:val="24"/>
                <w:szCs w:val="24"/>
              </w:rPr>
              <w:t>5</w:t>
            </w:r>
            <w:r w:rsidR="001B4BC1">
              <w:rPr>
                <w:sz w:val="24"/>
                <w:szCs w:val="24"/>
              </w:rPr>
              <w:t>0</w:t>
            </w:r>
          </w:p>
          <w:p w:rsidR="0071345A" w:rsidRPr="00EC2F5E" w:rsidRDefault="0071345A" w:rsidP="0071345A">
            <w:pPr>
              <w:jc w:val="center"/>
              <w:rPr>
                <w:sz w:val="24"/>
                <w:szCs w:val="24"/>
              </w:rPr>
            </w:pPr>
          </w:p>
          <w:p w:rsidR="0071345A" w:rsidRPr="00EC2F5E" w:rsidRDefault="0064768C" w:rsidP="0064768C">
            <w:pPr>
              <w:jc w:val="center"/>
              <w:rPr>
                <w:sz w:val="24"/>
                <w:szCs w:val="24"/>
              </w:rPr>
            </w:pPr>
            <w:r w:rsidRPr="00EC2F5E">
              <w:rPr>
                <w:sz w:val="24"/>
                <w:szCs w:val="24"/>
              </w:rPr>
              <w:t>233448</w:t>
            </w:r>
            <w:r w:rsidR="006750CA" w:rsidRPr="00EC2F5E">
              <w:rPr>
                <w:sz w:val="24"/>
                <w:szCs w:val="24"/>
              </w:rPr>
              <w:t>,</w:t>
            </w:r>
            <w:r w:rsidRPr="00EC2F5E">
              <w:rPr>
                <w:sz w:val="24"/>
                <w:szCs w:val="24"/>
              </w:rPr>
              <w:t>6</w:t>
            </w:r>
            <w:r w:rsidR="001B4BC1">
              <w:rPr>
                <w:sz w:val="24"/>
                <w:szCs w:val="24"/>
              </w:rPr>
              <w:t>0</w:t>
            </w:r>
          </w:p>
        </w:tc>
        <w:tc>
          <w:tcPr>
            <w:tcW w:w="1276" w:type="dxa"/>
            <w:tcBorders>
              <w:top w:val="nil"/>
              <w:left w:val="nil"/>
              <w:bottom w:val="single" w:sz="4" w:space="0" w:color="auto"/>
              <w:right w:val="single" w:sz="4" w:space="0" w:color="auto"/>
            </w:tcBorders>
            <w:shd w:val="clear" w:color="auto" w:fill="auto"/>
            <w:vAlign w:val="bottom"/>
          </w:tcPr>
          <w:p w:rsidR="0071345A" w:rsidRPr="00EC2F5E" w:rsidRDefault="00A00A89" w:rsidP="0071345A">
            <w:pPr>
              <w:jc w:val="center"/>
              <w:rPr>
                <w:b/>
                <w:sz w:val="24"/>
                <w:szCs w:val="24"/>
              </w:rPr>
            </w:pPr>
            <w:r w:rsidRPr="00EC2F5E">
              <w:rPr>
                <w:b/>
                <w:sz w:val="24"/>
                <w:szCs w:val="24"/>
              </w:rPr>
              <w:t>26</w:t>
            </w:r>
            <w:r w:rsidR="00B83804" w:rsidRPr="00EC2F5E">
              <w:rPr>
                <w:b/>
                <w:sz w:val="24"/>
                <w:szCs w:val="24"/>
              </w:rPr>
              <w:t>8203</w:t>
            </w:r>
            <w:r w:rsidR="0071345A" w:rsidRPr="00EC2F5E">
              <w:rPr>
                <w:b/>
                <w:sz w:val="24"/>
                <w:szCs w:val="24"/>
              </w:rPr>
              <w:t>,</w:t>
            </w:r>
            <w:r w:rsidR="00B83804" w:rsidRPr="00EC2F5E">
              <w:rPr>
                <w:b/>
                <w:sz w:val="24"/>
                <w:szCs w:val="24"/>
              </w:rPr>
              <w:t>5</w:t>
            </w:r>
          </w:p>
          <w:p w:rsidR="0071345A" w:rsidRPr="00EC2F5E" w:rsidRDefault="0071345A" w:rsidP="0071345A">
            <w:pPr>
              <w:jc w:val="center"/>
              <w:rPr>
                <w:sz w:val="24"/>
                <w:szCs w:val="24"/>
              </w:rPr>
            </w:pPr>
          </w:p>
          <w:p w:rsidR="0071345A" w:rsidRPr="00EC2F5E" w:rsidRDefault="0064768C" w:rsidP="0071345A">
            <w:pPr>
              <w:jc w:val="center"/>
              <w:rPr>
                <w:sz w:val="24"/>
                <w:szCs w:val="24"/>
              </w:rPr>
            </w:pPr>
            <w:r w:rsidRPr="00EC2F5E">
              <w:rPr>
                <w:sz w:val="24"/>
                <w:szCs w:val="24"/>
              </w:rPr>
              <w:t>18775</w:t>
            </w:r>
            <w:r w:rsidR="0071345A" w:rsidRPr="00EC2F5E">
              <w:rPr>
                <w:sz w:val="24"/>
                <w:szCs w:val="24"/>
              </w:rPr>
              <w:t>,</w:t>
            </w:r>
            <w:r w:rsidRPr="00EC2F5E">
              <w:rPr>
                <w:sz w:val="24"/>
                <w:szCs w:val="24"/>
              </w:rPr>
              <w:t>0</w:t>
            </w:r>
            <w:r w:rsidR="001B4BC1">
              <w:rPr>
                <w:sz w:val="24"/>
                <w:szCs w:val="24"/>
              </w:rPr>
              <w:t>0</w:t>
            </w:r>
          </w:p>
          <w:p w:rsidR="0071345A" w:rsidRPr="00EC2F5E" w:rsidRDefault="0071345A" w:rsidP="0071345A">
            <w:pPr>
              <w:jc w:val="center"/>
              <w:rPr>
                <w:sz w:val="24"/>
                <w:szCs w:val="24"/>
              </w:rPr>
            </w:pPr>
          </w:p>
          <w:p w:rsidR="0071345A" w:rsidRPr="00EC2F5E" w:rsidRDefault="0064768C" w:rsidP="00B83804">
            <w:pPr>
              <w:jc w:val="center"/>
              <w:rPr>
                <w:sz w:val="24"/>
                <w:szCs w:val="24"/>
              </w:rPr>
            </w:pPr>
            <w:r w:rsidRPr="00EC2F5E">
              <w:rPr>
                <w:sz w:val="24"/>
                <w:szCs w:val="24"/>
              </w:rPr>
              <w:t>249</w:t>
            </w:r>
            <w:r w:rsidR="00B83804" w:rsidRPr="00EC2F5E">
              <w:rPr>
                <w:sz w:val="24"/>
                <w:szCs w:val="24"/>
              </w:rPr>
              <w:t>42</w:t>
            </w:r>
            <w:r w:rsidRPr="00EC2F5E">
              <w:rPr>
                <w:sz w:val="24"/>
                <w:szCs w:val="24"/>
              </w:rPr>
              <w:t>8</w:t>
            </w:r>
            <w:r w:rsidR="0071345A" w:rsidRPr="00EC2F5E">
              <w:rPr>
                <w:sz w:val="24"/>
                <w:szCs w:val="24"/>
              </w:rPr>
              <w:t>,</w:t>
            </w:r>
            <w:r w:rsidR="00B83804" w:rsidRPr="00EC2F5E">
              <w:rPr>
                <w:sz w:val="24"/>
                <w:szCs w:val="24"/>
              </w:rPr>
              <w:t>5</w:t>
            </w:r>
            <w:r w:rsidR="001B4BC1">
              <w:rPr>
                <w:sz w:val="24"/>
                <w:szCs w:val="24"/>
              </w:rPr>
              <w:t>0</w:t>
            </w:r>
          </w:p>
        </w:tc>
        <w:tc>
          <w:tcPr>
            <w:tcW w:w="1134" w:type="dxa"/>
            <w:tcBorders>
              <w:top w:val="nil"/>
              <w:left w:val="nil"/>
              <w:bottom w:val="single" w:sz="4" w:space="0" w:color="auto"/>
              <w:right w:val="single" w:sz="4" w:space="0" w:color="auto"/>
            </w:tcBorders>
            <w:shd w:val="clear" w:color="auto" w:fill="auto"/>
            <w:vAlign w:val="bottom"/>
          </w:tcPr>
          <w:p w:rsidR="0071345A" w:rsidRPr="00EC2F5E" w:rsidRDefault="006750CA" w:rsidP="0071345A">
            <w:pPr>
              <w:rPr>
                <w:b/>
                <w:sz w:val="24"/>
                <w:szCs w:val="24"/>
              </w:rPr>
            </w:pPr>
            <w:r w:rsidRPr="00EC2F5E">
              <w:rPr>
                <w:b/>
                <w:sz w:val="24"/>
                <w:szCs w:val="24"/>
              </w:rPr>
              <w:t>19879</w:t>
            </w:r>
            <w:r w:rsidR="0071345A" w:rsidRPr="00EC2F5E">
              <w:rPr>
                <w:b/>
                <w:sz w:val="24"/>
                <w:szCs w:val="24"/>
              </w:rPr>
              <w:t>,</w:t>
            </w:r>
            <w:r w:rsidRPr="00EC2F5E">
              <w:rPr>
                <w:b/>
                <w:sz w:val="24"/>
                <w:szCs w:val="24"/>
              </w:rPr>
              <w:t>4</w:t>
            </w:r>
          </w:p>
          <w:p w:rsidR="0071345A" w:rsidRPr="00EC2F5E" w:rsidRDefault="0071345A" w:rsidP="0071345A">
            <w:pPr>
              <w:rPr>
                <w:sz w:val="24"/>
                <w:szCs w:val="24"/>
              </w:rPr>
            </w:pPr>
          </w:p>
          <w:p w:rsidR="0071345A" w:rsidRPr="00EC2F5E" w:rsidRDefault="006750CA" w:rsidP="0071345A">
            <w:pPr>
              <w:jc w:val="center"/>
              <w:rPr>
                <w:sz w:val="24"/>
                <w:szCs w:val="24"/>
              </w:rPr>
            </w:pPr>
            <w:r w:rsidRPr="00EC2F5E">
              <w:rPr>
                <w:sz w:val="24"/>
                <w:szCs w:val="24"/>
              </w:rPr>
              <w:t>1391</w:t>
            </w:r>
            <w:r w:rsidR="0071345A" w:rsidRPr="00EC2F5E">
              <w:rPr>
                <w:sz w:val="24"/>
                <w:szCs w:val="24"/>
              </w:rPr>
              <w:t>,</w:t>
            </w:r>
            <w:r w:rsidRPr="00EC2F5E">
              <w:rPr>
                <w:sz w:val="24"/>
                <w:szCs w:val="24"/>
              </w:rPr>
              <w:t>6</w:t>
            </w:r>
            <w:r w:rsidR="001B4BC1">
              <w:rPr>
                <w:sz w:val="24"/>
                <w:szCs w:val="24"/>
              </w:rPr>
              <w:t>0</w:t>
            </w:r>
          </w:p>
          <w:p w:rsidR="0071345A" w:rsidRPr="00EC2F5E" w:rsidRDefault="0071345A" w:rsidP="0071345A">
            <w:pPr>
              <w:jc w:val="center"/>
              <w:rPr>
                <w:sz w:val="24"/>
                <w:szCs w:val="24"/>
              </w:rPr>
            </w:pPr>
          </w:p>
          <w:p w:rsidR="0071345A" w:rsidRPr="00EC2F5E" w:rsidRDefault="006750CA" w:rsidP="0071345A">
            <w:pPr>
              <w:jc w:val="center"/>
              <w:rPr>
                <w:sz w:val="24"/>
                <w:szCs w:val="24"/>
              </w:rPr>
            </w:pPr>
            <w:r w:rsidRPr="00EC2F5E">
              <w:rPr>
                <w:sz w:val="24"/>
                <w:szCs w:val="24"/>
              </w:rPr>
              <w:t>18487</w:t>
            </w:r>
            <w:r w:rsidR="0071345A" w:rsidRPr="00EC2F5E">
              <w:rPr>
                <w:sz w:val="24"/>
                <w:szCs w:val="24"/>
              </w:rPr>
              <w:t>,</w:t>
            </w:r>
            <w:r w:rsidRPr="00EC2F5E">
              <w:rPr>
                <w:sz w:val="24"/>
                <w:szCs w:val="24"/>
              </w:rPr>
              <w:t>8</w:t>
            </w:r>
            <w:r w:rsidR="001B4BC1">
              <w:rPr>
                <w:sz w:val="24"/>
                <w:szCs w:val="24"/>
              </w:rPr>
              <w:t>0</w:t>
            </w:r>
          </w:p>
        </w:tc>
      </w:tr>
      <w:tr w:rsidR="00BC435F" w:rsidRPr="006E54ED" w:rsidTr="001A5459">
        <w:trPr>
          <w:trHeight w:val="315"/>
        </w:trPr>
        <w:tc>
          <w:tcPr>
            <w:tcW w:w="9889"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435F" w:rsidRPr="006E54ED" w:rsidRDefault="00BC435F" w:rsidP="001A5459">
            <w:pPr>
              <w:tabs>
                <w:tab w:val="left" w:pos="3540"/>
              </w:tabs>
              <w:jc w:val="both"/>
              <w:rPr>
                <w:b/>
                <w:bCs/>
                <w:sz w:val="24"/>
                <w:szCs w:val="24"/>
              </w:rPr>
            </w:pPr>
            <w:bookmarkStart w:id="2" w:name="RANGE!A14"/>
            <w:r w:rsidRPr="006E54ED">
              <w:rPr>
                <w:b/>
                <w:bCs/>
                <w:sz w:val="24"/>
                <w:szCs w:val="24"/>
              </w:rPr>
              <w:t xml:space="preserve">Подпрограмма № 2 </w:t>
            </w:r>
            <w:bookmarkEnd w:id="2"/>
            <w:r w:rsidRPr="000C0BD4">
              <w:rPr>
                <w:sz w:val="24"/>
                <w:szCs w:val="24"/>
              </w:rPr>
              <w:t>«Повышение безопасности дорожного движения в городе Саянске в 2016-2020 годах»</w:t>
            </w:r>
          </w:p>
        </w:tc>
      </w:tr>
      <w:tr w:rsidR="00BC435F" w:rsidRPr="006E54ED" w:rsidTr="001A5459">
        <w:trPr>
          <w:trHeight w:val="630"/>
        </w:trPr>
        <w:tc>
          <w:tcPr>
            <w:tcW w:w="1951" w:type="dxa"/>
            <w:tcBorders>
              <w:top w:val="nil"/>
              <w:left w:val="single" w:sz="4" w:space="0" w:color="auto"/>
              <w:bottom w:val="single" w:sz="4" w:space="0" w:color="auto"/>
              <w:right w:val="single" w:sz="4" w:space="0" w:color="auto"/>
            </w:tcBorders>
            <w:shd w:val="clear" w:color="auto" w:fill="auto"/>
          </w:tcPr>
          <w:p w:rsidR="00BC435F" w:rsidRDefault="00BC435F" w:rsidP="001A5459">
            <w:pPr>
              <w:jc w:val="center"/>
              <w:rPr>
                <w:sz w:val="24"/>
                <w:szCs w:val="24"/>
              </w:rPr>
            </w:pPr>
            <w:r>
              <w:rPr>
                <w:sz w:val="24"/>
                <w:szCs w:val="24"/>
              </w:rPr>
              <w:t>Всего по подпрограмме</w:t>
            </w:r>
          </w:p>
          <w:p w:rsidR="009C3983" w:rsidRDefault="009C3983" w:rsidP="001A5459">
            <w:pPr>
              <w:jc w:val="center"/>
              <w:rPr>
                <w:sz w:val="24"/>
                <w:szCs w:val="24"/>
              </w:rPr>
            </w:pPr>
          </w:p>
          <w:p w:rsidR="00BC435F" w:rsidRDefault="00BC435F" w:rsidP="001A5459">
            <w:pPr>
              <w:jc w:val="center"/>
              <w:rPr>
                <w:sz w:val="24"/>
                <w:szCs w:val="24"/>
              </w:rPr>
            </w:pPr>
            <w:r w:rsidRPr="006E54ED">
              <w:rPr>
                <w:sz w:val="24"/>
                <w:szCs w:val="24"/>
              </w:rPr>
              <w:t>Бюджет города Саянска</w:t>
            </w:r>
          </w:p>
          <w:p w:rsidR="00B12ACE" w:rsidRDefault="00B12ACE" w:rsidP="001A5459">
            <w:pPr>
              <w:jc w:val="center"/>
              <w:rPr>
                <w:sz w:val="24"/>
                <w:szCs w:val="24"/>
              </w:rPr>
            </w:pPr>
          </w:p>
          <w:p w:rsidR="00BC435F" w:rsidRPr="006E54ED" w:rsidRDefault="00BC435F" w:rsidP="001A5459">
            <w:pPr>
              <w:jc w:val="center"/>
              <w:rPr>
                <w:sz w:val="24"/>
                <w:szCs w:val="24"/>
              </w:rPr>
            </w:pPr>
            <w:r>
              <w:rPr>
                <w:sz w:val="24"/>
                <w:szCs w:val="24"/>
              </w:rPr>
              <w:t>Областной бюджет</w:t>
            </w:r>
          </w:p>
        </w:tc>
        <w:tc>
          <w:tcPr>
            <w:tcW w:w="1418" w:type="dxa"/>
            <w:tcBorders>
              <w:top w:val="nil"/>
              <w:left w:val="nil"/>
              <w:bottom w:val="single" w:sz="4" w:space="0" w:color="auto"/>
              <w:right w:val="single" w:sz="4" w:space="0" w:color="auto"/>
            </w:tcBorders>
            <w:shd w:val="clear" w:color="auto" w:fill="auto"/>
            <w:vAlign w:val="bottom"/>
          </w:tcPr>
          <w:p w:rsidR="00BC435F" w:rsidRDefault="009C3983" w:rsidP="001A5459">
            <w:pPr>
              <w:jc w:val="center"/>
              <w:rPr>
                <w:sz w:val="24"/>
                <w:szCs w:val="24"/>
              </w:rPr>
            </w:pPr>
            <w:r>
              <w:rPr>
                <w:sz w:val="24"/>
                <w:szCs w:val="24"/>
              </w:rPr>
              <w:t>6347,73</w:t>
            </w:r>
          </w:p>
          <w:p w:rsidR="00BC435F" w:rsidRDefault="00BC435F" w:rsidP="001A5459">
            <w:pPr>
              <w:jc w:val="center"/>
              <w:rPr>
                <w:sz w:val="24"/>
                <w:szCs w:val="24"/>
              </w:rPr>
            </w:pPr>
          </w:p>
          <w:p w:rsidR="00BC435F" w:rsidRDefault="00BC435F" w:rsidP="001A5459">
            <w:pPr>
              <w:jc w:val="center"/>
              <w:rPr>
                <w:sz w:val="24"/>
                <w:szCs w:val="24"/>
              </w:rPr>
            </w:pPr>
          </w:p>
          <w:p w:rsidR="00BC435F" w:rsidRDefault="00BC435F" w:rsidP="001A5459">
            <w:pPr>
              <w:jc w:val="center"/>
              <w:rPr>
                <w:sz w:val="24"/>
                <w:szCs w:val="24"/>
              </w:rPr>
            </w:pPr>
          </w:p>
          <w:p w:rsidR="00BC435F" w:rsidRDefault="009C3983" w:rsidP="001A5459">
            <w:pPr>
              <w:jc w:val="center"/>
              <w:rPr>
                <w:sz w:val="24"/>
                <w:szCs w:val="24"/>
              </w:rPr>
            </w:pPr>
            <w:r>
              <w:rPr>
                <w:sz w:val="24"/>
                <w:szCs w:val="24"/>
              </w:rPr>
              <w:t>6347,73</w:t>
            </w:r>
          </w:p>
          <w:p w:rsidR="00BC435F" w:rsidRDefault="00BC435F" w:rsidP="001A5459">
            <w:pPr>
              <w:jc w:val="center"/>
              <w:rPr>
                <w:sz w:val="24"/>
                <w:szCs w:val="24"/>
              </w:rPr>
            </w:pPr>
          </w:p>
          <w:p w:rsidR="00BC435F" w:rsidRPr="006E54ED" w:rsidRDefault="00BC435F" w:rsidP="001A5459">
            <w:pPr>
              <w:jc w:val="center"/>
              <w:rPr>
                <w:sz w:val="24"/>
                <w:szCs w:val="24"/>
              </w:rPr>
            </w:pPr>
            <w:r>
              <w:rPr>
                <w:sz w:val="24"/>
                <w:szCs w:val="24"/>
              </w:rPr>
              <w:t>0,00</w:t>
            </w:r>
          </w:p>
        </w:tc>
        <w:tc>
          <w:tcPr>
            <w:tcW w:w="1417" w:type="dxa"/>
            <w:tcBorders>
              <w:top w:val="nil"/>
              <w:left w:val="nil"/>
              <w:bottom w:val="single" w:sz="4" w:space="0" w:color="auto"/>
              <w:right w:val="single" w:sz="4" w:space="0" w:color="auto"/>
            </w:tcBorders>
            <w:shd w:val="clear" w:color="auto" w:fill="auto"/>
            <w:vAlign w:val="bottom"/>
          </w:tcPr>
          <w:p w:rsidR="00BC435F" w:rsidRDefault="00BC435F" w:rsidP="001A5459">
            <w:pPr>
              <w:jc w:val="center"/>
              <w:rPr>
                <w:sz w:val="24"/>
                <w:szCs w:val="24"/>
              </w:rPr>
            </w:pPr>
            <w:r>
              <w:rPr>
                <w:sz w:val="24"/>
                <w:szCs w:val="24"/>
              </w:rPr>
              <w:t>1311,4</w:t>
            </w:r>
            <w:r w:rsidR="001B4BC1">
              <w:rPr>
                <w:sz w:val="24"/>
                <w:szCs w:val="24"/>
              </w:rPr>
              <w:t>0</w:t>
            </w:r>
          </w:p>
          <w:p w:rsidR="00BC435F" w:rsidRDefault="00BC435F" w:rsidP="001A5459">
            <w:pPr>
              <w:jc w:val="center"/>
              <w:rPr>
                <w:sz w:val="24"/>
                <w:szCs w:val="24"/>
              </w:rPr>
            </w:pPr>
          </w:p>
          <w:p w:rsidR="00BC435F" w:rsidRDefault="00BC435F" w:rsidP="001A5459">
            <w:pPr>
              <w:jc w:val="center"/>
              <w:rPr>
                <w:sz w:val="24"/>
                <w:szCs w:val="24"/>
              </w:rPr>
            </w:pPr>
          </w:p>
          <w:p w:rsidR="00BC435F" w:rsidRDefault="00BC435F" w:rsidP="001A5459">
            <w:pPr>
              <w:jc w:val="center"/>
              <w:rPr>
                <w:sz w:val="24"/>
                <w:szCs w:val="24"/>
              </w:rPr>
            </w:pPr>
          </w:p>
          <w:p w:rsidR="00BC435F" w:rsidRDefault="00BC435F" w:rsidP="001A5459">
            <w:pPr>
              <w:jc w:val="center"/>
              <w:rPr>
                <w:sz w:val="24"/>
                <w:szCs w:val="24"/>
              </w:rPr>
            </w:pPr>
            <w:r>
              <w:rPr>
                <w:sz w:val="24"/>
                <w:szCs w:val="24"/>
              </w:rPr>
              <w:t>1311,4</w:t>
            </w:r>
            <w:r w:rsidR="001B4BC1">
              <w:rPr>
                <w:sz w:val="24"/>
                <w:szCs w:val="24"/>
              </w:rPr>
              <w:t>0</w:t>
            </w:r>
          </w:p>
          <w:p w:rsidR="00BC435F" w:rsidRDefault="00BC435F" w:rsidP="001A5459">
            <w:pPr>
              <w:jc w:val="center"/>
              <w:rPr>
                <w:sz w:val="24"/>
                <w:szCs w:val="24"/>
              </w:rPr>
            </w:pPr>
          </w:p>
          <w:p w:rsidR="00BC435F" w:rsidRPr="006E54ED" w:rsidRDefault="00BC435F" w:rsidP="001A5459">
            <w:pPr>
              <w:jc w:val="center"/>
              <w:rPr>
                <w:sz w:val="24"/>
                <w:szCs w:val="24"/>
              </w:rPr>
            </w:pPr>
            <w:r>
              <w:rPr>
                <w:sz w:val="24"/>
                <w:szCs w:val="24"/>
              </w:rPr>
              <w:t>0,00</w:t>
            </w:r>
          </w:p>
        </w:tc>
        <w:tc>
          <w:tcPr>
            <w:tcW w:w="1418" w:type="dxa"/>
            <w:tcBorders>
              <w:top w:val="nil"/>
              <w:left w:val="nil"/>
              <w:bottom w:val="single" w:sz="4" w:space="0" w:color="auto"/>
              <w:right w:val="single" w:sz="4" w:space="0" w:color="auto"/>
            </w:tcBorders>
            <w:shd w:val="clear" w:color="auto" w:fill="auto"/>
            <w:vAlign w:val="bottom"/>
          </w:tcPr>
          <w:p w:rsidR="00BC435F" w:rsidRDefault="00653579" w:rsidP="001A5459">
            <w:pPr>
              <w:jc w:val="center"/>
              <w:rPr>
                <w:sz w:val="24"/>
                <w:szCs w:val="24"/>
              </w:rPr>
            </w:pPr>
            <w:r>
              <w:rPr>
                <w:sz w:val="24"/>
                <w:szCs w:val="24"/>
              </w:rPr>
              <w:t>943,73</w:t>
            </w:r>
          </w:p>
          <w:p w:rsidR="00BC435F" w:rsidRDefault="00BC435F" w:rsidP="001A5459">
            <w:pPr>
              <w:jc w:val="center"/>
              <w:rPr>
                <w:sz w:val="24"/>
                <w:szCs w:val="24"/>
              </w:rPr>
            </w:pPr>
          </w:p>
          <w:p w:rsidR="00BC435F" w:rsidRDefault="00BC435F" w:rsidP="001A5459">
            <w:pPr>
              <w:jc w:val="center"/>
              <w:rPr>
                <w:sz w:val="24"/>
                <w:szCs w:val="24"/>
              </w:rPr>
            </w:pPr>
          </w:p>
          <w:p w:rsidR="00BC435F" w:rsidRDefault="00BC435F" w:rsidP="001A5459">
            <w:pPr>
              <w:jc w:val="center"/>
              <w:rPr>
                <w:sz w:val="24"/>
                <w:szCs w:val="24"/>
              </w:rPr>
            </w:pPr>
          </w:p>
          <w:p w:rsidR="00BC435F" w:rsidRDefault="00B12ACE" w:rsidP="001A5459">
            <w:pPr>
              <w:jc w:val="center"/>
              <w:rPr>
                <w:sz w:val="24"/>
                <w:szCs w:val="24"/>
              </w:rPr>
            </w:pPr>
            <w:r>
              <w:rPr>
                <w:sz w:val="24"/>
                <w:szCs w:val="24"/>
              </w:rPr>
              <w:t>943,73</w:t>
            </w:r>
          </w:p>
          <w:p w:rsidR="00BC435F" w:rsidRDefault="00BC435F" w:rsidP="001A5459">
            <w:pPr>
              <w:jc w:val="center"/>
              <w:rPr>
                <w:sz w:val="24"/>
                <w:szCs w:val="24"/>
              </w:rPr>
            </w:pPr>
          </w:p>
          <w:p w:rsidR="00BC435F" w:rsidRPr="006E54ED" w:rsidRDefault="00BC435F" w:rsidP="001A5459">
            <w:pPr>
              <w:jc w:val="center"/>
              <w:rPr>
                <w:sz w:val="24"/>
                <w:szCs w:val="24"/>
              </w:rPr>
            </w:pPr>
            <w:r>
              <w:rPr>
                <w:sz w:val="24"/>
                <w:szCs w:val="24"/>
              </w:rPr>
              <w:t>0,00</w:t>
            </w:r>
          </w:p>
        </w:tc>
        <w:tc>
          <w:tcPr>
            <w:tcW w:w="1275" w:type="dxa"/>
            <w:tcBorders>
              <w:top w:val="nil"/>
              <w:left w:val="nil"/>
              <w:bottom w:val="single" w:sz="4" w:space="0" w:color="auto"/>
              <w:right w:val="single" w:sz="4" w:space="0" w:color="auto"/>
            </w:tcBorders>
            <w:shd w:val="clear" w:color="auto" w:fill="auto"/>
            <w:vAlign w:val="bottom"/>
          </w:tcPr>
          <w:p w:rsidR="00BC435F" w:rsidRDefault="00BC435F" w:rsidP="001A5459">
            <w:pPr>
              <w:jc w:val="center"/>
              <w:rPr>
                <w:sz w:val="24"/>
                <w:szCs w:val="24"/>
              </w:rPr>
            </w:pPr>
            <w:r>
              <w:rPr>
                <w:sz w:val="24"/>
                <w:szCs w:val="24"/>
              </w:rPr>
              <w:t>1364,20</w:t>
            </w:r>
          </w:p>
          <w:p w:rsidR="00BC435F" w:rsidRDefault="00BC435F" w:rsidP="001A5459">
            <w:pPr>
              <w:jc w:val="center"/>
              <w:rPr>
                <w:sz w:val="24"/>
                <w:szCs w:val="24"/>
              </w:rPr>
            </w:pPr>
          </w:p>
          <w:p w:rsidR="00BC435F" w:rsidRDefault="00BC435F" w:rsidP="001A5459">
            <w:pPr>
              <w:jc w:val="center"/>
              <w:rPr>
                <w:sz w:val="24"/>
                <w:szCs w:val="24"/>
              </w:rPr>
            </w:pPr>
          </w:p>
          <w:p w:rsidR="00BC435F" w:rsidRDefault="00BC435F" w:rsidP="001A5459">
            <w:pPr>
              <w:jc w:val="center"/>
              <w:rPr>
                <w:sz w:val="24"/>
                <w:szCs w:val="24"/>
              </w:rPr>
            </w:pPr>
          </w:p>
          <w:p w:rsidR="00BC435F" w:rsidRDefault="00BC435F" w:rsidP="001A5459">
            <w:pPr>
              <w:jc w:val="center"/>
              <w:rPr>
                <w:sz w:val="24"/>
                <w:szCs w:val="24"/>
              </w:rPr>
            </w:pPr>
            <w:r>
              <w:rPr>
                <w:sz w:val="24"/>
                <w:szCs w:val="24"/>
              </w:rPr>
              <w:t>1364,20</w:t>
            </w:r>
          </w:p>
          <w:p w:rsidR="00BC435F" w:rsidRDefault="00BC435F" w:rsidP="001A5459">
            <w:pPr>
              <w:jc w:val="center"/>
              <w:rPr>
                <w:sz w:val="24"/>
                <w:szCs w:val="24"/>
              </w:rPr>
            </w:pPr>
          </w:p>
          <w:p w:rsidR="00BC435F" w:rsidRPr="006E54ED" w:rsidRDefault="00BC435F" w:rsidP="001A5459">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shd w:val="clear" w:color="auto" w:fill="auto"/>
            <w:vAlign w:val="bottom"/>
          </w:tcPr>
          <w:p w:rsidR="00BC435F" w:rsidRDefault="00BC435F" w:rsidP="001A5459">
            <w:pPr>
              <w:jc w:val="center"/>
              <w:rPr>
                <w:sz w:val="24"/>
                <w:szCs w:val="24"/>
              </w:rPr>
            </w:pPr>
            <w:r>
              <w:rPr>
                <w:sz w:val="24"/>
                <w:szCs w:val="24"/>
              </w:rPr>
              <w:t>1364,20</w:t>
            </w:r>
          </w:p>
          <w:p w:rsidR="00BC435F" w:rsidRDefault="00BC435F" w:rsidP="001A5459">
            <w:pPr>
              <w:jc w:val="center"/>
              <w:rPr>
                <w:sz w:val="24"/>
                <w:szCs w:val="24"/>
              </w:rPr>
            </w:pPr>
          </w:p>
          <w:p w:rsidR="00BC435F" w:rsidRDefault="00BC435F" w:rsidP="001A5459">
            <w:pPr>
              <w:jc w:val="center"/>
              <w:rPr>
                <w:sz w:val="24"/>
                <w:szCs w:val="24"/>
              </w:rPr>
            </w:pPr>
          </w:p>
          <w:p w:rsidR="00BC435F" w:rsidRDefault="00BC435F" w:rsidP="001A5459">
            <w:pPr>
              <w:jc w:val="center"/>
              <w:rPr>
                <w:sz w:val="24"/>
                <w:szCs w:val="24"/>
              </w:rPr>
            </w:pPr>
          </w:p>
          <w:p w:rsidR="00BC435F" w:rsidRDefault="00BC435F" w:rsidP="001A5459">
            <w:pPr>
              <w:jc w:val="center"/>
              <w:rPr>
                <w:sz w:val="24"/>
                <w:szCs w:val="24"/>
              </w:rPr>
            </w:pPr>
            <w:r>
              <w:rPr>
                <w:sz w:val="24"/>
                <w:szCs w:val="24"/>
              </w:rPr>
              <w:t>1364,20</w:t>
            </w:r>
          </w:p>
          <w:p w:rsidR="00BC435F" w:rsidRDefault="00BC435F" w:rsidP="001A5459">
            <w:pPr>
              <w:jc w:val="center"/>
              <w:rPr>
                <w:sz w:val="24"/>
                <w:szCs w:val="24"/>
              </w:rPr>
            </w:pPr>
          </w:p>
          <w:p w:rsidR="00BC435F" w:rsidRPr="006E54ED" w:rsidRDefault="00BC435F" w:rsidP="001A5459">
            <w:pPr>
              <w:jc w:val="center"/>
              <w:rPr>
                <w:sz w:val="24"/>
                <w:szCs w:val="24"/>
              </w:rPr>
            </w:pPr>
            <w:r>
              <w:rPr>
                <w:sz w:val="24"/>
                <w:szCs w:val="24"/>
              </w:rPr>
              <w:t>0,00</w:t>
            </w:r>
          </w:p>
        </w:tc>
        <w:tc>
          <w:tcPr>
            <w:tcW w:w="1134" w:type="dxa"/>
            <w:tcBorders>
              <w:top w:val="nil"/>
              <w:left w:val="nil"/>
              <w:bottom w:val="single" w:sz="4" w:space="0" w:color="auto"/>
              <w:right w:val="single" w:sz="4" w:space="0" w:color="auto"/>
            </w:tcBorders>
            <w:shd w:val="clear" w:color="auto" w:fill="auto"/>
            <w:vAlign w:val="bottom"/>
          </w:tcPr>
          <w:p w:rsidR="00BC435F" w:rsidRDefault="00BC435F" w:rsidP="001A5459">
            <w:pPr>
              <w:jc w:val="center"/>
              <w:rPr>
                <w:sz w:val="24"/>
                <w:szCs w:val="24"/>
              </w:rPr>
            </w:pPr>
            <w:r>
              <w:rPr>
                <w:sz w:val="24"/>
                <w:szCs w:val="24"/>
              </w:rPr>
              <w:t>1364,20</w:t>
            </w:r>
          </w:p>
          <w:p w:rsidR="00BC435F" w:rsidRDefault="00BC435F" w:rsidP="001A5459">
            <w:pPr>
              <w:jc w:val="center"/>
              <w:rPr>
                <w:sz w:val="24"/>
                <w:szCs w:val="24"/>
              </w:rPr>
            </w:pPr>
          </w:p>
          <w:p w:rsidR="00BC435F" w:rsidRDefault="00BC435F" w:rsidP="001A5459">
            <w:pPr>
              <w:jc w:val="center"/>
              <w:rPr>
                <w:sz w:val="24"/>
                <w:szCs w:val="24"/>
              </w:rPr>
            </w:pPr>
          </w:p>
          <w:p w:rsidR="00BC435F" w:rsidRDefault="00BC435F" w:rsidP="001A5459">
            <w:pPr>
              <w:jc w:val="center"/>
              <w:rPr>
                <w:sz w:val="24"/>
                <w:szCs w:val="24"/>
              </w:rPr>
            </w:pPr>
          </w:p>
          <w:p w:rsidR="00BC435F" w:rsidRDefault="00BC435F" w:rsidP="001A5459">
            <w:pPr>
              <w:jc w:val="center"/>
              <w:rPr>
                <w:sz w:val="24"/>
                <w:szCs w:val="24"/>
              </w:rPr>
            </w:pPr>
            <w:r>
              <w:rPr>
                <w:sz w:val="24"/>
                <w:szCs w:val="24"/>
              </w:rPr>
              <w:t>1364,20</w:t>
            </w:r>
          </w:p>
          <w:p w:rsidR="00BC435F" w:rsidRDefault="00BC435F" w:rsidP="001A5459">
            <w:pPr>
              <w:jc w:val="center"/>
              <w:rPr>
                <w:sz w:val="24"/>
                <w:szCs w:val="24"/>
              </w:rPr>
            </w:pPr>
          </w:p>
          <w:p w:rsidR="00BC435F" w:rsidRPr="006E54ED" w:rsidRDefault="00BC435F" w:rsidP="001A5459">
            <w:pPr>
              <w:jc w:val="center"/>
              <w:rPr>
                <w:sz w:val="24"/>
                <w:szCs w:val="24"/>
              </w:rPr>
            </w:pPr>
            <w:r>
              <w:rPr>
                <w:sz w:val="24"/>
                <w:szCs w:val="24"/>
              </w:rPr>
              <w:t>0,00</w:t>
            </w:r>
          </w:p>
        </w:tc>
      </w:tr>
      <w:tr w:rsidR="00BC435F" w:rsidRPr="006E54ED" w:rsidTr="001A5459">
        <w:trPr>
          <w:trHeight w:val="315"/>
        </w:trPr>
        <w:tc>
          <w:tcPr>
            <w:tcW w:w="9889"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435F" w:rsidRPr="006E54ED" w:rsidRDefault="00BC435F" w:rsidP="001A5459">
            <w:pPr>
              <w:ind w:left="180"/>
              <w:jc w:val="both"/>
              <w:rPr>
                <w:b/>
                <w:bCs/>
                <w:sz w:val="24"/>
                <w:szCs w:val="24"/>
              </w:rPr>
            </w:pPr>
            <w:bookmarkStart w:id="3" w:name="RANGE!A17"/>
            <w:r w:rsidRPr="006E54ED">
              <w:rPr>
                <w:b/>
                <w:bCs/>
                <w:sz w:val="24"/>
                <w:szCs w:val="24"/>
              </w:rPr>
              <w:t xml:space="preserve">Подпрограмма № 3 </w:t>
            </w:r>
            <w:bookmarkEnd w:id="3"/>
            <w:r w:rsidRPr="000005B5">
              <w:rPr>
                <w:sz w:val="24"/>
                <w:szCs w:val="24"/>
              </w:rPr>
              <w:t>«Содержание автомобильных дорог общего пользования местного значения и благоустройство территории муниципального образования  «город Саянск» на 2016-2020 годы»</w:t>
            </w:r>
            <w:r w:rsidRPr="00D25932">
              <w:rPr>
                <w:sz w:val="28"/>
                <w:szCs w:val="28"/>
              </w:rPr>
              <w:t xml:space="preserve"> </w:t>
            </w:r>
          </w:p>
        </w:tc>
      </w:tr>
      <w:tr w:rsidR="00BC435F" w:rsidRPr="006E54ED" w:rsidTr="001A5459">
        <w:trPr>
          <w:trHeight w:val="630"/>
        </w:trPr>
        <w:tc>
          <w:tcPr>
            <w:tcW w:w="1951" w:type="dxa"/>
            <w:tcBorders>
              <w:top w:val="nil"/>
              <w:left w:val="single" w:sz="4" w:space="0" w:color="auto"/>
              <w:bottom w:val="single" w:sz="4" w:space="0" w:color="auto"/>
              <w:right w:val="single" w:sz="4" w:space="0" w:color="auto"/>
            </w:tcBorders>
            <w:shd w:val="clear" w:color="auto" w:fill="auto"/>
          </w:tcPr>
          <w:p w:rsidR="00BC435F" w:rsidRDefault="00BC435F" w:rsidP="001A5459">
            <w:pPr>
              <w:jc w:val="center"/>
              <w:rPr>
                <w:sz w:val="24"/>
                <w:szCs w:val="24"/>
              </w:rPr>
            </w:pPr>
            <w:r>
              <w:rPr>
                <w:sz w:val="24"/>
                <w:szCs w:val="24"/>
              </w:rPr>
              <w:t>Всего по подпрограмме</w:t>
            </w:r>
          </w:p>
          <w:p w:rsidR="00653579" w:rsidRDefault="00653579" w:rsidP="001A5459">
            <w:pPr>
              <w:jc w:val="center"/>
              <w:rPr>
                <w:sz w:val="24"/>
                <w:szCs w:val="24"/>
              </w:rPr>
            </w:pPr>
          </w:p>
          <w:p w:rsidR="00BC435F" w:rsidRDefault="00BC435F" w:rsidP="001A5459">
            <w:pPr>
              <w:jc w:val="center"/>
              <w:rPr>
                <w:sz w:val="24"/>
                <w:szCs w:val="24"/>
              </w:rPr>
            </w:pPr>
            <w:r w:rsidRPr="006E54ED">
              <w:rPr>
                <w:sz w:val="24"/>
                <w:szCs w:val="24"/>
              </w:rPr>
              <w:t>Бюджет города Саянска</w:t>
            </w:r>
          </w:p>
          <w:p w:rsidR="00BC435F" w:rsidRPr="006E54ED" w:rsidRDefault="00BC435F" w:rsidP="001A5459">
            <w:pPr>
              <w:jc w:val="center"/>
              <w:rPr>
                <w:sz w:val="24"/>
                <w:szCs w:val="24"/>
              </w:rPr>
            </w:pPr>
            <w:r>
              <w:rPr>
                <w:sz w:val="24"/>
                <w:szCs w:val="24"/>
              </w:rPr>
              <w:t>Областной бюджет</w:t>
            </w:r>
          </w:p>
        </w:tc>
        <w:tc>
          <w:tcPr>
            <w:tcW w:w="1418" w:type="dxa"/>
            <w:tcBorders>
              <w:top w:val="nil"/>
              <w:left w:val="nil"/>
              <w:bottom w:val="single" w:sz="4" w:space="0" w:color="auto"/>
              <w:right w:val="single" w:sz="4" w:space="0" w:color="auto"/>
            </w:tcBorders>
            <w:shd w:val="clear" w:color="auto" w:fill="auto"/>
            <w:vAlign w:val="bottom"/>
          </w:tcPr>
          <w:p w:rsidR="00BC435F" w:rsidRDefault="00C615CA" w:rsidP="001A5459">
            <w:pPr>
              <w:jc w:val="center"/>
              <w:rPr>
                <w:sz w:val="24"/>
                <w:szCs w:val="24"/>
              </w:rPr>
            </w:pPr>
            <w:r>
              <w:rPr>
                <w:sz w:val="24"/>
                <w:szCs w:val="24"/>
              </w:rPr>
              <w:t>118204,34</w:t>
            </w:r>
          </w:p>
          <w:p w:rsidR="00BC435F" w:rsidRDefault="00BC435F" w:rsidP="001A5459">
            <w:pPr>
              <w:jc w:val="center"/>
              <w:rPr>
                <w:sz w:val="24"/>
                <w:szCs w:val="24"/>
              </w:rPr>
            </w:pPr>
          </w:p>
          <w:p w:rsidR="00BC435F" w:rsidRDefault="00BC435F" w:rsidP="001A5459">
            <w:pPr>
              <w:jc w:val="center"/>
              <w:rPr>
                <w:sz w:val="24"/>
                <w:szCs w:val="24"/>
              </w:rPr>
            </w:pPr>
          </w:p>
          <w:p w:rsidR="00BC435F" w:rsidRDefault="00EC55A5" w:rsidP="001A5459">
            <w:pPr>
              <w:jc w:val="center"/>
              <w:rPr>
                <w:sz w:val="24"/>
                <w:szCs w:val="24"/>
              </w:rPr>
            </w:pPr>
            <w:r>
              <w:rPr>
                <w:sz w:val="24"/>
                <w:szCs w:val="24"/>
              </w:rPr>
              <w:t>115086,85</w:t>
            </w:r>
          </w:p>
          <w:p w:rsidR="00BC435F" w:rsidRDefault="00BC435F" w:rsidP="001A5459">
            <w:pPr>
              <w:jc w:val="center"/>
              <w:rPr>
                <w:sz w:val="24"/>
                <w:szCs w:val="24"/>
              </w:rPr>
            </w:pPr>
          </w:p>
          <w:p w:rsidR="00BC435F" w:rsidRPr="006E54ED" w:rsidRDefault="00EC55A5" w:rsidP="001A5459">
            <w:pPr>
              <w:jc w:val="center"/>
              <w:rPr>
                <w:sz w:val="24"/>
                <w:szCs w:val="24"/>
              </w:rPr>
            </w:pPr>
            <w:r>
              <w:rPr>
                <w:sz w:val="24"/>
                <w:szCs w:val="24"/>
              </w:rPr>
              <w:t>3117,49</w:t>
            </w:r>
          </w:p>
        </w:tc>
        <w:tc>
          <w:tcPr>
            <w:tcW w:w="1417" w:type="dxa"/>
            <w:tcBorders>
              <w:top w:val="nil"/>
              <w:left w:val="nil"/>
              <w:bottom w:val="single" w:sz="4" w:space="0" w:color="auto"/>
              <w:right w:val="single" w:sz="4" w:space="0" w:color="auto"/>
            </w:tcBorders>
            <w:shd w:val="clear" w:color="auto" w:fill="auto"/>
            <w:vAlign w:val="bottom"/>
          </w:tcPr>
          <w:p w:rsidR="00BC435F" w:rsidRDefault="005404D5" w:rsidP="001A5459">
            <w:pPr>
              <w:jc w:val="center"/>
              <w:rPr>
                <w:sz w:val="24"/>
                <w:szCs w:val="24"/>
              </w:rPr>
            </w:pPr>
            <w:r>
              <w:rPr>
                <w:sz w:val="24"/>
                <w:szCs w:val="24"/>
              </w:rPr>
              <w:t>24666,24</w:t>
            </w:r>
          </w:p>
          <w:p w:rsidR="00BC435F" w:rsidRDefault="00BC435F" w:rsidP="001A5459">
            <w:pPr>
              <w:jc w:val="center"/>
              <w:rPr>
                <w:sz w:val="24"/>
                <w:szCs w:val="24"/>
              </w:rPr>
            </w:pPr>
          </w:p>
          <w:p w:rsidR="00BC435F" w:rsidRDefault="00BC435F" w:rsidP="001A5459">
            <w:pPr>
              <w:jc w:val="center"/>
              <w:rPr>
                <w:sz w:val="24"/>
                <w:szCs w:val="24"/>
              </w:rPr>
            </w:pPr>
          </w:p>
          <w:p w:rsidR="00BC435F" w:rsidRDefault="005404D5" w:rsidP="001A5459">
            <w:pPr>
              <w:jc w:val="center"/>
              <w:rPr>
                <w:sz w:val="24"/>
                <w:szCs w:val="24"/>
              </w:rPr>
            </w:pPr>
            <w:r>
              <w:rPr>
                <w:sz w:val="24"/>
                <w:szCs w:val="24"/>
              </w:rPr>
              <w:t>23023,75</w:t>
            </w:r>
          </w:p>
          <w:p w:rsidR="00BC435F" w:rsidRDefault="00BC435F" w:rsidP="001A5459">
            <w:pPr>
              <w:jc w:val="center"/>
              <w:rPr>
                <w:sz w:val="24"/>
                <w:szCs w:val="24"/>
              </w:rPr>
            </w:pPr>
          </w:p>
          <w:p w:rsidR="00BC435F" w:rsidRPr="006E54ED" w:rsidRDefault="00577BE1" w:rsidP="001A5459">
            <w:pPr>
              <w:jc w:val="center"/>
              <w:rPr>
                <w:sz w:val="24"/>
                <w:szCs w:val="24"/>
              </w:rPr>
            </w:pPr>
            <w:r>
              <w:rPr>
                <w:sz w:val="24"/>
                <w:szCs w:val="24"/>
              </w:rPr>
              <w:t>1642,49</w:t>
            </w:r>
          </w:p>
        </w:tc>
        <w:tc>
          <w:tcPr>
            <w:tcW w:w="1418" w:type="dxa"/>
            <w:tcBorders>
              <w:top w:val="nil"/>
              <w:left w:val="nil"/>
              <w:bottom w:val="single" w:sz="4" w:space="0" w:color="auto"/>
              <w:right w:val="single" w:sz="4" w:space="0" w:color="auto"/>
            </w:tcBorders>
            <w:shd w:val="clear" w:color="auto" w:fill="auto"/>
            <w:vAlign w:val="bottom"/>
          </w:tcPr>
          <w:p w:rsidR="00BC435F" w:rsidRDefault="00C95450" w:rsidP="001A5459">
            <w:pPr>
              <w:jc w:val="center"/>
              <w:rPr>
                <w:sz w:val="24"/>
                <w:szCs w:val="24"/>
              </w:rPr>
            </w:pPr>
            <w:r>
              <w:rPr>
                <w:sz w:val="24"/>
                <w:szCs w:val="24"/>
              </w:rPr>
              <w:t>23138,00</w:t>
            </w:r>
          </w:p>
          <w:p w:rsidR="00BC435F" w:rsidRDefault="00BC435F" w:rsidP="001A5459">
            <w:pPr>
              <w:jc w:val="center"/>
              <w:rPr>
                <w:sz w:val="24"/>
                <w:szCs w:val="24"/>
              </w:rPr>
            </w:pPr>
          </w:p>
          <w:p w:rsidR="00BC435F" w:rsidRDefault="00BC435F" w:rsidP="001A5459">
            <w:pPr>
              <w:jc w:val="center"/>
              <w:rPr>
                <w:sz w:val="24"/>
                <w:szCs w:val="24"/>
              </w:rPr>
            </w:pPr>
          </w:p>
          <w:p w:rsidR="00BC435F" w:rsidRDefault="00C95450" w:rsidP="001A5459">
            <w:pPr>
              <w:jc w:val="center"/>
              <w:rPr>
                <w:sz w:val="24"/>
                <w:szCs w:val="24"/>
              </w:rPr>
            </w:pPr>
            <w:r>
              <w:rPr>
                <w:sz w:val="24"/>
                <w:szCs w:val="24"/>
              </w:rPr>
              <w:t>21663,00</w:t>
            </w:r>
          </w:p>
          <w:p w:rsidR="00BC435F" w:rsidRDefault="00BC435F" w:rsidP="001A5459">
            <w:pPr>
              <w:jc w:val="center"/>
              <w:rPr>
                <w:sz w:val="24"/>
                <w:szCs w:val="24"/>
              </w:rPr>
            </w:pPr>
          </w:p>
          <w:p w:rsidR="00BC435F" w:rsidRPr="006E54ED" w:rsidRDefault="00C95450" w:rsidP="001A5459">
            <w:pPr>
              <w:jc w:val="center"/>
              <w:rPr>
                <w:sz w:val="24"/>
                <w:szCs w:val="24"/>
              </w:rPr>
            </w:pPr>
            <w:r>
              <w:rPr>
                <w:sz w:val="24"/>
                <w:szCs w:val="24"/>
              </w:rPr>
              <w:t>1475,00</w:t>
            </w:r>
          </w:p>
        </w:tc>
        <w:tc>
          <w:tcPr>
            <w:tcW w:w="1275" w:type="dxa"/>
            <w:tcBorders>
              <w:top w:val="nil"/>
              <w:left w:val="nil"/>
              <w:bottom w:val="single" w:sz="4" w:space="0" w:color="auto"/>
              <w:right w:val="single" w:sz="4" w:space="0" w:color="auto"/>
            </w:tcBorders>
            <w:shd w:val="clear" w:color="auto" w:fill="auto"/>
            <w:vAlign w:val="bottom"/>
          </w:tcPr>
          <w:p w:rsidR="00BC435F" w:rsidRDefault="00AB11F6" w:rsidP="001A5459">
            <w:pPr>
              <w:jc w:val="center"/>
              <w:rPr>
                <w:sz w:val="24"/>
                <w:szCs w:val="24"/>
              </w:rPr>
            </w:pPr>
            <w:r>
              <w:rPr>
                <w:sz w:val="24"/>
                <w:szCs w:val="24"/>
              </w:rPr>
              <w:t>23466,7</w:t>
            </w:r>
            <w:r w:rsidR="001B4BC1">
              <w:rPr>
                <w:sz w:val="24"/>
                <w:szCs w:val="24"/>
              </w:rPr>
              <w:t>0</w:t>
            </w:r>
          </w:p>
          <w:p w:rsidR="00BC435F" w:rsidRDefault="00BC435F" w:rsidP="001A5459">
            <w:pPr>
              <w:jc w:val="center"/>
              <w:rPr>
                <w:sz w:val="24"/>
                <w:szCs w:val="24"/>
              </w:rPr>
            </w:pPr>
          </w:p>
          <w:p w:rsidR="00BC435F" w:rsidRDefault="00BC435F" w:rsidP="001A5459">
            <w:pPr>
              <w:jc w:val="center"/>
              <w:rPr>
                <w:sz w:val="24"/>
                <w:szCs w:val="24"/>
              </w:rPr>
            </w:pPr>
          </w:p>
          <w:p w:rsidR="00BC435F" w:rsidRDefault="00577BE1" w:rsidP="001A5459">
            <w:pPr>
              <w:jc w:val="center"/>
              <w:rPr>
                <w:sz w:val="24"/>
                <w:szCs w:val="24"/>
              </w:rPr>
            </w:pPr>
            <w:r>
              <w:rPr>
                <w:sz w:val="24"/>
                <w:szCs w:val="24"/>
              </w:rPr>
              <w:t>23466,7</w:t>
            </w:r>
            <w:r w:rsidR="001B4BC1">
              <w:rPr>
                <w:sz w:val="24"/>
                <w:szCs w:val="24"/>
              </w:rPr>
              <w:t>0</w:t>
            </w:r>
          </w:p>
          <w:p w:rsidR="00BC435F" w:rsidRDefault="00BC435F" w:rsidP="001A5459">
            <w:pPr>
              <w:jc w:val="center"/>
              <w:rPr>
                <w:sz w:val="24"/>
                <w:szCs w:val="24"/>
              </w:rPr>
            </w:pPr>
          </w:p>
          <w:p w:rsidR="00BC435F" w:rsidRPr="006E54ED" w:rsidRDefault="00BC435F" w:rsidP="001A5459">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shd w:val="clear" w:color="auto" w:fill="auto"/>
            <w:vAlign w:val="bottom"/>
          </w:tcPr>
          <w:p w:rsidR="00BC435F" w:rsidRDefault="00AB11F6" w:rsidP="001A5459">
            <w:pPr>
              <w:jc w:val="center"/>
              <w:rPr>
                <w:sz w:val="24"/>
                <w:szCs w:val="24"/>
              </w:rPr>
            </w:pPr>
            <w:r>
              <w:rPr>
                <w:sz w:val="24"/>
                <w:szCs w:val="24"/>
              </w:rPr>
              <w:t>23466,7</w:t>
            </w:r>
            <w:r w:rsidR="001B4BC1">
              <w:rPr>
                <w:sz w:val="24"/>
                <w:szCs w:val="24"/>
              </w:rPr>
              <w:t>0</w:t>
            </w:r>
          </w:p>
          <w:p w:rsidR="00BC435F" w:rsidRDefault="00BC435F" w:rsidP="001A5459">
            <w:pPr>
              <w:jc w:val="center"/>
              <w:rPr>
                <w:sz w:val="24"/>
                <w:szCs w:val="24"/>
              </w:rPr>
            </w:pPr>
          </w:p>
          <w:p w:rsidR="00BC435F" w:rsidRDefault="00BC435F" w:rsidP="001A5459">
            <w:pPr>
              <w:jc w:val="center"/>
              <w:rPr>
                <w:sz w:val="24"/>
                <w:szCs w:val="24"/>
              </w:rPr>
            </w:pPr>
          </w:p>
          <w:p w:rsidR="00BC435F" w:rsidRDefault="00AB11F6" w:rsidP="001A5459">
            <w:pPr>
              <w:jc w:val="center"/>
              <w:rPr>
                <w:sz w:val="24"/>
                <w:szCs w:val="24"/>
              </w:rPr>
            </w:pPr>
            <w:r>
              <w:rPr>
                <w:sz w:val="24"/>
                <w:szCs w:val="24"/>
              </w:rPr>
              <w:t>23466,7</w:t>
            </w:r>
            <w:r w:rsidR="001B4BC1">
              <w:rPr>
                <w:sz w:val="24"/>
                <w:szCs w:val="24"/>
              </w:rPr>
              <w:t>0</w:t>
            </w:r>
          </w:p>
          <w:p w:rsidR="00BC435F" w:rsidRDefault="00BC435F" w:rsidP="001A5459">
            <w:pPr>
              <w:jc w:val="center"/>
              <w:rPr>
                <w:sz w:val="24"/>
                <w:szCs w:val="24"/>
              </w:rPr>
            </w:pPr>
          </w:p>
          <w:p w:rsidR="00BC435F" w:rsidRPr="006E54ED" w:rsidRDefault="00BC435F" w:rsidP="001A5459">
            <w:pPr>
              <w:jc w:val="center"/>
              <w:rPr>
                <w:sz w:val="24"/>
                <w:szCs w:val="24"/>
              </w:rPr>
            </w:pPr>
            <w:r>
              <w:rPr>
                <w:sz w:val="24"/>
                <w:szCs w:val="24"/>
              </w:rPr>
              <w:t>0,00</w:t>
            </w:r>
          </w:p>
        </w:tc>
        <w:tc>
          <w:tcPr>
            <w:tcW w:w="1134" w:type="dxa"/>
            <w:tcBorders>
              <w:top w:val="nil"/>
              <w:left w:val="nil"/>
              <w:bottom w:val="single" w:sz="4" w:space="0" w:color="auto"/>
              <w:right w:val="single" w:sz="4" w:space="0" w:color="auto"/>
            </w:tcBorders>
            <w:shd w:val="clear" w:color="auto" w:fill="auto"/>
            <w:vAlign w:val="bottom"/>
          </w:tcPr>
          <w:p w:rsidR="00FA682D" w:rsidRDefault="00FA682D" w:rsidP="00FA682D">
            <w:pPr>
              <w:rPr>
                <w:sz w:val="24"/>
                <w:szCs w:val="24"/>
              </w:rPr>
            </w:pPr>
          </w:p>
          <w:p w:rsidR="00FA682D" w:rsidRDefault="002604CC" w:rsidP="00FA682D">
            <w:pPr>
              <w:rPr>
                <w:sz w:val="24"/>
                <w:szCs w:val="24"/>
              </w:rPr>
            </w:pPr>
            <w:r>
              <w:rPr>
                <w:sz w:val="24"/>
                <w:szCs w:val="24"/>
              </w:rPr>
              <w:t>23466,7</w:t>
            </w:r>
          </w:p>
          <w:p w:rsidR="00BC435F" w:rsidRDefault="00BC435F" w:rsidP="001A5459">
            <w:pPr>
              <w:jc w:val="center"/>
              <w:rPr>
                <w:sz w:val="24"/>
                <w:szCs w:val="24"/>
              </w:rPr>
            </w:pPr>
          </w:p>
          <w:p w:rsidR="00BC435F" w:rsidRDefault="00BC435F" w:rsidP="001A5459">
            <w:pPr>
              <w:jc w:val="center"/>
              <w:rPr>
                <w:sz w:val="24"/>
                <w:szCs w:val="24"/>
              </w:rPr>
            </w:pPr>
          </w:p>
          <w:p w:rsidR="00BC435F" w:rsidRDefault="00AB11F6" w:rsidP="001A5459">
            <w:pPr>
              <w:jc w:val="center"/>
              <w:rPr>
                <w:sz w:val="24"/>
                <w:szCs w:val="24"/>
              </w:rPr>
            </w:pPr>
            <w:r>
              <w:rPr>
                <w:sz w:val="24"/>
                <w:szCs w:val="24"/>
              </w:rPr>
              <w:t>23466,7</w:t>
            </w:r>
            <w:r w:rsidR="001B4BC1">
              <w:rPr>
                <w:sz w:val="24"/>
                <w:szCs w:val="24"/>
              </w:rPr>
              <w:t>0</w:t>
            </w:r>
          </w:p>
          <w:p w:rsidR="00BC435F" w:rsidRDefault="00BC435F" w:rsidP="001A5459">
            <w:pPr>
              <w:jc w:val="center"/>
              <w:rPr>
                <w:sz w:val="24"/>
                <w:szCs w:val="24"/>
              </w:rPr>
            </w:pPr>
          </w:p>
          <w:p w:rsidR="00BC435F" w:rsidRPr="006E54ED" w:rsidRDefault="00BC435F" w:rsidP="001A5459">
            <w:pPr>
              <w:jc w:val="center"/>
              <w:rPr>
                <w:sz w:val="24"/>
                <w:szCs w:val="24"/>
              </w:rPr>
            </w:pPr>
            <w:r>
              <w:rPr>
                <w:sz w:val="24"/>
                <w:szCs w:val="24"/>
              </w:rPr>
              <w:t>0,00</w:t>
            </w:r>
          </w:p>
        </w:tc>
      </w:tr>
    </w:tbl>
    <w:p w:rsidR="00BC435F" w:rsidRDefault="00BC435F" w:rsidP="00BC435F">
      <w:pPr>
        <w:jc w:val="right"/>
        <w:rPr>
          <w:color w:val="000000"/>
          <w:spacing w:val="-2"/>
          <w:sz w:val="28"/>
          <w:szCs w:val="28"/>
        </w:rPr>
      </w:pPr>
      <w:r>
        <w:rPr>
          <w:color w:val="000000"/>
          <w:spacing w:val="-2"/>
          <w:sz w:val="28"/>
          <w:szCs w:val="28"/>
        </w:rPr>
        <w:tab/>
        <w:t>«Таблица №1</w:t>
      </w:r>
      <w:r w:rsidR="00FA682D">
        <w:rPr>
          <w:color w:val="000000"/>
          <w:spacing w:val="-2"/>
          <w:sz w:val="28"/>
          <w:szCs w:val="28"/>
        </w:rPr>
        <w:t>»</w:t>
      </w:r>
    </w:p>
    <w:p w:rsidR="00BC435F" w:rsidRDefault="00BC435F" w:rsidP="00BC435F">
      <w:pPr>
        <w:ind w:right="-427" w:firstLine="720"/>
        <w:jc w:val="right"/>
        <w:rPr>
          <w:color w:val="000000"/>
          <w:spacing w:val="-2"/>
          <w:sz w:val="28"/>
          <w:szCs w:val="28"/>
        </w:rPr>
      </w:pPr>
    </w:p>
    <w:p w:rsidR="00BC435F" w:rsidRDefault="00BA088F" w:rsidP="00BC435F">
      <w:pPr>
        <w:ind w:firstLine="720"/>
        <w:jc w:val="both"/>
        <w:rPr>
          <w:color w:val="000000"/>
          <w:spacing w:val="-2"/>
          <w:sz w:val="28"/>
          <w:szCs w:val="28"/>
        </w:rPr>
      </w:pPr>
      <w:r>
        <w:rPr>
          <w:color w:val="000000"/>
          <w:spacing w:val="-2"/>
          <w:sz w:val="28"/>
          <w:szCs w:val="28"/>
        </w:rPr>
        <w:t xml:space="preserve">1.3. В главе 6 Подпрограммы №1 </w:t>
      </w:r>
      <w:r w:rsidR="00BC435F">
        <w:rPr>
          <w:color w:val="000000"/>
          <w:spacing w:val="-2"/>
          <w:sz w:val="28"/>
          <w:szCs w:val="28"/>
        </w:rPr>
        <w:t>Осуществление дорожной деятельности в отношении автомобильных дорог общего пользования местного значения, строительство и ремонт автодорог в городе Саянске на период 2016-2020 годов» таблицу раздела 2 «Система мероприятий подп</w:t>
      </w:r>
      <w:r>
        <w:rPr>
          <w:color w:val="000000"/>
          <w:spacing w:val="-2"/>
          <w:sz w:val="28"/>
          <w:szCs w:val="28"/>
        </w:rPr>
        <w:t>рограммы №1</w:t>
      </w:r>
      <w:r w:rsidR="005404D5">
        <w:rPr>
          <w:color w:val="000000"/>
          <w:spacing w:val="-2"/>
          <w:sz w:val="28"/>
          <w:szCs w:val="28"/>
        </w:rPr>
        <w:t>» изложить согласно приложению</w:t>
      </w:r>
      <w:r w:rsidR="00BC435F">
        <w:rPr>
          <w:color w:val="000000"/>
          <w:spacing w:val="-2"/>
          <w:sz w:val="28"/>
          <w:szCs w:val="28"/>
        </w:rPr>
        <w:t xml:space="preserve"> 1 к настоящему постановлению.</w:t>
      </w:r>
    </w:p>
    <w:p w:rsidR="00EF6B4D" w:rsidRDefault="005404D5" w:rsidP="00BC435F">
      <w:pPr>
        <w:ind w:firstLine="720"/>
        <w:jc w:val="both"/>
        <w:rPr>
          <w:color w:val="000000"/>
          <w:spacing w:val="-2"/>
          <w:sz w:val="28"/>
          <w:szCs w:val="28"/>
        </w:rPr>
      </w:pPr>
      <w:r>
        <w:rPr>
          <w:color w:val="000000"/>
          <w:spacing w:val="-2"/>
          <w:sz w:val="28"/>
          <w:szCs w:val="28"/>
        </w:rPr>
        <w:t xml:space="preserve">1.4.  В главе 7  </w:t>
      </w:r>
      <w:r w:rsidR="00EF6B4D">
        <w:rPr>
          <w:color w:val="000000"/>
          <w:spacing w:val="-2"/>
          <w:sz w:val="28"/>
          <w:szCs w:val="28"/>
        </w:rPr>
        <w:t>Подпрограммы №</w:t>
      </w:r>
      <w:r w:rsidR="00B24409">
        <w:rPr>
          <w:color w:val="000000"/>
          <w:spacing w:val="-2"/>
          <w:sz w:val="28"/>
          <w:szCs w:val="28"/>
        </w:rPr>
        <w:t xml:space="preserve"> </w:t>
      </w:r>
      <w:r w:rsidR="00EF6B4D">
        <w:rPr>
          <w:color w:val="000000"/>
          <w:spacing w:val="-2"/>
          <w:sz w:val="28"/>
          <w:szCs w:val="28"/>
        </w:rPr>
        <w:t>2</w:t>
      </w:r>
      <w:r>
        <w:rPr>
          <w:color w:val="000000"/>
          <w:spacing w:val="-2"/>
          <w:sz w:val="28"/>
          <w:szCs w:val="28"/>
        </w:rPr>
        <w:t xml:space="preserve"> «</w:t>
      </w:r>
      <w:r w:rsidR="00EF6B4D">
        <w:rPr>
          <w:color w:val="000000"/>
          <w:spacing w:val="-2"/>
          <w:sz w:val="28"/>
          <w:szCs w:val="28"/>
        </w:rPr>
        <w:t>Повышение безопасности дорожного движения в городе Саянске в 2016-2020 годах» таблицу раздела 2 «Система мероприятий  подпрограммы №</w:t>
      </w:r>
      <w:r w:rsidR="00B24409">
        <w:rPr>
          <w:color w:val="000000"/>
          <w:spacing w:val="-2"/>
          <w:sz w:val="28"/>
          <w:szCs w:val="28"/>
        </w:rPr>
        <w:t xml:space="preserve"> </w:t>
      </w:r>
      <w:r w:rsidR="00EF6B4D">
        <w:rPr>
          <w:color w:val="000000"/>
          <w:spacing w:val="-2"/>
          <w:sz w:val="28"/>
          <w:szCs w:val="28"/>
        </w:rPr>
        <w:t>2 и ожидаемые резу</w:t>
      </w:r>
      <w:r>
        <w:rPr>
          <w:color w:val="000000"/>
          <w:spacing w:val="-2"/>
          <w:sz w:val="28"/>
          <w:szCs w:val="28"/>
        </w:rPr>
        <w:t xml:space="preserve">льтаты </w:t>
      </w:r>
      <w:r>
        <w:rPr>
          <w:color w:val="000000"/>
          <w:spacing w:val="-2"/>
          <w:sz w:val="28"/>
          <w:szCs w:val="28"/>
        </w:rPr>
        <w:lastRenderedPageBreak/>
        <w:t>реализации подпрограммы  изложить согласно приложению</w:t>
      </w:r>
      <w:r w:rsidR="00EF6B4D">
        <w:rPr>
          <w:color w:val="000000"/>
          <w:spacing w:val="-2"/>
          <w:sz w:val="28"/>
          <w:szCs w:val="28"/>
        </w:rPr>
        <w:t xml:space="preserve"> 2 к настоящему постановлению.</w:t>
      </w:r>
    </w:p>
    <w:p w:rsidR="00EF6B4D" w:rsidRDefault="005404D5" w:rsidP="00BC435F">
      <w:pPr>
        <w:ind w:firstLine="720"/>
        <w:jc w:val="both"/>
        <w:rPr>
          <w:color w:val="000000"/>
          <w:spacing w:val="-2"/>
          <w:sz w:val="28"/>
          <w:szCs w:val="28"/>
        </w:rPr>
      </w:pPr>
      <w:r>
        <w:rPr>
          <w:color w:val="000000"/>
          <w:spacing w:val="-2"/>
          <w:sz w:val="28"/>
          <w:szCs w:val="28"/>
        </w:rPr>
        <w:t>1.5. В главе 8  Подпрограммы №3 «</w:t>
      </w:r>
      <w:r w:rsidR="00EF6B4D">
        <w:rPr>
          <w:color w:val="000000"/>
          <w:spacing w:val="-2"/>
          <w:sz w:val="28"/>
          <w:szCs w:val="28"/>
        </w:rPr>
        <w:t>Содержание  автомобильных дорог  общего пользования  местного значения  и благоустройство  территории муниципального образования «город Саянск» на 2016-2020 годы» таблицу «Финансовое  обеспечение  мероприятий» раздела 2 «Система мероприятий  подпр</w:t>
      </w:r>
      <w:r>
        <w:rPr>
          <w:color w:val="000000"/>
          <w:spacing w:val="-2"/>
          <w:sz w:val="28"/>
          <w:szCs w:val="28"/>
        </w:rPr>
        <w:t>ограммы №3» изложить  согласно приложению</w:t>
      </w:r>
      <w:r w:rsidR="00EF6B4D">
        <w:rPr>
          <w:color w:val="000000"/>
          <w:spacing w:val="-2"/>
          <w:sz w:val="28"/>
          <w:szCs w:val="28"/>
        </w:rPr>
        <w:t xml:space="preserve"> 3 к настоящему постановлению.</w:t>
      </w:r>
    </w:p>
    <w:p w:rsidR="00EF6B4D" w:rsidRDefault="00EF6B4D" w:rsidP="00BC435F">
      <w:pPr>
        <w:ind w:firstLine="720"/>
        <w:jc w:val="both"/>
        <w:rPr>
          <w:color w:val="000000"/>
          <w:spacing w:val="-2"/>
          <w:sz w:val="28"/>
          <w:szCs w:val="28"/>
        </w:rPr>
      </w:pPr>
      <w:r>
        <w:rPr>
          <w:color w:val="000000"/>
          <w:spacing w:val="-2"/>
          <w:sz w:val="28"/>
          <w:szCs w:val="28"/>
        </w:rPr>
        <w:t>1.6. В главе 8</w:t>
      </w:r>
      <w:r w:rsidR="00331586">
        <w:rPr>
          <w:color w:val="000000"/>
          <w:spacing w:val="-2"/>
          <w:sz w:val="28"/>
          <w:szCs w:val="28"/>
        </w:rPr>
        <w:t xml:space="preserve"> раздела </w:t>
      </w:r>
      <w:r w:rsidR="00AF371E">
        <w:rPr>
          <w:color w:val="000000"/>
          <w:spacing w:val="-2"/>
          <w:sz w:val="28"/>
          <w:szCs w:val="28"/>
        </w:rPr>
        <w:t xml:space="preserve"> </w:t>
      </w:r>
      <w:r>
        <w:rPr>
          <w:color w:val="000000"/>
          <w:spacing w:val="-2"/>
          <w:sz w:val="28"/>
          <w:szCs w:val="28"/>
        </w:rPr>
        <w:t>Подпрограммы №3 «Содержание автомобильных дорог общего  пользования местного  значения  и благоустройство  территории  муниципального образования «город Саянск»</w:t>
      </w:r>
      <w:r w:rsidR="005404D5">
        <w:rPr>
          <w:color w:val="000000"/>
          <w:spacing w:val="-2"/>
          <w:sz w:val="28"/>
          <w:szCs w:val="28"/>
        </w:rPr>
        <w:t xml:space="preserve"> </w:t>
      </w:r>
      <w:r>
        <w:rPr>
          <w:color w:val="000000"/>
          <w:spacing w:val="-2"/>
          <w:sz w:val="28"/>
          <w:szCs w:val="28"/>
        </w:rPr>
        <w:t xml:space="preserve">на </w:t>
      </w:r>
      <w:r w:rsidR="00FA682D">
        <w:rPr>
          <w:color w:val="000000"/>
          <w:spacing w:val="-2"/>
          <w:sz w:val="28"/>
          <w:szCs w:val="28"/>
        </w:rPr>
        <w:t xml:space="preserve"> </w:t>
      </w:r>
      <w:r>
        <w:rPr>
          <w:color w:val="000000"/>
          <w:spacing w:val="-2"/>
          <w:sz w:val="28"/>
          <w:szCs w:val="28"/>
        </w:rPr>
        <w:t>2016-2</w:t>
      </w:r>
      <w:r w:rsidR="005404D5">
        <w:rPr>
          <w:color w:val="000000"/>
          <w:spacing w:val="-2"/>
          <w:sz w:val="28"/>
          <w:szCs w:val="28"/>
        </w:rPr>
        <w:t>020 годы»</w:t>
      </w:r>
      <w:r w:rsidR="00FA682D">
        <w:rPr>
          <w:color w:val="000000"/>
          <w:spacing w:val="-2"/>
          <w:sz w:val="28"/>
          <w:szCs w:val="28"/>
        </w:rPr>
        <w:t xml:space="preserve"> </w:t>
      </w:r>
      <w:r w:rsidR="005404D5">
        <w:rPr>
          <w:color w:val="000000"/>
          <w:spacing w:val="-2"/>
          <w:sz w:val="28"/>
          <w:szCs w:val="28"/>
        </w:rPr>
        <w:t xml:space="preserve"> в разделе 3 «Ожидаемые</w:t>
      </w:r>
      <w:r>
        <w:rPr>
          <w:color w:val="000000"/>
          <w:spacing w:val="-2"/>
          <w:sz w:val="28"/>
          <w:szCs w:val="28"/>
        </w:rPr>
        <w:t xml:space="preserve"> результаты реализации подпрограммы №3» цифру «</w:t>
      </w:r>
      <w:r w:rsidR="00331586">
        <w:rPr>
          <w:color w:val="000000"/>
          <w:spacing w:val="-2"/>
          <w:sz w:val="28"/>
          <w:szCs w:val="28"/>
        </w:rPr>
        <w:t>110025,29</w:t>
      </w:r>
      <w:r>
        <w:rPr>
          <w:color w:val="000000"/>
          <w:spacing w:val="-2"/>
          <w:sz w:val="28"/>
          <w:szCs w:val="28"/>
        </w:rPr>
        <w:t>»</w:t>
      </w:r>
      <w:r w:rsidR="00D062CE">
        <w:rPr>
          <w:color w:val="000000"/>
          <w:spacing w:val="-2"/>
          <w:sz w:val="28"/>
          <w:szCs w:val="28"/>
        </w:rPr>
        <w:t xml:space="preserve"> заменить  цифрой «118204,34</w:t>
      </w:r>
      <w:r>
        <w:rPr>
          <w:color w:val="000000"/>
          <w:spacing w:val="-2"/>
          <w:sz w:val="28"/>
          <w:szCs w:val="28"/>
        </w:rPr>
        <w:t>».</w:t>
      </w:r>
    </w:p>
    <w:p w:rsidR="00697F8D" w:rsidRPr="008A65F6" w:rsidRDefault="00697F8D" w:rsidP="00697F8D">
      <w:pPr>
        <w:pStyle w:val="a4"/>
        <w:tabs>
          <w:tab w:val="left" w:pos="709"/>
        </w:tabs>
        <w:spacing w:after="0"/>
        <w:ind w:firstLine="709"/>
        <w:jc w:val="both"/>
        <w:rPr>
          <w:bCs/>
          <w:sz w:val="28"/>
          <w:szCs w:val="28"/>
          <w:lang w:eastAsia="zh-CN"/>
        </w:rPr>
      </w:pPr>
      <w:r>
        <w:rPr>
          <w:bCs/>
          <w:sz w:val="28"/>
          <w:szCs w:val="28"/>
          <w:lang w:eastAsia="zh-CN"/>
        </w:rPr>
        <w:t>2</w:t>
      </w:r>
      <w:r w:rsidRPr="008A65F6">
        <w:rPr>
          <w:bCs/>
          <w:sz w:val="28"/>
          <w:szCs w:val="28"/>
          <w:lang w:eastAsia="zh-CN"/>
        </w:rPr>
        <w:t>. Опубликовать настоящее постановление</w:t>
      </w:r>
      <w:r>
        <w:rPr>
          <w:bCs/>
          <w:sz w:val="28"/>
          <w:szCs w:val="28"/>
          <w:lang w:eastAsia="zh-CN"/>
        </w:rPr>
        <w:t xml:space="preserve"> </w:t>
      </w:r>
      <w:r w:rsidRPr="008A65F6">
        <w:rPr>
          <w:bCs/>
          <w:sz w:val="28"/>
          <w:szCs w:val="28"/>
          <w:lang w:eastAsia="zh-CN"/>
        </w:rPr>
        <w:t xml:space="preserve">в газете </w:t>
      </w:r>
      <w:r>
        <w:rPr>
          <w:bCs/>
          <w:sz w:val="28"/>
          <w:szCs w:val="28"/>
          <w:lang w:eastAsia="zh-CN"/>
        </w:rPr>
        <w:t>«</w:t>
      </w:r>
      <w:r w:rsidRPr="008A65F6">
        <w:rPr>
          <w:bCs/>
          <w:sz w:val="28"/>
          <w:szCs w:val="28"/>
          <w:lang w:eastAsia="zh-CN"/>
        </w:rPr>
        <w:t>Саянские зори</w:t>
      </w:r>
      <w:r>
        <w:rPr>
          <w:bCs/>
          <w:sz w:val="28"/>
          <w:szCs w:val="28"/>
          <w:lang w:eastAsia="zh-CN"/>
        </w:rPr>
        <w:t>»</w:t>
      </w:r>
      <w:r w:rsidRPr="008A65F6">
        <w:rPr>
          <w:bCs/>
          <w:sz w:val="28"/>
          <w:szCs w:val="28"/>
          <w:lang w:eastAsia="zh-CN"/>
        </w:rPr>
        <w:t xml:space="preserve"> и </w:t>
      </w:r>
      <w:proofErr w:type="gramStart"/>
      <w:r w:rsidRPr="008A65F6">
        <w:rPr>
          <w:bCs/>
          <w:sz w:val="28"/>
          <w:szCs w:val="28"/>
          <w:lang w:eastAsia="zh-CN"/>
        </w:rPr>
        <w:t>разместить</w:t>
      </w:r>
      <w:proofErr w:type="gramEnd"/>
      <w:r>
        <w:rPr>
          <w:bCs/>
          <w:sz w:val="28"/>
          <w:szCs w:val="28"/>
          <w:lang w:eastAsia="zh-CN"/>
        </w:rPr>
        <w:t xml:space="preserve"> настоящее постановление с приложением </w:t>
      </w:r>
      <w:r w:rsidRPr="008A65F6">
        <w:rPr>
          <w:bCs/>
          <w:sz w:val="28"/>
          <w:szCs w:val="28"/>
          <w:lang w:eastAsia="zh-CN"/>
        </w:rPr>
        <w:t xml:space="preserve"> на официальном сайте администрации городского округа муниципального образования </w:t>
      </w:r>
      <w:r>
        <w:rPr>
          <w:bCs/>
          <w:sz w:val="28"/>
          <w:szCs w:val="28"/>
          <w:lang w:eastAsia="zh-CN"/>
        </w:rPr>
        <w:t>«</w:t>
      </w:r>
      <w:r w:rsidRPr="008A65F6">
        <w:rPr>
          <w:bCs/>
          <w:sz w:val="28"/>
          <w:szCs w:val="28"/>
          <w:lang w:eastAsia="zh-CN"/>
        </w:rPr>
        <w:t>город Саянск</w:t>
      </w:r>
      <w:r>
        <w:rPr>
          <w:bCs/>
          <w:sz w:val="28"/>
          <w:szCs w:val="28"/>
          <w:lang w:eastAsia="zh-CN"/>
        </w:rPr>
        <w:t>»</w:t>
      </w:r>
      <w:r w:rsidRPr="008A65F6">
        <w:rPr>
          <w:bCs/>
          <w:sz w:val="28"/>
          <w:szCs w:val="28"/>
          <w:lang w:eastAsia="zh-CN"/>
        </w:rPr>
        <w:t xml:space="preserve"> в информационно-телекоммуникационной сети </w:t>
      </w:r>
      <w:r>
        <w:rPr>
          <w:bCs/>
          <w:sz w:val="28"/>
          <w:szCs w:val="28"/>
          <w:lang w:eastAsia="zh-CN"/>
        </w:rPr>
        <w:t>«</w:t>
      </w:r>
      <w:r w:rsidRPr="008A65F6">
        <w:rPr>
          <w:bCs/>
          <w:sz w:val="28"/>
          <w:szCs w:val="28"/>
          <w:lang w:eastAsia="zh-CN"/>
        </w:rPr>
        <w:t>Интернет</w:t>
      </w:r>
      <w:r>
        <w:rPr>
          <w:bCs/>
          <w:sz w:val="28"/>
          <w:szCs w:val="28"/>
          <w:lang w:eastAsia="zh-CN"/>
        </w:rPr>
        <w:t>»</w:t>
      </w:r>
      <w:r w:rsidRPr="008A65F6">
        <w:rPr>
          <w:bCs/>
          <w:sz w:val="28"/>
          <w:szCs w:val="28"/>
          <w:lang w:eastAsia="zh-CN"/>
        </w:rPr>
        <w:t>.</w:t>
      </w:r>
    </w:p>
    <w:p w:rsidR="00697F8D" w:rsidRDefault="00697F8D" w:rsidP="00697F8D">
      <w:pPr>
        <w:pStyle w:val="ConsPlusNormal"/>
        <w:ind w:firstLine="708"/>
        <w:jc w:val="both"/>
        <w:rPr>
          <w:rFonts w:ascii="Times New Roman" w:hAnsi="Times New Roman" w:cs="Times New Roman"/>
          <w:bCs/>
          <w:sz w:val="28"/>
          <w:szCs w:val="28"/>
          <w:lang w:eastAsia="zh-CN"/>
        </w:rPr>
      </w:pPr>
      <w:r>
        <w:rPr>
          <w:rFonts w:ascii="Times New Roman" w:hAnsi="Times New Roman" w:cs="Times New Roman"/>
          <w:bCs/>
          <w:sz w:val="28"/>
          <w:szCs w:val="28"/>
          <w:lang w:eastAsia="zh-CN"/>
        </w:rPr>
        <w:t>3</w:t>
      </w:r>
      <w:r w:rsidRPr="008A65F6">
        <w:rPr>
          <w:rFonts w:ascii="Times New Roman" w:hAnsi="Times New Roman" w:cs="Times New Roman"/>
          <w:bCs/>
          <w:sz w:val="28"/>
          <w:szCs w:val="28"/>
          <w:lang w:eastAsia="zh-CN"/>
        </w:rPr>
        <w:t xml:space="preserve">. Контроль исполнения постановления возложить на заместителя мэра </w:t>
      </w:r>
      <w:r>
        <w:rPr>
          <w:rFonts w:ascii="Times New Roman" w:hAnsi="Times New Roman" w:cs="Times New Roman"/>
          <w:bCs/>
          <w:sz w:val="28"/>
          <w:szCs w:val="28"/>
          <w:lang w:eastAsia="zh-CN"/>
        </w:rPr>
        <w:t xml:space="preserve">городского округа по </w:t>
      </w:r>
      <w:r w:rsidRPr="008A65F6">
        <w:rPr>
          <w:rFonts w:ascii="Times New Roman" w:hAnsi="Times New Roman" w:cs="Times New Roman"/>
          <w:bCs/>
          <w:sz w:val="28"/>
          <w:szCs w:val="28"/>
          <w:lang w:eastAsia="zh-CN"/>
        </w:rPr>
        <w:t>вопросам</w:t>
      </w:r>
      <w:r>
        <w:rPr>
          <w:rFonts w:ascii="Times New Roman" w:hAnsi="Times New Roman" w:cs="Times New Roman"/>
          <w:bCs/>
          <w:sz w:val="28"/>
          <w:szCs w:val="28"/>
          <w:lang w:eastAsia="zh-CN"/>
        </w:rPr>
        <w:t xml:space="preserve"> жизнеобеспечения города – председателя Комитета по жилищно-коммунальному хозяйству, транспорту и связи</w:t>
      </w:r>
      <w:r w:rsidRPr="008A65F6">
        <w:rPr>
          <w:rFonts w:ascii="Times New Roman" w:hAnsi="Times New Roman" w:cs="Times New Roman"/>
          <w:bCs/>
          <w:sz w:val="28"/>
          <w:szCs w:val="28"/>
          <w:lang w:eastAsia="zh-CN"/>
        </w:rPr>
        <w:t>.</w:t>
      </w:r>
    </w:p>
    <w:p w:rsidR="00697F8D" w:rsidRDefault="00697F8D" w:rsidP="00697F8D">
      <w:pPr>
        <w:pStyle w:val="ConsPlusNormal"/>
        <w:ind w:firstLine="708"/>
        <w:jc w:val="both"/>
        <w:rPr>
          <w:rFonts w:ascii="Times New Roman" w:hAnsi="Times New Roman" w:cs="Times New Roman"/>
          <w:bCs/>
          <w:sz w:val="28"/>
          <w:szCs w:val="28"/>
          <w:lang w:eastAsia="zh-CN"/>
        </w:rPr>
      </w:pPr>
      <w:r>
        <w:rPr>
          <w:rFonts w:ascii="Times New Roman" w:hAnsi="Times New Roman" w:cs="Times New Roman"/>
          <w:bCs/>
          <w:sz w:val="28"/>
          <w:szCs w:val="28"/>
          <w:lang w:eastAsia="zh-CN"/>
        </w:rPr>
        <w:t>4. Постановление вступает в силу после дня его официального опубликования.</w:t>
      </w:r>
    </w:p>
    <w:p w:rsidR="00697F8D" w:rsidRPr="008A65F6" w:rsidRDefault="00697F8D" w:rsidP="00697F8D">
      <w:pPr>
        <w:pStyle w:val="ConsPlusNormal"/>
        <w:ind w:firstLine="708"/>
        <w:jc w:val="both"/>
        <w:rPr>
          <w:rFonts w:ascii="Times New Roman" w:hAnsi="Times New Roman" w:cs="Times New Roman"/>
          <w:bCs/>
          <w:sz w:val="28"/>
          <w:szCs w:val="28"/>
          <w:lang w:eastAsia="zh-CN"/>
        </w:rPr>
      </w:pPr>
    </w:p>
    <w:p w:rsidR="00697F8D" w:rsidRPr="00FF01D1" w:rsidRDefault="00697F8D" w:rsidP="00697F8D">
      <w:pPr>
        <w:rPr>
          <w:sz w:val="28"/>
        </w:rPr>
      </w:pPr>
    </w:p>
    <w:p w:rsidR="00697F8D" w:rsidRDefault="00697F8D" w:rsidP="00697F8D">
      <w:pPr>
        <w:rPr>
          <w:sz w:val="28"/>
        </w:rPr>
      </w:pPr>
      <w:r>
        <w:rPr>
          <w:sz w:val="28"/>
        </w:rPr>
        <w:t xml:space="preserve">Мэр городского округа </w:t>
      </w:r>
    </w:p>
    <w:p w:rsidR="00697F8D" w:rsidRDefault="00697F8D" w:rsidP="00697F8D">
      <w:pPr>
        <w:rPr>
          <w:sz w:val="28"/>
        </w:rPr>
      </w:pPr>
      <w:r>
        <w:rPr>
          <w:sz w:val="28"/>
        </w:rPr>
        <w:t>муниципального образования</w:t>
      </w:r>
    </w:p>
    <w:p w:rsidR="00697F8D" w:rsidRPr="00761642" w:rsidRDefault="00697F8D" w:rsidP="00697F8D">
      <w:pPr>
        <w:rPr>
          <w:sz w:val="28"/>
        </w:rPr>
      </w:pPr>
      <w:r>
        <w:rPr>
          <w:sz w:val="28"/>
        </w:rPr>
        <w:t>«город Саянск»                                                                               О.В. Боровский</w:t>
      </w:r>
    </w:p>
    <w:p w:rsidR="001A5459" w:rsidRDefault="001A5459"/>
    <w:p w:rsidR="00EA6A10" w:rsidRDefault="00EA6A10"/>
    <w:p w:rsidR="00EA6A10" w:rsidRDefault="00EA6A10"/>
    <w:p w:rsidR="00EA6A10" w:rsidRDefault="00EA6A10"/>
    <w:p w:rsidR="00EA6A10" w:rsidRDefault="00EA6A10"/>
    <w:p w:rsidR="00EA6A10" w:rsidRDefault="00EA6A10"/>
    <w:p w:rsidR="00EA6A10" w:rsidRDefault="00EA6A10"/>
    <w:p w:rsidR="001A5459" w:rsidRDefault="001A5459"/>
    <w:p w:rsidR="001A5459" w:rsidRDefault="001A5459"/>
    <w:p w:rsidR="001A5459" w:rsidRDefault="001A5459"/>
    <w:p w:rsidR="001A5459" w:rsidRDefault="001A5459"/>
    <w:p w:rsidR="001A5459" w:rsidRDefault="001A5459"/>
    <w:p w:rsidR="001A5459" w:rsidRDefault="001A5459"/>
    <w:p w:rsidR="001A5459" w:rsidRDefault="001A5459"/>
    <w:p w:rsidR="001A5459" w:rsidRDefault="001A5459"/>
    <w:p w:rsidR="001A5459" w:rsidRDefault="001A5459"/>
    <w:p w:rsidR="001A5459" w:rsidRDefault="001A5459"/>
    <w:p w:rsidR="001A5459" w:rsidRDefault="001A5459"/>
    <w:p w:rsidR="001A5459" w:rsidRDefault="001A5459"/>
    <w:p w:rsidR="001A5459" w:rsidRDefault="001A5459"/>
    <w:p w:rsidR="001A5459" w:rsidRDefault="001A5459"/>
    <w:p w:rsidR="00EA6A10" w:rsidRDefault="00EA6A10"/>
    <w:p w:rsidR="00EA6A10" w:rsidRDefault="001A5459">
      <w:r>
        <w:t>Исп.</w:t>
      </w:r>
      <w:r w:rsidR="00FA682D">
        <w:t xml:space="preserve"> </w:t>
      </w:r>
      <w:r>
        <w:t>Смолянинова М.В т.52677</w:t>
      </w:r>
    </w:p>
    <w:p w:rsidR="00EA6A10" w:rsidRDefault="00EA6A10"/>
    <w:p w:rsidR="00EA6A10" w:rsidRDefault="00EA6A10"/>
    <w:p w:rsidR="00EA6A10" w:rsidRDefault="00EA6A10"/>
    <w:p w:rsidR="00EA6A10" w:rsidRDefault="00EA6A10"/>
    <w:p w:rsidR="00EA6A10" w:rsidRDefault="00EA6A10"/>
    <w:p w:rsidR="00EA6A10" w:rsidRDefault="00EA6A10"/>
    <w:p w:rsidR="00EA6A10" w:rsidRDefault="00EA6A10"/>
    <w:p w:rsidR="00EA6A10" w:rsidRDefault="00EA6A10"/>
    <w:p w:rsidR="006A41E9" w:rsidRPr="006A41E9" w:rsidRDefault="006A41E9" w:rsidP="006A41E9">
      <w:pPr>
        <w:spacing w:line="276" w:lineRule="auto"/>
        <w:rPr>
          <w:rFonts w:eastAsia="Calibri"/>
          <w:sz w:val="22"/>
          <w:szCs w:val="22"/>
          <w:lang w:eastAsia="en-US"/>
        </w:rPr>
        <w:sectPr w:rsidR="006A41E9" w:rsidRPr="006A41E9" w:rsidSect="00EC2F5E">
          <w:pgSz w:w="11905" w:h="16838"/>
          <w:pgMar w:top="1134" w:right="851" w:bottom="1134" w:left="1701" w:header="0" w:footer="0" w:gutter="0"/>
          <w:cols w:space="720"/>
          <w:docGrid w:linePitch="272"/>
        </w:sectPr>
      </w:pPr>
    </w:p>
    <w:p w:rsidR="00EC2F5E" w:rsidRPr="002F3C2C" w:rsidRDefault="00EC2F5E" w:rsidP="00EC2F5E">
      <w:pPr>
        <w:framePr w:hSpace="180" w:wrap="around" w:vAnchor="text" w:hAnchor="margin" w:xAlign="right" w:y="27"/>
        <w:widowControl w:val="0"/>
        <w:autoSpaceDE w:val="0"/>
        <w:autoSpaceDN w:val="0"/>
        <w:jc w:val="right"/>
        <w:outlineLvl w:val="0"/>
        <w:rPr>
          <w:b/>
          <w:bCs/>
          <w:sz w:val="24"/>
          <w:szCs w:val="24"/>
        </w:rPr>
      </w:pPr>
      <w:r w:rsidRPr="002F3C2C">
        <w:rPr>
          <w:b/>
          <w:bCs/>
          <w:sz w:val="24"/>
          <w:szCs w:val="24"/>
        </w:rPr>
        <w:lastRenderedPageBreak/>
        <w:t>Приложение №</w:t>
      </w:r>
      <w:r>
        <w:rPr>
          <w:b/>
          <w:bCs/>
          <w:sz w:val="24"/>
          <w:szCs w:val="24"/>
        </w:rPr>
        <w:t>1</w:t>
      </w:r>
    </w:p>
    <w:p w:rsidR="00EC2F5E" w:rsidRPr="002F3C2C" w:rsidRDefault="00EC2F5E" w:rsidP="00EC2F5E">
      <w:pPr>
        <w:framePr w:hSpace="180" w:wrap="around" w:vAnchor="text" w:hAnchor="margin" w:xAlign="right" w:y="27"/>
        <w:widowControl w:val="0"/>
        <w:autoSpaceDE w:val="0"/>
        <w:autoSpaceDN w:val="0"/>
        <w:adjustRightInd w:val="0"/>
        <w:jc w:val="right"/>
        <w:outlineLvl w:val="0"/>
        <w:rPr>
          <w:bCs/>
          <w:sz w:val="24"/>
          <w:szCs w:val="24"/>
        </w:rPr>
      </w:pPr>
      <w:r w:rsidRPr="002F3C2C">
        <w:rPr>
          <w:bCs/>
          <w:sz w:val="24"/>
          <w:szCs w:val="24"/>
        </w:rPr>
        <w:t>к постановлению администрации</w:t>
      </w:r>
    </w:p>
    <w:p w:rsidR="00EC2F5E" w:rsidRPr="002F3C2C" w:rsidRDefault="00EC2F5E" w:rsidP="00EC2F5E">
      <w:pPr>
        <w:framePr w:hSpace="180" w:wrap="around" w:vAnchor="text" w:hAnchor="margin" w:xAlign="right" w:y="27"/>
        <w:widowControl w:val="0"/>
        <w:autoSpaceDE w:val="0"/>
        <w:autoSpaceDN w:val="0"/>
        <w:adjustRightInd w:val="0"/>
        <w:jc w:val="right"/>
        <w:outlineLvl w:val="0"/>
        <w:rPr>
          <w:bCs/>
          <w:sz w:val="24"/>
          <w:szCs w:val="24"/>
        </w:rPr>
      </w:pPr>
      <w:r w:rsidRPr="002F3C2C">
        <w:rPr>
          <w:bCs/>
          <w:sz w:val="24"/>
          <w:szCs w:val="24"/>
        </w:rPr>
        <w:t xml:space="preserve"> городского округа муниципального </w:t>
      </w:r>
    </w:p>
    <w:p w:rsidR="00EC2F5E" w:rsidRPr="002F3C2C" w:rsidRDefault="00EC2F5E" w:rsidP="00EC2F5E">
      <w:pPr>
        <w:framePr w:hSpace="180" w:wrap="around" w:vAnchor="text" w:hAnchor="margin" w:xAlign="right" w:y="27"/>
        <w:widowControl w:val="0"/>
        <w:autoSpaceDE w:val="0"/>
        <w:autoSpaceDN w:val="0"/>
        <w:adjustRightInd w:val="0"/>
        <w:jc w:val="right"/>
        <w:outlineLvl w:val="0"/>
        <w:rPr>
          <w:bCs/>
          <w:sz w:val="24"/>
          <w:szCs w:val="24"/>
        </w:rPr>
      </w:pPr>
      <w:r w:rsidRPr="002F3C2C">
        <w:rPr>
          <w:bCs/>
          <w:sz w:val="24"/>
          <w:szCs w:val="24"/>
        </w:rPr>
        <w:t>образования «город Саянск»</w:t>
      </w:r>
    </w:p>
    <w:p w:rsidR="00EC2F5E" w:rsidRPr="002F3C2C" w:rsidRDefault="00EC2F5E" w:rsidP="00EC2F5E">
      <w:pPr>
        <w:widowControl w:val="0"/>
        <w:autoSpaceDE w:val="0"/>
        <w:autoSpaceDN w:val="0"/>
        <w:jc w:val="right"/>
        <w:outlineLvl w:val="2"/>
        <w:rPr>
          <w:rFonts w:ascii="Calibri" w:hAnsi="Calibri" w:cs="Calibri"/>
          <w:sz w:val="22"/>
        </w:rPr>
      </w:pPr>
      <w:r w:rsidRPr="002F3C2C">
        <w:rPr>
          <w:rFonts w:ascii="Calibri" w:hAnsi="Calibri" w:cs="Calibri"/>
          <w:sz w:val="22"/>
        </w:rPr>
        <w:t xml:space="preserve">                              от  ______________  № _______________</w:t>
      </w:r>
    </w:p>
    <w:p w:rsidR="00EC2F5E" w:rsidRPr="00EA6A10" w:rsidRDefault="00EC2F5E" w:rsidP="00EC2F5E">
      <w:pPr>
        <w:widowControl w:val="0"/>
        <w:autoSpaceDE w:val="0"/>
        <w:autoSpaceDN w:val="0"/>
        <w:jc w:val="center"/>
        <w:outlineLvl w:val="2"/>
        <w:rPr>
          <w:sz w:val="24"/>
          <w:szCs w:val="24"/>
        </w:rPr>
      </w:pPr>
      <w:r w:rsidRPr="00EA6A10">
        <w:rPr>
          <w:sz w:val="24"/>
          <w:szCs w:val="24"/>
        </w:rPr>
        <w:t>Раздел 2. СИСТЕМА МЕРОПРИЯТИЙ ПОДПРОГРАММЫ N 1</w:t>
      </w: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7"/>
        <w:gridCol w:w="1053"/>
        <w:gridCol w:w="142"/>
        <w:gridCol w:w="80"/>
        <w:gridCol w:w="770"/>
        <w:gridCol w:w="223"/>
        <w:gridCol w:w="770"/>
        <w:gridCol w:w="61"/>
        <w:gridCol w:w="789"/>
        <w:gridCol w:w="142"/>
        <w:gridCol w:w="850"/>
        <w:gridCol w:w="142"/>
        <w:gridCol w:w="851"/>
        <w:gridCol w:w="141"/>
        <w:gridCol w:w="851"/>
        <w:gridCol w:w="283"/>
        <w:gridCol w:w="851"/>
        <w:gridCol w:w="142"/>
        <w:gridCol w:w="850"/>
        <w:gridCol w:w="142"/>
        <w:gridCol w:w="850"/>
        <w:gridCol w:w="142"/>
        <w:gridCol w:w="992"/>
      </w:tblGrid>
      <w:tr w:rsidR="00EC2F5E" w:rsidRPr="00EA6A10" w:rsidTr="0008105A">
        <w:tc>
          <w:tcPr>
            <w:tcW w:w="567" w:type="dxa"/>
            <w:vMerge w:val="restart"/>
          </w:tcPr>
          <w:p w:rsidR="00EC2F5E" w:rsidRPr="00EA6A10" w:rsidRDefault="00EC2F5E" w:rsidP="0008105A">
            <w:pPr>
              <w:widowControl w:val="0"/>
              <w:autoSpaceDE w:val="0"/>
              <w:autoSpaceDN w:val="0"/>
              <w:jc w:val="center"/>
              <w:rPr>
                <w:sz w:val="24"/>
                <w:szCs w:val="24"/>
              </w:rPr>
            </w:pPr>
            <w:r w:rsidRPr="00EA6A10">
              <w:rPr>
                <w:sz w:val="24"/>
                <w:szCs w:val="24"/>
              </w:rPr>
              <w:t xml:space="preserve">N </w:t>
            </w:r>
            <w:proofErr w:type="gramStart"/>
            <w:r w:rsidRPr="00EA6A10">
              <w:rPr>
                <w:sz w:val="24"/>
                <w:szCs w:val="24"/>
              </w:rPr>
              <w:t>п</w:t>
            </w:r>
            <w:proofErr w:type="gramEnd"/>
            <w:r w:rsidRPr="00EA6A10">
              <w:rPr>
                <w:sz w:val="24"/>
                <w:szCs w:val="24"/>
              </w:rPr>
              <w:t>/п</w:t>
            </w:r>
          </w:p>
        </w:tc>
        <w:tc>
          <w:tcPr>
            <w:tcW w:w="3687" w:type="dxa"/>
            <w:vMerge w:val="restart"/>
          </w:tcPr>
          <w:p w:rsidR="00EC2F5E" w:rsidRPr="00EA6A10" w:rsidRDefault="00EC2F5E" w:rsidP="0008105A">
            <w:pPr>
              <w:widowControl w:val="0"/>
              <w:autoSpaceDE w:val="0"/>
              <w:autoSpaceDN w:val="0"/>
              <w:jc w:val="center"/>
              <w:rPr>
                <w:sz w:val="24"/>
                <w:szCs w:val="24"/>
              </w:rPr>
            </w:pPr>
            <w:r w:rsidRPr="00EA6A10">
              <w:rPr>
                <w:sz w:val="24"/>
                <w:szCs w:val="24"/>
              </w:rPr>
              <w:t>Перечень основных видов работ</w:t>
            </w:r>
          </w:p>
        </w:tc>
        <w:tc>
          <w:tcPr>
            <w:tcW w:w="1275" w:type="dxa"/>
            <w:gridSpan w:val="3"/>
            <w:vMerge w:val="restart"/>
            <w:vAlign w:val="center"/>
          </w:tcPr>
          <w:p w:rsidR="00EC2F5E" w:rsidRPr="00EA6A10" w:rsidRDefault="00EC2F5E" w:rsidP="0008105A">
            <w:pPr>
              <w:widowControl w:val="0"/>
              <w:autoSpaceDE w:val="0"/>
              <w:autoSpaceDN w:val="0"/>
              <w:jc w:val="center"/>
              <w:rPr>
                <w:sz w:val="24"/>
                <w:szCs w:val="24"/>
              </w:rPr>
            </w:pPr>
            <w:r w:rsidRPr="00EA6A10">
              <w:rPr>
                <w:sz w:val="24"/>
                <w:szCs w:val="24"/>
              </w:rPr>
              <w:t>Стоимость работ, тыс. руб.</w:t>
            </w:r>
          </w:p>
        </w:tc>
        <w:tc>
          <w:tcPr>
            <w:tcW w:w="9842" w:type="dxa"/>
            <w:gridSpan w:val="19"/>
            <w:vAlign w:val="center"/>
          </w:tcPr>
          <w:p w:rsidR="00EC2F5E" w:rsidRPr="00EA6A10" w:rsidRDefault="00EC2F5E" w:rsidP="0008105A">
            <w:pPr>
              <w:widowControl w:val="0"/>
              <w:autoSpaceDE w:val="0"/>
              <w:autoSpaceDN w:val="0"/>
              <w:jc w:val="center"/>
              <w:rPr>
                <w:sz w:val="24"/>
                <w:szCs w:val="24"/>
              </w:rPr>
            </w:pPr>
            <w:r w:rsidRPr="00EA6A10">
              <w:rPr>
                <w:sz w:val="24"/>
                <w:szCs w:val="24"/>
              </w:rPr>
              <w:t>Финансовые потребности на реализацию по годам (тыс. руб.)</w:t>
            </w:r>
          </w:p>
        </w:tc>
      </w:tr>
      <w:tr w:rsidR="00EC2F5E" w:rsidRPr="00EA6A10" w:rsidTr="0008105A">
        <w:tc>
          <w:tcPr>
            <w:tcW w:w="567" w:type="dxa"/>
            <w:vMerge/>
          </w:tcPr>
          <w:p w:rsidR="00EC2F5E" w:rsidRPr="00EA6A10" w:rsidRDefault="00EC2F5E" w:rsidP="0008105A">
            <w:pPr>
              <w:spacing w:after="200" w:line="276" w:lineRule="auto"/>
              <w:rPr>
                <w:rFonts w:eastAsia="Calibri"/>
                <w:sz w:val="24"/>
                <w:szCs w:val="24"/>
                <w:lang w:eastAsia="en-US"/>
              </w:rPr>
            </w:pPr>
          </w:p>
        </w:tc>
        <w:tc>
          <w:tcPr>
            <w:tcW w:w="3687" w:type="dxa"/>
            <w:vMerge/>
          </w:tcPr>
          <w:p w:rsidR="00EC2F5E" w:rsidRPr="00EA6A10" w:rsidRDefault="00EC2F5E" w:rsidP="0008105A">
            <w:pPr>
              <w:spacing w:after="200" w:line="276" w:lineRule="auto"/>
              <w:rPr>
                <w:rFonts w:eastAsia="Calibri"/>
                <w:sz w:val="24"/>
                <w:szCs w:val="24"/>
                <w:lang w:eastAsia="en-US"/>
              </w:rPr>
            </w:pPr>
          </w:p>
        </w:tc>
        <w:tc>
          <w:tcPr>
            <w:tcW w:w="1275" w:type="dxa"/>
            <w:gridSpan w:val="3"/>
            <w:vMerge/>
          </w:tcPr>
          <w:p w:rsidR="00EC2F5E" w:rsidRPr="00EA6A10" w:rsidRDefault="00EC2F5E" w:rsidP="0008105A">
            <w:pPr>
              <w:spacing w:after="200" w:line="276" w:lineRule="auto"/>
              <w:rPr>
                <w:rFonts w:eastAsia="Calibri"/>
                <w:sz w:val="24"/>
                <w:szCs w:val="24"/>
                <w:lang w:eastAsia="en-US"/>
              </w:rPr>
            </w:pPr>
          </w:p>
        </w:tc>
        <w:tc>
          <w:tcPr>
            <w:tcW w:w="1763" w:type="dxa"/>
            <w:gridSpan w:val="3"/>
            <w:vAlign w:val="center"/>
          </w:tcPr>
          <w:p w:rsidR="00EC2F5E" w:rsidRPr="00EA6A10" w:rsidRDefault="00EC2F5E" w:rsidP="0008105A">
            <w:pPr>
              <w:widowControl w:val="0"/>
              <w:autoSpaceDE w:val="0"/>
              <w:autoSpaceDN w:val="0"/>
              <w:jc w:val="center"/>
              <w:rPr>
                <w:sz w:val="24"/>
                <w:szCs w:val="24"/>
              </w:rPr>
            </w:pPr>
            <w:r w:rsidRPr="00EA6A10">
              <w:rPr>
                <w:sz w:val="24"/>
                <w:szCs w:val="24"/>
              </w:rPr>
              <w:t>2016 г.</w:t>
            </w:r>
          </w:p>
        </w:tc>
        <w:tc>
          <w:tcPr>
            <w:tcW w:w="1842" w:type="dxa"/>
            <w:gridSpan w:val="4"/>
            <w:vAlign w:val="center"/>
          </w:tcPr>
          <w:p w:rsidR="00EC2F5E" w:rsidRPr="00EA6A10" w:rsidRDefault="00EC2F5E" w:rsidP="0008105A">
            <w:pPr>
              <w:widowControl w:val="0"/>
              <w:autoSpaceDE w:val="0"/>
              <w:autoSpaceDN w:val="0"/>
              <w:jc w:val="center"/>
              <w:rPr>
                <w:sz w:val="24"/>
                <w:szCs w:val="24"/>
              </w:rPr>
            </w:pPr>
            <w:r w:rsidRPr="00EA6A10">
              <w:rPr>
                <w:sz w:val="24"/>
                <w:szCs w:val="24"/>
              </w:rPr>
              <w:t>2017 г.</w:t>
            </w:r>
          </w:p>
        </w:tc>
        <w:tc>
          <w:tcPr>
            <w:tcW w:w="1985" w:type="dxa"/>
            <w:gridSpan w:val="4"/>
            <w:vAlign w:val="center"/>
          </w:tcPr>
          <w:p w:rsidR="00EC2F5E" w:rsidRPr="00EA6A10" w:rsidRDefault="00EC2F5E" w:rsidP="0008105A">
            <w:pPr>
              <w:widowControl w:val="0"/>
              <w:autoSpaceDE w:val="0"/>
              <w:autoSpaceDN w:val="0"/>
              <w:jc w:val="center"/>
              <w:rPr>
                <w:sz w:val="24"/>
                <w:szCs w:val="24"/>
              </w:rPr>
            </w:pPr>
            <w:r w:rsidRPr="00EA6A10">
              <w:rPr>
                <w:sz w:val="24"/>
                <w:szCs w:val="24"/>
              </w:rPr>
              <w:t>2018 г.</w:t>
            </w:r>
          </w:p>
        </w:tc>
        <w:tc>
          <w:tcPr>
            <w:tcW w:w="2126" w:type="dxa"/>
            <w:gridSpan w:val="4"/>
            <w:vAlign w:val="center"/>
          </w:tcPr>
          <w:p w:rsidR="00EC2F5E" w:rsidRPr="00EA6A10" w:rsidRDefault="00EC2F5E" w:rsidP="0008105A">
            <w:pPr>
              <w:widowControl w:val="0"/>
              <w:autoSpaceDE w:val="0"/>
              <w:autoSpaceDN w:val="0"/>
              <w:jc w:val="center"/>
              <w:rPr>
                <w:sz w:val="24"/>
                <w:szCs w:val="24"/>
              </w:rPr>
            </w:pPr>
            <w:r w:rsidRPr="00EA6A10">
              <w:rPr>
                <w:sz w:val="24"/>
                <w:szCs w:val="24"/>
              </w:rPr>
              <w:t>2019 г.</w:t>
            </w:r>
          </w:p>
        </w:tc>
        <w:tc>
          <w:tcPr>
            <w:tcW w:w="2126" w:type="dxa"/>
            <w:gridSpan w:val="4"/>
            <w:vAlign w:val="center"/>
          </w:tcPr>
          <w:p w:rsidR="00EC2F5E" w:rsidRPr="00EA6A10" w:rsidRDefault="00EC2F5E" w:rsidP="0008105A">
            <w:pPr>
              <w:widowControl w:val="0"/>
              <w:autoSpaceDE w:val="0"/>
              <w:autoSpaceDN w:val="0"/>
              <w:jc w:val="center"/>
              <w:rPr>
                <w:sz w:val="24"/>
                <w:szCs w:val="24"/>
              </w:rPr>
            </w:pPr>
            <w:r w:rsidRPr="00EA6A10">
              <w:rPr>
                <w:sz w:val="24"/>
                <w:szCs w:val="24"/>
              </w:rPr>
              <w:t>2020 г.</w:t>
            </w:r>
          </w:p>
        </w:tc>
      </w:tr>
      <w:tr w:rsidR="00EC2F5E" w:rsidRPr="00EA6A10" w:rsidTr="0008105A">
        <w:tc>
          <w:tcPr>
            <w:tcW w:w="567" w:type="dxa"/>
            <w:vMerge/>
          </w:tcPr>
          <w:p w:rsidR="00EC2F5E" w:rsidRPr="00EA6A10" w:rsidRDefault="00EC2F5E" w:rsidP="0008105A">
            <w:pPr>
              <w:spacing w:after="200" w:line="276" w:lineRule="auto"/>
              <w:rPr>
                <w:rFonts w:eastAsia="Calibri"/>
                <w:sz w:val="24"/>
                <w:szCs w:val="24"/>
                <w:lang w:eastAsia="en-US"/>
              </w:rPr>
            </w:pPr>
          </w:p>
        </w:tc>
        <w:tc>
          <w:tcPr>
            <w:tcW w:w="3687" w:type="dxa"/>
            <w:vMerge/>
          </w:tcPr>
          <w:p w:rsidR="00EC2F5E" w:rsidRPr="00EA6A10" w:rsidRDefault="00EC2F5E" w:rsidP="0008105A">
            <w:pPr>
              <w:spacing w:after="200" w:line="276" w:lineRule="auto"/>
              <w:rPr>
                <w:rFonts w:eastAsia="Calibri"/>
                <w:sz w:val="24"/>
                <w:szCs w:val="24"/>
                <w:lang w:eastAsia="en-US"/>
              </w:rPr>
            </w:pPr>
          </w:p>
        </w:tc>
        <w:tc>
          <w:tcPr>
            <w:tcW w:w="1275" w:type="dxa"/>
            <w:gridSpan w:val="3"/>
            <w:vMerge/>
          </w:tcPr>
          <w:p w:rsidR="00EC2F5E" w:rsidRPr="00EA6A10" w:rsidRDefault="00EC2F5E" w:rsidP="0008105A">
            <w:pPr>
              <w:spacing w:after="200" w:line="276" w:lineRule="auto"/>
              <w:rPr>
                <w:rFonts w:eastAsia="Calibri"/>
                <w:sz w:val="24"/>
                <w:szCs w:val="24"/>
                <w:lang w:eastAsia="en-US"/>
              </w:rPr>
            </w:pPr>
          </w:p>
        </w:tc>
        <w:tc>
          <w:tcPr>
            <w:tcW w:w="993" w:type="dxa"/>
            <w:gridSpan w:val="2"/>
            <w:vAlign w:val="center"/>
          </w:tcPr>
          <w:p w:rsidR="00EC2F5E" w:rsidRPr="00EA6A10" w:rsidRDefault="00EC2F5E" w:rsidP="0008105A">
            <w:pPr>
              <w:widowControl w:val="0"/>
              <w:autoSpaceDE w:val="0"/>
              <w:autoSpaceDN w:val="0"/>
              <w:jc w:val="center"/>
              <w:rPr>
                <w:sz w:val="24"/>
                <w:szCs w:val="24"/>
              </w:rPr>
            </w:pPr>
            <w:proofErr w:type="spellStart"/>
            <w:r w:rsidRPr="00EA6A10">
              <w:rPr>
                <w:sz w:val="24"/>
                <w:szCs w:val="24"/>
              </w:rPr>
              <w:t>Местн</w:t>
            </w:r>
            <w:proofErr w:type="spellEnd"/>
            <w:r w:rsidRPr="00EA6A10">
              <w:rPr>
                <w:sz w:val="24"/>
                <w:szCs w:val="24"/>
              </w:rPr>
              <w:t>. бюджет</w:t>
            </w:r>
          </w:p>
        </w:tc>
        <w:tc>
          <w:tcPr>
            <w:tcW w:w="770" w:type="dxa"/>
            <w:vAlign w:val="center"/>
          </w:tcPr>
          <w:p w:rsidR="00EC2F5E" w:rsidRPr="00EA6A10" w:rsidRDefault="00EC2F5E" w:rsidP="0008105A">
            <w:pPr>
              <w:widowControl w:val="0"/>
              <w:autoSpaceDE w:val="0"/>
              <w:autoSpaceDN w:val="0"/>
              <w:jc w:val="center"/>
              <w:rPr>
                <w:sz w:val="24"/>
                <w:szCs w:val="24"/>
              </w:rPr>
            </w:pPr>
            <w:r w:rsidRPr="00EA6A10">
              <w:rPr>
                <w:sz w:val="24"/>
                <w:szCs w:val="24"/>
              </w:rPr>
              <w:t xml:space="preserve">Обл. бюджет </w:t>
            </w:r>
            <w:hyperlink w:anchor="P666" w:history="1">
              <w:r w:rsidRPr="00EA6A10">
                <w:rPr>
                  <w:sz w:val="24"/>
                  <w:szCs w:val="24"/>
                </w:rPr>
                <w:t>&lt;*&gt;</w:t>
              </w:r>
            </w:hyperlink>
          </w:p>
        </w:tc>
        <w:tc>
          <w:tcPr>
            <w:tcW w:w="850" w:type="dxa"/>
            <w:gridSpan w:val="2"/>
            <w:vAlign w:val="center"/>
          </w:tcPr>
          <w:p w:rsidR="00EC2F5E" w:rsidRPr="00EA6A10" w:rsidRDefault="00EC2F5E" w:rsidP="0008105A">
            <w:pPr>
              <w:widowControl w:val="0"/>
              <w:autoSpaceDE w:val="0"/>
              <w:autoSpaceDN w:val="0"/>
              <w:jc w:val="center"/>
              <w:rPr>
                <w:sz w:val="24"/>
                <w:szCs w:val="24"/>
              </w:rPr>
            </w:pPr>
            <w:proofErr w:type="spellStart"/>
            <w:r w:rsidRPr="00EA6A10">
              <w:rPr>
                <w:sz w:val="24"/>
                <w:szCs w:val="24"/>
              </w:rPr>
              <w:t>Местн</w:t>
            </w:r>
            <w:proofErr w:type="spellEnd"/>
            <w:r w:rsidRPr="00EA6A10">
              <w:rPr>
                <w:sz w:val="24"/>
                <w:szCs w:val="24"/>
              </w:rPr>
              <w:t>. бюджет</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 xml:space="preserve">Обл. бюджет </w:t>
            </w:r>
            <w:hyperlink w:anchor="P666" w:history="1">
              <w:r w:rsidRPr="00EA6A10">
                <w:rPr>
                  <w:sz w:val="24"/>
                  <w:szCs w:val="24"/>
                </w:rPr>
                <w:t>&lt;*&gt;</w:t>
              </w:r>
            </w:hyperlink>
          </w:p>
        </w:tc>
        <w:tc>
          <w:tcPr>
            <w:tcW w:w="993" w:type="dxa"/>
            <w:gridSpan w:val="2"/>
            <w:vAlign w:val="center"/>
          </w:tcPr>
          <w:p w:rsidR="00EC2F5E" w:rsidRPr="00EA6A10" w:rsidRDefault="00EC2F5E" w:rsidP="0008105A">
            <w:pPr>
              <w:widowControl w:val="0"/>
              <w:autoSpaceDE w:val="0"/>
              <w:autoSpaceDN w:val="0"/>
              <w:jc w:val="center"/>
              <w:rPr>
                <w:sz w:val="24"/>
                <w:szCs w:val="24"/>
              </w:rPr>
            </w:pPr>
            <w:proofErr w:type="spellStart"/>
            <w:r w:rsidRPr="00EA6A10">
              <w:rPr>
                <w:sz w:val="24"/>
                <w:szCs w:val="24"/>
              </w:rPr>
              <w:t>Местн</w:t>
            </w:r>
            <w:proofErr w:type="spellEnd"/>
            <w:r w:rsidRPr="00EA6A10">
              <w:rPr>
                <w:sz w:val="24"/>
                <w:szCs w:val="24"/>
              </w:rPr>
              <w:t>. бюджет</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 xml:space="preserve">Обл. бюджет </w:t>
            </w:r>
            <w:hyperlink w:anchor="P666" w:history="1">
              <w:r w:rsidRPr="00EA6A10">
                <w:rPr>
                  <w:sz w:val="24"/>
                  <w:szCs w:val="24"/>
                </w:rPr>
                <w:t>&lt;*&gt;</w:t>
              </w:r>
            </w:hyperlink>
          </w:p>
        </w:tc>
        <w:tc>
          <w:tcPr>
            <w:tcW w:w="1134" w:type="dxa"/>
            <w:gridSpan w:val="2"/>
            <w:vAlign w:val="center"/>
          </w:tcPr>
          <w:p w:rsidR="00EC2F5E" w:rsidRPr="00EA6A10" w:rsidRDefault="00EC2F5E" w:rsidP="0008105A">
            <w:pPr>
              <w:widowControl w:val="0"/>
              <w:autoSpaceDE w:val="0"/>
              <w:autoSpaceDN w:val="0"/>
              <w:jc w:val="center"/>
              <w:rPr>
                <w:sz w:val="24"/>
                <w:szCs w:val="24"/>
              </w:rPr>
            </w:pPr>
            <w:proofErr w:type="spellStart"/>
            <w:r w:rsidRPr="00EA6A10">
              <w:rPr>
                <w:sz w:val="24"/>
                <w:szCs w:val="24"/>
              </w:rPr>
              <w:t>Местн</w:t>
            </w:r>
            <w:proofErr w:type="spellEnd"/>
            <w:r w:rsidRPr="00EA6A10">
              <w:rPr>
                <w:sz w:val="24"/>
                <w:szCs w:val="24"/>
              </w:rPr>
              <w:t>. бюджет</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 xml:space="preserve">Обл. бюджет </w:t>
            </w:r>
            <w:hyperlink w:anchor="P666" w:history="1">
              <w:r w:rsidRPr="00EA6A10">
                <w:rPr>
                  <w:sz w:val="24"/>
                  <w:szCs w:val="24"/>
                </w:rPr>
                <w:t>&lt;*&gt;</w:t>
              </w:r>
            </w:hyperlink>
          </w:p>
        </w:tc>
        <w:tc>
          <w:tcPr>
            <w:tcW w:w="992" w:type="dxa"/>
            <w:gridSpan w:val="2"/>
            <w:vAlign w:val="center"/>
          </w:tcPr>
          <w:p w:rsidR="00EC2F5E" w:rsidRPr="00EA6A10" w:rsidRDefault="00EC2F5E" w:rsidP="0008105A">
            <w:pPr>
              <w:widowControl w:val="0"/>
              <w:autoSpaceDE w:val="0"/>
              <w:autoSpaceDN w:val="0"/>
              <w:jc w:val="center"/>
              <w:rPr>
                <w:sz w:val="24"/>
                <w:szCs w:val="24"/>
              </w:rPr>
            </w:pPr>
            <w:proofErr w:type="spellStart"/>
            <w:r w:rsidRPr="00EA6A10">
              <w:rPr>
                <w:sz w:val="24"/>
                <w:szCs w:val="24"/>
              </w:rPr>
              <w:t>Местн</w:t>
            </w:r>
            <w:proofErr w:type="spellEnd"/>
            <w:r w:rsidRPr="00EA6A10">
              <w:rPr>
                <w:sz w:val="24"/>
                <w:szCs w:val="24"/>
              </w:rPr>
              <w:t>. бюджет</w:t>
            </w:r>
          </w:p>
        </w:tc>
        <w:tc>
          <w:tcPr>
            <w:tcW w:w="1134"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 xml:space="preserve">Обл. бюджет </w:t>
            </w:r>
            <w:hyperlink w:anchor="P666" w:history="1">
              <w:r w:rsidRPr="00EA6A10">
                <w:rPr>
                  <w:sz w:val="24"/>
                  <w:szCs w:val="24"/>
                </w:rPr>
                <w:t>&lt;*&gt;</w:t>
              </w:r>
            </w:hyperlink>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rPr>
            </w:pPr>
            <w:r w:rsidRPr="00EA6A10">
              <w:rPr>
                <w:sz w:val="24"/>
                <w:szCs w:val="24"/>
              </w:rPr>
              <w:t>1</w:t>
            </w:r>
          </w:p>
        </w:tc>
        <w:tc>
          <w:tcPr>
            <w:tcW w:w="3687" w:type="dxa"/>
          </w:tcPr>
          <w:p w:rsidR="00EC2F5E" w:rsidRPr="00EA6A10" w:rsidRDefault="00EC2F5E" w:rsidP="0008105A">
            <w:pPr>
              <w:widowControl w:val="0"/>
              <w:autoSpaceDE w:val="0"/>
              <w:autoSpaceDN w:val="0"/>
              <w:jc w:val="center"/>
              <w:rPr>
                <w:sz w:val="24"/>
                <w:szCs w:val="24"/>
              </w:rPr>
            </w:pPr>
            <w:r w:rsidRPr="00EA6A10">
              <w:rPr>
                <w:sz w:val="24"/>
                <w:szCs w:val="24"/>
              </w:rPr>
              <w:t>2</w:t>
            </w:r>
          </w:p>
        </w:tc>
        <w:tc>
          <w:tcPr>
            <w:tcW w:w="1275" w:type="dxa"/>
            <w:gridSpan w:val="3"/>
            <w:vAlign w:val="center"/>
          </w:tcPr>
          <w:p w:rsidR="00EC2F5E" w:rsidRPr="00EA6A10" w:rsidRDefault="00EC2F5E" w:rsidP="0008105A">
            <w:pPr>
              <w:widowControl w:val="0"/>
              <w:autoSpaceDE w:val="0"/>
              <w:autoSpaceDN w:val="0"/>
              <w:jc w:val="center"/>
              <w:rPr>
                <w:sz w:val="24"/>
                <w:szCs w:val="24"/>
              </w:rPr>
            </w:pPr>
            <w:r w:rsidRPr="00EA6A10">
              <w:rPr>
                <w:sz w:val="24"/>
                <w:szCs w:val="24"/>
              </w:rPr>
              <w:t>3</w:t>
            </w:r>
          </w:p>
        </w:tc>
        <w:tc>
          <w:tcPr>
            <w:tcW w:w="993"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4</w:t>
            </w:r>
          </w:p>
        </w:tc>
        <w:tc>
          <w:tcPr>
            <w:tcW w:w="770" w:type="dxa"/>
            <w:vAlign w:val="center"/>
          </w:tcPr>
          <w:p w:rsidR="00EC2F5E" w:rsidRPr="00EA6A10" w:rsidRDefault="00EC2F5E" w:rsidP="0008105A">
            <w:pPr>
              <w:widowControl w:val="0"/>
              <w:autoSpaceDE w:val="0"/>
              <w:autoSpaceDN w:val="0"/>
              <w:jc w:val="center"/>
              <w:rPr>
                <w:sz w:val="24"/>
                <w:szCs w:val="24"/>
              </w:rPr>
            </w:pPr>
            <w:r w:rsidRPr="00EA6A10">
              <w:rPr>
                <w:sz w:val="24"/>
                <w:szCs w:val="24"/>
              </w:rPr>
              <w:t>5</w:t>
            </w:r>
          </w:p>
        </w:tc>
        <w:tc>
          <w:tcPr>
            <w:tcW w:w="850"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6</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7</w:t>
            </w:r>
          </w:p>
        </w:tc>
        <w:tc>
          <w:tcPr>
            <w:tcW w:w="993"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8</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9</w:t>
            </w:r>
          </w:p>
        </w:tc>
        <w:tc>
          <w:tcPr>
            <w:tcW w:w="1134"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10</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11</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12</w:t>
            </w:r>
          </w:p>
        </w:tc>
        <w:tc>
          <w:tcPr>
            <w:tcW w:w="1134"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13</w:t>
            </w:r>
          </w:p>
        </w:tc>
      </w:tr>
      <w:tr w:rsidR="00EC2F5E" w:rsidRPr="00EA6A10" w:rsidTr="0008105A">
        <w:tc>
          <w:tcPr>
            <w:tcW w:w="567" w:type="dxa"/>
          </w:tcPr>
          <w:p w:rsidR="00EC2F5E" w:rsidRPr="00EA6A10" w:rsidRDefault="00EC2F5E" w:rsidP="0008105A">
            <w:pPr>
              <w:widowControl w:val="0"/>
              <w:autoSpaceDE w:val="0"/>
              <w:autoSpaceDN w:val="0"/>
              <w:rPr>
                <w:sz w:val="24"/>
                <w:szCs w:val="24"/>
              </w:rPr>
            </w:pPr>
          </w:p>
        </w:tc>
        <w:tc>
          <w:tcPr>
            <w:tcW w:w="14804" w:type="dxa"/>
            <w:gridSpan w:val="23"/>
            <w:vAlign w:val="center"/>
          </w:tcPr>
          <w:p w:rsidR="00EC2F5E" w:rsidRPr="00EA6A10" w:rsidRDefault="00EC2F5E" w:rsidP="0008105A">
            <w:pPr>
              <w:widowControl w:val="0"/>
              <w:autoSpaceDE w:val="0"/>
              <w:autoSpaceDN w:val="0"/>
              <w:jc w:val="center"/>
              <w:outlineLvl w:val="3"/>
              <w:rPr>
                <w:sz w:val="24"/>
                <w:szCs w:val="24"/>
              </w:rPr>
            </w:pPr>
            <w:r w:rsidRPr="00EA6A10">
              <w:rPr>
                <w:sz w:val="24"/>
                <w:szCs w:val="24"/>
              </w:rPr>
              <w:t xml:space="preserve">Задача 1. Завершение строительства дорог на территориях уже существующей </w:t>
            </w:r>
            <w:proofErr w:type="gramStart"/>
            <w:r w:rsidRPr="00EA6A10">
              <w:rPr>
                <w:sz w:val="24"/>
                <w:szCs w:val="24"/>
              </w:rPr>
              <w:t>застройки города</w:t>
            </w:r>
            <w:proofErr w:type="gramEnd"/>
            <w:r w:rsidRPr="00EA6A10">
              <w:rPr>
                <w:sz w:val="24"/>
                <w:szCs w:val="24"/>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EC2F5E" w:rsidRPr="00EA6A10" w:rsidTr="0008105A">
        <w:tc>
          <w:tcPr>
            <w:tcW w:w="567" w:type="dxa"/>
          </w:tcPr>
          <w:p w:rsidR="00EC2F5E" w:rsidRPr="00EA6A10" w:rsidRDefault="00EC2F5E" w:rsidP="0008105A">
            <w:pPr>
              <w:widowControl w:val="0"/>
              <w:autoSpaceDE w:val="0"/>
              <w:autoSpaceDN w:val="0"/>
              <w:rPr>
                <w:sz w:val="24"/>
                <w:szCs w:val="24"/>
              </w:rPr>
            </w:pPr>
            <w:r w:rsidRPr="00EA6A10">
              <w:rPr>
                <w:sz w:val="24"/>
                <w:szCs w:val="24"/>
              </w:rPr>
              <w:t>1.</w:t>
            </w:r>
          </w:p>
        </w:tc>
        <w:tc>
          <w:tcPr>
            <w:tcW w:w="14804" w:type="dxa"/>
            <w:gridSpan w:val="23"/>
            <w:vAlign w:val="center"/>
          </w:tcPr>
          <w:p w:rsidR="00EC2F5E" w:rsidRPr="00EA6A10" w:rsidRDefault="00EC2F5E" w:rsidP="0008105A">
            <w:pPr>
              <w:widowControl w:val="0"/>
              <w:autoSpaceDE w:val="0"/>
              <w:autoSpaceDN w:val="0"/>
              <w:jc w:val="center"/>
              <w:rPr>
                <w:sz w:val="24"/>
                <w:szCs w:val="24"/>
              </w:rPr>
            </w:pPr>
            <w:r w:rsidRPr="00EA6A10">
              <w:rPr>
                <w:sz w:val="24"/>
                <w:szCs w:val="24"/>
              </w:rPr>
              <w:t>Мероприятия, направленные на строительство автомобильных дорог общего пользования и обеспечение безопасности движения транспорта и пешеходов на территории города</w:t>
            </w:r>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lang w:val="en-US"/>
              </w:rPr>
            </w:pPr>
            <w:r w:rsidRPr="00EA6A10">
              <w:rPr>
                <w:sz w:val="24"/>
                <w:szCs w:val="24"/>
              </w:rPr>
              <w:t>1.</w:t>
            </w:r>
            <w:r w:rsidRPr="00EA6A10">
              <w:rPr>
                <w:sz w:val="24"/>
                <w:szCs w:val="24"/>
                <w:lang w:val="en-US"/>
              </w:rPr>
              <w:t>1</w:t>
            </w:r>
          </w:p>
        </w:tc>
        <w:tc>
          <w:tcPr>
            <w:tcW w:w="3687" w:type="dxa"/>
          </w:tcPr>
          <w:p w:rsidR="00EC2F5E" w:rsidRPr="00EA6A10" w:rsidRDefault="00EC2F5E" w:rsidP="0008105A">
            <w:pPr>
              <w:widowControl w:val="0"/>
              <w:autoSpaceDE w:val="0"/>
              <w:autoSpaceDN w:val="0"/>
              <w:rPr>
                <w:sz w:val="24"/>
                <w:szCs w:val="24"/>
              </w:rPr>
            </w:pPr>
            <w:proofErr w:type="gramStart"/>
            <w:r w:rsidRPr="00EA6A10">
              <w:rPr>
                <w:sz w:val="24"/>
                <w:szCs w:val="24"/>
              </w:rPr>
              <w:t>Строительство автомобильной дороги по ул. Бабаева (от пр.</w:t>
            </w:r>
            <w:proofErr w:type="gramEnd"/>
            <w:r w:rsidRPr="00EA6A10">
              <w:rPr>
                <w:sz w:val="24"/>
                <w:szCs w:val="24"/>
              </w:rPr>
              <w:t xml:space="preserve"> </w:t>
            </w:r>
            <w:proofErr w:type="gramStart"/>
            <w:r w:rsidRPr="00EA6A10">
              <w:rPr>
                <w:sz w:val="24"/>
                <w:szCs w:val="24"/>
              </w:rPr>
              <w:t>Ленинградский до ул. 33)</w:t>
            </w:r>
            <w:proofErr w:type="gramEnd"/>
          </w:p>
        </w:tc>
        <w:tc>
          <w:tcPr>
            <w:tcW w:w="1275" w:type="dxa"/>
            <w:gridSpan w:val="3"/>
            <w:vAlign w:val="center"/>
          </w:tcPr>
          <w:p w:rsidR="00EC2F5E" w:rsidRPr="00EA6A10" w:rsidRDefault="00EC2F5E" w:rsidP="0008105A">
            <w:pPr>
              <w:widowControl w:val="0"/>
              <w:autoSpaceDE w:val="0"/>
              <w:autoSpaceDN w:val="0"/>
              <w:jc w:val="center"/>
              <w:rPr>
                <w:sz w:val="24"/>
                <w:szCs w:val="24"/>
              </w:rPr>
            </w:pPr>
            <w:r w:rsidRPr="00EA6A10">
              <w:rPr>
                <w:sz w:val="24"/>
                <w:szCs w:val="24"/>
              </w:rPr>
              <w:t>19879,4</w:t>
            </w:r>
            <w:r w:rsidR="00FA682D">
              <w:rPr>
                <w:sz w:val="24"/>
                <w:szCs w:val="24"/>
              </w:rPr>
              <w:t>0</w:t>
            </w:r>
          </w:p>
        </w:tc>
        <w:tc>
          <w:tcPr>
            <w:tcW w:w="993" w:type="dxa"/>
            <w:gridSpan w:val="2"/>
            <w:vAlign w:val="center"/>
          </w:tcPr>
          <w:p w:rsidR="00EC2F5E" w:rsidRPr="00EA6A10" w:rsidRDefault="00EC2F5E" w:rsidP="0008105A">
            <w:pPr>
              <w:widowControl w:val="0"/>
              <w:autoSpaceDE w:val="0"/>
              <w:autoSpaceDN w:val="0"/>
              <w:rPr>
                <w:sz w:val="24"/>
                <w:szCs w:val="24"/>
              </w:rPr>
            </w:pPr>
          </w:p>
        </w:tc>
        <w:tc>
          <w:tcPr>
            <w:tcW w:w="770" w:type="dxa"/>
            <w:vAlign w:val="center"/>
          </w:tcPr>
          <w:p w:rsidR="00EC2F5E" w:rsidRPr="00EA6A10" w:rsidRDefault="00EC2F5E" w:rsidP="0008105A">
            <w:pPr>
              <w:widowControl w:val="0"/>
              <w:autoSpaceDE w:val="0"/>
              <w:autoSpaceDN w:val="0"/>
              <w:rPr>
                <w:sz w:val="24"/>
                <w:szCs w:val="24"/>
              </w:rPr>
            </w:pPr>
          </w:p>
        </w:tc>
        <w:tc>
          <w:tcPr>
            <w:tcW w:w="850"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3"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jc w:val="center"/>
              <w:rPr>
                <w:sz w:val="24"/>
                <w:szCs w:val="24"/>
              </w:rPr>
            </w:pPr>
          </w:p>
        </w:tc>
        <w:tc>
          <w:tcPr>
            <w:tcW w:w="1134"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r w:rsidRPr="00EA6A10">
              <w:rPr>
                <w:sz w:val="24"/>
                <w:szCs w:val="24"/>
              </w:rPr>
              <w:t>1391,6</w:t>
            </w:r>
            <w:r w:rsidR="00FA682D">
              <w:rPr>
                <w:sz w:val="24"/>
                <w:szCs w:val="24"/>
              </w:rPr>
              <w:t>0</w:t>
            </w:r>
          </w:p>
        </w:tc>
        <w:tc>
          <w:tcPr>
            <w:tcW w:w="1134" w:type="dxa"/>
            <w:gridSpan w:val="2"/>
            <w:vAlign w:val="center"/>
          </w:tcPr>
          <w:p w:rsidR="00EC2F5E" w:rsidRPr="00EA6A10" w:rsidRDefault="00EC2F5E" w:rsidP="0008105A">
            <w:pPr>
              <w:widowControl w:val="0"/>
              <w:autoSpaceDE w:val="0"/>
              <w:autoSpaceDN w:val="0"/>
              <w:rPr>
                <w:sz w:val="24"/>
                <w:szCs w:val="24"/>
              </w:rPr>
            </w:pPr>
            <w:r w:rsidRPr="00EA6A10">
              <w:rPr>
                <w:sz w:val="24"/>
                <w:szCs w:val="24"/>
              </w:rPr>
              <w:t>18487,8</w:t>
            </w:r>
            <w:r w:rsidR="00FA682D">
              <w:rPr>
                <w:sz w:val="24"/>
                <w:szCs w:val="24"/>
              </w:rPr>
              <w:t>0</w:t>
            </w:r>
          </w:p>
        </w:tc>
      </w:tr>
      <w:tr w:rsidR="00EC2F5E" w:rsidRPr="00EA6A10" w:rsidTr="0008105A">
        <w:tc>
          <w:tcPr>
            <w:tcW w:w="567" w:type="dxa"/>
          </w:tcPr>
          <w:p w:rsidR="00EC2F5E" w:rsidRPr="00EA6A10" w:rsidRDefault="00EC2F5E" w:rsidP="0008105A">
            <w:pPr>
              <w:widowControl w:val="0"/>
              <w:autoSpaceDE w:val="0"/>
              <w:autoSpaceDN w:val="0"/>
              <w:rPr>
                <w:sz w:val="24"/>
                <w:szCs w:val="24"/>
              </w:rPr>
            </w:pPr>
          </w:p>
        </w:tc>
        <w:tc>
          <w:tcPr>
            <w:tcW w:w="3687" w:type="dxa"/>
          </w:tcPr>
          <w:p w:rsidR="00EC2F5E" w:rsidRPr="00EA6A10" w:rsidRDefault="00EC2F5E" w:rsidP="0008105A">
            <w:pPr>
              <w:widowControl w:val="0"/>
              <w:autoSpaceDE w:val="0"/>
              <w:autoSpaceDN w:val="0"/>
              <w:rPr>
                <w:sz w:val="24"/>
                <w:szCs w:val="24"/>
              </w:rPr>
            </w:pPr>
            <w:r w:rsidRPr="00EA6A10">
              <w:rPr>
                <w:sz w:val="24"/>
                <w:szCs w:val="24"/>
              </w:rPr>
              <w:t>Итого</w:t>
            </w:r>
          </w:p>
        </w:tc>
        <w:tc>
          <w:tcPr>
            <w:tcW w:w="1275" w:type="dxa"/>
            <w:gridSpan w:val="3"/>
            <w:vAlign w:val="center"/>
          </w:tcPr>
          <w:p w:rsidR="00EC2F5E" w:rsidRPr="00EA6A10" w:rsidRDefault="00EC2F5E" w:rsidP="0008105A">
            <w:pPr>
              <w:widowControl w:val="0"/>
              <w:autoSpaceDE w:val="0"/>
              <w:autoSpaceDN w:val="0"/>
              <w:jc w:val="center"/>
              <w:rPr>
                <w:sz w:val="24"/>
                <w:szCs w:val="24"/>
              </w:rPr>
            </w:pPr>
            <w:r w:rsidRPr="00EA6A10">
              <w:rPr>
                <w:sz w:val="24"/>
                <w:szCs w:val="24"/>
              </w:rPr>
              <w:t>19879,4</w:t>
            </w:r>
            <w:r w:rsidR="00FA682D">
              <w:rPr>
                <w:sz w:val="24"/>
                <w:szCs w:val="24"/>
              </w:rPr>
              <w:t>0</w:t>
            </w:r>
          </w:p>
        </w:tc>
        <w:tc>
          <w:tcPr>
            <w:tcW w:w="993" w:type="dxa"/>
            <w:gridSpan w:val="2"/>
            <w:vAlign w:val="center"/>
          </w:tcPr>
          <w:p w:rsidR="00EC2F5E" w:rsidRPr="00EA6A10" w:rsidRDefault="00EC2F5E" w:rsidP="0008105A">
            <w:pPr>
              <w:widowControl w:val="0"/>
              <w:autoSpaceDE w:val="0"/>
              <w:autoSpaceDN w:val="0"/>
              <w:rPr>
                <w:sz w:val="24"/>
                <w:szCs w:val="24"/>
              </w:rPr>
            </w:pPr>
            <w:r w:rsidRPr="00EA6A10">
              <w:rPr>
                <w:sz w:val="24"/>
                <w:szCs w:val="24"/>
              </w:rPr>
              <w:t>0</w:t>
            </w:r>
          </w:p>
        </w:tc>
        <w:tc>
          <w:tcPr>
            <w:tcW w:w="770" w:type="dxa"/>
            <w:vAlign w:val="center"/>
          </w:tcPr>
          <w:p w:rsidR="00EC2F5E" w:rsidRPr="00EA6A10" w:rsidRDefault="00EC2F5E" w:rsidP="0008105A">
            <w:pPr>
              <w:widowControl w:val="0"/>
              <w:autoSpaceDE w:val="0"/>
              <w:autoSpaceDN w:val="0"/>
              <w:rPr>
                <w:sz w:val="24"/>
                <w:szCs w:val="24"/>
              </w:rPr>
            </w:pPr>
            <w:r w:rsidRPr="00EA6A10">
              <w:rPr>
                <w:sz w:val="24"/>
                <w:szCs w:val="24"/>
              </w:rPr>
              <w:t>0</w:t>
            </w:r>
          </w:p>
        </w:tc>
        <w:tc>
          <w:tcPr>
            <w:tcW w:w="850"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0</w:t>
            </w:r>
          </w:p>
        </w:tc>
        <w:tc>
          <w:tcPr>
            <w:tcW w:w="993"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0</w:t>
            </w:r>
          </w:p>
        </w:tc>
        <w:tc>
          <w:tcPr>
            <w:tcW w:w="1134"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1391,6</w:t>
            </w:r>
            <w:r w:rsidR="00FA682D">
              <w:rPr>
                <w:sz w:val="24"/>
                <w:szCs w:val="24"/>
              </w:rPr>
              <w:t>0</w:t>
            </w:r>
          </w:p>
        </w:tc>
        <w:tc>
          <w:tcPr>
            <w:tcW w:w="1134"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18487,8</w:t>
            </w:r>
            <w:r w:rsidR="00FA682D">
              <w:rPr>
                <w:sz w:val="24"/>
                <w:szCs w:val="24"/>
              </w:rPr>
              <w:t>0</w:t>
            </w:r>
          </w:p>
        </w:tc>
      </w:tr>
      <w:tr w:rsidR="00EC2F5E" w:rsidRPr="00EA6A10" w:rsidTr="0008105A">
        <w:tc>
          <w:tcPr>
            <w:tcW w:w="567" w:type="dxa"/>
          </w:tcPr>
          <w:p w:rsidR="00EC2F5E" w:rsidRPr="00EA6A10" w:rsidRDefault="00EC2F5E" w:rsidP="0008105A">
            <w:pPr>
              <w:widowControl w:val="0"/>
              <w:autoSpaceDE w:val="0"/>
              <w:autoSpaceDN w:val="0"/>
              <w:rPr>
                <w:sz w:val="24"/>
                <w:szCs w:val="24"/>
              </w:rPr>
            </w:pPr>
          </w:p>
        </w:tc>
        <w:tc>
          <w:tcPr>
            <w:tcW w:w="14804" w:type="dxa"/>
            <w:gridSpan w:val="23"/>
            <w:vAlign w:val="center"/>
          </w:tcPr>
          <w:p w:rsidR="00EC2F5E" w:rsidRPr="00EA6A10" w:rsidRDefault="00EC2F5E" w:rsidP="0008105A">
            <w:pPr>
              <w:widowControl w:val="0"/>
              <w:autoSpaceDE w:val="0"/>
              <w:autoSpaceDN w:val="0"/>
              <w:jc w:val="center"/>
              <w:outlineLvl w:val="3"/>
              <w:rPr>
                <w:sz w:val="24"/>
                <w:szCs w:val="24"/>
              </w:rPr>
            </w:pPr>
            <w:r w:rsidRPr="00EA6A10">
              <w:rPr>
                <w:sz w:val="24"/>
                <w:szCs w:val="24"/>
              </w:rPr>
              <w:t>Задача 2. Капитальный ремонт дорог общего пользования местного значения, повышение пропускной способности дорожной сети</w:t>
            </w:r>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rPr>
            </w:pPr>
            <w:r w:rsidRPr="00EA6A10">
              <w:rPr>
                <w:sz w:val="24"/>
                <w:szCs w:val="24"/>
              </w:rPr>
              <w:t>2</w:t>
            </w:r>
          </w:p>
        </w:tc>
        <w:tc>
          <w:tcPr>
            <w:tcW w:w="14804" w:type="dxa"/>
            <w:gridSpan w:val="23"/>
            <w:vAlign w:val="center"/>
          </w:tcPr>
          <w:p w:rsidR="00EC2F5E" w:rsidRPr="00EA6A10" w:rsidRDefault="00EC2F5E" w:rsidP="0008105A">
            <w:pPr>
              <w:widowControl w:val="0"/>
              <w:autoSpaceDE w:val="0"/>
              <w:autoSpaceDN w:val="0"/>
              <w:jc w:val="center"/>
              <w:rPr>
                <w:sz w:val="24"/>
                <w:szCs w:val="24"/>
              </w:rPr>
            </w:pPr>
            <w:r w:rsidRPr="00EA6A10">
              <w:rPr>
                <w:sz w:val="24"/>
                <w:szCs w:val="24"/>
              </w:rPr>
              <w:t>Мероприятия, направленные на капитальный ремонт автомобильных дорог</w:t>
            </w:r>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rPr>
            </w:pPr>
            <w:r w:rsidRPr="00EA6A10">
              <w:rPr>
                <w:sz w:val="24"/>
                <w:szCs w:val="24"/>
              </w:rPr>
              <w:t>2.1</w:t>
            </w:r>
          </w:p>
        </w:tc>
        <w:tc>
          <w:tcPr>
            <w:tcW w:w="3687" w:type="dxa"/>
          </w:tcPr>
          <w:p w:rsidR="00EC2F5E" w:rsidRPr="00EA6A10" w:rsidRDefault="00EC2F5E" w:rsidP="0008105A">
            <w:pPr>
              <w:widowControl w:val="0"/>
              <w:autoSpaceDE w:val="0"/>
              <w:autoSpaceDN w:val="0"/>
              <w:rPr>
                <w:sz w:val="24"/>
                <w:szCs w:val="24"/>
              </w:rPr>
            </w:pPr>
            <w:r w:rsidRPr="00EA6A10">
              <w:rPr>
                <w:rFonts w:cs="Calibri"/>
                <w:bCs/>
                <w:sz w:val="24"/>
                <w:szCs w:val="24"/>
              </w:rPr>
              <w:t xml:space="preserve">Капитальный ремонт автомобильной дороги городского округа муниципального образования «город Саянск». Дорога общего пользования </w:t>
            </w:r>
            <w:r w:rsidRPr="00EA6A10">
              <w:rPr>
                <w:rFonts w:cs="Calibri"/>
                <w:bCs/>
                <w:sz w:val="24"/>
                <w:szCs w:val="24"/>
              </w:rPr>
              <w:lastRenderedPageBreak/>
              <w:t xml:space="preserve">местного значения магистральная улица – улица Дворовкина (от проспекта </w:t>
            </w:r>
            <w:proofErr w:type="gramStart"/>
            <w:r w:rsidRPr="00EA6A10">
              <w:rPr>
                <w:rFonts w:cs="Calibri"/>
                <w:bCs/>
                <w:sz w:val="24"/>
                <w:szCs w:val="24"/>
              </w:rPr>
              <w:t>Ленинградский</w:t>
            </w:r>
            <w:proofErr w:type="gramEnd"/>
            <w:r w:rsidRPr="00EA6A10">
              <w:rPr>
                <w:rFonts w:cs="Calibri"/>
                <w:bCs/>
                <w:sz w:val="24"/>
                <w:szCs w:val="24"/>
              </w:rPr>
              <w:t xml:space="preserve"> до проспекта Мира)</w:t>
            </w:r>
          </w:p>
        </w:tc>
        <w:tc>
          <w:tcPr>
            <w:tcW w:w="1195" w:type="dxa"/>
            <w:gridSpan w:val="2"/>
            <w:vAlign w:val="center"/>
          </w:tcPr>
          <w:p w:rsidR="00EC2F5E" w:rsidRPr="00EA6A10" w:rsidRDefault="00EC2F5E" w:rsidP="0008105A">
            <w:pPr>
              <w:widowControl w:val="0"/>
              <w:autoSpaceDE w:val="0"/>
              <w:autoSpaceDN w:val="0"/>
              <w:jc w:val="center"/>
              <w:rPr>
                <w:sz w:val="24"/>
                <w:szCs w:val="24"/>
                <w:highlight w:val="yellow"/>
              </w:rPr>
            </w:pPr>
            <w:r w:rsidRPr="00EA6A10">
              <w:rPr>
                <w:bCs/>
                <w:sz w:val="24"/>
                <w:szCs w:val="24"/>
              </w:rPr>
              <w:lastRenderedPageBreak/>
              <w:t>79799,5</w:t>
            </w:r>
            <w:r w:rsidR="00FA682D">
              <w:rPr>
                <w:bCs/>
                <w:sz w:val="24"/>
                <w:szCs w:val="24"/>
              </w:rPr>
              <w:t>0</w:t>
            </w:r>
          </w:p>
        </w:tc>
        <w:tc>
          <w:tcPr>
            <w:tcW w:w="1073" w:type="dxa"/>
            <w:gridSpan w:val="3"/>
            <w:vAlign w:val="center"/>
          </w:tcPr>
          <w:p w:rsidR="00EC2F5E" w:rsidRPr="00EA6A10" w:rsidRDefault="00EC2F5E" w:rsidP="0008105A">
            <w:pPr>
              <w:widowControl w:val="0"/>
              <w:autoSpaceDE w:val="0"/>
              <w:autoSpaceDN w:val="0"/>
              <w:jc w:val="center"/>
              <w:rPr>
                <w:sz w:val="24"/>
                <w:szCs w:val="24"/>
                <w:highlight w:val="yellow"/>
              </w:rPr>
            </w:pPr>
            <w:r w:rsidRPr="00EA6A10">
              <w:rPr>
                <w:sz w:val="24"/>
                <w:szCs w:val="24"/>
              </w:rPr>
              <w:t>9576</w:t>
            </w:r>
            <w:r w:rsidR="00FA682D">
              <w:rPr>
                <w:sz w:val="24"/>
                <w:szCs w:val="24"/>
              </w:rPr>
              <w:t>,00</w:t>
            </w:r>
          </w:p>
        </w:tc>
        <w:tc>
          <w:tcPr>
            <w:tcW w:w="831" w:type="dxa"/>
            <w:gridSpan w:val="2"/>
            <w:vAlign w:val="center"/>
          </w:tcPr>
          <w:p w:rsidR="00EC2F5E" w:rsidRPr="00EA6A10" w:rsidRDefault="00EC2F5E" w:rsidP="0008105A">
            <w:pPr>
              <w:widowControl w:val="0"/>
              <w:autoSpaceDE w:val="0"/>
              <w:autoSpaceDN w:val="0"/>
              <w:jc w:val="center"/>
              <w:rPr>
                <w:sz w:val="24"/>
                <w:szCs w:val="24"/>
                <w:highlight w:val="yellow"/>
              </w:rPr>
            </w:pPr>
            <w:r w:rsidRPr="00EA6A10">
              <w:rPr>
                <w:bCs/>
                <w:sz w:val="24"/>
                <w:szCs w:val="24"/>
              </w:rPr>
              <w:t>70223,5</w:t>
            </w:r>
            <w:r w:rsidR="00FA682D">
              <w:rPr>
                <w:bCs/>
                <w:sz w:val="24"/>
                <w:szCs w:val="24"/>
              </w:rPr>
              <w:t>0</w:t>
            </w:r>
          </w:p>
        </w:tc>
        <w:tc>
          <w:tcPr>
            <w:tcW w:w="931"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1134" w:type="dxa"/>
            <w:gridSpan w:val="2"/>
            <w:vAlign w:val="center"/>
          </w:tcPr>
          <w:p w:rsidR="00EC2F5E" w:rsidRPr="00EA6A10" w:rsidRDefault="00EC2F5E" w:rsidP="0008105A">
            <w:pPr>
              <w:widowControl w:val="0"/>
              <w:autoSpaceDE w:val="0"/>
              <w:autoSpaceDN w:val="0"/>
              <w:rPr>
                <w:sz w:val="24"/>
                <w:szCs w:val="24"/>
              </w:rPr>
            </w:pPr>
          </w:p>
        </w:tc>
        <w:tc>
          <w:tcPr>
            <w:tcW w:w="993"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vAlign w:val="center"/>
          </w:tcPr>
          <w:p w:rsidR="00EC2F5E" w:rsidRPr="00EA6A10" w:rsidRDefault="00EC2F5E" w:rsidP="0008105A">
            <w:pPr>
              <w:widowControl w:val="0"/>
              <w:autoSpaceDE w:val="0"/>
              <w:autoSpaceDN w:val="0"/>
              <w:rPr>
                <w:sz w:val="24"/>
                <w:szCs w:val="24"/>
              </w:rPr>
            </w:pPr>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rPr>
            </w:pPr>
            <w:r w:rsidRPr="00EA6A10">
              <w:rPr>
                <w:sz w:val="24"/>
                <w:szCs w:val="24"/>
              </w:rPr>
              <w:lastRenderedPageBreak/>
              <w:t>2.2</w:t>
            </w:r>
          </w:p>
        </w:tc>
        <w:tc>
          <w:tcPr>
            <w:tcW w:w="3687" w:type="dxa"/>
          </w:tcPr>
          <w:p w:rsidR="00EC2F5E" w:rsidRPr="00EA6A10" w:rsidRDefault="00EC2F5E" w:rsidP="0008105A">
            <w:pPr>
              <w:widowControl w:val="0"/>
              <w:autoSpaceDE w:val="0"/>
              <w:autoSpaceDN w:val="0"/>
              <w:jc w:val="both"/>
              <w:rPr>
                <w:sz w:val="24"/>
                <w:szCs w:val="24"/>
              </w:rPr>
            </w:pPr>
            <w:r w:rsidRPr="00EA6A10">
              <w:rPr>
                <w:sz w:val="24"/>
                <w:szCs w:val="24"/>
              </w:rPr>
              <w:t xml:space="preserve">Разработка проектно-сметной документации по </w:t>
            </w:r>
            <w:r w:rsidRPr="00EA6A10">
              <w:rPr>
                <w:rFonts w:cs="Calibri"/>
                <w:bCs/>
                <w:sz w:val="24"/>
                <w:szCs w:val="24"/>
              </w:rPr>
              <w:t xml:space="preserve">капитальному ремонту автомобильной дороги городского округа муниципального образования «город Саянск». Дорога общего пользования местного значения магистральная улица – улица Дворовкина (от проспекта </w:t>
            </w:r>
            <w:proofErr w:type="gramStart"/>
            <w:r w:rsidRPr="00EA6A10">
              <w:rPr>
                <w:rFonts w:cs="Calibri"/>
                <w:bCs/>
                <w:sz w:val="24"/>
                <w:szCs w:val="24"/>
              </w:rPr>
              <w:t>Ленинградский</w:t>
            </w:r>
            <w:proofErr w:type="gramEnd"/>
            <w:r w:rsidRPr="00EA6A10">
              <w:rPr>
                <w:rFonts w:cs="Calibri"/>
                <w:bCs/>
                <w:sz w:val="24"/>
                <w:szCs w:val="24"/>
              </w:rPr>
              <w:t xml:space="preserve"> до проспекта Мира)</w:t>
            </w:r>
          </w:p>
        </w:tc>
        <w:tc>
          <w:tcPr>
            <w:tcW w:w="1195"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1220,0</w:t>
            </w:r>
            <w:r w:rsidR="00FA682D">
              <w:rPr>
                <w:sz w:val="24"/>
                <w:szCs w:val="24"/>
              </w:rPr>
              <w:t>0</w:t>
            </w:r>
          </w:p>
        </w:tc>
        <w:tc>
          <w:tcPr>
            <w:tcW w:w="1073" w:type="dxa"/>
            <w:gridSpan w:val="3"/>
            <w:vAlign w:val="center"/>
          </w:tcPr>
          <w:p w:rsidR="00EC2F5E" w:rsidRPr="00EA6A10" w:rsidRDefault="00EC2F5E" w:rsidP="0008105A">
            <w:pPr>
              <w:widowControl w:val="0"/>
              <w:autoSpaceDE w:val="0"/>
              <w:autoSpaceDN w:val="0"/>
              <w:rPr>
                <w:sz w:val="24"/>
                <w:szCs w:val="24"/>
              </w:rPr>
            </w:pPr>
            <w:r w:rsidRPr="00EA6A10">
              <w:rPr>
                <w:sz w:val="24"/>
                <w:szCs w:val="24"/>
              </w:rPr>
              <w:t>1220,0</w:t>
            </w:r>
            <w:r w:rsidR="00FA682D">
              <w:rPr>
                <w:sz w:val="24"/>
                <w:szCs w:val="24"/>
              </w:rPr>
              <w:t>0</w:t>
            </w:r>
          </w:p>
        </w:tc>
        <w:tc>
          <w:tcPr>
            <w:tcW w:w="831" w:type="dxa"/>
            <w:gridSpan w:val="2"/>
            <w:vAlign w:val="center"/>
          </w:tcPr>
          <w:p w:rsidR="00EC2F5E" w:rsidRPr="00EA6A10" w:rsidRDefault="00EC2F5E" w:rsidP="0008105A">
            <w:pPr>
              <w:widowControl w:val="0"/>
              <w:autoSpaceDE w:val="0"/>
              <w:autoSpaceDN w:val="0"/>
              <w:rPr>
                <w:sz w:val="24"/>
                <w:szCs w:val="24"/>
              </w:rPr>
            </w:pPr>
          </w:p>
        </w:tc>
        <w:tc>
          <w:tcPr>
            <w:tcW w:w="931"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1134" w:type="dxa"/>
            <w:gridSpan w:val="2"/>
            <w:vAlign w:val="center"/>
          </w:tcPr>
          <w:p w:rsidR="00EC2F5E" w:rsidRPr="00EA6A10" w:rsidRDefault="00EC2F5E" w:rsidP="0008105A">
            <w:pPr>
              <w:widowControl w:val="0"/>
              <w:autoSpaceDE w:val="0"/>
              <w:autoSpaceDN w:val="0"/>
              <w:rPr>
                <w:sz w:val="24"/>
                <w:szCs w:val="24"/>
              </w:rPr>
            </w:pPr>
          </w:p>
        </w:tc>
        <w:tc>
          <w:tcPr>
            <w:tcW w:w="993"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vAlign w:val="center"/>
          </w:tcPr>
          <w:p w:rsidR="00EC2F5E" w:rsidRPr="00EA6A10" w:rsidRDefault="00EC2F5E" w:rsidP="0008105A">
            <w:pPr>
              <w:widowControl w:val="0"/>
              <w:autoSpaceDE w:val="0"/>
              <w:autoSpaceDN w:val="0"/>
              <w:rPr>
                <w:sz w:val="24"/>
                <w:szCs w:val="24"/>
              </w:rPr>
            </w:pPr>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rPr>
            </w:pPr>
            <w:r w:rsidRPr="00EA6A10">
              <w:rPr>
                <w:sz w:val="24"/>
                <w:szCs w:val="24"/>
              </w:rPr>
              <w:t>2.3</w:t>
            </w:r>
          </w:p>
        </w:tc>
        <w:tc>
          <w:tcPr>
            <w:tcW w:w="3687" w:type="dxa"/>
          </w:tcPr>
          <w:p w:rsidR="00EC2F5E" w:rsidRPr="00EA6A10" w:rsidRDefault="00EC2F5E" w:rsidP="0008105A">
            <w:pPr>
              <w:widowControl w:val="0"/>
              <w:autoSpaceDE w:val="0"/>
              <w:autoSpaceDN w:val="0"/>
              <w:jc w:val="both"/>
              <w:rPr>
                <w:sz w:val="24"/>
                <w:szCs w:val="24"/>
              </w:rPr>
            </w:pPr>
            <w:r w:rsidRPr="00EA6A10">
              <w:rPr>
                <w:bCs/>
                <w:color w:val="000000"/>
                <w:sz w:val="24"/>
                <w:szCs w:val="24"/>
                <w:lang w:val="x-none"/>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w:t>
            </w:r>
          </w:p>
        </w:tc>
        <w:tc>
          <w:tcPr>
            <w:tcW w:w="1195"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2917,0</w:t>
            </w:r>
            <w:r w:rsidR="00FA682D">
              <w:rPr>
                <w:sz w:val="24"/>
                <w:szCs w:val="24"/>
              </w:rPr>
              <w:t>0</w:t>
            </w:r>
          </w:p>
        </w:tc>
        <w:tc>
          <w:tcPr>
            <w:tcW w:w="1073" w:type="dxa"/>
            <w:gridSpan w:val="3"/>
            <w:vAlign w:val="center"/>
          </w:tcPr>
          <w:p w:rsidR="00EC2F5E" w:rsidRPr="00EA6A10" w:rsidRDefault="00EC2F5E" w:rsidP="0008105A">
            <w:pPr>
              <w:widowControl w:val="0"/>
              <w:autoSpaceDE w:val="0"/>
              <w:autoSpaceDN w:val="0"/>
              <w:rPr>
                <w:sz w:val="24"/>
                <w:szCs w:val="24"/>
                <w:highlight w:val="yellow"/>
              </w:rPr>
            </w:pPr>
          </w:p>
        </w:tc>
        <w:tc>
          <w:tcPr>
            <w:tcW w:w="831" w:type="dxa"/>
            <w:gridSpan w:val="2"/>
            <w:vAlign w:val="center"/>
          </w:tcPr>
          <w:p w:rsidR="00EC2F5E" w:rsidRPr="00EA6A10" w:rsidRDefault="00EC2F5E" w:rsidP="0008105A">
            <w:pPr>
              <w:widowControl w:val="0"/>
              <w:autoSpaceDE w:val="0"/>
              <w:autoSpaceDN w:val="0"/>
              <w:rPr>
                <w:sz w:val="24"/>
                <w:szCs w:val="24"/>
                <w:highlight w:val="yellow"/>
              </w:rPr>
            </w:pPr>
          </w:p>
        </w:tc>
        <w:tc>
          <w:tcPr>
            <w:tcW w:w="931" w:type="dxa"/>
            <w:gridSpan w:val="2"/>
            <w:vAlign w:val="center"/>
          </w:tcPr>
          <w:p w:rsidR="00EC2F5E" w:rsidRPr="00EA6A10" w:rsidRDefault="00EC2F5E" w:rsidP="0008105A">
            <w:pPr>
              <w:widowControl w:val="0"/>
              <w:autoSpaceDE w:val="0"/>
              <w:autoSpaceDN w:val="0"/>
              <w:jc w:val="center"/>
              <w:rPr>
                <w:sz w:val="24"/>
                <w:szCs w:val="24"/>
                <w:highlight w:val="yellow"/>
              </w:rPr>
            </w:pPr>
            <w:r w:rsidRPr="00EA6A10">
              <w:rPr>
                <w:sz w:val="24"/>
                <w:szCs w:val="24"/>
                <w:lang w:val="en-US"/>
              </w:rPr>
              <w:t>2917</w:t>
            </w:r>
            <w:r w:rsidRPr="00EA6A10">
              <w:rPr>
                <w:sz w:val="24"/>
                <w:szCs w:val="24"/>
              </w:rPr>
              <w:t>,0</w:t>
            </w:r>
            <w:r w:rsidR="00FA682D">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highlight w:val="yellow"/>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1134" w:type="dxa"/>
            <w:gridSpan w:val="2"/>
            <w:vAlign w:val="center"/>
          </w:tcPr>
          <w:p w:rsidR="00EC2F5E" w:rsidRPr="00EA6A10" w:rsidRDefault="00EC2F5E" w:rsidP="0008105A">
            <w:pPr>
              <w:widowControl w:val="0"/>
              <w:autoSpaceDE w:val="0"/>
              <w:autoSpaceDN w:val="0"/>
              <w:rPr>
                <w:sz w:val="24"/>
                <w:szCs w:val="24"/>
              </w:rPr>
            </w:pPr>
          </w:p>
        </w:tc>
        <w:tc>
          <w:tcPr>
            <w:tcW w:w="993"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vAlign w:val="center"/>
          </w:tcPr>
          <w:p w:rsidR="00EC2F5E" w:rsidRPr="00EA6A10" w:rsidRDefault="00EC2F5E" w:rsidP="0008105A">
            <w:pPr>
              <w:widowControl w:val="0"/>
              <w:autoSpaceDE w:val="0"/>
              <w:autoSpaceDN w:val="0"/>
              <w:rPr>
                <w:sz w:val="24"/>
                <w:szCs w:val="24"/>
              </w:rPr>
            </w:pPr>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rPr>
            </w:pPr>
            <w:r w:rsidRPr="00EA6A10">
              <w:rPr>
                <w:sz w:val="24"/>
                <w:szCs w:val="24"/>
              </w:rPr>
              <w:lastRenderedPageBreak/>
              <w:t>2.4</w:t>
            </w:r>
          </w:p>
        </w:tc>
        <w:tc>
          <w:tcPr>
            <w:tcW w:w="3687" w:type="dxa"/>
          </w:tcPr>
          <w:p w:rsidR="00EC2F5E" w:rsidRPr="00EA6A10" w:rsidRDefault="00EC2F5E" w:rsidP="0008105A">
            <w:pPr>
              <w:widowControl w:val="0"/>
              <w:autoSpaceDE w:val="0"/>
              <w:autoSpaceDN w:val="0"/>
              <w:jc w:val="both"/>
              <w:rPr>
                <w:sz w:val="24"/>
                <w:szCs w:val="24"/>
              </w:rPr>
            </w:pPr>
            <w:r w:rsidRPr="00EA6A10">
              <w:rPr>
                <w:bCs/>
                <w:color w:val="000000"/>
                <w:sz w:val="24"/>
                <w:szCs w:val="24"/>
                <w:lang w:val="x-none"/>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магистральная улица – улица  Советской Армии</w:t>
            </w:r>
            <w:r w:rsidRPr="00EA6A10">
              <w:rPr>
                <w:sz w:val="24"/>
                <w:szCs w:val="24"/>
              </w:rPr>
              <w:t xml:space="preserve"> </w:t>
            </w:r>
          </w:p>
        </w:tc>
        <w:tc>
          <w:tcPr>
            <w:tcW w:w="1195"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2749,0</w:t>
            </w:r>
            <w:r w:rsidR="00FA682D">
              <w:rPr>
                <w:sz w:val="24"/>
                <w:szCs w:val="24"/>
              </w:rPr>
              <w:t>0</w:t>
            </w:r>
          </w:p>
        </w:tc>
        <w:tc>
          <w:tcPr>
            <w:tcW w:w="1073" w:type="dxa"/>
            <w:gridSpan w:val="3"/>
            <w:vAlign w:val="center"/>
          </w:tcPr>
          <w:p w:rsidR="00EC2F5E" w:rsidRPr="00EA6A10" w:rsidRDefault="00EC2F5E" w:rsidP="0008105A">
            <w:pPr>
              <w:widowControl w:val="0"/>
              <w:autoSpaceDE w:val="0"/>
              <w:autoSpaceDN w:val="0"/>
              <w:rPr>
                <w:sz w:val="24"/>
                <w:szCs w:val="24"/>
              </w:rPr>
            </w:pPr>
            <w:r w:rsidRPr="00EA6A10">
              <w:rPr>
                <w:sz w:val="24"/>
                <w:szCs w:val="24"/>
              </w:rPr>
              <w:t>2749,0</w:t>
            </w:r>
            <w:r w:rsidR="00FA682D">
              <w:rPr>
                <w:sz w:val="24"/>
                <w:szCs w:val="24"/>
              </w:rPr>
              <w:t>0</w:t>
            </w:r>
          </w:p>
        </w:tc>
        <w:tc>
          <w:tcPr>
            <w:tcW w:w="831" w:type="dxa"/>
            <w:gridSpan w:val="2"/>
            <w:vAlign w:val="center"/>
          </w:tcPr>
          <w:p w:rsidR="00EC2F5E" w:rsidRPr="00EA6A10" w:rsidRDefault="00EC2F5E" w:rsidP="0008105A">
            <w:pPr>
              <w:widowControl w:val="0"/>
              <w:autoSpaceDE w:val="0"/>
              <w:autoSpaceDN w:val="0"/>
              <w:rPr>
                <w:sz w:val="24"/>
                <w:szCs w:val="24"/>
                <w:highlight w:val="yellow"/>
              </w:rPr>
            </w:pPr>
          </w:p>
        </w:tc>
        <w:tc>
          <w:tcPr>
            <w:tcW w:w="931" w:type="dxa"/>
            <w:gridSpan w:val="2"/>
            <w:vAlign w:val="center"/>
          </w:tcPr>
          <w:p w:rsidR="00EC2F5E" w:rsidRPr="00EA6A10" w:rsidRDefault="00EC2F5E" w:rsidP="0008105A">
            <w:pPr>
              <w:widowControl w:val="0"/>
              <w:autoSpaceDE w:val="0"/>
              <w:autoSpaceDN w:val="0"/>
              <w:jc w:val="center"/>
              <w:rPr>
                <w:sz w:val="24"/>
                <w:szCs w:val="24"/>
                <w:highlight w:val="yellow"/>
              </w:rPr>
            </w:pPr>
          </w:p>
        </w:tc>
        <w:tc>
          <w:tcPr>
            <w:tcW w:w="992" w:type="dxa"/>
            <w:gridSpan w:val="2"/>
            <w:vAlign w:val="center"/>
          </w:tcPr>
          <w:p w:rsidR="00EC2F5E" w:rsidRPr="00EA6A10" w:rsidRDefault="00EC2F5E" w:rsidP="0008105A">
            <w:pPr>
              <w:widowControl w:val="0"/>
              <w:autoSpaceDE w:val="0"/>
              <w:autoSpaceDN w:val="0"/>
              <w:jc w:val="center"/>
              <w:rPr>
                <w:sz w:val="24"/>
                <w:szCs w:val="24"/>
                <w:highlight w:val="yellow"/>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1134" w:type="dxa"/>
            <w:gridSpan w:val="2"/>
            <w:vAlign w:val="center"/>
          </w:tcPr>
          <w:p w:rsidR="00EC2F5E" w:rsidRPr="00EA6A10" w:rsidRDefault="00EC2F5E" w:rsidP="0008105A">
            <w:pPr>
              <w:widowControl w:val="0"/>
              <w:autoSpaceDE w:val="0"/>
              <w:autoSpaceDN w:val="0"/>
              <w:rPr>
                <w:sz w:val="24"/>
                <w:szCs w:val="24"/>
              </w:rPr>
            </w:pPr>
          </w:p>
        </w:tc>
        <w:tc>
          <w:tcPr>
            <w:tcW w:w="993"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vAlign w:val="center"/>
          </w:tcPr>
          <w:p w:rsidR="00EC2F5E" w:rsidRPr="00EA6A10" w:rsidRDefault="00EC2F5E" w:rsidP="0008105A">
            <w:pPr>
              <w:widowControl w:val="0"/>
              <w:autoSpaceDE w:val="0"/>
              <w:autoSpaceDN w:val="0"/>
              <w:rPr>
                <w:sz w:val="24"/>
                <w:szCs w:val="24"/>
              </w:rPr>
            </w:pPr>
          </w:p>
        </w:tc>
      </w:tr>
      <w:tr w:rsidR="00EC2F5E" w:rsidRPr="00EA6A10" w:rsidTr="0008105A">
        <w:tc>
          <w:tcPr>
            <w:tcW w:w="567" w:type="dxa"/>
            <w:vMerge w:val="restart"/>
          </w:tcPr>
          <w:p w:rsidR="00EC2F5E" w:rsidRPr="00EA6A10" w:rsidRDefault="00EC2F5E" w:rsidP="0008105A">
            <w:pPr>
              <w:widowControl w:val="0"/>
              <w:autoSpaceDE w:val="0"/>
              <w:autoSpaceDN w:val="0"/>
              <w:jc w:val="center"/>
              <w:rPr>
                <w:sz w:val="24"/>
                <w:szCs w:val="24"/>
              </w:rPr>
            </w:pPr>
            <w:r w:rsidRPr="00EA6A10">
              <w:rPr>
                <w:sz w:val="24"/>
                <w:szCs w:val="24"/>
              </w:rPr>
              <w:t>2.5</w:t>
            </w:r>
          </w:p>
        </w:tc>
        <w:tc>
          <w:tcPr>
            <w:tcW w:w="3687" w:type="dxa"/>
            <w:vMerge w:val="restart"/>
          </w:tcPr>
          <w:p w:rsidR="00EC2F5E" w:rsidRPr="00EA6A10" w:rsidRDefault="00EC2F5E" w:rsidP="0008105A">
            <w:pPr>
              <w:widowControl w:val="0"/>
              <w:autoSpaceDE w:val="0"/>
              <w:autoSpaceDN w:val="0"/>
              <w:rPr>
                <w:sz w:val="24"/>
                <w:szCs w:val="24"/>
              </w:rPr>
            </w:pPr>
            <w:r w:rsidRPr="00EA6A10">
              <w:rPr>
                <w:sz w:val="24"/>
                <w:szCs w:val="24"/>
              </w:rPr>
              <w:t>Капитальный ремонт автомобильной дороги общего пользования местного значения: магистральная улица – улица Советской Армии (от проспекта Мира до ул. Советской, от ул. Советской до проспекта Ленинградский, от проспекта Ленинградский до улицы 31)</w:t>
            </w:r>
          </w:p>
        </w:tc>
        <w:tc>
          <w:tcPr>
            <w:tcW w:w="1195" w:type="dxa"/>
            <w:gridSpan w:val="2"/>
            <w:tcBorders>
              <w:bottom w:val="nil"/>
            </w:tcBorders>
            <w:vAlign w:val="center"/>
          </w:tcPr>
          <w:p w:rsidR="00EC2F5E" w:rsidRPr="00EA6A10" w:rsidRDefault="00EC2F5E" w:rsidP="0008105A">
            <w:pPr>
              <w:widowControl w:val="0"/>
              <w:autoSpaceDE w:val="0"/>
              <w:autoSpaceDN w:val="0"/>
              <w:jc w:val="center"/>
              <w:rPr>
                <w:sz w:val="24"/>
                <w:szCs w:val="24"/>
              </w:rPr>
            </w:pPr>
          </w:p>
          <w:p w:rsidR="00EC2F5E" w:rsidRPr="00EA6A10" w:rsidRDefault="00EC2F5E" w:rsidP="0008105A">
            <w:pPr>
              <w:widowControl w:val="0"/>
              <w:autoSpaceDE w:val="0"/>
              <w:autoSpaceDN w:val="0"/>
              <w:jc w:val="center"/>
              <w:rPr>
                <w:sz w:val="24"/>
                <w:szCs w:val="24"/>
              </w:rPr>
            </w:pPr>
          </w:p>
          <w:p w:rsidR="00EC2F5E" w:rsidRPr="00EA6A10" w:rsidRDefault="00EC2F5E" w:rsidP="0008105A">
            <w:pPr>
              <w:widowControl w:val="0"/>
              <w:autoSpaceDE w:val="0"/>
              <w:autoSpaceDN w:val="0"/>
              <w:jc w:val="center"/>
              <w:rPr>
                <w:sz w:val="24"/>
                <w:szCs w:val="24"/>
              </w:rPr>
            </w:pPr>
          </w:p>
          <w:p w:rsidR="00EC2F5E" w:rsidRPr="00EA6A10" w:rsidRDefault="00EC2F5E" w:rsidP="0008105A">
            <w:pPr>
              <w:widowControl w:val="0"/>
              <w:autoSpaceDE w:val="0"/>
              <w:autoSpaceDN w:val="0"/>
              <w:jc w:val="center"/>
              <w:rPr>
                <w:sz w:val="24"/>
                <w:szCs w:val="24"/>
              </w:rPr>
            </w:pPr>
          </w:p>
          <w:p w:rsidR="00EC2F5E" w:rsidRPr="00EA6A10" w:rsidRDefault="00EC2F5E" w:rsidP="0008105A">
            <w:pPr>
              <w:widowControl w:val="0"/>
              <w:autoSpaceDE w:val="0"/>
              <w:autoSpaceDN w:val="0"/>
              <w:jc w:val="center"/>
              <w:rPr>
                <w:sz w:val="24"/>
                <w:szCs w:val="24"/>
              </w:rPr>
            </w:pPr>
            <w:r w:rsidRPr="00EA6A10">
              <w:rPr>
                <w:sz w:val="24"/>
                <w:szCs w:val="24"/>
              </w:rPr>
              <w:t>117472,0</w:t>
            </w:r>
            <w:r w:rsidR="00872AC7">
              <w:rPr>
                <w:sz w:val="24"/>
                <w:szCs w:val="24"/>
              </w:rPr>
              <w:t>0</w:t>
            </w:r>
          </w:p>
        </w:tc>
        <w:tc>
          <w:tcPr>
            <w:tcW w:w="1073" w:type="dxa"/>
            <w:gridSpan w:val="3"/>
            <w:vMerge w:val="restart"/>
            <w:vAlign w:val="center"/>
          </w:tcPr>
          <w:p w:rsidR="00EC2F5E" w:rsidRPr="00EA6A10" w:rsidRDefault="00EC2F5E" w:rsidP="0008105A">
            <w:pPr>
              <w:widowControl w:val="0"/>
              <w:autoSpaceDE w:val="0"/>
              <w:autoSpaceDN w:val="0"/>
              <w:jc w:val="center"/>
              <w:rPr>
                <w:sz w:val="24"/>
                <w:szCs w:val="24"/>
              </w:rPr>
            </w:pPr>
          </w:p>
        </w:tc>
        <w:tc>
          <w:tcPr>
            <w:tcW w:w="831" w:type="dxa"/>
            <w:gridSpan w:val="2"/>
            <w:vMerge w:val="restart"/>
            <w:vAlign w:val="center"/>
          </w:tcPr>
          <w:p w:rsidR="00EC2F5E" w:rsidRPr="00EA6A10" w:rsidRDefault="00EC2F5E" w:rsidP="0008105A">
            <w:pPr>
              <w:widowControl w:val="0"/>
              <w:autoSpaceDE w:val="0"/>
              <w:autoSpaceDN w:val="0"/>
              <w:rPr>
                <w:sz w:val="24"/>
                <w:szCs w:val="24"/>
              </w:rPr>
            </w:pPr>
          </w:p>
        </w:tc>
        <w:tc>
          <w:tcPr>
            <w:tcW w:w="931" w:type="dxa"/>
            <w:gridSpan w:val="2"/>
            <w:vMerge w:val="restart"/>
            <w:vAlign w:val="center"/>
          </w:tcPr>
          <w:p w:rsidR="00EC2F5E" w:rsidRPr="00EA6A10" w:rsidRDefault="00EC2F5E" w:rsidP="0008105A">
            <w:pPr>
              <w:widowControl w:val="0"/>
              <w:autoSpaceDE w:val="0"/>
              <w:autoSpaceDN w:val="0"/>
              <w:jc w:val="center"/>
              <w:rPr>
                <w:sz w:val="24"/>
                <w:szCs w:val="24"/>
              </w:rPr>
            </w:pPr>
            <w:r w:rsidRPr="00EA6A10">
              <w:rPr>
                <w:sz w:val="24"/>
                <w:szCs w:val="24"/>
              </w:rPr>
              <w:t>8223,0</w:t>
            </w:r>
            <w:r w:rsidR="00872AC7">
              <w:rPr>
                <w:sz w:val="24"/>
                <w:szCs w:val="24"/>
              </w:rPr>
              <w:t>0</w:t>
            </w:r>
          </w:p>
        </w:tc>
        <w:tc>
          <w:tcPr>
            <w:tcW w:w="992" w:type="dxa"/>
            <w:gridSpan w:val="2"/>
            <w:vMerge w:val="restart"/>
            <w:vAlign w:val="center"/>
          </w:tcPr>
          <w:p w:rsidR="00EC2F5E" w:rsidRPr="00EA6A10" w:rsidRDefault="00EC2F5E" w:rsidP="0008105A">
            <w:pPr>
              <w:widowControl w:val="0"/>
              <w:autoSpaceDE w:val="0"/>
              <w:autoSpaceDN w:val="0"/>
              <w:jc w:val="center"/>
              <w:rPr>
                <w:sz w:val="24"/>
                <w:szCs w:val="24"/>
              </w:rPr>
            </w:pPr>
            <w:r w:rsidRPr="00EA6A10">
              <w:rPr>
                <w:sz w:val="24"/>
                <w:szCs w:val="24"/>
              </w:rPr>
              <w:t>109249,0</w:t>
            </w:r>
            <w:r w:rsidR="00872AC7">
              <w:rPr>
                <w:sz w:val="24"/>
                <w:szCs w:val="24"/>
              </w:rPr>
              <w:t>0</w:t>
            </w:r>
          </w:p>
        </w:tc>
        <w:tc>
          <w:tcPr>
            <w:tcW w:w="992" w:type="dxa"/>
            <w:gridSpan w:val="2"/>
            <w:vMerge w:val="restart"/>
            <w:vAlign w:val="center"/>
          </w:tcPr>
          <w:p w:rsidR="00EC2F5E" w:rsidRPr="00EA6A10" w:rsidRDefault="00EC2F5E" w:rsidP="0008105A">
            <w:pPr>
              <w:widowControl w:val="0"/>
              <w:autoSpaceDE w:val="0"/>
              <w:autoSpaceDN w:val="0"/>
              <w:jc w:val="center"/>
              <w:rPr>
                <w:color w:val="FF0000"/>
                <w:sz w:val="24"/>
                <w:szCs w:val="24"/>
              </w:rPr>
            </w:pPr>
          </w:p>
        </w:tc>
        <w:tc>
          <w:tcPr>
            <w:tcW w:w="1134" w:type="dxa"/>
            <w:gridSpan w:val="2"/>
            <w:vMerge w:val="restart"/>
            <w:vAlign w:val="center"/>
          </w:tcPr>
          <w:p w:rsidR="00EC2F5E" w:rsidRPr="00EA6A10" w:rsidRDefault="00EC2F5E" w:rsidP="0008105A">
            <w:pPr>
              <w:widowControl w:val="0"/>
              <w:autoSpaceDE w:val="0"/>
              <w:autoSpaceDN w:val="0"/>
              <w:jc w:val="center"/>
              <w:rPr>
                <w:color w:val="FF0000"/>
                <w:sz w:val="24"/>
                <w:szCs w:val="24"/>
              </w:rPr>
            </w:pPr>
          </w:p>
        </w:tc>
        <w:tc>
          <w:tcPr>
            <w:tcW w:w="993" w:type="dxa"/>
            <w:gridSpan w:val="2"/>
            <w:vMerge w:val="restart"/>
            <w:vAlign w:val="center"/>
          </w:tcPr>
          <w:p w:rsidR="00EC2F5E" w:rsidRPr="00EA6A10" w:rsidRDefault="00EC2F5E" w:rsidP="0008105A">
            <w:pPr>
              <w:widowControl w:val="0"/>
              <w:autoSpaceDE w:val="0"/>
              <w:autoSpaceDN w:val="0"/>
              <w:rPr>
                <w:sz w:val="24"/>
                <w:szCs w:val="24"/>
              </w:rPr>
            </w:pPr>
          </w:p>
        </w:tc>
        <w:tc>
          <w:tcPr>
            <w:tcW w:w="992" w:type="dxa"/>
            <w:gridSpan w:val="2"/>
            <w:vMerge w:val="restart"/>
            <w:vAlign w:val="center"/>
          </w:tcPr>
          <w:p w:rsidR="00EC2F5E" w:rsidRPr="00EA6A10" w:rsidRDefault="00EC2F5E" w:rsidP="0008105A">
            <w:pPr>
              <w:widowControl w:val="0"/>
              <w:autoSpaceDE w:val="0"/>
              <w:autoSpaceDN w:val="0"/>
              <w:rPr>
                <w:sz w:val="24"/>
                <w:szCs w:val="24"/>
              </w:rPr>
            </w:pPr>
          </w:p>
        </w:tc>
        <w:tc>
          <w:tcPr>
            <w:tcW w:w="992" w:type="dxa"/>
            <w:gridSpan w:val="2"/>
            <w:vMerge w:val="restart"/>
            <w:vAlign w:val="center"/>
          </w:tcPr>
          <w:p w:rsidR="00EC2F5E" w:rsidRPr="00EA6A10" w:rsidRDefault="00EC2F5E" w:rsidP="0008105A">
            <w:pPr>
              <w:widowControl w:val="0"/>
              <w:autoSpaceDE w:val="0"/>
              <w:autoSpaceDN w:val="0"/>
              <w:rPr>
                <w:sz w:val="24"/>
                <w:szCs w:val="24"/>
              </w:rPr>
            </w:pPr>
          </w:p>
        </w:tc>
        <w:tc>
          <w:tcPr>
            <w:tcW w:w="992" w:type="dxa"/>
            <w:vMerge w:val="restart"/>
            <w:vAlign w:val="center"/>
          </w:tcPr>
          <w:p w:rsidR="00EC2F5E" w:rsidRPr="00EA6A10" w:rsidRDefault="00EC2F5E" w:rsidP="0008105A">
            <w:pPr>
              <w:widowControl w:val="0"/>
              <w:autoSpaceDE w:val="0"/>
              <w:autoSpaceDN w:val="0"/>
              <w:rPr>
                <w:sz w:val="24"/>
                <w:szCs w:val="24"/>
              </w:rPr>
            </w:pPr>
          </w:p>
        </w:tc>
      </w:tr>
      <w:tr w:rsidR="00EC2F5E" w:rsidRPr="00EA6A10" w:rsidTr="0008105A">
        <w:tc>
          <w:tcPr>
            <w:tcW w:w="567" w:type="dxa"/>
            <w:vMerge/>
          </w:tcPr>
          <w:p w:rsidR="00EC2F5E" w:rsidRPr="00EA6A10" w:rsidRDefault="00EC2F5E" w:rsidP="0008105A">
            <w:pPr>
              <w:spacing w:after="200" w:line="276" w:lineRule="auto"/>
              <w:rPr>
                <w:rFonts w:eastAsia="Calibri"/>
                <w:sz w:val="24"/>
                <w:szCs w:val="24"/>
                <w:lang w:eastAsia="en-US"/>
              </w:rPr>
            </w:pPr>
          </w:p>
        </w:tc>
        <w:tc>
          <w:tcPr>
            <w:tcW w:w="3687" w:type="dxa"/>
            <w:vMerge/>
          </w:tcPr>
          <w:p w:rsidR="00EC2F5E" w:rsidRPr="00EA6A10" w:rsidRDefault="00EC2F5E" w:rsidP="0008105A">
            <w:pPr>
              <w:spacing w:after="200" w:line="276" w:lineRule="auto"/>
              <w:rPr>
                <w:rFonts w:eastAsia="Calibri"/>
                <w:sz w:val="24"/>
                <w:szCs w:val="24"/>
                <w:lang w:eastAsia="en-US"/>
              </w:rPr>
            </w:pPr>
          </w:p>
        </w:tc>
        <w:tc>
          <w:tcPr>
            <w:tcW w:w="1195" w:type="dxa"/>
            <w:gridSpan w:val="2"/>
            <w:tcBorders>
              <w:top w:val="nil"/>
            </w:tcBorders>
          </w:tcPr>
          <w:p w:rsidR="00EC2F5E" w:rsidRPr="00EA6A10" w:rsidRDefault="00EC2F5E" w:rsidP="0008105A">
            <w:pPr>
              <w:widowControl w:val="0"/>
              <w:autoSpaceDE w:val="0"/>
              <w:autoSpaceDN w:val="0"/>
              <w:jc w:val="center"/>
              <w:rPr>
                <w:sz w:val="24"/>
                <w:szCs w:val="24"/>
              </w:rPr>
            </w:pPr>
          </w:p>
        </w:tc>
        <w:tc>
          <w:tcPr>
            <w:tcW w:w="1073" w:type="dxa"/>
            <w:gridSpan w:val="3"/>
            <w:vMerge/>
          </w:tcPr>
          <w:p w:rsidR="00EC2F5E" w:rsidRPr="00EA6A10" w:rsidRDefault="00EC2F5E" w:rsidP="0008105A">
            <w:pPr>
              <w:spacing w:after="200" w:line="276" w:lineRule="auto"/>
              <w:rPr>
                <w:rFonts w:eastAsia="Calibri"/>
                <w:sz w:val="24"/>
                <w:szCs w:val="24"/>
                <w:lang w:eastAsia="en-US"/>
              </w:rPr>
            </w:pPr>
          </w:p>
        </w:tc>
        <w:tc>
          <w:tcPr>
            <w:tcW w:w="831" w:type="dxa"/>
            <w:gridSpan w:val="2"/>
            <w:vMerge/>
          </w:tcPr>
          <w:p w:rsidR="00EC2F5E" w:rsidRPr="00EA6A10" w:rsidRDefault="00EC2F5E" w:rsidP="0008105A">
            <w:pPr>
              <w:spacing w:after="200" w:line="276" w:lineRule="auto"/>
              <w:rPr>
                <w:rFonts w:eastAsia="Calibri"/>
                <w:sz w:val="24"/>
                <w:szCs w:val="24"/>
                <w:lang w:eastAsia="en-US"/>
              </w:rPr>
            </w:pPr>
          </w:p>
        </w:tc>
        <w:tc>
          <w:tcPr>
            <w:tcW w:w="931" w:type="dxa"/>
            <w:gridSpan w:val="2"/>
            <w:vMerge/>
          </w:tcPr>
          <w:p w:rsidR="00EC2F5E" w:rsidRPr="00EA6A10" w:rsidRDefault="00EC2F5E" w:rsidP="0008105A">
            <w:pPr>
              <w:spacing w:after="200" w:line="276" w:lineRule="auto"/>
              <w:rPr>
                <w:rFonts w:eastAsia="Calibri"/>
                <w:sz w:val="24"/>
                <w:szCs w:val="24"/>
                <w:lang w:eastAsia="en-US"/>
              </w:rPr>
            </w:pPr>
          </w:p>
        </w:tc>
        <w:tc>
          <w:tcPr>
            <w:tcW w:w="992" w:type="dxa"/>
            <w:gridSpan w:val="2"/>
            <w:vMerge/>
          </w:tcPr>
          <w:p w:rsidR="00EC2F5E" w:rsidRPr="00EA6A10" w:rsidRDefault="00EC2F5E" w:rsidP="0008105A">
            <w:pPr>
              <w:spacing w:after="200" w:line="276" w:lineRule="auto"/>
              <w:rPr>
                <w:rFonts w:eastAsia="Calibri"/>
                <w:sz w:val="24"/>
                <w:szCs w:val="24"/>
                <w:lang w:eastAsia="en-US"/>
              </w:rPr>
            </w:pPr>
          </w:p>
        </w:tc>
        <w:tc>
          <w:tcPr>
            <w:tcW w:w="992" w:type="dxa"/>
            <w:gridSpan w:val="2"/>
            <w:vMerge/>
          </w:tcPr>
          <w:p w:rsidR="00EC2F5E" w:rsidRPr="00EA6A10" w:rsidRDefault="00EC2F5E" w:rsidP="0008105A">
            <w:pPr>
              <w:spacing w:after="200" w:line="276" w:lineRule="auto"/>
              <w:rPr>
                <w:rFonts w:eastAsia="Calibri"/>
                <w:sz w:val="24"/>
                <w:szCs w:val="24"/>
                <w:lang w:eastAsia="en-US"/>
              </w:rPr>
            </w:pPr>
          </w:p>
        </w:tc>
        <w:tc>
          <w:tcPr>
            <w:tcW w:w="1134" w:type="dxa"/>
            <w:gridSpan w:val="2"/>
            <w:vMerge/>
          </w:tcPr>
          <w:p w:rsidR="00EC2F5E" w:rsidRPr="00EA6A10" w:rsidRDefault="00EC2F5E" w:rsidP="0008105A">
            <w:pPr>
              <w:spacing w:after="200" w:line="276" w:lineRule="auto"/>
              <w:rPr>
                <w:rFonts w:eastAsia="Calibri"/>
                <w:sz w:val="24"/>
                <w:szCs w:val="24"/>
                <w:lang w:eastAsia="en-US"/>
              </w:rPr>
            </w:pPr>
          </w:p>
        </w:tc>
        <w:tc>
          <w:tcPr>
            <w:tcW w:w="993" w:type="dxa"/>
            <w:gridSpan w:val="2"/>
            <w:vMerge/>
          </w:tcPr>
          <w:p w:rsidR="00EC2F5E" w:rsidRPr="00EA6A10" w:rsidRDefault="00EC2F5E" w:rsidP="0008105A">
            <w:pPr>
              <w:spacing w:after="200" w:line="276" w:lineRule="auto"/>
              <w:rPr>
                <w:rFonts w:eastAsia="Calibri"/>
                <w:sz w:val="24"/>
                <w:szCs w:val="24"/>
                <w:lang w:eastAsia="en-US"/>
              </w:rPr>
            </w:pPr>
          </w:p>
        </w:tc>
        <w:tc>
          <w:tcPr>
            <w:tcW w:w="992" w:type="dxa"/>
            <w:gridSpan w:val="2"/>
            <w:vMerge/>
          </w:tcPr>
          <w:p w:rsidR="00EC2F5E" w:rsidRPr="00EA6A10" w:rsidRDefault="00EC2F5E" w:rsidP="0008105A">
            <w:pPr>
              <w:spacing w:after="200" w:line="276" w:lineRule="auto"/>
              <w:rPr>
                <w:rFonts w:eastAsia="Calibri"/>
                <w:sz w:val="24"/>
                <w:szCs w:val="24"/>
                <w:lang w:eastAsia="en-US"/>
              </w:rPr>
            </w:pPr>
          </w:p>
        </w:tc>
        <w:tc>
          <w:tcPr>
            <w:tcW w:w="992" w:type="dxa"/>
            <w:gridSpan w:val="2"/>
            <w:vMerge/>
          </w:tcPr>
          <w:p w:rsidR="00EC2F5E" w:rsidRPr="00EA6A10" w:rsidRDefault="00EC2F5E" w:rsidP="0008105A">
            <w:pPr>
              <w:spacing w:after="200" w:line="276" w:lineRule="auto"/>
              <w:rPr>
                <w:rFonts w:eastAsia="Calibri"/>
                <w:sz w:val="24"/>
                <w:szCs w:val="24"/>
                <w:lang w:eastAsia="en-US"/>
              </w:rPr>
            </w:pPr>
          </w:p>
        </w:tc>
        <w:tc>
          <w:tcPr>
            <w:tcW w:w="992" w:type="dxa"/>
            <w:vMerge/>
          </w:tcPr>
          <w:p w:rsidR="00EC2F5E" w:rsidRPr="00EA6A10" w:rsidRDefault="00EC2F5E" w:rsidP="0008105A">
            <w:pPr>
              <w:spacing w:after="200" w:line="276" w:lineRule="auto"/>
              <w:rPr>
                <w:rFonts w:eastAsia="Calibri"/>
                <w:sz w:val="24"/>
                <w:szCs w:val="24"/>
                <w:lang w:eastAsia="en-US"/>
              </w:rPr>
            </w:pPr>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rPr>
            </w:pPr>
            <w:r w:rsidRPr="00EA6A10">
              <w:rPr>
                <w:sz w:val="24"/>
                <w:szCs w:val="24"/>
              </w:rPr>
              <w:t>2.6</w:t>
            </w:r>
          </w:p>
        </w:tc>
        <w:tc>
          <w:tcPr>
            <w:tcW w:w="3687" w:type="dxa"/>
          </w:tcPr>
          <w:p w:rsidR="00EC2F5E" w:rsidRPr="00EA6A10" w:rsidRDefault="00EC2F5E" w:rsidP="0008105A">
            <w:pPr>
              <w:autoSpaceDE w:val="0"/>
              <w:autoSpaceDN w:val="0"/>
              <w:adjustRightInd w:val="0"/>
              <w:rPr>
                <w:rFonts w:eastAsia="Calibri"/>
                <w:bCs/>
                <w:color w:val="808080"/>
                <w:sz w:val="24"/>
                <w:szCs w:val="24"/>
              </w:rPr>
            </w:pPr>
            <w:r w:rsidRPr="00EA6A10">
              <w:rPr>
                <w:rFonts w:eastAsia="Calibri"/>
                <w:bCs/>
                <w:color w:val="000000"/>
                <w:sz w:val="24"/>
                <w:szCs w:val="24"/>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автомобильной дороги общего пользования местного </w:t>
            </w:r>
            <w:r w:rsidRPr="00EA6A10">
              <w:rPr>
                <w:rFonts w:eastAsia="Calibri"/>
                <w:bCs/>
                <w:color w:val="000000"/>
                <w:sz w:val="24"/>
                <w:szCs w:val="24"/>
                <w:lang w:val="x-none"/>
              </w:rPr>
              <w:lastRenderedPageBreak/>
              <w:t xml:space="preserve">значения улицы Ленина (от проспекта Мира до улицы Советской, от улицы Советской до проспекта Ленинградский, от проспекта Ленинградский до улицы Дворовкина) </w:t>
            </w:r>
          </w:p>
        </w:tc>
        <w:tc>
          <w:tcPr>
            <w:tcW w:w="1195"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lastRenderedPageBreak/>
              <w:t>3145,8</w:t>
            </w:r>
            <w:r w:rsidR="00872AC7">
              <w:rPr>
                <w:sz w:val="24"/>
                <w:szCs w:val="24"/>
              </w:rPr>
              <w:t>0</w:t>
            </w:r>
          </w:p>
        </w:tc>
        <w:tc>
          <w:tcPr>
            <w:tcW w:w="1073" w:type="dxa"/>
            <w:gridSpan w:val="3"/>
            <w:vAlign w:val="center"/>
          </w:tcPr>
          <w:p w:rsidR="00EC2F5E" w:rsidRPr="00EA6A10" w:rsidRDefault="00EC2F5E" w:rsidP="0008105A">
            <w:pPr>
              <w:widowControl w:val="0"/>
              <w:autoSpaceDE w:val="0"/>
              <w:autoSpaceDN w:val="0"/>
              <w:jc w:val="center"/>
              <w:rPr>
                <w:sz w:val="24"/>
                <w:szCs w:val="24"/>
              </w:rPr>
            </w:pPr>
          </w:p>
        </w:tc>
        <w:tc>
          <w:tcPr>
            <w:tcW w:w="831" w:type="dxa"/>
            <w:gridSpan w:val="2"/>
            <w:vAlign w:val="center"/>
          </w:tcPr>
          <w:p w:rsidR="00EC2F5E" w:rsidRPr="00EA6A10" w:rsidRDefault="00EC2F5E" w:rsidP="0008105A">
            <w:pPr>
              <w:widowControl w:val="0"/>
              <w:autoSpaceDE w:val="0"/>
              <w:autoSpaceDN w:val="0"/>
              <w:rPr>
                <w:sz w:val="24"/>
                <w:szCs w:val="24"/>
              </w:rPr>
            </w:pPr>
          </w:p>
        </w:tc>
        <w:tc>
          <w:tcPr>
            <w:tcW w:w="931"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3145,8</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1134" w:type="dxa"/>
            <w:gridSpan w:val="2"/>
            <w:vAlign w:val="center"/>
          </w:tcPr>
          <w:p w:rsidR="00EC2F5E" w:rsidRPr="00EA6A10" w:rsidRDefault="00EC2F5E" w:rsidP="0008105A">
            <w:pPr>
              <w:widowControl w:val="0"/>
              <w:autoSpaceDE w:val="0"/>
              <w:autoSpaceDN w:val="0"/>
              <w:rPr>
                <w:sz w:val="24"/>
                <w:szCs w:val="24"/>
              </w:rPr>
            </w:pPr>
          </w:p>
        </w:tc>
        <w:tc>
          <w:tcPr>
            <w:tcW w:w="993"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vAlign w:val="center"/>
          </w:tcPr>
          <w:p w:rsidR="00EC2F5E" w:rsidRPr="00EA6A10" w:rsidRDefault="00EC2F5E" w:rsidP="0008105A">
            <w:pPr>
              <w:widowControl w:val="0"/>
              <w:autoSpaceDE w:val="0"/>
              <w:autoSpaceDN w:val="0"/>
              <w:rPr>
                <w:sz w:val="24"/>
                <w:szCs w:val="24"/>
              </w:rPr>
            </w:pPr>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rPr>
            </w:pPr>
            <w:r w:rsidRPr="00EA6A10">
              <w:rPr>
                <w:sz w:val="24"/>
                <w:szCs w:val="24"/>
              </w:rPr>
              <w:lastRenderedPageBreak/>
              <w:t>2.7</w:t>
            </w:r>
          </w:p>
          <w:p w:rsidR="00EC2F5E" w:rsidRPr="00EA6A10" w:rsidRDefault="00EC2F5E" w:rsidP="0008105A">
            <w:pPr>
              <w:widowControl w:val="0"/>
              <w:autoSpaceDE w:val="0"/>
              <w:autoSpaceDN w:val="0"/>
              <w:jc w:val="center"/>
              <w:rPr>
                <w:sz w:val="24"/>
                <w:szCs w:val="24"/>
              </w:rPr>
            </w:pPr>
          </w:p>
          <w:p w:rsidR="00EC2F5E" w:rsidRPr="00EA6A10" w:rsidRDefault="00EC2F5E" w:rsidP="0008105A">
            <w:pPr>
              <w:widowControl w:val="0"/>
              <w:autoSpaceDE w:val="0"/>
              <w:autoSpaceDN w:val="0"/>
              <w:jc w:val="center"/>
              <w:rPr>
                <w:sz w:val="24"/>
                <w:szCs w:val="24"/>
              </w:rPr>
            </w:pPr>
          </w:p>
        </w:tc>
        <w:tc>
          <w:tcPr>
            <w:tcW w:w="3687" w:type="dxa"/>
          </w:tcPr>
          <w:p w:rsidR="00EC2F5E" w:rsidRPr="00EA6A10" w:rsidRDefault="00EC2F5E" w:rsidP="0008105A">
            <w:pPr>
              <w:widowControl w:val="0"/>
              <w:autoSpaceDE w:val="0"/>
              <w:autoSpaceDN w:val="0"/>
              <w:rPr>
                <w:sz w:val="24"/>
                <w:szCs w:val="24"/>
              </w:rPr>
            </w:pPr>
            <w:r w:rsidRPr="00EA6A10">
              <w:rPr>
                <w:sz w:val="24"/>
                <w:szCs w:val="24"/>
              </w:rPr>
              <w:t>Капитальный ремонт автомобильной дороги общего пользования местного значения по улице Ленина (от проспекта Мира до улицы Советской, от улицы Советской до проспекта Ленинградский, от проспекта Ленинградский до улицы Дворовкина)</w:t>
            </w:r>
          </w:p>
        </w:tc>
        <w:tc>
          <w:tcPr>
            <w:tcW w:w="1195"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150000,0</w:t>
            </w:r>
            <w:r w:rsidR="00872AC7">
              <w:rPr>
                <w:sz w:val="24"/>
                <w:szCs w:val="24"/>
              </w:rPr>
              <w:t>0</w:t>
            </w:r>
          </w:p>
        </w:tc>
        <w:tc>
          <w:tcPr>
            <w:tcW w:w="1073" w:type="dxa"/>
            <w:gridSpan w:val="3"/>
            <w:vAlign w:val="center"/>
          </w:tcPr>
          <w:p w:rsidR="00EC2F5E" w:rsidRPr="00EA6A10" w:rsidRDefault="00EC2F5E" w:rsidP="0008105A">
            <w:pPr>
              <w:widowControl w:val="0"/>
              <w:autoSpaceDE w:val="0"/>
              <w:autoSpaceDN w:val="0"/>
              <w:jc w:val="center"/>
              <w:rPr>
                <w:sz w:val="24"/>
                <w:szCs w:val="24"/>
              </w:rPr>
            </w:pPr>
          </w:p>
        </w:tc>
        <w:tc>
          <w:tcPr>
            <w:tcW w:w="831" w:type="dxa"/>
            <w:gridSpan w:val="2"/>
            <w:vAlign w:val="center"/>
          </w:tcPr>
          <w:p w:rsidR="00EC2F5E" w:rsidRPr="00EA6A10" w:rsidRDefault="00EC2F5E" w:rsidP="0008105A">
            <w:pPr>
              <w:widowControl w:val="0"/>
              <w:autoSpaceDE w:val="0"/>
              <w:autoSpaceDN w:val="0"/>
              <w:rPr>
                <w:sz w:val="24"/>
                <w:szCs w:val="24"/>
              </w:rPr>
            </w:pPr>
          </w:p>
        </w:tc>
        <w:tc>
          <w:tcPr>
            <w:tcW w:w="931"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7526,0</w:t>
            </w:r>
            <w:r w:rsidR="00872AC7">
              <w:rPr>
                <w:sz w:val="24"/>
                <w:szCs w:val="24"/>
              </w:rPr>
              <w:t>0</w:t>
            </w:r>
          </w:p>
        </w:tc>
        <w:tc>
          <w:tcPr>
            <w:tcW w:w="1134"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100000,0</w:t>
            </w:r>
            <w:r w:rsidR="00872AC7">
              <w:rPr>
                <w:sz w:val="24"/>
                <w:szCs w:val="24"/>
              </w:rPr>
              <w:t>0</w:t>
            </w:r>
          </w:p>
        </w:tc>
        <w:tc>
          <w:tcPr>
            <w:tcW w:w="993"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2974,0</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39500,0</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jc w:val="center"/>
              <w:rPr>
                <w:color w:val="FF0000"/>
                <w:sz w:val="24"/>
                <w:szCs w:val="24"/>
                <w:highlight w:val="yellow"/>
              </w:rPr>
            </w:pPr>
          </w:p>
        </w:tc>
        <w:tc>
          <w:tcPr>
            <w:tcW w:w="992" w:type="dxa"/>
            <w:vAlign w:val="center"/>
          </w:tcPr>
          <w:p w:rsidR="00EC2F5E" w:rsidRPr="00EA6A10" w:rsidRDefault="00EC2F5E" w:rsidP="0008105A">
            <w:pPr>
              <w:widowControl w:val="0"/>
              <w:autoSpaceDE w:val="0"/>
              <w:autoSpaceDN w:val="0"/>
              <w:jc w:val="center"/>
              <w:rPr>
                <w:color w:val="FF0000"/>
                <w:sz w:val="24"/>
                <w:szCs w:val="24"/>
                <w:highlight w:val="yellow"/>
              </w:rPr>
            </w:pPr>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rPr>
            </w:pPr>
            <w:r w:rsidRPr="00EA6A10">
              <w:rPr>
                <w:sz w:val="24"/>
                <w:szCs w:val="24"/>
              </w:rPr>
              <w:t>2.8</w:t>
            </w:r>
          </w:p>
        </w:tc>
        <w:tc>
          <w:tcPr>
            <w:tcW w:w="3687" w:type="dxa"/>
          </w:tcPr>
          <w:p w:rsidR="00EC2F5E" w:rsidRPr="00EA6A10" w:rsidRDefault="00EC2F5E" w:rsidP="0008105A">
            <w:pPr>
              <w:widowControl w:val="0"/>
              <w:autoSpaceDE w:val="0"/>
              <w:autoSpaceDN w:val="0"/>
              <w:rPr>
                <w:sz w:val="24"/>
                <w:szCs w:val="24"/>
              </w:rPr>
            </w:pPr>
            <w:r w:rsidRPr="00EA6A10">
              <w:rPr>
                <w:bCs/>
                <w:color w:val="000000"/>
                <w:sz w:val="24"/>
                <w:szCs w:val="24"/>
              </w:rPr>
              <w:t>К</w:t>
            </w:r>
            <w:proofErr w:type="spellStart"/>
            <w:r w:rsidRPr="00EA6A10">
              <w:rPr>
                <w:bCs/>
                <w:color w:val="000000"/>
                <w:sz w:val="24"/>
                <w:szCs w:val="24"/>
                <w:lang w:val="x-none"/>
              </w:rPr>
              <w:t>апитальн</w:t>
            </w:r>
            <w:r w:rsidRPr="00EA6A10">
              <w:rPr>
                <w:bCs/>
                <w:color w:val="000000"/>
                <w:sz w:val="24"/>
                <w:szCs w:val="24"/>
              </w:rPr>
              <w:t>ый</w:t>
            </w:r>
            <w:proofErr w:type="spellEnd"/>
            <w:r w:rsidRPr="00EA6A10">
              <w:rPr>
                <w:bCs/>
                <w:color w:val="000000"/>
                <w:sz w:val="24"/>
                <w:szCs w:val="24"/>
                <w:lang w:val="x-none"/>
              </w:rPr>
              <w:t xml:space="preserve">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w:t>
            </w:r>
          </w:p>
        </w:tc>
        <w:tc>
          <w:tcPr>
            <w:tcW w:w="1195"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287430,6</w:t>
            </w:r>
            <w:r w:rsidR="00872AC7">
              <w:rPr>
                <w:sz w:val="24"/>
                <w:szCs w:val="24"/>
              </w:rPr>
              <w:t>0</w:t>
            </w:r>
          </w:p>
        </w:tc>
        <w:tc>
          <w:tcPr>
            <w:tcW w:w="1073" w:type="dxa"/>
            <w:gridSpan w:val="3"/>
            <w:vAlign w:val="center"/>
          </w:tcPr>
          <w:p w:rsidR="00EC2F5E" w:rsidRPr="00EA6A10" w:rsidRDefault="00EC2F5E" w:rsidP="0008105A">
            <w:pPr>
              <w:widowControl w:val="0"/>
              <w:autoSpaceDE w:val="0"/>
              <w:autoSpaceDN w:val="0"/>
              <w:jc w:val="center"/>
              <w:rPr>
                <w:sz w:val="24"/>
                <w:szCs w:val="24"/>
              </w:rPr>
            </w:pPr>
          </w:p>
        </w:tc>
        <w:tc>
          <w:tcPr>
            <w:tcW w:w="831" w:type="dxa"/>
            <w:gridSpan w:val="2"/>
            <w:vAlign w:val="center"/>
          </w:tcPr>
          <w:p w:rsidR="00EC2F5E" w:rsidRPr="00EA6A10" w:rsidRDefault="00EC2F5E" w:rsidP="0008105A">
            <w:pPr>
              <w:widowControl w:val="0"/>
              <w:autoSpaceDE w:val="0"/>
              <w:autoSpaceDN w:val="0"/>
              <w:rPr>
                <w:sz w:val="24"/>
                <w:szCs w:val="24"/>
              </w:rPr>
            </w:pPr>
          </w:p>
        </w:tc>
        <w:tc>
          <w:tcPr>
            <w:tcW w:w="931"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r w:rsidRPr="00EA6A10">
              <w:rPr>
                <w:sz w:val="24"/>
                <w:szCs w:val="24"/>
              </w:rPr>
              <w:t>10044,5</w:t>
            </w:r>
            <w:r w:rsidR="00872AC7">
              <w:rPr>
                <w:sz w:val="24"/>
                <w:szCs w:val="24"/>
              </w:rPr>
              <w:t>0</w:t>
            </w:r>
          </w:p>
        </w:tc>
        <w:tc>
          <w:tcPr>
            <w:tcW w:w="1134" w:type="dxa"/>
            <w:gridSpan w:val="2"/>
            <w:vAlign w:val="center"/>
          </w:tcPr>
          <w:p w:rsidR="00EC2F5E" w:rsidRPr="00EA6A10" w:rsidRDefault="00EC2F5E" w:rsidP="0008105A">
            <w:pPr>
              <w:widowControl w:val="0"/>
              <w:autoSpaceDE w:val="0"/>
              <w:autoSpaceDN w:val="0"/>
              <w:rPr>
                <w:sz w:val="24"/>
                <w:szCs w:val="24"/>
              </w:rPr>
            </w:pPr>
            <w:r w:rsidRPr="00EA6A10">
              <w:rPr>
                <w:sz w:val="24"/>
                <w:szCs w:val="24"/>
              </w:rPr>
              <w:t>133448,6</w:t>
            </w:r>
            <w:r w:rsidR="00872AC7">
              <w:rPr>
                <w:sz w:val="24"/>
                <w:szCs w:val="24"/>
              </w:rPr>
              <w:t>0</w:t>
            </w:r>
          </w:p>
        </w:tc>
        <w:tc>
          <w:tcPr>
            <w:tcW w:w="993"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10075,6</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133861,9</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highlight w:val="yellow"/>
              </w:rPr>
            </w:pPr>
          </w:p>
        </w:tc>
        <w:tc>
          <w:tcPr>
            <w:tcW w:w="992" w:type="dxa"/>
            <w:vAlign w:val="center"/>
          </w:tcPr>
          <w:p w:rsidR="00EC2F5E" w:rsidRPr="00EA6A10" w:rsidRDefault="00EC2F5E" w:rsidP="0008105A">
            <w:pPr>
              <w:widowControl w:val="0"/>
              <w:autoSpaceDE w:val="0"/>
              <w:autoSpaceDN w:val="0"/>
              <w:jc w:val="center"/>
              <w:rPr>
                <w:sz w:val="24"/>
                <w:szCs w:val="24"/>
                <w:highlight w:val="yellow"/>
              </w:rPr>
            </w:pPr>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rPr>
            </w:pPr>
            <w:r w:rsidRPr="00EA6A10">
              <w:rPr>
                <w:sz w:val="24"/>
                <w:szCs w:val="24"/>
              </w:rPr>
              <w:t>2.9</w:t>
            </w:r>
          </w:p>
        </w:tc>
        <w:tc>
          <w:tcPr>
            <w:tcW w:w="3687" w:type="dxa"/>
          </w:tcPr>
          <w:p w:rsidR="00EC2F5E" w:rsidRPr="00EA6A10" w:rsidRDefault="00EC2F5E" w:rsidP="0008105A">
            <w:pPr>
              <w:widowControl w:val="0"/>
              <w:autoSpaceDE w:val="0"/>
              <w:autoSpaceDN w:val="0"/>
              <w:rPr>
                <w:bCs/>
                <w:color w:val="000000"/>
                <w:sz w:val="24"/>
                <w:szCs w:val="24"/>
              </w:rPr>
            </w:pPr>
            <w:r w:rsidRPr="00EA6A10">
              <w:rPr>
                <w:bCs/>
                <w:color w:val="000000"/>
                <w:sz w:val="24"/>
                <w:szCs w:val="24"/>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w:t>
            </w:r>
            <w:r w:rsidRPr="00EA6A10">
              <w:rPr>
                <w:bCs/>
                <w:color w:val="000000"/>
                <w:sz w:val="24"/>
                <w:szCs w:val="24"/>
                <w:lang w:val="x-none"/>
              </w:rPr>
              <w:lastRenderedPageBreak/>
              <w:t>изысканий, достоверности сметной стоимости капитального ремонта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1195"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lastRenderedPageBreak/>
              <w:t>4237,0</w:t>
            </w:r>
            <w:r w:rsidR="00872AC7">
              <w:rPr>
                <w:sz w:val="24"/>
                <w:szCs w:val="24"/>
              </w:rPr>
              <w:t>0</w:t>
            </w:r>
          </w:p>
        </w:tc>
        <w:tc>
          <w:tcPr>
            <w:tcW w:w="1073" w:type="dxa"/>
            <w:gridSpan w:val="3"/>
            <w:vAlign w:val="center"/>
          </w:tcPr>
          <w:p w:rsidR="00EC2F5E" w:rsidRPr="00EA6A10" w:rsidRDefault="00EC2F5E" w:rsidP="0008105A">
            <w:pPr>
              <w:widowControl w:val="0"/>
              <w:autoSpaceDE w:val="0"/>
              <w:autoSpaceDN w:val="0"/>
              <w:jc w:val="center"/>
              <w:rPr>
                <w:sz w:val="24"/>
                <w:szCs w:val="24"/>
              </w:rPr>
            </w:pPr>
          </w:p>
        </w:tc>
        <w:tc>
          <w:tcPr>
            <w:tcW w:w="831" w:type="dxa"/>
            <w:gridSpan w:val="2"/>
            <w:vAlign w:val="center"/>
          </w:tcPr>
          <w:p w:rsidR="00EC2F5E" w:rsidRPr="00EA6A10" w:rsidRDefault="00EC2F5E" w:rsidP="0008105A">
            <w:pPr>
              <w:widowControl w:val="0"/>
              <w:autoSpaceDE w:val="0"/>
              <w:autoSpaceDN w:val="0"/>
              <w:rPr>
                <w:sz w:val="24"/>
                <w:szCs w:val="24"/>
              </w:rPr>
            </w:pPr>
          </w:p>
        </w:tc>
        <w:tc>
          <w:tcPr>
            <w:tcW w:w="931"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r w:rsidRPr="00EA6A10">
              <w:rPr>
                <w:bCs/>
                <w:color w:val="000000"/>
                <w:sz w:val="24"/>
                <w:szCs w:val="24"/>
                <w:lang w:val="x-none"/>
              </w:rPr>
              <w:t>4 23</w:t>
            </w:r>
            <w:r w:rsidRPr="00EA6A10">
              <w:rPr>
                <w:bCs/>
                <w:color w:val="000000"/>
                <w:sz w:val="24"/>
                <w:szCs w:val="24"/>
              </w:rPr>
              <w:t>7,0</w:t>
            </w:r>
            <w:r w:rsidR="00872AC7">
              <w:rPr>
                <w:bCs/>
                <w:color w:val="000000"/>
                <w:sz w:val="24"/>
                <w:szCs w:val="24"/>
              </w:rPr>
              <w:t>0</w:t>
            </w:r>
          </w:p>
        </w:tc>
        <w:tc>
          <w:tcPr>
            <w:tcW w:w="1134" w:type="dxa"/>
            <w:gridSpan w:val="2"/>
            <w:vAlign w:val="center"/>
          </w:tcPr>
          <w:p w:rsidR="00EC2F5E" w:rsidRPr="00EA6A10" w:rsidRDefault="00EC2F5E" w:rsidP="0008105A">
            <w:pPr>
              <w:widowControl w:val="0"/>
              <w:autoSpaceDE w:val="0"/>
              <w:autoSpaceDN w:val="0"/>
              <w:rPr>
                <w:sz w:val="24"/>
                <w:szCs w:val="24"/>
              </w:rPr>
            </w:pPr>
          </w:p>
        </w:tc>
        <w:tc>
          <w:tcPr>
            <w:tcW w:w="993"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jc w:val="center"/>
              <w:rPr>
                <w:sz w:val="24"/>
                <w:szCs w:val="24"/>
                <w:highlight w:val="yellow"/>
              </w:rPr>
            </w:pPr>
          </w:p>
        </w:tc>
        <w:tc>
          <w:tcPr>
            <w:tcW w:w="992" w:type="dxa"/>
            <w:vAlign w:val="center"/>
          </w:tcPr>
          <w:p w:rsidR="00EC2F5E" w:rsidRPr="00EA6A10" w:rsidRDefault="00EC2F5E" w:rsidP="0008105A">
            <w:pPr>
              <w:widowControl w:val="0"/>
              <w:autoSpaceDE w:val="0"/>
              <w:autoSpaceDN w:val="0"/>
              <w:jc w:val="center"/>
              <w:rPr>
                <w:sz w:val="24"/>
                <w:szCs w:val="24"/>
                <w:highlight w:val="yellow"/>
              </w:rPr>
            </w:pPr>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rPr>
            </w:pPr>
          </w:p>
        </w:tc>
        <w:tc>
          <w:tcPr>
            <w:tcW w:w="3687" w:type="dxa"/>
          </w:tcPr>
          <w:p w:rsidR="00EC2F5E" w:rsidRPr="00EA6A10" w:rsidRDefault="00EC2F5E" w:rsidP="0008105A">
            <w:pPr>
              <w:widowControl w:val="0"/>
              <w:autoSpaceDE w:val="0"/>
              <w:autoSpaceDN w:val="0"/>
              <w:rPr>
                <w:bCs/>
                <w:color w:val="000000"/>
                <w:sz w:val="24"/>
                <w:szCs w:val="24"/>
              </w:rPr>
            </w:pPr>
            <w:r w:rsidRPr="00EA6A10">
              <w:rPr>
                <w:bCs/>
                <w:color w:val="000000"/>
                <w:sz w:val="24"/>
                <w:szCs w:val="24"/>
              </w:rPr>
              <w:t>К</w:t>
            </w:r>
            <w:proofErr w:type="spellStart"/>
            <w:r w:rsidRPr="00EA6A10">
              <w:rPr>
                <w:bCs/>
                <w:color w:val="000000"/>
                <w:sz w:val="24"/>
                <w:szCs w:val="24"/>
                <w:lang w:val="x-none"/>
              </w:rPr>
              <w:t>апитальн</w:t>
            </w:r>
            <w:r w:rsidRPr="00EA6A10">
              <w:rPr>
                <w:bCs/>
                <w:color w:val="000000"/>
                <w:sz w:val="24"/>
                <w:szCs w:val="24"/>
              </w:rPr>
              <w:t>ый</w:t>
            </w:r>
            <w:proofErr w:type="spellEnd"/>
            <w:r w:rsidRPr="00EA6A10">
              <w:rPr>
                <w:bCs/>
                <w:color w:val="000000"/>
                <w:sz w:val="24"/>
                <w:szCs w:val="24"/>
                <w:lang w:val="x-none"/>
              </w:rPr>
              <w:t xml:space="preserve"> ремонт </w:t>
            </w:r>
            <w:r w:rsidRPr="00EA6A10">
              <w:rPr>
                <w:bCs/>
                <w:color w:val="000000"/>
                <w:sz w:val="24"/>
                <w:szCs w:val="24"/>
              </w:rPr>
              <w:t xml:space="preserve">ул. </w:t>
            </w:r>
            <w:proofErr w:type="gramStart"/>
            <w:r w:rsidRPr="00EA6A10">
              <w:rPr>
                <w:bCs/>
                <w:color w:val="000000"/>
                <w:sz w:val="24"/>
                <w:szCs w:val="24"/>
              </w:rPr>
              <w:t>Советской</w:t>
            </w:r>
            <w:proofErr w:type="gramEnd"/>
            <w:r w:rsidRPr="00EA6A10">
              <w:rPr>
                <w:bCs/>
                <w:color w:val="000000"/>
                <w:sz w:val="24"/>
                <w:szCs w:val="24"/>
              </w:rPr>
              <w:t xml:space="preserve"> </w:t>
            </w:r>
            <w:r w:rsidRPr="00EA6A10">
              <w:rPr>
                <w:bCs/>
                <w:color w:val="000000"/>
                <w:sz w:val="24"/>
                <w:szCs w:val="24"/>
                <w:lang w:val="x-none"/>
              </w:rPr>
              <w:t>(от ул</w:t>
            </w:r>
            <w:r w:rsidRPr="00EA6A10">
              <w:rPr>
                <w:bCs/>
                <w:color w:val="000000"/>
                <w:sz w:val="24"/>
                <w:szCs w:val="24"/>
              </w:rPr>
              <w:t>.</w:t>
            </w:r>
            <w:r w:rsidRPr="00EA6A10">
              <w:rPr>
                <w:bCs/>
                <w:color w:val="000000"/>
                <w:sz w:val="24"/>
                <w:szCs w:val="24"/>
                <w:lang w:val="x-none"/>
              </w:rPr>
              <w:t xml:space="preserve"> Ленина до </w:t>
            </w:r>
            <w:r w:rsidRPr="00EA6A10">
              <w:rPr>
                <w:bCs/>
                <w:color w:val="000000"/>
                <w:sz w:val="24"/>
                <w:szCs w:val="24"/>
              </w:rPr>
              <w:t>ул. Таежной</w:t>
            </w:r>
            <w:r w:rsidRPr="00EA6A10">
              <w:rPr>
                <w:bCs/>
                <w:color w:val="000000"/>
                <w:sz w:val="24"/>
                <w:szCs w:val="24"/>
                <w:lang w:val="x-none"/>
              </w:rPr>
              <w:t>)</w:t>
            </w:r>
          </w:p>
        </w:tc>
        <w:tc>
          <w:tcPr>
            <w:tcW w:w="1195"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81480</w:t>
            </w:r>
            <w:r w:rsidR="00872AC7">
              <w:rPr>
                <w:sz w:val="24"/>
                <w:szCs w:val="24"/>
              </w:rPr>
              <w:t>,00</w:t>
            </w:r>
          </w:p>
        </w:tc>
        <w:tc>
          <w:tcPr>
            <w:tcW w:w="1073" w:type="dxa"/>
            <w:gridSpan w:val="3"/>
            <w:vAlign w:val="center"/>
          </w:tcPr>
          <w:p w:rsidR="00EC2F5E" w:rsidRPr="00EA6A10" w:rsidRDefault="00EC2F5E" w:rsidP="0008105A">
            <w:pPr>
              <w:widowControl w:val="0"/>
              <w:autoSpaceDE w:val="0"/>
              <w:autoSpaceDN w:val="0"/>
              <w:jc w:val="center"/>
              <w:rPr>
                <w:sz w:val="24"/>
                <w:szCs w:val="24"/>
              </w:rPr>
            </w:pPr>
          </w:p>
        </w:tc>
        <w:tc>
          <w:tcPr>
            <w:tcW w:w="831" w:type="dxa"/>
            <w:gridSpan w:val="2"/>
            <w:vAlign w:val="center"/>
          </w:tcPr>
          <w:p w:rsidR="00EC2F5E" w:rsidRPr="00EA6A10" w:rsidRDefault="00EC2F5E" w:rsidP="0008105A">
            <w:pPr>
              <w:widowControl w:val="0"/>
              <w:autoSpaceDE w:val="0"/>
              <w:autoSpaceDN w:val="0"/>
              <w:rPr>
                <w:sz w:val="24"/>
                <w:szCs w:val="24"/>
              </w:rPr>
            </w:pPr>
          </w:p>
        </w:tc>
        <w:tc>
          <w:tcPr>
            <w:tcW w:w="931"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jc w:val="center"/>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1134" w:type="dxa"/>
            <w:gridSpan w:val="2"/>
            <w:vAlign w:val="center"/>
          </w:tcPr>
          <w:p w:rsidR="00EC2F5E" w:rsidRPr="00EA6A10" w:rsidRDefault="00EC2F5E" w:rsidP="0008105A">
            <w:pPr>
              <w:widowControl w:val="0"/>
              <w:autoSpaceDE w:val="0"/>
              <w:autoSpaceDN w:val="0"/>
              <w:rPr>
                <w:sz w:val="24"/>
                <w:szCs w:val="24"/>
              </w:rPr>
            </w:pPr>
          </w:p>
        </w:tc>
        <w:tc>
          <w:tcPr>
            <w:tcW w:w="993"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5703,6</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75776,4</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highlight w:val="yellow"/>
              </w:rPr>
            </w:pPr>
          </w:p>
        </w:tc>
        <w:tc>
          <w:tcPr>
            <w:tcW w:w="992" w:type="dxa"/>
            <w:vAlign w:val="center"/>
          </w:tcPr>
          <w:p w:rsidR="00EC2F5E" w:rsidRPr="00EA6A10" w:rsidRDefault="00EC2F5E" w:rsidP="0008105A">
            <w:pPr>
              <w:widowControl w:val="0"/>
              <w:autoSpaceDE w:val="0"/>
              <w:autoSpaceDN w:val="0"/>
              <w:jc w:val="center"/>
              <w:rPr>
                <w:sz w:val="24"/>
                <w:szCs w:val="24"/>
                <w:highlight w:val="yellow"/>
              </w:rPr>
            </w:pPr>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rPr>
            </w:pPr>
            <w:r w:rsidRPr="00EA6A10">
              <w:rPr>
                <w:sz w:val="24"/>
                <w:szCs w:val="24"/>
              </w:rPr>
              <w:t>3</w:t>
            </w:r>
          </w:p>
        </w:tc>
        <w:tc>
          <w:tcPr>
            <w:tcW w:w="14804" w:type="dxa"/>
            <w:gridSpan w:val="23"/>
            <w:vAlign w:val="center"/>
          </w:tcPr>
          <w:p w:rsidR="00EC2F5E" w:rsidRPr="00EA6A10" w:rsidRDefault="00EC2F5E" w:rsidP="0008105A">
            <w:pPr>
              <w:widowControl w:val="0"/>
              <w:autoSpaceDE w:val="0"/>
              <w:autoSpaceDN w:val="0"/>
              <w:jc w:val="center"/>
              <w:rPr>
                <w:sz w:val="24"/>
                <w:szCs w:val="24"/>
              </w:rPr>
            </w:pPr>
            <w:r w:rsidRPr="00EA6A10">
              <w:rPr>
                <w:sz w:val="24"/>
                <w:szCs w:val="24"/>
              </w:rPr>
              <w:t>Мероприятия, связанные с повышением пропускной способности дорожной сети</w:t>
            </w:r>
          </w:p>
        </w:tc>
      </w:tr>
      <w:tr w:rsidR="00EC2F5E" w:rsidRPr="00EA6A10" w:rsidTr="0008105A">
        <w:tc>
          <w:tcPr>
            <w:tcW w:w="567" w:type="dxa"/>
          </w:tcPr>
          <w:p w:rsidR="00EC2F5E" w:rsidRPr="00EA6A10" w:rsidRDefault="00EC2F5E" w:rsidP="0008105A">
            <w:pPr>
              <w:widowControl w:val="0"/>
              <w:autoSpaceDE w:val="0"/>
              <w:autoSpaceDN w:val="0"/>
              <w:jc w:val="center"/>
              <w:rPr>
                <w:sz w:val="24"/>
                <w:szCs w:val="24"/>
              </w:rPr>
            </w:pPr>
            <w:r w:rsidRPr="00EA6A10">
              <w:rPr>
                <w:sz w:val="24"/>
                <w:szCs w:val="24"/>
              </w:rPr>
              <w:t>3.1</w:t>
            </w:r>
          </w:p>
        </w:tc>
        <w:tc>
          <w:tcPr>
            <w:tcW w:w="3687" w:type="dxa"/>
          </w:tcPr>
          <w:p w:rsidR="00EC2F5E" w:rsidRPr="00EA6A10" w:rsidRDefault="00EC2F5E" w:rsidP="0008105A">
            <w:pPr>
              <w:widowControl w:val="0"/>
              <w:autoSpaceDE w:val="0"/>
              <w:autoSpaceDN w:val="0"/>
              <w:jc w:val="both"/>
              <w:rPr>
                <w:sz w:val="24"/>
                <w:szCs w:val="24"/>
              </w:rPr>
            </w:pPr>
            <w:r w:rsidRPr="00EA6A10">
              <w:rPr>
                <w:sz w:val="24"/>
                <w:szCs w:val="24"/>
              </w:rPr>
              <w:t xml:space="preserve">Изменение схемы движения на участке проспекта </w:t>
            </w:r>
            <w:proofErr w:type="gramStart"/>
            <w:r w:rsidRPr="00EA6A10">
              <w:rPr>
                <w:sz w:val="24"/>
                <w:szCs w:val="24"/>
              </w:rPr>
              <w:t>Ленинградский</w:t>
            </w:r>
            <w:proofErr w:type="gramEnd"/>
            <w:r w:rsidRPr="00EA6A10">
              <w:rPr>
                <w:sz w:val="24"/>
                <w:szCs w:val="24"/>
              </w:rPr>
              <w:t xml:space="preserve"> у торговой площади. Устройство дополнительных мест разворота</w:t>
            </w:r>
          </w:p>
        </w:tc>
        <w:tc>
          <w:tcPr>
            <w:tcW w:w="1053" w:type="dxa"/>
            <w:vAlign w:val="center"/>
          </w:tcPr>
          <w:p w:rsidR="00EC2F5E" w:rsidRPr="00EA6A10" w:rsidRDefault="00EC2F5E" w:rsidP="0008105A">
            <w:pPr>
              <w:widowControl w:val="0"/>
              <w:autoSpaceDE w:val="0"/>
              <w:autoSpaceDN w:val="0"/>
              <w:jc w:val="center"/>
              <w:rPr>
                <w:sz w:val="24"/>
                <w:szCs w:val="24"/>
              </w:rPr>
            </w:pPr>
            <w:r w:rsidRPr="00EA6A10">
              <w:rPr>
                <w:sz w:val="24"/>
                <w:szCs w:val="24"/>
              </w:rPr>
              <w:t>312,0</w:t>
            </w:r>
            <w:r w:rsidR="00872AC7">
              <w:rPr>
                <w:sz w:val="24"/>
                <w:szCs w:val="24"/>
              </w:rPr>
              <w:t>0</w:t>
            </w:r>
          </w:p>
        </w:tc>
        <w:tc>
          <w:tcPr>
            <w:tcW w:w="992" w:type="dxa"/>
            <w:gridSpan w:val="3"/>
            <w:vAlign w:val="center"/>
          </w:tcPr>
          <w:p w:rsidR="00EC2F5E" w:rsidRPr="00EA6A10" w:rsidRDefault="00EC2F5E" w:rsidP="0008105A">
            <w:pPr>
              <w:widowControl w:val="0"/>
              <w:autoSpaceDE w:val="0"/>
              <w:autoSpaceDN w:val="0"/>
              <w:rPr>
                <w:sz w:val="24"/>
                <w:szCs w:val="24"/>
              </w:rPr>
            </w:pPr>
          </w:p>
        </w:tc>
        <w:tc>
          <w:tcPr>
            <w:tcW w:w="993" w:type="dxa"/>
            <w:gridSpan w:val="2"/>
            <w:vAlign w:val="center"/>
          </w:tcPr>
          <w:p w:rsidR="00EC2F5E" w:rsidRPr="00EA6A10" w:rsidRDefault="00EC2F5E" w:rsidP="0008105A">
            <w:pPr>
              <w:widowControl w:val="0"/>
              <w:autoSpaceDE w:val="0"/>
              <w:autoSpaceDN w:val="0"/>
              <w:rPr>
                <w:sz w:val="24"/>
                <w:szCs w:val="24"/>
              </w:rPr>
            </w:pPr>
          </w:p>
        </w:tc>
        <w:tc>
          <w:tcPr>
            <w:tcW w:w="992" w:type="dxa"/>
            <w:gridSpan w:val="3"/>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gridSpan w:val="2"/>
            <w:vAlign w:val="center"/>
          </w:tcPr>
          <w:p w:rsidR="00EC2F5E" w:rsidRPr="00EA6A10" w:rsidRDefault="00EC2F5E" w:rsidP="0008105A">
            <w:pPr>
              <w:widowControl w:val="0"/>
              <w:autoSpaceDE w:val="0"/>
              <w:autoSpaceDN w:val="0"/>
              <w:rPr>
                <w:sz w:val="24"/>
                <w:szCs w:val="24"/>
              </w:rPr>
            </w:pPr>
          </w:p>
        </w:tc>
        <w:tc>
          <w:tcPr>
            <w:tcW w:w="1134" w:type="dxa"/>
            <w:gridSpan w:val="2"/>
            <w:vAlign w:val="center"/>
          </w:tcPr>
          <w:p w:rsidR="00EC2F5E" w:rsidRPr="00EA6A10" w:rsidRDefault="00EC2F5E" w:rsidP="0008105A">
            <w:pPr>
              <w:widowControl w:val="0"/>
              <w:autoSpaceDE w:val="0"/>
              <w:autoSpaceDN w:val="0"/>
              <w:rPr>
                <w:sz w:val="24"/>
                <w:szCs w:val="24"/>
              </w:rPr>
            </w:pPr>
          </w:p>
        </w:tc>
        <w:tc>
          <w:tcPr>
            <w:tcW w:w="993"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21,8</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290,2</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rPr>
                <w:sz w:val="24"/>
                <w:szCs w:val="24"/>
              </w:rPr>
            </w:pPr>
          </w:p>
        </w:tc>
        <w:tc>
          <w:tcPr>
            <w:tcW w:w="992" w:type="dxa"/>
            <w:vAlign w:val="center"/>
          </w:tcPr>
          <w:p w:rsidR="00EC2F5E" w:rsidRPr="00EA6A10" w:rsidRDefault="00EC2F5E" w:rsidP="0008105A">
            <w:pPr>
              <w:widowControl w:val="0"/>
              <w:autoSpaceDE w:val="0"/>
              <w:autoSpaceDN w:val="0"/>
              <w:rPr>
                <w:sz w:val="24"/>
                <w:szCs w:val="24"/>
              </w:rPr>
            </w:pPr>
          </w:p>
        </w:tc>
      </w:tr>
      <w:tr w:rsidR="00EC2F5E" w:rsidRPr="00EA6A10" w:rsidTr="0008105A">
        <w:tc>
          <w:tcPr>
            <w:tcW w:w="567" w:type="dxa"/>
          </w:tcPr>
          <w:p w:rsidR="00EC2F5E" w:rsidRPr="00EA6A10" w:rsidRDefault="00EC2F5E" w:rsidP="0008105A">
            <w:pPr>
              <w:widowControl w:val="0"/>
              <w:autoSpaceDE w:val="0"/>
              <w:autoSpaceDN w:val="0"/>
              <w:rPr>
                <w:sz w:val="24"/>
                <w:szCs w:val="24"/>
              </w:rPr>
            </w:pPr>
          </w:p>
        </w:tc>
        <w:tc>
          <w:tcPr>
            <w:tcW w:w="3687" w:type="dxa"/>
          </w:tcPr>
          <w:p w:rsidR="00EC2F5E" w:rsidRPr="00EA6A10" w:rsidRDefault="00EC2F5E" w:rsidP="0008105A">
            <w:pPr>
              <w:widowControl w:val="0"/>
              <w:autoSpaceDE w:val="0"/>
              <w:autoSpaceDN w:val="0"/>
              <w:jc w:val="both"/>
              <w:rPr>
                <w:sz w:val="24"/>
                <w:szCs w:val="24"/>
              </w:rPr>
            </w:pPr>
            <w:r w:rsidRPr="00EA6A10">
              <w:rPr>
                <w:sz w:val="24"/>
                <w:szCs w:val="24"/>
              </w:rPr>
              <w:t>Итого</w:t>
            </w:r>
          </w:p>
        </w:tc>
        <w:tc>
          <w:tcPr>
            <w:tcW w:w="1053" w:type="dxa"/>
            <w:vAlign w:val="center"/>
          </w:tcPr>
          <w:p w:rsidR="00EC2F5E" w:rsidRPr="00EA6A10" w:rsidRDefault="00EC2F5E" w:rsidP="0008105A">
            <w:pPr>
              <w:widowControl w:val="0"/>
              <w:autoSpaceDE w:val="0"/>
              <w:autoSpaceDN w:val="0"/>
              <w:jc w:val="center"/>
              <w:rPr>
                <w:sz w:val="24"/>
                <w:szCs w:val="24"/>
              </w:rPr>
            </w:pPr>
            <w:r w:rsidRPr="00EA6A10">
              <w:rPr>
                <w:sz w:val="24"/>
                <w:szCs w:val="24"/>
              </w:rPr>
              <w:t>730450,9</w:t>
            </w:r>
            <w:r w:rsidR="00872AC7">
              <w:rPr>
                <w:sz w:val="24"/>
                <w:szCs w:val="24"/>
              </w:rPr>
              <w:t>0</w:t>
            </w:r>
          </w:p>
        </w:tc>
        <w:tc>
          <w:tcPr>
            <w:tcW w:w="992" w:type="dxa"/>
            <w:gridSpan w:val="3"/>
            <w:vAlign w:val="center"/>
          </w:tcPr>
          <w:p w:rsidR="00EC2F5E" w:rsidRPr="00EA6A10" w:rsidRDefault="00EC2F5E" w:rsidP="0008105A">
            <w:pPr>
              <w:widowControl w:val="0"/>
              <w:autoSpaceDE w:val="0"/>
              <w:autoSpaceDN w:val="0"/>
              <w:jc w:val="center"/>
              <w:rPr>
                <w:sz w:val="24"/>
                <w:szCs w:val="24"/>
              </w:rPr>
            </w:pPr>
            <w:r w:rsidRPr="00EA6A10">
              <w:rPr>
                <w:sz w:val="24"/>
                <w:szCs w:val="24"/>
              </w:rPr>
              <w:t>13545,0</w:t>
            </w:r>
            <w:r w:rsidR="00872AC7">
              <w:rPr>
                <w:sz w:val="24"/>
                <w:szCs w:val="24"/>
              </w:rPr>
              <w:t>0</w:t>
            </w:r>
          </w:p>
        </w:tc>
        <w:tc>
          <w:tcPr>
            <w:tcW w:w="993"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70223,5</w:t>
            </w:r>
            <w:r w:rsidR="00872AC7">
              <w:rPr>
                <w:sz w:val="24"/>
                <w:szCs w:val="24"/>
              </w:rPr>
              <w:t>0</w:t>
            </w:r>
          </w:p>
        </w:tc>
        <w:tc>
          <w:tcPr>
            <w:tcW w:w="992" w:type="dxa"/>
            <w:gridSpan w:val="3"/>
            <w:vAlign w:val="center"/>
          </w:tcPr>
          <w:p w:rsidR="00EC2F5E" w:rsidRPr="00EA6A10" w:rsidRDefault="00EC2F5E" w:rsidP="0008105A">
            <w:pPr>
              <w:widowControl w:val="0"/>
              <w:autoSpaceDE w:val="0"/>
              <w:autoSpaceDN w:val="0"/>
              <w:jc w:val="center"/>
              <w:rPr>
                <w:sz w:val="24"/>
                <w:szCs w:val="24"/>
              </w:rPr>
            </w:pPr>
            <w:r w:rsidRPr="00EA6A10">
              <w:rPr>
                <w:sz w:val="24"/>
                <w:szCs w:val="24"/>
              </w:rPr>
              <w:t>14285,8</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109249,0</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rPr>
                <w:sz w:val="24"/>
                <w:szCs w:val="24"/>
              </w:rPr>
            </w:pPr>
            <w:r w:rsidRPr="00EA6A10">
              <w:rPr>
                <w:sz w:val="24"/>
                <w:szCs w:val="24"/>
              </w:rPr>
              <w:t>21807,5</w:t>
            </w:r>
            <w:r w:rsidR="00872AC7">
              <w:rPr>
                <w:sz w:val="24"/>
                <w:szCs w:val="24"/>
              </w:rPr>
              <w:t>0</w:t>
            </w:r>
          </w:p>
        </w:tc>
        <w:tc>
          <w:tcPr>
            <w:tcW w:w="1134" w:type="dxa"/>
            <w:gridSpan w:val="2"/>
            <w:vAlign w:val="center"/>
          </w:tcPr>
          <w:p w:rsidR="00EC2F5E" w:rsidRPr="00EA6A10" w:rsidRDefault="00EC2F5E" w:rsidP="0008105A">
            <w:pPr>
              <w:widowControl w:val="0"/>
              <w:autoSpaceDE w:val="0"/>
              <w:autoSpaceDN w:val="0"/>
              <w:rPr>
                <w:sz w:val="24"/>
                <w:szCs w:val="24"/>
              </w:rPr>
            </w:pPr>
            <w:r w:rsidRPr="00EA6A10">
              <w:rPr>
                <w:sz w:val="24"/>
                <w:szCs w:val="24"/>
              </w:rPr>
              <w:t>233448,6</w:t>
            </w:r>
            <w:r w:rsidR="00872AC7">
              <w:rPr>
                <w:sz w:val="24"/>
                <w:szCs w:val="24"/>
              </w:rPr>
              <w:t>0</w:t>
            </w:r>
          </w:p>
        </w:tc>
        <w:tc>
          <w:tcPr>
            <w:tcW w:w="993"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18753,2</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249138,3</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0</w:t>
            </w:r>
            <w:r w:rsidR="00872AC7">
              <w:rPr>
                <w:sz w:val="24"/>
                <w:szCs w:val="24"/>
              </w:rPr>
              <w:t>,00</w:t>
            </w:r>
          </w:p>
        </w:tc>
        <w:tc>
          <w:tcPr>
            <w:tcW w:w="992" w:type="dxa"/>
            <w:vAlign w:val="center"/>
          </w:tcPr>
          <w:p w:rsidR="00EC2F5E" w:rsidRPr="00EA6A10" w:rsidRDefault="00EC2F5E" w:rsidP="0008105A">
            <w:pPr>
              <w:widowControl w:val="0"/>
              <w:autoSpaceDE w:val="0"/>
              <w:autoSpaceDN w:val="0"/>
              <w:jc w:val="center"/>
              <w:rPr>
                <w:sz w:val="24"/>
                <w:szCs w:val="24"/>
              </w:rPr>
            </w:pPr>
            <w:r w:rsidRPr="00EA6A10">
              <w:rPr>
                <w:sz w:val="24"/>
                <w:szCs w:val="24"/>
              </w:rPr>
              <w:t>0</w:t>
            </w:r>
            <w:r w:rsidR="00872AC7">
              <w:rPr>
                <w:sz w:val="24"/>
                <w:szCs w:val="24"/>
              </w:rPr>
              <w:t>,00</w:t>
            </w:r>
          </w:p>
        </w:tc>
      </w:tr>
      <w:tr w:rsidR="00EC2F5E" w:rsidRPr="00EA6A10" w:rsidTr="0008105A">
        <w:tc>
          <w:tcPr>
            <w:tcW w:w="567" w:type="dxa"/>
          </w:tcPr>
          <w:p w:rsidR="00EC2F5E" w:rsidRPr="00EA6A10" w:rsidRDefault="00EC2F5E" w:rsidP="0008105A">
            <w:pPr>
              <w:widowControl w:val="0"/>
              <w:autoSpaceDE w:val="0"/>
              <w:autoSpaceDN w:val="0"/>
              <w:rPr>
                <w:sz w:val="24"/>
                <w:szCs w:val="24"/>
              </w:rPr>
            </w:pPr>
          </w:p>
        </w:tc>
        <w:tc>
          <w:tcPr>
            <w:tcW w:w="3687" w:type="dxa"/>
          </w:tcPr>
          <w:p w:rsidR="00EC2F5E" w:rsidRPr="00EA6A10" w:rsidRDefault="00EC2F5E" w:rsidP="0008105A">
            <w:pPr>
              <w:widowControl w:val="0"/>
              <w:autoSpaceDE w:val="0"/>
              <w:autoSpaceDN w:val="0"/>
              <w:jc w:val="both"/>
              <w:rPr>
                <w:sz w:val="24"/>
                <w:szCs w:val="24"/>
              </w:rPr>
            </w:pPr>
            <w:r w:rsidRPr="00EA6A10">
              <w:rPr>
                <w:sz w:val="24"/>
                <w:szCs w:val="24"/>
              </w:rPr>
              <w:t>Всего</w:t>
            </w:r>
          </w:p>
        </w:tc>
        <w:tc>
          <w:tcPr>
            <w:tcW w:w="1053" w:type="dxa"/>
            <w:vAlign w:val="center"/>
          </w:tcPr>
          <w:p w:rsidR="00EC2F5E" w:rsidRPr="00EA6A10" w:rsidRDefault="00EC2F5E" w:rsidP="0008105A">
            <w:pPr>
              <w:widowControl w:val="0"/>
              <w:autoSpaceDE w:val="0"/>
              <w:autoSpaceDN w:val="0"/>
              <w:jc w:val="center"/>
              <w:rPr>
                <w:sz w:val="24"/>
                <w:szCs w:val="24"/>
              </w:rPr>
            </w:pPr>
            <w:r w:rsidRPr="00EA6A10">
              <w:rPr>
                <w:sz w:val="24"/>
                <w:szCs w:val="24"/>
              </w:rPr>
              <w:t>786584,7</w:t>
            </w:r>
            <w:r w:rsidR="00872AC7">
              <w:rPr>
                <w:sz w:val="24"/>
                <w:szCs w:val="24"/>
              </w:rPr>
              <w:t>0</w:t>
            </w:r>
          </w:p>
        </w:tc>
        <w:tc>
          <w:tcPr>
            <w:tcW w:w="992" w:type="dxa"/>
            <w:gridSpan w:val="3"/>
            <w:vAlign w:val="center"/>
          </w:tcPr>
          <w:p w:rsidR="00EC2F5E" w:rsidRPr="00EA6A10" w:rsidRDefault="00EC2F5E" w:rsidP="0008105A">
            <w:pPr>
              <w:widowControl w:val="0"/>
              <w:autoSpaceDE w:val="0"/>
              <w:autoSpaceDN w:val="0"/>
              <w:jc w:val="center"/>
              <w:rPr>
                <w:sz w:val="24"/>
                <w:szCs w:val="24"/>
              </w:rPr>
            </w:pPr>
            <w:r w:rsidRPr="00EA6A10">
              <w:rPr>
                <w:sz w:val="24"/>
                <w:szCs w:val="24"/>
              </w:rPr>
              <w:t>13545,0</w:t>
            </w:r>
            <w:r w:rsidR="00872AC7">
              <w:rPr>
                <w:sz w:val="24"/>
                <w:szCs w:val="24"/>
              </w:rPr>
              <w:t>0</w:t>
            </w:r>
          </w:p>
        </w:tc>
        <w:tc>
          <w:tcPr>
            <w:tcW w:w="993"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70223,5</w:t>
            </w:r>
            <w:r w:rsidR="00872AC7">
              <w:rPr>
                <w:sz w:val="24"/>
                <w:szCs w:val="24"/>
              </w:rPr>
              <w:t>0</w:t>
            </w:r>
          </w:p>
        </w:tc>
        <w:tc>
          <w:tcPr>
            <w:tcW w:w="992" w:type="dxa"/>
            <w:gridSpan w:val="3"/>
            <w:vAlign w:val="center"/>
          </w:tcPr>
          <w:p w:rsidR="00EC2F5E" w:rsidRPr="00EA6A10" w:rsidRDefault="00EC2F5E" w:rsidP="0008105A">
            <w:pPr>
              <w:widowControl w:val="0"/>
              <w:autoSpaceDE w:val="0"/>
              <w:autoSpaceDN w:val="0"/>
              <w:jc w:val="center"/>
              <w:rPr>
                <w:sz w:val="24"/>
                <w:szCs w:val="24"/>
              </w:rPr>
            </w:pPr>
            <w:r w:rsidRPr="00EA6A10">
              <w:rPr>
                <w:sz w:val="24"/>
                <w:szCs w:val="24"/>
              </w:rPr>
              <w:t>14285,8</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109249</w:t>
            </w:r>
            <w:r w:rsidR="00872AC7">
              <w:rPr>
                <w:sz w:val="24"/>
                <w:szCs w:val="24"/>
              </w:rPr>
              <w:t>,00</w:t>
            </w:r>
          </w:p>
        </w:tc>
        <w:tc>
          <w:tcPr>
            <w:tcW w:w="992" w:type="dxa"/>
            <w:gridSpan w:val="2"/>
            <w:vAlign w:val="center"/>
          </w:tcPr>
          <w:p w:rsidR="00EC2F5E" w:rsidRPr="00EA6A10" w:rsidRDefault="00EC2F5E" w:rsidP="0008105A">
            <w:pPr>
              <w:widowControl w:val="0"/>
              <w:autoSpaceDE w:val="0"/>
              <w:autoSpaceDN w:val="0"/>
              <w:rPr>
                <w:sz w:val="24"/>
                <w:szCs w:val="24"/>
              </w:rPr>
            </w:pPr>
            <w:r w:rsidRPr="00EA6A10">
              <w:rPr>
                <w:sz w:val="24"/>
                <w:szCs w:val="24"/>
              </w:rPr>
              <w:t>21807,5</w:t>
            </w:r>
            <w:r w:rsidR="00872AC7">
              <w:rPr>
                <w:sz w:val="24"/>
                <w:szCs w:val="24"/>
              </w:rPr>
              <w:t>0</w:t>
            </w:r>
          </w:p>
        </w:tc>
        <w:tc>
          <w:tcPr>
            <w:tcW w:w="1134"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233448,6</w:t>
            </w:r>
            <w:r w:rsidR="00872AC7">
              <w:rPr>
                <w:sz w:val="24"/>
                <w:szCs w:val="24"/>
              </w:rPr>
              <w:t>0</w:t>
            </w:r>
          </w:p>
        </w:tc>
        <w:tc>
          <w:tcPr>
            <w:tcW w:w="993"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18753,2</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249138,3</w:t>
            </w:r>
            <w:r w:rsidR="00872AC7">
              <w:rPr>
                <w:sz w:val="24"/>
                <w:szCs w:val="24"/>
              </w:rPr>
              <w:t>0</w:t>
            </w:r>
          </w:p>
        </w:tc>
        <w:tc>
          <w:tcPr>
            <w:tcW w:w="992" w:type="dxa"/>
            <w:gridSpan w:val="2"/>
            <w:vAlign w:val="center"/>
          </w:tcPr>
          <w:p w:rsidR="00EC2F5E" w:rsidRPr="00EA6A10" w:rsidRDefault="00EC2F5E" w:rsidP="0008105A">
            <w:pPr>
              <w:widowControl w:val="0"/>
              <w:autoSpaceDE w:val="0"/>
              <w:autoSpaceDN w:val="0"/>
              <w:jc w:val="center"/>
              <w:rPr>
                <w:sz w:val="24"/>
                <w:szCs w:val="24"/>
              </w:rPr>
            </w:pPr>
            <w:r w:rsidRPr="00EA6A10">
              <w:rPr>
                <w:sz w:val="24"/>
                <w:szCs w:val="24"/>
              </w:rPr>
              <w:t>1391,6</w:t>
            </w:r>
            <w:r w:rsidR="00872AC7">
              <w:rPr>
                <w:sz w:val="24"/>
                <w:szCs w:val="24"/>
              </w:rPr>
              <w:t>0</w:t>
            </w:r>
          </w:p>
        </w:tc>
        <w:tc>
          <w:tcPr>
            <w:tcW w:w="992" w:type="dxa"/>
            <w:vAlign w:val="center"/>
          </w:tcPr>
          <w:p w:rsidR="00EC2F5E" w:rsidRPr="00EA6A10" w:rsidRDefault="00EC2F5E" w:rsidP="0008105A">
            <w:pPr>
              <w:widowControl w:val="0"/>
              <w:autoSpaceDE w:val="0"/>
              <w:autoSpaceDN w:val="0"/>
              <w:jc w:val="center"/>
              <w:rPr>
                <w:sz w:val="24"/>
                <w:szCs w:val="24"/>
              </w:rPr>
            </w:pPr>
            <w:r w:rsidRPr="00EA6A10">
              <w:rPr>
                <w:sz w:val="24"/>
                <w:szCs w:val="24"/>
              </w:rPr>
              <w:t>18487,8</w:t>
            </w:r>
            <w:r w:rsidR="00872AC7">
              <w:rPr>
                <w:sz w:val="24"/>
                <w:szCs w:val="24"/>
              </w:rPr>
              <w:t>0</w:t>
            </w:r>
          </w:p>
        </w:tc>
      </w:tr>
    </w:tbl>
    <w:p w:rsidR="00EC2F5E" w:rsidRPr="00EA6A10" w:rsidRDefault="00EC2F5E" w:rsidP="00EC2F5E">
      <w:pPr>
        <w:rPr>
          <w:rFonts w:eastAsia="Calibri"/>
          <w:sz w:val="28"/>
          <w:szCs w:val="22"/>
          <w:lang w:eastAsia="en-US"/>
        </w:rPr>
      </w:pPr>
      <w:r w:rsidRPr="00EA6A10">
        <w:rPr>
          <w:rFonts w:eastAsia="Calibri"/>
          <w:sz w:val="28"/>
          <w:szCs w:val="22"/>
          <w:lang w:eastAsia="en-US"/>
        </w:rPr>
        <w:t xml:space="preserve">Мэр городского округа </w:t>
      </w:r>
    </w:p>
    <w:p w:rsidR="00EC2F5E" w:rsidRPr="00EA6A10" w:rsidRDefault="00EC2F5E" w:rsidP="00EC2F5E">
      <w:pPr>
        <w:rPr>
          <w:rFonts w:eastAsia="Calibri"/>
          <w:sz w:val="28"/>
          <w:szCs w:val="22"/>
          <w:lang w:eastAsia="en-US"/>
        </w:rPr>
      </w:pPr>
      <w:r w:rsidRPr="00EA6A10">
        <w:rPr>
          <w:rFonts w:eastAsia="Calibri"/>
          <w:sz w:val="28"/>
          <w:szCs w:val="22"/>
          <w:lang w:eastAsia="en-US"/>
        </w:rPr>
        <w:t>муниципального образования</w:t>
      </w:r>
    </w:p>
    <w:p w:rsidR="00EC2F5E" w:rsidRPr="00EA6A10" w:rsidRDefault="00EC2F5E" w:rsidP="00EC2F5E">
      <w:pPr>
        <w:rPr>
          <w:rFonts w:eastAsia="Calibri"/>
          <w:sz w:val="24"/>
          <w:szCs w:val="24"/>
          <w:lang w:eastAsia="en-US"/>
        </w:rPr>
      </w:pPr>
      <w:r w:rsidRPr="00EA6A10">
        <w:rPr>
          <w:rFonts w:eastAsia="Calibri"/>
          <w:sz w:val="28"/>
          <w:szCs w:val="22"/>
          <w:lang w:eastAsia="en-US"/>
        </w:rPr>
        <w:t>«город Саянск»                                                                                                                                            О.В. Боровский</w:t>
      </w:r>
    </w:p>
    <w:p w:rsidR="00EC2F5E" w:rsidRPr="00EA6A10" w:rsidRDefault="00EC2F5E" w:rsidP="00EC2F5E">
      <w:pPr>
        <w:rPr>
          <w:rFonts w:eastAsia="Calibri"/>
          <w:sz w:val="24"/>
          <w:szCs w:val="24"/>
          <w:lang w:eastAsia="en-US"/>
        </w:rPr>
      </w:pPr>
    </w:p>
    <w:p w:rsidR="00EC2F5E" w:rsidRPr="00EA6A10" w:rsidRDefault="00EC2F5E" w:rsidP="00EC2F5E">
      <w:pPr>
        <w:rPr>
          <w:rFonts w:eastAsia="Calibri"/>
          <w:sz w:val="24"/>
          <w:szCs w:val="24"/>
          <w:lang w:eastAsia="en-US"/>
        </w:rPr>
      </w:pPr>
    </w:p>
    <w:p w:rsidR="00EC2F5E" w:rsidRDefault="00EC2F5E" w:rsidP="00EC2F5E"/>
    <w:p w:rsidR="00EC2F5E" w:rsidRDefault="00EC2F5E" w:rsidP="00EC2F5E"/>
    <w:p w:rsidR="00EC2F5E" w:rsidRDefault="00EC2F5E" w:rsidP="00EC2F5E">
      <w:r>
        <w:t>Исп. Малинова М.А т 52421</w:t>
      </w:r>
    </w:p>
    <w:p w:rsidR="00EC2F5E" w:rsidRDefault="00EC2F5E" w:rsidP="00EC2F5E"/>
    <w:p w:rsidR="00EC2F5E" w:rsidRDefault="00EC2F5E" w:rsidP="00EC2F5E"/>
    <w:p w:rsidR="00EC2F5E" w:rsidRPr="002F3C2C" w:rsidRDefault="00EC2F5E" w:rsidP="00EC2F5E">
      <w:pPr>
        <w:framePr w:hSpace="180" w:wrap="around" w:vAnchor="text" w:hAnchor="margin" w:xAlign="right" w:y="27"/>
        <w:widowControl w:val="0"/>
        <w:autoSpaceDE w:val="0"/>
        <w:autoSpaceDN w:val="0"/>
        <w:jc w:val="right"/>
        <w:outlineLvl w:val="0"/>
        <w:rPr>
          <w:b/>
          <w:bCs/>
          <w:sz w:val="24"/>
          <w:szCs w:val="24"/>
        </w:rPr>
      </w:pPr>
      <w:r w:rsidRPr="002F3C2C">
        <w:rPr>
          <w:b/>
          <w:bCs/>
          <w:sz w:val="24"/>
          <w:szCs w:val="24"/>
        </w:rPr>
        <w:lastRenderedPageBreak/>
        <w:t>Приложение №2</w:t>
      </w:r>
    </w:p>
    <w:p w:rsidR="00EC2F5E" w:rsidRPr="002F3C2C" w:rsidRDefault="00EC2F5E" w:rsidP="00EC2F5E">
      <w:pPr>
        <w:framePr w:hSpace="180" w:wrap="around" w:vAnchor="text" w:hAnchor="margin" w:xAlign="right" w:y="27"/>
        <w:widowControl w:val="0"/>
        <w:autoSpaceDE w:val="0"/>
        <w:autoSpaceDN w:val="0"/>
        <w:adjustRightInd w:val="0"/>
        <w:jc w:val="right"/>
        <w:outlineLvl w:val="0"/>
        <w:rPr>
          <w:bCs/>
          <w:sz w:val="24"/>
          <w:szCs w:val="24"/>
        </w:rPr>
      </w:pPr>
      <w:r w:rsidRPr="002F3C2C">
        <w:rPr>
          <w:bCs/>
          <w:sz w:val="24"/>
          <w:szCs w:val="24"/>
        </w:rPr>
        <w:t>к постановлению администрации</w:t>
      </w:r>
    </w:p>
    <w:p w:rsidR="00EC2F5E" w:rsidRPr="002F3C2C" w:rsidRDefault="00EC2F5E" w:rsidP="00EC2F5E">
      <w:pPr>
        <w:framePr w:hSpace="180" w:wrap="around" w:vAnchor="text" w:hAnchor="margin" w:xAlign="right" w:y="27"/>
        <w:widowControl w:val="0"/>
        <w:autoSpaceDE w:val="0"/>
        <w:autoSpaceDN w:val="0"/>
        <w:adjustRightInd w:val="0"/>
        <w:jc w:val="right"/>
        <w:outlineLvl w:val="0"/>
        <w:rPr>
          <w:bCs/>
          <w:sz w:val="24"/>
          <w:szCs w:val="24"/>
        </w:rPr>
      </w:pPr>
      <w:r w:rsidRPr="002F3C2C">
        <w:rPr>
          <w:bCs/>
          <w:sz w:val="24"/>
          <w:szCs w:val="24"/>
        </w:rPr>
        <w:t xml:space="preserve"> городского округа муниципального </w:t>
      </w:r>
    </w:p>
    <w:p w:rsidR="00EC2F5E" w:rsidRPr="002F3C2C" w:rsidRDefault="00EC2F5E" w:rsidP="00EC2F5E">
      <w:pPr>
        <w:framePr w:hSpace="180" w:wrap="around" w:vAnchor="text" w:hAnchor="margin" w:xAlign="right" w:y="27"/>
        <w:widowControl w:val="0"/>
        <w:autoSpaceDE w:val="0"/>
        <w:autoSpaceDN w:val="0"/>
        <w:adjustRightInd w:val="0"/>
        <w:jc w:val="right"/>
        <w:outlineLvl w:val="0"/>
        <w:rPr>
          <w:bCs/>
          <w:sz w:val="24"/>
          <w:szCs w:val="24"/>
        </w:rPr>
      </w:pPr>
      <w:r w:rsidRPr="002F3C2C">
        <w:rPr>
          <w:bCs/>
          <w:sz w:val="24"/>
          <w:szCs w:val="24"/>
        </w:rPr>
        <w:t>образования «город Саянск»</w:t>
      </w:r>
    </w:p>
    <w:p w:rsidR="00EC2F5E" w:rsidRPr="002F3C2C" w:rsidRDefault="00EC2F5E" w:rsidP="00EC2F5E">
      <w:pPr>
        <w:widowControl w:val="0"/>
        <w:autoSpaceDE w:val="0"/>
        <w:autoSpaceDN w:val="0"/>
        <w:jc w:val="right"/>
        <w:outlineLvl w:val="2"/>
        <w:rPr>
          <w:rFonts w:ascii="Calibri" w:hAnsi="Calibri" w:cs="Calibri"/>
          <w:sz w:val="22"/>
        </w:rPr>
      </w:pPr>
      <w:r w:rsidRPr="002F3C2C">
        <w:rPr>
          <w:rFonts w:ascii="Calibri" w:hAnsi="Calibri" w:cs="Calibri"/>
          <w:sz w:val="22"/>
        </w:rPr>
        <w:t xml:space="preserve">                              от  ______________  № _______________</w:t>
      </w:r>
    </w:p>
    <w:p w:rsidR="00EC2F5E" w:rsidRPr="002F3C2C" w:rsidRDefault="00EC2F5E" w:rsidP="00EC2F5E">
      <w:pPr>
        <w:widowControl w:val="0"/>
        <w:autoSpaceDE w:val="0"/>
        <w:autoSpaceDN w:val="0"/>
        <w:jc w:val="center"/>
        <w:outlineLvl w:val="2"/>
        <w:rPr>
          <w:sz w:val="24"/>
          <w:szCs w:val="24"/>
        </w:rPr>
      </w:pPr>
    </w:p>
    <w:p w:rsidR="00EC2F5E" w:rsidRPr="00EC2F5E" w:rsidRDefault="00EC2F5E" w:rsidP="00EC2F5E">
      <w:pPr>
        <w:widowControl w:val="0"/>
        <w:autoSpaceDE w:val="0"/>
        <w:autoSpaceDN w:val="0"/>
        <w:jc w:val="center"/>
        <w:rPr>
          <w:sz w:val="28"/>
          <w:szCs w:val="28"/>
        </w:rPr>
      </w:pPr>
      <w:r w:rsidRPr="00EC2F5E">
        <w:rPr>
          <w:sz w:val="28"/>
          <w:szCs w:val="28"/>
        </w:rPr>
        <w:t>СИСТЕМА МЕРОПРИЯТИЙ ПОДПРОГРАММЫ №2</w:t>
      </w:r>
    </w:p>
    <w:p w:rsidR="00EC2F5E" w:rsidRPr="00EC2F5E" w:rsidRDefault="00EC2F5E" w:rsidP="00EC2F5E">
      <w:pPr>
        <w:widowControl w:val="0"/>
        <w:autoSpaceDE w:val="0"/>
        <w:autoSpaceDN w:val="0"/>
        <w:jc w:val="center"/>
        <w:rPr>
          <w:sz w:val="28"/>
          <w:szCs w:val="28"/>
        </w:rPr>
      </w:pPr>
      <w:r w:rsidRPr="00EC2F5E">
        <w:rPr>
          <w:sz w:val="28"/>
          <w:szCs w:val="28"/>
        </w:rPr>
        <w:t>И ОЖИДАЕМЫЕ РЕЗУЛЬТАТЫ РЕАЛИЗАЦИИ ПОДПРОГРАММЫ</w:t>
      </w:r>
    </w:p>
    <w:p w:rsidR="00EC2F5E" w:rsidRPr="00EC2F5E" w:rsidRDefault="00EC2F5E" w:rsidP="00EC2F5E">
      <w:pPr>
        <w:widowControl w:val="0"/>
        <w:autoSpaceDE w:val="0"/>
        <w:autoSpaceDN w:val="0"/>
        <w:jc w:val="both"/>
        <w:rPr>
          <w:sz w:val="22"/>
        </w:rPr>
      </w:pPr>
    </w:p>
    <w:tbl>
      <w:tblPr>
        <w:tblW w:w="14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2538"/>
        <w:gridCol w:w="1124"/>
        <w:gridCol w:w="1124"/>
        <w:gridCol w:w="1124"/>
        <w:gridCol w:w="1124"/>
        <w:gridCol w:w="1124"/>
        <w:gridCol w:w="1134"/>
        <w:gridCol w:w="1424"/>
        <w:gridCol w:w="1644"/>
        <w:gridCol w:w="1801"/>
      </w:tblGrid>
      <w:tr w:rsidR="00EC2F5E" w:rsidRPr="00EC2F5E" w:rsidTr="0008105A">
        <w:tc>
          <w:tcPr>
            <w:tcW w:w="702" w:type="dxa"/>
            <w:vMerge w:val="restart"/>
          </w:tcPr>
          <w:p w:rsidR="00EC2F5E" w:rsidRPr="00EC2F5E" w:rsidRDefault="00EC2F5E" w:rsidP="0008105A">
            <w:pPr>
              <w:widowControl w:val="0"/>
              <w:autoSpaceDE w:val="0"/>
              <w:autoSpaceDN w:val="0"/>
              <w:jc w:val="center"/>
              <w:rPr>
                <w:sz w:val="22"/>
              </w:rPr>
            </w:pPr>
            <w:r w:rsidRPr="00EC2F5E">
              <w:rPr>
                <w:sz w:val="22"/>
              </w:rPr>
              <w:t xml:space="preserve">N </w:t>
            </w:r>
            <w:proofErr w:type="gramStart"/>
            <w:r w:rsidRPr="00EC2F5E">
              <w:rPr>
                <w:sz w:val="22"/>
              </w:rPr>
              <w:t>п</w:t>
            </w:r>
            <w:proofErr w:type="gramEnd"/>
            <w:r w:rsidRPr="00EC2F5E">
              <w:rPr>
                <w:sz w:val="22"/>
              </w:rPr>
              <w:t>/п</w:t>
            </w:r>
          </w:p>
        </w:tc>
        <w:tc>
          <w:tcPr>
            <w:tcW w:w="2538" w:type="dxa"/>
            <w:vMerge w:val="restart"/>
          </w:tcPr>
          <w:p w:rsidR="00EC2F5E" w:rsidRPr="00EC2F5E" w:rsidRDefault="00EC2F5E" w:rsidP="0008105A">
            <w:pPr>
              <w:widowControl w:val="0"/>
              <w:autoSpaceDE w:val="0"/>
              <w:autoSpaceDN w:val="0"/>
              <w:jc w:val="center"/>
              <w:rPr>
                <w:sz w:val="22"/>
              </w:rPr>
            </w:pPr>
            <w:r w:rsidRPr="00EC2F5E">
              <w:rPr>
                <w:sz w:val="22"/>
              </w:rPr>
              <w:t>Наименование программных мероприятий</w:t>
            </w:r>
          </w:p>
        </w:tc>
        <w:tc>
          <w:tcPr>
            <w:tcW w:w="6754" w:type="dxa"/>
            <w:gridSpan w:val="6"/>
          </w:tcPr>
          <w:p w:rsidR="00EC2F5E" w:rsidRPr="00EC2F5E" w:rsidRDefault="00EC2F5E" w:rsidP="0008105A">
            <w:pPr>
              <w:widowControl w:val="0"/>
              <w:autoSpaceDE w:val="0"/>
              <w:autoSpaceDN w:val="0"/>
              <w:jc w:val="center"/>
              <w:rPr>
                <w:sz w:val="22"/>
              </w:rPr>
            </w:pPr>
            <w:r w:rsidRPr="00EC2F5E">
              <w:rPr>
                <w:sz w:val="22"/>
              </w:rPr>
              <w:t>Сумма затрат на реализацию мероприятий по годам, тыс. руб.</w:t>
            </w:r>
          </w:p>
        </w:tc>
        <w:tc>
          <w:tcPr>
            <w:tcW w:w="1424" w:type="dxa"/>
          </w:tcPr>
          <w:p w:rsidR="00EC2F5E" w:rsidRPr="00EC2F5E" w:rsidRDefault="00EC2F5E" w:rsidP="0008105A">
            <w:pPr>
              <w:widowControl w:val="0"/>
              <w:autoSpaceDE w:val="0"/>
              <w:autoSpaceDN w:val="0"/>
              <w:jc w:val="center"/>
              <w:rPr>
                <w:sz w:val="22"/>
              </w:rPr>
            </w:pPr>
            <w:r w:rsidRPr="00EC2F5E">
              <w:rPr>
                <w:sz w:val="22"/>
              </w:rPr>
              <w:t>Источники финансирования</w:t>
            </w:r>
          </w:p>
        </w:tc>
        <w:tc>
          <w:tcPr>
            <w:tcW w:w="1644" w:type="dxa"/>
          </w:tcPr>
          <w:p w:rsidR="00EC2F5E" w:rsidRPr="00EC2F5E" w:rsidRDefault="00EC2F5E" w:rsidP="0008105A">
            <w:pPr>
              <w:widowControl w:val="0"/>
              <w:autoSpaceDE w:val="0"/>
              <w:autoSpaceDN w:val="0"/>
              <w:jc w:val="center"/>
              <w:rPr>
                <w:sz w:val="22"/>
              </w:rPr>
            </w:pPr>
            <w:r w:rsidRPr="00EC2F5E">
              <w:rPr>
                <w:sz w:val="22"/>
              </w:rPr>
              <w:t>Исполнитель мероприятия</w:t>
            </w:r>
          </w:p>
        </w:tc>
        <w:tc>
          <w:tcPr>
            <w:tcW w:w="1801" w:type="dxa"/>
          </w:tcPr>
          <w:p w:rsidR="00EC2F5E" w:rsidRPr="00EC2F5E" w:rsidRDefault="00EC2F5E" w:rsidP="0008105A">
            <w:pPr>
              <w:widowControl w:val="0"/>
              <w:autoSpaceDE w:val="0"/>
              <w:autoSpaceDN w:val="0"/>
              <w:jc w:val="center"/>
              <w:rPr>
                <w:sz w:val="22"/>
              </w:rPr>
            </w:pPr>
            <w:r w:rsidRPr="00EC2F5E">
              <w:rPr>
                <w:sz w:val="22"/>
              </w:rPr>
              <w:t>Ожидаемый результат от реализации мероприятий</w:t>
            </w:r>
          </w:p>
        </w:tc>
      </w:tr>
      <w:tr w:rsidR="00EC2F5E" w:rsidRPr="00EC2F5E" w:rsidTr="0008105A">
        <w:tc>
          <w:tcPr>
            <w:tcW w:w="702" w:type="dxa"/>
            <w:vMerge/>
          </w:tcPr>
          <w:p w:rsidR="00EC2F5E" w:rsidRPr="00EC2F5E" w:rsidRDefault="00EC2F5E" w:rsidP="0008105A">
            <w:pPr>
              <w:spacing w:after="200" w:line="276" w:lineRule="auto"/>
              <w:rPr>
                <w:rFonts w:eastAsia="Calibri"/>
                <w:sz w:val="22"/>
                <w:szCs w:val="22"/>
                <w:lang w:eastAsia="en-US"/>
              </w:rPr>
            </w:pPr>
          </w:p>
        </w:tc>
        <w:tc>
          <w:tcPr>
            <w:tcW w:w="2538" w:type="dxa"/>
            <w:vMerge/>
          </w:tcPr>
          <w:p w:rsidR="00EC2F5E" w:rsidRPr="00EC2F5E" w:rsidRDefault="00EC2F5E" w:rsidP="0008105A">
            <w:pPr>
              <w:spacing w:after="200" w:line="276" w:lineRule="auto"/>
              <w:rPr>
                <w:rFonts w:eastAsia="Calibri"/>
                <w:sz w:val="22"/>
                <w:szCs w:val="22"/>
                <w:lang w:eastAsia="en-US"/>
              </w:rPr>
            </w:pPr>
          </w:p>
        </w:tc>
        <w:tc>
          <w:tcPr>
            <w:tcW w:w="1124" w:type="dxa"/>
          </w:tcPr>
          <w:p w:rsidR="00EC2F5E" w:rsidRPr="00EC2F5E" w:rsidRDefault="00EC2F5E" w:rsidP="0008105A">
            <w:pPr>
              <w:widowControl w:val="0"/>
              <w:autoSpaceDE w:val="0"/>
              <w:autoSpaceDN w:val="0"/>
              <w:jc w:val="center"/>
              <w:rPr>
                <w:sz w:val="22"/>
              </w:rPr>
            </w:pPr>
            <w:r w:rsidRPr="00EC2F5E">
              <w:rPr>
                <w:sz w:val="22"/>
              </w:rPr>
              <w:t>2016 г.</w:t>
            </w:r>
          </w:p>
        </w:tc>
        <w:tc>
          <w:tcPr>
            <w:tcW w:w="1124" w:type="dxa"/>
          </w:tcPr>
          <w:p w:rsidR="00EC2F5E" w:rsidRPr="00EC2F5E" w:rsidRDefault="00EC2F5E" w:rsidP="0008105A">
            <w:pPr>
              <w:widowControl w:val="0"/>
              <w:autoSpaceDE w:val="0"/>
              <w:autoSpaceDN w:val="0"/>
              <w:jc w:val="center"/>
              <w:rPr>
                <w:sz w:val="22"/>
              </w:rPr>
            </w:pPr>
            <w:r w:rsidRPr="00EC2F5E">
              <w:rPr>
                <w:sz w:val="22"/>
              </w:rPr>
              <w:t>2017 г.</w:t>
            </w:r>
          </w:p>
        </w:tc>
        <w:tc>
          <w:tcPr>
            <w:tcW w:w="1124" w:type="dxa"/>
          </w:tcPr>
          <w:p w:rsidR="00EC2F5E" w:rsidRPr="00EC2F5E" w:rsidRDefault="00EC2F5E" w:rsidP="0008105A">
            <w:pPr>
              <w:widowControl w:val="0"/>
              <w:autoSpaceDE w:val="0"/>
              <w:autoSpaceDN w:val="0"/>
              <w:jc w:val="center"/>
              <w:rPr>
                <w:sz w:val="22"/>
              </w:rPr>
            </w:pPr>
            <w:r w:rsidRPr="00EC2F5E">
              <w:rPr>
                <w:sz w:val="22"/>
              </w:rPr>
              <w:t>2018 г.</w:t>
            </w:r>
          </w:p>
        </w:tc>
        <w:tc>
          <w:tcPr>
            <w:tcW w:w="1124" w:type="dxa"/>
          </w:tcPr>
          <w:p w:rsidR="00EC2F5E" w:rsidRPr="00EC2F5E" w:rsidRDefault="00EC2F5E" w:rsidP="0008105A">
            <w:pPr>
              <w:widowControl w:val="0"/>
              <w:autoSpaceDE w:val="0"/>
              <w:autoSpaceDN w:val="0"/>
              <w:jc w:val="center"/>
              <w:rPr>
                <w:sz w:val="22"/>
              </w:rPr>
            </w:pPr>
            <w:r w:rsidRPr="00EC2F5E">
              <w:rPr>
                <w:sz w:val="22"/>
              </w:rPr>
              <w:t>2019 г.</w:t>
            </w:r>
          </w:p>
        </w:tc>
        <w:tc>
          <w:tcPr>
            <w:tcW w:w="1124" w:type="dxa"/>
          </w:tcPr>
          <w:p w:rsidR="00EC2F5E" w:rsidRPr="00EC2F5E" w:rsidRDefault="00EC2F5E" w:rsidP="0008105A">
            <w:pPr>
              <w:widowControl w:val="0"/>
              <w:autoSpaceDE w:val="0"/>
              <w:autoSpaceDN w:val="0"/>
              <w:jc w:val="center"/>
              <w:rPr>
                <w:sz w:val="22"/>
              </w:rPr>
            </w:pPr>
            <w:r w:rsidRPr="00EC2F5E">
              <w:rPr>
                <w:sz w:val="22"/>
              </w:rPr>
              <w:t>2020 г.</w:t>
            </w:r>
          </w:p>
        </w:tc>
        <w:tc>
          <w:tcPr>
            <w:tcW w:w="1134" w:type="dxa"/>
          </w:tcPr>
          <w:p w:rsidR="00EC2F5E" w:rsidRPr="00EC2F5E" w:rsidRDefault="00EC2F5E" w:rsidP="0008105A">
            <w:pPr>
              <w:widowControl w:val="0"/>
              <w:autoSpaceDE w:val="0"/>
              <w:autoSpaceDN w:val="0"/>
              <w:jc w:val="center"/>
              <w:rPr>
                <w:sz w:val="22"/>
              </w:rPr>
            </w:pPr>
            <w:r w:rsidRPr="00EC2F5E">
              <w:rPr>
                <w:sz w:val="22"/>
              </w:rPr>
              <w:t>всего</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rPr>
                <w:sz w:val="22"/>
              </w:rPr>
            </w:pPr>
          </w:p>
        </w:tc>
        <w:tc>
          <w:tcPr>
            <w:tcW w:w="1801" w:type="dxa"/>
          </w:tcPr>
          <w:p w:rsidR="00EC2F5E" w:rsidRPr="00EC2F5E" w:rsidRDefault="00EC2F5E" w:rsidP="0008105A">
            <w:pPr>
              <w:widowControl w:val="0"/>
              <w:autoSpaceDE w:val="0"/>
              <w:autoSpaceDN w:val="0"/>
              <w:rPr>
                <w:sz w:val="22"/>
              </w:rPr>
            </w:pP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1</w:t>
            </w:r>
          </w:p>
        </w:tc>
        <w:tc>
          <w:tcPr>
            <w:tcW w:w="2538" w:type="dxa"/>
          </w:tcPr>
          <w:p w:rsidR="00EC2F5E" w:rsidRPr="00EC2F5E" w:rsidRDefault="00EC2F5E" w:rsidP="0008105A">
            <w:pPr>
              <w:widowControl w:val="0"/>
              <w:autoSpaceDE w:val="0"/>
              <w:autoSpaceDN w:val="0"/>
              <w:jc w:val="center"/>
              <w:rPr>
                <w:sz w:val="22"/>
              </w:rPr>
            </w:pPr>
            <w:r w:rsidRPr="00EC2F5E">
              <w:rPr>
                <w:sz w:val="22"/>
              </w:rPr>
              <w:t>2</w:t>
            </w:r>
          </w:p>
        </w:tc>
        <w:tc>
          <w:tcPr>
            <w:tcW w:w="1124" w:type="dxa"/>
          </w:tcPr>
          <w:p w:rsidR="00EC2F5E" w:rsidRPr="00EC2F5E" w:rsidRDefault="00EC2F5E" w:rsidP="0008105A">
            <w:pPr>
              <w:widowControl w:val="0"/>
              <w:autoSpaceDE w:val="0"/>
              <w:autoSpaceDN w:val="0"/>
              <w:jc w:val="center"/>
              <w:rPr>
                <w:sz w:val="22"/>
              </w:rPr>
            </w:pPr>
            <w:r w:rsidRPr="00EC2F5E">
              <w:rPr>
                <w:sz w:val="22"/>
              </w:rPr>
              <w:t>3</w:t>
            </w:r>
          </w:p>
        </w:tc>
        <w:tc>
          <w:tcPr>
            <w:tcW w:w="1124" w:type="dxa"/>
          </w:tcPr>
          <w:p w:rsidR="00EC2F5E" w:rsidRPr="00EC2F5E" w:rsidRDefault="00EC2F5E" w:rsidP="0008105A">
            <w:pPr>
              <w:widowControl w:val="0"/>
              <w:autoSpaceDE w:val="0"/>
              <w:autoSpaceDN w:val="0"/>
              <w:jc w:val="center"/>
              <w:rPr>
                <w:sz w:val="22"/>
              </w:rPr>
            </w:pPr>
            <w:r w:rsidRPr="00EC2F5E">
              <w:rPr>
                <w:sz w:val="22"/>
              </w:rPr>
              <w:t>4</w:t>
            </w:r>
          </w:p>
        </w:tc>
        <w:tc>
          <w:tcPr>
            <w:tcW w:w="1124" w:type="dxa"/>
          </w:tcPr>
          <w:p w:rsidR="00EC2F5E" w:rsidRPr="00EC2F5E" w:rsidRDefault="00EC2F5E" w:rsidP="0008105A">
            <w:pPr>
              <w:widowControl w:val="0"/>
              <w:autoSpaceDE w:val="0"/>
              <w:autoSpaceDN w:val="0"/>
              <w:jc w:val="center"/>
              <w:rPr>
                <w:sz w:val="22"/>
              </w:rPr>
            </w:pPr>
            <w:r w:rsidRPr="00EC2F5E">
              <w:rPr>
                <w:sz w:val="22"/>
              </w:rPr>
              <w:t>5</w:t>
            </w:r>
          </w:p>
        </w:tc>
        <w:tc>
          <w:tcPr>
            <w:tcW w:w="1124" w:type="dxa"/>
          </w:tcPr>
          <w:p w:rsidR="00EC2F5E" w:rsidRPr="00EC2F5E" w:rsidRDefault="00EC2F5E" w:rsidP="0008105A">
            <w:pPr>
              <w:widowControl w:val="0"/>
              <w:autoSpaceDE w:val="0"/>
              <w:autoSpaceDN w:val="0"/>
              <w:jc w:val="center"/>
              <w:rPr>
                <w:sz w:val="22"/>
              </w:rPr>
            </w:pPr>
            <w:r w:rsidRPr="00EC2F5E">
              <w:rPr>
                <w:sz w:val="22"/>
              </w:rPr>
              <w:t>6</w:t>
            </w:r>
          </w:p>
        </w:tc>
        <w:tc>
          <w:tcPr>
            <w:tcW w:w="1124" w:type="dxa"/>
          </w:tcPr>
          <w:p w:rsidR="00EC2F5E" w:rsidRPr="00EC2F5E" w:rsidRDefault="00EC2F5E" w:rsidP="0008105A">
            <w:pPr>
              <w:widowControl w:val="0"/>
              <w:autoSpaceDE w:val="0"/>
              <w:autoSpaceDN w:val="0"/>
              <w:jc w:val="center"/>
              <w:rPr>
                <w:sz w:val="22"/>
              </w:rPr>
            </w:pPr>
            <w:r w:rsidRPr="00EC2F5E">
              <w:rPr>
                <w:sz w:val="22"/>
              </w:rPr>
              <w:t>7</w:t>
            </w:r>
          </w:p>
        </w:tc>
        <w:tc>
          <w:tcPr>
            <w:tcW w:w="1134" w:type="dxa"/>
          </w:tcPr>
          <w:p w:rsidR="00EC2F5E" w:rsidRPr="00EC2F5E" w:rsidRDefault="00EC2F5E" w:rsidP="0008105A">
            <w:pPr>
              <w:widowControl w:val="0"/>
              <w:autoSpaceDE w:val="0"/>
              <w:autoSpaceDN w:val="0"/>
              <w:jc w:val="center"/>
              <w:rPr>
                <w:sz w:val="22"/>
              </w:rPr>
            </w:pPr>
            <w:r w:rsidRPr="00EC2F5E">
              <w:rPr>
                <w:sz w:val="22"/>
              </w:rPr>
              <w:t>8</w:t>
            </w:r>
          </w:p>
        </w:tc>
        <w:tc>
          <w:tcPr>
            <w:tcW w:w="1424" w:type="dxa"/>
          </w:tcPr>
          <w:p w:rsidR="00EC2F5E" w:rsidRPr="00EC2F5E" w:rsidRDefault="00EC2F5E" w:rsidP="0008105A">
            <w:pPr>
              <w:widowControl w:val="0"/>
              <w:autoSpaceDE w:val="0"/>
              <w:autoSpaceDN w:val="0"/>
              <w:jc w:val="center"/>
              <w:rPr>
                <w:sz w:val="22"/>
              </w:rPr>
            </w:pPr>
            <w:r w:rsidRPr="00EC2F5E">
              <w:rPr>
                <w:sz w:val="22"/>
              </w:rPr>
              <w:t>9</w:t>
            </w:r>
          </w:p>
        </w:tc>
        <w:tc>
          <w:tcPr>
            <w:tcW w:w="1644" w:type="dxa"/>
          </w:tcPr>
          <w:p w:rsidR="00EC2F5E" w:rsidRPr="00EC2F5E" w:rsidRDefault="00EC2F5E" w:rsidP="0008105A">
            <w:pPr>
              <w:widowControl w:val="0"/>
              <w:autoSpaceDE w:val="0"/>
              <w:autoSpaceDN w:val="0"/>
              <w:jc w:val="center"/>
              <w:rPr>
                <w:sz w:val="22"/>
              </w:rPr>
            </w:pPr>
            <w:r w:rsidRPr="00EC2F5E">
              <w:rPr>
                <w:sz w:val="22"/>
              </w:rPr>
              <w:t>10</w:t>
            </w:r>
          </w:p>
        </w:tc>
        <w:tc>
          <w:tcPr>
            <w:tcW w:w="1801" w:type="dxa"/>
          </w:tcPr>
          <w:p w:rsidR="00EC2F5E" w:rsidRPr="00EC2F5E" w:rsidRDefault="00EC2F5E" w:rsidP="0008105A">
            <w:pPr>
              <w:widowControl w:val="0"/>
              <w:autoSpaceDE w:val="0"/>
              <w:autoSpaceDN w:val="0"/>
              <w:jc w:val="center"/>
              <w:rPr>
                <w:sz w:val="22"/>
              </w:rPr>
            </w:pPr>
            <w:r w:rsidRPr="00EC2F5E">
              <w:rPr>
                <w:sz w:val="22"/>
              </w:rPr>
              <w:t>11</w:t>
            </w:r>
          </w:p>
        </w:tc>
      </w:tr>
      <w:tr w:rsidR="00EC2F5E" w:rsidRPr="00EC2F5E" w:rsidTr="0008105A">
        <w:tc>
          <w:tcPr>
            <w:tcW w:w="702" w:type="dxa"/>
          </w:tcPr>
          <w:p w:rsidR="00EC2F5E" w:rsidRPr="00EC2F5E" w:rsidRDefault="00EC2F5E" w:rsidP="0008105A">
            <w:pPr>
              <w:widowControl w:val="0"/>
              <w:autoSpaceDE w:val="0"/>
              <w:autoSpaceDN w:val="0"/>
              <w:rPr>
                <w:sz w:val="22"/>
              </w:rPr>
            </w:pPr>
          </w:p>
        </w:tc>
        <w:tc>
          <w:tcPr>
            <w:tcW w:w="14161" w:type="dxa"/>
            <w:gridSpan w:val="10"/>
          </w:tcPr>
          <w:p w:rsidR="00EC2F5E" w:rsidRPr="00EC2F5E" w:rsidRDefault="00EC2F5E" w:rsidP="0008105A">
            <w:pPr>
              <w:widowControl w:val="0"/>
              <w:autoSpaceDE w:val="0"/>
              <w:autoSpaceDN w:val="0"/>
              <w:jc w:val="both"/>
              <w:outlineLvl w:val="3"/>
              <w:rPr>
                <w:sz w:val="22"/>
              </w:rPr>
            </w:pPr>
            <w:r w:rsidRPr="00EC2F5E">
              <w:rPr>
                <w:sz w:val="22"/>
              </w:rPr>
              <w:t>Задача 1. Повышение правосознания и ответственности участников дорожного движения.</w:t>
            </w:r>
          </w:p>
          <w:p w:rsidR="00EC2F5E" w:rsidRPr="00EC2F5E" w:rsidRDefault="00EC2F5E" w:rsidP="0008105A">
            <w:pPr>
              <w:widowControl w:val="0"/>
              <w:autoSpaceDE w:val="0"/>
              <w:autoSpaceDN w:val="0"/>
              <w:ind w:left="850"/>
              <w:jc w:val="both"/>
              <w:rPr>
                <w:sz w:val="22"/>
              </w:rPr>
            </w:pPr>
            <w:r w:rsidRPr="00EC2F5E">
              <w:rPr>
                <w:sz w:val="22"/>
              </w:rPr>
              <w:t>Совершенствование систем управления деятельностью по повышению безопасности дорожного движения</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1.</w:t>
            </w:r>
          </w:p>
        </w:tc>
        <w:tc>
          <w:tcPr>
            <w:tcW w:w="14161" w:type="dxa"/>
            <w:gridSpan w:val="10"/>
          </w:tcPr>
          <w:p w:rsidR="00EC2F5E" w:rsidRPr="00EC2F5E" w:rsidRDefault="00EC2F5E" w:rsidP="0008105A">
            <w:pPr>
              <w:widowControl w:val="0"/>
              <w:autoSpaceDE w:val="0"/>
              <w:autoSpaceDN w:val="0"/>
              <w:jc w:val="both"/>
              <w:rPr>
                <w:sz w:val="22"/>
              </w:rPr>
            </w:pPr>
            <w:r w:rsidRPr="00EC2F5E">
              <w:rPr>
                <w:sz w:val="22"/>
              </w:rPr>
              <w:t xml:space="preserve">Мероприятия, направленные на развитие </w:t>
            </w:r>
            <w:proofErr w:type="gramStart"/>
            <w:r w:rsidRPr="00EC2F5E">
              <w:rPr>
                <w:sz w:val="22"/>
              </w:rPr>
              <w:t>системы предупреждения опасного поведения участников дорожного движения</w:t>
            </w:r>
            <w:proofErr w:type="gramEnd"/>
          </w:p>
        </w:tc>
      </w:tr>
      <w:tr w:rsidR="00EC2F5E" w:rsidRPr="00EC2F5E" w:rsidTr="0008105A">
        <w:tc>
          <w:tcPr>
            <w:tcW w:w="702" w:type="dxa"/>
            <w:vMerge w:val="restart"/>
          </w:tcPr>
          <w:p w:rsidR="00EC2F5E" w:rsidRPr="00EC2F5E" w:rsidRDefault="00EC2F5E" w:rsidP="0008105A">
            <w:pPr>
              <w:widowControl w:val="0"/>
              <w:autoSpaceDE w:val="0"/>
              <w:autoSpaceDN w:val="0"/>
              <w:jc w:val="center"/>
              <w:rPr>
                <w:sz w:val="22"/>
              </w:rPr>
            </w:pPr>
            <w:r w:rsidRPr="00EC2F5E">
              <w:rPr>
                <w:sz w:val="22"/>
              </w:rPr>
              <w:t>1.1.</w:t>
            </w:r>
          </w:p>
        </w:tc>
        <w:tc>
          <w:tcPr>
            <w:tcW w:w="2538" w:type="dxa"/>
            <w:vMerge w:val="restart"/>
          </w:tcPr>
          <w:p w:rsidR="00EC2F5E" w:rsidRPr="00EC2F5E" w:rsidRDefault="00EC2F5E" w:rsidP="0008105A">
            <w:pPr>
              <w:widowControl w:val="0"/>
              <w:autoSpaceDE w:val="0"/>
              <w:autoSpaceDN w:val="0"/>
              <w:rPr>
                <w:sz w:val="22"/>
              </w:rPr>
            </w:pPr>
            <w:r w:rsidRPr="00EC2F5E">
              <w:rPr>
                <w:sz w:val="22"/>
              </w:rPr>
              <w:t>Информирование населения о состоянии безопасности дорожного движения в сообщениях о ДТП и их последствиях, систематическое освещение проблемных вопросов по безопасности дорожного движения через средства массовой информации</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3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424" w:type="dxa"/>
            <w:vMerge w:val="restart"/>
          </w:tcPr>
          <w:p w:rsidR="00EC2F5E" w:rsidRPr="00EC2F5E" w:rsidRDefault="00EC2F5E" w:rsidP="0008105A">
            <w:pPr>
              <w:widowControl w:val="0"/>
              <w:autoSpaceDE w:val="0"/>
              <w:autoSpaceDN w:val="0"/>
              <w:rPr>
                <w:sz w:val="22"/>
              </w:rPr>
            </w:pPr>
          </w:p>
        </w:tc>
        <w:tc>
          <w:tcPr>
            <w:tcW w:w="1644" w:type="dxa"/>
            <w:vMerge w:val="restart"/>
          </w:tcPr>
          <w:p w:rsidR="00EC2F5E" w:rsidRPr="00EC2F5E" w:rsidRDefault="00EC2F5E" w:rsidP="0008105A">
            <w:pPr>
              <w:widowControl w:val="0"/>
              <w:autoSpaceDE w:val="0"/>
              <w:autoSpaceDN w:val="0"/>
              <w:rPr>
                <w:sz w:val="22"/>
              </w:rPr>
            </w:pPr>
            <w:r w:rsidRPr="00EC2F5E">
              <w:rPr>
                <w:sz w:val="22"/>
              </w:rPr>
              <w:t xml:space="preserve">Средства массовой информации во взаимодействии </w:t>
            </w:r>
            <w:proofErr w:type="gramStart"/>
            <w:r w:rsidRPr="00EC2F5E">
              <w:rPr>
                <w:sz w:val="22"/>
              </w:rPr>
              <w:t>с</w:t>
            </w:r>
            <w:proofErr w:type="gramEnd"/>
            <w:r w:rsidRPr="00EC2F5E">
              <w:rPr>
                <w:sz w:val="22"/>
              </w:rPr>
              <w:t xml:space="preserve"> ОП (</w:t>
            </w:r>
            <w:proofErr w:type="gramStart"/>
            <w:r w:rsidRPr="00EC2F5E">
              <w:rPr>
                <w:sz w:val="22"/>
              </w:rPr>
              <w:t>дислокация</w:t>
            </w:r>
            <w:proofErr w:type="gramEnd"/>
            <w:r w:rsidRPr="00EC2F5E">
              <w:rPr>
                <w:sz w:val="22"/>
              </w:rPr>
              <w:t xml:space="preserve"> г. Саянск) МО МВД России "</w:t>
            </w:r>
            <w:proofErr w:type="spellStart"/>
            <w:r w:rsidRPr="00EC2F5E">
              <w:rPr>
                <w:sz w:val="22"/>
              </w:rPr>
              <w:t>Зиминский</w:t>
            </w:r>
            <w:proofErr w:type="spellEnd"/>
            <w:r w:rsidRPr="00EC2F5E">
              <w:rPr>
                <w:sz w:val="22"/>
              </w:rPr>
              <w:t>"</w:t>
            </w:r>
          </w:p>
        </w:tc>
        <w:tc>
          <w:tcPr>
            <w:tcW w:w="1801" w:type="dxa"/>
            <w:tcBorders>
              <w:bottom w:val="nil"/>
            </w:tcBorders>
          </w:tcPr>
          <w:p w:rsidR="00EC2F5E" w:rsidRPr="00EC2F5E" w:rsidRDefault="00EC2F5E" w:rsidP="0008105A">
            <w:pPr>
              <w:widowControl w:val="0"/>
              <w:autoSpaceDE w:val="0"/>
              <w:autoSpaceDN w:val="0"/>
              <w:rPr>
                <w:sz w:val="22"/>
              </w:rPr>
            </w:pPr>
            <w:r w:rsidRPr="00EC2F5E">
              <w:rPr>
                <w:sz w:val="22"/>
              </w:rPr>
              <w:t>Повышение правосознания участников дорожного движения, ответственности и культуры безопасного поведения на дороге.</w:t>
            </w:r>
          </w:p>
        </w:tc>
      </w:tr>
      <w:tr w:rsidR="00EC2F5E" w:rsidRPr="00EC2F5E" w:rsidTr="0008105A">
        <w:tc>
          <w:tcPr>
            <w:tcW w:w="702" w:type="dxa"/>
            <w:vMerge/>
          </w:tcPr>
          <w:p w:rsidR="00EC2F5E" w:rsidRPr="00EC2F5E" w:rsidRDefault="00EC2F5E" w:rsidP="0008105A">
            <w:pPr>
              <w:spacing w:after="200" w:line="276" w:lineRule="auto"/>
              <w:rPr>
                <w:rFonts w:eastAsia="Calibri"/>
                <w:sz w:val="22"/>
                <w:szCs w:val="22"/>
                <w:lang w:eastAsia="en-US"/>
              </w:rPr>
            </w:pPr>
          </w:p>
        </w:tc>
        <w:tc>
          <w:tcPr>
            <w:tcW w:w="2538"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34" w:type="dxa"/>
            <w:vMerge/>
          </w:tcPr>
          <w:p w:rsidR="00EC2F5E" w:rsidRPr="00EC2F5E" w:rsidRDefault="00EC2F5E" w:rsidP="0008105A">
            <w:pPr>
              <w:spacing w:after="200" w:line="276" w:lineRule="auto"/>
              <w:rPr>
                <w:rFonts w:eastAsia="Calibri"/>
                <w:sz w:val="22"/>
                <w:szCs w:val="22"/>
                <w:lang w:eastAsia="en-US"/>
              </w:rPr>
            </w:pPr>
          </w:p>
        </w:tc>
        <w:tc>
          <w:tcPr>
            <w:tcW w:w="1424" w:type="dxa"/>
            <w:vMerge/>
          </w:tcPr>
          <w:p w:rsidR="00EC2F5E" w:rsidRPr="00EC2F5E" w:rsidRDefault="00EC2F5E" w:rsidP="0008105A">
            <w:pPr>
              <w:spacing w:after="200" w:line="276" w:lineRule="auto"/>
              <w:rPr>
                <w:rFonts w:eastAsia="Calibri"/>
                <w:sz w:val="22"/>
                <w:szCs w:val="22"/>
                <w:lang w:eastAsia="en-US"/>
              </w:rPr>
            </w:pPr>
          </w:p>
        </w:tc>
        <w:tc>
          <w:tcPr>
            <w:tcW w:w="1644" w:type="dxa"/>
            <w:vMerge/>
          </w:tcPr>
          <w:p w:rsidR="00EC2F5E" w:rsidRPr="00EC2F5E" w:rsidRDefault="00EC2F5E" w:rsidP="0008105A">
            <w:pPr>
              <w:spacing w:after="200" w:line="276" w:lineRule="auto"/>
              <w:rPr>
                <w:rFonts w:eastAsia="Calibri"/>
                <w:sz w:val="22"/>
                <w:szCs w:val="22"/>
                <w:lang w:eastAsia="en-US"/>
              </w:rPr>
            </w:pPr>
          </w:p>
        </w:tc>
        <w:tc>
          <w:tcPr>
            <w:tcW w:w="1801" w:type="dxa"/>
            <w:tcBorders>
              <w:top w:val="nil"/>
            </w:tcBorders>
          </w:tcPr>
          <w:p w:rsidR="00EC2F5E" w:rsidRPr="00EC2F5E" w:rsidRDefault="00EC2F5E" w:rsidP="0008105A">
            <w:pPr>
              <w:widowControl w:val="0"/>
              <w:autoSpaceDE w:val="0"/>
              <w:autoSpaceDN w:val="0"/>
              <w:rPr>
                <w:sz w:val="22"/>
              </w:rPr>
            </w:pPr>
            <w:r w:rsidRPr="00EC2F5E">
              <w:rPr>
                <w:sz w:val="22"/>
              </w:rPr>
              <w:t>Ежегодное увеличение публикаций на 10%</w:t>
            </w:r>
          </w:p>
        </w:tc>
      </w:tr>
      <w:tr w:rsidR="00EC2F5E" w:rsidRPr="00EC2F5E" w:rsidTr="0008105A">
        <w:tc>
          <w:tcPr>
            <w:tcW w:w="702" w:type="dxa"/>
            <w:vMerge w:val="restart"/>
          </w:tcPr>
          <w:p w:rsidR="00EC2F5E" w:rsidRPr="00EC2F5E" w:rsidRDefault="00EC2F5E" w:rsidP="0008105A">
            <w:pPr>
              <w:widowControl w:val="0"/>
              <w:autoSpaceDE w:val="0"/>
              <w:autoSpaceDN w:val="0"/>
              <w:jc w:val="center"/>
              <w:rPr>
                <w:sz w:val="22"/>
              </w:rPr>
            </w:pPr>
            <w:r w:rsidRPr="00EC2F5E">
              <w:rPr>
                <w:sz w:val="22"/>
              </w:rPr>
              <w:t>1.2.</w:t>
            </w:r>
          </w:p>
        </w:tc>
        <w:tc>
          <w:tcPr>
            <w:tcW w:w="2538" w:type="dxa"/>
            <w:vMerge w:val="restart"/>
          </w:tcPr>
          <w:p w:rsidR="00EC2F5E" w:rsidRPr="00EC2F5E" w:rsidRDefault="00EC2F5E" w:rsidP="0008105A">
            <w:pPr>
              <w:widowControl w:val="0"/>
              <w:autoSpaceDE w:val="0"/>
              <w:autoSpaceDN w:val="0"/>
              <w:rPr>
                <w:sz w:val="22"/>
              </w:rPr>
            </w:pPr>
            <w:r w:rsidRPr="00EC2F5E">
              <w:rPr>
                <w:sz w:val="22"/>
              </w:rPr>
              <w:t xml:space="preserve">Организация проведения </w:t>
            </w:r>
            <w:r w:rsidRPr="00EC2F5E">
              <w:rPr>
                <w:sz w:val="22"/>
              </w:rPr>
              <w:lastRenderedPageBreak/>
              <w:t xml:space="preserve">рейдов работников ГИБДД по выявлению наиболее грубых нарушений </w:t>
            </w:r>
            <w:hyperlink r:id="rId6" w:history="1">
              <w:r w:rsidRPr="00EC2F5E">
                <w:rPr>
                  <w:sz w:val="22"/>
                </w:rPr>
                <w:t>правил</w:t>
              </w:r>
            </w:hyperlink>
            <w:r w:rsidRPr="00EC2F5E">
              <w:rPr>
                <w:sz w:val="22"/>
              </w:rPr>
              <w:t xml:space="preserve"> дорожного движения</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lastRenderedPageBreak/>
              <w:t>0,00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3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424" w:type="dxa"/>
            <w:vMerge w:val="restart"/>
          </w:tcPr>
          <w:p w:rsidR="00EC2F5E" w:rsidRPr="00EC2F5E" w:rsidRDefault="00EC2F5E" w:rsidP="0008105A">
            <w:pPr>
              <w:widowControl w:val="0"/>
              <w:autoSpaceDE w:val="0"/>
              <w:autoSpaceDN w:val="0"/>
              <w:rPr>
                <w:sz w:val="22"/>
              </w:rPr>
            </w:pPr>
          </w:p>
        </w:tc>
        <w:tc>
          <w:tcPr>
            <w:tcW w:w="1644" w:type="dxa"/>
            <w:vMerge w:val="restart"/>
          </w:tcPr>
          <w:p w:rsidR="00EC2F5E" w:rsidRPr="00EC2F5E" w:rsidRDefault="00EC2F5E" w:rsidP="0008105A">
            <w:pPr>
              <w:widowControl w:val="0"/>
              <w:autoSpaceDE w:val="0"/>
              <w:autoSpaceDN w:val="0"/>
              <w:rPr>
                <w:sz w:val="22"/>
              </w:rPr>
            </w:pPr>
            <w:r w:rsidRPr="00EC2F5E">
              <w:rPr>
                <w:sz w:val="22"/>
              </w:rPr>
              <w:t xml:space="preserve">ОП </w:t>
            </w:r>
            <w:r w:rsidRPr="00EC2F5E">
              <w:rPr>
                <w:sz w:val="22"/>
              </w:rPr>
              <w:lastRenderedPageBreak/>
              <w:t>(дислокация г. Саянск) МО МВД России "</w:t>
            </w:r>
            <w:proofErr w:type="spellStart"/>
            <w:r w:rsidRPr="00EC2F5E">
              <w:rPr>
                <w:sz w:val="22"/>
              </w:rPr>
              <w:t>Зиминский</w:t>
            </w:r>
            <w:proofErr w:type="spellEnd"/>
            <w:r w:rsidRPr="00EC2F5E">
              <w:rPr>
                <w:sz w:val="22"/>
              </w:rPr>
              <w:t>"</w:t>
            </w:r>
          </w:p>
        </w:tc>
        <w:tc>
          <w:tcPr>
            <w:tcW w:w="1801" w:type="dxa"/>
            <w:tcBorders>
              <w:bottom w:val="nil"/>
            </w:tcBorders>
          </w:tcPr>
          <w:p w:rsidR="00EC2F5E" w:rsidRPr="00EC2F5E" w:rsidRDefault="00EC2F5E" w:rsidP="0008105A">
            <w:pPr>
              <w:widowControl w:val="0"/>
              <w:autoSpaceDE w:val="0"/>
              <w:autoSpaceDN w:val="0"/>
              <w:rPr>
                <w:sz w:val="22"/>
              </w:rPr>
            </w:pPr>
            <w:r w:rsidRPr="00EC2F5E">
              <w:rPr>
                <w:sz w:val="22"/>
              </w:rPr>
              <w:lastRenderedPageBreak/>
              <w:t xml:space="preserve">Повышение </w:t>
            </w:r>
            <w:r w:rsidRPr="00EC2F5E">
              <w:rPr>
                <w:sz w:val="22"/>
              </w:rPr>
              <w:lastRenderedPageBreak/>
              <w:t xml:space="preserve">правосознания участников дорожного движения, а также знаний </w:t>
            </w:r>
            <w:hyperlink r:id="rId7" w:history="1">
              <w:r w:rsidRPr="00EC2F5E">
                <w:rPr>
                  <w:sz w:val="22"/>
                </w:rPr>
                <w:t>правил</w:t>
              </w:r>
            </w:hyperlink>
            <w:r w:rsidRPr="00EC2F5E">
              <w:rPr>
                <w:sz w:val="22"/>
              </w:rPr>
              <w:t xml:space="preserve"> дорожного движения.</w:t>
            </w:r>
          </w:p>
        </w:tc>
      </w:tr>
      <w:tr w:rsidR="00EC2F5E" w:rsidRPr="00EC2F5E" w:rsidTr="0008105A">
        <w:tc>
          <w:tcPr>
            <w:tcW w:w="702" w:type="dxa"/>
            <w:vMerge/>
          </w:tcPr>
          <w:p w:rsidR="00EC2F5E" w:rsidRPr="00EC2F5E" w:rsidRDefault="00EC2F5E" w:rsidP="0008105A">
            <w:pPr>
              <w:spacing w:after="200" w:line="276" w:lineRule="auto"/>
              <w:rPr>
                <w:rFonts w:eastAsia="Calibri"/>
                <w:sz w:val="22"/>
                <w:szCs w:val="22"/>
                <w:lang w:eastAsia="en-US"/>
              </w:rPr>
            </w:pPr>
          </w:p>
        </w:tc>
        <w:tc>
          <w:tcPr>
            <w:tcW w:w="2538"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34" w:type="dxa"/>
            <w:vMerge/>
          </w:tcPr>
          <w:p w:rsidR="00EC2F5E" w:rsidRPr="00EC2F5E" w:rsidRDefault="00EC2F5E" w:rsidP="0008105A">
            <w:pPr>
              <w:spacing w:after="200" w:line="276" w:lineRule="auto"/>
              <w:rPr>
                <w:rFonts w:eastAsia="Calibri"/>
                <w:sz w:val="22"/>
                <w:szCs w:val="22"/>
                <w:lang w:eastAsia="en-US"/>
              </w:rPr>
            </w:pPr>
          </w:p>
        </w:tc>
        <w:tc>
          <w:tcPr>
            <w:tcW w:w="1424" w:type="dxa"/>
            <w:vMerge/>
          </w:tcPr>
          <w:p w:rsidR="00EC2F5E" w:rsidRPr="00EC2F5E" w:rsidRDefault="00EC2F5E" w:rsidP="0008105A">
            <w:pPr>
              <w:spacing w:after="200" w:line="276" w:lineRule="auto"/>
              <w:rPr>
                <w:rFonts w:eastAsia="Calibri"/>
                <w:sz w:val="22"/>
                <w:szCs w:val="22"/>
                <w:lang w:eastAsia="en-US"/>
              </w:rPr>
            </w:pPr>
          </w:p>
        </w:tc>
        <w:tc>
          <w:tcPr>
            <w:tcW w:w="1644" w:type="dxa"/>
            <w:vMerge/>
          </w:tcPr>
          <w:p w:rsidR="00EC2F5E" w:rsidRPr="00EC2F5E" w:rsidRDefault="00EC2F5E" w:rsidP="0008105A">
            <w:pPr>
              <w:spacing w:after="200" w:line="276" w:lineRule="auto"/>
              <w:rPr>
                <w:rFonts w:eastAsia="Calibri"/>
                <w:sz w:val="22"/>
                <w:szCs w:val="22"/>
                <w:lang w:eastAsia="en-US"/>
              </w:rPr>
            </w:pPr>
          </w:p>
        </w:tc>
        <w:tc>
          <w:tcPr>
            <w:tcW w:w="1801" w:type="dxa"/>
            <w:tcBorders>
              <w:top w:val="nil"/>
            </w:tcBorders>
          </w:tcPr>
          <w:p w:rsidR="00EC2F5E" w:rsidRPr="00EC2F5E" w:rsidRDefault="00EC2F5E" w:rsidP="0008105A">
            <w:pPr>
              <w:widowControl w:val="0"/>
              <w:autoSpaceDE w:val="0"/>
              <w:autoSpaceDN w:val="0"/>
              <w:rPr>
                <w:sz w:val="22"/>
              </w:rPr>
            </w:pPr>
            <w:r w:rsidRPr="00EC2F5E">
              <w:rPr>
                <w:sz w:val="22"/>
              </w:rPr>
              <w:t>Ежегодное увеличение на 10%</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1.3.</w:t>
            </w:r>
          </w:p>
        </w:tc>
        <w:tc>
          <w:tcPr>
            <w:tcW w:w="2538" w:type="dxa"/>
          </w:tcPr>
          <w:p w:rsidR="00EC2F5E" w:rsidRPr="00EC2F5E" w:rsidRDefault="00EC2F5E" w:rsidP="0008105A">
            <w:pPr>
              <w:widowControl w:val="0"/>
              <w:autoSpaceDE w:val="0"/>
              <w:autoSpaceDN w:val="0"/>
              <w:rPr>
                <w:sz w:val="22"/>
              </w:rPr>
            </w:pPr>
            <w:r w:rsidRPr="00EC2F5E">
              <w:rPr>
                <w:sz w:val="22"/>
              </w:rPr>
              <w:t xml:space="preserve">Техническое перевооружение объектов системы автоматического контроля и выявления нарушений </w:t>
            </w:r>
            <w:hyperlink r:id="rId8" w:history="1">
              <w:r w:rsidRPr="00EC2F5E">
                <w:rPr>
                  <w:sz w:val="22"/>
                </w:rPr>
                <w:t>правил</w:t>
              </w:r>
            </w:hyperlink>
            <w:r w:rsidRPr="00EC2F5E">
              <w:rPr>
                <w:sz w:val="22"/>
              </w:rPr>
              <w:t xml:space="preserve"> дорожного движения</w:t>
            </w:r>
          </w:p>
        </w:tc>
        <w:tc>
          <w:tcPr>
            <w:tcW w:w="1124" w:type="dxa"/>
          </w:tcPr>
          <w:p w:rsidR="00EC2F5E" w:rsidRPr="00EC2F5E" w:rsidRDefault="00EC2F5E" w:rsidP="0008105A">
            <w:pPr>
              <w:widowControl w:val="0"/>
              <w:autoSpaceDE w:val="0"/>
              <w:autoSpaceDN w:val="0"/>
              <w:jc w:val="center"/>
              <w:rPr>
                <w:sz w:val="22"/>
              </w:rPr>
            </w:pPr>
            <w:r w:rsidRPr="00EC2F5E">
              <w:rPr>
                <w:sz w:val="22"/>
              </w:rPr>
              <w:t>0</w:t>
            </w:r>
            <w:r w:rsidR="00872AC7">
              <w:rPr>
                <w:sz w:val="22"/>
              </w:rPr>
              <w:t>,00</w:t>
            </w:r>
          </w:p>
        </w:tc>
        <w:tc>
          <w:tcPr>
            <w:tcW w:w="1124" w:type="dxa"/>
          </w:tcPr>
          <w:p w:rsidR="00EC2F5E" w:rsidRPr="00EC2F5E" w:rsidRDefault="00EC2F5E" w:rsidP="0008105A">
            <w:pPr>
              <w:widowControl w:val="0"/>
              <w:autoSpaceDE w:val="0"/>
              <w:autoSpaceDN w:val="0"/>
              <w:jc w:val="center"/>
              <w:rPr>
                <w:sz w:val="22"/>
              </w:rPr>
            </w:pPr>
            <w:r w:rsidRPr="00EC2F5E">
              <w:rPr>
                <w:sz w:val="22"/>
              </w:rPr>
              <w:t>0</w:t>
            </w:r>
            <w:r w:rsidR="00872AC7">
              <w:rPr>
                <w:sz w:val="22"/>
              </w:rPr>
              <w:t>,00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34" w:type="dxa"/>
          </w:tcPr>
          <w:p w:rsidR="00EC2F5E" w:rsidRPr="00EC2F5E" w:rsidRDefault="00EC2F5E" w:rsidP="0008105A">
            <w:pPr>
              <w:widowControl w:val="0"/>
              <w:autoSpaceDE w:val="0"/>
              <w:autoSpaceDN w:val="0"/>
              <w:jc w:val="center"/>
              <w:rPr>
                <w:sz w:val="22"/>
              </w:rPr>
            </w:pPr>
            <w:r w:rsidRPr="00EC2F5E">
              <w:rPr>
                <w:sz w:val="22"/>
              </w:rPr>
              <w:t>1193,00</w:t>
            </w:r>
          </w:p>
        </w:tc>
        <w:tc>
          <w:tcPr>
            <w:tcW w:w="1424" w:type="dxa"/>
          </w:tcPr>
          <w:p w:rsidR="00EC2F5E" w:rsidRPr="00EC2F5E" w:rsidRDefault="00EC2F5E" w:rsidP="0008105A">
            <w:pPr>
              <w:widowControl w:val="0"/>
              <w:autoSpaceDE w:val="0"/>
              <w:autoSpaceDN w:val="0"/>
              <w:jc w:val="center"/>
              <w:rPr>
                <w:sz w:val="22"/>
              </w:rPr>
            </w:pPr>
            <w:r w:rsidRPr="00EC2F5E">
              <w:rPr>
                <w:sz w:val="22"/>
              </w:rPr>
              <w:t>Областной бюджет</w:t>
            </w:r>
          </w:p>
        </w:tc>
        <w:tc>
          <w:tcPr>
            <w:tcW w:w="1644" w:type="dxa"/>
          </w:tcPr>
          <w:p w:rsidR="00EC2F5E" w:rsidRPr="00EC2F5E" w:rsidRDefault="00EC2F5E" w:rsidP="0008105A">
            <w:pPr>
              <w:widowControl w:val="0"/>
              <w:autoSpaceDE w:val="0"/>
              <w:autoSpaceDN w:val="0"/>
              <w:rPr>
                <w:sz w:val="22"/>
              </w:rPr>
            </w:pPr>
            <w:r w:rsidRPr="00EC2F5E">
              <w:rPr>
                <w:sz w:val="22"/>
              </w:rPr>
              <w:t>ОП (дислокация г. Саянск) МО МВД России "</w:t>
            </w:r>
            <w:proofErr w:type="spellStart"/>
            <w:r w:rsidRPr="00EC2F5E">
              <w:rPr>
                <w:sz w:val="22"/>
              </w:rPr>
              <w:t>Зиминский</w:t>
            </w:r>
            <w:proofErr w:type="spellEnd"/>
            <w:r w:rsidRPr="00EC2F5E">
              <w:rPr>
                <w:sz w:val="22"/>
              </w:rPr>
              <w:t>"</w:t>
            </w:r>
          </w:p>
        </w:tc>
        <w:tc>
          <w:tcPr>
            <w:tcW w:w="1801" w:type="dxa"/>
          </w:tcPr>
          <w:p w:rsidR="00EC2F5E" w:rsidRPr="00EC2F5E" w:rsidRDefault="00EC2F5E" w:rsidP="0008105A">
            <w:pPr>
              <w:widowControl w:val="0"/>
              <w:autoSpaceDE w:val="0"/>
              <w:autoSpaceDN w:val="0"/>
              <w:rPr>
                <w:sz w:val="22"/>
              </w:rPr>
            </w:pPr>
            <w:r w:rsidRPr="00EC2F5E">
              <w:rPr>
                <w:sz w:val="22"/>
              </w:rPr>
              <w:t xml:space="preserve">Повышение правосознания участников дорожного движения, а также знаний </w:t>
            </w:r>
            <w:hyperlink r:id="rId9" w:history="1">
              <w:r w:rsidRPr="00EC2F5E">
                <w:rPr>
                  <w:sz w:val="22"/>
                </w:rPr>
                <w:t>правил</w:t>
              </w:r>
            </w:hyperlink>
            <w:r w:rsidRPr="00EC2F5E">
              <w:rPr>
                <w:sz w:val="22"/>
              </w:rPr>
              <w:t xml:space="preserve"> дорожного движения</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1.4</w:t>
            </w:r>
          </w:p>
        </w:tc>
        <w:tc>
          <w:tcPr>
            <w:tcW w:w="2538" w:type="dxa"/>
          </w:tcPr>
          <w:p w:rsidR="00EC2F5E" w:rsidRPr="00EC2F5E" w:rsidRDefault="00EC2F5E" w:rsidP="0008105A">
            <w:pPr>
              <w:widowControl w:val="0"/>
              <w:autoSpaceDE w:val="0"/>
              <w:autoSpaceDN w:val="0"/>
              <w:rPr>
                <w:sz w:val="22"/>
              </w:rPr>
            </w:pPr>
            <w:r w:rsidRPr="00EC2F5E">
              <w:rPr>
                <w:sz w:val="22"/>
              </w:rPr>
              <w:t>Приобретение бланков карт маршрутов регулярных перевозок на основании 19.28 Федерального закона  от 13.07.2015 №220-ФЗ «Об организации регулярных перевозок пассажиров  и багажа автомобильным транспортом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1124" w:type="dxa"/>
          </w:tcPr>
          <w:p w:rsidR="00EC2F5E" w:rsidRPr="00EC2F5E" w:rsidRDefault="00EC2F5E" w:rsidP="0008105A">
            <w:pPr>
              <w:widowControl w:val="0"/>
              <w:autoSpaceDE w:val="0"/>
              <w:autoSpaceDN w:val="0"/>
              <w:jc w:val="center"/>
              <w:rPr>
                <w:sz w:val="22"/>
              </w:rPr>
            </w:pPr>
            <w:r w:rsidRPr="00EC2F5E">
              <w:rPr>
                <w:sz w:val="22"/>
              </w:rPr>
              <w:t>0</w:t>
            </w:r>
            <w:r w:rsidR="00872AC7">
              <w:rPr>
                <w:sz w:val="22"/>
              </w:rPr>
              <w:t>,00</w:t>
            </w:r>
          </w:p>
        </w:tc>
        <w:tc>
          <w:tcPr>
            <w:tcW w:w="1124" w:type="dxa"/>
          </w:tcPr>
          <w:p w:rsidR="00EC2F5E" w:rsidRPr="00EC2F5E" w:rsidRDefault="00B12ACE" w:rsidP="0008105A">
            <w:pPr>
              <w:widowControl w:val="0"/>
              <w:autoSpaceDE w:val="0"/>
              <w:autoSpaceDN w:val="0"/>
              <w:jc w:val="center"/>
              <w:rPr>
                <w:sz w:val="22"/>
              </w:rPr>
            </w:pPr>
            <w:r>
              <w:rPr>
                <w:sz w:val="22"/>
              </w:rPr>
              <w:t>12</w:t>
            </w:r>
            <w:r w:rsidR="00872AC7">
              <w:rPr>
                <w:sz w:val="22"/>
              </w:rPr>
              <w:t>,00</w:t>
            </w:r>
          </w:p>
        </w:tc>
        <w:tc>
          <w:tcPr>
            <w:tcW w:w="1124" w:type="dxa"/>
          </w:tcPr>
          <w:p w:rsidR="00EC2F5E" w:rsidRPr="00EC2F5E" w:rsidRDefault="00EC2F5E" w:rsidP="0008105A">
            <w:pPr>
              <w:widowControl w:val="0"/>
              <w:autoSpaceDE w:val="0"/>
              <w:autoSpaceDN w:val="0"/>
              <w:jc w:val="center"/>
              <w:rPr>
                <w:sz w:val="22"/>
              </w:rPr>
            </w:pPr>
            <w:r w:rsidRPr="00EC2F5E">
              <w:rPr>
                <w:sz w:val="22"/>
              </w:rPr>
              <w:t>0</w:t>
            </w:r>
            <w:r w:rsidR="00872AC7">
              <w:rPr>
                <w:sz w:val="22"/>
              </w:rPr>
              <w:t>,00</w:t>
            </w:r>
          </w:p>
        </w:tc>
        <w:tc>
          <w:tcPr>
            <w:tcW w:w="1124" w:type="dxa"/>
          </w:tcPr>
          <w:p w:rsidR="00EC2F5E" w:rsidRPr="00EC2F5E" w:rsidRDefault="00EC2F5E" w:rsidP="0008105A">
            <w:pPr>
              <w:widowControl w:val="0"/>
              <w:autoSpaceDE w:val="0"/>
              <w:autoSpaceDN w:val="0"/>
              <w:jc w:val="center"/>
              <w:rPr>
                <w:sz w:val="22"/>
              </w:rPr>
            </w:pPr>
            <w:r w:rsidRPr="00EC2F5E">
              <w:rPr>
                <w:sz w:val="22"/>
              </w:rPr>
              <w:t>0</w:t>
            </w:r>
            <w:r w:rsidR="00872AC7">
              <w:rPr>
                <w:sz w:val="22"/>
              </w:rPr>
              <w:t>,00</w:t>
            </w:r>
          </w:p>
        </w:tc>
        <w:tc>
          <w:tcPr>
            <w:tcW w:w="1124" w:type="dxa"/>
          </w:tcPr>
          <w:p w:rsidR="00EC2F5E" w:rsidRPr="00EC2F5E" w:rsidRDefault="00EC2F5E" w:rsidP="0008105A">
            <w:pPr>
              <w:widowControl w:val="0"/>
              <w:autoSpaceDE w:val="0"/>
              <w:autoSpaceDN w:val="0"/>
              <w:jc w:val="center"/>
              <w:rPr>
                <w:sz w:val="22"/>
              </w:rPr>
            </w:pPr>
            <w:r w:rsidRPr="00EC2F5E">
              <w:rPr>
                <w:sz w:val="22"/>
              </w:rPr>
              <w:t>0</w:t>
            </w:r>
            <w:r w:rsidR="00872AC7">
              <w:rPr>
                <w:sz w:val="22"/>
              </w:rPr>
              <w:t>,00</w:t>
            </w:r>
          </w:p>
        </w:tc>
        <w:tc>
          <w:tcPr>
            <w:tcW w:w="1134" w:type="dxa"/>
          </w:tcPr>
          <w:p w:rsidR="00EC2F5E" w:rsidRPr="00EC2F5E" w:rsidRDefault="00EC2F5E" w:rsidP="0008105A">
            <w:pPr>
              <w:widowControl w:val="0"/>
              <w:autoSpaceDE w:val="0"/>
              <w:autoSpaceDN w:val="0"/>
              <w:jc w:val="center"/>
              <w:rPr>
                <w:sz w:val="22"/>
              </w:rPr>
            </w:pPr>
            <w:r w:rsidRPr="00EC2F5E">
              <w:rPr>
                <w:sz w:val="22"/>
              </w:rPr>
              <w:t>0</w:t>
            </w:r>
            <w:r w:rsidR="00872AC7">
              <w:rPr>
                <w:sz w:val="22"/>
              </w:rPr>
              <w:t>,00</w:t>
            </w:r>
          </w:p>
        </w:tc>
        <w:tc>
          <w:tcPr>
            <w:tcW w:w="1424" w:type="dxa"/>
          </w:tcPr>
          <w:p w:rsidR="00EC2F5E" w:rsidRPr="00EC2F5E" w:rsidRDefault="00EC2F5E" w:rsidP="0008105A">
            <w:pPr>
              <w:widowControl w:val="0"/>
              <w:autoSpaceDE w:val="0"/>
              <w:autoSpaceDN w:val="0"/>
              <w:jc w:val="center"/>
              <w:rPr>
                <w:sz w:val="22"/>
              </w:rPr>
            </w:pPr>
            <w:r w:rsidRPr="00EC2F5E">
              <w:rPr>
                <w:sz w:val="22"/>
              </w:rPr>
              <w:t>0</w:t>
            </w:r>
            <w:r w:rsidR="00872AC7">
              <w:rPr>
                <w:sz w:val="22"/>
              </w:rPr>
              <w:t>,00</w:t>
            </w:r>
          </w:p>
        </w:tc>
        <w:tc>
          <w:tcPr>
            <w:tcW w:w="1644" w:type="dxa"/>
          </w:tcPr>
          <w:p w:rsidR="00EC2F5E" w:rsidRPr="00EC2F5E" w:rsidRDefault="00EC2F5E" w:rsidP="0008105A">
            <w:pPr>
              <w:widowControl w:val="0"/>
              <w:autoSpaceDE w:val="0"/>
              <w:autoSpaceDN w:val="0"/>
              <w:rPr>
                <w:sz w:val="22"/>
              </w:rPr>
            </w:pPr>
            <w:r w:rsidRPr="00EC2F5E">
              <w:rPr>
                <w:sz w:val="22"/>
              </w:rPr>
              <w:t>Комитет по жилищно-коммунально-</w:t>
            </w:r>
            <w:proofErr w:type="spellStart"/>
            <w:r w:rsidRPr="00EC2F5E">
              <w:rPr>
                <w:sz w:val="22"/>
              </w:rPr>
              <w:t>му</w:t>
            </w:r>
            <w:proofErr w:type="spellEnd"/>
            <w:r w:rsidRPr="00EC2F5E">
              <w:rPr>
                <w:sz w:val="22"/>
              </w:rPr>
              <w:t xml:space="preserve">  хозяйству, транспорту и связи</w:t>
            </w:r>
          </w:p>
        </w:tc>
        <w:tc>
          <w:tcPr>
            <w:tcW w:w="1801" w:type="dxa"/>
          </w:tcPr>
          <w:p w:rsidR="00EC2F5E" w:rsidRPr="00EC2F5E" w:rsidRDefault="00EC2F5E" w:rsidP="0008105A">
            <w:pPr>
              <w:widowControl w:val="0"/>
              <w:autoSpaceDE w:val="0"/>
              <w:autoSpaceDN w:val="0"/>
              <w:rPr>
                <w:sz w:val="22"/>
              </w:rPr>
            </w:pPr>
          </w:p>
        </w:tc>
      </w:tr>
      <w:tr w:rsidR="00EC2F5E" w:rsidRPr="00EC2F5E" w:rsidTr="0008105A">
        <w:tc>
          <w:tcPr>
            <w:tcW w:w="3240" w:type="dxa"/>
            <w:gridSpan w:val="2"/>
          </w:tcPr>
          <w:p w:rsidR="00EC2F5E" w:rsidRPr="00EC2F5E" w:rsidRDefault="00EC2F5E" w:rsidP="0008105A">
            <w:pPr>
              <w:widowControl w:val="0"/>
              <w:autoSpaceDE w:val="0"/>
              <w:autoSpaceDN w:val="0"/>
              <w:jc w:val="both"/>
              <w:rPr>
                <w:sz w:val="22"/>
              </w:rPr>
            </w:pPr>
            <w:r w:rsidRPr="00EC2F5E">
              <w:rPr>
                <w:sz w:val="22"/>
              </w:rPr>
              <w:lastRenderedPageBreak/>
              <w:t xml:space="preserve">Итого по </w:t>
            </w:r>
            <w:hyperlink w:anchor="P808" w:history="1">
              <w:r w:rsidRPr="00EC2F5E">
                <w:rPr>
                  <w:sz w:val="22"/>
                </w:rPr>
                <w:t>разделу 1</w:t>
              </w:r>
            </w:hyperlink>
            <w:r w:rsidRPr="00EC2F5E">
              <w:rPr>
                <w:sz w:val="22"/>
              </w:rPr>
              <w:t>,</w:t>
            </w:r>
          </w:p>
          <w:p w:rsidR="00EC2F5E" w:rsidRPr="00EC2F5E" w:rsidRDefault="00EC2F5E" w:rsidP="0008105A">
            <w:pPr>
              <w:widowControl w:val="0"/>
              <w:autoSpaceDE w:val="0"/>
              <w:autoSpaceDN w:val="0"/>
              <w:jc w:val="both"/>
              <w:rPr>
                <w:sz w:val="22"/>
              </w:rPr>
            </w:pPr>
            <w:r w:rsidRPr="00EC2F5E">
              <w:rPr>
                <w:sz w:val="22"/>
              </w:rPr>
              <w:t>в том числе</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34" w:type="dxa"/>
          </w:tcPr>
          <w:p w:rsidR="00EC2F5E" w:rsidRPr="00EC2F5E" w:rsidRDefault="00EC2F5E" w:rsidP="0008105A">
            <w:pPr>
              <w:widowControl w:val="0"/>
              <w:autoSpaceDE w:val="0"/>
              <w:autoSpaceDN w:val="0"/>
              <w:jc w:val="center"/>
              <w:rPr>
                <w:sz w:val="22"/>
              </w:rPr>
            </w:pPr>
            <w:r w:rsidRPr="00EC2F5E">
              <w:rPr>
                <w:sz w:val="22"/>
              </w:rPr>
              <w:t>12,00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rPr>
                <w:sz w:val="22"/>
              </w:rPr>
            </w:pPr>
          </w:p>
        </w:tc>
        <w:tc>
          <w:tcPr>
            <w:tcW w:w="1801" w:type="dxa"/>
          </w:tcPr>
          <w:p w:rsidR="00EC2F5E" w:rsidRPr="00EC2F5E" w:rsidRDefault="00EC2F5E" w:rsidP="0008105A">
            <w:pPr>
              <w:widowControl w:val="0"/>
              <w:autoSpaceDE w:val="0"/>
              <w:autoSpaceDN w:val="0"/>
              <w:rPr>
                <w:sz w:val="22"/>
              </w:rPr>
            </w:pPr>
          </w:p>
        </w:tc>
      </w:tr>
      <w:tr w:rsidR="00EC2F5E" w:rsidRPr="00EC2F5E" w:rsidTr="0008105A">
        <w:tc>
          <w:tcPr>
            <w:tcW w:w="3240" w:type="dxa"/>
            <w:gridSpan w:val="2"/>
          </w:tcPr>
          <w:p w:rsidR="00EC2F5E" w:rsidRPr="00EC2F5E" w:rsidRDefault="00EC2F5E" w:rsidP="0008105A">
            <w:pPr>
              <w:widowControl w:val="0"/>
              <w:autoSpaceDE w:val="0"/>
              <w:autoSpaceDN w:val="0"/>
              <w:ind w:left="14"/>
              <w:rPr>
                <w:sz w:val="22"/>
              </w:rPr>
            </w:pPr>
            <w:r w:rsidRPr="00EC2F5E">
              <w:rPr>
                <w:sz w:val="22"/>
              </w:rPr>
              <w:t>Областной бюджет</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rPr>
                <w:sz w:val="22"/>
              </w:rPr>
            </w:pPr>
            <w:r w:rsidRPr="00EC2F5E">
              <w:rPr>
                <w:sz w:val="22"/>
              </w:rPr>
              <w:t xml:space="preserve">     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34" w:type="dxa"/>
          </w:tcPr>
          <w:p w:rsidR="00EC2F5E" w:rsidRPr="00EC2F5E" w:rsidRDefault="00EC2F5E" w:rsidP="0008105A">
            <w:pPr>
              <w:widowControl w:val="0"/>
              <w:autoSpaceDE w:val="0"/>
              <w:autoSpaceDN w:val="0"/>
              <w:jc w:val="center"/>
              <w:rPr>
                <w:sz w:val="22"/>
              </w:rPr>
            </w:pPr>
            <w:r w:rsidRPr="00EC2F5E">
              <w:rPr>
                <w:sz w:val="22"/>
              </w:rPr>
              <w:t>0,00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rPr>
                <w:sz w:val="22"/>
              </w:rPr>
            </w:pPr>
          </w:p>
        </w:tc>
        <w:tc>
          <w:tcPr>
            <w:tcW w:w="1801" w:type="dxa"/>
          </w:tcPr>
          <w:p w:rsidR="00EC2F5E" w:rsidRPr="00EC2F5E" w:rsidRDefault="00EC2F5E" w:rsidP="0008105A">
            <w:pPr>
              <w:widowControl w:val="0"/>
              <w:autoSpaceDE w:val="0"/>
              <w:autoSpaceDN w:val="0"/>
              <w:rPr>
                <w:sz w:val="22"/>
              </w:rPr>
            </w:pPr>
          </w:p>
        </w:tc>
      </w:tr>
      <w:tr w:rsidR="00EC2F5E" w:rsidRPr="00EC2F5E" w:rsidTr="0008105A">
        <w:tc>
          <w:tcPr>
            <w:tcW w:w="3240" w:type="dxa"/>
            <w:gridSpan w:val="2"/>
          </w:tcPr>
          <w:p w:rsidR="00EC2F5E" w:rsidRPr="00EC2F5E" w:rsidRDefault="00EC2F5E" w:rsidP="0008105A">
            <w:pPr>
              <w:widowControl w:val="0"/>
              <w:autoSpaceDE w:val="0"/>
              <w:autoSpaceDN w:val="0"/>
              <w:ind w:left="14"/>
              <w:rPr>
                <w:sz w:val="22"/>
              </w:rPr>
            </w:pPr>
            <w:r w:rsidRPr="00EC2F5E">
              <w:rPr>
                <w:sz w:val="22"/>
              </w:rPr>
              <w:t>Местный бюджет</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rPr>
                <w:sz w:val="22"/>
              </w:rPr>
            </w:pPr>
            <w:r w:rsidRPr="00EC2F5E">
              <w:rPr>
                <w:sz w:val="22"/>
              </w:rPr>
              <w:t xml:space="preserve">     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34" w:type="dxa"/>
          </w:tcPr>
          <w:p w:rsidR="00EC2F5E" w:rsidRPr="00EC2F5E" w:rsidRDefault="00EC2F5E" w:rsidP="0008105A">
            <w:pPr>
              <w:widowControl w:val="0"/>
              <w:autoSpaceDE w:val="0"/>
              <w:autoSpaceDN w:val="0"/>
              <w:jc w:val="center"/>
              <w:rPr>
                <w:sz w:val="22"/>
              </w:rPr>
            </w:pPr>
            <w:r w:rsidRPr="00EC2F5E">
              <w:rPr>
                <w:sz w:val="22"/>
              </w:rPr>
              <w:t>12,00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rPr>
                <w:sz w:val="22"/>
              </w:rPr>
            </w:pPr>
          </w:p>
        </w:tc>
        <w:tc>
          <w:tcPr>
            <w:tcW w:w="1801" w:type="dxa"/>
          </w:tcPr>
          <w:p w:rsidR="00EC2F5E" w:rsidRPr="00EC2F5E" w:rsidRDefault="00EC2F5E" w:rsidP="0008105A">
            <w:pPr>
              <w:widowControl w:val="0"/>
              <w:autoSpaceDE w:val="0"/>
              <w:autoSpaceDN w:val="0"/>
              <w:rPr>
                <w:sz w:val="22"/>
              </w:rPr>
            </w:pPr>
          </w:p>
        </w:tc>
      </w:tr>
      <w:tr w:rsidR="00EC2F5E" w:rsidRPr="00EC2F5E" w:rsidTr="0008105A">
        <w:tc>
          <w:tcPr>
            <w:tcW w:w="702" w:type="dxa"/>
          </w:tcPr>
          <w:p w:rsidR="00EC2F5E" w:rsidRPr="00EC2F5E" w:rsidRDefault="00EC2F5E" w:rsidP="0008105A">
            <w:pPr>
              <w:widowControl w:val="0"/>
              <w:autoSpaceDE w:val="0"/>
              <w:autoSpaceDN w:val="0"/>
              <w:rPr>
                <w:sz w:val="22"/>
              </w:rPr>
            </w:pPr>
          </w:p>
        </w:tc>
        <w:tc>
          <w:tcPr>
            <w:tcW w:w="14161" w:type="dxa"/>
            <w:gridSpan w:val="10"/>
          </w:tcPr>
          <w:p w:rsidR="00EC2F5E" w:rsidRPr="00EC2F5E" w:rsidRDefault="00EC2F5E" w:rsidP="0008105A">
            <w:pPr>
              <w:widowControl w:val="0"/>
              <w:autoSpaceDE w:val="0"/>
              <w:autoSpaceDN w:val="0"/>
              <w:jc w:val="both"/>
              <w:outlineLvl w:val="3"/>
              <w:rPr>
                <w:sz w:val="22"/>
              </w:rPr>
            </w:pPr>
            <w:r w:rsidRPr="00EC2F5E">
              <w:rPr>
                <w:sz w:val="22"/>
              </w:rPr>
              <w:t>Задача 2. Сокращение числа детей, пострадавших в дорожно-транспортных происшествиях</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2.</w:t>
            </w:r>
          </w:p>
        </w:tc>
        <w:tc>
          <w:tcPr>
            <w:tcW w:w="14161" w:type="dxa"/>
            <w:gridSpan w:val="10"/>
          </w:tcPr>
          <w:p w:rsidR="00EC2F5E" w:rsidRPr="00EC2F5E" w:rsidRDefault="00EC2F5E" w:rsidP="0008105A">
            <w:pPr>
              <w:widowControl w:val="0"/>
              <w:autoSpaceDE w:val="0"/>
              <w:autoSpaceDN w:val="0"/>
              <w:jc w:val="both"/>
              <w:rPr>
                <w:sz w:val="22"/>
              </w:rPr>
            </w:pPr>
            <w:r w:rsidRPr="00EC2F5E">
              <w:rPr>
                <w:sz w:val="22"/>
              </w:rPr>
              <w:t>Мероприятия, направленные на обеспечение безопасного участия детей в дорожном движении</w:t>
            </w:r>
          </w:p>
        </w:tc>
      </w:tr>
      <w:tr w:rsidR="00EC2F5E" w:rsidRPr="00EC2F5E" w:rsidTr="0008105A">
        <w:tc>
          <w:tcPr>
            <w:tcW w:w="702" w:type="dxa"/>
            <w:vMerge w:val="restart"/>
          </w:tcPr>
          <w:p w:rsidR="00EC2F5E" w:rsidRPr="00EC2F5E" w:rsidRDefault="00EC2F5E" w:rsidP="0008105A">
            <w:pPr>
              <w:widowControl w:val="0"/>
              <w:autoSpaceDE w:val="0"/>
              <w:autoSpaceDN w:val="0"/>
              <w:jc w:val="center"/>
              <w:rPr>
                <w:sz w:val="22"/>
              </w:rPr>
            </w:pPr>
            <w:r w:rsidRPr="00EC2F5E">
              <w:rPr>
                <w:sz w:val="22"/>
              </w:rPr>
              <w:t>2.2.</w:t>
            </w:r>
          </w:p>
        </w:tc>
        <w:tc>
          <w:tcPr>
            <w:tcW w:w="2538" w:type="dxa"/>
            <w:vMerge w:val="restart"/>
          </w:tcPr>
          <w:p w:rsidR="00EC2F5E" w:rsidRPr="00EC2F5E" w:rsidRDefault="00EC2F5E" w:rsidP="0008105A">
            <w:pPr>
              <w:widowControl w:val="0"/>
              <w:autoSpaceDE w:val="0"/>
              <w:autoSpaceDN w:val="0"/>
              <w:rPr>
                <w:sz w:val="22"/>
              </w:rPr>
            </w:pPr>
            <w:r w:rsidRPr="00EC2F5E">
              <w:rPr>
                <w:sz w:val="22"/>
              </w:rPr>
              <w:t>Приобретение светоотражающих наклеек для первоклассников</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40,0</w:t>
            </w:r>
            <w:r w:rsidR="00872AC7">
              <w:rPr>
                <w:sz w:val="22"/>
              </w:rPr>
              <w:t>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40,0</w:t>
            </w:r>
            <w:r w:rsidR="00872AC7">
              <w:rPr>
                <w:sz w:val="22"/>
              </w:rPr>
              <w:t>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40,0</w:t>
            </w:r>
            <w:r w:rsidR="00872AC7">
              <w:rPr>
                <w:sz w:val="22"/>
              </w:rPr>
              <w:t>0</w:t>
            </w:r>
          </w:p>
        </w:tc>
        <w:tc>
          <w:tcPr>
            <w:tcW w:w="1134" w:type="dxa"/>
            <w:vMerge w:val="restart"/>
          </w:tcPr>
          <w:p w:rsidR="00EC2F5E" w:rsidRPr="00EC2F5E" w:rsidRDefault="00EC2F5E" w:rsidP="0008105A">
            <w:pPr>
              <w:widowControl w:val="0"/>
              <w:autoSpaceDE w:val="0"/>
              <w:autoSpaceDN w:val="0"/>
              <w:jc w:val="center"/>
              <w:rPr>
                <w:sz w:val="22"/>
              </w:rPr>
            </w:pPr>
            <w:r w:rsidRPr="00EC2F5E">
              <w:rPr>
                <w:sz w:val="22"/>
              </w:rPr>
              <w:t>160,00</w:t>
            </w:r>
          </w:p>
        </w:tc>
        <w:tc>
          <w:tcPr>
            <w:tcW w:w="1424" w:type="dxa"/>
            <w:vMerge w:val="restart"/>
          </w:tcPr>
          <w:p w:rsidR="00EC2F5E" w:rsidRPr="00EC2F5E" w:rsidRDefault="00EC2F5E" w:rsidP="0008105A">
            <w:pPr>
              <w:widowControl w:val="0"/>
              <w:autoSpaceDE w:val="0"/>
              <w:autoSpaceDN w:val="0"/>
              <w:jc w:val="center"/>
              <w:rPr>
                <w:sz w:val="22"/>
              </w:rPr>
            </w:pPr>
            <w:r w:rsidRPr="00EC2F5E">
              <w:rPr>
                <w:sz w:val="22"/>
              </w:rPr>
              <w:t>Местный бюджет</w:t>
            </w:r>
          </w:p>
        </w:tc>
        <w:tc>
          <w:tcPr>
            <w:tcW w:w="1644" w:type="dxa"/>
            <w:vMerge w:val="restart"/>
          </w:tcPr>
          <w:p w:rsidR="00EC2F5E" w:rsidRPr="00EC2F5E" w:rsidRDefault="00EC2F5E" w:rsidP="0008105A">
            <w:pPr>
              <w:widowControl w:val="0"/>
              <w:autoSpaceDE w:val="0"/>
              <w:autoSpaceDN w:val="0"/>
              <w:jc w:val="center"/>
              <w:rPr>
                <w:sz w:val="22"/>
              </w:rPr>
            </w:pPr>
            <w:r w:rsidRPr="00EC2F5E">
              <w:rPr>
                <w:sz w:val="22"/>
              </w:rPr>
              <w:t xml:space="preserve">МКУ "Управление образования" во взаимодействии </w:t>
            </w:r>
            <w:proofErr w:type="gramStart"/>
            <w:r w:rsidRPr="00EC2F5E">
              <w:rPr>
                <w:sz w:val="22"/>
              </w:rPr>
              <w:t>с</w:t>
            </w:r>
            <w:proofErr w:type="gramEnd"/>
            <w:r w:rsidRPr="00EC2F5E">
              <w:rPr>
                <w:sz w:val="22"/>
              </w:rPr>
              <w:t xml:space="preserve"> ОП (</w:t>
            </w:r>
            <w:proofErr w:type="gramStart"/>
            <w:r w:rsidRPr="00EC2F5E">
              <w:rPr>
                <w:sz w:val="22"/>
              </w:rPr>
              <w:t>дислокация</w:t>
            </w:r>
            <w:proofErr w:type="gramEnd"/>
            <w:r w:rsidRPr="00EC2F5E">
              <w:rPr>
                <w:sz w:val="22"/>
              </w:rPr>
              <w:t xml:space="preserve"> г. Саянск) МО МВД России "</w:t>
            </w:r>
            <w:proofErr w:type="spellStart"/>
            <w:r w:rsidRPr="00EC2F5E">
              <w:rPr>
                <w:sz w:val="22"/>
              </w:rPr>
              <w:t>Зиминский</w:t>
            </w:r>
            <w:proofErr w:type="spellEnd"/>
            <w:r w:rsidRPr="00EC2F5E">
              <w:rPr>
                <w:sz w:val="22"/>
              </w:rPr>
              <w:t>"</w:t>
            </w:r>
          </w:p>
        </w:tc>
        <w:tc>
          <w:tcPr>
            <w:tcW w:w="1801" w:type="dxa"/>
            <w:tcBorders>
              <w:bottom w:val="nil"/>
            </w:tcBorders>
          </w:tcPr>
          <w:p w:rsidR="00EC2F5E" w:rsidRPr="00EC2F5E" w:rsidRDefault="00EC2F5E" w:rsidP="0008105A">
            <w:pPr>
              <w:widowControl w:val="0"/>
              <w:autoSpaceDE w:val="0"/>
              <w:autoSpaceDN w:val="0"/>
              <w:rPr>
                <w:sz w:val="22"/>
              </w:rPr>
            </w:pPr>
            <w:r w:rsidRPr="00EC2F5E">
              <w:rPr>
                <w:sz w:val="22"/>
              </w:rPr>
              <w:t>Предупреждение детского дорожно-транспортного травматизма в темное время суток.</w:t>
            </w:r>
          </w:p>
        </w:tc>
      </w:tr>
      <w:tr w:rsidR="00EC2F5E" w:rsidRPr="00EC2F5E" w:rsidTr="0008105A">
        <w:trPr>
          <w:trHeight w:val="15"/>
        </w:trPr>
        <w:tc>
          <w:tcPr>
            <w:tcW w:w="702" w:type="dxa"/>
            <w:vMerge/>
          </w:tcPr>
          <w:p w:rsidR="00EC2F5E" w:rsidRPr="00EC2F5E" w:rsidRDefault="00EC2F5E" w:rsidP="0008105A">
            <w:pPr>
              <w:spacing w:after="200" w:line="276" w:lineRule="auto"/>
              <w:rPr>
                <w:rFonts w:eastAsia="Calibri"/>
                <w:sz w:val="22"/>
                <w:szCs w:val="22"/>
                <w:lang w:eastAsia="en-US"/>
              </w:rPr>
            </w:pPr>
          </w:p>
        </w:tc>
        <w:tc>
          <w:tcPr>
            <w:tcW w:w="2538"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34" w:type="dxa"/>
            <w:vMerge/>
          </w:tcPr>
          <w:p w:rsidR="00EC2F5E" w:rsidRPr="00EC2F5E" w:rsidRDefault="00EC2F5E" w:rsidP="0008105A">
            <w:pPr>
              <w:spacing w:after="200" w:line="276" w:lineRule="auto"/>
              <w:rPr>
                <w:rFonts w:eastAsia="Calibri"/>
                <w:sz w:val="22"/>
                <w:szCs w:val="22"/>
                <w:lang w:eastAsia="en-US"/>
              </w:rPr>
            </w:pPr>
          </w:p>
        </w:tc>
        <w:tc>
          <w:tcPr>
            <w:tcW w:w="1424" w:type="dxa"/>
            <w:vMerge/>
          </w:tcPr>
          <w:p w:rsidR="00EC2F5E" w:rsidRPr="00EC2F5E" w:rsidRDefault="00EC2F5E" w:rsidP="0008105A">
            <w:pPr>
              <w:spacing w:after="200" w:line="276" w:lineRule="auto"/>
              <w:rPr>
                <w:rFonts w:eastAsia="Calibri"/>
                <w:sz w:val="22"/>
                <w:szCs w:val="22"/>
                <w:lang w:eastAsia="en-US"/>
              </w:rPr>
            </w:pPr>
          </w:p>
        </w:tc>
        <w:tc>
          <w:tcPr>
            <w:tcW w:w="1644" w:type="dxa"/>
            <w:vMerge/>
          </w:tcPr>
          <w:p w:rsidR="00EC2F5E" w:rsidRPr="00EC2F5E" w:rsidRDefault="00EC2F5E" w:rsidP="0008105A">
            <w:pPr>
              <w:spacing w:after="200" w:line="276" w:lineRule="auto"/>
              <w:rPr>
                <w:rFonts w:eastAsia="Calibri"/>
                <w:sz w:val="22"/>
                <w:szCs w:val="22"/>
                <w:lang w:eastAsia="en-US"/>
              </w:rPr>
            </w:pPr>
          </w:p>
        </w:tc>
        <w:tc>
          <w:tcPr>
            <w:tcW w:w="1801" w:type="dxa"/>
            <w:tcBorders>
              <w:top w:val="single" w:sz="4" w:space="0" w:color="auto"/>
              <w:bottom w:val="single" w:sz="4" w:space="0" w:color="auto"/>
            </w:tcBorders>
          </w:tcPr>
          <w:p w:rsidR="00EC2F5E" w:rsidRPr="00EC2F5E" w:rsidRDefault="00EC2F5E" w:rsidP="0008105A">
            <w:pPr>
              <w:widowControl w:val="0"/>
              <w:autoSpaceDE w:val="0"/>
              <w:autoSpaceDN w:val="0"/>
              <w:rPr>
                <w:sz w:val="22"/>
              </w:rPr>
            </w:pPr>
            <w:r w:rsidRPr="00EC2F5E">
              <w:rPr>
                <w:sz w:val="22"/>
              </w:rPr>
              <w:t xml:space="preserve">Охват дошкольников и учащихся </w:t>
            </w:r>
          </w:p>
        </w:tc>
      </w:tr>
      <w:tr w:rsidR="00EC2F5E" w:rsidRPr="00EC2F5E" w:rsidTr="0008105A">
        <w:trPr>
          <w:trHeight w:val="795"/>
        </w:trPr>
        <w:tc>
          <w:tcPr>
            <w:tcW w:w="702" w:type="dxa"/>
            <w:vMerge/>
            <w:tcBorders>
              <w:bottom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2538" w:type="dxa"/>
            <w:vMerge/>
            <w:tcBorders>
              <w:bottom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124" w:type="dxa"/>
            <w:vMerge/>
            <w:tcBorders>
              <w:bottom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124" w:type="dxa"/>
            <w:vMerge/>
            <w:tcBorders>
              <w:bottom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124" w:type="dxa"/>
            <w:vMerge/>
            <w:tcBorders>
              <w:bottom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124" w:type="dxa"/>
            <w:vMerge/>
            <w:tcBorders>
              <w:bottom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124" w:type="dxa"/>
            <w:vMerge/>
            <w:tcBorders>
              <w:bottom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134" w:type="dxa"/>
            <w:vMerge/>
            <w:tcBorders>
              <w:bottom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424" w:type="dxa"/>
            <w:vMerge/>
            <w:tcBorders>
              <w:bottom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644" w:type="dxa"/>
            <w:vMerge/>
            <w:tcBorders>
              <w:bottom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801" w:type="dxa"/>
            <w:tcBorders>
              <w:top w:val="single" w:sz="4" w:space="0" w:color="auto"/>
              <w:bottom w:val="single" w:sz="4" w:space="0" w:color="auto"/>
            </w:tcBorders>
          </w:tcPr>
          <w:p w:rsidR="00EC2F5E" w:rsidRPr="00EC2F5E" w:rsidRDefault="00EC2F5E" w:rsidP="0008105A">
            <w:pPr>
              <w:widowControl w:val="0"/>
              <w:autoSpaceDE w:val="0"/>
              <w:autoSpaceDN w:val="0"/>
              <w:rPr>
                <w:sz w:val="22"/>
              </w:rPr>
            </w:pPr>
            <w:r w:rsidRPr="00EC2F5E">
              <w:rPr>
                <w:sz w:val="22"/>
              </w:rPr>
              <w:t>младших классов 100%</w:t>
            </w:r>
          </w:p>
        </w:tc>
      </w:tr>
      <w:tr w:rsidR="00EC2F5E" w:rsidRPr="00EC2F5E" w:rsidTr="0008105A">
        <w:tc>
          <w:tcPr>
            <w:tcW w:w="702" w:type="dxa"/>
            <w:vMerge w:val="restart"/>
            <w:tcBorders>
              <w:bottom w:val="single" w:sz="4" w:space="0" w:color="auto"/>
            </w:tcBorders>
          </w:tcPr>
          <w:p w:rsidR="00EC2F5E" w:rsidRPr="00EC2F5E" w:rsidRDefault="00EC2F5E" w:rsidP="0008105A">
            <w:pPr>
              <w:widowControl w:val="0"/>
              <w:autoSpaceDE w:val="0"/>
              <w:autoSpaceDN w:val="0"/>
              <w:jc w:val="center"/>
              <w:rPr>
                <w:sz w:val="22"/>
              </w:rPr>
            </w:pPr>
            <w:r w:rsidRPr="00EC2F5E">
              <w:rPr>
                <w:sz w:val="22"/>
              </w:rPr>
              <w:t>2.2.</w:t>
            </w:r>
          </w:p>
        </w:tc>
        <w:tc>
          <w:tcPr>
            <w:tcW w:w="2538" w:type="dxa"/>
            <w:tcBorders>
              <w:bottom w:val="single" w:sz="4" w:space="0" w:color="auto"/>
            </w:tcBorders>
          </w:tcPr>
          <w:p w:rsidR="00EC2F5E" w:rsidRPr="00EC2F5E" w:rsidRDefault="00EC2F5E" w:rsidP="0008105A">
            <w:pPr>
              <w:widowControl w:val="0"/>
              <w:autoSpaceDE w:val="0"/>
              <w:autoSpaceDN w:val="0"/>
              <w:rPr>
                <w:sz w:val="22"/>
              </w:rPr>
            </w:pPr>
            <w:r w:rsidRPr="00EC2F5E">
              <w:rPr>
                <w:sz w:val="22"/>
              </w:rPr>
              <w:t>Обеспечение учреждений дошкольного образования, общеобразовательных учреждений наглядными материалами и пособиями по безопасности дорожного движения</w:t>
            </w:r>
          </w:p>
        </w:tc>
        <w:tc>
          <w:tcPr>
            <w:tcW w:w="1124" w:type="dxa"/>
            <w:tcBorders>
              <w:bottom w:val="single" w:sz="4" w:space="0" w:color="auto"/>
            </w:tcBorders>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Borders>
              <w:bottom w:val="single" w:sz="4" w:space="0" w:color="auto"/>
            </w:tcBorders>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Borders>
              <w:bottom w:val="single" w:sz="4" w:space="0" w:color="auto"/>
            </w:tcBorders>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Borders>
              <w:bottom w:val="single" w:sz="4" w:space="0" w:color="auto"/>
            </w:tcBorders>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Borders>
              <w:bottom w:val="single" w:sz="4" w:space="0" w:color="auto"/>
            </w:tcBorders>
          </w:tcPr>
          <w:p w:rsidR="00EC2F5E" w:rsidRPr="00EC2F5E" w:rsidRDefault="00EC2F5E" w:rsidP="0008105A">
            <w:pPr>
              <w:widowControl w:val="0"/>
              <w:autoSpaceDE w:val="0"/>
              <w:autoSpaceDN w:val="0"/>
              <w:jc w:val="center"/>
              <w:rPr>
                <w:sz w:val="22"/>
              </w:rPr>
            </w:pPr>
            <w:r w:rsidRPr="00EC2F5E">
              <w:rPr>
                <w:sz w:val="22"/>
              </w:rPr>
              <w:t>0,00</w:t>
            </w:r>
          </w:p>
        </w:tc>
        <w:tc>
          <w:tcPr>
            <w:tcW w:w="1134" w:type="dxa"/>
            <w:vMerge w:val="restart"/>
            <w:tcBorders>
              <w:bottom w:val="single" w:sz="4" w:space="0" w:color="auto"/>
            </w:tcBorders>
          </w:tcPr>
          <w:p w:rsidR="00EC2F5E" w:rsidRPr="00EC2F5E" w:rsidRDefault="00EC2F5E" w:rsidP="0008105A">
            <w:pPr>
              <w:widowControl w:val="0"/>
              <w:autoSpaceDE w:val="0"/>
              <w:autoSpaceDN w:val="0"/>
              <w:jc w:val="center"/>
              <w:rPr>
                <w:sz w:val="22"/>
              </w:rPr>
            </w:pPr>
            <w:r w:rsidRPr="00EC2F5E">
              <w:rPr>
                <w:sz w:val="22"/>
              </w:rPr>
              <w:t>20,00</w:t>
            </w:r>
          </w:p>
        </w:tc>
        <w:tc>
          <w:tcPr>
            <w:tcW w:w="1424" w:type="dxa"/>
            <w:vMerge w:val="restart"/>
            <w:tcBorders>
              <w:bottom w:val="single" w:sz="4" w:space="0" w:color="auto"/>
            </w:tcBorders>
          </w:tcPr>
          <w:p w:rsidR="00EC2F5E" w:rsidRPr="00EC2F5E" w:rsidRDefault="00EC2F5E" w:rsidP="0008105A">
            <w:pPr>
              <w:widowControl w:val="0"/>
              <w:autoSpaceDE w:val="0"/>
              <w:autoSpaceDN w:val="0"/>
              <w:rPr>
                <w:sz w:val="22"/>
              </w:rPr>
            </w:pPr>
            <w:r w:rsidRPr="00EC2F5E">
              <w:rPr>
                <w:sz w:val="22"/>
              </w:rPr>
              <w:t>Местный бюджет</w:t>
            </w:r>
          </w:p>
        </w:tc>
        <w:tc>
          <w:tcPr>
            <w:tcW w:w="1644" w:type="dxa"/>
            <w:vMerge w:val="restart"/>
            <w:tcBorders>
              <w:bottom w:val="single" w:sz="4" w:space="0" w:color="auto"/>
            </w:tcBorders>
          </w:tcPr>
          <w:p w:rsidR="00EC2F5E" w:rsidRPr="00EC2F5E" w:rsidRDefault="00EC2F5E" w:rsidP="0008105A">
            <w:pPr>
              <w:widowControl w:val="0"/>
              <w:autoSpaceDE w:val="0"/>
              <w:autoSpaceDN w:val="0"/>
              <w:jc w:val="center"/>
              <w:rPr>
                <w:sz w:val="22"/>
              </w:rPr>
            </w:pPr>
            <w:r w:rsidRPr="00EC2F5E">
              <w:rPr>
                <w:sz w:val="22"/>
              </w:rPr>
              <w:t>МКУ "Управление образования"</w:t>
            </w:r>
          </w:p>
        </w:tc>
        <w:tc>
          <w:tcPr>
            <w:tcW w:w="1801" w:type="dxa"/>
            <w:tcBorders>
              <w:bottom w:val="single" w:sz="4" w:space="0" w:color="auto"/>
            </w:tcBorders>
          </w:tcPr>
          <w:p w:rsidR="00EC2F5E" w:rsidRPr="00EC2F5E" w:rsidRDefault="00EC2F5E" w:rsidP="0008105A">
            <w:pPr>
              <w:widowControl w:val="0"/>
              <w:autoSpaceDE w:val="0"/>
              <w:autoSpaceDN w:val="0"/>
              <w:rPr>
                <w:sz w:val="22"/>
              </w:rPr>
            </w:pPr>
            <w:r w:rsidRPr="00EC2F5E">
              <w:rPr>
                <w:sz w:val="22"/>
              </w:rPr>
              <w:t>Улучшение системы просвещения в области безопасности дорожного движения.</w:t>
            </w:r>
          </w:p>
        </w:tc>
      </w:tr>
      <w:tr w:rsidR="00EC2F5E" w:rsidRPr="00EC2F5E" w:rsidTr="0008105A">
        <w:tc>
          <w:tcPr>
            <w:tcW w:w="702" w:type="dxa"/>
            <w:vMerge/>
            <w:tcBorders>
              <w:top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2538" w:type="dxa"/>
            <w:tcBorders>
              <w:top w:val="single" w:sz="4" w:space="0" w:color="auto"/>
            </w:tcBorders>
          </w:tcPr>
          <w:p w:rsidR="00EC2F5E" w:rsidRPr="00EC2F5E" w:rsidRDefault="00EC2F5E" w:rsidP="0008105A">
            <w:pPr>
              <w:widowControl w:val="0"/>
              <w:autoSpaceDE w:val="0"/>
              <w:autoSpaceDN w:val="0"/>
              <w:rPr>
                <w:sz w:val="22"/>
              </w:rPr>
            </w:pPr>
            <w:r w:rsidRPr="00EC2F5E">
              <w:rPr>
                <w:sz w:val="22"/>
              </w:rPr>
              <w:t>Количество школ</w:t>
            </w:r>
          </w:p>
        </w:tc>
        <w:tc>
          <w:tcPr>
            <w:tcW w:w="1124" w:type="dxa"/>
            <w:tcBorders>
              <w:top w:val="single" w:sz="4" w:space="0" w:color="auto"/>
            </w:tcBorders>
          </w:tcPr>
          <w:p w:rsidR="00EC2F5E" w:rsidRPr="00EC2F5E" w:rsidRDefault="00EC2F5E" w:rsidP="0008105A">
            <w:pPr>
              <w:widowControl w:val="0"/>
              <w:autoSpaceDE w:val="0"/>
              <w:autoSpaceDN w:val="0"/>
              <w:jc w:val="center"/>
              <w:rPr>
                <w:sz w:val="22"/>
              </w:rPr>
            </w:pPr>
            <w:r w:rsidRPr="00EC2F5E">
              <w:rPr>
                <w:sz w:val="22"/>
              </w:rPr>
              <w:t>7</w:t>
            </w:r>
          </w:p>
        </w:tc>
        <w:tc>
          <w:tcPr>
            <w:tcW w:w="1124" w:type="dxa"/>
            <w:vMerge/>
            <w:tcBorders>
              <w:top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124" w:type="dxa"/>
            <w:vMerge/>
            <w:tcBorders>
              <w:top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124" w:type="dxa"/>
            <w:vMerge/>
            <w:tcBorders>
              <w:top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124" w:type="dxa"/>
            <w:vMerge/>
            <w:tcBorders>
              <w:top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134" w:type="dxa"/>
            <w:vMerge/>
            <w:tcBorders>
              <w:top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424" w:type="dxa"/>
            <w:vMerge/>
            <w:tcBorders>
              <w:top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644" w:type="dxa"/>
            <w:vMerge/>
            <w:tcBorders>
              <w:top w:val="single" w:sz="4" w:space="0" w:color="auto"/>
            </w:tcBorders>
          </w:tcPr>
          <w:p w:rsidR="00EC2F5E" w:rsidRPr="00EC2F5E" w:rsidRDefault="00EC2F5E" w:rsidP="0008105A">
            <w:pPr>
              <w:spacing w:after="200" w:line="276" w:lineRule="auto"/>
              <w:rPr>
                <w:rFonts w:eastAsia="Calibri"/>
                <w:sz w:val="22"/>
                <w:szCs w:val="22"/>
                <w:lang w:eastAsia="en-US"/>
              </w:rPr>
            </w:pPr>
          </w:p>
        </w:tc>
        <w:tc>
          <w:tcPr>
            <w:tcW w:w="1801" w:type="dxa"/>
            <w:tcBorders>
              <w:top w:val="single" w:sz="4" w:space="0" w:color="auto"/>
            </w:tcBorders>
          </w:tcPr>
          <w:p w:rsidR="00EC2F5E" w:rsidRPr="00EC2F5E" w:rsidRDefault="00EC2F5E" w:rsidP="0008105A">
            <w:pPr>
              <w:widowControl w:val="0"/>
              <w:autoSpaceDE w:val="0"/>
              <w:autoSpaceDN w:val="0"/>
              <w:rPr>
                <w:sz w:val="22"/>
              </w:rPr>
            </w:pPr>
            <w:r w:rsidRPr="00EC2F5E">
              <w:rPr>
                <w:sz w:val="22"/>
              </w:rPr>
              <w:t>100% охват всех школ</w:t>
            </w:r>
          </w:p>
        </w:tc>
      </w:tr>
      <w:tr w:rsidR="00EC2F5E" w:rsidRPr="00EC2F5E" w:rsidTr="0008105A">
        <w:tc>
          <w:tcPr>
            <w:tcW w:w="702" w:type="dxa"/>
            <w:vMerge w:val="restart"/>
          </w:tcPr>
          <w:p w:rsidR="00EC2F5E" w:rsidRPr="00EC2F5E" w:rsidRDefault="00EC2F5E" w:rsidP="0008105A">
            <w:pPr>
              <w:widowControl w:val="0"/>
              <w:autoSpaceDE w:val="0"/>
              <w:autoSpaceDN w:val="0"/>
              <w:jc w:val="center"/>
              <w:rPr>
                <w:sz w:val="22"/>
              </w:rPr>
            </w:pPr>
            <w:r w:rsidRPr="00EC2F5E">
              <w:rPr>
                <w:sz w:val="22"/>
              </w:rPr>
              <w:lastRenderedPageBreak/>
              <w:t>2.3.</w:t>
            </w:r>
          </w:p>
        </w:tc>
        <w:tc>
          <w:tcPr>
            <w:tcW w:w="2538" w:type="dxa"/>
            <w:vMerge w:val="restart"/>
          </w:tcPr>
          <w:p w:rsidR="00EC2F5E" w:rsidRPr="00EC2F5E" w:rsidRDefault="00EC2F5E" w:rsidP="0008105A">
            <w:pPr>
              <w:widowControl w:val="0"/>
              <w:autoSpaceDE w:val="0"/>
              <w:autoSpaceDN w:val="0"/>
              <w:rPr>
                <w:sz w:val="22"/>
              </w:rPr>
            </w:pPr>
            <w:r w:rsidRPr="00EC2F5E">
              <w:rPr>
                <w:sz w:val="22"/>
              </w:rPr>
              <w:t>Интеллектуальная игра "Светофор и пешеход"</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24" w:type="dxa"/>
            <w:vMerge w:val="restart"/>
          </w:tcPr>
          <w:p w:rsidR="00EC2F5E" w:rsidRPr="00EC2F5E" w:rsidRDefault="00EC2F5E" w:rsidP="0008105A">
            <w:pPr>
              <w:widowControl w:val="0"/>
              <w:autoSpaceDE w:val="0"/>
              <w:autoSpaceDN w:val="0"/>
              <w:jc w:val="center"/>
              <w:rPr>
                <w:sz w:val="22"/>
              </w:rPr>
            </w:pPr>
            <w:r w:rsidRPr="00EC2F5E">
              <w:rPr>
                <w:sz w:val="22"/>
              </w:rPr>
              <w:t>0,00</w:t>
            </w:r>
          </w:p>
        </w:tc>
        <w:tc>
          <w:tcPr>
            <w:tcW w:w="1134" w:type="dxa"/>
            <w:vMerge w:val="restart"/>
          </w:tcPr>
          <w:p w:rsidR="00EC2F5E" w:rsidRPr="00EC2F5E" w:rsidRDefault="00EC2F5E" w:rsidP="0008105A">
            <w:pPr>
              <w:widowControl w:val="0"/>
              <w:autoSpaceDE w:val="0"/>
              <w:autoSpaceDN w:val="0"/>
              <w:jc w:val="center"/>
              <w:rPr>
                <w:sz w:val="22"/>
              </w:rPr>
            </w:pPr>
            <w:r w:rsidRPr="00EC2F5E">
              <w:rPr>
                <w:sz w:val="22"/>
              </w:rPr>
              <w:t>7,00</w:t>
            </w:r>
          </w:p>
        </w:tc>
        <w:tc>
          <w:tcPr>
            <w:tcW w:w="1424" w:type="dxa"/>
            <w:vMerge w:val="restart"/>
          </w:tcPr>
          <w:p w:rsidR="00EC2F5E" w:rsidRPr="00EC2F5E" w:rsidRDefault="00EC2F5E" w:rsidP="0008105A">
            <w:pPr>
              <w:widowControl w:val="0"/>
              <w:autoSpaceDE w:val="0"/>
              <w:autoSpaceDN w:val="0"/>
              <w:jc w:val="center"/>
              <w:rPr>
                <w:sz w:val="22"/>
              </w:rPr>
            </w:pPr>
            <w:r w:rsidRPr="00EC2F5E">
              <w:rPr>
                <w:sz w:val="22"/>
              </w:rPr>
              <w:t>Местный бюджет</w:t>
            </w:r>
          </w:p>
        </w:tc>
        <w:tc>
          <w:tcPr>
            <w:tcW w:w="1644" w:type="dxa"/>
            <w:vMerge w:val="restart"/>
          </w:tcPr>
          <w:p w:rsidR="00EC2F5E" w:rsidRPr="00EC2F5E" w:rsidRDefault="00EC2F5E" w:rsidP="0008105A">
            <w:pPr>
              <w:widowControl w:val="0"/>
              <w:autoSpaceDE w:val="0"/>
              <w:autoSpaceDN w:val="0"/>
              <w:jc w:val="center"/>
              <w:rPr>
                <w:sz w:val="22"/>
              </w:rPr>
            </w:pPr>
            <w:r w:rsidRPr="00EC2F5E">
              <w:rPr>
                <w:sz w:val="22"/>
              </w:rPr>
              <w:t xml:space="preserve">МКУ "Управление образования" во взаимодействии </w:t>
            </w:r>
            <w:proofErr w:type="gramStart"/>
            <w:r w:rsidRPr="00EC2F5E">
              <w:rPr>
                <w:sz w:val="22"/>
              </w:rPr>
              <w:t>с</w:t>
            </w:r>
            <w:proofErr w:type="gramEnd"/>
            <w:r w:rsidRPr="00EC2F5E">
              <w:rPr>
                <w:sz w:val="22"/>
              </w:rPr>
              <w:t xml:space="preserve"> ОП (</w:t>
            </w:r>
            <w:proofErr w:type="gramStart"/>
            <w:r w:rsidRPr="00EC2F5E">
              <w:rPr>
                <w:sz w:val="22"/>
              </w:rPr>
              <w:t>дислокация</w:t>
            </w:r>
            <w:proofErr w:type="gramEnd"/>
            <w:r w:rsidRPr="00EC2F5E">
              <w:rPr>
                <w:sz w:val="22"/>
              </w:rPr>
              <w:t xml:space="preserve"> г. Саянск) МО МВД России "</w:t>
            </w:r>
            <w:proofErr w:type="spellStart"/>
            <w:r w:rsidRPr="00EC2F5E">
              <w:rPr>
                <w:sz w:val="22"/>
              </w:rPr>
              <w:t>Зиминский</w:t>
            </w:r>
            <w:proofErr w:type="spellEnd"/>
            <w:r w:rsidRPr="00EC2F5E">
              <w:rPr>
                <w:sz w:val="22"/>
              </w:rPr>
              <w:t>"</w:t>
            </w:r>
          </w:p>
        </w:tc>
        <w:tc>
          <w:tcPr>
            <w:tcW w:w="1801" w:type="dxa"/>
            <w:tcBorders>
              <w:bottom w:val="nil"/>
            </w:tcBorders>
          </w:tcPr>
          <w:p w:rsidR="00EC2F5E" w:rsidRPr="00EC2F5E" w:rsidRDefault="00EC2F5E" w:rsidP="0008105A">
            <w:pPr>
              <w:widowControl w:val="0"/>
              <w:autoSpaceDE w:val="0"/>
              <w:autoSpaceDN w:val="0"/>
              <w:rPr>
                <w:sz w:val="22"/>
              </w:rPr>
            </w:pPr>
            <w:r w:rsidRPr="00EC2F5E">
              <w:rPr>
                <w:sz w:val="22"/>
              </w:rPr>
              <w:t>Предупреждение детского дорожно-транспортного травматизма, формирование практических навыков безопасного поведения на дорогах.</w:t>
            </w:r>
          </w:p>
        </w:tc>
      </w:tr>
      <w:tr w:rsidR="00EC2F5E" w:rsidRPr="00EC2F5E" w:rsidTr="0008105A">
        <w:tc>
          <w:tcPr>
            <w:tcW w:w="702" w:type="dxa"/>
            <w:vMerge/>
          </w:tcPr>
          <w:p w:rsidR="00EC2F5E" w:rsidRPr="00EC2F5E" w:rsidRDefault="00EC2F5E" w:rsidP="0008105A">
            <w:pPr>
              <w:spacing w:after="200" w:line="276" w:lineRule="auto"/>
              <w:rPr>
                <w:rFonts w:eastAsia="Calibri"/>
                <w:sz w:val="22"/>
                <w:szCs w:val="22"/>
                <w:lang w:eastAsia="en-US"/>
              </w:rPr>
            </w:pPr>
          </w:p>
        </w:tc>
        <w:tc>
          <w:tcPr>
            <w:tcW w:w="2538"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24" w:type="dxa"/>
            <w:vMerge/>
          </w:tcPr>
          <w:p w:rsidR="00EC2F5E" w:rsidRPr="00EC2F5E" w:rsidRDefault="00EC2F5E" w:rsidP="0008105A">
            <w:pPr>
              <w:spacing w:after="200" w:line="276" w:lineRule="auto"/>
              <w:rPr>
                <w:rFonts w:eastAsia="Calibri"/>
                <w:sz w:val="22"/>
                <w:szCs w:val="22"/>
                <w:lang w:eastAsia="en-US"/>
              </w:rPr>
            </w:pPr>
          </w:p>
        </w:tc>
        <w:tc>
          <w:tcPr>
            <w:tcW w:w="1134" w:type="dxa"/>
            <w:vMerge/>
          </w:tcPr>
          <w:p w:rsidR="00EC2F5E" w:rsidRPr="00EC2F5E" w:rsidRDefault="00EC2F5E" w:rsidP="0008105A">
            <w:pPr>
              <w:spacing w:after="200" w:line="276" w:lineRule="auto"/>
              <w:rPr>
                <w:rFonts w:eastAsia="Calibri"/>
                <w:sz w:val="22"/>
                <w:szCs w:val="22"/>
                <w:lang w:eastAsia="en-US"/>
              </w:rPr>
            </w:pPr>
          </w:p>
        </w:tc>
        <w:tc>
          <w:tcPr>
            <w:tcW w:w="1424" w:type="dxa"/>
            <w:vMerge/>
          </w:tcPr>
          <w:p w:rsidR="00EC2F5E" w:rsidRPr="00EC2F5E" w:rsidRDefault="00EC2F5E" w:rsidP="0008105A">
            <w:pPr>
              <w:spacing w:after="200" w:line="276" w:lineRule="auto"/>
              <w:rPr>
                <w:rFonts w:eastAsia="Calibri"/>
                <w:sz w:val="22"/>
                <w:szCs w:val="22"/>
                <w:lang w:eastAsia="en-US"/>
              </w:rPr>
            </w:pPr>
          </w:p>
        </w:tc>
        <w:tc>
          <w:tcPr>
            <w:tcW w:w="1644" w:type="dxa"/>
            <w:vMerge/>
          </w:tcPr>
          <w:p w:rsidR="00EC2F5E" w:rsidRPr="00EC2F5E" w:rsidRDefault="00EC2F5E" w:rsidP="0008105A">
            <w:pPr>
              <w:spacing w:after="200" w:line="276" w:lineRule="auto"/>
              <w:rPr>
                <w:rFonts w:eastAsia="Calibri"/>
                <w:sz w:val="22"/>
                <w:szCs w:val="22"/>
                <w:lang w:eastAsia="en-US"/>
              </w:rPr>
            </w:pPr>
          </w:p>
        </w:tc>
        <w:tc>
          <w:tcPr>
            <w:tcW w:w="1801" w:type="dxa"/>
            <w:tcBorders>
              <w:top w:val="nil"/>
            </w:tcBorders>
          </w:tcPr>
          <w:p w:rsidR="00EC2F5E" w:rsidRPr="00EC2F5E" w:rsidRDefault="00EC2F5E" w:rsidP="0008105A">
            <w:pPr>
              <w:widowControl w:val="0"/>
              <w:autoSpaceDE w:val="0"/>
              <w:autoSpaceDN w:val="0"/>
              <w:rPr>
                <w:sz w:val="22"/>
              </w:rPr>
            </w:pPr>
            <w:r w:rsidRPr="00EC2F5E">
              <w:rPr>
                <w:sz w:val="22"/>
              </w:rPr>
              <w:t>100% участие школ</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2.4.</w:t>
            </w:r>
          </w:p>
        </w:tc>
        <w:tc>
          <w:tcPr>
            <w:tcW w:w="2538" w:type="dxa"/>
          </w:tcPr>
          <w:p w:rsidR="00EC2F5E" w:rsidRPr="00EC2F5E" w:rsidRDefault="00EC2F5E" w:rsidP="0008105A">
            <w:pPr>
              <w:widowControl w:val="0"/>
              <w:autoSpaceDE w:val="0"/>
              <w:autoSpaceDN w:val="0"/>
              <w:ind w:firstLine="14"/>
              <w:rPr>
                <w:sz w:val="22"/>
              </w:rPr>
            </w:pPr>
            <w:r w:rsidRPr="00EC2F5E">
              <w:rPr>
                <w:sz w:val="22"/>
              </w:rPr>
              <w:t xml:space="preserve">Городская викторина по </w:t>
            </w:r>
            <w:hyperlink r:id="rId10" w:history="1">
              <w:r w:rsidRPr="00EC2F5E">
                <w:rPr>
                  <w:sz w:val="22"/>
                </w:rPr>
                <w:t>правилам</w:t>
              </w:r>
            </w:hyperlink>
            <w:r w:rsidRPr="00EC2F5E">
              <w:rPr>
                <w:sz w:val="22"/>
              </w:rPr>
              <w:t xml:space="preserve"> дорожного движения</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7,00</w:t>
            </w:r>
          </w:p>
        </w:tc>
        <w:tc>
          <w:tcPr>
            <w:tcW w:w="1124" w:type="dxa"/>
          </w:tcPr>
          <w:p w:rsidR="00EC2F5E" w:rsidRPr="00EC2F5E" w:rsidRDefault="00EC2F5E" w:rsidP="0008105A">
            <w:pPr>
              <w:widowControl w:val="0"/>
              <w:autoSpaceDE w:val="0"/>
              <w:autoSpaceDN w:val="0"/>
              <w:jc w:val="center"/>
              <w:rPr>
                <w:sz w:val="22"/>
              </w:rPr>
            </w:pPr>
            <w:r w:rsidRPr="00EC2F5E">
              <w:rPr>
                <w:sz w:val="22"/>
              </w:rPr>
              <w:t>7,00</w:t>
            </w:r>
          </w:p>
        </w:tc>
        <w:tc>
          <w:tcPr>
            <w:tcW w:w="1124" w:type="dxa"/>
          </w:tcPr>
          <w:p w:rsidR="00EC2F5E" w:rsidRPr="00EC2F5E" w:rsidRDefault="00EC2F5E" w:rsidP="0008105A">
            <w:pPr>
              <w:widowControl w:val="0"/>
              <w:autoSpaceDE w:val="0"/>
              <w:autoSpaceDN w:val="0"/>
              <w:jc w:val="center"/>
              <w:rPr>
                <w:sz w:val="22"/>
              </w:rPr>
            </w:pPr>
            <w:r w:rsidRPr="00EC2F5E">
              <w:rPr>
                <w:sz w:val="22"/>
              </w:rPr>
              <w:t>7,00</w:t>
            </w:r>
          </w:p>
        </w:tc>
        <w:tc>
          <w:tcPr>
            <w:tcW w:w="1134" w:type="dxa"/>
          </w:tcPr>
          <w:p w:rsidR="00EC2F5E" w:rsidRPr="00EC2F5E" w:rsidRDefault="00EC2F5E" w:rsidP="0008105A">
            <w:pPr>
              <w:widowControl w:val="0"/>
              <w:autoSpaceDE w:val="0"/>
              <w:autoSpaceDN w:val="0"/>
              <w:jc w:val="center"/>
              <w:rPr>
                <w:sz w:val="22"/>
              </w:rPr>
            </w:pPr>
            <w:r w:rsidRPr="00EC2F5E">
              <w:rPr>
                <w:sz w:val="22"/>
              </w:rPr>
              <w:t>27,00</w:t>
            </w:r>
          </w:p>
        </w:tc>
        <w:tc>
          <w:tcPr>
            <w:tcW w:w="1424" w:type="dxa"/>
          </w:tcPr>
          <w:p w:rsidR="00EC2F5E" w:rsidRPr="00EC2F5E" w:rsidRDefault="00EC2F5E" w:rsidP="0008105A">
            <w:pPr>
              <w:widowControl w:val="0"/>
              <w:autoSpaceDE w:val="0"/>
              <w:autoSpaceDN w:val="0"/>
              <w:jc w:val="center"/>
              <w:rPr>
                <w:sz w:val="22"/>
              </w:rPr>
            </w:pPr>
            <w:r w:rsidRPr="00EC2F5E">
              <w:rPr>
                <w:sz w:val="22"/>
              </w:rPr>
              <w:t>Местный бюджет</w:t>
            </w:r>
          </w:p>
        </w:tc>
        <w:tc>
          <w:tcPr>
            <w:tcW w:w="1644" w:type="dxa"/>
          </w:tcPr>
          <w:p w:rsidR="00EC2F5E" w:rsidRPr="00EC2F5E" w:rsidRDefault="00EC2F5E" w:rsidP="0008105A">
            <w:pPr>
              <w:widowControl w:val="0"/>
              <w:autoSpaceDE w:val="0"/>
              <w:autoSpaceDN w:val="0"/>
              <w:jc w:val="center"/>
              <w:rPr>
                <w:sz w:val="22"/>
              </w:rPr>
            </w:pPr>
            <w:r w:rsidRPr="00EC2F5E">
              <w:rPr>
                <w:sz w:val="22"/>
              </w:rPr>
              <w:t xml:space="preserve">МКУ "Управление образования во взаимодействии </w:t>
            </w:r>
            <w:proofErr w:type="gramStart"/>
            <w:r w:rsidRPr="00EC2F5E">
              <w:rPr>
                <w:sz w:val="22"/>
              </w:rPr>
              <w:t>с</w:t>
            </w:r>
            <w:proofErr w:type="gramEnd"/>
            <w:r w:rsidRPr="00EC2F5E">
              <w:rPr>
                <w:sz w:val="22"/>
              </w:rPr>
              <w:t xml:space="preserve"> ОП (</w:t>
            </w:r>
            <w:proofErr w:type="gramStart"/>
            <w:r w:rsidRPr="00EC2F5E">
              <w:rPr>
                <w:sz w:val="22"/>
              </w:rPr>
              <w:t>дислокация</w:t>
            </w:r>
            <w:proofErr w:type="gramEnd"/>
            <w:r w:rsidRPr="00EC2F5E">
              <w:rPr>
                <w:sz w:val="22"/>
              </w:rPr>
              <w:t xml:space="preserve"> г. Саянск) МО МВД России "</w:t>
            </w:r>
            <w:proofErr w:type="spellStart"/>
            <w:r w:rsidRPr="00EC2F5E">
              <w:rPr>
                <w:sz w:val="22"/>
              </w:rPr>
              <w:t>Зиминский</w:t>
            </w:r>
            <w:proofErr w:type="spellEnd"/>
            <w:r w:rsidRPr="00EC2F5E">
              <w:rPr>
                <w:sz w:val="22"/>
              </w:rPr>
              <w:t>"</w:t>
            </w:r>
          </w:p>
        </w:tc>
        <w:tc>
          <w:tcPr>
            <w:tcW w:w="1801" w:type="dxa"/>
          </w:tcPr>
          <w:p w:rsidR="00EC2F5E" w:rsidRPr="00EC2F5E" w:rsidRDefault="00EC2F5E" w:rsidP="0008105A">
            <w:pPr>
              <w:widowControl w:val="0"/>
              <w:autoSpaceDE w:val="0"/>
              <w:autoSpaceDN w:val="0"/>
              <w:rPr>
                <w:sz w:val="22"/>
              </w:rPr>
            </w:pPr>
            <w:r w:rsidRPr="00EC2F5E">
              <w:rPr>
                <w:sz w:val="22"/>
              </w:rPr>
              <w:t>Предупреждение детского дорожно-транспортного травматизма, формирование практических навыков безопасного поведения на дорогах</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2.5.</w:t>
            </w:r>
          </w:p>
        </w:tc>
        <w:tc>
          <w:tcPr>
            <w:tcW w:w="2538" w:type="dxa"/>
          </w:tcPr>
          <w:p w:rsidR="00EC2F5E" w:rsidRPr="00EC2F5E" w:rsidRDefault="00EC2F5E" w:rsidP="0008105A">
            <w:pPr>
              <w:widowControl w:val="0"/>
              <w:autoSpaceDE w:val="0"/>
              <w:autoSpaceDN w:val="0"/>
              <w:jc w:val="both"/>
              <w:rPr>
                <w:sz w:val="22"/>
              </w:rPr>
            </w:pPr>
            <w:r w:rsidRPr="00EC2F5E">
              <w:rPr>
                <w:sz w:val="22"/>
              </w:rPr>
              <w:t>Городской конкурс "Безопасное колесо"</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7,00</w:t>
            </w:r>
          </w:p>
        </w:tc>
        <w:tc>
          <w:tcPr>
            <w:tcW w:w="1124" w:type="dxa"/>
          </w:tcPr>
          <w:p w:rsidR="00EC2F5E" w:rsidRPr="00EC2F5E" w:rsidRDefault="00EC2F5E" w:rsidP="0008105A">
            <w:pPr>
              <w:widowControl w:val="0"/>
              <w:autoSpaceDE w:val="0"/>
              <w:autoSpaceDN w:val="0"/>
              <w:jc w:val="center"/>
              <w:rPr>
                <w:sz w:val="22"/>
              </w:rPr>
            </w:pPr>
            <w:r w:rsidRPr="00EC2F5E">
              <w:rPr>
                <w:sz w:val="22"/>
              </w:rPr>
              <w:t>7,00</w:t>
            </w:r>
          </w:p>
        </w:tc>
        <w:tc>
          <w:tcPr>
            <w:tcW w:w="1124" w:type="dxa"/>
          </w:tcPr>
          <w:p w:rsidR="00EC2F5E" w:rsidRPr="00EC2F5E" w:rsidRDefault="00EC2F5E" w:rsidP="0008105A">
            <w:pPr>
              <w:widowControl w:val="0"/>
              <w:autoSpaceDE w:val="0"/>
              <w:autoSpaceDN w:val="0"/>
              <w:jc w:val="center"/>
              <w:rPr>
                <w:sz w:val="22"/>
              </w:rPr>
            </w:pPr>
            <w:r w:rsidRPr="00EC2F5E">
              <w:rPr>
                <w:sz w:val="22"/>
              </w:rPr>
              <w:t>7,00</w:t>
            </w:r>
          </w:p>
        </w:tc>
        <w:tc>
          <w:tcPr>
            <w:tcW w:w="1134" w:type="dxa"/>
          </w:tcPr>
          <w:p w:rsidR="00EC2F5E" w:rsidRPr="00EC2F5E" w:rsidRDefault="00EC2F5E" w:rsidP="0008105A">
            <w:pPr>
              <w:widowControl w:val="0"/>
              <w:autoSpaceDE w:val="0"/>
              <w:autoSpaceDN w:val="0"/>
              <w:jc w:val="center"/>
              <w:rPr>
                <w:sz w:val="22"/>
              </w:rPr>
            </w:pPr>
            <w:r w:rsidRPr="00EC2F5E">
              <w:rPr>
                <w:sz w:val="22"/>
              </w:rPr>
              <w:t>27,00</w:t>
            </w:r>
          </w:p>
        </w:tc>
        <w:tc>
          <w:tcPr>
            <w:tcW w:w="1424" w:type="dxa"/>
          </w:tcPr>
          <w:p w:rsidR="00EC2F5E" w:rsidRPr="00EC2F5E" w:rsidRDefault="00EC2F5E" w:rsidP="0008105A">
            <w:pPr>
              <w:widowControl w:val="0"/>
              <w:autoSpaceDE w:val="0"/>
              <w:autoSpaceDN w:val="0"/>
              <w:jc w:val="center"/>
              <w:rPr>
                <w:sz w:val="22"/>
              </w:rPr>
            </w:pPr>
            <w:r w:rsidRPr="00EC2F5E">
              <w:rPr>
                <w:sz w:val="22"/>
              </w:rPr>
              <w:t>Местный бюджет</w:t>
            </w:r>
          </w:p>
        </w:tc>
        <w:tc>
          <w:tcPr>
            <w:tcW w:w="1644" w:type="dxa"/>
          </w:tcPr>
          <w:p w:rsidR="00EC2F5E" w:rsidRPr="00EC2F5E" w:rsidRDefault="00EC2F5E" w:rsidP="0008105A">
            <w:pPr>
              <w:widowControl w:val="0"/>
              <w:autoSpaceDE w:val="0"/>
              <w:autoSpaceDN w:val="0"/>
              <w:jc w:val="center"/>
              <w:rPr>
                <w:sz w:val="22"/>
              </w:rPr>
            </w:pPr>
            <w:r w:rsidRPr="00EC2F5E">
              <w:rPr>
                <w:sz w:val="22"/>
              </w:rPr>
              <w:t xml:space="preserve">МКУ "Управление образования" во взаимодействии </w:t>
            </w:r>
            <w:proofErr w:type="gramStart"/>
            <w:r w:rsidRPr="00EC2F5E">
              <w:rPr>
                <w:sz w:val="22"/>
              </w:rPr>
              <w:t>с</w:t>
            </w:r>
            <w:proofErr w:type="gramEnd"/>
            <w:r w:rsidRPr="00EC2F5E">
              <w:rPr>
                <w:sz w:val="22"/>
              </w:rPr>
              <w:t xml:space="preserve"> ОП (</w:t>
            </w:r>
            <w:proofErr w:type="gramStart"/>
            <w:r w:rsidRPr="00EC2F5E">
              <w:rPr>
                <w:sz w:val="22"/>
              </w:rPr>
              <w:t>дислокация</w:t>
            </w:r>
            <w:proofErr w:type="gramEnd"/>
            <w:r w:rsidRPr="00EC2F5E">
              <w:rPr>
                <w:sz w:val="22"/>
              </w:rPr>
              <w:t xml:space="preserve"> г. Саянск) МО МВД России "</w:t>
            </w:r>
            <w:proofErr w:type="spellStart"/>
            <w:r w:rsidRPr="00EC2F5E">
              <w:rPr>
                <w:sz w:val="22"/>
              </w:rPr>
              <w:t>Зиминский</w:t>
            </w:r>
            <w:proofErr w:type="spellEnd"/>
            <w:r w:rsidRPr="00EC2F5E">
              <w:rPr>
                <w:sz w:val="22"/>
              </w:rPr>
              <w:t>"</w:t>
            </w:r>
          </w:p>
        </w:tc>
        <w:tc>
          <w:tcPr>
            <w:tcW w:w="1801" w:type="dxa"/>
          </w:tcPr>
          <w:p w:rsidR="00EC2F5E" w:rsidRPr="00EC2F5E" w:rsidRDefault="00EC2F5E" w:rsidP="0008105A">
            <w:pPr>
              <w:widowControl w:val="0"/>
              <w:autoSpaceDE w:val="0"/>
              <w:autoSpaceDN w:val="0"/>
              <w:jc w:val="center"/>
              <w:rPr>
                <w:sz w:val="22"/>
              </w:rPr>
            </w:pPr>
            <w:r w:rsidRPr="00EC2F5E">
              <w:rPr>
                <w:sz w:val="22"/>
              </w:rPr>
              <w:t>Предупреждение детского дорожно-транспортного травматизма</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2.6.</w:t>
            </w:r>
          </w:p>
        </w:tc>
        <w:tc>
          <w:tcPr>
            <w:tcW w:w="2538" w:type="dxa"/>
          </w:tcPr>
          <w:p w:rsidR="00EC2F5E" w:rsidRPr="00EC2F5E" w:rsidRDefault="00EC2F5E" w:rsidP="0008105A">
            <w:pPr>
              <w:widowControl w:val="0"/>
              <w:autoSpaceDE w:val="0"/>
              <w:autoSpaceDN w:val="0"/>
              <w:ind w:firstLine="14"/>
              <w:rPr>
                <w:sz w:val="22"/>
              </w:rPr>
            </w:pPr>
            <w:r w:rsidRPr="00EC2F5E">
              <w:rPr>
                <w:sz w:val="22"/>
              </w:rPr>
              <w:t xml:space="preserve">Проведение акций "Внимание - дети!", "Внимание - пешеход", </w:t>
            </w:r>
            <w:r w:rsidRPr="00EC2F5E">
              <w:rPr>
                <w:sz w:val="22"/>
              </w:rPr>
              <w:lastRenderedPageBreak/>
              <w:t>"Вежливый водитель"</w:t>
            </w:r>
          </w:p>
        </w:tc>
        <w:tc>
          <w:tcPr>
            <w:tcW w:w="1124" w:type="dxa"/>
          </w:tcPr>
          <w:p w:rsidR="00EC2F5E" w:rsidRPr="00EC2F5E" w:rsidRDefault="00EC2F5E" w:rsidP="0008105A">
            <w:pPr>
              <w:widowControl w:val="0"/>
              <w:autoSpaceDE w:val="0"/>
              <w:autoSpaceDN w:val="0"/>
              <w:jc w:val="center"/>
              <w:rPr>
                <w:sz w:val="22"/>
              </w:rPr>
            </w:pPr>
            <w:r w:rsidRPr="00EC2F5E">
              <w:rPr>
                <w:sz w:val="22"/>
              </w:rPr>
              <w:lastRenderedPageBreak/>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34" w:type="dxa"/>
          </w:tcPr>
          <w:p w:rsidR="00EC2F5E" w:rsidRPr="00EC2F5E" w:rsidRDefault="00EC2F5E" w:rsidP="0008105A">
            <w:pPr>
              <w:widowControl w:val="0"/>
              <w:autoSpaceDE w:val="0"/>
              <w:autoSpaceDN w:val="0"/>
              <w:jc w:val="center"/>
              <w:rPr>
                <w:sz w:val="22"/>
              </w:rPr>
            </w:pPr>
            <w:r w:rsidRPr="00EC2F5E">
              <w:rPr>
                <w:sz w:val="22"/>
              </w:rPr>
              <w:t>0,00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jc w:val="center"/>
              <w:rPr>
                <w:sz w:val="22"/>
              </w:rPr>
            </w:pPr>
            <w:r w:rsidRPr="00EC2F5E">
              <w:rPr>
                <w:sz w:val="22"/>
              </w:rPr>
              <w:t xml:space="preserve">МКУ "Управление образования" </w:t>
            </w:r>
            <w:r w:rsidRPr="00EC2F5E">
              <w:rPr>
                <w:sz w:val="22"/>
              </w:rPr>
              <w:lastRenderedPageBreak/>
              <w:t xml:space="preserve">во взаимодействии </w:t>
            </w:r>
            <w:proofErr w:type="gramStart"/>
            <w:r w:rsidRPr="00EC2F5E">
              <w:rPr>
                <w:sz w:val="22"/>
              </w:rPr>
              <w:t>с</w:t>
            </w:r>
            <w:proofErr w:type="gramEnd"/>
            <w:r w:rsidRPr="00EC2F5E">
              <w:rPr>
                <w:sz w:val="22"/>
              </w:rPr>
              <w:t xml:space="preserve"> ОП (</w:t>
            </w:r>
            <w:proofErr w:type="gramStart"/>
            <w:r w:rsidRPr="00EC2F5E">
              <w:rPr>
                <w:sz w:val="22"/>
              </w:rPr>
              <w:t>дислокация</w:t>
            </w:r>
            <w:proofErr w:type="gramEnd"/>
            <w:r w:rsidRPr="00EC2F5E">
              <w:rPr>
                <w:sz w:val="22"/>
              </w:rPr>
              <w:t xml:space="preserve"> г. Саянск) МО МВД России "</w:t>
            </w:r>
            <w:proofErr w:type="spellStart"/>
            <w:r w:rsidRPr="00EC2F5E">
              <w:rPr>
                <w:sz w:val="22"/>
              </w:rPr>
              <w:t>Зиминский</w:t>
            </w:r>
            <w:proofErr w:type="spellEnd"/>
            <w:r w:rsidRPr="00EC2F5E">
              <w:rPr>
                <w:sz w:val="22"/>
              </w:rPr>
              <w:t>"</w:t>
            </w:r>
          </w:p>
        </w:tc>
        <w:tc>
          <w:tcPr>
            <w:tcW w:w="1801" w:type="dxa"/>
          </w:tcPr>
          <w:p w:rsidR="00EC2F5E" w:rsidRPr="00EC2F5E" w:rsidRDefault="00EC2F5E" w:rsidP="0008105A">
            <w:pPr>
              <w:widowControl w:val="0"/>
              <w:autoSpaceDE w:val="0"/>
              <w:autoSpaceDN w:val="0"/>
              <w:jc w:val="center"/>
              <w:rPr>
                <w:sz w:val="22"/>
              </w:rPr>
            </w:pPr>
            <w:r w:rsidRPr="00EC2F5E">
              <w:rPr>
                <w:sz w:val="22"/>
              </w:rPr>
              <w:lastRenderedPageBreak/>
              <w:t>Предупреждение детского дорожно-</w:t>
            </w:r>
            <w:r w:rsidRPr="00EC2F5E">
              <w:rPr>
                <w:sz w:val="22"/>
              </w:rPr>
              <w:lastRenderedPageBreak/>
              <w:t>транспортного травматизма</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lastRenderedPageBreak/>
              <w:t>2.7.</w:t>
            </w:r>
          </w:p>
        </w:tc>
        <w:tc>
          <w:tcPr>
            <w:tcW w:w="2538" w:type="dxa"/>
          </w:tcPr>
          <w:p w:rsidR="00EC2F5E" w:rsidRPr="00EC2F5E" w:rsidRDefault="00EC2F5E" w:rsidP="0008105A">
            <w:pPr>
              <w:widowControl w:val="0"/>
              <w:autoSpaceDE w:val="0"/>
              <w:autoSpaceDN w:val="0"/>
              <w:ind w:firstLine="14"/>
              <w:rPr>
                <w:sz w:val="22"/>
              </w:rPr>
            </w:pPr>
            <w:r w:rsidRPr="00EC2F5E">
              <w:rPr>
                <w:sz w:val="22"/>
              </w:rPr>
              <w:t>Областной конкурс "Безопасное колесо"</w:t>
            </w:r>
          </w:p>
        </w:tc>
        <w:tc>
          <w:tcPr>
            <w:tcW w:w="1124" w:type="dxa"/>
          </w:tcPr>
          <w:p w:rsidR="00EC2F5E" w:rsidRPr="00EC2F5E" w:rsidRDefault="00EC2F5E" w:rsidP="0008105A">
            <w:pPr>
              <w:widowControl w:val="0"/>
              <w:autoSpaceDE w:val="0"/>
              <w:autoSpaceDN w:val="0"/>
              <w:jc w:val="center"/>
              <w:rPr>
                <w:sz w:val="22"/>
              </w:rPr>
            </w:pPr>
            <w:r w:rsidRPr="00EC2F5E">
              <w:rPr>
                <w:sz w:val="22"/>
              </w:rPr>
              <w:t>00,00</w:t>
            </w:r>
          </w:p>
        </w:tc>
        <w:tc>
          <w:tcPr>
            <w:tcW w:w="1124" w:type="dxa"/>
          </w:tcPr>
          <w:p w:rsidR="00EC2F5E" w:rsidRPr="00EC2F5E" w:rsidRDefault="00EC2F5E" w:rsidP="0008105A">
            <w:pPr>
              <w:widowControl w:val="0"/>
              <w:autoSpaceDE w:val="0"/>
              <w:autoSpaceDN w:val="0"/>
              <w:jc w:val="center"/>
              <w:rPr>
                <w:sz w:val="22"/>
              </w:rPr>
            </w:pPr>
            <w:r w:rsidRPr="00EC2F5E">
              <w:rPr>
                <w:sz w:val="22"/>
              </w:rPr>
              <w:t>00,00</w:t>
            </w:r>
          </w:p>
        </w:tc>
        <w:tc>
          <w:tcPr>
            <w:tcW w:w="1124" w:type="dxa"/>
          </w:tcPr>
          <w:p w:rsidR="00EC2F5E" w:rsidRPr="00EC2F5E" w:rsidRDefault="00EC2F5E" w:rsidP="0008105A">
            <w:pPr>
              <w:widowControl w:val="0"/>
              <w:autoSpaceDE w:val="0"/>
              <w:autoSpaceDN w:val="0"/>
              <w:jc w:val="center"/>
              <w:rPr>
                <w:sz w:val="22"/>
              </w:rPr>
            </w:pPr>
            <w:r w:rsidRPr="00EC2F5E">
              <w:rPr>
                <w:sz w:val="22"/>
              </w:rPr>
              <w:t>17,00</w:t>
            </w:r>
          </w:p>
        </w:tc>
        <w:tc>
          <w:tcPr>
            <w:tcW w:w="1124" w:type="dxa"/>
          </w:tcPr>
          <w:p w:rsidR="00EC2F5E" w:rsidRPr="00EC2F5E" w:rsidRDefault="00EC2F5E" w:rsidP="0008105A">
            <w:pPr>
              <w:widowControl w:val="0"/>
              <w:autoSpaceDE w:val="0"/>
              <w:autoSpaceDN w:val="0"/>
              <w:jc w:val="center"/>
              <w:rPr>
                <w:sz w:val="22"/>
              </w:rPr>
            </w:pPr>
            <w:r w:rsidRPr="00EC2F5E">
              <w:rPr>
                <w:sz w:val="22"/>
              </w:rPr>
              <w:t>17,00</w:t>
            </w:r>
          </w:p>
        </w:tc>
        <w:tc>
          <w:tcPr>
            <w:tcW w:w="1124" w:type="dxa"/>
          </w:tcPr>
          <w:p w:rsidR="00EC2F5E" w:rsidRPr="00EC2F5E" w:rsidRDefault="00EC2F5E" w:rsidP="0008105A">
            <w:pPr>
              <w:widowControl w:val="0"/>
              <w:autoSpaceDE w:val="0"/>
              <w:autoSpaceDN w:val="0"/>
              <w:jc w:val="center"/>
              <w:rPr>
                <w:sz w:val="22"/>
              </w:rPr>
            </w:pPr>
            <w:r w:rsidRPr="00EC2F5E">
              <w:rPr>
                <w:sz w:val="22"/>
              </w:rPr>
              <w:t>17,00</w:t>
            </w:r>
          </w:p>
        </w:tc>
        <w:tc>
          <w:tcPr>
            <w:tcW w:w="1134" w:type="dxa"/>
          </w:tcPr>
          <w:p w:rsidR="00EC2F5E" w:rsidRPr="00EC2F5E" w:rsidRDefault="00EC2F5E" w:rsidP="0008105A">
            <w:pPr>
              <w:widowControl w:val="0"/>
              <w:autoSpaceDE w:val="0"/>
              <w:autoSpaceDN w:val="0"/>
              <w:jc w:val="center"/>
              <w:rPr>
                <w:sz w:val="22"/>
              </w:rPr>
            </w:pPr>
            <w:r w:rsidRPr="00EC2F5E">
              <w:rPr>
                <w:sz w:val="22"/>
              </w:rPr>
              <w:t>68,00</w:t>
            </w:r>
          </w:p>
        </w:tc>
        <w:tc>
          <w:tcPr>
            <w:tcW w:w="1424" w:type="dxa"/>
          </w:tcPr>
          <w:p w:rsidR="00EC2F5E" w:rsidRPr="00EC2F5E" w:rsidRDefault="00EC2F5E" w:rsidP="0008105A">
            <w:pPr>
              <w:widowControl w:val="0"/>
              <w:autoSpaceDE w:val="0"/>
              <w:autoSpaceDN w:val="0"/>
              <w:jc w:val="center"/>
              <w:rPr>
                <w:sz w:val="22"/>
              </w:rPr>
            </w:pPr>
            <w:r w:rsidRPr="00EC2F5E">
              <w:rPr>
                <w:sz w:val="22"/>
              </w:rPr>
              <w:t>Местный бюджет</w:t>
            </w:r>
          </w:p>
        </w:tc>
        <w:tc>
          <w:tcPr>
            <w:tcW w:w="1644" w:type="dxa"/>
          </w:tcPr>
          <w:p w:rsidR="00EC2F5E" w:rsidRPr="00EC2F5E" w:rsidRDefault="00EC2F5E" w:rsidP="0008105A">
            <w:pPr>
              <w:widowControl w:val="0"/>
              <w:autoSpaceDE w:val="0"/>
              <w:autoSpaceDN w:val="0"/>
              <w:jc w:val="center"/>
              <w:rPr>
                <w:sz w:val="22"/>
              </w:rPr>
            </w:pPr>
            <w:r w:rsidRPr="00EC2F5E">
              <w:rPr>
                <w:sz w:val="22"/>
              </w:rPr>
              <w:t xml:space="preserve">МКУ "Управление образования" во взаимодействии </w:t>
            </w:r>
            <w:proofErr w:type="gramStart"/>
            <w:r w:rsidRPr="00EC2F5E">
              <w:rPr>
                <w:sz w:val="22"/>
              </w:rPr>
              <w:t>с</w:t>
            </w:r>
            <w:proofErr w:type="gramEnd"/>
            <w:r w:rsidRPr="00EC2F5E">
              <w:rPr>
                <w:sz w:val="22"/>
              </w:rPr>
              <w:t xml:space="preserve"> ОП (</w:t>
            </w:r>
            <w:proofErr w:type="gramStart"/>
            <w:r w:rsidRPr="00EC2F5E">
              <w:rPr>
                <w:sz w:val="22"/>
              </w:rPr>
              <w:t>дислокация</w:t>
            </w:r>
            <w:proofErr w:type="gramEnd"/>
            <w:r w:rsidRPr="00EC2F5E">
              <w:rPr>
                <w:sz w:val="22"/>
              </w:rPr>
              <w:t xml:space="preserve"> г. Саянск) МО МВД России "</w:t>
            </w:r>
            <w:proofErr w:type="spellStart"/>
            <w:r w:rsidRPr="00EC2F5E">
              <w:rPr>
                <w:sz w:val="22"/>
              </w:rPr>
              <w:t>Зиминский</w:t>
            </w:r>
            <w:proofErr w:type="spellEnd"/>
            <w:r w:rsidRPr="00EC2F5E">
              <w:rPr>
                <w:sz w:val="22"/>
              </w:rPr>
              <w:t>"</w:t>
            </w:r>
          </w:p>
        </w:tc>
        <w:tc>
          <w:tcPr>
            <w:tcW w:w="1801" w:type="dxa"/>
          </w:tcPr>
          <w:p w:rsidR="00EC2F5E" w:rsidRPr="00EC2F5E" w:rsidRDefault="00EC2F5E" w:rsidP="0008105A">
            <w:pPr>
              <w:widowControl w:val="0"/>
              <w:autoSpaceDE w:val="0"/>
              <w:autoSpaceDN w:val="0"/>
              <w:rPr>
                <w:sz w:val="22"/>
              </w:rPr>
            </w:pPr>
            <w:r w:rsidRPr="00EC2F5E">
              <w:rPr>
                <w:sz w:val="22"/>
              </w:rPr>
              <w:t>Предупреждение детского дорожно-транспортного травматизма</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2.8.</w:t>
            </w:r>
          </w:p>
        </w:tc>
        <w:tc>
          <w:tcPr>
            <w:tcW w:w="2538" w:type="dxa"/>
          </w:tcPr>
          <w:p w:rsidR="00EC2F5E" w:rsidRPr="00EC2F5E" w:rsidRDefault="00EC2F5E" w:rsidP="0008105A">
            <w:pPr>
              <w:widowControl w:val="0"/>
              <w:autoSpaceDE w:val="0"/>
              <w:autoSpaceDN w:val="0"/>
              <w:ind w:firstLine="14"/>
              <w:rPr>
                <w:sz w:val="22"/>
              </w:rPr>
            </w:pPr>
            <w:r w:rsidRPr="00EC2F5E">
              <w:rPr>
                <w:sz w:val="22"/>
              </w:rPr>
              <w:t>Проведение занятий с учащимися по изучению Правил безопасности на улицах на уроках ОБЖ</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34" w:type="dxa"/>
          </w:tcPr>
          <w:p w:rsidR="00EC2F5E" w:rsidRPr="00EC2F5E" w:rsidRDefault="00EC2F5E" w:rsidP="0008105A">
            <w:pPr>
              <w:widowControl w:val="0"/>
              <w:autoSpaceDE w:val="0"/>
              <w:autoSpaceDN w:val="0"/>
              <w:jc w:val="center"/>
              <w:rPr>
                <w:sz w:val="22"/>
              </w:rPr>
            </w:pPr>
            <w:r w:rsidRPr="00EC2F5E">
              <w:rPr>
                <w:sz w:val="22"/>
              </w:rPr>
              <w:t>0,00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jc w:val="center"/>
              <w:rPr>
                <w:sz w:val="22"/>
              </w:rPr>
            </w:pPr>
            <w:r w:rsidRPr="00EC2F5E">
              <w:rPr>
                <w:sz w:val="22"/>
              </w:rPr>
              <w:t>МКУ "Управление образования"</w:t>
            </w:r>
          </w:p>
        </w:tc>
        <w:tc>
          <w:tcPr>
            <w:tcW w:w="1801" w:type="dxa"/>
          </w:tcPr>
          <w:p w:rsidR="00EC2F5E" w:rsidRPr="00EC2F5E" w:rsidRDefault="00EC2F5E" w:rsidP="0008105A">
            <w:pPr>
              <w:widowControl w:val="0"/>
              <w:autoSpaceDE w:val="0"/>
              <w:autoSpaceDN w:val="0"/>
              <w:rPr>
                <w:sz w:val="22"/>
              </w:rPr>
            </w:pPr>
            <w:r w:rsidRPr="00EC2F5E">
              <w:rPr>
                <w:sz w:val="22"/>
              </w:rPr>
              <w:t>Предупреждение детского дорожно-транспортного травматизма</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2.9.</w:t>
            </w:r>
          </w:p>
        </w:tc>
        <w:tc>
          <w:tcPr>
            <w:tcW w:w="2538" w:type="dxa"/>
          </w:tcPr>
          <w:p w:rsidR="00EC2F5E" w:rsidRPr="00EC2F5E" w:rsidRDefault="00EC2F5E" w:rsidP="0008105A">
            <w:pPr>
              <w:widowControl w:val="0"/>
              <w:autoSpaceDE w:val="0"/>
              <w:autoSpaceDN w:val="0"/>
              <w:ind w:firstLine="14"/>
              <w:rPr>
                <w:sz w:val="22"/>
              </w:rPr>
            </w:pPr>
            <w:r w:rsidRPr="00EC2F5E">
              <w:rPr>
                <w:sz w:val="22"/>
              </w:rPr>
              <w:t>Проведение встреч с родителями по вопросам детского дорожно-транспортного травматизма</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34" w:type="dxa"/>
          </w:tcPr>
          <w:p w:rsidR="00EC2F5E" w:rsidRPr="00EC2F5E" w:rsidRDefault="00EC2F5E" w:rsidP="0008105A">
            <w:pPr>
              <w:widowControl w:val="0"/>
              <w:autoSpaceDE w:val="0"/>
              <w:autoSpaceDN w:val="0"/>
              <w:jc w:val="center"/>
              <w:rPr>
                <w:sz w:val="22"/>
              </w:rPr>
            </w:pPr>
            <w:r w:rsidRPr="00EC2F5E">
              <w:rPr>
                <w:sz w:val="22"/>
              </w:rPr>
              <w:t>0,00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jc w:val="center"/>
              <w:rPr>
                <w:sz w:val="22"/>
              </w:rPr>
            </w:pPr>
            <w:r w:rsidRPr="00EC2F5E">
              <w:rPr>
                <w:sz w:val="22"/>
              </w:rPr>
              <w:t>МКУ "Управление образования"</w:t>
            </w:r>
          </w:p>
        </w:tc>
        <w:tc>
          <w:tcPr>
            <w:tcW w:w="1801" w:type="dxa"/>
          </w:tcPr>
          <w:p w:rsidR="00EC2F5E" w:rsidRPr="00EC2F5E" w:rsidRDefault="00EC2F5E" w:rsidP="0008105A">
            <w:pPr>
              <w:widowControl w:val="0"/>
              <w:autoSpaceDE w:val="0"/>
              <w:autoSpaceDN w:val="0"/>
              <w:rPr>
                <w:sz w:val="22"/>
              </w:rPr>
            </w:pPr>
            <w:r w:rsidRPr="00EC2F5E">
              <w:rPr>
                <w:sz w:val="22"/>
              </w:rPr>
              <w:t>Предупреждение детского дорожно-транспортного травматизма</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2.10.</w:t>
            </w:r>
          </w:p>
        </w:tc>
        <w:tc>
          <w:tcPr>
            <w:tcW w:w="2538" w:type="dxa"/>
          </w:tcPr>
          <w:p w:rsidR="00EC2F5E" w:rsidRPr="00EC2F5E" w:rsidRDefault="00EC2F5E" w:rsidP="0008105A">
            <w:pPr>
              <w:widowControl w:val="0"/>
              <w:autoSpaceDE w:val="0"/>
              <w:autoSpaceDN w:val="0"/>
              <w:ind w:firstLine="14"/>
              <w:rPr>
                <w:sz w:val="22"/>
              </w:rPr>
            </w:pPr>
            <w:r w:rsidRPr="00EC2F5E">
              <w:rPr>
                <w:sz w:val="22"/>
              </w:rPr>
              <w:t>Обеспечить освещение вопросов профилактики детского травматизма в средствах массовой информации</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34" w:type="dxa"/>
          </w:tcPr>
          <w:p w:rsidR="00EC2F5E" w:rsidRPr="00EC2F5E" w:rsidRDefault="00EC2F5E" w:rsidP="0008105A">
            <w:pPr>
              <w:widowControl w:val="0"/>
              <w:autoSpaceDE w:val="0"/>
              <w:autoSpaceDN w:val="0"/>
              <w:jc w:val="center"/>
              <w:rPr>
                <w:sz w:val="22"/>
              </w:rPr>
            </w:pPr>
            <w:r w:rsidRPr="00EC2F5E">
              <w:rPr>
                <w:sz w:val="22"/>
              </w:rPr>
              <w:t>0,00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jc w:val="center"/>
              <w:rPr>
                <w:sz w:val="22"/>
              </w:rPr>
            </w:pPr>
            <w:r w:rsidRPr="00EC2F5E">
              <w:rPr>
                <w:sz w:val="22"/>
              </w:rPr>
              <w:t xml:space="preserve">Средства массовой информации во взаимодействии </w:t>
            </w:r>
            <w:proofErr w:type="gramStart"/>
            <w:r w:rsidRPr="00EC2F5E">
              <w:rPr>
                <w:sz w:val="22"/>
              </w:rPr>
              <w:t>с</w:t>
            </w:r>
            <w:proofErr w:type="gramEnd"/>
            <w:r w:rsidRPr="00EC2F5E">
              <w:rPr>
                <w:sz w:val="22"/>
              </w:rPr>
              <w:t xml:space="preserve"> ОП (</w:t>
            </w:r>
            <w:proofErr w:type="gramStart"/>
            <w:r w:rsidRPr="00EC2F5E">
              <w:rPr>
                <w:sz w:val="22"/>
              </w:rPr>
              <w:t>дислокация</w:t>
            </w:r>
            <w:proofErr w:type="gramEnd"/>
            <w:r w:rsidRPr="00EC2F5E">
              <w:rPr>
                <w:sz w:val="22"/>
              </w:rPr>
              <w:t xml:space="preserve"> г. Саянск) МО МВД России "</w:t>
            </w:r>
            <w:proofErr w:type="spellStart"/>
            <w:r w:rsidRPr="00EC2F5E">
              <w:rPr>
                <w:sz w:val="22"/>
              </w:rPr>
              <w:t>Зиминский</w:t>
            </w:r>
            <w:proofErr w:type="spellEnd"/>
            <w:r w:rsidRPr="00EC2F5E">
              <w:rPr>
                <w:sz w:val="22"/>
              </w:rPr>
              <w:t>"</w:t>
            </w:r>
          </w:p>
        </w:tc>
        <w:tc>
          <w:tcPr>
            <w:tcW w:w="1801" w:type="dxa"/>
          </w:tcPr>
          <w:p w:rsidR="00EC2F5E" w:rsidRPr="00EC2F5E" w:rsidRDefault="00EC2F5E" w:rsidP="0008105A">
            <w:pPr>
              <w:widowControl w:val="0"/>
              <w:autoSpaceDE w:val="0"/>
              <w:autoSpaceDN w:val="0"/>
              <w:rPr>
                <w:sz w:val="22"/>
              </w:rPr>
            </w:pPr>
            <w:r w:rsidRPr="00EC2F5E">
              <w:rPr>
                <w:sz w:val="22"/>
              </w:rPr>
              <w:t>Предупреждение детского дорожно-транспортного травматизма</w:t>
            </w:r>
          </w:p>
        </w:tc>
      </w:tr>
      <w:tr w:rsidR="00EC2F5E" w:rsidRPr="00EC2F5E" w:rsidTr="0008105A">
        <w:tc>
          <w:tcPr>
            <w:tcW w:w="3240" w:type="dxa"/>
            <w:gridSpan w:val="2"/>
          </w:tcPr>
          <w:p w:rsidR="00EC2F5E" w:rsidRPr="00EC2F5E" w:rsidRDefault="00EC2F5E" w:rsidP="0008105A">
            <w:pPr>
              <w:widowControl w:val="0"/>
              <w:autoSpaceDE w:val="0"/>
              <w:autoSpaceDN w:val="0"/>
              <w:ind w:left="14"/>
              <w:rPr>
                <w:sz w:val="22"/>
              </w:rPr>
            </w:pPr>
            <w:r w:rsidRPr="00EC2F5E">
              <w:rPr>
                <w:sz w:val="22"/>
              </w:rPr>
              <w:lastRenderedPageBreak/>
              <w:t xml:space="preserve">Итого по </w:t>
            </w:r>
            <w:hyperlink w:anchor="P878" w:history="1">
              <w:r w:rsidRPr="00EC2F5E">
                <w:rPr>
                  <w:sz w:val="22"/>
                </w:rPr>
                <w:t>разделу 2</w:t>
              </w:r>
            </w:hyperlink>
            <w:r w:rsidRPr="00EC2F5E">
              <w:rPr>
                <w:sz w:val="22"/>
              </w:rPr>
              <w:t>,</w:t>
            </w:r>
          </w:p>
          <w:p w:rsidR="00EC2F5E" w:rsidRPr="00EC2F5E" w:rsidRDefault="00EC2F5E" w:rsidP="0008105A">
            <w:pPr>
              <w:widowControl w:val="0"/>
              <w:autoSpaceDE w:val="0"/>
              <w:autoSpaceDN w:val="0"/>
              <w:rPr>
                <w:sz w:val="22"/>
              </w:rPr>
            </w:pPr>
            <w:r w:rsidRPr="00EC2F5E">
              <w:rPr>
                <w:sz w:val="22"/>
              </w:rPr>
              <w:t>в том числе</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B12ACE" w:rsidP="0008105A">
            <w:pPr>
              <w:widowControl w:val="0"/>
              <w:autoSpaceDE w:val="0"/>
              <w:autoSpaceDN w:val="0"/>
              <w:jc w:val="center"/>
              <w:rPr>
                <w:sz w:val="22"/>
              </w:rPr>
            </w:pPr>
            <w:r>
              <w:rPr>
                <w:sz w:val="22"/>
              </w:rPr>
              <w:t>12</w:t>
            </w:r>
            <w:r w:rsidR="00EC2F5E" w:rsidRPr="00EC2F5E">
              <w:rPr>
                <w:sz w:val="22"/>
              </w:rPr>
              <w:t>,00</w:t>
            </w:r>
          </w:p>
        </w:tc>
        <w:tc>
          <w:tcPr>
            <w:tcW w:w="1124" w:type="dxa"/>
          </w:tcPr>
          <w:p w:rsidR="00EC2F5E" w:rsidRPr="00EC2F5E" w:rsidRDefault="00EC2F5E" w:rsidP="0008105A">
            <w:pPr>
              <w:widowControl w:val="0"/>
              <w:autoSpaceDE w:val="0"/>
              <w:autoSpaceDN w:val="0"/>
              <w:jc w:val="center"/>
              <w:rPr>
                <w:sz w:val="22"/>
              </w:rPr>
            </w:pPr>
            <w:r w:rsidRPr="00EC2F5E">
              <w:rPr>
                <w:sz w:val="22"/>
              </w:rPr>
              <w:t>71,00</w:t>
            </w:r>
          </w:p>
        </w:tc>
        <w:tc>
          <w:tcPr>
            <w:tcW w:w="1124" w:type="dxa"/>
          </w:tcPr>
          <w:p w:rsidR="00EC2F5E" w:rsidRPr="00EC2F5E" w:rsidRDefault="00EC2F5E" w:rsidP="0008105A">
            <w:pPr>
              <w:widowControl w:val="0"/>
              <w:autoSpaceDE w:val="0"/>
              <w:autoSpaceDN w:val="0"/>
              <w:jc w:val="center"/>
              <w:rPr>
                <w:sz w:val="22"/>
              </w:rPr>
            </w:pPr>
            <w:r w:rsidRPr="00EC2F5E">
              <w:rPr>
                <w:sz w:val="22"/>
              </w:rPr>
              <w:t>71,00</w:t>
            </w:r>
          </w:p>
        </w:tc>
        <w:tc>
          <w:tcPr>
            <w:tcW w:w="1124" w:type="dxa"/>
          </w:tcPr>
          <w:p w:rsidR="00EC2F5E" w:rsidRPr="00EC2F5E" w:rsidRDefault="00EC2F5E" w:rsidP="0008105A">
            <w:pPr>
              <w:widowControl w:val="0"/>
              <w:autoSpaceDE w:val="0"/>
              <w:autoSpaceDN w:val="0"/>
              <w:jc w:val="center"/>
              <w:rPr>
                <w:sz w:val="22"/>
              </w:rPr>
            </w:pPr>
            <w:r w:rsidRPr="00EC2F5E">
              <w:rPr>
                <w:sz w:val="22"/>
              </w:rPr>
              <w:t>71,00</w:t>
            </w:r>
          </w:p>
        </w:tc>
        <w:tc>
          <w:tcPr>
            <w:tcW w:w="1134" w:type="dxa"/>
          </w:tcPr>
          <w:p w:rsidR="00EC2F5E" w:rsidRPr="00EC2F5E" w:rsidRDefault="00EC2F5E" w:rsidP="0008105A">
            <w:pPr>
              <w:widowControl w:val="0"/>
              <w:autoSpaceDE w:val="0"/>
              <w:autoSpaceDN w:val="0"/>
              <w:jc w:val="center"/>
              <w:rPr>
                <w:sz w:val="22"/>
              </w:rPr>
            </w:pPr>
            <w:r w:rsidRPr="00EC2F5E">
              <w:rPr>
                <w:sz w:val="22"/>
              </w:rPr>
              <w:t>309</w:t>
            </w:r>
            <w:r w:rsidR="00872AC7">
              <w:rPr>
                <w:sz w:val="22"/>
              </w:rPr>
              <w:t>,00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rPr>
                <w:sz w:val="22"/>
              </w:rPr>
            </w:pPr>
          </w:p>
        </w:tc>
        <w:tc>
          <w:tcPr>
            <w:tcW w:w="1801" w:type="dxa"/>
          </w:tcPr>
          <w:p w:rsidR="00EC2F5E" w:rsidRPr="00EC2F5E" w:rsidRDefault="00EC2F5E" w:rsidP="0008105A">
            <w:pPr>
              <w:widowControl w:val="0"/>
              <w:autoSpaceDE w:val="0"/>
              <w:autoSpaceDN w:val="0"/>
              <w:rPr>
                <w:sz w:val="22"/>
              </w:rPr>
            </w:pPr>
          </w:p>
        </w:tc>
      </w:tr>
      <w:tr w:rsidR="00EC2F5E" w:rsidRPr="00EC2F5E" w:rsidTr="0008105A">
        <w:tc>
          <w:tcPr>
            <w:tcW w:w="3240" w:type="dxa"/>
            <w:gridSpan w:val="2"/>
          </w:tcPr>
          <w:p w:rsidR="00EC2F5E" w:rsidRPr="00EC2F5E" w:rsidRDefault="00EC2F5E" w:rsidP="0008105A">
            <w:pPr>
              <w:widowControl w:val="0"/>
              <w:autoSpaceDE w:val="0"/>
              <w:autoSpaceDN w:val="0"/>
              <w:ind w:left="14"/>
              <w:rPr>
                <w:sz w:val="22"/>
              </w:rPr>
            </w:pPr>
            <w:r w:rsidRPr="00EC2F5E">
              <w:rPr>
                <w:sz w:val="22"/>
              </w:rPr>
              <w:t>Областной бюджет</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34" w:type="dxa"/>
          </w:tcPr>
          <w:p w:rsidR="00EC2F5E" w:rsidRPr="00EC2F5E" w:rsidRDefault="00EC2F5E" w:rsidP="0008105A">
            <w:pPr>
              <w:widowControl w:val="0"/>
              <w:autoSpaceDE w:val="0"/>
              <w:autoSpaceDN w:val="0"/>
              <w:jc w:val="center"/>
              <w:rPr>
                <w:sz w:val="22"/>
              </w:rPr>
            </w:pPr>
            <w:r w:rsidRPr="00EC2F5E">
              <w:rPr>
                <w:sz w:val="22"/>
              </w:rPr>
              <w:t>0,00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rPr>
                <w:sz w:val="22"/>
              </w:rPr>
            </w:pPr>
          </w:p>
        </w:tc>
        <w:tc>
          <w:tcPr>
            <w:tcW w:w="1801" w:type="dxa"/>
          </w:tcPr>
          <w:p w:rsidR="00EC2F5E" w:rsidRPr="00EC2F5E" w:rsidRDefault="00EC2F5E" w:rsidP="0008105A">
            <w:pPr>
              <w:widowControl w:val="0"/>
              <w:autoSpaceDE w:val="0"/>
              <w:autoSpaceDN w:val="0"/>
              <w:rPr>
                <w:sz w:val="22"/>
              </w:rPr>
            </w:pPr>
          </w:p>
        </w:tc>
      </w:tr>
      <w:tr w:rsidR="00EC2F5E" w:rsidRPr="00EC2F5E" w:rsidTr="0008105A">
        <w:tc>
          <w:tcPr>
            <w:tcW w:w="3240" w:type="dxa"/>
            <w:gridSpan w:val="2"/>
          </w:tcPr>
          <w:p w:rsidR="00EC2F5E" w:rsidRPr="00EC2F5E" w:rsidRDefault="00EC2F5E" w:rsidP="0008105A">
            <w:pPr>
              <w:widowControl w:val="0"/>
              <w:autoSpaceDE w:val="0"/>
              <w:autoSpaceDN w:val="0"/>
              <w:ind w:left="14"/>
              <w:rPr>
                <w:sz w:val="22"/>
              </w:rPr>
            </w:pPr>
            <w:r w:rsidRPr="00EC2F5E">
              <w:rPr>
                <w:sz w:val="22"/>
              </w:rPr>
              <w:t>Местный бюджет</w:t>
            </w:r>
          </w:p>
        </w:tc>
        <w:tc>
          <w:tcPr>
            <w:tcW w:w="1124" w:type="dxa"/>
          </w:tcPr>
          <w:p w:rsidR="00EC2F5E" w:rsidRPr="00EC2F5E" w:rsidRDefault="00EC2F5E" w:rsidP="0008105A">
            <w:pPr>
              <w:widowControl w:val="0"/>
              <w:autoSpaceDE w:val="0"/>
              <w:autoSpaceDN w:val="0"/>
              <w:rPr>
                <w:sz w:val="22"/>
              </w:rPr>
            </w:pPr>
            <w:r w:rsidRPr="00EC2F5E">
              <w:rPr>
                <w:sz w:val="22"/>
              </w:rPr>
              <w:t xml:space="preserve">      00,00</w:t>
            </w:r>
          </w:p>
        </w:tc>
        <w:tc>
          <w:tcPr>
            <w:tcW w:w="1124" w:type="dxa"/>
          </w:tcPr>
          <w:p w:rsidR="00EC2F5E" w:rsidRPr="00EC2F5E" w:rsidRDefault="00B12ACE" w:rsidP="0008105A">
            <w:pPr>
              <w:widowControl w:val="0"/>
              <w:autoSpaceDE w:val="0"/>
              <w:autoSpaceDN w:val="0"/>
              <w:jc w:val="center"/>
              <w:rPr>
                <w:sz w:val="22"/>
              </w:rPr>
            </w:pPr>
            <w:r>
              <w:rPr>
                <w:sz w:val="22"/>
              </w:rPr>
              <w:t>12</w:t>
            </w:r>
            <w:r w:rsidR="00EC2F5E" w:rsidRPr="00EC2F5E">
              <w:rPr>
                <w:sz w:val="22"/>
              </w:rPr>
              <w:t>,00</w:t>
            </w:r>
          </w:p>
        </w:tc>
        <w:tc>
          <w:tcPr>
            <w:tcW w:w="1124" w:type="dxa"/>
          </w:tcPr>
          <w:p w:rsidR="00EC2F5E" w:rsidRPr="00EC2F5E" w:rsidRDefault="00EC2F5E" w:rsidP="0008105A">
            <w:pPr>
              <w:widowControl w:val="0"/>
              <w:autoSpaceDE w:val="0"/>
              <w:autoSpaceDN w:val="0"/>
              <w:jc w:val="center"/>
              <w:rPr>
                <w:sz w:val="22"/>
              </w:rPr>
            </w:pPr>
            <w:r w:rsidRPr="00EC2F5E">
              <w:rPr>
                <w:sz w:val="22"/>
              </w:rPr>
              <w:t>71,00</w:t>
            </w:r>
          </w:p>
        </w:tc>
        <w:tc>
          <w:tcPr>
            <w:tcW w:w="1124" w:type="dxa"/>
          </w:tcPr>
          <w:p w:rsidR="00EC2F5E" w:rsidRPr="00EC2F5E" w:rsidRDefault="00EC2F5E" w:rsidP="0008105A">
            <w:pPr>
              <w:widowControl w:val="0"/>
              <w:autoSpaceDE w:val="0"/>
              <w:autoSpaceDN w:val="0"/>
              <w:jc w:val="center"/>
              <w:rPr>
                <w:sz w:val="22"/>
              </w:rPr>
            </w:pPr>
            <w:r w:rsidRPr="00EC2F5E">
              <w:rPr>
                <w:sz w:val="22"/>
              </w:rPr>
              <w:t>71,00</w:t>
            </w:r>
          </w:p>
        </w:tc>
        <w:tc>
          <w:tcPr>
            <w:tcW w:w="1124" w:type="dxa"/>
          </w:tcPr>
          <w:p w:rsidR="00EC2F5E" w:rsidRPr="00EC2F5E" w:rsidRDefault="00EC2F5E" w:rsidP="0008105A">
            <w:pPr>
              <w:widowControl w:val="0"/>
              <w:autoSpaceDE w:val="0"/>
              <w:autoSpaceDN w:val="0"/>
              <w:jc w:val="center"/>
              <w:rPr>
                <w:sz w:val="22"/>
              </w:rPr>
            </w:pPr>
            <w:r w:rsidRPr="00EC2F5E">
              <w:rPr>
                <w:sz w:val="22"/>
              </w:rPr>
              <w:t>71,00</w:t>
            </w:r>
          </w:p>
        </w:tc>
        <w:tc>
          <w:tcPr>
            <w:tcW w:w="1134" w:type="dxa"/>
          </w:tcPr>
          <w:p w:rsidR="00EC2F5E" w:rsidRPr="00EC2F5E" w:rsidRDefault="00EC2F5E" w:rsidP="0008105A">
            <w:pPr>
              <w:widowControl w:val="0"/>
              <w:autoSpaceDE w:val="0"/>
              <w:autoSpaceDN w:val="0"/>
              <w:jc w:val="center"/>
              <w:rPr>
                <w:sz w:val="22"/>
              </w:rPr>
            </w:pPr>
            <w:r w:rsidRPr="00EC2F5E">
              <w:rPr>
                <w:sz w:val="22"/>
              </w:rPr>
              <w:t>309,00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rPr>
                <w:sz w:val="22"/>
              </w:rPr>
            </w:pPr>
          </w:p>
        </w:tc>
        <w:tc>
          <w:tcPr>
            <w:tcW w:w="1801" w:type="dxa"/>
          </w:tcPr>
          <w:p w:rsidR="00EC2F5E" w:rsidRPr="00EC2F5E" w:rsidRDefault="00EC2F5E" w:rsidP="0008105A">
            <w:pPr>
              <w:widowControl w:val="0"/>
              <w:autoSpaceDE w:val="0"/>
              <w:autoSpaceDN w:val="0"/>
              <w:rPr>
                <w:sz w:val="22"/>
              </w:rPr>
            </w:pPr>
          </w:p>
        </w:tc>
      </w:tr>
      <w:tr w:rsidR="00EC2F5E" w:rsidRPr="00EC2F5E" w:rsidTr="0008105A">
        <w:tc>
          <w:tcPr>
            <w:tcW w:w="702" w:type="dxa"/>
          </w:tcPr>
          <w:p w:rsidR="00EC2F5E" w:rsidRPr="00EC2F5E" w:rsidRDefault="00EC2F5E" w:rsidP="0008105A">
            <w:pPr>
              <w:widowControl w:val="0"/>
              <w:autoSpaceDE w:val="0"/>
              <w:autoSpaceDN w:val="0"/>
              <w:rPr>
                <w:sz w:val="22"/>
              </w:rPr>
            </w:pPr>
          </w:p>
        </w:tc>
        <w:tc>
          <w:tcPr>
            <w:tcW w:w="14161" w:type="dxa"/>
            <w:gridSpan w:val="10"/>
          </w:tcPr>
          <w:p w:rsidR="00EC2F5E" w:rsidRPr="00EC2F5E" w:rsidRDefault="00EC2F5E" w:rsidP="0008105A">
            <w:pPr>
              <w:widowControl w:val="0"/>
              <w:autoSpaceDE w:val="0"/>
              <w:autoSpaceDN w:val="0"/>
              <w:outlineLvl w:val="3"/>
              <w:rPr>
                <w:sz w:val="22"/>
              </w:rPr>
            </w:pPr>
            <w:r w:rsidRPr="00EC2F5E">
              <w:rPr>
                <w:sz w:val="22"/>
              </w:rPr>
              <w:t>Задача 3. Предотвращение дорожно-транспортных происшествий, вероятность гибели людей в которых наиболее высока.</w:t>
            </w:r>
          </w:p>
          <w:p w:rsidR="00EC2F5E" w:rsidRPr="00EC2F5E" w:rsidRDefault="00EC2F5E" w:rsidP="0008105A">
            <w:pPr>
              <w:widowControl w:val="0"/>
              <w:autoSpaceDE w:val="0"/>
              <w:autoSpaceDN w:val="0"/>
              <w:ind w:left="850"/>
              <w:rPr>
                <w:sz w:val="22"/>
              </w:rPr>
            </w:pPr>
            <w:r w:rsidRPr="00EC2F5E">
              <w:rPr>
                <w:sz w:val="22"/>
              </w:rPr>
              <w:t>Снижение тяжести последствий.</w:t>
            </w:r>
          </w:p>
          <w:p w:rsidR="00EC2F5E" w:rsidRPr="00EC2F5E" w:rsidRDefault="00EC2F5E" w:rsidP="0008105A">
            <w:pPr>
              <w:widowControl w:val="0"/>
              <w:autoSpaceDE w:val="0"/>
              <w:autoSpaceDN w:val="0"/>
              <w:ind w:left="850"/>
              <w:rPr>
                <w:sz w:val="22"/>
              </w:rPr>
            </w:pPr>
            <w:r w:rsidRPr="00EC2F5E">
              <w:rPr>
                <w:sz w:val="22"/>
              </w:rPr>
              <w:t>Сокращение социального риска.</w:t>
            </w:r>
          </w:p>
          <w:p w:rsidR="00EC2F5E" w:rsidRPr="00EC2F5E" w:rsidRDefault="00EC2F5E" w:rsidP="0008105A">
            <w:pPr>
              <w:widowControl w:val="0"/>
              <w:autoSpaceDE w:val="0"/>
              <w:autoSpaceDN w:val="0"/>
              <w:ind w:left="850"/>
              <w:rPr>
                <w:sz w:val="22"/>
              </w:rPr>
            </w:pPr>
            <w:r w:rsidRPr="00EC2F5E">
              <w:rPr>
                <w:sz w:val="22"/>
              </w:rPr>
              <w:t>Сокращение транспортного риска</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3.</w:t>
            </w:r>
          </w:p>
        </w:tc>
        <w:tc>
          <w:tcPr>
            <w:tcW w:w="14161" w:type="dxa"/>
            <w:gridSpan w:val="10"/>
          </w:tcPr>
          <w:p w:rsidR="00EC2F5E" w:rsidRPr="00EC2F5E" w:rsidRDefault="00EC2F5E" w:rsidP="0008105A">
            <w:pPr>
              <w:widowControl w:val="0"/>
              <w:autoSpaceDE w:val="0"/>
              <w:autoSpaceDN w:val="0"/>
              <w:rPr>
                <w:sz w:val="22"/>
              </w:rPr>
            </w:pPr>
            <w:r w:rsidRPr="00EC2F5E">
              <w:rPr>
                <w:sz w:val="22"/>
              </w:rPr>
              <w:t>Мероприятия, направленные на развитие системы организации движения транспортных средств и пешеходов и повышения безопасности дорожных условий</w:t>
            </w:r>
          </w:p>
        </w:tc>
      </w:tr>
      <w:tr w:rsidR="00EC2F5E" w:rsidRPr="00EC2F5E" w:rsidTr="0008105A">
        <w:tc>
          <w:tcPr>
            <w:tcW w:w="702" w:type="dxa"/>
            <w:vMerge w:val="restart"/>
          </w:tcPr>
          <w:p w:rsidR="00EC2F5E" w:rsidRPr="00EC2F5E" w:rsidRDefault="00EC2F5E" w:rsidP="0008105A">
            <w:pPr>
              <w:widowControl w:val="0"/>
              <w:autoSpaceDE w:val="0"/>
              <w:autoSpaceDN w:val="0"/>
              <w:jc w:val="center"/>
              <w:rPr>
                <w:sz w:val="22"/>
              </w:rPr>
            </w:pPr>
            <w:r w:rsidRPr="00EC2F5E">
              <w:rPr>
                <w:sz w:val="22"/>
              </w:rPr>
              <w:t>3.1.</w:t>
            </w:r>
          </w:p>
        </w:tc>
        <w:tc>
          <w:tcPr>
            <w:tcW w:w="2538" w:type="dxa"/>
            <w:tcBorders>
              <w:bottom w:val="nil"/>
            </w:tcBorders>
          </w:tcPr>
          <w:p w:rsidR="00EC2F5E" w:rsidRPr="00EC2F5E" w:rsidRDefault="00EC2F5E" w:rsidP="0008105A">
            <w:pPr>
              <w:widowControl w:val="0"/>
              <w:autoSpaceDE w:val="0"/>
              <w:autoSpaceDN w:val="0"/>
              <w:ind w:left="14"/>
              <w:rPr>
                <w:sz w:val="22"/>
              </w:rPr>
            </w:pPr>
            <w:r w:rsidRPr="00EC2F5E">
              <w:rPr>
                <w:sz w:val="22"/>
              </w:rPr>
              <w:t>Содержание и ремонт дорожных знаков и указателей, установка новых дорожных знаков, руководствуясь новыми нормативными документами.</w:t>
            </w:r>
          </w:p>
        </w:tc>
        <w:tc>
          <w:tcPr>
            <w:tcW w:w="1124" w:type="dxa"/>
            <w:tcBorders>
              <w:bottom w:val="nil"/>
            </w:tcBorders>
          </w:tcPr>
          <w:p w:rsidR="00EC2F5E" w:rsidRPr="00EC2F5E" w:rsidRDefault="00EC2F5E" w:rsidP="0008105A">
            <w:pPr>
              <w:widowControl w:val="0"/>
              <w:autoSpaceDE w:val="0"/>
              <w:autoSpaceDN w:val="0"/>
              <w:rPr>
                <w:sz w:val="22"/>
              </w:rPr>
            </w:pPr>
            <w:r w:rsidRPr="00EC2F5E">
              <w:rPr>
                <w:sz w:val="22"/>
              </w:rPr>
              <w:t>460</w:t>
            </w:r>
            <w:r w:rsidR="00872AC7">
              <w:rPr>
                <w:sz w:val="22"/>
              </w:rPr>
              <w:t>,00</w:t>
            </w:r>
          </w:p>
        </w:tc>
        <w:tc>
          <w:tcPr>
            <w:tcW w:w="1124" w:type="dxa"/>
            <w:tcBorders>
              <w:bottom w:val="nil"/>
            </w:tcBorders>
          </w:tcPr>
          <w:p w:rsidR="00EC2F5E" w:rsidRPr="00EC2F5E" w:rsidRDefault="00B12ACE" w:rsidP="0008105A">
            <w:pPr>
              <w:widowControl w:val="0"/>
              <w:autoSpaceDE w:val="0"/>
              <w:autoSpaceDN w:val="0"/>
              <w:rPr>
                <w:sz w:val="22"/>
              </w:rPr>
            </w:pPr>
            <w:r>
              <w:rPr>
                <w:sz w:val="22"/>
              </w:rPr>
              <w:t>508,23</w:t>
            </w:r>
          </w:p>
        </w:tc>
        <w:tc>
          <w:tcPr>
            <w:tcW w:w="1124" w:type="dxa"/>
            <w:tcBorders>
              <w:bottom w:val="nil"/>
            </w:tcBorders>
          </w:tcPr>
          <w:p w:rsidR="00EC2F5E" w:rsidRPr="00EC2F5E" w:rsidRDefault="00EC2F5E" w:rsidP="0008105A">
            <w:pPr>
              <w:widowControl w:val="0"/>
              <w:autoSpaceDE w:val="0"/>
              <w:autoSpaceDN w:val="0"/>
              <w:jc w:val="center"/>
              <w:rPr>
                <w:sz w:val="22"/>
              </w:rPr>
            </w:pPr>
            <w:r w:rsidRPr="00EC2F5E">
              <w:rPr>
                <w:sz w:val="22"/>
              </w:rPr>
              <w:t>493,2</w:t>
            </w:r>
            <w:r w:rsidR="00872AC7">
              <w:rPr>
                <w:sz w:val="22"/>
              </w:rPr>
              <w:t>0</w:t>
            </w:r>
          </w:p>
        </w:tc>
        <w:tc>
          <w:tcPr>
            <w:tcW w:w="1124" w:type="dxa"/>
            <w:tcBorders>
              <w:bottom w:val="nil"/>
            </w:tcBorders>
          </w:tcPr>
          <w:p w:rsidR="00EC2F5E" w:rsidRPr="00EC2F5E" w:rsidRDefault="00EC2F5E" w:rsidP="0008105A">
            <w:pPr>
              <w:widowControl w:val="0"/>
              <w:autoSpaceDE w:val="0"/>
              <w:autoSpaceDN w:val="0"/>
              <w:jc w:val="center"/>
              <w:rPr>
                <w:sz w:val="22"/>
              </w:rPr>
            </w:pPr>
            <w:r w:rsidRPr="00EC2F5E">
              <w:rPr>
                <w:sz w:val="22"/>
              </w:rPr>
              <w:t>493,2</w:t>
            </w:r>
            <w:r w:rsidR="00872AC7">
              <w:rPr>
                <w:sz w:val="22"/>
              </w:rPr>
              <w:t>0</w:t>
            </w:r>
          </w:p>
        </w:tc>
        <w:tc>
          <w:tcPr>
            <w:tcW w:w="1124" w:type="dxa"/>
            <w:tcBorders>
              <w:bottom w:val="nil"/>
            </w:tcBorders>
          </w:tcPr>
          <w:p w:rsidR="00EC2F5E" w:rsidRPr="00EC2F5E" w:rsidRDefault="00EC2F5E" w:rsidP="0008105A">
            <w:pPr>
              <w:widowControl w:val="0"/>
              <w:autoSpaceDE w:val="0"/>
              <w:autoSpaceDN w:val="0"/>
              <w:jc w:val="center"/>
              <w:rPr>
                <w:sz w:val="22"/>
              </w:rPr>
            </w:pPr>
            <w:r w:rsidRPr="00EC2F5E">
              <w:rPr>
                <w:sz w:val="22"/>
              </w:rPr>
              <w:t>493,2</w:t>
            </w:r>
            <w:r w:rsidR="00872AC7">
              <w:rPr>
                <w:sz w:val="22"/>
              </w:rPr>
              <w:t>0</w:t>
            </w:r>
          </w:p>
        </w:tc>
        <w:tc>
          <w:tcPr>
            <w:tcW w:w="1134" w:type="dxa"/>
            <w:tcBorders>
              <w:bottom w:val="nil"/>
            </w:tcBorders>
          </w:tcPr>
          <w:p w:rsidR="00EC2F5E" w:rsidRPr="00EC2F5E" w:rsidRDefault="00EC2F5E" w:rsidP="0008105A">
            <w:pPr>
              <w:widowControl w:val="0"/>
              <w:autoSpaceDE w:val="0"/>
              <w:autoSpaceDN w:val="0"/>
              <w:jc w:val="center"/>
              <w:rPr>
                <w:sz w:val="22"/>
              </w:rPr>
            </w:pPr>
            <w:r w:rsidRPr="00EC2F5E">
              <w:rPr>
                <w:sz w:val="22"/>
              </w:rPr>
              <w:t>2432,8</w:t>
            </w:r>
            <w:r w:rsidR="00872AC7">
              <w:rPr>
                <w:sz w:val="22"/>
              </w:rPr>
              <w:t>0</w:t>
            </w:r>
          </w:p>
        </w:tc>
        <w:tc>
          <w:tcPr>
            <w:tcW w:w="1424" w:type="dxa"/>
            <w:tcBorders>
              <w:bottom w:val="nil"/>
            </w:tcBorders>
          </w:tcPr>
          <w:p w:rsidR="00EC2F5E" w:rsidRPr="00EC2F5E" w:rsidRDefault="00EC2F5E" w:rsidP="0008105A">
            <w:pPr>
              <w:widowControl w:val="0"/>
              <w:autoSpaceDE w:val="0"/>
              <w:autoSpaceDN w:val="0"/>
              <w:jc w:val="center"/>
              <w:rPr>
                <w:sz w:val="22"/>
              </w:rPr>
            </w:pPr>
            <w:r w:rsidRPr="00EC2F5E">
              <w:rPr>
                <w:sz w:val="22"/>
              </w:rPr>
              <w:t>Местный бюджет</w:t>
            </w:r>
          </w:p>
        </w:tc>
        <w:tc>
          <w:tcPr>
            <w:tcW w:w="1644" w:type="dxa"/>
            <w:tcBorders>
              <w:bottom w:val="nil"/>
            </w:tcBorders>
          </w:tcPr>
          <w:p w:rsidR="00EC2F5E" w:rsidRPr="00EC2F5E" w:rsidRDefault="00EC2F5E" w:rsidP="0008105A">
            <w:pPr>
              <w:widowControl w:val="0"/>
              <w:autoSpaceDE w:val="0"/>
              <w:autoSpaceDN w:val="0"/>
              <w:jc w:val="center"/>
              <w:rPr>
                <w:sz w:val="22"/>
              </w:rPr>
            </w:pPr>
            <w:r w:rsidRPr="00EC2F5E">
              <w:rPr>
                <w:sz w:val="22"/>
              </w:rPr>
              <w:t>Комитет по ЖКХ, транспорту и связи</w:t>
            </w:r>
          </w:p>
        </w:tc>
        <w:tc>
          <w:tcPr>
            <w:tcW w:w="1801" w:type="dxa"/>
            <w:tcBorders>
              <w:bottom w:val="nil"/>
            </w:tcBorders>
          </w:tcPr>
          <w:p w:rsidR="00EC2F5E" w:rsidRPr="00EC2F5E" w:rsidRDefault="00EC2F5E" w:rsidP="0008105A">
            <w:pPr>
              <w:widowControl w:val="0"/>
              <w:autoSpaceDE w:val="0"/>
              <w:autoSpaceDN w:val="0"/>
              <w:rPr>
                <w:sz w:val="22"/>
              </w:rPr>
            </w:pPr>
            <w:r w:rsidRPr="00EC2F5E">
              <w:rPr>
                <w:sz w:val="22"/>
              </w:rPr>
              <w:t>Повышение пропускной способности улично-дорожной сети.</w:t>
            </w:r>
          </w:p>
        </w:tc>
      </w:tr>
      <w:tr w:rsidR="00EC2F5E" w:rsidRPr="00EC2F5E" w:rsidTr="0008105A">
        <w:tc>
          <w:tcPr>
            <w:tcW w:w="702" w:type="dxa"/>
            <w:vMerge/>
          </w:tcPr>
          <w:p w:rsidR="00EC2F5E" w:rsidRPr="00EC2F5E" w:rsidRDefault="00EC2F5E" w:rsidP="0008105A">
            <w:pPr>
              <w:spacing w:after="200" w:line="276" w:lineRule="auto"/>
              <w:rPr>
                <w:rFonts w:eastAsia="Calibri"/>
                <w:sz w:val="22"/>
                <w:szCs w:val="22"/>
                <w:lang w:eastAsia="en-US"/>
              </w:rPr>
            </w:pPr>
          </w:p>
        </w:tc>
        <w:tc>
          <w:tcPr>
            <w:tcW w:w="2538" w:type="dxa"/>
            <w:tcBorders>
              <w:top w:val="nil"/>
            </w:tcBorders>
          </w:tcPr>
          <w:p w:rsidR="00EC2F5E" w:rsidRPr="00EC2F5E" w:rsidRDefault="00EC2F5E" w:rsidP="0008105A">
            <w:pPr>
              <w:widowControl w:val="0"/>
              <w:autoSpaceDE w:val="0"/>
              <w:autoSpaceDN w:val="0"/>
              <w:rPr>
                <w:sz w:val="22"/>
              </w:rPr>
            </w:pPr>
            <w:r w:rsidRPr="00EC2F5E">
              <w:rPr>
                <w:sz w:val="22"/>
              </w:rPr>
              <w:t>Количество установленных знаков</w:t>
            </w:r>
          </w:p>
        </w:tc>
        <w:tc>
          <w:tcPr>
            <w:tcW w:w="1124" w:type="dxa"/>
            <w:tcBorders>
              <w:top w:val="nil"/>
            </w:tcBorders>
          </w:tcPr>
          <w:p w:rsidR="00EC2F5E" w:rsidRPr="00EC2F5E" w:rsidRDefault="00EC2F5E" w:rsidP="0008105A">
            <w:pPr>
              <w:widowControl w:val="0"/>
              <w:autoSpaceDE w:val="0"/>
              <w:autoSpaceDN w:val="0"/>
              <w:jc w:val="center"/>
              <w:rPr>
                <w:sz w:val="22"/>
              </w:rPr>
            </w:pPr>
            <w:r w:rsidRPr="00EC2F5E">
              <w:rPr>
                <w:sz w:val="22"/>
              </w:rPr>
              <w:t>24</w:t>
            </w:r>
          </w:p>
        </w:tc>
        <w:tc>
          <w:tcPr>
            <w:tcW w:w="1124" w:type="dxa"/>
            <w:tcBorders>
              <w:top w:val="nil"/>
            </w:tcBorders>
          </w:tcPr>
          <w:p w:rsidR="00EC2F5E" w:rsidRPr="00EC2F5E" w:rsidRDefault="00EC2F5E" w:rsidP="0008105A">
            <w:pPr>
              <w:widowControl w:val="0"/>
              <w:autoSpaceDE w:val="0"/>
              <w:autoSpaceDN w:val="0"/>
              <w:jc w:val="center"/>
              <w:rPr>
                <w:sz w:val="22"/>
              </w:rPr>
            </w:pPr>
            <w:r w:rsidRPr="00EC2F5E">
              <w:rPr>
                <w:sz w:val="22"/>
              </w:rPr>
              <w:t>30</w:t>
            </w:r>
          </w:p>
        </w:tc>
        <w:tc>
          <w:tcPr>
            <w:tcW w:w="1124" w:type="dxa"/>
            <w:tcBorders>
              <w:top w:val="nil"/>
            </w:tcBorders>
          </w:tcPr>
          <w:p w:rsidR="00EC2F5E" w:rsidRPr="00EC2F5E" w:rsidRDefault="00EC2F5E" w:rsidP="0008105A">
            <w:pPr>
              <w:widowControl w:val="0"/>
              <w:autoSpaceDE w:val="0"/>
              <w:autoSpaceDN w:val="0"/>
              <w:rPr>
                <w:sz w:val="22"/>
              </w:rPr>
            </w:pPr>
            <w:r w:rsidRPr="00EC2F5E">
              <w:rPr>
                <w:sz w:val="22"/>
              </w:rPr>
              <w:t>30</w:t>
            </w:r>
          </w:p>
        </w:tc>
        <w:tc>
          <w:tcPr>
            <w:tcW w:w="1124" w:type="dxa"/>
            <w:tcBorders>
              <w:top w:val="nil"/>
            </w:tcBorders>
          </w:tcPr>
          <w:p w:rsidR="00EC2F5E" w:rsidRPr="00EC2F5E" w:rsidRDefault="00EC2F5E" w:rsidP="0008105A">
            <w:pPr>
              <w:widowControl w:val="0"/>
              <w:autoSpaceDE w:val="0"/>
              <w:autoSpaceDN w:val="0"/>
              <w:rPr>
                <w:sz w:val="22"/>
              </w:rPr>
            </w:pPr>
            <w:r w:rsidRPr="00EC2F5E">
              <w:rPr>
                <w:sz w:val="22"/>
              </w:rPr>
              <w:t>30</w:t>
            </w:r>
          </w:p>
        </w:tc>
        <w:tc>
          <w:tcPr>
            <w:tcW w:w="1124" w:type="dxa"/>
            <w:tcBorders>
              <w:top w:val="nil"/>
            </w:tcBorders>
          </w:tcPr>
          <w:p w:rsidR="00EC2F5E" w:rsidRPr="00EC2F5E" w:rsidRDefault="00EC2F5E" w:rsidP="0008105A">
            <w:pPr>
              <w:widowControl w:val="0"/>
              <w:autoSpaceDE w:val="0"/>
              <w:autoSpaceDN w:val="0"/>
              <w:jc w:val="center"/>
              <w:rPr>
                <w:sz w:val="22"/>
              </w:rPr>
            </w:pPr>
            <w:r w:rsidRPr="00EC2F5E">
              <w:rPr>
                <w:sz w:val="22"/>
              </w:rPr>
              <w:t>30</w:t>
            </w:r>
          </w:p>
        </w:tc>
        <w:tc>
          <w:tcPr>
            <w:tcW w:w="1134" w:type="dxa"/>
            <w:tcBorders>
              <w:top w:val="nil"/>
            </w:tcBorders>
          </w:tcPr>
          <w:p w:rsidR="00EC2F5E" w:rsidRPr="00EC2F5E" w:rsidRDefault="00EC2F5E" w:rsidP="0008105A">
            <w:pPr>
              <w:widowControl w:val="0"/>
              <w:autoSpaceDE w:val="0"/>
              <w:autoSpaceDN w:val="0"/>
              <w:jc w:val="center"/>
              <w:rPr>
                <w:sz w:val="22"/>
              </w:rPr>
            </w:pPr>
            <w:r w:rsidRPr="00EC2F5E">
              <w:rPr>
                <w:sz w:val="22"/>
              </w:rPr>
              <w:t>144</w:t>
            </w:r>
          </w:p>
        </w:tc>
        <w:tc>
          <w:tcPr>
            <w:tcW w:w="1424" w:type="dxa"/>
            <w:tcBorders>
              <w:top w:val="nil"/>
            </w:tcBorders>
          </w:tcPr>
          <w:p w:rsidR="00EC2F5E" w:rsidRPr="00EC2F5E" w:rsidRDefault="00EC2F5E" w:rsidP="0008105A">
            <w:pPr>
              <w:widowControl w:val="0"/>
              <w:autoSpaceDE w:val="0"/>
              <w:autoSpaceDN w:val="0"/>
              <w:rPr>
                <w:sz w:val="22"/>
              </w:rPr>
            </w:pPr>
          </w:p>
        </w:tc>
        <w:tc>
          <w:tcPr>
            <w:tcW w:w="1644" w:type="dxa"/>
            <w:tcBorders>
              <w:top w:val="nil"/>
            </w:tcBorders>
          </w:tcPr>
          <w:p w:rsidR="00EC2F5E" w:rsidRPr="00EC2F5E" w:rsidRDefault="00EC2F5E" w:rsidP="0008105A">
            <w:pPr>
              <w:widowControl w:val="0"/>
              <w:autoSpaceDE w:val="0"/>
              <w:autoSpaceDN w:val="0"/>
              <w:rPr>
                <w:sz w:val="22"/>
              </w:rPr>
            </w:pPr>
          </w:p>
        </w:tc>
        <w:tc>
          <w:tcPr>
            <w:tcW w:w="1801" w:type="dxa"/>
            <w:tcBorders>
              <w:top w:val="nil"/>
            </w:tcBorders>
          </w:tcPr>
          <w:p w:rsidR="00EC2F5E" w:rsidRPr="00EC2F5E" w:rsidRDefault="00EC2F5E" w:rsidP="0008105A">
            <w:pPr>
              <w:widowControl w:val="0"/>
              <w:autoSpaceDE w:val="0"/>
              <w:autoSpaceDN w:val="0"/>
              <w:rPr>
                <w:sz w:val="22"/>
              </w:rPr>
            </w:pPr>
            <w:r w:rsidRPr="00EC2F5E">
              <w:rPr>
                <w:sz w:val="22"/>
              </w:rPr>
              <w:t>100% реагирование на изменения в дорожной обстановке</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3.2.</w:t>
            </w:r>
          </w:p>
        </w:tc>
        <w:tc>
          <w:tcPr>
            <w:tcW w:w="2538" w:type="dxa"/>
          </w:tcPr>
          <w:p w:rsidR="00EC2F5E" w:rsidRPr="00EC2F5E" w:rsidRDefault="00EC2F5E" w:rsidP="0008105A">
            <w:pPr>
              <w:widowControl w:val="0"/>
              <w:autoSpaceDE w:val="0"/>
              <w:autoSpaceDN w:val="0"/>
              <w:ind w:left="14"/>
              <w:rPr>
                <w:sz w:val="22"/>
              </w:rPr>
            </w:pPr>
            <w:r w:rsidRPr="00EC2F5E">
              <w:rPr>
                <w:sz w:val="22"/>
              </w:rPr>
              <w:t>Обновление существующей дорожной разметки</w:t>
            </w:r>
          </w:p>
        </w:tc>
        <w:tc>
          <w:tcPr>
            <w:tcW w:w="1124" w:type="dxa"/>
          </w:tcPr>
          <w:p w:rsidR="00EC2F5E" w:rsidRPr="00EC2F5E" w:rsidRDefault="00EC2F5E" w:rsidP="0008105A">
            <w:pPr>
              <w:widowControl w:val="0"/>
              <w:autoSpaceDE w:val="0"/>
              <w:autoSpaceDN w:val="0"/>
              <w:jc w:val="center"/>
              <w:rPr>
                <w:sz w:val="22"/>
              </w:rPr>
            </w:pPr>
            <w:r w:rsidRPr="00EC2F5E">
              <w:rPr>
                <w:sz w:val="22"/>
              </w:rPr>
              <w:t>370,00</w:t>
            </w:r>
          </w:p>
        </w:tc>
        <w:tc>
          <w:tcPr>
            <w:tcW w:w="1124" w:type="dxa"/>
          </w:tcPr>
          <w:p w:rsidR="00EC2F5E" w:rsidRPr="00EC2F5E" w:rsidRDefault="00872AC7" w:rsidP="0008105A">
            <w:pPr>
              <w:widowControl w:val="0"/>
              <w:autoSpaceDE w:val="0"/>
              <w:autoSpaceDN w:val="0"/>
              <w:jc w:val="center"/>
              <w:rPr>
                <w:sz w:val="22"/>
              </w:rPr>
            </w:pPr>
            <w:r>
              <w:rPr>
                <w:sz w:val="22"/>
              </w:rPr>
              <w:t>423,50</w:t>
            </w:r>
          </w:p>
        </w:tc>
        <w:tc>
          <w:tcPr>
            <w:tcW w:w="1124" w:type="dxa"/>
          </w:tcPr>
          <w:p w:rsidR="00EC2F5E" w:rsidRPr="00EC2F5E" w:rsidRDefault="00EC2F5E" w:rsidP="0008105A">
            <w:pPr>
              <w:widowControl w:val="0"/>
              <w:autoSpaceDE w:val="0"/>
              <w:autoSpaceDN w:val="0"/>
              <w:jc w:val="center"/>
              <w:rPr>
                <w:sz w:val="22"/>
              </w:rPr>
            </w:pPr>
            <w:r w:rsidRPr="00EC2F5E">
              <w:rPr>
                <w:sz w:val="22"/>
              </w:rPr>
              <w:t>800,00</w:t>
            </w:r>
          </w:p>
        </w:tc>
        <w:tc>
          <w:tcPr>
            <w:tcW w:w="1124" w:type="dxa"/>
          </w:tcPr>
          <w:p w:rsidR="00EC2F5E" w:rsidRPr="00EC2F5E" w:rsidRDefault="00EC2F5E" w:rsidP="0008105A">
            <w:pPr>
              <w:widowControl w:val="0"/>
              <w:autoSpaceDE w:val="0"/>
              <w:autoSpaceDN w:val="0"/>
              <w:jc w:val="center"/>
              <w:rPr>
                <w:sz w:val="22"/>
              </w:rPr>
            </w:pPr>
            <w:r w:rsidRPr="00EC2F5E">
              <w:rPr>
                <w:sz w:val="22"/>
              </w:rPr>
              <w:t>800,00</w:t>
            </w:r>
          </w:p>
        </w:tc>
        <w:tc>
          <w:tcPr>
            <w:tcW w:w="1124" w:type="dxa"/>
          </w:tcPr>
          <w:p w:rsidR="00EC2F5E" w:rsidRPr="00EC2F5E" w:rsidRDefault="00EC2F5E" w:rsidP="0008105A">
            <w:pPr>
              <w:widowControl w:val="0"/>
              <w:autoSpaceDE w:val="0"/>
              <w:autoSpaceDN w:val="0"/>
              <w:jc w:val="center"/>
              <w:rPr>
                <w:sz w:val="22"/>
              </w:rPr>
            </w:pPr>
            <w:r w:rsidRPr="00EC2F5E">
              <w:rPr>
                <w:sz w:val="22"/>
              </w:rPr>
              <w:t>800,00</w:t>
            </w:r>
          </w:p>
        </w:tc>
        <w:tc>
          <w:tcPr>
            <w:tcW w:w="1134" w:type="dxa"/>
          </w:tcPr>
          <w:p w:rsidR="00EC2F5E" w:rsidRPr="00EC2F5E" w:rsidRDefault="00EC2F5E" w:rsidP="0008105A">
            <w:pPr>
              <w:widowControl w:val="0"/>
              <w:autoSpaceDE w:val="0"/>
              <w:autoSpaceDN w:val="0"/>
              <w:jc w:val="center"/>
              <w:rPr>
                <w:sz w:val="22"/>
              </w:rPr>
            </w:pPr>
            <w:r w:rsidRPr="00EC2F5E">
              <w:rPr>
                <w:sz w:val="22"/>
              </w:rPr>
              <w:t>3570,00</w:t>
            </w:r>
          </w:p>
        </w:tc>
        <w:tc>
          <w:tcPr>
            <w:tcW w:w="1424" w:type="dxa"/>
          </w:tcPr>
          <w:p w:rsidR="00EC2F5E" w:rsidRPr="00EC2F5E" w:rsidRDefault="00EC2F5E" w:rsidP="0008105A">
            <w:pPr>
              <w:widowControl w:val="0"/>
              <w:autoSpaceDE w:val="0"/>
              <w:autoSpaceDN w:val="0"/>
              <w:jc w:val="center"/>
              <w:rPr>
                <w:sz w:val="22"/>
              </w:rPr>
            </w:pPr>
            <w:r w:rsidRPr="00EC2F5E">
              <w:rPr>
                <w:sz w:val="22"/>
              </w:rPr>
              <w:t>Местный бюджет</w:t>
            </w:r>
          </w:p>
        </w:tc>
        <w:tc>
          <w:tcPr>
            <w:tcW w:w="1644" w:type="dxa"/>
          </w:tcPr>
          <w:p w:rsidR="00EC2F5E" w:rsidRPr="00EC2F5E" w:rsidRDefault="00EC2F5E" w:rsidP="0008105A">
            <w:pPr>
              <w:widowControl w:val="0"/>
              <w:autoSpaceDE w:val="0"/>
              <w:autoSpaceDN w:val="0"/>
              <w:jc w:val="center"/>
              <w:rPr>
                <w:sz w:val="22"/>
              </w:rPr>
            </w:pPr>
            <w:r w:rsidRPr="00EC2F5E">
              <w:rPr>
                <w:sz w:val="22"/>
              </w:rPr>
              <w:t>Комитет по ЖКХ, транспорту и связи</w:t>
            </w:r>
          </w:p>
        </w:tc>
        <w:tc>
          <w:tcPr>
            <w:tcW w:w="1801" w:type="dxa"/>
          </w:tcPr>
          <w:p w:rsidR="00EC2F5E" w:rsidRPr="00EC2F5E" w:rsidRDefault="00EC2F5E" w:rsidP="0008105A">
            <w:pPr>
              <w:widowControl w:val="0"/>
              <w:autoSpaceDE w:val="0"/>
              <w:autoSpaceDN w:val="0"/>
              <w:jc w:val="both"/>
              <w:rPr>
                <w:sz w:val="22"/>
              </w:rPr>
            </w:pPr>
            <w:r w:rsidRPr="00EC2F5E">
              <w:rPr>
                <w:sz w:val="22"/>
              </w:rPr>
              <w:t>Повышение безопасности дорожного движения</w:t>
            </w:r>
          </w:p>
        </w:tc>
      </w:tr>
      <w:tr w:rsidR="00EC2F5E" w:rsidRPr="00EC2F5E" w:rsidTr="00B12ACE">
        <w:trPr>
          <w:trHeight w:val="1242"/>
        </w:trPr>
        <w:tc>
          <w:tcPr>
            <w:tcW w:w="702" w:type="dxa"/>
          </w:tcPr>
          <w:p w:rsidR="00EC2F5E" w:rsidRPr="00EC2F5E" w:rsidRDefault="00EC2F5E" w:rsidP="0008105A">
            <w:pPr>
              <w:widowControl w:val="0"/>
              <w:autoSpaceDE w:val="0"/>
              <w:autoSpaceDN w:val="0"/>
              <w:jc w:val="center"/>
              <w:rPr>
                <w:sz w:val="22"/>
              </w:rPr>
            </w:pPr>
            <w:r w:rsidRPr="00EC2F5E">
              <w:rPr>
                <w:sz w:val="22"/>
              </w:rPr>
              <w:t>3.3.</w:t>
            </w:r>
          </w:p>
        </w:tc>
        <w:tc>
          <w:tcPr>
            <w:tcW w:w="2538" w:type="dxa"/>
          </w:tcPr>
          <w:p w:rsidR="00EC2F5E" w:rsidRPr="00EC2F5E" w:rsidRDefault="00EC2F5E" w:rsidP="0008105A">
            <w:pPr>
              <w:widowControl w:val="0"/>
              <w:autoSpaceDE w:val="0"/>
              <w:autoSpaceDN w:val="0"/>
              <w:ind w:left="14"/>
              <w:rPr>
                <w:sz w:val="22"/>
              </w:rPr>
            </w:pPr>
            <w:r w:rsidRPr="00EC2F5E">
              <w:rPr>
                <w:sz w:val="22"/>
              </w:rPr>
              <w:t>Установка дорожных знаков (реализация ПОДД)</w:t>
            </w:r>
          </w:p>
        </w:tc>
        <w:tc>
          <w:tcPr>
            <w:tcW w:w="1124" w:type="dxa"/>
          </w:tcPr>
          <w:p w:rsidR="00EC2F5E" w:rsidRPr="00EC2F5E" w:rsidRDefault="00EC2F5E" w:rsidP="0008105A">
            <w:pPr>
              <w:widowControl w:val="0"/>
              <w:autoSpaceDE w:val="0"/>
              <w:autoSpaceDN w:val="0"/>
              <w:jc w:val="center"/>
              <w:rPr>
                <w:sz w:val="22"/>
              </w:rPr>
            </w:pPr>
            <w:r w:rsidRPr="00EC2F5E">
              <w:rPr>
                <w:sz w:val="22"/>
              </w:rPr>
              <w:t>421,89</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34" w:type="dxa"/>
          </w:tcPr>
          <w:p w:rsidR="00EC2F5E" w:rsidRPr="00EC2F5E" w:rsidRDefault="00EC2F5E" w:rsidP="0008105A">
            <w:pPr>
              <w:widowControl w:val="0"/>
              <w:autoSpaceDE w:val="0"/>
              <w:autoSpaceDN w:val="0"/>
              <w:jc w:val="center"/>
              <w:rPr>
                <w:sz w:val="22"/>
              </w:rPr>
            </w:pPr>
            <w:r w:rsidRPr="00EC2F5E">
              <w:rPr>
                <w:sz w:val="22"/>
              </w:rPr>
              <w:t>421,89</w:t>
            </w:r>
          </w:p>
        </w:tc>
        <w:tc>
          <w:tcPr>
            <w:tcW w:w="1424" w:type="dxa"/>
          </w:tcPr>
          <w:p w:rsidR="00EC2F5E" w:rsidRPr="00EC2F5E" w:rsidRDefault="00EC2F5E" w:rsidP="0008105A">
            <w:pPr>
              <w:widowControl w:val="0"/>
              <w:autoSpaceDE w:val="0"/>
              <w:autoSpaceDN w:val="0"/>
              <w:jc w:val="center"/>
              <w:rPr>
                <w:sz w:val="22"/>
              </w:rPr>
            </w:pPr>
            <w:r w:rsidRPr="00EC2F5E">
              <w:rPr>
                <w:sz w:val="22"/>
              </w:rPr>
              <w:t>Местный бюджет</w:t>
            </w:r>
          </w:p>
        </w:tc>
        <w:tc>
          <w:tcPr>
            <w:tcW w:w="1644" w:type="dxa"/>
          </w:tcPr>
          <w:p w:rsidR="00EC2F5E" w:rsidRPr="00EC2F5E" w:rsidRDefault="00EC2F5E" w:rsidP="0008105A">
            <w:pPr>
              <w:widowControl w:val="0"/>
              <w:autoSpaceDE w:val="0"/>
              <w:autoSpaceDN w:val="0"/>
              <w:jc w:val="center"/>
              <w:rPr>
                <w:sz w:val="22"/>
              </w:rPr>
            </w:pPr>
            <w:r w:rsidRPr="00EC2F5E">
              <w:rPr>
                <w:sz w:val="22"/>
              </w:rPr>
              <w:t>Комитет по ЖКХ, транспорту и связи</w:t>
            </w:r>
          </w:p>
        </w:tc>
        <w:tc>
          <w:tcPr>
            <w:tcW w:w="1801" w:type="dxa"/>
          </w:tcPr>
          <w:p w:rsidR="00EC2F5E" w:rsidRPr="00EC2F5E" w:rsidRDefault="00EC2F5E" w:rsidP="0008105A">
            <w:pPr>
              <w:widowControl w:val="0"/>
              <w:autoSpaceDE w:val="0"/>
              <w:autoSpaceDN w:val="0"/>
              <w:rPr>
                <w:sz w:val="22"/>
              </w:rPr>
            </w:pPr>
            <w:r w:rsidRPr="00EC2F5E">
              <w:rPr>
                <w:sz w:val="22"/>
              </w:rPr>
              <w:t>Повышение безопасности дорожного движения</w:t>
            </w:r>
          </w:p>
        </w:tc>
      </w:tr>
      <w:tr w:rsidR="00EC2F5E" w:rsidRPr="00EC2F5E" w:rsidTr="0008105A">
        <w:tc>
          <w:tcPr>
            <w:tcW w:w="702" w:type="dxa"/>
          </w:tcPr>
          <w:p w:rsidR="00EC2F5E" w:rsidRPr="00EC2F5E" w:rsidRDefault="00EC2F5E" w:rsidP="0008105A">
            <w:pPr>
              <w:widowControl w:val="0"/>
              <w:autoSpaceDE w:val="0"/>
              <w:autoSpaceDN w:val="0"/>
              <w:jc w:val="center"/>
              <w:rPr>
                <w:sz w:val="22"/>
              </w:rPr>
            </w:pPr>
            <w:r w:rsidRPr="00EC2F5E">
              <w:rPr>
                <w:sz w:val="22"/>
              </w:rPr>
              <w:t>3.9.</w:t>
            </w:r>
          </w:p>
        </w:tc>
        <w:tc>
          <w:tcPr>
            <w:tcW w:w="2538" w:type="dxa"/>
          </w:tcPr>
          <w:p w:rsidR="00EC2F5E" w:rsidRPr="00EC2F5E" w:rsidRDefault="00EC2F5E" w:rsidP="0008105A">
            <w:pPr>
              <w:widowControl w:val="0"/>
              <w:autoSpaceDE w:val="0"/>
              <w:autoSpaceDN w:val="0"/>
              <w:ind w:left="14"/>
              <w:rPr>
                <w:sz w:val="22"/>
              </w:rPr>
            </w:pPr>
            <w:r w:rsidRPr="00EC2F5E">
              <w:rPr>
                <w:sz w:val="22"/>
              </w:rPr>
              <w:t xml:space="preserve">Обустройство парковочных площадок </w:t>
            </w:r>
            <w:r w:rsidRPr="00EC2F5E">
              <w:rPr>
                <w:sz w:val="22"/>
              </w:rPr>
              <w:lastRenderedPageBreak/>
              <w:t>разметкой и знаками "для инвалидов"</w:t>
            </w:r>
          </w:p>
        </w:tc>
        <w:tc>
          <w:tcPr>
            <w:tcW w:w="1124" w:type="dxa"/>
          </w:tcPr>
          <w:p w:rsidR="00EC2F5E" w:rsidRPr="00EC2F5E" w:rsidRDefault="00EC2F5E" w:rsidP="0008105A">
            <w:pPr>
              <w:widowControl w:val="0"/>
              <w:autoSpaceDE w:val="0"/>
              <w:autoSpaceDN w:val="0"/>
              <w:jc w:val="center"/>
              <w:rPr>
                <w:sz w:val="22"/>
              </w:rPr>
            </w:pPr>
            <w:r w:rsidRPr="00EC2F5E">
              <w:rPr>
                <w:sz w:val="22"/>
              </w:rPr>
              <w:lastRenderedPageBreak/>
              <w:t>59,46</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34" w:type="dxa"/>
          </w:tcPr>
          <w:p w:rsidR="00EC2F5E" w:rsidRPr="00EC2F5E" w:rsidRDefault="00EC2F5E" w:rsidP="0008105A">
            <w:pPr>
              <w:widowControl w:val="0"/>
              <w:autoSpaceDE w:val="0"/>
              <w:autoSpaceDN w:val="0"/>
              <w:jc w:val="center"/>
              <w:rPr>
                <w:sz w:val="22"/>
              </w:rPr>
            </w:pPr>
            <w:r w:rsidRPr="00EC2F5E">
              <w:rPr>
                <w:sz w:val="22"/>
              </w:rPr>
              <w:t>59,46</w:t>
            </w:r>
          </w:p>
        </w:tc>
        <w:tc>
          <w:tcPr>
            <w:tcW w:w="1424" w:type="dxa"/>
          </w:tcPr>
          <w:p w:rsidR="00EC2F5E" w:rsidRPr="00EC2F5E" w:rsidRDefault="00EC2F5E" w:rsidP="0008105A">
            <w:pPr>
              <w:widowControl w:val="0"/>
              <w:autoSpaceDE w:val="0"/>
              <w:autoSpaceDN w:val="0"/>
              <w:jc w:val="center"/>
              <w:rPr>
                <w:sz w:val="22"/>
              </w:rPr>
            </w:pPr>
            <w:r w:rsidRPr="00EC2F5E">
              <w:rPr>
                <w:sz w:val="22"/>
              </w:rPr>
              <w:t>Местный бюджет</w:t>
            </w:r>
          </w:p>
        </w:tc>
        <w:tc>
          <w:tcPr>
            <w:tcW w:w="1644" w:type="dxa"/>
          </w:tcPr>
          <w:p w:rsidR="00EC2F5E" w:rsidRPr="00EC2F5E" w:rsidRDefault="00EC2F5E" w:rsidP="0008105A">
            <w:pPr>
              <w:widowControl w:val="0"/>
              <w:autoSpaceDE w:val="0"/>
              <w:autoSpaceDN w:val="0"/>
              <w:jc w:val="center"/>
              <w:rPr>
                <w:sz w:val="22"/>
              </w:rPr>
            </w:pPr>
            <w:r w:rsidRPr="00EC2F5E">
              <w:rPr>
                <w:sz w:val="22"/>
              </w:rPr>
              <w:t xml:space="preserve">Комитет по ЖКХ, </w:t>
            </w:r>
            <w:r w:rsidRPr="00EC2F5E">
              <w:rPr>
                <w:sz w:val="22"/>
              </w:rPr>
              <w:lastRenderedPageBreak/>
              <w:t>транспорту и связи</w:t>
            </w:r>
          </w:p>
        </w:tc>
        <w:tc>
          <w:tcPr>
            <w:tcW w:w="1801" w:type="dxa"/>
          </w:tcPr>
          <w:p w:rsidR="00EC2F5E" w:rsidRPr="00EC2F5E" w:rsidRDefault="00EC2F5E" w:rsidP="0008105A">
            <w:pPr>
              <w:widowControl w:val="0"/>
              <w:autoSpaceDE w:val="0"/>
              <w:autoSpaceDN w:val="0"/>
              <w:rPr>
                <w:sz w:val="22"/>
              </w:rPr>
            </w:pPr>
            <w:r w:rsidRPr="00EC2F5E">
              <w:rPr>
                <w:sz w:val="22"/>
              </w:rPr>
              <w:lastRenderedPageBreak/>
              <w:t xml:space="preserve">Повышение безопасности </w:t>
            </w:r>
            <w:r w:rsidRPr="00EC2F5E">
              <w:rPr>
                <w:sz w:val="22"/>
              </w:rPr>
              <w:lastRenderedPageBreak/>
              <w:t>дорожного движения</w:t>
            </w:r>
          </w:p>
        </w:tc>
      </w:tr>
      <w:tr w:rsidR="00EC2F5E" w:rsidRPr="00EC2F5E" w:rsidTr="0008105A">
        <w:tc>
          <w:tcPr>
            <w:tcW w:w="702" w:type="dxa"/>
          </w:tcPr>
          <w:p w:rsidR="00EC2F5E" w:rsidRPr="00EC2F5E" w:rsidRDefault="00EC2F5E" w:rsidP="0008105A">
            <w:pPr>
              <w:widowControl w:val="0"/>
              <w:autoSpaceDE w:val="0"/>
              <w:autoSpaceDN w:val="0"/>
              <w:rPr>
                <w:sz w:val="22"/>
              </w:rPr>
            </w:pPr>
          </w:p>
        </w:tc>
        <w:tc>
          <w:tcPr>
            <w:tcW w:w="2538" w:type="dxa"/>
          </w:tcPr>
          <w:p w:rsidR="00EC2F5E" w:rsidRPr="00EC2F5E" w:rsidRDefault="00EC2F5E" w:rsidP="0008105A">
            <w:pPr>
              <w:widowControl w:val="0"/>
              <w:autoSpaceDE w:val="0"/>
              <w:autoSpaceDN w:val="0"/>
              <w:ind w:left="14"/>
              <w:rPr>
                <w:sz w:val="22"/>
              </w:rPr>
            </w:pPr>
            <w:r w:rsidRPr="00EC2F5E">
              <w:rPr>
                <w:sz w:val="22"/>
              </w:rPr>
              <w:t xml:space="preserve">Итого по </w:t>
            </w:r>
            <w:hyperlink w:anchor="P1058" w:history="1">
              <w:r w:rsidRPr="00EC2F5E">
                <w:rPr>
                  <w:sz w:val="22"/>
                </w:rPr>
                <w:t>разделу 3</w:t>
              </w:r>
            </w:hyperlink>
            <w:r w:rsidRPr="00EC2F5E">
              <w:rPr>
                <w:sz w:val="22"/>
              </w:rPr>
              <w:t>,</w:t>
            </w:r>
          </w:p>
          <w:p w:rsidR="00EC2F5E" w:rsidRPr="00EC2F5E" w:rsidRDefault="00EC2F5E" w:rsidP="0008105A">
            <w:pPr>
              <w:widowControl w:val="0"/>
              <w:autoSpaceDE w:val="0"/>
              <w:autoSpaceDN w:val="0"/>
              <w:ind w:left="14"/>
              <w:rPr>
                <w:sz w:val="22"/>
              </w:rPr>
            </w:pPr>
            <w:r w:rsidRPr="00EC2F5E">
              <w:rPr>
                <w:sz w:val="22"/>
              </w:rPr>
              <w:t>в том числе</w:t>
            </w:r>
          </w:p>
        </w:tc>
        <w:tc>
          <w:tcPr>
            <w:tcW w:w="1124" w:type="dxa"/>
          </w:tcPr>
          <w:p w:rsidR="00EC2F5E" w:rsidRPr="00EC2F5E" w:rsidRDefault="00EC2F5E" w:rsidP="0008105A">
            <w:pPr>
              <w:widowControl w:val="0"/>
              <w:autoSpaceDE w:val="0"/>
              <w:autoSpaceDN w:val="0"/>
              <w:jc w:val="center"/>
              <w:rPr>
                <w:sz w:val="22"/>
              </w:rPr>
            </w:pPr>
            <w:r w:rsidRPr="00EC2F5E">
              <w:rPr>
                <w:sz w:val="22"/>
              </w:rPr>
              <w:t>1311,4</w:t>
            </w:r>
            <w:r w:rsidR="00872AC7">
              <w:rPr>
                <w:sz w:val="22"/>
              </w:rPr>
              <w:t>0</w:t>
            </w:r>
          </w:p>
        </w:tc>
        <w:tc>
          <w:tcPr>
            <w:tcW w:w="1124" w:type="dxa"/>
          </w:tcPr>
          <w:p w:rsidR="00EC2F5E" w:rsidRPr="00EC2F5E" w:rsidRDefault="000C0D20" w:rsidP="0008105A">
            <w:pPr>
              <w:widowControl w:val="0"/>
              <w:autoSpaceDE w:val="0"/>
              <w:autoSpaceDN w:val="0"/>
              <w:jc w:val="center"/>
              <w:rPr>
                <w:sz w:val="22"/>
              </w:rPr>
            </w:pPr>
            <w:r>
              <w:rPr>
                <w:sz w:val="22"/>
              </w:rPr>
              <w:t>892,04</w:t>
            </w:r>
          </w:p>
        </w:tc>
        <w:tc>
          <w:tcPr>
            <w:tcW w:w="1124" w:type="dxa"/>
          </w:tcPr>
          <w:p w:rsidR="00EC2F5E" w:rsidRPr="00EC2F5E" w:rsidRDefault="00EC2F5E" w:rsidP="0008105A">
            <w:pPr>
              <w:widowControl w:val="0"/>
              <w:autoSpaceDE w:val="0"/>
              <w:autoSpaceDN w:val="0"/>
              <w:jc w:val="center"/>
              <w:rPr>
                <w:sz w:val="22"/>
              </w:rPr>
            </w:pPr>
            <w:r w:rsidRPr="00EC2F5E">
              <w:rPr>
                <w:sz w:val="22"/>
              </w:rPr>
              <w:t>1293,2</w:t>
            </w:r>
            <w:r w:rsidR="00872AC7">
              <w:rPr>
                <w:sz w:val="22"/>
              </w:rPr>
              <w:t>0</w:t>
            </w:r>
          </w:p>
        </w:tc>
        <w:tc>
          <w:tcPr>
            <w:tcW w:w="1124" w:type="dxa"/>
          </w:tcPr>
          <w:p w:rsidR="00EC2F5E" w:rsidRPr="00EC2F5E" w:rsidRDefault="00EC2F5E" w:rsidP="0008105A">
            <w:pPr>
              <w:widowControl w:val="0"/>
              <w:autoSpaceDE w:val="0"/>
              <w:autoSpaceDN w:val="0"/>
              <w:jc w:val="center"/>
              <w:rPr>
                <w:sz w:val="22"/>
              </w:rPr>
            </w:pPr>
            <w:r w:rsidRPr="00EC2F5E">
              <w:rPr>
                <w:sz w:val="22"/>
              </w:rPr>
              <w:t>1293,2</w:t>
            </w:r>
            <w:r w:rsidR="00872AC7">
              <w:rPr>
                <w:sz w:val="22"/>
              </w:rPr>
              <w:t>0</w:t>
            </w:r>
          </w:p>
        </w:tc>
        <w:tc>
          <w:tcPr>
            <w:tcW w:w="1124" w:type="dxa"/>
          </w:tcPr>
          <w:p w:rsidR="00EC2F5E" w:rsidRPr="00EC2F5E" w:rsidRDefault="00EC2F5E" w:rsidP="0008105A">
            <w:pPr>
              <w:widowControl w:val="0"/>
              <w:autoSpaceDE w:val="0"/>
              <w:autoSpaceDN w:val="0"/>
              <w:jc w:val="center"/>
              <w:rPr>
                <w:sz w:val="22"/>
              </w:rPr>
            </w:pPr>
            <w:r w:rsidRPr="00EC2F5E">
              <w:rPr>
                <w:sz w:val="22"/>
              </w:rPr>
              <w:t>1293,2</w:t>
            </w:r>
            <w:r w:rsidR="00872AC7">
              <w:rPr>
                <w:sz w:val="22"/>
              </w:rPr>
              <w:t>0</w:t>
            </w:r>
          </w:p>
        </w:tc>
        <w:tc>
          <w:tcPr>
            <w:tcW w:w="1134" w:type="dxa"/>
          </w:tcPr>
          <w:p w:rsidR="00EC2F5E" w:rsidRPr="00EC2F5E" w:rsidRDefault="00EC2F5E" w:rsidP="0008105A">
            <w:pPr>
              <w:widowControl w:val="0"/>
              <w:autoSpaceDE w:val="0"/>
              <w:autoSpaceDN w:val="0"/>
              <w:jc w:val="center"/>
              <w:rPr>
                <w:sz w:val="22"/>
              </w:rPr>
            </w:pPr>
            <w:r w:rsidRPr="00EC2F5E">
              <w:rPr>
                <w:sz w:val="22"/>
              </w:rPr>
              <w:t>6484,2</w:t>
            </w:r>
            <w:r w:rsidR="00872AC7">
              <w:rPr>
                <w:sz w:val="22"/>
              </w:rPr>
              <w:t>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rPr>
                <w:sz w:val="22"/>
              </w:rPr>
            </w:pPr>
          </w:p>
        </w:tc>
        <w:tc>
          <w:tcPr>
            <w:tcW w:w="1801" w:type="dxa"/>
          </w:tcPr>
          <w:p w:rsidR="00EC2F5E" w:rsidRPr="00EC2F5E" w:rsidRDefault="00EC2F5E" w:rsidP="0008105A">
            <w:pPr>
              <w:widowControl w:val="0"/>
              <w:autoSpaceDE w:val="0"/>
              <w:autoSpaceDN w:val="0"/>
              <w:rPr>
                <w:sz w:val="22"/>
              </w:rPr>
            </w:pPr>
          </w:p>
        </w:tc>
      </w:tr>
      <w:tr w:rsidR="00EC2F5E" w:rsidRPr="00EC2F5E" w:rsidTr="0008105A">
        <w:tc>
          <w:tcPr>
            <w:tcW w:w="702" w:type="dxa"/>
          </w:tcPr>
          <w:p w:rsidR="00EC2F5E" w:rsidRPr="00EC2F5E" w:rsidRDefault="00EC2F5E" w:rsidP="0008105A">
            <w:pPr>
              <w:widowControl w:val="0"/>
              <w:autoSpaceDE w:val="0"/>
              <w:autoSpaceDN w:val="0"/>
              <w:rPr>
                <w:sz w:val="22"/>
              </w:rPr>
            </w:pPr>
          </w:p>
        </w:tc>
        <w:tc>
          <w:tcPr>
            <w:tcW w:w="2538" w:type="dxa"/>
          </w:tcPr>
          <w:p w:rsidR="00EC2F5E" w:rsidRPr="00EC2F5E" w:rsidRDefault="00EC2F5E" w:rsidP="0008105A">
            <w:pPr>
              <w:widowControl w:val="0"/>
              <w:autoSpaceDE w:val="0"/>
              <w:autoSpaceDN w:val="0"/>
              <w:ind w:left="14"/>
              <w:rPr>
                <w:sz w:val="22"/>
              </w:rPr>
            </w:pPr>
            <w:r w:rsidRPr="00EC2F5E">
              <w:rPr>
                <w:sz w:val="22"/>
              </w:rPr>
              <w:t>Областной бюджет</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34" w:type="dxa"/>
          </w:tcPr>
          <w:p w:rsidR="00EC2F5E" w:rsidRPr="00EC2F5E" w:rsidRDefault="00EC2F5E" w:rsidP="0008105A">
            <w:pPr>
              <w:widowControl w:val="0"/>
              <w:autoSpaceDE w:val="0"/>
              <w:autoSpaceDN w:val="0"/>
              <w:jc w:val="center"/>
              <w:rPr>
                <w:sz w:val="22"/>
              </w:rPr>
            </w:pPr>
            <w:r w:rsidRPr="00EC2F5E">
              <w:rPr>
                <w:sz w:val="22"/>
              </w:rPr>
              <w:t>0,00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rPr>
                <w:sz w:val="22"/>
              </w:rPr>
            </w:pPr>
          </w:p>
        </w:tc>
        <w:tc>
          <w:tcPr>
            <w:tcW w:w="1801" w:type="dxa"/>
          </w:tcPr>
          <w:p w:rsidR="00EC2F5E" w:rsidRPr="00EC2F5E" w:rsidRDefault="00EC2F5E" w:rsidP="0008105A">
            <w:pPr>
              <w:widowControl w:val="0"/>
              <w:autoSpaceDE w:val="0"/>
              <w:autoSpaceDN w:val="0"/>
              <w:rPr>
                <w:sz w:val="22"/>
              </w:rPr>
            </w:pPr>
          </w:p>
        </w:tc>
      </w:tr>
      <w:tr w:rsidR="00EC2F5E" w:rsidRPr="00EC2F5E" w:rsidTr="0008105A">
        <w:tc>
          <w:tcPr>
            <w:tcW w:w="702" w:type="dxa"/>
          </w:tcPr>
          <w:p w:rsidR="00EC2F5E" w:rsidRPr="00EC2F5E" w:rsidRDefault="00EC2F5E" w:rsidP="0008105A">
            <w:pPr>
              <w:widowControl w:val="0"/>
              <w:autoSpaceDE w:val="0"/>
              <w:autoSpaceDN w:val="0"/>
              <w:rPr>
                <w:sz w:val="22"/>
              </w:rPr>
            </w:pPr>
          </w:p>
        </w:tc>
        <w:tc>
          <w:tcPr>
            <w:tcW w:w="2538" w:type="dxa"/>
          </w:tcPr>
          <w:p w:rsidR="00EC2F5E" w:rsidRPr="00EC2F5E" w:rsidRDefault="00EC2F5E" w:rsidP="0008105A">
            <w:pPr>
              <w:widowControl w:val="0"/>
              <w:autoSpaceDE w:val="0"/>
              <w:autoSpaceDN w:val="0"/>
              <w:ind w:left="14"/>
              <w:rPr>
                <w:sz w:val="22"/>
              </w:rPr>
            </w:pPr>
            <w:r w:rsidRPr="00EC2F5E">
              <w:rPr>
                <w:sz w:val="22"/>
              </w:rPr>
              <w:t>Местный бюджет</w:t>
            </w:r>
          </w:p>
        </w:tc>
        <w:tc>
          <w:tcPr>
            <w:tcW w:w="1124" w:type="dxa"/>
          </w:tcPr>
          <w:p w:rsidR="00EC2F5E" w:rsidRPr="00EC2F5E" w:rsidRDefault="00EC2F5E" w:rsidP="0008105A">
            <w:pPr>
              <w:widowControl w:val="0"/>
              <w:autoSpaceDE w:val="0"/>
              <w:autoSpaceDN w:val="0"/>
              <w:jc w:val="center"/>
              <w:rPr>
                <w:sz w:val="22"/>
              </w:rPr>
            </w:pPr>
            <w:r w:rsidRPr="00EC2F5E">
              <w:rPr>
                <w:sz w:val="22"/>
              </w:rPr>
              <w:t>1311,4</w:t>
            </w:r>
            <w:r w:rsidR="00872AC7">
              <w:rPr>
                <w:sz w:val="22"/>
              </w:rPr>
              <w:t>0</w:t>
            </w:r>
          </w:p>
        </w:tc>
        <w:tc>
          <w:tcPr>
            <w:tcW w:w="1124" w:type="dxa"/>
          </w:tcPr>
          <w:p w:rsidR="00EC2F5E" w:rsidRPr="00EC2F5E" w:rsidRDefault="00872AC7" w:rsidP="0008105A">
            <w:pPr>
              <w:widowControl w:val="0"/>
              <w:autoSpaceDE w:val="0"/>
              <w:autoSpaceDN w:val="0"/>
              <w:jc w:val="center"/>
              <w:rPr>
                <w:sz w:val="22"/>
              </w:rPr>
            </w:pPr>
            <w:r>
              <w:rPr>
                <w:sz w:val="22"/>
              </w:rPr>
              <w:t>892,04</w:t>
            </w:r>
          </w:p>
        </w:tc>
        <w:tc>
          <w:tcPr>
            <w:tcW w:w="1124" w:type="dxa"/>
          </w:tcPr>
          <w:p w:rsidR="00EC2F5E" w:rsidRPr="00EC2F5E" w:rsidRDefault="00EC2F5E" w:rsidP="0008105A">
            <w:pPr>
              <w:widowControl w:val="0"/>
              <w:autoSpaceDE w:val="0"/>
              <w:autoSpaceDN w:val="0"/>
              <w:jc w:val="center"/>
              <w:rPr>
                <w:sz w:val="22"/>
              </w:rPr>
            </w:pPr>
            <w:r w:rsidRPr="00EC2F5E">
              <w:rPr>
                <w:sz w:val="22"/>
              </w:rPr>
              <w:t>1293,2</w:t>
            </w:r>
            <w:r w:rsidR="00872AC7">
              <w:rPr>
                <w:sz w:val="22"/>
              </w:rPr>
              <w:t>0</w:t>
            </w:r>
          </w:p>
        </w:tc>
        <w:tc>
          <w:tcPr>
            <w:tcW w:w="1124" w:type="dxa"/>
          </w:tcPr>
          <w:p w:rsidR="00EC2F5E" w:rsidRPr="00EC2F5E" w:rsidRDefault="00EC2F5E" w:rsidP="0008105A">
            <w:pPr>
              <w:widowControl w:val="0"/>
              <w:autoSpaceDE w:val="0"/>
              <w:autoSpaceDN w:val="0"/>
              <w:jc w:val="center"/>
              <w:rPr>
                <w:sz w:val="22"/>
              </w:rPr>
            </w:pPr>
            <w:r w:rsidRPr="00EC2F5E">
              <w:rPr>
                <w:sz w:val="22"/>
              </w:rPr>
              <w:t>1293,2</w:t>
            </w:r>
            <w:r w:rsidR="00872AC7">
              <w:rPr>
                <w:sz w:val="22"/>
              </w:rPr>
              <w:t>0</w:t>
            </w:r>
          </w:p>
        </w:tc>
        <w:tc>
          <w:tcPr>
            <w:tcW w:w="1124" w:type="dxa"/>
          </w:tcPr>
          <w:p w:rsidR="00EC2F5E" w:rsidRPr="00EC2F5E" w:rsidRDefault="00EC2F5E" w:rsidP="0008105A">
            <w:pPr>
              <w:widowControl w:val="0"/>
              <w:autoSpaceDE w:val="0"/>
              <w:autoSpaceDN w:val="0"/>
              <w:jc w:val="center"/>
              <w:rPr>
                <w:sz w:val="22"/>
              </w:rPr>
            </w:pPr>
            <w:r w:rsidRPr="00EC2F5E">
              <w:rPr>
                <w:sz w:val="22"/>
              </w:rPr>
              <w:t>1293,2</w:t>
            </w:r>
            <w:r w:rsidR="00872AC7">
              <w:rPr>
                <w:sz w:val="22"/>
              </w:rPr>
              <w:t>0</w:t>
            </w:r>
          </w:p>
        </w:tc>
        <w:tc>
          <w:tcPr>
            <w:tcW w:w="1134" w:type="dxa"/>
          </w:tcPr>
          <w:p w:rsidR="00EC2F5E" w:rsidRPr="00EC2F5E" w:rsidRDefault="00EC2F5E" w:rsidP="0008105A">
            <w:pPr>
              <w:widowControl w:val="0"/>
              <w:autoSpaceDE w:val="0"/>
              <w:autoSpaceDN w:val="0"/>
              <w:jc w:val="center"/>
              <w:rPr>
                <w:sz w:val="22"/>
              </w:rPr>
            </w:pPr>
            <w:r w:rsidRPr="00EC2F5E">
              <w:rPr>
                <w:sz w:val="22"/>
              </w:rPr>
              <w:t>6484,2</w:t>
            </w:r>
            <w:r w:rsidR="00872AC7">
              <w:rPr>
                <w:sz w:val="22"/>
              </w:rPr>
              <w:t>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rPr>
                <w:sz w:val="22"/>
              </w:rPr>
            </w:pPr>
          </w:p>
        </w:tc>
        <w:tc>
          <w:tcPr>
            <w:tcW w:w="1801" w:type="dxa"/>
          </w:tcPr>
          <w:p w:rsidR="00EC2F5E" w:rsidRPr="00EC2F5E" w:rsidRDefault="00EC2F5E" w:rsidP="0008105A">
            <w:pPr>
              <w:widowControl w:val="0"/>
              <w:autoSpaceDE w:val="0"/>
              <w:autoSpaceDN w:val="0"/>
              <w:rPr>
                <w:sz w:val="22"/>
              </w:rPr>
            </w:pPr>
          </w:p>
        </w:tc>
      </w:tr>
      <w:tr w:rsidR="00EC2F5E" w:rsidRPr="00EC2F5E" w:rsidTr="0008105A">
        <w:trPr>
          <w:trHeight w:val="707"/>
        </w:trPr>
        <w:tc>
          <w:tcPr>
            <w:tcW w:w="702" w:type="dxa"/>
          </w:tcPr>
          <w:p w:rsidR="00EC2F5E" w:rsidRPr="00EC2F5E" w:rsidRDefault="00EC2F5E" w:rsidP="0008105A">
            <w:pPr>
              <w:widowControl w:val="0"/>
              <w:autoSpaceDE w:val="0"/>
              <w:autoSpaceDN w:val="0"/>
              <w:rPr>
                <w:sz w:val="22"/>
              </w:rPr>
            </w:pPr>
          </w:p>
        </w:tc>
        <w:tc>
          <w:tcPr>
            <w:tcW w:w="2538" w:type="dxa"/>
          </w:tcPr>
          <w:p w:rsidR="00EC2F5E" w:rsidRPr="00EC2F5E" w:rsidRDefault="00EC2F5E" w:rsidP="0008105A">
            <w:pPr>
              <w:widowControl w:val="0"/>
              <w:autoSpaceDE w:val="0"/>
              <w:autoSpaceDN w:val="0"/>
              <w:ind w:left="14"/>
              <w:rPr>
                <w:sz w:val="22"/>
              </w:rPr>
            </w:pPr>
            <w:r w:rsidRPr="00EC2F5E">
              <w:rPr>
                <w:sz w:val="22"/>
              </w:rPr>
              <w:t>Итого по программе, в том числе</w:t>
            </w:r>
          </w:p>
        </w:tc>
        <w:tc>
          <w:tcPr>
            <w:tcW w:w="1124" w:type="dxa"/>
          </w:tcPr>
          <w:p w:rsidR="00EC2F5E" w:rsidRPr="00EC2F5E" w:rsidRDefault="00EC2F5E" w:rsidP="0008105A">
            <w:pPr>
              <w:widowControl w:val="0"/>
              <w:autoSpaceDE w:val="0"/>
              <w:autoSpaceDN w:val="0"/>
              <w:jc w:val="center"/>
              <w:rPr>
                <w:sz w:val="22"/>
              </w:rPr>
            </w:pPr>
            <w:r w:rsidRPr="00EC2F5E">
              <w:rPr>
                <w:sz w:val="22"/>
              </w:rPr>
              <w:t>1311,4</w:t>
            </w:r>
            <w:r w:rsidR="00872AC7">
              <w:rPr>
                <w:sz w:val="22"/>
              </w:rPr>
              <w:t>0</w:t>
            </w:r>
          </w:p>
        </w:tc>
        <w:tc>
          <w:tcPr>
            <w:tcW w:w="1124" w:type="dxa"/>
          </w:tcPr>
          <w:p w:rsidR="00EC2F5E" w:rsidRPr="00EC2F5E" w:rsidRDefault="00872AC7" w:rsidP="0008105A">
            <w:pPr>
              <w:widowControl w:val="0"/>
              <w:autoSpaceDE w:val="0"/>
              <w:autoSpaceDN w:val="0"/>
              <w:jc w:val="center"/>
              <w:rPr>
                <w:sz w:val="22"/>
              </w:rPr>
            </w:pPr>
            <w:r>
              <w:rPr>
                <w:sz w:val="22"/>
              </w:rPr>
              <w:t>892,04</w:t>
            </w:r>
          </w:p>
        </w:tc>
        <w:tc>
          <w:tcPr>
            <w:tcW w:w="1124" w:type="dxa"/>
          </w:tcPr>
          <w:p w:rsidR="00EC2F5E" w:rsidRPr="00EC2F5E" w:rsidRDefault="00EC2F5E" w:rsidP="0008105A">
            <w:pPr>
              <w:widowControl w:val="0"/>
              <w:autoSpaceDE w:val="0"/>
              <w:autoSpaceDN w:val="0"/>
              <w:jc w:val="center"/>
              <w:rPr>
                <w:sz w:val="22"/>
              </w:rPr>
            </w:pPr>
            <w:r w:rsidRPr="00EC2F5E">
              <w:rPr>
                <w:sz w:val="22"/>
              </w:rPr>
              <w:t>1293,2</w:t>
            </w:r>
            <w:r w:rsidR="00872AC7">
              <w:rPr>
                <w:sz w:val="22"/>
              </w:rPr>
              <w:t>0</w:t>
            </w:r>
          </w:p>
        </w:tc>
        <w:tc>
          <w:tcPr>
            <w:tcW w:w="1124" w:type="dxa"/>
          </w:tcPr>
          <w:p w:rsidR="00EC2F5E" w:rsidRPr="00EC2F5E" w:rsidRDefault="00EC2F5E" w:rsidP="0008105A">
            <w:pPr>
              <w:widowControl w:val="0"/>
              <w:autoSpaceDE w:val="0"/>
              <w:autoSpaceDN w:val="0"/>
              <w:jc w:val="center"/>
              <w:rPr>
                <w:sz w:val="22"/>
              </w:rPr>
            </w:pPr>
            <w:r w:rsidRPr="00EC2F5E">
              <w:rPr>
                <w:sz w:val="22"/>
              </w:rPr>
              <w:t>1293,2</w:t>
            </w:r>
            <w:r w:rsidR="00872AC7">
              <w:rPr>
                <w:sz w:val="22"/>
              </w:rPr>
              <w:t>0</w:t>
            </w:r>
          </w:p>
        </w:tc>
        <w:tc>
          <w:tcPr>
            <w:tcW w:w="1124" w:type="dxa"/>
          </w:tcPr>
          <w:p w:rsidR="00EC2F5E" w:rsidRPr="00EC2F5E" w:rsidRDefault="00EC2F5E" w:rsidP="0008105A">
            <w:pPr>
              <w:widowControl w:val="0"/>
              <w:autoSpaceDE w:val="0"/>
              <w:autoSpaceDN w:val="0"/>
              <w:jc w:val="center"/>
              <w:rPr>
                <w:sz w:val="22"/>
              </w:rPr>
            </w:pPr>
            <w:r w:rsidRPr="00EC2F5E">
              <w:rPr>
                <w:sz w:val="22"/>
              </w:rPr>
              <w:t>1293,2</w:t>
            </w:r>
            <w:r w:rsidR="00872AC7">
              <w:rPr>
                <w:sz w:val="22"/>
              </w:rPr>
              <w:t>0</w:t>
            </w:r>
          </w:p>
        </w:tc>
        <w:tc>
          <w:tcPr>
            <w:tcW w:w="1134" w:type="dxa"/>
          </w:tcPr>
          <w:p w:rsidR="00EC2F5E" w:rsidRPr="00EC2F5E" w:rsidRDefault="00EC2F5E" w:rsidP="0008105A">
            <w:pPr>
              <w:widowControl w:val="0"/>
              <w:autoSpaceDE w:val="0"/>
              <w:autoSpaceDN w:val="0"/>
              <w:jc w:val="center"/>
              <w:rPr>
                <w:sz w:val="22"/>
              </w:rPr>
            </w:pPr>
            <w:r w:rsidRPr="00EC2F5E">
              <w:rPr>
                <w:sz w:val="22"/>
              </w:rPr>
              <w:t>6484,2</w:t>
            </w:r>
            <w:r w:rsidR="00872AC7">
              <w:rPr>
                <w:sz w:val="22"/>
              </w:rPr>
              <w:t>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rPr>
                <w:sz w:val="22"/>
              </w:rPr>
            </w:pPr>
          </w:p>
        </w:tc>
        <w:tc>
          <w:tcPr>
            <w:tcW w:w="1801" w:type="dxa"/>
          </w:tcPr>
          <w:p w:rsidR="00EC2F5E" w:rsidRPr="00EC2F5E" w:rsidRDefault="00EC2F5E" w:rsidP="0008105A">
            <w:pPr>
              <w:widowControl w:val="0"/>
              <w:autoSpaceDE w:val="0"/>
              <w:autoSpaceDN w:val="0"/>
              <w:rPr>
                <w:sz w:val="22"/>
              </w:rPr>
            </w:pPr>
          </w:p>
        </w:tc>
      </w:tr>
      <w:tr w:rsidR="00EC2F5E" w:rsidRPr="00EC2F5E" w:rsidTr="0008105A">
        <w:tc>
          <w:tcPr>
            <w:tcW w:w="702" w:type="dxa"/>
          </w:tcPr>
          <w:p w:rsidR="00EC2F5E" w:rsidRPr="00EC2F5E" w:rsidRDefault="00EC2F5E" w:rsidP="0008105A">
            <w:pPr>
              <w:widowControl w:val="0"/>
              <w:autoSpaceDE w:val="0"/>
              <w:autoSpaceDN w:val="0"/>
              <w:rPr>
                <w:sz w:val="22"/>
              </w:rPr>
            </w:pPr>
          </w:p>
        </w:tc>
        <w:tc>
          <w:tcPr>
            <w:tcW w:w="2538" w:type="dxa"/>
          </w:tcPr>
          <w:p w:rsidR="00EC2F5E" w:rsidRPr="00EC2F5E" w:rsidRDefault="00EC2F5E" w:rsidP="0008105A">
            <w:pPr>
              <w:widowControl w:val="0"/>
              <w:autoSpaceDE w:val="0"/>
              <w:autoSpaceDN w:val="0"/>
              <w:ind w:left="14"/>
              <w:rPr>
                <w:sz w:val="22"/>
              </w:rPr>
            </w:pPr>
            <w:r w:rsidRPr="00EC2F5E">
              <w:rPr>
                <w:sz w:val="22"/>
              </w:rPr>
              <w:t>Областной бюджет</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24" w:type="dxa"/>
          </w:tcPr>
          <w:p w:rsidR="00EC2F5E" w:rsidRPr="00EC2F5E" w:rsidRDefault="00EC2F5E" w:rsidP="0008105A">
            <w:pPr>
              <w:widowControl w:val="0"/>
              <w:autoSpaceDE w:val="0"/>
              <w:autoSpaceDN w:val="0"/>
              <w:jc w:val="center"/>
              <w:rPr>
                <w:sz w:val="22"/>
              </w:rPr>
            </w:pPr>
            <w:r w:rsidRPr="00EC2F5E">
              <w:rPr>
                <w:sz w:val="22"/>
              </w:rPr>
              <w:t>0,00</w:t>
            </w:r>
          </w:p>
        </w:tc>
        <w:tc>
          <w:tcPr>
            <w:tcW w:w="1134" w:type="dxa"/>
          </w:tcPr>
          <w:p w:rsidR="00EC2F5E" w:rsidRPr="00EC2F5E" w:rsidRDefault="00EC2F5E" w:rsidP="0008105A">
            <w:pPr>
              <w:widowControl w:val="0"/>
              <w:autoSpaceDE w:val="0"/>
              <w:autoSpaceDN w:val="0"/>
              <w:jc w:val="center"/>
              <w:rPr>
                <w:sz w:val="22"/>
              </w:rPr>
            </w:pPr>
            <w:r w:rsidRPr="00EC2F5E">
              <w:rPr>
                <w:sz w:val="22"/>
              </w:rPr>
              <w:t>0,00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rPr>
                <w:sz w:val="22"/>
              </w:rPr>
            </w:pPr>
          </w:p>
        </w:tc>
        <w:tc>
          <w:tcPr>
            <w:tcW w:w="1801" w:type="dxa"/>
          </w:tcPr>
          <w:p w:rsidR="00EC2F5E" w:rsidRPr="00EC2F5E" w:rsidRDefault="00EC2F5E" w:rsidP="0008105A">
            <w:pPr>
              <w:widowControl w:val="0"/>
              <w:autoSpaceDE w:val="0"/>
              <w:autoSpaceDN w:val="0"/>
              <w:rPr>
                <w:sz w:val="22"/>
              </w:rPr>
            </w:pPr>
          </w:p>
        </w:tc>
      </w:tr>
      <w:tr w:rsidR="00EC2F5E" w:rsidRPr="00EC2F5E" w:rsidTr="0008105A">
        <w:tc>
          <w:tcPr>
            <w:tcW w:w="702" w:type="dxa"/>
          </w:tcPr>
          <w:p w:rsidR="00EC2F5E" w:rsidRPr="00EC2F5E" w:rsidRDefault="00EC2F5E" w:rsidP="0008105A">
            <w:pPr>
              <w:widowControl w:val="0"/>
              <w:autoSpaceDE w:val="0"/>
              <w:autoSpaceDN w:val="0"/>
              <w:rPr>
                <w:sz w:val="22"/>
              </w:rPr>
            </w:pPr>
          </w:p>
        </w:tc>
        <w:tc>
          <w:tcPr>
            <w:tcW w:w="2538" w:type="dxa"/>
          </w:tcPr>
          <w:p w:rsidR="00EC2F5E" w:rsidRPr="00EC2F5E" w:rsidRDefault="00EC2F5E" w:rsidP="0008105A">
            <w:pPr>
              <w:widowControl w:val="0"/>
              <w:autoSpaceDE w:val="0"/>
              <w:autoSpaceDN w:val="0"/>
              <w:ind w:left="14"/>
              <w:rPr>
                <w:sz w:val="22"/>
              </w:rPr>
            </w:pPr>
            <w:r w:rsidRPr="00EC2F5E">
              <w:rPr>
                <w:sz w:val="22"/>
              </w:rPr>
              <w:t>Местный бюджет</w:t>
            </w:r>
          </w:p>
        </w:tc>
        <w:tc>
          <w:tcPr>
            <w:tcW w:w="1124" w:type="dxa"/>
          </w:tcPr>
          <w:p w:rsidR="00EC2F5E" w:rsidRPr="00EC2F5E" w:rsidRDefault="00EC2F5E" w:rsidP="0008105A">
            <w:pPr>
              <w:widowControl w:val="0"/>
              <w:autoSpaceDE w:val="0"/>
              <w:autoSpaceDN w:val="0"/>
              <w:jc w:val="center"/>
              <w:rPr>
                <w:sz w:val="22"/>
              </w:rPr>
            </w:pPr>
            <w:r w:rsidRPr="00EC2F5E">
              <w:rPr>
                <w:sz w:val="22"/>
              </w:rPr>
              <w:t>1311,4</w:t>
            </w:r>
            <w:r w:rsidR="00872AC7">
              <w:rPr>
                <w:sz w:val="22"/>
              </w:rPr>
              <w:t>0</w:t>
            </w:r>
          </w:p>
        </w:tc>
        <w:tc>
          <w:tcPr>
            <w:tcW w:w="1124" w:type="dxa"/>
          </w:tcPr>
          <w:p w:rsidR="00EC2F5E" w:rsidRPr="00EC2F5E" w:rsidRDefault="00B12ACE" w:rsidP="0008105A">
            <w:pPr>
              <w:widowControl w:val="0"/>
              <w:autoSpaceDE w:val="0"/>
              <w:autoSpaceDN w:val="0"/>
              <w:jc w:val="center"/>
              <w:rPr>
                <w:sz w:val="22"/>
              </w:rPr>
            </w:pPr>
            <w:r>
              <w:rPr>
                <w:sz w:val="22"/>
              </w:rPr>
              <w:t>943,73</w:t>
            </w:r>
          </w:p>
        </w:tc>
        <w:tc>
          <w:tcPr>
            <w:tcW w:w="1124" w:type="dxa"/>
          </w:tcPr>
          <w:p w:rsidR="00EC2F5E" w:rsidRPr="00EC2F5E" w:rsidRDefault="00EC2F5E" w:rsidP="0008105A">
            <w:pPr>
              <w:widowControl w:val="0"/>
              <w:autoSpaceDE w:val="0"/>
              <w:autoSpaceDN w:val="0"/>
              <w:jc w:val="center"/>
              <w:rPr>
                <w:sz w:val="22"/>
              </w:rPr>
            </w:pPr>
            <w:r w:rsidRPr="00EC2F5E">
              <w:rPr>
                <w:sz w:val="22"/>
              </w:rPr>
              <w:t>1293,2</w:t>
            </w:r>
            <w:r w:rsidR="00872AC7">
              <w:rPr>
                <w:sz w:val="22"/>
              </w:rPr>
              <w:t>0</w:t>
            </w:r>
          </w:p>
        </w:tc>
        <w:tc>
          <w:tcPr>
            <w:tcW w:w="1124" w:type="dxa"/>
          </w:tcPr>
          <w:p w:rsidR="00EC2F5E" w:rsidRPr="00EC2F5E" w:rsidRDefault="00EC2F5E" w:rsidP="0008105A">
            <w:pPr>
              <w:widowControl w:val="0"/>
              <w:autoSpaceDE w:val="0"/>
              <w:autoSpaceDN w:val="0"/>
              <w:jc w:val="center"/>
              <w:rPr>
                <w:sz w:val="22"/>
              </w:rPr>
            </w:pPr>
            <w:r w:rsidRPr="00EC2F5E">
              <w:rPr>
                <w:sz w:val="22"/>
              </w:rPr>
              <w:t>1293,2</w:t>
            </w:r>
            <w:r w:rsidR="00872AC7">
              <w:rPr>
                <w:sz w:val="22"/>
              </w:rPr>
              <w:t>0</w:t>
            </w:r>
          </w:p>
        </w:tc>
        <w:tc>
          <w:tcPr>
            <w:tcW w:w="1124" w:type="dxa"/>
          </w:tcPr>
          <w:p w:rsidR="00EC2F5E" w:rsidRPr="00EC2F5E" w:rsidRDefault="00EC2F5E" w:rsidP="0008105A">
            <w:pPr>
              <w:widowControl w:val="0"/>
              <w:autoSpaceDE w:val="0"/>
              <w:autoSpaceDN w:val="0"/>
              <w:jc w:val="center"/>
              <w:rPr>
                <w:sz w:val="22"/>
              </w:rPr>
            </w:pPr>
            <w:r w:rsidRPr="00EC2F5E">
              <w:rPr>
                <w:sz w:val="22"/>
              </w:rPr>
              <w:t>1293,2</w:t>
            </w:r>
            <w:r w:rsidR="00872AC7">
              <w:rPr>
                <w:sz w:val="22"/>
              </w:rPr>
              <w:t>0</w:t>
            </w:r>
          </w:p>
        </w:tc>
        <w:tc>
          <w:tcPr>
            <w:tcW w:w="1134" w:type="dxa"/>
          </w:tcPr>
          <w:p w:rsidR="00EC2F5E" w:rsidRPr="00EC2F5E" w:rsidRDefault="00EC2F5E" w:rsidP="0008105A">
            <w:pPr>
              <w:widowControl w:val="0"/>
              <w:autoSpaceDE w:val="0"/>
              <w:autoSpaceDN w:val="0"/>
              <w:jc w:val="center"/>
              <w:rPr>
                <w:sz w:val="22"/>
              </w:rPr>
            </w:pPr>
            <w:r w:rsidRPr="00EC2F5E">
              <w:rPr>
                <w:sz w:val="22"/>
              </w:rPr>
              <w:t>6484,2</w:t>
            </w:r>
            <w:r w:rsidR="00872AC7">
              <w:rPr>
                <w:sz w:val="22"/>
              </w:rPr>
              <w:t>0</w:t>
            </w:r>
          </w:p>
        </w:tc>
        <w:tc>
          <w:tcPr>
            <w:tcW w:w="1424" w:type="dxa"/>
          </w:tcPr>
          <w:p w:rsidR="00EC2F5E" w:rsidRPr="00EC2F5E" w:rsidRDefault="00EC2F5E" w:rsidP="0008105A">
            <w:pPr>
              <w:widowControl w:val="0"/>
              <w:autoSpaceDE w:val="0"/>
              <w:autoSpaceDN w:val="0"/>
              <w:rPr>
                <w:sz w:val="22"/>
              </w:rPr>
            </w:pPr>
          </w:p>
        </w:tc>
        <w:tc>
          <w:tcPr>
            <w:tcW w:w="1644" w:type="dxa"/>
          </w:tcPr>
          <w:p w:rsidR="00EC2F5E" w:rsidRPr="00EC2F5E" w:rsidRDefault="00EC2F5E" w:rsidP="0008105A">
            <w:pPr>
              <w:widowControl w:val="0"/>
              <w:autoSpaceDE w:val="0"/>
              <w:autoSpaceDN w:val="0"/>
              <w:rPr>
                <w:sz w:val="22"/>
              </w:rPr>
            </w:pPr>
          </w:p>
        </w:tc>
        <w:tc>
          <w:tcPr>
            <w:tcW w:w="1801" w:type="dxa"/>
          </w:tcPr>
          <w:p w:rsidR="00EC2F5E" w:rsidRPr="00EC2F5E" w:rsidRDefault="00EC2F5E" w:rsidP="0008105A">
            <w:pPr>
              <w:widowControl w:val="0"/>
              <w:autoSpaceDE w:val="0"/>
              <w:autoSpaceDN w:val="0"/>
              <w:rPr>
                <w:sz w:val="22"/>
              </w:rPr>
            </w:pPr>
          </w:p>
        </w:tc>
      </w:tr>
    </w:tbl>
    <w:p w:rsidR="00EC2F5E" w:rsidRPr="00EC2F5E" w:rsidRDefault="00EC2F5E" w:rsidP="00EC2F5E">
      <w:pPr>
        <w:spacing w:after="200" w:line="276" w:lineRule="auto"/>
        <w:rPr>
          <w:rFonts w:eastAsia="Calibri"/>
          <w:sz w:val="22"/>
          <w:szCs w:val="22"/>
          <w:lang w:eastAsia="en-US"/>
        </w:rPr>
      </w:pPr>
    </w:p>
    <w:p w:rsidR="00EC2F5E" w:rsidRPr="00EC2F5E" w:rsidRDefault="00EC2F5E" w:rsidP="00EC2F5E">
      <w:pPr>
        <w:rPr>
          <w:rFonts w:eastAsia="Calibri"/>
          <w:sz w:val="28"/>
          <w:szCs w:val="22"/>
          <w:lang w:eastAsia="en-US"/>
        </w:rPr>
      </w:pPr>
      <w:r w:rsidRPr="00EC2F5E">
        <w:rPr>
          <w:rFonts w:eastAsia="Calibri"/>
          <w:sz w:val="28"/>
          <w:szCs w:val="22"/>
          <w:lang w:eastAsia="en-US"/>
        </w:rPr>
        <w:t xml:space="preserve">Мэр городского округа </w:t>
      </w:r>
    </w:p>
    <w:p w:rsidR="00EC2F5E" w:rsidRPr="00EC2F5E" w:rsidRDefault="00EC2F5E" w:rsidP="00EC2F5E">
      <w:pPr>
        <w:rPr>
          <w:rFonts w:eastAsia="Calibri"/>
          <w:sz w:val="28"/>
          <w:szCs w:val="22"/>
          <w:lang w:eastAsia="en-US"/>
        </w:rPr>
      </w:pPr>
      <w:r w:rsidRPr="00EC2F5E">
        <w:rPr>
          <w:rFonts w:eastAsia="Calibri"/>
          <w:sz w:val="28"/>
          <w:szCs w:val="22"/>
          <w:lang w:eastAsia="en-US"/>
        </w:rPr>
        <w:t>муниципального образования</w:t>
      </w:r>
    </w:p>
    <w:p w:rsidR="00EC2F5E" w:rsidRPr="00EC2F5E" w:rsidRDefault="00EC2F5E" w:rsidP="00EC2F5E">
      <w:pPr>
        <w:rPr>
          <w:rFonts w:eastAsia="Calibri"/>
          <w:sz w:val="22"/>
          <w:szCs w:val="22"/>
          <w:lang w:eastAsia="en-US"/>
        </w:rPr>
      </w:pPr>
      <w:r w:rsidRPr="00EC2F5E">
        <w:rPr>
          <w:rFonts w:eastAsia="Calibri"/>
          <w:sz w:val="28"/>
          <w:szCs w:val="22"/>
          <w:lang w:eastAsia="en-US"/>
        </w:rPr>
        <w:t>«город Саянск»                                                                                                                                            О.В. Боровский</w:t>
      </w:r>
    </w:p>
    <w:p w:rsidR="00EC2F5E" w:rsidRPr="00EC2F5E" w:rsidRDefault="00EC2F5E" w:rsidP="00EC2F5E">
      <w:pPr>
        <w:spacing w:after="200" w:line="276" w:lineRule="auto"/>
        <w:rPr>
          <w:rFonts w:eastAsia="Calibri"/>
          <w:sz w:val="22"/>
          <w:szCs w:val="22"/>
          <w:lang w:eastAsia="en-US"/>
        </w:rPr>
      </w:pPr>
    </w:p>
    <w:p w:rsidR="00EC2F5E" w:rsidRPr="00EC2F5E" w:rsidRDefault="00EC2F5E" w:rsidP="00EC2F5E">
      <w:pPr>
        <w:spacing w:after="200" w:line="276" w:lineRule="auto"/>
        <w:rPr>
          <w:rFonts w:eastAsia="Calibri"/>
          <w:sz w:val="22"/>
          <w:szCs w:val="22"/>
          <w:lang w:eastAsia="en-US"/>
        </w:rPr>
      </w:pPr>
    </w:p>
    <w:p w:rsidR="00EC2F5E" w:rsidRDefault="00EC2F5E" w:rsidP="00EC2F5E">
      <w:pPr>
        <w:spacing w:after="200" w:line="276" w:lineRule="auto"/>
        <w:rPr>
          <w:rFonts w:eastAsia="Calibri"/>
          <w:sz w:val="22"/>
          <w:szCs w:val="22"/>
          <w:lang w:eastAsia="en-US"/>
        </w:rPr>
      </w:pPr>
      <w:r w:rsidRPr="00EC2F5E">
        <w:rPr>
          <w:rFonts w:eastAsia="Calibri"/>
          <w:sz w:val="22"/>
          <w:szCs w:val="22"/>
          <w:lang w:eastAsia="en-US"/>
        </w:rPr>
        <w:t>Исп. Смолянинова М.В. т. 52677</w:t>
      </w:r>
    </w:p>
    <w:p w:rsidR="002852DF" w:rsidRDefault="002852DF" w:rsidP="00EC2F5E">
      <w:pPr>
        <w:spacing w:after="200" w:line="276" w:lineRule="auto"/>
        <w:rPr>
          <w:rFonts w:eastAsia="Calibri"/>
          <w:sz w:val="22"/>
          <w:szCs w:val="22"/>
          <w:lang w:eastAsia="en-US"/>
        </w:rPr>
      </w:pPr>
    </w:p>
    <w:p w:rsidR="002852DF" w:rsidRDefault="002852DF" w:rsidP="00EC2F5E">
      <w:pPr>
        <w:spacing w:after="200" w:line="276" w:lineRule="auto"/>
        <w:rPr>
          <w:rFonts w:eastAsia="Calibri"/>
          <w:sz w:val="22"/>
          <w:szCs w:val="22"/>
          <w:lang w:eastAsia="en-US"/>
        </w:rPr>
      </w:pPr>
    </w:p>
    <w:p w:rsidR="002852DF" w:rsidRDefault="002852DF" w:rsidP="00EC2F5E">
      <w:pPr>
        <w:spacing w:after="200" w:line="276" w:lineRule="auto"/>
        <w:rPr>
          <w:rFonts w:eastAsia="Calibri"/>
          <w:sz w:val="22"/>
          <w:szCs w:val="22"/>
          <w:lang w:eastAsia="en-US"/>
        </w:rPr>
      </w:pPr>
    </w:p>
    <w:p w:rsidR="002852DF" w:rsidRPr="00EC2F5E" w:rsidRDefault="002852DF" w:rsidP="00EC2F5E">
      <w:pPr>
        <w:spacing w:after="200" w:line="276" w:lineRule="auto"/>
        <w:rPr>
          <w:rFonts w:eastAsia="Calibri"/>
          <w:sz w:val="22"/>
          <w:szCs w:val="22"/>
          <w:lang w:eastAsia="en-US"/>
        </w:rPr>
      </w:pPr>
    </w:p>
    <w:p w:rsidR="00EC2F5E" w:rsidRPr="00EC2F5E" w:rsidRDefault="00EC2F5E" w:rsidP="00EC2F5E">
      <w:pPr>
        <w:spacing w:after="200" w:line="276" w:lineRule="auto"/>
        <w:rPr>
          <w:rFonts w:eastAsia="Calibri"/>
          <w:sz w:val="22"/>
          <w:szCs w:val="22"/>
          <w:lang w:eastAsia="en-US"/>
        </w:rPr>
      </w:pPr>
    </w:p>
    <w:p w:rsidR="00EC2F5E" w:rsidRPr="00EC2F5E" w:rsidRDefault="00EC2F5E" w:rsidP="00EC2F5E">
      <w:pPr>
        <w:framePr w:hSpace="180" w:wrap="around" w:vAnchor="text" w:hAnchor="margin" w:xAlign="right" w:y="27"/>
        <w:widowControl w:val="0"/>
        <w:autoSpaceDE w:val="0"/>
        <w:autoSpaceDN w:val="0"/>
        <w:jc w:val="right"/>
        <w:outlineLvl w:val="0"/>
        <w:rPr>
          <w:b/>
          <w:bCs/>
          <w:sz w:val="24"/>
          <w:szCs w:val="24"/>
        </w:rPr>
      </w:pPr>
      <w:r w:rsidRPr="00EC2F5E">
        <w:rPr>
          <w:b/>
          <w:bCs/>
          <w:sz w:val="24"/>
          <w:szCs w:val="24"/>
        </w:rPr>
        <w:lastRenderedPageBreak/>
        <w:t>Приложение №3</w:t>
      </w:r>
    </w:p>
    <w:p w:rsidR="00EC2F5E" w:rsidRPr="00EC2F5E" w:rsidRDefault="00EC2F5E" w:rsidP="00EC2F5E">
      <w:pPr>
        <w:framePr w:hSpace="180" w:wrap="around" w:vAnchor="text" w:hAnchor="margin" w:xAlign="right" w:y="27"/>
        <w:widowControl w:val="0"/>
        <w:autoSpaceDE w:val="0"/>
        <w:autoSpaceDN w:val="0"/>
        <w:adjustRightInd w:val="0"/>
        <w:jc w:val="right"/>
        <w:outlineLvl w:val="0"/>
        <w:rPr>
          <w:bCs/>
          <w:sz w:val="24"/>
          <w:szCs w:val="24"/>
        </w:rPr>
      </w:pPr>
      <w:r w:rsidRPr="00EC2F5E">
        <w:rPr>
          <w:bCs/>
          <w:sz w:val="24"/>
          <w:szCs w:val="24"/>
        </w:rPr>
        <w:t>к постановлению администрации</w:t>
      </w:r>
    </w:p>
    <w:p w:rsidR="00EC2F5E" w:rsidRPr="00EC2F5E" w:rsidRDefault="00EC2F5E" w:rsidP="00EC2F5E">
      <w:pPr>
        <w:framePr w:hSpace="180" w:wrap="around" w:vAnchor="text" w:hAnchor="margin" w:xAlign="right" w:y="27"/>
        <w:widowControl w:val="0"/>
        <w:autoSpaceDE w:val="0"/>
        <w:autoSpaceDN w:val="0"/>
        <w:adjustRightInd w:val="0"/>
        <w:jc w:val="right"/>
        <w:outlineLvl w:val="0"/>
        <w:rPr>
          <w:bCs/>
          <w:sz w:val="24"/>
          <w:szCs w:val="24"/>
        </w:rPr>
      </w:pPr>
      <w:r w:rsidRPr="00EC2F5E">
        <w:rPr>
          <w:bCs/>
          <w:sz w:val="24"/>
          <w:szCs w:val="24"/>
        </w:rPr>
        <w:t xml:space="preserve"> городского округа муниципального </w:t>
      </w:r>
    </w:p>
    <w:p w:rsidR="00EC2F5E" w:rsidRPr="00EC2F5E" w:rsidRDefault="00EC2F5E" w:rsidP="00EC2F5E">
      <w:pPr>
        <w:framePr w:hSpace="180" w:wrap="around" w:vAnchor="text" w:hAnchor="margin" w:xAlign="right" w:y="27"/>
        <w:widowControl w:val="0"/>
        <w:autoSpaceDE w:val="0"/>
        <w:autoSpaceDN w:val="0"/>
        <w:adjustRightInd w:val="0"/>
        <w:jc w:val="right"/>
        <w:outlineLvl w:val="0"/>
        <w:rPr>
          <w:bCs/>
          <w:sz w:val="24"/>
          <w:szCs w:val="24"/>
        </w:rPr>
      </w:pPr>
      <w:r w:rsidRPr="00EC2F5E">
        <w:rPr>
          <w:bCs/>
          <w:sz w:val="24"/>
          <w:szCs w:val="24"/>
        </w:rPr>
        <w:t>образования «город Саянск»</w:t>
      </w:r>
    </w:p>
    <w:p w:rsidR="00EC2F5E" w:rsidRPr="00EC2F5E" w:rsidRDefault="00EC2F5E" w:rsidP="00EC2F5E">
      <w:pPr>
        <w:widowControl w:val="0"/>
        <w:autoSpaceDE w:val="0"/>
        <w:autoSpaceDN w:val="0"/>
        <w:jc w:val="right"/>
        <w:outlineLvl w:val="2"/>
        <w:rPr>
          <w:sz w:val="22"/>
        </w:rPr>
      </w:pPr>
      <w:r w:rsidRPr="00EC2F5E">
        <w:rPr>
          <w:sz w:val="22"/>
        </w:rPr>
        <w:t xml:space="preserve">                              от  ______________  № _______________</w:t>
      </w:r>
    </w:p>
    <w:p w:rsidR="00EC2F5E" w:rsidRPr="00EC2F5E" w:rsidRDefault="00EC2F5E" w:rsidP="00EC2F5E">
      <w:pPr>
        <w:widowControl w:val="0"/>
        <w:autoSpaceDE w:val="0"/>
        <w:autoSpaceDN w:val="0"/>
        <w:jc w:val="center"/>
        <w:outlineLvl w:val="2"/>
        <w:rPr>
          <w:sz w:val="24"/>
          <w:szCs w:val="24"/>
        </w:rPr>
      </w:pPr>
    </w:p>
    <w:p w:rsidR="00EC2F5E" w:rsidRPr="00EC2F5E" w:rsidRDefault="00EC2F5E" w:rsidP="00EC2F5E">
      <w:pPr>
        <w:widowControl w:val="0"/>
        <w:autoSpaceDE w:val="0"/>
        <w:autoSpaceDN w:val="0"/>
        <w:jc w:val="center"/>
        <w:outlineLvl w:val="3"/>
        <w:rPr>
          <w:sz w:val="22"/>
        </w:rPr>
      </w:pPr>
      <w:r w:rsidRPr="00EC2F5E">
        <w:rPr>
          <w:sz w:val="22"/>
        </w:rPr>
        <w:t>ФИНАНСОВОЕ ОБЕСПЕЧЕНИЕ</w:t>
      </w:r>
      <w:r w:rsidR="00BF30F0">
        <w:rPr>
          <w:sz w:val="22"/>
        </w:rPr>
        <w:t xml:space="preserve"> МЕРОПРИЯТИЙ по подпрограмме №3</w:t>
      </w:r>
    </w:p>
    <w:p w:rsidR="00EC2F5E" w:rsidRPr="00EC2F5E" w:rsidRDefault="00EC2F5E" w:rsidP="00EC2F5E">
      <w:pPr>
        <w:widowControl w:val="0"/>
        <w:autoSpaceDE w:val="0"/>
        <w:autoSpaceDN w:val="0"/>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24"/>
        <w:gridCol w:w="2154"/>
        <w:gridCol w:w="1814"/>
        <w:gridCol w:w="1114"/>
        <w:gridCol w:w="1114"/>
        <w:gridCol w:w="1114"/>
        <w:gridCol w:w="1114"/>
        <w:gridCol w:w="1114"/>
        <w:gridCol w:w="1117"/>
      </w:tblGrid>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 xml:space="preserve">N </w:t>
            </w:r>
            <w:proofErr w:type="gramStart"/>
            <w:r w:rsidRPr="00EC2F5E">
              <w:rPr>
                <w:sz w:val="22"/>
                <w:lang w:eastAsia="en-US"/>
              </w:rPr>
              <w:t>п</w:t>
            </w:r>
            <w:proofErr w:type="gramEnd"/>
            <w:r w:rsidRPr="00EC2F5E">
              <w:rPr>
                <w:sz w:val="22"/>
                <w:lang w:eastAsia="en-US"/>
              </w:rPr>
              <w:t>/п</w:t>
            </w:r>
          </w:p>
        </w:tc>
        <w:tc>
          <w:tcPr>
            <w:tcW w:w="2324"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Наименование основного мероприятия, мероприятия</w:t>
            </w:r>
          </w:p>
        </w:tc>
        <w:tc>
          <w:tcPr>
            <w:tcW w:w="2154"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Участник мероприятий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Источники финансирования</w:t>
            </w:r>
          </w:p>
        </w:tc>
        <w:tc>
          <w:tcPr>
            <w:tcW w:w="6687" w:type="dxa"/>
            <w:gridSpan w:val="6"/>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Расходы (тыс. руб.), годы</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114" w:type="dxa"/>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2016</w:t>
            </w:r>
          </w:p>
        </w:tc>
        <w:tc>
          <w:tcPr>
            <w:tcW w:w="1114" w:type="dxa"/>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2017</w:t>
            </w:r>
          </w:p>
        </w:tc>
        <w:tc>
          <w:tcPr>
            <w:tcW w:w="1114" w:type="dxa"/>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2018</w:t>
            </w:r>
          </w:p>
        </w:tc>
        <w:tc>
          <w:tcPr>
            <w:tcW w:w="1114" w:type="dxa"/>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2019</w:t>
            </w:r>
          </w:p>
        </w:tc>
        <w:tc>
          <w:tcPr>
            <w:tcW w:w="1114" w:type="dxa"/>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2020</w:t>
            </w:r>
          </w:p>
        </w:tc>
        <w:tc>
          <w:tcPr>
            <w:tcW w:w="1117" w:type="dxa"/>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r>
      <w:tr w:rsidR="00EC2F5E" w:rsidRPr="00EC2F5E" w:rsidTr="0008105A">
        <w:tc>
          <w:tcPr>
            <w:tcW w:w="510" w:type="dxa"/>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w:t>
            </w:r>
          </w:p>
        </w:tc>
        <w:tc>
          <w:tcPr>
            <w:tcW w:w="232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w:t>
            </w:r>
          </w:p>
        </w:tc>
        <w:tc>
          <w:tcPr>
            <w:tcW w:w="215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w:t>
            </w:r>
          </w:p>
        </w:tc>
        <w:tc>
          <w:tcPr>
            <w:tcW w:w="1114" w:type="dxa"/>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5</w:t>
            </w:r>
          </w:p>
        </w:tc>
        <w:tc>
          <w:tcPr>
            <w:tcW w:w="1114" w:type="dxa"/>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w:t>
            </w:r>
          </w:p>
        </w:tc>
        <w:tc>
          <w:tcPr>
            <w:tcW w:w="1114" w:type="dxa"/>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7</w:t>
            </w:r>
          </w:p>
        </w:tc>
        <w:tc>
          <w:tcPr>
            <w:tcW w:w="1114" w:type="dxa"/>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w:t>
            </w:r>
          </w:p>
        </w:tc>
        <w:tc>
          <w:tcPr>
            <w:tcW w:w="1114" w:type="dxa"/>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9</w:t>
            </w:r>
          </w:p>
        </w:tc>
        <w:tc>
          <w:tcPr>
            <w:tcW w:w="1117" w:type="dxa"/>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10</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1.</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Зимнее содержание автомобильных дорог</w:t>
            </w:r>
          </w:p>
        </w:tc>
        <w:tc>
          <w:tcPr>
            <w:tcW w:w="2154" w:type="dxa"/>
            <w:vMerge w:val="restart"/>
            <w:tcBorders>
              <w:top w:val="single" w:sz="4" w:space="0" w:color="auto"/>
              <w:left w:val="single" w:sz="4" w:space="0" w:color="auto"/>
              <w:bottom w:val="single" w:sz="4" w:space="0" w:color="auto"/>
              <w:right w:val="single" w:sz="4" w:space="0" w:color="auto"/>
            </w:tcBorders>
          </w:tcPr>
          <w:p w:rsidR="00EC2F5E" w:rsidRPr="00EC2F5E" w:rsidRDefault="00EC2F5E" w:rsidP="0008105A">
            <w:pPr>
              <w:widowControl w:val="0"/>
              <w:autoSpaceDE w:val="0"/>
              <w:autoSpaceDN w:val="0"/>
              <w:spacing w:line="276" w:lineRule="auto"/>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9886.71</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9179,66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9886.71</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9886.71</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9886.71</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48726,5</w:t>
            </w:r>
            <w:r w:rsidR="00BF30F0">
              <w:rPr>
                <w:sz w:val="22"/>
                <w:lang w:eastAsia="en-US"/>
              </w:rPr>
              <w:t>0</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9886.71</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9179,66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9886.71</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9886.71</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9886.71</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48726,5</w:t>
            </w:r>
            <w:r w:rsidR="00BF30F0">
              <w:rPr>
                <w:sz w:val="22"/>
                <w:lang w:eastAsia="en-US"/>
              </w:rPr>
              <w:t>0</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1.1.</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Зимнее содержание проезжей части и тротуаров</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7437,47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6891,07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7437,47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7437,47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7437,47</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36640,95</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7437,47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6891,07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7437,47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7437,47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7437,47</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36640,95</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1.2.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Уборка газонов в зимний период</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20,29</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37,68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20,29</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20,29</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20,29</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118,84</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20,29</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37,68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20,29</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20,29</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20,29</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101,45</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1.3.</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Борьба с зимней скользкостью</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2428,95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2250,9</w:t>
            </w:r>
            <w:r w:rsidR="00BF30F0">
              <w:rPr>
                <w:sz w:val="22"/>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2428,95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2428,95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2428,95</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11966,7</w:t>
            </w:r>
            <w:r w:rsidR="00BF30F0">
              <w:rPr>
                <w:sz w:val="22"/>
                <w:lang w:eastAsia="en-US"/>
              </w:rPr>
              <w:t>0</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2428,95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2428,95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2428,95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2428,95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2428,95</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11966,7</w:t>
            </w:r>
            <w:r w:rsidR="00BF30F0">
              <w:rPr>
                <w:sz w:val="22"/>
                <w:lang w:eastAsia="en-US"/>
              </w:rPr>
              <w:t>0</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lastRenderedPageBreak/>
              <w:t>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Летнее содержание автомобильных дорог</w:t>
            </w:r>
          </w:p>
        </w:tc>
        <w:tc>
          <w:tcPr>
            <w:tcW w:w="2154" w:type="dxa"/>
            <w:vMerge w:val="restart"/>
            <w:tcBorders>
              <w:top w:val="single" w:sz="4" w:space="0" w:color="auto"/>
              <w:left w:val="single" w:sz="4" w:space="0" w:color="auto"/>
              <w:bottom w:val="single" w:sz="4" w:space="0" w:color="auto"/>
              <w:right w:val="single" w:sz="4" w:space="0" w:color="auto"/>
            </w:tcBorders>
          </w:tcPr>
          <w:p w:rsidR="00EC2F5E" w:rsidRPr="00EC2F5E" w:rsidRDefault="00EC2F5E" w:rsidP="0008105A">
            <w:pPr>
              <w:widowControl w:val="0"/>
              <w:autoSpaceDE w:val="0"/>
              <w:autoSpaceDN w:val="0"/>
              <w:spacing w:line="276" w:lineRule="auto"/>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4343,06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2644,96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4143,06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4143,06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4143,06</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19417,2</w:t>
            </w:r>
            <w:r w:rsidR="00160622">
              <w:rPr>
                <w:sz w:val="22"/>
                <w:lang w:eastAsia="en-US"/>
              </w:rPr>
              <w:t>0</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4343,06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2644,96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4143,06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4143,06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4143,06</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19417,2</w:t>
            </w:r>
            <w:r w:rsidR="00160622">
              <w:rPr>
                <w:sz w:val="22"/>
                <w:lang w:eastAsia="en-US"/>
              </w:rPr>
              <w:t>0</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2.1.</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Очистка проезжей части, содержание в чистоте и порядке тротуаров</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2445,26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1381,71</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2445,26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2445,26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2445,26</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11162,75</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2445,26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1381,71</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2445,26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2445,26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2445,26</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11162,75</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2.2.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Поддержание полосы отвода обочин, откосов и разделительных полос в чистоте и порядке</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1897,80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1263,25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1897,80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1897,80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1897,80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8854,45</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1897,80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1263,25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1897,80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1897,80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1897,80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8854,45</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2.3.</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Прочистка ливневой канализации</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200</w:t>
            </w:r>
            <w:r w:rsidR="00160622">
              <w:rPr>
                <w:sz w:val="22"/>
                <w:lang w:eastAsia="en-US"/>
              </w:rPr>
              <w:t>,00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200</w:t>
            </w:r>
            <w:r w:rsidR="00745270">
              <w:rPr>
                <w:sz w:val="22"/>
                <w:lang w:eastAsia="en-US"/>
              </w:rPr>
              <w:t>,00</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200</w:t>
            </w:r>
            <w:r w:rsidR="00160622">
              <w:rPr>
                <w:sz w:val="22"/>
                <w:lang w:eastAsia="en-US"/>
              </w:rPr>
              <w:t>,00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200</w:t>
            </w:r>
            <w:r w:rsidR="00745270">
              <w:rPr>
                <w:sz w:val="22"/>
                <w:lang w:eastAsia="en-US"/>
              </w:rPr>
              <w:t>,00</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3.</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Окраска раствором извести обстановки и элементов обустройства автомобильных дорог</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104,6</w:t>
            </w:r>
            <w:r w:rsidR="00745270">
              <w:rPr>
                <w:sz w:val="22"/>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104,6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104,6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104,6</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418,4</w:t>
            </w:r>
            <w:r w:rsidR="00745270">
              <w:rPr>
                <w:sz w:val="22"/>
                <w:lang w:eastAsia="en-US"/>
              </w:rPr>
              <w:t>0</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104,6</w:t>
            </w:r>
            <w:r w:rsidR="00745270">
              <w:rPr>
                <w:sz w:val="22"/>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104,6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104,6</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104,6</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418,4</w:t>
            </w:r>
            <w:r w:rsidR="00745270">
              <w:rPr>
                <w:sz w:val="22"/>
                <w:lang w:eastAsia="en-US"/>
              </w:rPr>
              <w:t>0</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4.</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Ремонт автомобильных дорог в гравийном исполнении</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110,08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85,00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110,08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110,08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110,08</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525,32</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110,08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85,00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110,08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110,08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110,08</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525,32</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5.</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 xml:space="preserve">Ремонт автомобильных дорог </w:t>
            </w:r>
            <w:r w:rsidRPr="00EC2F5E">
              <w:rPr>
                <w:sz w:val="22"/>
                <w:lang w:eastAsia="en-US"/>
              </w:rPr>
              <w:lastRenderedPageBreak/>
              <w:t>(ямочный ремонт)</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lastRenderedPageBreak/>
              <w:t>Комитет по жилищно-</w:t>
            </w:r>
            <w:r w:rsidRPr="00EC2F5E">
              <w:rPr>
                <w:sz w:val="22"/>
                <w:lang w:eastAsia="en-US"/>
              </w:rPr>
              <w:lastRenderedPageBreak/>
              <w:t>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lastRenderedPageBreak/>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3274,00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2550,4</w:t>
            </w:r>
            <w:r w:rsidR="00745270">
              <w:rPr>
                <w:sz w:val="22"/>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3274,00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3274,00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3274,00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15646,4</w:t>
            </w:r>
            <w:r w:rsidR="00745270">
              <w:rPr>
                <w:sz w:val="22"/>
                <w:lang w:eastAsia="en-US"/>
              </w:rPr>
              <w:t>0</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1974,00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1631,95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3274,00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3274,00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3274,00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13427,95</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1300,00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918,45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2218,45</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lastRenderedPageBreak/>
              <w:t>6.</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Обнаружение, предупреждение, локализация и ликвидация возгораний при помощи спецтехники и спецсредств</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624,08</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2496,32</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624,08</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2496,32</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7.</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Обслуживание светофоров</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290,00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292,00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290,00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290,00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290,00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1452,00</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290,00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292,00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290,00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290,00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290,00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1452,00</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8.</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Освещение улично-дорожной сети и мест общего пользования</w:t>
            </w:r>
          </w:p>
        </w:tc>
        <w:tc>
          <w:tcPr>
            <w:tcW w:w="2154" w:type="dxa"/>
            <w:vMerge w:val="restart"/>
            <w:tcBorders>
              <w:top w:val="single" w:sz="4" w:space="0" w:color="auto"/>
              <w:left w:val="single" w:sz="4" w:space="0" w:color="auto"/>
              <w:bottom w:val="single" w:sz="4" w:space="0" w:color="auto"/>
              <w:right w:val="single" w:sz="4" w:space="0" w:color="auto"/>
            </w:tcBorders>
          </w:tcPr>
          <w:p w:rsidR="00EC2F5E" w:rsidRPr="00EC2F5E" w:rsidRDefault="00EC2F5E" w:rsidP="0008105A">
            <w:pPr>
              <w:widowControl w:val="0"/>
              <w:autoSpaceDE w:val="0"/>
              <w:autoSpaceDN w:val="0"/>
              <w:spacing w:line="276" w:lineRule="auto"/>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4324,544</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140811" w:rsidP="0008105A">
            <w:pPr>
              <w:widowControl w:val="0"/>
              <w:autoSpaceDE w:val="0"/>
              <w:autoSpaceDN w:val="0"/>
              <w:spacing w:line="276" w:lineRule="auto"/>
              <w:jc w:val="center"/>
              <w:rPr>
                <w:sz w:val="22"/>
                <w:lang w:eastAsia="en-US"/>
              </w:rPr>
            </w:pPr>
            <w:r>
              <w:rPr>
                <w:sz w:val="22"/>
                <w:lang w:eastAsia="en-US"/>
              </w:rPr>
              <w:t>7097,74</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3325,00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3325,00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3325,00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9D2D66" w:rsidP="0008105A">
            <w:pPr>
              <w:widowControl w:val="0"/>
              <w:autoSpaceDE w:val="0"/>
              <w:autoSpaceDN w:val="0"/>
              <w:spacing w:line="276" w:lineRule="auto"/>
              <w:jc w:val="center"/>
              <w:rPr>
                <w:sz w:val="22"/>
                <w:lang w:eastAsia="en-US"/>
              </w:rPr>
            </w:pPr>
            <w:r>
              <w:rPr>
                <w:sz w:val="22"/>
                <w:lang w:eastAsia="en-US"/>
              </w:rPr>
              <w:t>18315,99</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3984,054</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140811" w:rsidP="0008105A">
            <w:pPr>
              <w:widowControl w:val="0"/>
              <w:autoSpaceDE w:val="0"/>
              <w:autoSpaceDN w:val="0"/>
              <w:spacing w:line="276" w:lineRule="auto"/>
              <w:jc w:val="center"/>
              <w:rPr>
                <w:sz w:val="22"/>
                <w:lang w:eastAsia="en-US"/>
              </w:rPr>
            </w:pPr>
            <w:r>
              <w:rPr>
                <w:sz w:val="22"/>
                <w:lang w:eastAsia="en-US"/>
              </w:rPr>
              <w:t>6541,31</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3325,00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3325,00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3325,00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F6784E" w:rsidP="0008105A">
            <w:pPr>
              <w:widowControl w:val="0"/>
              <w:autoSpaceDE w:val="0"/>
              <w:autoSpaceDN w:val="0"/>
              <w:spacing w:line="276" w:lineRule="auto"/>
              <w:jc w:val="center"/>
              <w:rPr>
                <w:sz w:val="22"/>
                <w:lang w:eastAsia="en-US"/>
              </w:rPr>
            </w:pPr>
            <w:r>
              <w:rPr>
                <w:sz w:val="22"/>
                <w:lang w:eastAsia="en-US"/>
              </w:rPr>
              <w:t>17419,07</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342,49</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9D2D66" w:rsidP="0008105A">
            <w:pPr>
              <w:widowControl w:val="0"/>
              <w:autoSpaceDE w:val="0"/>
              <w:autoSpaceDN w:val="0"/>
              <w:spacing w:line="276" w:lineRule="auto"/>
              <w:jc w:val="center"/>
              <w:rPr>
                <w:sz w:val="22"/>
                <w:lang w:eastAsia="en-US"/>
              </w:rPr>
            </w:pPr>
            <w:r>
              <w:rPr>
                <w:sz w:val="22"/>
                <w:lang w:eastAsia="en-US"/>
              </w:rPr>
              <w:t>556,43</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F6784E" w:rsidP="0008105A">
            <w:pPr>
              <w:widowControl w:val="0"/>
              <w:autoSpaceDE w:val="0"/>
              <w:autoSpaceDN w:val="0"/>
              <w:spacing w:line="276" w:lineRule="auto"/>
              <w:jc w:val="center"/>
              <w:rPr>
                <w:sz w:val="22"/>
                <w:lang w:eastAsia="en-US"/>
              </w:rPr>
            </w:pPr>
            <w:r>
              <w:rPr>
                <w:sz w:val="22"/>
                <w:lang w:eastAsia="en-US"/>
              </w:rPr>
              <w:t>898,92</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8.1.</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Обеспечение работоспособности электрических сетей</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600,00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673,2</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600,00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600,00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600,00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3073,2</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600,00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673,2</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600,00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600,00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600,00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3073,2</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8.2.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Оплата электрической энергии</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2725,00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9234FA" w:rsidP="0008105A">
            <w:pPr>
              <w:widowControl w:val="0"/>
              <w:autoSpaceDE w:val="0"/>
              <w:autoSpaceDN w:val="0"/>
              <w:spacing w:line="276" w:lineRule="auto"/>
              <w:jc w:val="center"/>
              <w:rPr>
                <w:sz w:val="22"/>
                <w:lang w:eastAsia="en-US"/>
              </w:rPr>
            </w:pPr>
            <w:r>
              <w:rPr>
                <w:sz w:val="22"/>
                <w:lang w:eastAsia="en-US"/>
              </w:rPr>
              <w:t>5806,29</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2725,00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2725,00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2725,00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13625,00</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2725,00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9234FA" w:rsidP="0008105A">
            <w:pPr>
              <w:widowControl w:val="0"/>
              <w:autoSpaceDE w:val="0"/>
              <w:autoSpaceDN w:val="0"/>
              <w:spacing w:line="276" w:lineRule="auto"/>
              <w:jc w:val="center"/>
              <w:rPr>
                <w:sz w:val="22"/>
                <w:lang w:eastAsia="en-US"/>
              </w:rPr>
            </w:pPr>
            <w:r>
              <w:rPr>
                <w:sz w:val="22"/>
                <w:lang w:eastAsia="en-US"/>
              </w:rPr>
              <w:t>5806,29</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2725,00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2725,00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2725,00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13625,00</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lastRenderedPageBreak/>
              <w:t>8.3.</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Ремонт освещения дороги к многоквартирному дому N 9 микрорайона Ленинградский</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B67DD2" w:rsidP="0008105A">
            <w:pPr>
              <w:widowControl w:val="0"/>
              <w:autoSpaceDE w:val="0"/>
              <w:autoSpaceDN w:val="0"/>
              <w:spacing w:line="276" w:lineRule="auto"/>
              <w:jc w:val="center"/>
              <w:rPr>
                <w:sz w:val="22"/>
                <w:lang w:eastAsia="en-US"/>
              </w:rPr>
            </w:pPr>
            <w:r>
              <w:rPr>
                <w:sz w:val="22"/>
                <w:lang w:eastAsia="en-US"/>
              </w:rPr>
              <w:t>157,05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B67DD2" w:rsidP="0008105A">
            <w:pPr>
              <w:widowControl w:val="0"/>
              <w:autoSpaceDE w:val="0"/>
              <w:autoSpaceDN w:val="0"/>
              <w:spacing w:line="276" w:lineRule="auto"/>
              <w:jc w:val="center"/>
              <w:rPr>
                <w:sz w:val="22"/>
                <w:lang w:eastAsia="en-US"/>
              </w:rPr>
            </w:pPr>
            <w:r>
              <w:rPr>
                <w:sz w:val="22"/>
                <w:lang w:eastAsia="en-US"/>
              </w:rPr>
              <w:t>157,05</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B67DD2" w:rsidP="0008105A">
            <w:pPr>
              <w:widowControl w:val="0"/>
              <w:autoSpaceDE w:val="0"/>
              <w:autoSpaceDN w:val="0"/>
              <w:spacing w:line="276" w:lineRule="auto"/>
              <w:jc w:val="center"/>
              <w:rPr>
                <w:sz w:val="22"/>
                <w:lang w:eastAsia="en-US"/>
              </w:rPr>
            </w:pPr>
            <w:r>
              <w:rPr>
                <w:sz w:val="22"/>
                <w:lang w:eastAsia="en-US"/>
              </w:rPr>
              <w:t>157,05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B67DD2" w:rsidP="0008105A">
            <w:pPr>
              <w:widowControl w:val="0"/>
              <w:autoSpaceDE w:val="0"/>
              <w:autoSpaceDN w:val="0"/>
              <w:spacing w:line="276" w:lineRule="auto"/>
              <w:jc w:val="center"/>
              <w:rPr>
                <w:sz w:val="22"/>
                <w:lang w:eastAsia="en-US"/>
              </w:rPr>
            </w:pPr>
            <w:r>
              <w:rPr>
                <w:sz w:val="22"/>
                <w:lang w:eastAsia="en-US"/>
              </w:rPr>
              <w:t>157,05</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8.4.</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Ремонт освещения ул. Рогозина с многоквартирного дома N 14 микрорайона Октябрьский</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B67DD2" w:rsidP="0008105A">
            <w:pPr>
              <w:widowControl w:val="0"/>
              <w:autoSpaceDE w:val="0"/>
              <w:autoSpaceDN w:val="0"/>
              <w:spacing w:line="276" w:lineRule="auto"/>
              <w:jc w:val="center"/>
              <w:rPr>
                <w:sz w:val="22"/>
                <w:lang w:eastAsia="en-US"/>
              </w:rPr>
            </w:pPr>
            <w:r>
              <w:rPr>
                <w:sz w:val="22"/>
                <w:lang w:eastAsia="en-US"/>
              </w:rPr>
              <w:t>9,54</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B67DD2" w:rsidP="0008105A">
            <w:pPr>
              <w:widowControl w:val="0"/>
              <w:autoSpaceDE w:val="0"/>
              <w:autoSpaceDN w:val="0"/>
              <w:spacing w:line="276" w:lineRule="auto"/>
              <w:jc w:val="center"/>
              <w:rPr>
                <w:sz w:val="22"/>
                <w:lang w:eastAsia="en-US"/>
              </w:rPr>
            </w:pPr>
            <w:r>
              <w:rPr>
                <w:sz w:val="22"/>
                <w:lang w:eastAsia="en-US"/>
              </w:rPr>
              <w:t>9,54</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B67DD2" w:rsidP="0008105A">
            <w:pPr>
              <w:widowControl w:val="0"/>
              <w:autoSpaceDE w:val="0"/>
              <w:autoSpaceDN w:val="0"/>
              <w:spacing w:line="276" w:lineRule="auto"/>
              <w:jc w:val="center"/>
              <w:rPr>
                <w:sz w:val="22"/>
                <w:lang w:eastAsia="en-US"/>
              </w:rPr>
            </w:pPr>
            <w:r>
              <w:rPr>
                <w:sz w:val="22"/>
                <w:lang w:eastAsia="en-US"/>
              </w:rPr>
              <w:t>9,54</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B67DD2" w:rsidP="0008105A">
            <w:pPr>
              <w:widowControl w:val="0"/>
              <w:autoSpaceDE w:val="0"/>
              <w:autoSpaceDN w:val="0"/>
              <w:spacing w:line="276" w:lineRule="auto"/>
              <w:jc w:val="center"/>
              <w:rPr>
                <w:sz w:val="22"/>
                <w:lang w:eastAsia="en-US"/>
              </w:rPr>
            </w:pPr>
            <w:r>
              <w:rPr>
                <w:sz w:val="22"/>
                <w:lang w:eastAsia="en-US"/>
              </w:rPr>
              <w:t>9,54</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8.5.</w:t>
            </w:r>
          </w:p>
        </w:tc>
        <w:tc>
          <w:tcPr>
            <w:tcW w:w="2324" w:type="dxa"/>
            <w:vMerge w:val="restart"/>
            <w:tcBorders>
              <w:top w:val="single" w:sz="4" w:space="0" w:color="auto"/>
              <w:left w:val="single" w:sz="4" w:space="0" w:color="auto"/>
              <w:bottom w:val="single" w:sz="4" w:space="0" w:color="auto"/>
              <w:right w:val="single" w:sz="4" w:space="0" w:color="auto"/>
            </w:tcBorders>
            <w:hideMark/>
          </w:tcPr>
          <w:p w:rsidR="009235FB" w:rsidRPr="00EC2F5E" w:rsidRDefault="00EC2F5E" w:rsidP="0008105A">
            <w:pPr>
              <w:widowControl w:val="0"/>
              <w:autoSpaceDE w:val="0"/>
              <w:autoSpaceDN w:val="0"/>
              <w:spacing w:line="276" w:lineRule="auto"/>
              <w:rPr>
                <w:sz w:val="22"/>
                <w:lang w:eastAsia="en-US"/>
              </w:rPr>
            </w:pPr>
            <w:r w:rsidRPr="00EC2F5E">
              <w:rPr>
                <w:sz w:val="22"/>
                <w:lang w:eastAsia="en-US"/>
              </w:rPr>
              <w:t>Смена светильников по ул. Советская (от улицы Ленина</w:t>
            </w:r>
            <w:proofErr w:type="gramStart"/>
            <w:r w:rsidRPr="00EC2F5E">
              <w:rPr>
                <w:sz w:val="22"/>
                <w:lang w:eastAsia="en-US"/>
              </w:rPr>
              <w:t xml:space="preserve"> Д</w:t>
            </w:r>
            <w:proofErr w:type="gramEnd"/>
            <w:r w:rsidRPr="00EC2F5E">
              <w:rPr>
                <w:sz w:val="22"/>
                <w:lang w:eastAsia="en-US"/>
              </w:rPr>
              <w:t>о улицы Советской Армии)</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B67DD2" w:rsidP="0008105A">
            <w:pPr>
              <w:widowControl w:val="0"/>
              <w:autoSpaceDE w:val="0"/>
              <w:autoSpaceDN w:val="0"/>
              <w:spacing w:line="276" w:lineRule="auto"/>
              <w:jc w:val="center"/>
              <w:rPr>
                <w:sz w:val="22"/>
                <w:lang w:eastAsia="en-US"/>
              </w:rPr>
            </w:pPr>
            <w:r>
              <w:rPr>
                <w:sz w:val="22"/>
                <w:lang w:eastAsia="en-US"/>
              </w:rPr>
              <w:t>832,95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B67DD2" w:rsidP="0008105A">
            <w:pPr>
              <w:widowControl w:val="0"/>
              <w:autoSpaceDE w:val="0"/>
              <w:autoSpaceDN w:val="0"/>
              <w:spacing w:line="276" w:lineRule="auto"/>
              <w:jc w:val="center"/>
              <w:rPr>
                <w:sz w:val="22"/>
                <w:lang w:eastAsia="en-US"/>
              </w:rPr>
            </w:pPr>
            <w:r>
              <w:rPr>
                <w:sz w:val="22"/>
                <w:lang w:eastAsia="en-US"/>
              </w:rPr>
              <w:t>832,95</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500,00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500,00</w:t>
            </w:r>
          </w:p>
        </w:tc>
      </w:tr>
      <w:tr w:rsidR="00EC2F5E" w:rsidRPr="00EC2F5E" w:rsidTr="009235FB">
        <w:trPr>
          <w:trHeight w:val="64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B67DD2" w:rsidP="0008105A">
            <w:pPr>
              <w:widowControl w:val="0"/>
              <w:autoSpaceDE w:val="0"/>
              <w:autoSpaceDN w:val="0"/>
              <w:spacing w:line="276" w:lineRule="auto"/>
              <w:jc w:val="center"/>
              <w:rPr>
                <w:sz w:val="22"/>
                <w:lang w:eastAsia="en-US"/>
              </w:rPr>
            </w:pPr>
            <w:r>
              <w:rPr>
                <w:sz w:val="22"/>
                <w:lang w:eastAsia="en-US"/>
              </w:rPr>
              <w:t>332,95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B67DD2" w:rsidP="0008105A">
            <w:pPr>
              <w:widowControl w:val="0"/>
              <w:autoSpaceDE w:val="0"/>
              <w:autoSpaceDN w:val="0"/>
              <w:spacing w:line="276" w:lineRule="auto"/>
              <w:jc w:val="center"/>
              <w:rPr>
                <w:sz w:val="22"/>
                <w:lang w:eastAsia="en-US"/>
              </w:rPr>
            </w:pPr>
            <w:r>
              <w:rPr>
                <w:sz w:val="22"/>
                <w:lang w:eastAsia="en-US"/>
              </w:rPr>
              <w:t>332,95</w:t>
            </w:r>
          </w:p>
        </w:tc>
      </w:tr>
      <w:tr w:rsidR="009235FB" w:rsidRPr="00EC2F5E" w:rsidTr="005323D3">
        <w:trPr>
          <w:trHeight w:val="330"/>
        </w:trPr>
        <w:tc>
          <w:tcPr>
            <w:tcW w:w="510" w:type="dxa"/>
            <w:vMerge w:val="restart"/>
            <w:tcBorders>
              <w:top w:val="single" w:sz="4" w:space="0" w:color="auto"/>
              <w:left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rPr>
                <w:sz w:val="22"/>
                <w:lang w:eastAsia="en-US"/>
              </w:rPr>
            </w:pPr>
            <w:r>
              <w:rPr>
                <w:sz w:val="22"/>
                <w:lang w:eastAsia="en-US"/>
              </w:rPr>
              <w:t>8.6</w:t>
            </w:r>
          </w:p>
        </w:tc>
        <w:tc>
          <w:tcPr>
            <w:tcW w:w="2324" w:type="dxa"/>
            <w:vMerge w:val="restart"/>
            <w:tcBorders>
              <w:top w:val="single" w:sz="4" w:space="0" w:color="auto"/>
              <w:left w:val="single" w:sz="4" w:space="0" w:color="auto"/>
              <w:right w:val="single" w:sz="4" w:space="0" w:color="auto"/>
            </w:tcBorders>
            <w:vAlign w:val="center"/>
          </w:tcPr>
          <w:p w:rsidR="009235FB" w:rsidRDefault="009235FB" w:rsidP="0008105A">
            <w:pPr>
              <w:widowControl w:val="0"/>
              <w:autoSpaceDE w:val="0"/>
              <w:autoSpaceDN w:val="0"/>
              <w:spacing w:line="276" w:lineRule="auto"/>
              <w:rPr>
                <w:sz w:val="22"/>
                <w:lang w:eastAsia="en-US"/>
              </w:rPr>
            </w:pPr>
            <w:r>
              <w:rPr>
                <w:sz w:val="22"/>
                <w:lang w:eastAsia="en-US"/>
              </w:rPr>
              <w:t xml:space="preserve">Замена приборов учета электроэнергии уличного освещения с </w:t>
            </w:r>
            <w:proofErr w:type="spellStart"/>
            <w:r>
              <w:rPr>
                <w:sz w:val="22"/>
                <w:lang w:eastAsia="en-US"/>
              </w:rPr>
              <w:t>однотарифных</w:t>
            </w:r>
            <w:proofErr w:type="spellEnd"/>
            <w:r>
              <w:rPr>
                <w:sz w:val="22"/>
                <w:lang w:eastAsia="en-US"/>
              </w:rPr>
              <w:t xml:space="preserve"> на </w:t>
            </w:r>
            <w:proofErr w:type="spellStart"/>
            <w:r>
              <w:rPr>
                <w:sz w:val="22"/>
                <w:lang w:eastAsia="en-US"/>
              </w:rPr>
              <w:t>двухтарифные</w:t>
            </w:r>
            <w:proofErr w:type="spellEnd"/>
            <w:r>
              <w:rPr>
                <w:sz w:val="22"/>
                <w:lang w:eastAsia="en-US"/>
              </w:rPr>
              <w:t xml:space="preserve"> приборы</w:t>
            </w:r>
          </w:p>
          <w:p w:rsidR="009235FB" w:rsidRDefault="009235FB" w:rsidP="0008105A">
            <w:pPr>
              <w:widowControl w:val="0"/>
              <w:autoSpaceDE w:val="0"/>
              <w:autoSpaceDN w:val="0"/>
              <w:spacing w:line="276" w:lineRule="auto"/>
              <w:rPr>
                <w:sz w:val="22"/>
                <w:lang w:eastAsia="en-US"/>
              </w:rPr>
            </w:pPr>
          </w:p>
          <w:p w:rsidR="009235FB" w:rsidRDefault="009235FB" w:rsidP="0008105A">
            <w:pPr>
              <w:widowControl w:val="0"/>
              <w:autoSpaceDE w:val="0"/>
              <w:autoSpaceDN w:val="0"/>
              <w:spacing w:line="276" w:lineRule="auto"/>
              <w:rPr>
                <w:sz w:val="22"/>
                <w:lang w:eastAsia="en-US"/>
              </w:rPr>
            </w:pPr>
          </w:p>
          <w:p w:rsidR="009235FB" w:rsidRPr="00EC2F5E" w:rsidRDefault="009235FB" w:rsidP="0008105A">
            <w:pPr>
              <w:widowControl w:val="0"/>
              <w:autoSpaceDE w:val="0"/>
              <w:autoSpaceDN w:val="0"/>
              <w:spacing w:line="276" w:lineRule="auto"/>
              <w:rPr>
                <w:sz w:val="22"/>
                <w:lang w:eastAsia="en-US"/>
              </w:rPr>
            </w:pPr>
          </w:p>
        </w:tc>
        <w:tc>
          <w:tcPr>
            <w:tcW w:w="2154" w:type="dxa"/>
            <w:vMerge w:val="restart"/>
            <w:tcBorders>
              <w:top w:val="single" w:sz="4" w:space="0" w:color="auto"/>
              <w:left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tcPr>
          <w:p w:rsidR="009235FB" w:rsidRPr="00EC2F5E" w:rsidRDefault="009235FB"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tcPr>
          <w:p w:rsidR="009235FB" w:rsidRDefault="009235FB"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9235FB" w:rsidP="0008105A">
            <w:pPr>
              <w:widowControl w:val="0"/>
              <w:autoSpaceDE w:val="0"/>
              <w:autoSpaceDN w:val="0"/>
              <w:spacing w:line="276" w:lineRule="auto"/>
              <w:jc w:val="center"/>
              <w:rPr>
                <w:sz w:val="22"/>
                <w:lang w:eastAsia="en-US"/>
              </w:rPr>
            </w:pPr>
            <w:r>
              <w:rPr>
                <w:sz w:val="22"/>
                <w:lang w:eastAsia="en-US"/>
              </w:rPr>
              <w:t>161,42</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9235FB"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9235FB"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9235FB" w:rsidP="0008105A">
            <w:pPr>
              <w:widowControl w:val="0"/>
              <w:autoSpaceDE w:val="0"/>
              <w:autoSpaceDN w:val="0"/>
              <w:spacing w:line="276" w:lineRule="auto"/>
              <w:jc w:val="center"/>
              <w:rPr>
                <w:sz w:val="22"/>
                <w:lang w:eastAsia="en-US"/>
              </w:rPr>
            </w:pPr>
            <w:r>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tcPr>
          <w:p w:rsidR="009235FB" w:rsidRDefault="009235FB" w:rsidP="0008105A">
            <w:pPr>
              <w:widowControl w:val="0"/>
              <w:autoSpaceDE w:val="0"/>
              <w:autoSpaceDN w:val="0"/>
              <w:spacing w:line="276" w:lineRule="auto"/>
              <w:jc w:val="center"/>
              <w:rPr>
                <w:sz w:val="22"/>
                <w:lang w:eastAsia="en-US"/>
              </w:rPr>
            </w:pPr>
            <w:r>
              <w:rPr>
                <w:sz w:val="22"/>
                <w:lang w:eastAsia="en-US"/>
              </w:rPr>
              <w:t>161,42</w:t>
            </w:r>
          </w:p>
        </w:tc>
      </w:tr>
      <w:tr w:rsidR="009235FB" w:rsidRPr="00EC2F5E" w:rsidTr="005323D3">
        <w:trPr>
          <w:trHeight w:val="420"/>
        </w:trPr>
        <w:tc>
          <w:tcPr>
            <w:tcW w:w="510" w:type="dxa"/>
            <w:vMerge/>
            <w:tcBorders>
              <w:left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rPr>
                <w:sz w:val="22"/>
                <w:lang w:eastAsia="en-US"/>
              </w:rPr>
            </w:pPr>
          </w:p>
        </w:tc>
        <w:tc>
          <w:tcPr>
            <w:tcW w:w="2324" w:type="dxa"/>
            <w:vMerge/>
            <w:tcBorders>
              <w:left w:val="single" w:sz="4" w:space="0" w:color="auto"/>
              <w:right w:val="single" w:sz="4" w:space="0" w:color="auto"/>
            </w:tcBorders>
            <w:vAlign w:val="center"/>
          </w:tcPr>
          <w:p w:rsidR="009235FB" w:rsidRDefault="009235FB" w:rsidP="0008105A">
            <w:pPr>
              <w:widowControl w:val="0"/>
              <w:autoSpaceDE w:val="0"/>
              <w:autoSpaceDN w:val="0"/>
              <w:spacing w:line="276" w:lineRule="auto"/>
              <w:rPr>
                <w:sz w:val="22"/>
                <w:lang w:eastAsia="en-US"/>
              </w:rPr>
            </w:pPr>
          </w:p>
        </w:tc>
        <w:tc>
          <w:tcPr>
            <w:tcW w:w="2154" w:type="dxa"/>
            <w:vMerge/>
            <w:tcBorders>
              <w:left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jc w:val="center"/>
              <w:rPr>
                <w:sz w:val="22"/>
                <w:lang w:eastAsia="en-US"/>
              </w:rPr>
            </w:pPr>
          </w:p>
        </w:tc>
        <w:tc>
          <w:tcPr>
            <w:tcW w:w="1814" w:type="dxa"/>
            <w:tcBorders>
              <w:top w:val="single" w:sz="4" w:space="0" w:color="auto"/>
              <w:left w:val="single" w:sz="4" w:space="0" w:color="auto"/>
              <w:bottom w:val="single" w:sz="4" w:space="0" w:color="auto"/>
              <w:right w:val="single" w:sz="4" w:space="0" w:color="auto"/>
            </w:tcBorders>
          </w:tcPr>
          <w:p w:rsidR="009235FB" w:rsidRPr="00EC2F5E" w:rsidRDefault="009235FB"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tcPr>
          <w:p w:rsidR="009235FB" w:rsidRDefault="009235FB"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9235FB" w:rsidP="0008105A">
            <w:pPr>
              <w:widowControl w:val="0"/>
              <w:autoSpaceDE w:val="0"/>
              <w:autoSpaceDN w:val="0"/>
              <w:spacing w:line="276" w:lineRule="auto"/>
              <w:jc w:val="center"/>
              <w:rPr>
                <w:sz w:val="22"/>
                <w:lang w:eastAsia="en-US"/>
              </w:rPr>
            </w:pPr>
            <w:r>
              <w:rPr>
                <w:sz w:val="22"/>
                <w:lang w:eastAsia="en-US"/>
              </w:rPr>
              <w:t>16,14</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9235FB"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9235FB"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9235FB" w:rsidP="0008105A">
            <w:pPr>
              <w:widowControl w:val="0"/>
              <w:autoSpaceDE w:val="0"/>
              <w:autoSpaceDN w:val="0"/>
              <w:spacing w:line="276" w:lineRule="auto"/>
              <w:jc w:val="center"/>
              <w:rPr>
                <w:sz w:val="22"/>
                <w:lang w:eastAsia="en-US"/>
              </w:rPr>
            </w:pPr>
            <w:r>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tcPr>
          <w:p w:rsidR="009235FB" w:rsidRDefault="009235FB" w:rsidP="0008105A">
            <w:pPr>
              <w:widowControl w:val="0"/>
              <w:autoSpaceDE w:val="0"/>
              <w:autoSpaceDN w:val="0"/>
              <w:spacing w:line="276" w:lineRule="auto"/>
              <w:jc w:val="center"/>
              <w:rPr>
                <w:sz w:val="22"/>
                <w:lang w:eastAsia="en-US"/>
              </w:rPr>
            </w:pPr>
            <w:r>
              <w:rPr>
                <w:sz w:val="22"/>
                <w:lang w:eastAsia="en-US"/>
              </w:rPr>
              <w:t>0,00</w:t>
            </w:r>
          </w:p>
        </w:tc>
      </w:tr>
      <w:tr w:rsidR="009235FB" w:rsidRPr="00EC2F5E" w:rsidTr="005323D3">
        <w:trPr>
          <w:trHeight w:val="780"/>
        </w:trPr>
        <w:tc>
          <w:tcPr>
            <w:tcW w:w="510" w:type="dxa"/>
            <w:vMerge/>
            <w:tcBorders>
              <w:left w:val="single" w:sz="4" w:space="0" w:color="auto"/>
              <w:bottom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rPr>
                <w:sz w:val="22"/>
                <w:lang w:eastAsia="en-US"/>
              </w:rPr>
            </w:pPr>
          </w:p>
        </w:tc>
        <w:tc>
          <w:tcPr>
            <w:tcW w:w="2324" w:type="dxa"/>
            <w:vMerge/>
            <w:tcBorders>
              <w:left w:val="single" w:sz="4" w:space="0" w:color="auto"/>
              <w:bottom w:val="single" w:sz="4" w:space="0" w:color="auto"/>
              <w:right w:val="single" w:sz="4" w:space="0" w:color="auto"/>
            </w:tcBorders>
            <w:vAlign w:val="center"/>
          </w:tcPr>
          <w:p w:rsidR="009235FB" w:rsidRDefault="009235FB" w:rsidP="0008105A">
            <w:pPr>
              <w:widowControl w:val="0"/>
              <w:autoSpaceDE w:val="0"/>
              <w:autoSpaceDN w:val="0"/>
              <w:spacing w:line="276" w:lineRule="auto"/>
              <w:rPr>
                <w:sz w:val="22"/>
                <w:lang w:eastAsia="en-US"/>
              </w:rPr>
            </w:pPr>
          </w:p>
        </w:tc>
        <w:tc>
          <w:tcPr>
            <w:tcW w:w="2154" w:type="dxa"/>
            <w:vMerge/>
            <w:tcBorders>
              <w:left w:val="single" w:sz="4" w:space="0" w:color="auto"/>
              <w:bottom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jc w:val="center"/>
              <w:rPr>
                <w:sz w:val="22"/>
                <w:lang w:eastAsia="en-US"/>
              </w:rPr>
            </w:pPr>
          </w:p>
        </w:tc>
        <w:tc>
          <w:tcPr>
            <w:tcW w:w="1814" w:type="dxa"/>
            <w:tcBorders>
              <w:top w:val="single" w:sz="4" w:space="0" w:color="auto"/>
              <w:left w:val="single" w:sz="4" w:space="0" w:color="auto"/>
              <w:bottom w:val="single" w:sz="4" w:space="0" w:color="auto"/>
              <w:right w:val="single" w:sz="4" w:space="0" w:color="auto"/>
            </w:tcBorders>
          </w:tcPr>
          <w:p w:rsidR="009235FB" w:rsidRPr="00EC2F5E" w:rsidRDefault="009235FB" w:rsidP="0008105A">
            <w:pPr>
              <w:widowControl w:val="0"/>
              <w:autoSpaceDE w:val="0"/>
              <w:autoSpaceDN w:val="0"/>
              <w:spacing w:line="276" w:lineRule="auto"/>
              <w:jc w:val="center"/>
              <w:rPr>
                <w:sz w:val="22"/>
                <w:lang w:eastAsia="en-US"/>
              </w:rPr>
            </w:pPr>
            <w:r w:rsidRPr="00EC2F5E">
              <w:rPr>
                <w:sz w:val="22"/>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tcPr>
          <w:p w:rsidR="009235FB" w:rsidRDefault="009235FB"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674B76" w:rsidRDefault="009235FB" w:rsidP="0008105A">
            <w:pPr>
              <w:widowControl w:val="0"/>
              <w:autoSpaceDE w:val="0"/>
              <w:autoSpaceDN w:val="0"/>
              <w:spacing w:line="276" w:lineRule="auto"/>
              <w:jc w:val="center"/>
              <w:rPr>
                <w:sz w:val="22"/>
                <w:lang w:eastAsia="en-US"/>
              </w:rPr>
            </w:pPr>
            <w:r w:rsidRPr="00674B76">
              <w:rPr>
                <w:sz w:val="22"/>
                <w:lang w:eastAsia="en-US"/>
              </w:rPr>
              <w:t>145,28</w:t>
            </w:r>
          </w:p>
        </w:tc>
        <w:tc>
          <w:tcPr>
            <w:tcW w:w="1114" w:type="dxa"/>
            <w:tcBorders>
              <w:top w:val="single" w:sz="4" w:space="0" w:color="auto"/>
              <w:left w:val="single" w:sz="4" w:space="0" w:color="auto"/>
              <w:bottom w:val="single" w:sz="4" w:space="0" w:color="auto"/>
              <w:right w:val="single" w:sz="4" w:space="0" w:color="auto"/>
            </w:tcBorders>
          </w:tcPr>
          <w:p w:rsidR="009235FB" w:rsidRPr="00674B76" w:rsidRDefault="009235FB" w:rsidP="0008105A">
            <w:pPr>
              <w:widowControl w:val="0"/>
              <w:autoSpaceDE w:val="0"/>
              <w:autoSpaceDN w:val="0"/>
              <w:spacing w:line="276" w:lineRule="auto"/>
              <w:jc w:val="center"/>
              <w:rPr>
                <w:sz w:val="22"/>
                <w:lang w:eastAsia="en-US"/>
              </w:rPr>
            </w:pPr>
            <w:r w:rsidRPr="00674B76">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9235FB"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9235FB" w:rsidP="0008105A">
            <w:pPr>
              <w:widowControl w:val="0"/>
              <w:autoSpaceDE w:val="0"/>
              <w:autoSpaceDN w:val="0"/>
              <w:spacing w:line="276" w:lineRule="auto"/>
              <w:jc w:val="center"/>
              <w:rPr>
                <w:sz w:val="22"/>
                <w:lang w:eastAsia="en-US"/>
              </w:rPr>
            </w:pPr>
            <w:r>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tcPr>
          <w:p w:rsidR="009235FB" w:rsidRDefault="009235FB" w:rsidP="0008105A">
            <w:pPr>
              <w:widowControl w:val="0"/>
              <w:autoSpaceDE w:val="0"/>
              <w:autoSpaceDN w:val="0"/>
              <w:spacing w:line="276" w:lineRule="auto"/>
              <w:jc w:val="center"/>
              <w:rPr>
                <w:sz w:val="22"/>
                <w:lang w:eastAsia="en-US"/>
              </w:rPr>
            </w:pPr>
            <w:r>
              <w:rPr>
                <w:sz w:val="22"/>
                <w:lang w:eastAsia="en-US"/>
              </w:rPr>
              <w:t>0,00</w:t>
            </w:r>
          </w:p>
        </w:tc>
      </w:tr>
      <w:tr w:rsidR="009235FB" w:rsidRPr="00EC2F5E" w:rsidTr="005323D3">
        <w:trPr>
          <w:trHeight w:val="405"/>
        </w:trPr>
        <w:tc>
          <w:tcPr>
            <w:tcW w:w="510" w:type="dxa"/>
            <w:vMerge w:val="restart"/>
            <w:tcBorders>
              <w:top w:val="single" w:sz="4" w:space="0" w:color="auto"/>
              <w:left w:val="single" w:sz="4" w:space="0" w:color="auto"/>
              <w:right w:val="single" w:sz="4" w:space="0" w:color="auto"/>
            </w:tcBorders>
            <w:vAlign w:val="center"/>
          </w:tcPr>
          <w:p w:rsidR="009235FB" w:rsidRPr="00EC2F5E" w:rsidRDefault="001E76AA" w:rsidP="0008105A">
            <w:pPr>
              <w:widowControl w:val="0"/>
              <w:autoSpaceDE w:val="0"/>
              <w:autoSpaceDN w:val="0"/>
              <w:spacing w:line="276" w:lineRule="auto"/>
              <w:rPr>
                <w:sz w:val="22"/>
                <w:lang w:eastAsia="en-US"/>
              </w:rPr>
            </w:pPr>
            <w:r>
              <w:rPr>
                <w:sz w:val="22"/>
                <w:lang w:eastAsia="en-US"/>
              </w:rPr>
              <w:t>8.</w:t>
            </w:r>
            <w:r w:rsidR="009235FB">
              <w:rPr>
                <w:sz w:val="22"/>
                <w:lang w:eastAsia="en-US"/>
              </w:rPr>
              <w:t>7</w:t>
            </w:r>
          </w:p>
        </w:tc>
        <w:tc>
          <w:tcPr>
            <w:tcW w:w="2324" w:type="dxa"/>
            <w:vMerge w:val="restart"/>
            <w:tcBorders>
              <w:top w:val="single" w:sz="4" w:space="0" w:color="auto"/>
              <w:left w:val="single" w:sz="4" w:space="0" w:color="auto"/>
              <w:right w:val="single" w:sz="4" w:space="0" w:color="auto"/>
            </w:tcBorders>
            <w:vAlign w:val="center"/>
          </w:tcPr>
          <w:p w:rsidR="009235FB" w:rsidRDefault="00321277" w:rsidP="0008105A">
            <w:pPr>
              <w:widowControl w:val="0"/>
              <w:autoSpaceDE w:val="0"/>
              <w:autoSpaceDN w:val="0"/>
              <w:spacing w:line="276" w:lineRule="auto"/>
              <w:rPr>
                <w:sz w:val="22"/>
                <w:lang w:eastAsia="en-US"/>
              </w:rPr>
            </w:pPr>
            <w:r>
              <w:rPr>
                <w:sz w:val="22"/>
                <w:lang w:eastAsia="en-US"/>
              </w:rPr>
              <w:t xml:space="preserve">Устройство автономного освещения на дороге подъезд  к </w:t>
            </w:r>
            <w:proofErr w:type="spellStart"/>
            <w:r>
              <w:rPr>
                <w:sz w:val="22"/>
                <w:lang w:eastAsia="en-US"/>
              </w:rPr>
              <w:t>г</w:t>
            </w:r>
            <w:proofErr w:type="gramStart"/>
            <w:r>
              <w:rPr>
                <w:sz w:val="22"/>
                <w:lang w:eastAsia="en-US"/>
              </w:rPr>
              <w:t>.С</w:t>
            </w:r>
            <w:proofErr w:type="gramEnd"/>
            <w:r>
              <w:rPr>
                <w:sz w:val="22"/>
                <w:lang w:eastAsia="en-US"/>
              </w:rPr>
              <w:t>аянску</w:t>
            </w:r>
            <w:proofErr w:type="spellEnd"/>
            <w:r>
              <w:rPr>
                <w:sz w:val="22"/>
                <w:lang w:eastAsia="en-US"/>
              </w:rPr>
              <w:t xml:space="preserve"> </w:t>
            </w:r>
            <w:r>
              <w:rPr>
                <w:sz w:val="22"/>
                <w:lang w:eastAsia="en-US"/>
              </w:rPr>
              <w:lastRenderedPageBreak/>
              <w:t>№1 в районе  пункта полигонометрии №276</w:t>
            </w:r>
          </w:p>
          <w:p w:rsidR="009235FB" w:rsidRDefault="009235FB" w:rsidP="0008105A">
            <w:pPr>
              <w:widowControl w:val="0"/>
              <w:autoSpaceDE w:val="0"/>
              <w:autoSpaceDN w:val="0"/>
              <w:spacing w:line="276" w:lineRule="auto"/>
              <w:rPr>
                <w:sz w:val="22"/>
                <w:lang w:eastAsia="en-US"/>
              </w:rPr>
            </w:pPr>
          </w:p>
          <w:p w:rsidR="009235FB" w:rsidRDefault="009235FB" w:rsidP="0008105A">
            <w:pPr>
              <w:widowControl w:val="0"/>
              <w:autoSpaceDE w:val="0"/>
              <w:autoSpaceDN w:val="0"/>
              <w:spacing w:line="276" w:lineRule="auto"/>
              <w:rPr>
                <w:sz w:val="22"/>
                <w:lang w:eastAsia="en-US"/>
              </w:rPr>
            </w:pPr>
          </w:p>
          <w:p w:rsidR="009235FB" w:rsidRDefault="009235FB" w:rsidP="0008105A">
            <w:pPr>
              <w:widowControl w:val="0"/>
              <w:autoSpaceDE w:val="0"/>
              <w:autoSpaceDN w:val="0"/>
              <w:spacing w:line="276" w:lineRule="auto"/>
              <w:rPr>
                <w:sz w:val="22"/>
                <w:lang w:eastAsia="en-US"/>
              </w:rPr>
            </w:pPr>
          </w:p>
          <w:p w:rsidR="009235FB" w:rsidRDefault="009235FB" w:rsidP="0008105A">
            <w:pPr>
              <w:widowControl w:val="0"/>
              <w:autoSpaceDE w:val="0"/>
              <w:autoSpaceDN w:val="0"/>
              <w:spacing w:line="276" w:lineRule="auto"/>
              <w:rPr>
                <w:sz w:val="22"/>
                <w:lang w:eastAsia="en-US"/>
              </w:rPr>
            </w:pPr>
          </w:p>
        </w:tc>
        <w:tc>
          <w:tcPr>
            <w:tcW w:w="2154" w:type="dxa"/>
            <w:vMerge w:val="restart"/>
            <w:tcBorders>
              <w:top w:val="single" w:sz="4" w:space="0" w:color="auto"/>
              <w:left w:val="single" w:sz="4" w:space="0" w:color="auto"/>
              <w:right w:val="single" w:sz="4" w:space="0" w:color="auto"/>
            </w:tcBorders>
            <w:vAlign w:val="center"/>
          </w:tcPr>
          <w:p w:rsidR="009235FB" w:rsidRPr="00EC2F5E" w:rsidRDefault="00321277" w:rsidP="0008105A">
            <w:pPr>
              <w:widowControl w:val="0"/>
              <w:autoSpaceDE w:val="0"/>
              <w:autoSpaceDN w:val="0"/>
              <w:spacing w:line="276" w:lineRule="auto"/>
              <w:jc w:val="center"/>
              <w:rPr>
                <w:sz w:val="22"/>
                <w:lang w:eastAsia="en-US"/>
              </w:rPr>
            </w:pPr>
            <w:r w:rsidRPr="00EC2F5E">
              <w:rPr>
                <w:sz w:val="22"/>
                <w:lang w:eastAsia="en-US"/>
              </w:rPr>
              <w:lastRenderedPageBreak/>
              <w:t xml:space="preserve">Комитет по жилищно-коммунальному хозяйству, </w:t>
            </w:r>
            <w:r w:rsidRPr="00EC2F5E">
              <w:rPr>
                <w:sz w:val="22"/>
                <w:lang w:eastAsia="en-US"/>
              </w:rPr>
              <w:lastRenderedPageBreak/>
              <w:t>транспорту и связи</w:t>
            </w:r>
          </w:p>
        </w:tc>
        <w:tc>
          <w:tcPr>
            <w:tcW w:w="18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sidRPr="00EC2F5E">
              <w:rPr>
                <w:sz w:val="22"/>
                <w:lang w:eastAsia="en-US"/>
              </w:rPr>
              <w:lastRenderedPageBreak/>
              <w:t>всего</w:t>
            </w:r>
          </w:p>
        </w:tc>
        <w:tc>
          <w:tcPr>
            <w:tcW w:w="1114" w:type="dxa"/>
            <w:tcBorders>
              <w:top w:val="single" w:sz="4" w:space="0" w:color="auto"/>
              <w:left w:val="single" w:sz="4" w:space="0" w:color="auto"/>
              <w:bottom w:val="single" w:sz="4" w:space="0" w:color="auto"/>
              <w:right w:val="single" w:sz="4" w:space="0" w:color="auto"/>
            </w:tcBorders>
          </w:tcPr>
          <w:p w:rsidR="009235FB"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384,04</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tcPr>
          <w:p w:rsidR="009235FB" w:rsidRDefault="001E76AA" w:rsidP="0008105A">
            <w:pPr>
              <w:widowControl w:val="0"/>
              <w:autoSpaceDE w:val="0"/>
              <w:autoSpaceDN w:val="0"/>
              <w:spacing w:line="276" w:lineRule="auto"/>
              <w:jc w:val="center"/>
              <w:rPr>
                <w:sz w:val="22"/>
                <w:lang w:eastAsia="en-US"/>
              </w:rPr>
            </w:pPr>
            <w:r>
              <w:rPr>
                <w:sz w:val="22"/>
                <w:lang w:eastAsia="en-US"/>
              </w:rPr>
              <w:t>384,04</w:t>
            </w:r>
          </w:p>
        </w:tc>
      </w:tr>
      <w:tr w:rsidR="009235FB" w:rsidRPr="00EC2F5E" w:rsidTr="005323D3">
        <w:trPr>
          <w:trHeight w:val="660"/>
        </w:trPr>
        <w:tc>
          <w:tcPr>
            <w:tcW w:w="510" w:type="dxa"/>
            <w:vMerge/>
            <w:tcBorders>
              <w:left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rPr>
                <w:sz w:val="22"/>
                <w:lang w:eastAsia="en-US"/>
              </w:rPr>
            </w:pPr>
          </w:p>
        </w:tc>
        <w:tc>
          <w:tcPr>
            <w:tcW w:w="2324" w:type="dxa"/>
            <w:vMerge/>
            <w:tcBorders>
              <w:left w:val="single" w:sz="4" w:space="0" w:color="auto"/>
              <w:right w:val="single" w:sz="4" w:space="0" w:color="auto"/>
            </w:tcBorders>
            <w:vAlign w:val="center"/>
          </w:tcPr>
          <w:p w:rsidR="009235FB" w:rsidRDefault="009235FB" w:rsidP="0008105A">
            <w:pPr>
              <w:widowControl w:val="0"/>
              <w:autoSpaceDE w:val="0"/>
              <w:autoSpaceDN w:val="0"/>
              <w:spacing w:line="276" w:lineRule="auto"/>
              <w:rPr>
                <w:sz w:val="22"/>
                <w:lang w:eastAsia="en-US"/>
              </w:rPr>
            </w:pPr>
          </w:p>
        </w:tc>
        <w:tc>
          <w:tcPr>
            <w:tcW w:w="2154" w:type="dxa"/>
            <w:vMerge/>
            <w:tcBorders>
              <w:left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jc w:val="center"/>
              <w:rPr>
                <w:sz w:val="22"/>
                <w:lang w:eastAsia="en-US"/>
              </w:rPr>
            </w:pPr>
          </w:p>
        </w:tc>
        <w:tc>
          <w:tcPr>
            <w:tcW w:w="18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tcPr>
          <w:p w:rsidR="009235FB"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38.40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tcPr>
          <w:p w:rsidR="009235FB" w:rsidRDefault="001E76AA" w:rsidP="001E76AA">
            <w:pPr>
              <w:widowControl w:val="0"/>
              <w:autoSpaceDE w:val="0"/>
              <w:autoSpaceDN w:val="0"/>
              <w:spacing w:line="276" w:lineRule="auto"/>
              <w:rPr>
                <w:sz w:val="22"/>
                <w:lang w:eastAsia="en-US"/>
              </w:rPr>
            </w:pPr>
            <w:r>
              <w:rPr>
                <w:sz w:val="22"/>
                <w:lang w:eastAsia="en-US"/>
              </w:rPr>
              <w:t>38,4</w:t>
            </w:r>
          </w:p>
        </w:tc>
      </w:tr>
      <w:tr w:rsidR="009235FB" w:rsidRPr="00EC2F5E" w:rsidTr="005323D3">
        <w:trPr>
          <w:trHeight w:val="780"/>
        </w:trPr>
        <w:tc>
          <w:tcPr>
            <w:tcW w:w="510" w:type="dxa"/>
            <w:vMerge/>
            <w:tcBorders>
              <w:left w:val="single" w:sz="4" w:space="0" w:color="auto"/>
              <w:bottom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rPr>
                <w:sz w:val="22"/>
                <w:lang w:eastAsia="en-US"/>
              </w:rPr>
            </w:pPr>
          </w:p>
        </w:tc>
        <w:tc>
          <w:tcPr>
            <w:tcW w:w="2324" w:type="dxa"/>
            <w:vMerge/>
            <w:tcBorders>
              <w:left w:val="single" w:sz="4" w:space="0" w:color="auto"/>
              <w:bottom w:val="single" w:sz="4" w:space="0" w:color="auto"/>
              <w:right w:val="single" w:sz="4" w:space="0" w:color="auto"/>
            </w:tcBorders>
            <w:vAlign w:val="center"/>
          </w:tcPr>
          <w:p w:rsidR="009235FB" w:rsidRDefault="009235FB" w:rsidP="0008105A">
            <w:pPr>
              <w:widowControl w:val="0"/>
              <w:autoSpaceDE w:val="0"/>
              <w:autoSpaceDN w:val="0"/>
              <w:spacing w:line="276" w:lineRule="auto"/>
              <w:rPr>
                <w:sz w:val="22"/>
                <w:lang w:eastAsia="en-US"/>
              </w:rPr>
            </w:pPr>
          </w:p>
        </w:tc>
        <w:tc>
          <w:tcPr>
            <w:tcW w:w="2154" w:type="dxa"/>
            <w:vMerge/>
            <w:tcBorders>
              <w:left w:val="single" w:sz="4" w:space="0" w:color="auto"/>
              <w:bottom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jc w:val="center"/>
              <w:rPr>
                <w:sz w:val="22"/>
                <w:lang w:eastAsia="en-US"/>
              </w:rPr>
            </w:pPr>
          </w:p>
        </w:tc>
        <w:tc>
          <w:tcPr>
            <w:tcW w:w="18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sidRPr="00EC2F5E">
              <w:rPr>
                <w:sz w:val="22"/>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tcPr>
          <w:p w:rsidR="009235FB"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674B76" w:rsidRDefault="001E76AA" w:rsidP="0008105A">
            <w:pPr>
              <w:widowControl w:val="0"/>
              <w:autoSpaceDE w:val="0"/>
              <w:autoSpaceDN w:val="0"/>
              <w:spacing w:line="276" w:lineRule="auto"/>
              <w:jc w:val="center"/>
              <w:rPr>
                <w:sz w:val="22"/>
                <w:lang w:eastAsia="en-US"/>
              </w:rPr>
            </w:pPr>
            <w:r w:rsidRPr="00674B76">
              <w:rPr>
                <w:sz w:val="22"/>
                <w:lang w:eastAsia="en-US"/>
              </w:rPr>
              <w:t>345,64</w:t>
            </w:r>
          </w:p>
        </w:tc>
        <w:tc>
          <w:tcPr>
            <w:tcW w:w="1114" w:type="dxa"/>
            <w:tcBorders>
              <w:top w:val="single" w:sz="4" w:space="0" w:color="auto"/>
              <w:left w:val="single" w:sz="4" w:space="0" w:color="auto"/>
              <w:bottom w:val="single" w:sz="4" w:space="0" w:color="auto"/>
              <w:right w:val="single" w:sz="4" w:space="0" w:color="auto"/>
            </w:tcBorders>
          </w:tcPr>
          <w:p w:rsidR="009235FB" w:rsidRPr="00674B76" w:rsidRDefault="001E76AA" w:rsidP="0008105A">
            <w:pPr>
              <w:widowControl w:val="0"/>
              <w:autoSpaceDE w:val="0"/>
              <w:autoSpaceDN w:val="0"/>
              <w:spacing w:line="276" w:lineRule="auto"/>
              <w:jc w:val="center"/>
              <w:rPr>
                <w:sz w:val="22"/>
                <w:lang w:eastAsia="en-US"/>
              </w:rPr>
            </w:pPr>
            <w:r w:rsidRPr="00674B76">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tcPr>
          <w:p w:rsidR="009235FB" w:rsidRDefault="001E76AA" w:rsidP="0008105A">
            <w:pPr>
              <w:widowControl w:val="0"/>
              <w:autoSpaceDE w:val="0"/>
              <w:autoSpaceDN w:val="0"/>
              <w:spacing w:line="276" w:lineRule="auto"/>
              <w:jc w:val="center"/>
              <w:rPr>
                <w:sz w:val="22"/>
                <w:lang w:eastAsia="en-US"/>
              </w:rPr>
            </w:pPr>
            <w:r>
              <w:rPr>
                <w:sz w:val="22"/>
                <w:lang w:eastAsia="en-US"/>
              </w:rPr>
              <w:t>345,64</w:t>
            </w:r>
          </w:p>
        </w:tc>
      </w:tr>
      <w:tr w:rsidR="009235FB" w:rsidRPr="00EC2F5E" w:rsidTr="005323D3">
        <w:trPr>
          <w:trHeight w:val="300"/>
        </w:trPr>
        <w:tc>
          <w:tcPr>
            <w:tcW w:w="510" w:type="dxa"/>
            <w:vMerge w:val="restart"/>
            <w:tcBorders>
              <w:top w:val="single" w:sz="4" w:space="0" w:color="auto"/>
              <w:left w:val="single" w:sz="4" w:space="0" w:color="auto"/>
              <w:right w:val="single" w:sz="4" w:space="0" w:color="auto"/>
            </w:tcBorders>
            <w:vAlign w:val="center"/>
          </w:tcPr>
          <w:p w:rsidR="009235FB" w:rsidRPr="00EC2F5E" w:rsidRDefault="001E76AA" w:rsidP="0008105A">
            <w:pPr>
              <w:widowControl w:val="0"/>
              <w:autoSpaceDE w:val="0"/>
              <w:autoSpaceDN w:val="0"/>
              <w:spacing w:line="276" w:lineRule="auto"/>
              <w:rPr>
                <w:sz w:val="22"/>
                <w:lang w:eastAsia="en-US"/>
              </w:rPr>
            </w:pPr>
            <w:r>
              <w:rPr>
                <w:sz w:val="22"/>
                <w:lang w:eastAsia="en-US"/>
              </w:rPr>
              <w:lastRenderedPageBreak/>
              <w:t>8.8</w:t>
            </w:r>
          </w:p>
        </w:tc>
        <w:tc>
          <w:tcPr>
            <w:tcW w:w="2324" w:type="dxa"/>
            <w:vMerge w:val="restart"/>
            <w:tcBorders>
              <w:top w:val="single" w:sz="4" w:space="0" w:color="auto"/>
              <w:left w:val="single" w:sz="4" w:space="0" w:color="auto"/>
              <w:right w:val="single" w:sz="4" w:space="0" w:color="auto"/>
            </w:tcBorders>
            <w:vAlign w:val="center"/>
          </w:tcPr>
          <w:p w:rsidR="009235FB" w:rsidRDefault="001E76AA" w:rsidP="0008105A">
            <w:pPr>
              <w:widowControl w:val="0"/>
              <w:autoSpaceDE w:val="0"/>
              <w:autoSpaceDN w:val="0"/>
              <w:spacing w:line="276" w:lineRule="auto"/>
              <w:rPr>
                <w:sz w:val="22"/>
                <w:lang w:eastAsia="en-US"/>
              </w:rPr>
            </w:pPr>
            <w:r>
              <w:rPr>
                <w:sz w:val="22"/>
                <w:lang w:eastAsia="en-US"/>
              </w:rPr>
              <w:t>Замена светильников проспект Ленинградский</w:t>
            </w:r>
          </w:p>
          <w:p w:rsidR="009235FB" w:rsidRDefault="009235FB" w:rsidP="0008105A">
            <w:pPr>
              <w:widowControl w:val="0"/>
              <w:autoSpaceDE w:val="0"/>
              <w:autoSpaceDN w:val="0"/>
              <w:spacing w:line="276" w:lineRule="auto"/>
              <w:rPr>
                <w:sz w:val="22"/>
                <w:lang w:eastAsia="en-US"/>
              </w:rPr>
            </w:pPr>
          </w:p>
          <w:p w:rsidR="009235FB" w:rsidRDefault="009235FB" w:rsidP="0008105A">
            <w:pPr>
              <w:widowControl w:val="0"/>
              <w:autoSpaceDE w:val="0"/>
              <w:autoSpaceDN w:val="0"/>
              <w:spacing w:line="276" w:lineRule="auto"/>
              <w:rPr>
                <w:sz w:val="22"/>
                <w:lang w:eastAsia="en-US"/>
              </w:rPr>
            </w:pPr>
          </w:p>
        </w:tc>
        <w:tc>
          <w:tcPr>
            <w:tcW w:w="2154" w:type="dxa"/>
            <w:vMerge w:val="restart"/>
            <w:tcBorders>
              <w:top w:val="single" w:sz="4" w:space="0" w:color="auto"/>
              <w:left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jc w:val="center"/>
              <w:rPr>
                <w:sz w:val="22"/>
                <w:lang w:eastAsia="en-US"/>
              </w:rPr>
            </w:pPr>
          </w:p>
        </w:tc>
        <w:tc>
          <w:tcPr>
            <w:tcW w:w="18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tcPr>
          <w:p w:rsidR="009235FB"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72,8</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tcPr>
          <w:p w:rsidR="009235FB" w:rsidRDefault="001E76AA" w:rsidP="0008105A">
            <w:pPr>
              <w:widowControl w:val="0"/>
              <w:autoSpaceDE w:val="0"/>
              <w:autoSpaceDN w:val="0"/>
              <w:spacing w:line="276" w:lineRule="auto"/>
              <w:jc w:val="center"/>
              <w:rPr>
                <w:sz w:val="22"/>
                <w:lang w:eastAsia="en-US"/>
              </w:rPr>
            </w:pPr>
            <w:r>
              <w:rPr>
                <w:sz w:val="22"/>
                <w:lang w:eastAsia="en-US"/>
              </w:rPr>
              <w:t>72,8</w:t>
            </w:r>
          </w:p>
        </w:tc>
      </w:tr>
      <w:tr w:rsidR="009235FB" w:rsidRPr="00EC2F5E" w:rsidTr="005323D3">
        <w:trPr>
          <w:trHeight w:val="675"/>
        </w:trPr>
        <w:tc>
          <w:tcPr>
            <w:tcW w:w="510" w:type="dxa"/>
            <w:vMerge/>
            <w:tcBorders>
              <w:left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rPr>
                <w:sz w:val="22"/>
                <w:lang w:eastAsia="en-US"/>
              </w:rPr>
            </w:pPr>
          </w:p>
        </w:tc>
        <w:tc>
          <w:tcPr>
            <w:tcW w:w="2324" w:type="dxa"/>
            <w:vMerge/>
            <w:tcBorders>
              <w:left w:val="single" w:sz="4" w:space="0" w:color="auto"/>
              <w:right w:val="single" w:sz="4" w:space="0" w:color="auto"/>
            </w:tcBorders>
            <w:vAlign w:val="center"/>
          </w:tcPr>
          <w:p w:rsidR="009235FB" w:rsidRDefault="009235FB" w:rsidP="0008105A">
            <w:pPr>
              <w:widowControl w:val="0"/>
              <w:autoSpaceDE w:val="0"/>
              <w:autoSpaceDN w:val="0"/>
              <w:spacing w:line="276" w:lineRule="auto"/>
              <w:rPr>
                <w:sz w:val="22"/>
                <w:lang w:eastAsia="en-US"/>
              </w:rPr>
            </w:pPr>
          </w:p>
        </w:tc>
        <w:tc>
          <w:tcPr>
            <w:tcW w:w="2154" w:type="dxa"/>
            <w:vMerge/>
            <w:tcBorders>
              <w:left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jc w:val="center"/>
              <w:rPr>
                <w:sz w:val="22"/>
                <w:lang w:eastAsia="en-US"/>
              </w:rPr>
            </w:pPr>
          </w:p>
        </w:tc>
        <w:tc>
          <w:tcPr>
            <w:tcW w:w="18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tcPr>
          <w:p w:rsidR="009235FB"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7,28</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tcPr>
          <w:p w:rsidR="009235FB" w:rsidRDefault="001E76AA" w:rsidP="0008105A">
            <w:pPr>
              <w:widowControl w:val="0"/>
              <w:autoSpaceDE w:val="0"/>
              <w:autoSpaceDN w:val="0"/>
              <w:spacing w:line="276" w:lineRule="auto"/>
              <w:jc w:val="center"/>
              <w:rPr>
                <w:sz w:val="22"/>
                <w:lang w:eastAsia="en-US"/>
              </w:rPr>
            </w:pPr>
            <w:r>
              <w:rPr>
                <w:sz w:val="22"/>
                <w:lang w:eastAsia="en-US"/>
              </w:rPr>
              <w:t>7,28</w:t>
            </w:r>
          </w:p>
        </w:tc>
      </w:tr>
      <w:tr w:rsidR="009235FB" w:rsidRPr="00EC2F5E" w:rsidTr="005323D3">
        <w:trPr>
          <w:trHeight w:val="735"/>
        </w:trPr>
        <w:tc>
          <w:tcPr>
            <w:tcW w:w="510" w:type="dxa"/>
            <w:vMerge/>
            <w:tcBorders>
              <w:left w:val="single" w:sz="4" w:space="0" w:color="auto"/>
              <w:bottom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rPr>
                <w:sz w:val="22"/>
                <w:lang w:eastAsia="en-US"/>
              </w:rPr>
            </w:pPr>
          </w:p>
        </w:tc>
        <w:tc>
          <w:tcPr>
            <w:tcW w:w="2324" w:type="dxa"/>
            <w:vMerge/>
            <w:tcBorders>
              <w:left w:val="single" w:sz="4" w:space="0" w:color="auto"/>
              <w:bottom w:val="single" w:sz="4" w:space="0" w:color="auto"/>
              <w:right w:val="single" w:sz="4" w:space="0" w:color="auto"/>
            </w:tcBorders>
            <w:vAlign w:val="center"/>
          </w:tcPr>
          <w:p w:rsidR="009235FB" w:rsidRDefault="009235FB" w:rsidP="0008105A">
            <w:pPr>
              <w:widowControl w:val="0"/>
              <w:autoSpaceDE w:val="0"/>
              <w:autoSpaceDN w:val="0"/>
              <w:spacing w:line="276" w:lineRule="auto"/>
              <w:rPr>
                <w:sz w:val="22"/>
                <w:lang w:eastAsia="en-US"/>
              </w:rPr>
            </w:pPr>
          </w:p>
        </w:tc>
        <w:tc>
          <w:tcPr>
            <w:tcW w:w="2154" w:type="dxa"/>
            <w:vMerge/>
            <w:tcBorders>
              <w:left w:val="single" w:sz="4" w:space="0" w:color="auto"/>
              <w:bottom w:val="single" w:sz="4" w:space="0" w:color="auto"/>
              <w:right w:val="single" w:sz="4" w:space="0" w:color="auto"/>
            </w:tcBorders>
            <w:vAlign w:val="center"/>
          </w:tcPr>
          <w:p w:rsidR="009235FB" w:rsidRPr="00EC2F5E" w:rsidRDefault="009235FB" w:rsidP="0008105A">
            <w:pPr>
              <w:widowControl w:val="0"/>
              <w:autoSpaceDE w:val="0"/>
              <w:autoSpaceDN w:val="0"/>
              <w:spacing w:line="276" w:lineRule="auto"/>
              <w:jc w:val="center"/>
              <w:rPr>
                <w:sz w:val="22"/>
                <w:lang w:eastAsia="en-US"/>
              </w:rPr>
            </w:pPr>
          </w:p>
        </w:tc>
        <w:tc>
          <w:tcPr>
            <w:tcW w:w="18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sidRPr="00EC2F5E">
              <w:rPr>
                <w:sz w:val="22"/>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tcPr>
          <w:p w:rsidR="009235FB"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sidRPr="00674B76">
              <w:rPr>
                <w:sz w:val="22"/>
                <w:lang w:eastAsia="en-US"/>
              </w:rPr>
              <w:t>65,52</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9235FB" w:rsidRPr="00EC2F5E" w:rsidRDefault="001E76AA" w:rsidP="0008105A">
            <w:pPr>
              <w:widowControl w:val="0"/>
              <w:autoSpaceDE w:val="0"/>
              <w:autoSpaceDN w:val="0"/>
              <w:spacing w:line="276" w:lineRule="auto"/>
              <w:jc w:val="center"/>
              <w:rPr>
                <w:sz w:val="22"/>
                <w:lang w:eastAsia="en-US"/>
              </w:rPr>
            </w:pPr>
            <w:r>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tcPr>
          <w:p w:rsidR="009235FB" w:rsidRDefault="001E76AA" w:rsidP="0008105A">
            <w:pPr>
              <w:widowControl w:val="0"/>
              <w:autoSpaceDE w:val="0"/>
              <w:autoSpaceDN w:val="0"/>
              <w:spacing w:line="276" w:lineRule="auto"/>
              <w:jc w:val="center"/>
              <w:rPr>
                <w:sz w:val="22"/>
                <w:lang w:eastAsia="en-US"/>
              </w:rPr>
            </w:pPr>
            <w:r>
              <w:rPr>
                <w:sz w:val="22"/>
                <w:lang w:eastAsia="en-US"/>
              </w:rPr>
              <w:t>65,52</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9.</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Озеленение</w:t>
            </w:r>
          </w:p>
        </w:tc>
        <w:tc>
          <w:tcPr>
            <w:tcW w:w="2154" w:type="dxa"/>
            <w:vMerge w:val="restart"/>
            <w:tcBorders>
              <w:top w:val="single" w:sz="4" w:space="0" w:color="auto"/>
              <w:left w:val="single" w:sz="4" w:space="0" w:color="auto"/>
              <w:bottom w:val="single" w:sz="4" w:space="0" w:color="auto"/>
              <w:right w:val="single" w:sz="4" w:space="0" w:color="auto"/>
            </w:tcBorders>
          </w:tcPr>
          <w:p w:rsidR="00EC2F5E" w:rsidRPr="00EC2F5E" w:rsidRDefault="00EC2F5E" w:rsidP="0008105A">
            <w:pPr>
              <w:widowControl w:val="0"/>
              <w:autoSpaceDE w:val="0"/>
              <w:autoSpaceDN w:val="0"/>
              <w:spacing w:line="276" w:lineRule="auto"/>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1709,17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1288,12</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1709,17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1709,17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1709,17</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8124,8</w:t>
            </w:r>
            <w:r w:rsidR="00B67DD2">
              <w:rPr>
                <w:sz w:val="22"/>
                <w:lang w:eastAsia="en-US"/>
              </w:rPr>
              <w:t>0</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1709,17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1288,12</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1709,17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1709,17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1709,17</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8124,8</w:t>
            </w:r>
            <w:r w:rsidR="00B67DD2">
              <w:rPr>
                <w:sz w:val="22"/>
                <w:lang w:eastAsia="en-US"/>
              </w:rPr>
              <w:t>0</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9.1.</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Скашивание травы</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844,85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562,151</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844,85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844,85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844,85</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3941,55</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844,85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562,151</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844,85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844,85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844,85</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3941,55</w:t>
            </w:r>
          </w:p>
        </w:tc>
      </w:tr>
      <w:tr w:rsidR="00EC2F5E" w:rsidRPr="00EC2F5E" w:rsidTr="0008105A">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9.2.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Уход за цветочными клумбами</w:t>
            </w:r>
          </w:p>
        </w:tc>
        <w:tc>
          <w:tcPr>
            <w:tcW w:w="2154" w:type="dxa"/>
            <w:vMerge w:val="restart"/>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864,32</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725,97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864,32</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864,32</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864,32</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4183,25</w:t>
            </w:r>
          </w:p>
        </w:tc>
      </w:tr>
      <w:tr w:rsidR="00EC2F5E" w:rsidRPr="00EC2F5E" w:rsidTr="0008105A">
        <w:tc>
          <w:tcPr>
            <w:tcW w:w="510"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rPr>
                <w:sz w:val="22"/>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864,32</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725,97</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864,32</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864,32</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864,32</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4183,25</w:t>
            </w:r>
          </w:p>
        </w:tc>
      </w:tr>
      <w:tr w:rsidR="00EC2F5E" w:rsidRPr="00EC2F5E" w:rsidTr="0008105A">
        <w:tc>
          <w:tcPr>
            <w:tcW w:w="6802" w:type="dxa"/>
            <w:gridSpan w:val="4"/>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Итого по подпрограмме</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B67DD2" w:rsidP="0008105A">
            <w:pPr>
              <w:widowControl w:val="0"/>
              <w:autoSpaceDE w:val="0"/>
              <w:autoSpaceDN w:val="0"/>
              <w:spacing w:line="276" w:lineRule="auto"/>
              <w:jc w:val="center"/>
              <w:rPr>
                <w:sz w:val="22"/>
                <w:lang w:eastAsia="en-US"/>
              </w:rPr>
            </w:pPr>
            <w:r>
              <w:rPr>
                <w:sz w:val="22"/>
                <w:lang w:eastAsia="en-US"/>
              </w:rPr>
              <w:t>24666,2</w:t>
            </w:r>
            <w:r w:rsidR="00EC2F5E" w:rsidRPr="00EC2F5E">
              <w:rPr>
                <w:sz w:val="22"/>
                <w:lang w:eastAsia="en-US"/>
              </w:rPr>
              <w:t>4</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140811" w:rsidP="0008105A">
            <w:pPr>
              <w:widowControl w:val="0"/>
              <w:autoSpaceDE w:val="0"/>
              <w:autoSpaceDN w:val="0"/>
              <w:spacing w:line="276" w:lineRule="auto"/>
              <w:rPr>
                <w:sz w:val="22"/>
                <w:lang w:eastAsia="en-US"/>
              </w:rPr>
            </w:pPr>
            <w:r>
              <w:rPr>
                <w:sz w:val="22"/>
                <w:lang w:eastAsia="en-US"/>
              </w:rPr>
              <w:t>23138,00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23466,7</w:t>
            </w:r>
            <w:r w:rsidR="00B67DD2">
              <w:rPr>
                <w:sz w:val="22"/>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23466,7</w:t>
            </w:r>
            <w:r w:rsidR="00B67DD2">
              <w:rPr>
                <w:sz w:val="22"/>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23466,7</w:t>
            </w:r>
            <w:r w:rsidR="00B67DD2">
              <w:rPr>
                <w:sz w:val="22"/>
                <w:lang w:eastAsia="en-US"/>
              </w:rPr>
              <w:t>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B82C4F" w:rsidP="0008105A">
            <w:pPr>
              <w:widowControl w:val="0"/>
              <w:autoSpaceDE w:val="0"/>
              <w:autoSpaceDN w:val="0"/>
              <w:spacing w:line="276" w:lineRule="auto"/>
              <w:jc w:val="center"/>
              <w:rPr>
                <w:sz w:val="22"/>
                <w:lang w:eastAsia="en-US"/>
              </w:rPr>
            </w:pPr>
            <w:r>
              <w:rPr>
                <w:sz w:val="22"/>
                <w:lang w:eastAsia="en-US"/>
              </w:rPr>
              <w:t>118204,34</w:t>
            </w:r>
          </w:p>
        </w:tc>
      </w:tr>
      <w:tr w:rsidR="00EC2F5E" w:rsidRPr="00EC2F5E" w:rsidTr="0008105A">
        <w:tc>
          <w:tcPr>
            <w:tcW w:w="6802" w:type="dxa"/>
            <w:gridSpan w:val="4"/>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 xml:space="preserve">в </w:t>
            </w:r>
            <w:proofErr w:type="spellStart"/>
            <w:r w:rsidRPr="00EC2F5E">
              <w:rPr>
                <w:sz w:val="22"/>
                <w:lang w:eastAsia="en-US"/>
              </w:rPr>
              <w:t>т.ч</w:t>
            </w:r>
            <w:proofErr w:type="spellEnd"/>
            <w:r w:rsidRPr="00EC2F5E">
              <w:rPr>
                <w:sz w:val="22"/>
                <w:lang w:eastAsia="en-US"/>
              </w:rPr>
              <w:t>.</w:t>
            </w:r>
          </w:p>
        </w:tc>
        <w:tc>
          <w:tcPr>
            <w:tcW w:w="1114" w:type="dxa"/>
            <w:tcBorders>
              <w:top w:val="single" w:sz="4" w:space="0" w:color="auto"/>
              <w:left w:val="single" w:sz="4" w:space="0" w:color="auto"/>
              <w:bottom w:val="single" w:sz="4" w:space="0" w:color="auto"/>
              <w:right w:val="single" w:sz="4" w:space="0" w:color="auto"/>
            </w:tcBorders>
          </w:tcPr>
          <w:p w:rsidR="00EC2F5E" w:rsidRPr="00EC2F5E" w:rsidRDefault="00EC2F5E" w:rsidP="0008105A">
            <w:pPr>
              <w:widowControl w:val="0"/>
              <w:autoSpaceDE w:val="0"/>
              <w:autoSpaceDN w:val="0"/>
              <w:spacing w:line="276" w:lineRule="auto"/>
              <w:rPr>
                <w:sz w:val="22"/>
                <w:lang w:eastAsia="en-US"/>
              </w:rPr>
            </w:pPr>
          </w:p>
        </w:tc>
        <w:tc>
          <w:tcPr>
            <w:tcW w:w="1114" w:type="dxa"/>
            <w:tcBorders>
              <w:top w:val="single" w:sz="4" w:space="0" w:color="auto"/>
              <w:left w:val="single" w:sz="4" w:space="0" w:color="auto"/>
              <w:bottom w:val="single" w:sz="4" w:space="0" w:color="auto"/>
              <w:right w:val="single" w:sz="4" w:space="0" w:color="auto"/>
            </w:tcBorders>
          </w:tcPr>
          <w:p w:rsidR="00EC2F5E" w:rsidRPr="00EC2F5E" w:rsidRDefault="00EC2F5E" w:rsidP="0008105A">
            <w:pPr>
              <w:widowControl w:val="0"/>
              <w:autoSpaceDE w:val="0"/>
              <w:autoSpaceDN w:val="0"/>
              <w:spacing w:line="276" w:lineRule="auto"/>
              <w:rPr>
                <w:sz w:val="22"/>
                <w:lang w:eastAsia="en-US"/>
              </w:rPr>
            </w:pPr>
          </w:p>
        </w:tc>
        <w:tc>
          <w:tcPr>
            <w:tcW w:w="1114" w:type="dxa"/>
            <w:tcBorders>
              <w:top w:val="single" w:sz="4" w:space="0" w:color="auto"/>
              <w:left w:val="single" w:sz="4" w:space="0" w:color="auto"/>
              <w:bottom w:val="single" w:sz="4" w:space="0" w:color="auto"/>
              <w:right w:val="single" w:sz="4" w:space="0" w:color="auto"/>
            </w:tcBorders>
          </w:tcPr>
          <w:p w:rsidR="00EC2F5E" w:rsidRPr="00EC2F5E" w:rsidRDefault="00EC2F5E" w:rsidP="0008105A">
            <w:pPr>
              <w:widowControl w:val="0"/>
              <w:autoSpaceDE w:val="0"/>
              <w:autoSpaceDN w:val="0"/>
              <w:spacing w:line="276" w:lineRule="auto"/>
              <w:rPr>
                <w:sz w:val="22"/>
                <w:lang w:eastAsia="en-US"/>
              </w:rPr>
            </w:pPr>
          </w:p>
        </w:tc>
        <w:tc>
          <w:tcPr>
            <w:tcW w:w="1114" w:type="dxa"/>
            <w:tcBorders>
              <w:top w:val="single" w:sz="4" w:space="0" w:color="auto"/>
              <w:left w:val="single" w:sz="4" w:space="0" w:color="auto"/>
              <w:bottom w:val="single" w:sz="4" w:space="0" w:color="auto"/>
              <w:right w:val="single" w:sz="4" w:space="0" w:color="auto"/>
            </w:tcBorders>
          </w:tcPr>
          <w:p w:rsidR="00EC2F5E" w:rsidRPr="00EC2F5E" w:rsidRDefault="00EC2F5E" w:rsidP="0008105A">
            <w:pPr>
              <w:widowControl w:val="0"/>
              <w:autoSpaceDE w:val="0"/>
              <w:autoSpaceDN w:val="0"/>
              <w:spacing w:line="276" w:lineRule="auto"/>
              <w:rPr>
                <w:sz w:val="22"/>
                <w:lang w:eastAsia="en-US"/>
              </w:rPr>
            </w:pPr>
          </w:p>
        </w:tc>
        <w:tc>
          <w:tcPr>
            <w:tcW w:w="1114" w:type="dxa"/>
            <w:tcBorders>
              <w:top w:val="single" w:sz="4" w:space="0" w:color="auto"/>
              <w:left w:val="single" w:sz="4" w:space="0" w:color="auto"/>
              <w:bottom w:val="single" w:sz="4" w:space="0" w:color="auto"/>
              <w:right w:val="single" w:sz="4" w:space="0" w:color="auto"/>
            </w:tcBorders>
          </w:tcPr>
          <w:p w:rsidR="00EC2F5E" w:rsidRPr="00EC2F5E" w:rsidRDefault="00EC2F5E" w:rsidP="0008105A">
            <w:pPr>
              <w:widowControl w:val="0"/>
              <w:autoSpaceDE w:val="0"/>
              <w:autoSpaceDN w:val="0"/>
              <w:spacing w:line="276" w:lineRule="auto"/>
              <w:rPr>
                <w:sz w:val="22"/>
                <w:lang w:eastAsia="en-US"/>
              </w:rPr>
            </w:pPr>
          </w:p>
        </w:tc>
        <w:tc>
          <w:tcPr>
            <w:tcW w:w="1117" w:type="dxa"/>
            <w:tcBorders>
              <w:top w:val="single" w:sz="4" w:space="0" w:color="auto"/>
              <w:left w:val="single" w:sz="4" w:space="0" w:color="auto"/>
              <w:bottom w:val="single" w:sz="4" w:space="0" w:color="auto"/>
              <w:right w:val="single" w:sz="4" w:space="0" w:color="auto"/>
            </w:tcBorders>
          </w:tcPr>
          <w:p w:rsidR="00EC2F5E" w:rsidRPr="00EC2F5E" w:rsidRDefault="00EC2F5E" w:rsidP="0008105A">
            <w:pPr>
              <w:widowControl w:val="0"/>
              <w:autoSpaceDE w:val="0"/>
              <w:autoSpaceDN w:val="0"/>
              <w:spacing w:line="276" w:lineRule="auto"/>
              <w:rPr>
                <w:sz w:val="22"/>
                <w:lang w:eastAsia="en-US"/>
              </w:rPr>
            </w:pPr>
          </w:p>
        </w:tc>
      </w:tr>
      <w:tr w:rsidR="00EC2F5E" w:rsidRPr="00EC2F5E" w:rsidTr="0008105A">
        <w:tc>
          <w:tcPr>
            <w:tcW w:w="6802" w:type="dxa"/>
            <w:gridSpan w:val="4"/>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0C0D20" w:rsidP="0008105A">
            <w:pPr>
              <w:widowControl w:val="0"/>
              <w:autoSpaceDE w:val="0"/>
              <w:autoSpaceDN w:val="0"/>
              <w:spacing w:line="276" w:lineRule="auto"/>
              <w:jc w:val="center"/>
              <w:rPr>
                <w:sz w:val="22"/>
                <w:lang w:eastAsia="en-US"/>
              </w:rPr>
            </w:pPr>
            <w:r>
              <w:rPr>
                <w:sz w:val="22"/>
                <w:lang w:eastAsia="en-US"/>
              </w:rPr>
              <w:t>23023,75</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140811" w:rsidP="0008105A">
            <w:pPr>
              <w:widowControl w:val="0"/>
              <w:autoSpaceDE w:val="0"/>
              <w:autoSpaceDN w:val="0"/>
              <w:spacing w:line="276" w:lineRule="auto"/>
              <w:rPr>
                <w:sz w:val="22"/>
                <w:lang w:eastAsia="en-US"/>
              </w:rPr>
            </w:pPr>
            <w:r>
              <w:rPr>
                <w:sz w:val="22"/>
                <w:lang w:eastAsia="en-US"/>
              </w:rPr>
              <w:t>21663,00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23466,7</w:t>
            </w:r>
            <w:r w:rsidR="000C0D20">
              <w:rPr>
                <w:sz w:val="22"/>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23466,7</w:t>
            </w:r>
            <w:r w:rsidR="000C0D20">
              <w:rPr>
                <w:sz w:val="22"/>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t>23466,7</w:t>
            </w:r>
            <w:r w:rsidR="000C0D20">
              <w:rPr>
                <w:sz w:val="22"/>
                <w:lang w:eastAsia="en-US"/>
              </w:rPr>
              <w:t>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AF2870" w:rsidP="0008105A">
            <w:pPr>
              <w:widowControl w:val="0"/>
              <w:autoSpaceDE w:val="0"/>
              <w:autoSpaceDN w:val="0"/>
              <w:spacing w:line="276" w:lineRule="auto"/>
              <w:jc w:val="center"/>
              <w:rPr>
                <w:sz w:val="22"/>
                <w:lang w:eastAsia="en-US"/>
              </w:rPr>
            </w:pPr>
            <w:r>
              <w:rPr>
                <w:sz w:val="22"/>
                <w:lang w:eastAsia="en-US"/>
              </w:rPr>
              <w:t>1</w:t>
            </w:r>
            <w:r w:rsidR="00B82C4F">
              <w:rPr>
                <w:sz w:val="22"/>
                <w:lang w:eastAsia="en-US"/>
              </w:rPr>
              <w:t>15086,85</w:t>
            </w:r>
          </w:p>
        </w:tc>
      </w:tr>
      <w:tr w:rsidR="00EC2F5E" w:rsidRPr="00EC2F5E" w:rsidTr="0008105A">
        <w:tc>
          <w:tcPr>
            <w:tcW w:w="6802" w:type="dxa"/>
            <w:gridSpan w:val="4"/>
            <w:tcBorders>
              <w:top w:val="single" w:sz="4" w:space="0" w:color="auto"/>
              <w:left w:val="single" w:sz="4" w:space="0" w:color="auto"/>
              <w:bottom w:val="single" w:sz="4" w:space="0" w:color="auto"/>
              <w:right w:val="single" w:sz="4" w:space="0" w:color="auto"/>
            </w:tcBorders>
            <w:vAlign w:val="center"/>
            <w:hideMark/>
          </w:tcPr>
          <w:p w:rsidR="00EC2F5E" w:rsidRPr="00EC2F5E" w:rsidRDefault="00EC2F5E" w:rsidP="0008105A">
            <w:pPr>
              <w:widowControl w:val="0"/>
              <w:autoSpaceDE w:val="0"/>
              <w:autoSpaceDN w:val="0"/>
              <w:spacing w:line="276" w:lineRule="auto"/>
              <w:rPr>
                <w:sz w:val="22"/>
                <w:lang w:eastAsia="en-US"/>
              </w:rPr>
            </w:pPr>
            <w:r w:rsidRPr="00EC2F5E">
              <w:rPr>
                <w:sz w:val="22"/>
                <w:lang w:eastAsia="en-US"/>
              </w:rPr>
              <w:lastRenderedPageBreak/>
              <w:t>областной бюджет</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1642,49</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140811" w:rsidP="0008105A">
            <w:pPr>
              <w:widowControl w:val="0"/>
              <w:autoSpaceDE w:val="0"/>
              <w:autoSpaceDN w:val="0"/>
              <w:spacing w:line="276" w:lineRule="auto"/>
              <w:jc w:val="center"/>
              <w:rPr>
                <w:sz w:val="22"/>
                <w:lang w:eastAsia="en-US"/>
              </w:rPr>
            </w:pPr>
            <w:r>
              <w:rPr>
                <w:sz w:val="22"/>
                <w:lang w:eastAsia="en-US"/>
              </w:rPr>
              <w:t>1475,00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EC2F5E" w:rsidRPr="00EC2F5E" w:rsidRDefault="00EC2F5E" w:rsidP="0008105A">
            <w:pPr>
              <w:widowControl w:val="0"/>
              <w:autoSpaceDE w:val="0"/>
              <w:autoSpaceDN w:val="0"/>
              <w:spacing w:line="276" w:lineRule="auto"/>
              <w:jc w:val="center"/>
              <w:rPr>
                <w:sz w:val="22"/>
                <w:lang w:eastAsia="en-US"/>
              </w:rPr>
            </w:pPr>
            <w:r w:rsidRPr="00EC2F5E">
              <w:rPr>
                <w:sz w:val="22"/>
                <w:lang w:eastAsia="en-US"/>
              </w:rPr>
              <w:t>0,00</w:t>
            </w:r>
          </w:p>
        </w:tc>
        <w:tc>
          <w:tcPr>
            <w:tcW w:w="1117" w:type="dxa"/>
            <w:tcBorders>
              <w:top w:val="single" w:sz="4" w:space="0" w:color="auto"/>
              <w:left w:val="single" w:sz="4" w:space="0" w:color="auto"/>
              <w:bottom w:val="single" w:sz="4" w:space="0" w:color="auto"/>
              <w:right w:val="single" w:sz="4" w:space="0" w:color="auto"/>
            </w:tcBorders>
            <w:hideMark/>
          </w:tcPr>
          <w:p w:rsidR="00EC2F5E" w:rsidRPr="00EC2F5E" w:rsidRDefault="00B82C4F" w:rsidP="0008105A">
            <w:pPr>
              <w:widowControl w:val="0"/>
              <w:autoSpaceDE w:val="0"/>
              <w:autoSpaceDN w:val="0"/>
              <w:spacing w:line="276" w:lineRule="auto"/>
              <w:jc w:val="center"/>
              <w:rPr>
                <w:sz w:val="22"/>
                <w:lang w:eastAsia="en-US"/>
              </w:rPr>
            </w:pPr>
            <w:r>
              <w:rPr>
                <w:sz w:val="22"/>
                <w:lang w:eastAsia="en-US"/>
              </w:rPr>
              <w:t>3117,49</w:t>
            </w:r>
          </w:p>
        </w:tc>
      </w:tr>
    </w:tbl>
    <w:p w:rsidR="00EC2F5E" w:rsidRPr="00EC2F5E" w:rsidRDefault="00EC2F5E" w:rsidP="00EC2F5E">
      <w:pPr>
        <w:rPr>
          <w:rFonts w:eastAsia="Calibri"/>
          <w:sz w:val="28"/>
          <w:szCs w:val="22"/>
          <w:lang w:eastAsia="en-US"/>
        </w:rPr>
      </w:pPr>
    </w:p>
    <w:p w:rsidR="00EC2F5E" w:rsidRPr="00EC2F5E" w:rsidRDefault="00EC2F5E" w:rsidP="00EC2F5E">
      <w:pPr>
        <w:rPr>
          <w:rFonts w:eastAsia="Calibri"/>
          <w:sz w:val="28"/>
          <w:szCs w:val="22"/>
          <w:lang w:eastAsia="en-US"/>
        </w:rPr>
      </w:pPr>
    </w:p>
    <w:p w:rsidR="00EC2F5E" w:rsidRPr="00EC2F5E" w:rsidRDefault="00EC2F5E" w:rsidP="00EC2F5E">
      <w:pPr>
        <w:rPr>
          <w:rFonts w:eastAsia="Calibri"/>
          <w:sz w:val="28"/>
          <w:szCs w:val="22"/>
          <w:lang w:eastAsia="en-US"/>
        </w:rPr>
      </w:pPr>
      <w:r w:rsidRPr="00EC2F5E">
        <w:rPr>
          <w:rFonts w:eastAsia="Calibri"/>
          <w:sz w:val="28"/>
          <w:szCs w:val="22"/>
          <w:lang w:eastAsia="en-US"/>
        </w:rPr>
        <w:t xml:space="preserve">Мэр городского округа </w:t>
      </w:r>
    </w:p>
    <w:p w:rsidR="00EC2F5E" w:rsidRPr="00EC2F5E" w:rsidRDefault="00EC2F5E" w:rsidP="00EC2F5E">
      <w:pPr>
        <w:rPr>
          <w:rFonts w:eastAsia="Calibri"/>
          <w:sz w:val="28"/>
          <w:szCs w:val="22"/>
          <w:lang w:eastAsia="en-US"/>
        </w:rPr>
      </w:pPr>
      <w:r w:rsidRPr="00EC2F5E">
        <w:rPr>
          <w:rFonts w:eastAsia="Calibri"/>
          <w:sz w:val="28"/>
          <w:szCs w:val="22"/>
          <w:lang w:eastAsia="en-US"/>
        </w:rPr>
        <w:t>муниципального образования</w:t>
      </w:r>
    </w:p>
    <w:p w:rsidR="00EC2F5E" w:rsidRPr="002F3C2C" w:rsidRDefault="00EC2F5E" w:rsidP="00EC2F5E">
      <w:pPr>
        <w:rPr>
          <w:rFonts w:ascii="Calibri" w:eastAsia="Calibri" w:hAnsi="Calibri"/>
          <w:sz w:val="22"/>
          <w:szCs w:val="22"/>
          <w:lang w:eastAsia="en-US"/>
        </w:rPr>
      </w:pPr>
      <w:r w:rsidRPr="00EC2F5E">
        <w:rPr>
          <w:rFonts w:eastAsia="Calibri"/>
          <w:sz w:val="28"/>
          <w:szCs w:val="22"/>
          <w:lang w:eastAsia="en-US"/>
        </w:rPr>
        <w:t>«город Саянск»                                                                                                                                            О.В. Боровский</w:t>
      </w:r>
    </w:p>
    <w:p w:rsidR="00EC2F5E" w:rsidRPr="002F3C2C" w:rsidRDefault="00EC2F5E" w:rsidP="00EC2F5E">
      <w:pPr>
        <w:spacing w:after="200" w:line="276" w:lineRule="auto"/>
        <w:rPr>
          <w:rFonts w:ascii="Calibri" w:eastAsia="Calibri" w:hAnsi="Calibri"/>
          <w:sz w:val="22"/>
          <w:szCs w:val="22"/>
          <w:lang w:eastAsia="en-US"/>
        </w:rPr>
      </w:pPr>
    </w:p>
    <w:p w:rsidR="00EC2F5E" w:rsidRPr="00EC2F5E" w:rsidRDefault="00EC2F5E" w:rsidP="00EC2F5E">
      <w:pPr>
        <w:spacing w:after="200" w:line="276" w:lineRule="auto"/>
        <w:rPr>
          <w:rFonts w:eastAsia="Calibri"/>
          <w:sz w:val="22"/>
          <w:szCs w:val="22"/>
          <w:lang w:eastAsia="en-US"/>
        </w:rPr>
      </w:pPr>
    </w:p>
    <w:p w:rsidR="007D2E64" w:rsidRPr="00EC2F5E" w:rsidRDefault="00EC2F5E" w:rsidP="00EC2F5E">
      <w:pPr>
        <w:spacing w:after="200" w:line="276" w:lineRule="auto"/>
        <w:rPr>
          <w:rFonts w:eastAsia="Calibri"/>
          <w:sz w:val="22"/>
          <w:szCs w:val="22"/>
          <w:lang w:eastAsia="en-US"/>
        </w:rPr>
        <w:sectPr w:rsidR="007D2E64" w:rsidRPr="00EC2F5E">
          <w:pgSz w:w="16838" w:h="11905" w:orient="landscape"/>
          <w:pgMar w:top="851" w:right="1134" w:bottom="568" w:left="1134" w:header="0" w:footer="0" w:gutter="0"/>
          <w:cols w:space="720"/>
        </w:sectPr>
      </w:pPr>
      <w:r w:rsidRPr="00EC2F5E">
        <w:rPr>
          <w:rFonts w:eastAsia="Calibri"/>
          <w:sz w:val="22"/>
          <w:szCs w:val="22"/>
          <w:lang w:eastAsia="en-US"/>
        </w:rPr>
        <w:t>Исп. Смолянинова М.В. т. 52677</w:t>
      </w:r>
    </w:p>
    <w:p w:rsidR="00EA6A10" w:rsidRDefault="00EA6A10"/>
    <w:sectPr w:rsidR="00EA6A10" w:rsidSect="00EA6A1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5F"/>
    <w:rsid w:val="00012B73"/>
    <w:rsid w:val="00014DA7"/>
    <w:rsid w:val="000634D6"/>
    <w:rsid w:val="0008105A"/>
    <w:rsid w:val="000A0A48"/>
    <w:rsid w:val="000C0D20"/>
    <w:rsid w:val="00107AAA"/>
    <w:rsid w:val="00140811"/>
    <w:rsid w:val="00160622"/>
    <w:rsid w:val="001653C0"/>
    <w:rsid w:val="001657C6"/>
    <w:rsid w:val="0019054E"/>
    <w:rsid w:val="00194798"/>
    <w:rsid w:val="0019695F"/>
    <w:rsid w:val="001A395C"/>
    <w:rsid w:val="001A5459"/>
    <w:rsid w:val="001B4BC1"/>
    <w:rsid w:val="001E76AA"/>
    <w:rsid w:val="00210BDB"/>
    <w:rsid w:val="002604CC"/>
    <w:rsid w:val="00262E83"/>
    <w:rsid w:val="002852DF"/>
    <w:rsid w:val="002910BD"/>
    <w:rsid w:val="002E7574"/>
    <w:rsid w:val="002F3C2C"/>
    <w:rsid w:val="002F6B5C"/>
    <w:rsid w:val="00321277"/>
    <w:rsid w:val="00331586"/>
    <w:rsid w:val="00347F34"/>
    <w:rsid w:val="003624F4"/>
    <w:rsid w:val="00366B45"/>
    <w:rsid w:val="003D7A75"/>
    <w:rsid w:val="004D7B56"/>
    <w:rsid w:val="00523DD2"/>
    <w:rsid w:val="005323D3"/>
    <w:rsid w:val="005404D5"/>
    <w:rsid w:val="00576258"/>
    <w:rsid w:val="00577BE1"/>
    <w:rsid w:val="005A3303"/>
    <w:rsid w:val="005D1ECB"/>
    <w:rsid w:val="00621836"/>
    <w:rsid w:val="006473E9"/>
    <w:rsid w:val="0064768C"/>
    <w:rsid w:val="00651E10"/>
    <w:rsid w:val="00653579"/>
    <w:rsid w:val="00674B76"/>
    <w:rsid w:val="006750CA"/>
    <w:rsid w:val="00686F58"/>
    <w:rsid w:val="00697F8D"/>
    <w:rsid w:val="006A3365"/>
    <w:rsid w:val="006A41E9"/>
    <w:rsid w:val="006C7891"/>
    <w:rsid w:val="006E1C29"/>
    <w:rsid w:val="0071345A"/>
    <w:rsid w:val="00714D21"/>
    <w:rsid w:val="00722AB5"/>
    <w:rsid w:val="007261B1"/>
    <w:rsid w:val="00745270"/>
    <w:rsid w:val="00774715"/>
    <w:rsid w:val="007A59A3"/>
    <w:rsid w:val="007D2E64"/>
    <w:rsid w:val="007E53C5"/>
    <w:rsid w:val="00830BEF"/>
    <w:rsid w:val="00872AC7"/>
    <w:rsid w:val="00893694"/>
    <w:rsid w:val="008D2D0A"/>
    <w:rsid w:val="009234FA"/>
    <w:rsid w:val="009235FB"/>
    <w:rsid w:val="00937DAF"/>
    <w:rsid w:val="009439FC"/>
    <w:rsid w:val="00945AE3"/>
    <w:rsid w:val="009B2364"/>
    <w:rsid w:val="009C3983"/>
    <w:rsid w:val="009D2D66"/>
    <w:rsid w:val="00A00A89"/>
    <w:rsid w:val="00A052C2"/>
    <w:rsid w:val="00A24BB5"/>
    <w:rsid w:val="00AB11F6"/>
    <w:rsid w:val="00AB3763"/>
    <w:rsid w:val="00AC68C7"/>
    <w:rsid w:val="00AF2870"/>
    <w:rsid w:val="00AF371E"/>
    <w:rsid w:val="00B12ACE"/>
    <w:rsid w:val="00B24409"/>
    <w:rsid w:val="00B4178B"/>
    <w:rsid w:val="00B67DD2"/>
    <w:rsid w:val="00B70987"/>
    <w:rsid w:val="00B82C4F"/>
    <w:rsid w:val="00B83804"/>
    <w:rsid w:val="00B84767"/>
    <w:rsid w:val="00B97BFB"/>
    <w:rsid w:val="00BA088F"/>
    <w:rsid w:val="00BC435F"/>
    <w:rsid w:val="00BF30F0"/>
    <w:rsid w:val="00C111D8"/>
    <w:rsid w:val="00C55305"/>
    <w:rsid w:val="00C615CA"/>
    <w:rsid w:val="00C915D7"/>
    <w:rsid w:val="00C95450"/>
    <w:rsid w:val="00D02ED5"/>
    <w:rsid w:val="00D062CE"/>
    <w:rsid w:val="00D4738B"/>
    <w:rsid w:val="00D906AA"/>
    <w:rsid w:val="00DA4EE5"/>
    <w:rsid w:val="00DA6A06"/>
    <w:rsid w:val="00EA0F78"/>
    <w:rsid w:val="00EA6A10"/>
    <w:rsid w:val="00EC26DD"/>
    <w:rsid w:val="00EC2F5E"/>
    <w:rsid w:val="00EC55A5"/>
    <w:rsid w:val="00EF6B4D"/>
    <w:rsid w:val="00F6784E"/>
    <w:rsid w:val="00F73EC4"/>
    <w:rsid w:val="00F861D4"/>
    <w:rsid w:val="00FA503B"/>
    <w:rsid w:val="00FA682D"/>
    <w:rsid w:val="00FC77CE"/>
    <w:rsid w:val="00FE5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C435F"/>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35F"/>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BC435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BC43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435F"/>
    <w:pPr>
      <w:spacing w:after="120"/>
    </w:pPr>
  </w:style>
  <w:style w:type="character" w:customStyle="1" w:styleId="a5">
    <w:name w:val="Основной текст Знак"/>
    <w:basedOn w:val="a0"/>
    <w:link w:val="a4"/>
    <w:rsid w:val="00BC435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435F"/>
    <w:rPr>
      <w:rFonts w:ascii="Arial" w:eastAsiaTheme="minorEastAsia" w:hAnsi="Arial" w:cs="Arial"/>
      <w:sz w:val="20"/>
      <w:szCs w:val="20"/>
      <w:lang w:eastAsia="ru-RU"/>
    </w:rPr>
  </w:style>
  <w:style w:type="paragraph" w:styleId="a6">
    <w:name w:val="Balloon Text"/>
    <w:basedOn w:val="a"/>
    <w:link w:val="a7"/>
    <w:uiPriority w:val="99"/>
    <w:semiHidden/>
    <w:unhideWhenUsed/>
    <w:rsid w:val="007A59A3"/>
    <w:rPr>
      <w:rFonts w:ascii="Tahoma" w:hAnsi="Tahoma" w:cs="Tahoma"/>
      <w:sz w:val="16"/>
      <w:szCs w:val="16"/>
    </w:rPr>
  </w:style>
  <w:style w:type="character" w:customStyle="1" w:styleId="a7">
    <w:name w:val="Текст выноски Знак"/>
    <w:basedOn w:val="a0"/>
    <w:link w:val="a6"/>
    <w:uiPriority w:val="99"/>
    <w:semiHidden/>
    <w:rsid w:val="007A59A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C435F"/>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35F"/>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BC435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BC43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435F"/>
    <w:pPr>
      <w:spacing w:after="120"/>
    </w:pPr>
  </w:style>
  <w:style w:type="character" w:customStyle="1" w:styleId="a5">
    <w:name w:val="Основной текст Знак"/>
    <w:basedOn w:val="a0"/>
    <w:link w:val="a4"/>
    <w:rsid w:val="00BC435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435F"/>
    <w:rPr>
      <w:rFonts w:ascii="Arial" w:eastAsiaTheme="minorEastAsia" w:hAnsi="Arial" w:cs="Arial"/>
      <w:sz w:val="20"/>
      <w:szCs w:val="20"/>
      <w:lang w:eastAsia="ru-RU"/>
    </w:rPr>
  </w:style>
  <w:style w:type="paragraph" w:styleId="a6">
    <w:name w:val="Balloon Text"/>
    <w:basedOn w:val="a"/>
    <w:link w:val="a7"/>
    <w:uiPriority w:val="99"/>
    <w:semiHidden/>
    <w:unhideWhenUsed/>
    <w:rsid w:val="007A59A3"/>
    <w:rPr>
      <w:rFonts w:ascii="Tahoma" w:hAnsi="Tahoma" w:cs="Tahoma"/>
      <w:sz w:val="16"/>
      <w:szCs w:val="16"/>
    </w:rPr>
  </w:style>
  <w:style w:type="character" w:customStyle="1" w:styleId="a7">
    <w:name w:val="Текст выноски Знак"/>
    <w:basedOn w:val="a0"/>
    <w:link w:val="a6"/>
    <w:uiPriority w:val="99"/>
    <w:semiHidden/>
    <w:rsid w:val="007A59A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3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F0C23E4EB1F70EFC2D2DF0188003A7392B2D61DB5840086EB864F4F35E09CD18693CE8AA625542xB7AB" TargetMode="External"/><Relationship Id="rId3" Type="http://schemas.microsoft.com/office/2007/relationships/stylesWithEffects" Target="stylesWithEffects.xml"/><Relationship Id="rId7" Type="http://schemas.openxmlformats.org/officeDocument/2006/relationships/hyperlink" Target="consultantplus://offline/ref=F5F0C23E4EB1F70EFC2D2DF0188003A7392B2D61DB5840086EB864F4F35E09CD18693CE8AA625542xB7A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F5F0C23E4EB1F70EFC2D2DF0188003A7392B2D61DB5840086EB864F4F35E09CD18693CE8AA625542xB7AB"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5F0C23E4EB1F70EFC2D2DF0188003A7392B2D61DB5840086EB864F4F35E09CD18693CE8AA625542xB7AB" TargetMode="External"/><Relationship Id="rId4" Type="http://schemas.openxmlformats.org/officeDocument/2006/relationships/settings" Target="settings.xml"/><Relationship Id="rId9" Type="http://schemas.openxmlformats.org/officeDocument/2006/relationships/hyperlink" Target="consultantplus://offline/ref=F5F0C23E4EB1F70EFC2D2DF0188003A7392B2D61DB5840086EB864F4F35E09CD18693CE8AA625542xB7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1116D-6C0C-4672-8BA8-5027075C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4245</Words>
  <Characters>24202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2017-12-26T04:59:00Z</cp:lastPrinted>
  <dcterms:created xsi:type="dcterms:W3CDTF">2017-12-29T04:01:00Z</dcterms:created>
  <dcterms:modified xsi:type="dcterms:W3CDTF">2017-12-29T04:01:00Z</dcterms:modified>
</cp:coreProperties>
</file>