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E" w:rsidRPr="00C4793E" w:rsidRDefault="00C4793E" w:rsidP="00C4793E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4793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4793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4793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4793E" w:rsidRPr="00C4793E" w:rsidRDefault="00C4793E" w:rsidP="00C4793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4793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4793E" w:rsidRPr="00C4793E" w:rsidTr="00457040">
        <w:trPr>
          <w:cantSplit/>
          <w:trHeight w:val="220"/>
        </w:trPr>
        <w:tc>
          <w:tcPr>
            <w:tcW w:w="534" w:type="dxa"/>
          </w:tcPr>
          <w:p w:rsidR="00C4793E" w:rsidRPr="00C4793E" w:rsidRDefault="00C4793E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93E" w:rsidRPr="00C4793E" w:rsidRDefault="00245A20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27.02.2018</w:t>
            </w:r>
          </w:p>
        </w:tc>
        <w:tc>
          <w:tcPr>
            <w:tcW w:w="449" w:type="dxa"/>
          </w:tcPr>
          <w:p w:rsidR="00C4793E" w:rsidRPr="00C4793E" w:rsidRDefault="00C4793E" w:rsidP="00C4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93E" w:rsidRPr="00C4793E" w:rsidRDefault="00245A20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110-37-163-18</w:t>
            </w:r>
          </w:p>
        </w:tc>
        <w:tc>
          <w:tcPr>
            <w:tcW w:w="794" w:type="dxa"/>
            <w:vMerge w:val="restart"/>
          </w:tcPr>
          <w:p w:rsidR="00C4793E" w:rsidRPr="00C4793E" w:rsidRDefault="00C4793E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93E" w:rsidRPr="00C4793E" w:rsidTr="00457040">
        <w:trPr>
          <w:cantSplit/>
          <w:trHeight w:val="220"/>
        </w:trPr>
        <w:tc>
          <w:tcPr>
            <w:tcW w:w="4139" w:type="dxa"/>
            <w:gridSpan w:val="4"/>
          </w:tcPr>
          <w:p w:rsidR="00C4793E" w:rsidRPr="00C4793E" w:rsidRDefault="00C4793E" w:rsidP="00C4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</w:tcPr>
          <w:p w:rsidR="00C4793E" w:rsidRPr="00C4793E" w:rsidRDefault="00C4793E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"/>
        <w:gridCol w:w="1671"/>
        <w:gridCol w:w="154"/>
        <w:gridCol w:w="4133"/>
        <w:gridCol w:w="182"/>
      </w:tblGrid>
      <w:tr w:rsidR="00C4793E" w:rsidRPr="00C4793E" w:rsidTr="00457040">
        <w:trPr>
          <w:cantSplit/>
          <w:trHeight w:val="1400"/>
        </w:trPr>
        <w:tc>
          <w:tcPr>
            <w:tcW w:w="154" w:type="dxa"/>
          </w:tcPr>
          <w:p w:rsidR="00C4793E" w:rsidRPr="00C4793E" w:rsidRDefault="00C4793E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C4793E" w:rsidRPr="00C4793E" w:rsidRDefault="00C4793E" w:rsidP="00C47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4" w:type="dxa"/>
          </w:tcPr>
          <w:p w:rsidR="00C4793E" w:rsidRPr="00C4793E" w:rsidRDefault="00C4793E" w:rsidP="00C4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4793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00E9"/>
            </w:r>
          </w:p>
        </w:tc>
        <w:tc>
          <w:tcPr>
            <w:tcW w:w="4133" w:type="dxa"/>
          </w:tcPr>
          <w:p w:rsidR="00C4793E" w:rsidRPr="00C4793E" w:rsidRDefault="00C4793E" w:rsidP="009D6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47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проведении Дней защиты от экологической опасности в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C47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году  на территории муниципального образования «город Саянск»</w:t>
            </w:r>
          </w:p>
        </w:tc>
        <w:tc>
          <w:tcPr>
            <w:tcW w:w="182" w:type="dxa"/>
          </w:tcPr>
          <w:p w:rsidR="00C4793E" w:rsidRPr="00C4793E" w:rsidRDefault="00C4793E" w:rsidP="00C47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4793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00F9"/>
            </w:r>
          </w:p>
        </w:tc>
      </w:tr>
    </w:tbl>
    <w:p w:rsidR="00C4793E" w:rsidRPr="00C4793E" w:rsidRDefault="00C4793E" w:rsidP="00C479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 Федерального закона от 10.01.2002 №7-ФЗ «Об охране окружающей среды», постановлением Правительства Российской Федерации от 11.06.1996 №686 «О проведении Дней защиты от экологической опасности», на основании распоряжения Правительства Иркутской области от 27.03.2012  № 91- </w:t>
      </w:r>
      <w:proofErr w:type="spellStart"/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spellEnd"/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ежегодном проведении на территории Иркутской области Дней защиты от экологической опасности», руководствуясь пунктом 11 части 1 статьи 16 Федерального закона от06</w:t>
      </w:r>
      <w:proofErr w:type="gramEnd"/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.10.2003  №131-ФЗ «Об общих принципах организации местного самоуправления в Российской Федерации», </w:t>
      </w:r>
      <w:hyperlink r:id="rId7" w:history="1">
        <w:r w:rsidRPr="00C47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</w:t>
        </w:r>
      </w:hyperlink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Иркутской области от 04.12.2008 №101-оз «Об организации и развитии системы экологического образования и формировании экологической культуры на территории Иркутской области», пунктом 11 части 1 статьи 4,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4793E" w:rsidRPr="00C4793E" w:rsidRDefault="00C4793E" w:rsidP="00C47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4793E" w:rsidRDefault="00C4793E" w:rsidP="00C4793E">
      <w:pPr>
        <w:tabs>
          <w:tab w:val="left" w:pos="284"/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 территории муниципального образования «город Саянск» Дни защиты от экологической опасности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4793E" w:rsidRPr="00C4793E" w:rsidRDefault="00C4793E" w:rsidP="00C4793E">
      <w:pPr>
        <w:tabs>
          <w:tab w:val="left" w:pos="284"/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по проведению Дней защиты от экологической опасности </w:t>
      </w:r>
      <w:r w:rsidR="00E7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E72D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E72D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E7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году.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C4793E" w:rsidRDefault="00C4793E" w:rsidP="00C4793E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 руководителям предприятий, учреждений, организаций </w:t>
      </w:r>
      <w:r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форм собственности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индивидуальным предпринимателям разработать планы мероприятий по проведению Дней защиты от экологической опасности, руководствуясь Положением по проведению Дней защиты от экологической опасности на территории муниципального образования «город Саянск», утвержденного настоящим постановлением  в рамках формирования сводного городского плана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proofErr w:type="gramEnd"/>
    </w:p>
    <w:p w:rsidR="00520BE5" w:rsidRDefault="00520BE5" w:rsidP="00520BE5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архитектуре 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сводный 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городской план проведения Дней защиты от экологической опасности на территории муниципального образования «город Саянск»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года.</w:t>
      </w:r>
    </w:p>
    <w:p w:rsidR="00C4793E" w:rsidRDefault="00520BE5" w:rsidP="00520BE5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чреждениям образования, культуры,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культуре, спорту и молодежной политике, предприятиям и организациям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инициативным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группами осуществить реализацию плана мероприятий согласно рекомендациям пунктов 4.2 и 4.3. раздела 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по проведению Дней защиты от экологической опасности на территории муниципального образования «город Саянск», утвержденного настоящим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ением.</w:t>
      </w:r>
    </w:p>
    <w:p w:rsidR="00520BE5" w:rsidRDefault="00520BE5" w:rsidP="00520BE5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проделанной работе представить в  </w:t>
      </w:r>
      <w:r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по архитектуре </w:t>
      </w:r>
      <w:r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 муниципального образования «город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срок до 20 сентября 2018 года</w:t>
      </w:r>
      <w:r w:rsidR="003553E1" w:rsidRPr="0035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3E1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3553E1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553E1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по проведению Дней защиты от экологической опасности на территории муниципального образования «город Саянск», утвержденного настоящим постановлением</w:t>
      </w:r>
      <w:r w:rsidR="003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3553E1" w:rsidRPr="003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553E1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553E1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proofErr w:type="gramStart"/>
      <w:r w:rsidR="003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93E" w:rsidRPr="00C4793E" w:rsidRDefault="00520BE5" w:rsidP="00520BE5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подготовить сводный отчет об итогах проведения Дней защиты от экологической опасности на территории муниципального образования «город Саянск»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5E74D2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5E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E74D2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5E74D2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представить в Министерство природных ресурсов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экологии Иркутской области.</w:t>
      </w:r>
    </w:p>
    <w:p w:rsidR="00C4793E" w:rsidRPr="00C4793E" w:rsidRDefault="00520BE5" w:rsidP="00C4793E">
      <w:pPr>
        <w:tabs>
          <w:tab w:val="left" w:pos="567"/>
          <w:tab w:val="left" w:pos="720"/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4793E" w:rsidRPr="00C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4793E" w:rsidRPr="00C4793E" w:rsidRDefault="00520BE5" w:rsidP="00C4793E">
      <w:pPr>
        <w:widowControl w:val="0"/>
        <w:tabs>
          <w:tab w:val="left" w:pos="374"/>
          <w:tab w:val="left" w:pos="567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исполнения настоящего постановления возложить на заместителя мэра городского округа </w:t>
      </w:r>
      <w:r w:rsidR="00AC5FB7" w:rsidRPr="00AC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город «Саянск»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4793E" w:rsidRPr="00C4793E" w:rsidRDefault="00520BE5" w:rsidP="00C4793E">
      <w:pPr>
        <w:widowControl w:val="0"/>
        <w:tabs>
          <w:tab w:val="left" w:pos="374"/>
          <w:tab w:val="left" w:pos="567"/>
          <w:tab w:val="left" w:pos="72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4793E" w:rsidRPr="00C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 постановление вступает в силу со дня его подписания.</w:t>
      </w:r>
    </w:p>
    <w:p w:rsidR="00C4793E" w:rsidRDefault="00C4793E" w:rsidP="00C4793E">
      <w:pPr>
        <w:widowControl w:val="0"/>
        <w:tabs>
          <w:tab w:val="left" w:pos="374"/>
          <w:tab w:val="left" w:pos="567"/>
          <w:tab w:val="left" w:pos="72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5A20" w:rsidRPr="00C4793E" w:rsidRDefault="00245A20" w:rsidP="00C4793E">
      <w:pPr>
        <w:widowControl w:val="0"/>
        <w:tabs>
          <w:tab w:val="left" w:pos="374"/>
          <w:tab w:val="left" w:pos="567"/>
          <w:tab w:val="left" w:pos="72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4793E" w:rsidRPr="00C4793E" w:rsidRDefault="00520BE5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C4793E" w:rsidRPr="00C479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эр городского округа                                                                   </w:t>
      </w:r>
    </w:p>
    <w:p w:rsidR="00520BE5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79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</w:t>
      </w:r>
    </w:p>
    <w:p w:rsidR="00C4793E" w:rsidRPr="00C4793E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«город Саянск»                           </w:t>
      </w:r>
      <w:r w:rsidR="00520B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О</w:t>
      </w:r>
      <w:r w:rsidRPr="00C479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.В. </w:t>
      </w:r>
      <w:r w:rsidR="00520BE5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Боровский</w:t>
      </w:r>
    </w:p>
    <w:p w:rsidR="00C4793E" w:rsidRPr="00C4793E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E5" w:rsidRDefault="00520BE5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E5" w:rsidRDefault="00520BE5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E5" w:rsidRDefault="00520BE5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E5" w:rsidRDefault="00520BE5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520B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Малинова М.А.</w:t>
      </w:r>
    </w:p>
    <w:p w:rsidR="00C4793E" w:rsidRDefault="00520BE5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C4793E"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Default="00245A20" w:rsidP="0045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51435</wp:posOffset>
                </wp:positionV>
                <wp:extent cx="3219450" cy="1000125"/>
                <wp:effectExtent l="0" t="0" r="0" b="9525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93E" w:rsidRPr="00C163FD" w:rsidRDefault="00C4793E" w:rsidP="00245A2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63FD">
                              <w:rPr>
                                <w:rFonts w:ascii="Times New Roman" w:hAnsi="Times New Roman" w:cs="Times New Roman"/>
                              </w:rPr>
                              <w:t>Утверждено</w:t>
                            </w:r>
                          </w:p>
                          <w:p w:rsidR="00C4793E" w:rsidRPr="00C163FD" w:rsidRDefault="00245A20" w:rsidP="00245A20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постановлением </w:t>
                            </w:r>
                            <w:r w:rsidR="00C4793E" w:rsidRPr="00C163FD">
                              <w:rPr>
                                <w:rFonts w:ascii="Times New Roman" w:hAnsi="Times New Roman" w:cs="Times New Roman"/>
                              </w:rPr>
                              <w:t>админ</w:t>
                            </w:r>
                            <w:r w:rsidR="00AC5FB7">
                              <w:rPr>
                                <w:rFonts w:ascii="Times New Roman" w:hAnsi="Times New Roman" w:cs="Times New Roman"/>
                              </w:rPr>
                              <w:t xml:space="preserve">истрация </w:t>
                            </w:r>
                            <w:r w:rsidR="00C4793E" w:rsidRPr="00C163FD">
                              <w:rPr>
                                <w:rFonts w:ascii="Times New Roman" w:hAnsi="Times New Roman" w:cs="Times New Roman"/>
                              </w:rPr>
                              <w:t xml:space="preserve">городского округа муниципальногообразования «город Саянск» </w:t>
                            </w:r>
                          </w:p>
                          <w:p w:rsidR="00C4793E" w:rsidRPr="00C163FD" w:rsidRDefault="00C4793E" w:rsidP="00245A2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C163F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от </w:t>
                            </w:r>
                            <w:r w:rsidR="00245A2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27.02.2018 №110-37-163-18</w:t>
                            </w:r>
                          </w:p>
                          <w:p w:rsidR="00C4793E" w:rsidRDefault="00C4793E" w:rsidP="00C47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2.45pt;margin-top:4.05pt;width:253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7JkAIAABAFAAAOAAAAZHJzL2Uyb0RvYy54bWysVFlu2zAQ/S/QOxD8d7RETizBchA7dVEg&#10;XYC0B6ApyiJKkSxJW0qLnqWn6FeBnsFH6pCyHacLUBTVB8XhDN9sbzi96luBtsxYrmSJk7MYIyap&#10;qrhcl/jd2+VogpF1RFZEKMlKfM8svpo9fTLtdMFS1ShRMYMARNqi0yVunNNFFFnasJbYM6WZBGWt&#10;TEsciGYdVYZ0gN6KKI3ji6hTptJGUWYtnN4MSjwL+HXNqHtd15Y5JEoMsbmwmrCu/BrNpqRYG6Ib&#10;TvdhkH+IoiVcgtMj1A1xBG0M/wWq5dQoq2p3RlUbqbrmlIUcIJsk/imbu4ZoFnKB4lh9LJP9f7D0&#10;1faNQbwq8TlGkrTQot2X3ffdt91XlPrqdNoWYHSnwcz1c9VDl0OmVt8q+t4iqRYNkWt2bYzqGkYq&#10;iC7xN6OTqwOO9SCr7qWqwA3ZOBWA+tq0vnRQDATo0KX7Y2dY7xCFw/M0ybMxqCjokjiOk3QcfJDi&#10;cF0b654z1SK/KbGB1gd4sr21zodDioOJ92aV4NWSCxEEs14thEFbAjRZhm+P/shMSG8slb82IA4n&#10;ECX48Dofb2j7pzxJs3ie5qPlxeRylC2z8Si/jCejOMnn+UWc5dnN8rMPMMmKhlcVk7dcsgMFk+zv&#10;WrwfhoE8gYSoK3E+huqEvP6YJJQQvt8l2XIHEyl4W+LJ0YgUvrPPZAVpk8IRLoZ99Dj8UGWoweEf&#10;qhJ44Fs/kMD1qx5QPDlWqroHRhgF/YLewjMCm0aZjxh1MJIlth82xDCMxAsJrMqTLPMzHIRsfJmC&#10;YE41q1MNkRSgSuwwGrYLN8z9Rhu+bsDTwGOproGJNQ8ceYhqz18Yu5DM/onwc30qB6uHh2z2AwAA&#10;//8DAFBLAwQUAAYACAAAACEARBSGqt0AAAAJAQAADwAAAGRycy9kb3ducmV2LnhtbEyP0U6DQBBF&#10;3038h82Y+GLsggFaKEujJhpfW/sBAzsFUnaXsNtC/97xSR9v7smdM+VuMYO40uR7ZxXEqwgE2cbp&#10;3rYKjt8fzxsQPqDVODhLCm7kYVfd35VYaDfbPV0PoRU8Yn2BCroQxkJK33Rk0K/cSJa7k5sMBo5T&#10;K/WEM4+bQb5EUSYN9pYvdDjSe0fN+XAxCk5f81Oaz/VnOK73SfaG/bp2N6UeH5bXLYhAS/iD4Vef&#10;1aFip9pdrPZiUJAkSc6ogk0Mgvs8jTnXDGZpBrIq5f8Pqh8AAAD//wMAUEsBAi0AFAAGAAgAAAAh&#10;ALaDOJL+AAAA4QEAABMAAAAAAAAAAAAAAAAAAAAAAFtDb250ZW50X1R5cGVzXS54bWxQSwECLQAU&#10;AAYACAAAACEAOP0h/9YAAACUAQAACwAAAAAAAAAAAAAAAAAvAQAAX3JlbHMvLnJlbHNQSwECLQAU&#10;AAYACAAAACEAmMmuyZACAAAQBQAADgAAAAAAAAAAAAAAAAAuAgAAZHJzL2Uyb0RvYy54bWxQSwEC&#10;LQAUAAYACAAAACEARBSGqt0AAAAJAQAADwAAAAAAAAAAAAAAAADqBAAAZHJzL2Rvd25yZXYueG1s&#10;UEsFBgAAAAAEAAQA8wAAAPQFAAAAAA==&#10;" stroked="f">
                <v:textbox>
                  <w:txbxContent>
                    <w:p w:rsidR="00C4793E" w:rsidRPr="00C163FD" w:rsidRDefault="00C4793E" w:rsidP="00245A2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C163FD">
                        <w:rPr>
                          <w:rFonts w:ascii="Times New Roman" w:hAnsi="Times New Roman" w:cs="Times New Roman"/>
                        </w:rPr>
                        <w:t>Утверждено</w:t>
                      </w:r>
                    </w:p>
                    <w:p w:rsidR="00C4793E" w:rsidRPr="00C163FD" w:rsidRDefault="00245A20" w:rsidP="00245A20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постановлением </w:t>
                      </w:r>
                      <w:r w:rsidR="00C4793E" w:rsidRPr="00C163FD">
                        <w:rPr>
                          <w:rFonts w:ascii="Times New Roman" w:hAnsi="Times New Roman" w:cs="Times New Roman"/>
                        </w:rPr>
                        <w:t>админ</w:t>
                      </w:r>
                      <w:r w:rsidR="00AC5FB7">
                        <w:rPr>
                          <w:rFonts w:ascii="Times New Roman" w:hAnsi="Times New Roman" w:cs="Times New Roman"/>
                        </w:rPr>
                        <w:t xml:space="preserve">истрация </w:t>
                      </w:r>
                      <w:r w:rsidR="00C4793E" w:rsidRPr="00C163FD">
                        <w:rPr>
                          <w:rFonts w:ascii="Times New Roman" w:hAnsi="Times New Roman" w:cs="Times New Roman"/>
                        </w:rPr>
                        <w:t xml:space="preserve">городского округа муниципальногообразования «город Саянск» </w:t>
                      </w:r>
                    </w:p>
                    <w:p w:rsidR="00C4793E" w:rsidRPr="00C163FD" w:rsidRDefault="00C4793E" w:rsidP="00245A20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C163FD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от </w:t>
                      </w:r>
                      <w:r w:rsidR="00245A20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27.02.2018 №110-37-163-18</w:t>
                      </w:r>
                    </w:p>
                    <w:p w:rsidR="00C4793E" w:rsidRDefault="00C4793E" w:rsidP="00C4793E"/>
                  </w:txbxContent>
                </v:textbox>
              </v:shape>
            </w:pict>
          </mc:Fallback>
        </mc:AlternateContent>
      </w:r>
    </w:p>
    <w:p w:rsidR="00451881" w:rsidRPr="00C4793E" w:rsidRDefault="00451881" w:rsidP="0045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93E" w:rsidRPr="00245A20" w:rsidRDefault="00C4793E" w:rsidP="00C479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C4793E" w:rsidRPr="00245A20" w:rsidRDefault="00C4793E" w:rsidP="00C479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Дней защиты от экологической опасности на территории муниципального образования «город Саянск»</w:t>
      </w:r>
      <w:r w:rsidR="00E72D6C"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 году</w:t>
      </w:r>
    </w:p>
    <w:p w:rsidR="00C4793E" w:rsidRPr="00245A20" w:rsidRDefault="00C4793E" w:rsidP="00C479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C4793E" w:rsidP="00C4793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Настоящим Положением определяются цели, задачи, условия,  порядок организации и проведения Дней защиты от экологической опасности (далее – Дни защиты) на территории муниципального образования «город Саянск».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Дни защиты проводятся на основании постановления Правительства Российской Федерации от 11 июня 1996 №686 «О проведении Дней защиты от экологической опасности», распоряжения Правительства Иркутской области от 27.03.2012  № 91- </w:t>
      </w:r>
      <w:proofErr w:type="spellStart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spellEnd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ежегодном проведении на территории Иркутской области Дней защиты от экологической опасности». 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проведения Дней защиты от экологической опасности.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Дни защиты проводятся в целях укрепления взаимодействия органов местного самоуправления, предприятий, учреждений, организаций, общественных объединений и граждан в решении задач в сфере охраны окружающей среды и обеспечения экологической безопасности.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задачи проведения Дней защиты:</w:t>
      </w:r>
    </w:p>
    <w:p w:rsidR="00C4793E" w:rsidRPr="00245A20" w:rsidRDefault="00E72D6C" w:rsidP="008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 массового участия населения в  акциях и мероприятиях, проводимых  в рамках Дней защиты;</w:t>
      </w:r>
    </w:p>
    <w:p w:rsidR="00C4793E" w:rsidRPr="00245A20" w:rsidRDefault="00E72D6C" w:rsidP="008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 работу по экологическому просвещению и воспитанию;</w:t>
      </w:r>
    </w:p>
    <w:p w:rsidR="00C4793E" w:rsidRPr="00245A20" w:rsidRDefault="00E72D6C" w:rsidP="008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в качестве участников Дней защиты хозяйствующих субъектов (предприятий и организаций) в целях решения вопросов </w:t>
      </w:r>
      <w:proofErr w:type="spellStart"/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экологизации</w:t>
      </w:r>
      <w:proofErr w:type="spellEnd"/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и приведения в надлежащее состояние их территорий;</w:t>
      </w:r>
    </w:p>
    <w:p w:rsidR="00C4793E" w:rsidRPr="00245A20" w:rsidRDefault="00E72D6C" w:rsidP="008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перечень практических природоохранных мероприятий;</w:t>
      </w:r>
    </w:p>
    <w:p w:rsidR="00C4793E" w:rsidRPr="00245A20" w:rsidRDefault="00E72D6C" w:rsidP="008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формы информационного сопровождения Дней защиты.</w:t>
      </w:r>
    </w:p>
    <w:p w:rsidR="00C4793E" w:rsidRPr="00245A20" w:rsidRDefault="00C4793E" w:rsidP="00C4793E">
      <w:pPr>
        <w:spacing w:after="0" w:line="240" w:lineRule="auto"/>
        <w:ind w:left="108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ind w:left="108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 Организаторы и участники проведения Дней защиты  </w:t>
      </w:r>
    </w:p>
    <w:p w:rsidR="00C4793E" w:rsidRPr="00245A20" w:rsidRDefault="00C4793E" w:rsidP="00C479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экологической опасности.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Организатором Дней защиты от экологической опасности на территории муниципального образования «город Саянск» является администрация городского округа муниципального образования «город Саянск»</w:t>
      </w:r>
      <w:r w:rsidR="00A170B0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структурные (функциональные) подразделения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К участию в проведении Дней защиты от экологической опасности приглашаются предприятия, учреждения, организации всех форм 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собственности, общественные объединения, учащиеся и воспитанники образовательных учреждений и учреждений социального обслуживания населения, средства массовой информации, индивидуальные предприниматели, семьи  и отдельные граждане.</w:t>
      </w:r>
    </w:p>
    <w:p w:rsidR="00C4793E" w:rsidRPr="00245A20" w:rsidRDefault="00C4793E" w:rsidP="00C4793E">
      <w:pPr>
        <w:spacing w:after="0" w:line="240" w:lineRule="auto"/>
        <w:ind w:left="6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  Мероприятия и акции, проводимые в рамках Дней защиты от экологической опасности. Сроки проведения.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Мероприятия в рамках Дней защиты от экологической опасности проводятся в период с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рамках Дней защиты от экологической опасности рекомендуется проводить  различные мероприятия</w:t>
      </w: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привлечением предприятий, организаций, общественных объединений, инициативных групп населения и граждан, представителей средств массовой информации: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 сохранению зеленых зон и проверке состояния мест массового отдыха;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по сокращению выбросов вредных веществ от автотранспорта;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по проверке состояния водозаборов, очистных и берегозащитных сооружений, гидротехнических сооружений на предмет готовности к весеннему паводку;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субботники и экологические акции по очистке, благоустройству, декоративному озеленению: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территорий организаций независимо от форм собственности, индивидуальных предпринимателей, образовательных учреждений, домов ветеранов и престарелых;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улиц, дворов, микрорайонов, памятных мест;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берегов рек, родников, прудов, мест массового отдыха, памятников природы, территорий, прилегающих к садоводческим и гаражным кооперативам;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спортивно-массовые мероприятия, эстафеты, а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кции, пропагандирующие здоровый образ жизни</w:t>
      </w: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п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рофилактические, учебные мероприятия по противопожарной безопасности на предприятиях, в образовательных учреждениях,  организациях  города.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консультации по вопросам соблюдения конституционных прав граждан на благоприятную окружающую среду, организация общественных экологических приемных, осуществление сбора и обобщения предложений граждан, общественных объединений по улучшению экологической обстановки, охране здоровья населения;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лекции и семинары по повышению знаний в области </w:t>
      </w:r>
      <w:proofErr w:type="gramStart"/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экологического</w:t>
      </w:r>
      <w:proofErr w:type="gramEnd"/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экологические конференции, лекции, беседы, конкурсы, олимпиады, выступления самодеятельных коллективов в учебных и детских учреждениях для детей, подростков и молодежи;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пропаганда проведения Дней защиты от экологической опасности на территории муниципального образования «город Саянск» с использованием </w:t>
      </w: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средств массовой информации, подготовка информационных материалов о состоянии экологической обстановки и ее влиянии на здоровье населения;</w:t>
      </w:r>
    </w:p>
    <w:p w:rsidR="00C4793E" w:rsidRPr="00245A20" w:rsidRDefault="00C4793E" w:rsidP="00C47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пресс-конференции по итогам Дней защиты от экологической опасности.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Рекомендуемые мероприятия в рамках Дней защиты от экологической опасности согласно календарю экологических дат:</w:t>
      </w:r>
    </w:p>
    <w:p w:rsidR="00C4793E" w:rsidRPr="00245A20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Последняя суббота марта  - Международная акция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Земли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793E" w:rsidRPr="00245A20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 апреля - Международный день птиц;</w:t>
      </w:r>
    </w:p>
    <w:p w:rsidR="00C4793E" w:rsidRPr="00245A20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7 апреля - Всемирный день здоровья;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– День экологических знаний;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18-22 апреля – День заповедников и национальных парков;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 – Международный день охраны памятников и исторических мест;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 – День Земли;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22-30 апреля – Международный марш парков;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 – День памяти погибших в радиационных авариях и катастрофах;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мая – День Солнца;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 – День экологического образования;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– Международный день климата;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– Всероссийский день против курения;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– Всемирный день охраны окружающей среды (День эколога);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июня – Всемирный день океанов;</w:t>
      </w:r>
    </w:p>
    <w:p w:rsidR="00C4793E" w:rsidRPr="00245A20" w:rsidRDefault="00C4793E" w:rsidP="00C479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– Всемирный день по борьбе с опустыниванием и засухой;</w:t>
      </w:r>
    </w:p>
    <w:p w:rsidR="00C4793E" w:rsidRPr="00245A20" w:rsidRDefault="00C4793E" w:rsidP="00245A20">
      <w:pPr>
        <w:autoSpaceDE w:val="0"/>
        <w:autoSpaceDN w:val="0"/>
        <w:adjustRightInd w:val="0"/>
        <w:spacing w:after="0" w:line="240" w:lineRule="auto"/>
        <w:ind w:left="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сентября - День Байкала</w:t>
      </w:r>
      <w:r w:rsidR="009D63F0" w:rsidRPr="0024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Мероприятия в рамках Дней защиты от экологической опасности проводятся  на </w:t>
      </w:r>
      <w:proofErr w:type="gramStart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разработанных на</w:t>
      </w:r>
      <w:proofErr w:type="gramEnd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предприятиях, в учреждениях, организациях  планов.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 Подведение итогов проведения Дней защиты от экологической    опасности. Условия предоставления  отчетов.</w:t>
      </w:r>
    </w:p>
    <w:p w:rsidR="00C4793E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Дней защиты проводятся по следующим направлениям:</w:t>
      </w:r>
    </w:p>
    <w:p w:rsidR="00C4793E" w:rsidRPr="00245A20" w:rsidRDefault="00E72D6C" w:rsidP="008E5E5C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и акции, проведенные образовательными учреждениями,  учреждениями культуры муниципального образования «город Саянск»;</w:t>
      </w:r>
    </w:p>
    <w:p w:rsidR="00C4793E" w:rsidRPr="00245A20" w:rsidRDefault="00E72D6C" w:rsidP="008E5E5C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и акции, проведенные организациями и предприятиями муниципального образования «город Саянск».</w:t>
      </w:r>
    </w:p>
    <w:p w:rsidR="00C4793E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с приложением фотоматериалов о проведенных в рамках Дней защиты от экологической опасности мероприятиях предоставляются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архитектуре и градостроительству администрации муниципального образования «город Саянск» (далее –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архитектуре и градостроительству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 г. Са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янск, микрорайон Олимпийский, №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в срок до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установленной форме                    (приложение 1) в электронном виде.</w:t>
      </w:r>
      <w:proofErr w:type="gramEnd"/>
    </w:p>
    <w:p w:rsidR="00C4793E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не </w:t>
      </w:r>
      <w:proofErr w:type="gramStart"/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и могут</w:t>
      </w:r>
      <w:proofErr w:type="gramEnd"/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 дальнейшем использованы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по архитектуре и градостроительству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обязательной ссылкой на авторов работы.</w:t>
      </w:r>
    </w:p>
    <w:p w:rsidR="00C163FD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архитектуре и градостроительству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предоставляет </w:t>
      </w:r>
      <w:r w:rsidR="00C4793E" w:rsidRPr="0024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природных ресурсов и экологии Иркутской области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проведении Дней защиты на территории муниципального образования «город Саянск»</w:t>
      </w:r>
      <w:r w:rsidR="00C163FD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93E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Дней защиты от экологической опасности отражаются в средствах массовой информации.</w:t>
      </w:r>
    </w:p>
    <w:p w:rsidR="00C4793E" w:rsidRPr="00245A20" w:rsidRDefault="00C4793E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Финансирование мероприятий, проводимых в рамках Дней защиты от экологической опасности.</w:t>
      </w:r>
    </w:p>
    <w:p w:rsidR="00C4793E" w:rsidRPr="00245A20" w:rsidRDefault="00C4793E" w:rsidP="00C4793E">
      <w:pP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244232" w:rsidP="00C4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и акции, проводимые в рамках Дней защиты,  финансируются за счет участников Дней защиты.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AC5FB7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                                                                  </w:t>
      </w:r>
    </w:p>
    <w:p w:rsidR="00AC5FB7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</w:t>
      </w:r>
      <w:r w:rsidR="009D63F0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FB7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C5FB7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Боровский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C4793E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B7" w:rsidRDefault="00AC5FB7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B7" w:rsidRDefault="00AC5FB7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B7" w:rsidRPr="00C4793E" w:rsidRDefault="00AC5FB7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="00AC5F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МалиноваМ.А</w:t>
      </w:r>
      <w:proofErr w:type="spellEnd"/>
      <w:r w:rsidR="00AC5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93E" w:rsidRDefault="00AC5FB7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C4793E"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>(839553)52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Pr="00C4793E" w:rsidRDefault="00245A20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1" w:rsidRPr="00C4793E" w:rsidRDefault="00045491" w:rsidP="0004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1" w:rsidRPr="00C4793E" w:rsidRDefault="00245A20" w:rsidP="00045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-386715</wp:posOffset>
                </wp:positionV>
                <wp:extent cx="2971800" cy="984250"/>
                <wp:effectExtent l="0" t="0" r="0" b="63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491" w:rsidRPr="00AC5FB7" w:rsidRDefault="00045491" w:rsidP="00245A2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45491" w:rsidRPr="00AC5FB7" w:rsidRDefault="00045491" w:rsidP="00245A2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>к Положени</w:t>
                            </w:r>
                            <w:r w:rsidR="0008613B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 xml:space="preserve"> по проведению Дней защиты от экологической опасности на территории муниципального образования «город Саянск»</w:t>
                            </w:r>
                            <w:r w:rsidR="0008613B">
                              <w:rPr>
                                <w:rFonts w:ascii="Times New Roman" w:hAnsi="Times New Roman" w:cs="Times New Roman"/>
                              </w:rPr>
                              <w:t xml:space="preserve"> в 2018 году</w:t>
                            </w:r>
                          </w:p>
                          <w:p w:rsidR="00045491" w:rsidRDefault="00045491" w:rsidP="000454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36.7pt;margin-top:-30.45pt;width:234pt;height:7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I0qgIAAB4FAAAOAAAAZHJzL2Uyb0RvYy54bWysVM2O0zAQviPxDpbv3fwo3TbRpqvdLkVI&#10;C6y08ACu4zQWiW1st+mCkJC4IvEIPAQXxM8+Q/pGjJ1taYEDQuTgeDw//mbmG5+crpsarZg2XIoc&#10;R0chRkxQWXCxyPHzZ7PBGCNjiShILQXL8Q0z+HRy/95JqzIWy0rWBdMIggiTtSrHlbUqCwJDK9YQ&#10;cyQVE6AspW6IBVEvgkKTFqI3dRCH4XHQSl0oLSkzBk4veiWe+Phlyah9WpaGWVTnGLBZv2q/zt0a&#10;TE5IttBEVZzewSD/gKIhXMClu1AXxBK01Py3UA2nWhpZ2iMqm0CWJafM5wDZROEv2VxXRDGfCxTH&#10;qF2ZzP8LS5+srjTiRY5jjARpoEXdx83bzYfuW3e7edd96m67r5v33ffuc/cFRa5erTIZuF2rK+0y&#10;NupS0hcGCTmtiFiwM61lWzFSAEpvHxw4OMGAK5q3j2UB15Gllb5061I3LiAUBa19h252HWJriygc&#10;xukoGofQSAq6dJzEQ9/CgGRbb6WNfchkg9wmxxoY4KOT1aWxgB5MtyYevax5MeN17QW9mE9rjVYE&#10;2DLzn0sYXMy+WS2csZDOrVf3JwAS7nA6B9d3/3UaxUl4HqeD2fF4NEhmyXCQjsLxIIzS8/Q4TNLk&#10;YvbGAYySrOJFwcQlF2zLxCj5u07fzUTPIc9F1EJ9hvHQ536A3uwnGfrvT0k23MJg1rzJMRQcvn5U&#10;XGMfiALSJpklvO73wSF8XzKowfbvq+Jp4DrfM8iu52vPux2n5rK4AV5oCW2DDsOjAptK6lcYtTCg&#10;OTYvl0QzjOpHAriVRkniJtoLyXAUg6D3NfN9DREUQuXYYtRvp7Z/BZZK80UFN0W+VEKeAR9L7qni&#10;uNqjgkycAEPoc7p7MNyU78ve6uezNvkBAAD//wMAUEsDBBQABgAIAAAAIQAxG8ap3gAAAAoBAAAP&#10;AAAAZHJzL2Rvd25yZXYueG1sTI9NT8MwDIbvSPyHyEjctmSslLVrOiGknYDDNiSuXuO1FY1TmnQr&#10;/57ABW7+ePT6cbGZbCfONPjWsYbFXIEgrpxpudbwdtjOViB8QDbYOSYNX+RhU15fFZgbd+Ednfeh&#10;FjGEfY4amhD6XEpfNWTRz11PHHcnN1gMsR1qaQa8xHDbyTulUmmx5XihwZ6eGqo+9qPVgGliPl9P&#10;y5fD85hiVk9qe/+utL69mR7XIAJN4Q+GH/2oDmV0OrqRjRedhuRhmURUwyxVGYhIZMkiTo6/Bciy&#10;kP9fKL8BAAD//wMAUEsBAi0AFAAGAAgAAAAhALaDOJL+AAAA4QEAABMAAAAAAAAAAAAAAAAAAAAA&#10;AFtDb250ZW50X1R5cGVzXS54bWxQSwECLQAUAAYACAAAACEAOP0h/9YAAACUAQAACwAAAAAAAAAA&#10;AAAAAAAvAQAAX3JlbHMvLnJlbHNQSwECLQAUAAYACAAAACEAfJfSNKoCAAAeBQAADgAAAAAAAAAA&#10;AAAAAAAuAgAAZHJzL2Uyb0RvYy54bWxQSwECLQAUAAYACAAAACEAMRvGqd4AAAAKAQAADwAAAAAA&#10;AAAAAAAAAAAEBQAAZHJzL2Rvd25yZXYueG1sUEsFBgAAAAAEAAQA8wAAAA8GAAAAAA==&#10;" stroked="f">
                <v:textbox>
                  <w:txbxContent>
                    <w:p w:rsidR="00045491" w:rsidRPr="00AC5FB7" w:rsidRDefault="00045491" w:rsidP="00245A2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C5FB7">
                        <w:rPr>
                          <w:rFonts w:ascii="Times New Roman" w:hAnsi="Times New Roman" w:cs="Times New Roman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AC5FB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45491" w:rsidRPr="00AC5FB7" w:rsidRDefault="00045491" w:rsidP="00245A2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C5FB7">
                        <w:rPr>
                          <w:rFonts w:ascii="Times New Roman" w:hAnsi="Times New Roman" w:cs="Times New Roman"/>
                        </w:rPr>
                        <w:t>к Положени</w:t>
                      </w:r>
                      <w:r w:rsidR="0008613B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Pr="00AC5FB7">
                        <w:rPr>
                          <w:rFonts w:ascii="Times New Roman" w:hAnsi="Times New Roman" w:cs="Times New Roman"/>
                        </w:rPr>
                        <w:t xml:space="preserve"> по проведению Дней защиты от экологической опасности на территории муниципального образования «город Саянск»</w:t>
                      </w:r>
                      <w:r w:rsidR="0008613B">
                        <w:rPr>
                          <w:rFonts w:ascii="Times New Roman" w:hAnsi="Times New Roman" w:cs="Times New Roman"/>
                        </w:rPr>
                        <w:t xml:space="preserve"> в 2018 году</w:t>
                      </w:r>
                    </w:p>
                    <w:p w:rsidR="00045491" w:rsidRDefault="00045491" w:rsidP="00045491"/>
                  </w:txbxContent>
                </v:textbox>
              </v:rect>
            </w:pict>
          </mc:Fallback>
        </mc:AlternateContent>
      </w:r>
    </w:p>
    <w:p w:rsidR="00045491" w:rsidRPr="00C4793E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Pr="00C4793E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Pr="002C2534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A20" w:rsidRDefault="002C2534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мероприятиях, </w:t>
      </w:r>
    </w:p>
    <w:p w:rsidR="00045491" w:rsidRPr="00245A20" w:rsidRDefault="002C2534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proofErr w:type="gramEnd"/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защиты от экологической опасности с 22 марта по 15 сентября 2018 года на территории городского округа муниципального образования «город Саянск»</w:t>
      </w:r>
    </w:p>
    <w:p w:rsidR="002C2534" w:rsidRDefault="002C2534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C2534" w:rsidRDefault="002C2534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53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учреждения, организации, предприятия, компании)</w:t>
      </w:r>
    </w:p>
    <w:p w:rsidR="002C2534" w:rsidRDefault="002C2534" w:rsidP="002C2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1688"/>
        <w:gridCol w:w="1842"/>
        <w:gridCol w:w="1449"/>
        <w:gridCol w:w="1435"/>
        <w:gridCol w:w="1324"/>
        <w:gridCol w:w="1300"/>
      </w:tblGrid>
      <w:tr w:rsidR="002C2534" w:rsidTr="00B81A82">
        <w:trPr>
          <w:trHeight w:val="420"/>
        </w:trPr>
        <w:tc>
          <w:tcPr>
            <w:tcW w:w="541" w:type="dxa"/>
            <w:vMerge w:val="restart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2" w:type="dxa"/>
            <w:vMerge w:val="restart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защиты от экологической опасности</w:t>
            </w:r>
          </w:p>
        </w:tc>
        <w:tc>
          <w:tcPr>
            <w:tcW w:w="7308" w:type="dxa"/>
            <w:gridSpan w:val="5"/>
            <w:tcBorders>
              <w:bottom w:val="single" w:sz="4" w:space="0" w:color="auto"/>
            </w:tcBorders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планируемые к проведению, в рамках Дней защиты от экологической опасности</w:t>
            </w:r>
          </w:p>
        </w:tc>
      </w:tr>
      <w:tr w:rsidR="002C2534" w:rsidTr="002C2534">
        <w:trPr>
          <w:trHeight w:val="405"/>
        </w:trPr>
        <w:tc>
          <w:tcPr>
            <w:tcW w:w="541" w:type="dxa"/>
            <w:vMerge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(выставка, акция, конкурс и др.)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мероприятия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Организаторы мероприятия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Участники </w:t>
            </w:r>
            <w:r w:rsidR="008B68F8"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2C2534" w:rsidRPr="008B68F8" w:rsidRDefault="008B68F8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2C2534" w:rsidTr="002C2534">
        <w:tc>
          <w:tcPr>
            <w:tcW w:w="541" w:type="dxa"/>
          </w:tcPr>
          <w:p w:rsidR="002C2534" w:rsidRPr="008B68F8" w:rsidRDefault="008B68F8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030" w:type="dxa"/>
            <w:gridSpan w:val="6"/>
          </w:tcPr>
          <w:p w:rsidR="002C2534" w:rsidRPr="008B68F8" w:rsidRDefault="003553E1" w:rsidP="00355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марта – всемирный день охраны водных ресурсов</w:t>
            </w:r>
          </w:p>
        </w:tc>
      </w:tr>
      <w:tr w:rsidR="002C2534" w:rsidTr="002C2534">
        <w:tc>
          <w:tcPr>
            <w:tcW w:w="541" w:type="dxa"/>
          </w:tcPr>
          <w:p w:rsidR="002C2534" w:rsidRPr="008B68F8" w:rsidRDefault="008B68F8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2" w:type="dxa"/>
            <w:vMerge w:val="restart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Образец </w:t>
            </w:r>
          </w:p>
        </w:tc>
        <w:tc>
          <w:tcPr>
            <w:tcW w:w="1901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конкурс на лучший проект «Вода для жизни»</w:t>
            </w:r>
          </w:p>
        </w:tc>
        <w:tc>
          <w:tcPr>
            <w:tcW w:w="1469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марта</w:t>
            </w:r>
          </w:p>
        </w:tc>
        <w:tc>
          <w:tcPr>
            <w:tcW w:w="1312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</w:t>
            </w:r>
          </w:p>
        </w:tc>
        <w:tc>
          <w:tcPr>
            <w:tcW w:w="1313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Школьники 5-7 класс</w:t>
            </w:r>
          </w:p>
        </w:tc>
        <w:tc>
          <w:tcPr>
            <w:tcW w:w="1313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чел</w:t>
            </w:r>
          </w:p>
        </w:tc>
      </w:tr>
      <w:tr w:rsidR="002C2534" w:rsidTr="002C2534">
        <w:tc>
          <w:tcPr>
            <w:tcW w:w="541" w:type="dxa"/>
          </w:tcPr>
          <w:p w:rsidR="002C2534" w:rsidRPr="008B68F8" w:rsidRDefault="008B68F8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2" w:type="dxa"/>
            <w:vMerge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469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534" w:rsidTr="002C2534">
        <w:tc>
          <w:tcPr>
            <w:tcW w:w="541" w:type="dxa"/>
          </w:tcPr>
          <w:p w:rsidR="002C2534" w:rsidRPr="008B68F8" w:rsidRDefault="008B68F8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2" w:type="dxa"/>
            <w:vMerge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534" w:rsidTr="002C2534">
        <w:tc>
          <w:tcPr>
            <w:tcW w:w="541" w:type="dxa"/>
          </w:tcPr>
          <w:p w:rsidR="002C2534" w:rsidRPr="008B68F8" w:rsidRDefault="003553E1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030" w:type="dxa"/>
            <w:gridSpan w:val="6"/>
          </w:tcPr>
          <w:p w:rsidR="002C2534" w:rsidRPr="008B68F8" w:rsidRDefault="003553E1" w:rsidP="00355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марта – Всемирный метеорологический день</w:t>
            </w:r>
          </w:p>
        </w:tc>
      </w:tr>
      <w:tr w:rsidR="008B68F8" w:rsidTr="002C2534">
        <w:tc>
          <w:tcPr>
            <w:tcW w:w="54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534" w:rsidTr="002C2534">
        <w:tc>
          <w:tcPr>
            <w:tcW w:w="54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534" w:rsidTr="002C2534">
        <w:tc>
          <w:tcPr>
            <w:tcW w:w="54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2C2534" w:rsidRPr="008B68F8" w:rsidRDefault="002C2534" w:rsidP="002C25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5A20" w:rsidRDefault="00245A20" w:rsidP="002C2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534" w:rsidRPr="002C2534" w:rsidRDefault="003553E1" w:rsidP="002C2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ФИО, подпись __________________________</w:t>
      </w:r>
    </w:p>
    <w:p w:rsidR="00045491" w:rsidRPr="002C2534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Default="00045491" w:rsidP="0004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91" w:rsidRPr="00C4793E" w:rsidRDefault="00045491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3E" w:rsidRPr="00C4793E" w:rsidRDefault="00245A20" w:rsidP="00C47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-386715</wp:posOffset>
                </wp:positionV>
                <wp:extent cx="2971800" cy="984250"/>
                <wp:effectExtent l="0" t="0" r="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93E" w:rsidRPr="00AC5FB7" w:rsidRDefault="00C4793E" w:rsidP="00245A2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 xml:space="preserve">Приложение 2 </w:t>
                            </w:r>
                          </w:p>
                          <w:p w:rsidR="00C4793E" w:rsidRPr="00AC5FB7" w:rsidRDefault="00C4793E" w:rsidP="00245A2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>к Положени</w:t>
                            </w:r>
                            <w:r w:rsidR="0008613B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Pr="00AC5FB7">
                              <w:rPr>
                                <w:rFonts w:ascii="Times New Roman" w:hAnsi="Times New Roman" w:cs="Times New Roman"/>
                              </w:rPr>
                              <w:t xml:space="preserve"> по проведению Дней защиты от экологической опасности на территории муниципального образования «город Саянск»</w:t>
                            </w:r>
                            <w:r w:rsidR="0008613B">
                              <w:rPr>
                                <w:rFonts w:ascii="Times New Roman" w:hAnsi="Times New Roman" w:cs="Times New Roman"/>
                              </w:rPr>
                              <w:t xml:space="preserve"> в 2018 году</w:t>
                            </w:r>
                          </w:p>
                          <w:p w:rsidR="00C4793E" w:rsidRDefault="00C4793E" w:rsidP="00C47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36.7pt;margin-top:-30.45pt;width:234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SkqwIAAB4FAAAOAAAAZHJzL2Uyb0RvYy54bWysVM2O0zAQviPxDpbv3fwo3TZR09VulyKk&#10;BVZaeAA3dhqLxDa223RBSEhckXgEHoIL4mefIX0jxs52aYEDQuTgeDw//mbmG09ONk2N1kwbLkWO&#10;o6MQIyYKSblY5vj5s/lgjJGxRFBSS8FyfM0MPpnevzdpVcZiWcmaMo0giDBZq3JcWauyIDBFxRpi&#10;jqRiApSl1A2xIOplQDVpIXpTB3EYHget1FRpWTBj4PS8V+Kpj1+WrLBPy9Iwi+ocAzbrV+3XhVuD&#10;6YRkS01UxYtbGOQfUDSEC7j0LtQ5sQStNP8tVMMLLY0s7VEhm0CWJS+YzwGyicJfsrmqiGI+FyiO&#10;UXdlMv8vbPFkfakRp9A7jARpoEXdx+3b7YfuW3ezfdd96m66r9v33ffuc/cFRa5erTIZuF2pS+0y&#10;NupCFi8MEnJWEbFkp1rLtmKEAkpvHxw4OMGAK1q0jyWF68jKSl+6TakbFxCKgja+Q9d3HWIbiwo4&#10;jNNRNA6hkQXo0nESD30LA5LtvJU29iGTDXKbHGtggI9O1hfGAnow3Zl49LLmdM7r2gt6uZjVGq0J&#10;sGXuP5cwuJh9s1o4YyGdW6/uTwAk3OF0Dq7v/us0ipPwLE4H8+PxaJDMk+EgHYXjQRilZ+lxmKTJ&#10;+fyNAxglWcUpZeKCC7ZjYpT8XadvZ6LnkOciaqE+w3jocz9Ab/aTDP33pyQbbmEwa97kGAoOXz8q&#10;rrEPBIW0SWYJr/t9cAjflwxqsPv7qngauM73DLKbxcbzLt5xaiHpNfBCS2gbdBgeFdhUUr/CqIUB&#10;zbF5uSKaYVQ/EsCtNEoSN9FeSIajGAS9r1nsa4goIFSOLUb9dmb7V2ClNF9WcFPkSyXkKfCx5J4q&#10;jqs9KsjECTCEPqfbB8NN+b7srX4+a9MfAAAA//8DAFBLAwQUAAYACAAAACEAMRvGqd4AAAAKAQAA&#10;DwAAAGRycy9kb3ducmV2LnhtbEyPTU/DMAyG70j8h8hI3LZkrJS1azohpJ2AwzYkrl7jtRWNU5p0&#10;K/+ewAVu/nj0+nGxmWwnzjT41rGGxVyBIK6cabnW8HbYzlYgfEA22DkmDV/kYVNeXxWYG3fhHZ33&#10;oRYxhH2OGpoQ+lxKXzVk0c9dTxx3JzdYDLEdamkGvMRw28k7pVJpseV4ocGenhqqPvaj1YBpYj5f&#10;T8uXw/OYYlZPanv/rrS+vZke1yACTeEPhh/9qA5ldDq6kY0XnYbkYZlEVMMsVRmISGTJIk6OvwXI&#10;spD/Xyi/AQAA//8DAFBLAQItABQABgAIAAAAIQC2gziS/gAAAOEBAAATAAAAAAAAAAAAAAAAAAAA&#10;AABbQ29udGVudF9UeXBlc10ueG1sUEsBAi0AFAAGAAgAAAAhADj9If/WAAAAlAEAAAsAAAAAAAAA&#10;AAAAAAAALwEAAF9yZWxzLy5yZWxzUEsBAi0AFAAGAAgAAAAhAMz4lKSrAgAAHgUAAA4AAAAAAAAA&#10;AAAAAAAALgIAAGRycy9lMm9Eb2MueG1sUEsBAi0AFAAGAAgAAAAhADEbxqneAAAACgEAAA8AAAAA&#10;AAAAAAAAAAAABQUAAGRycy9kb3ducmV2LnhtbFBLBQYAAAAABAAEAPMAAAAQBgAAAAA=&#10;" stroked="f">
                <v:textbox>
                  <w:txbxContent>
                    <w:p w:rsidR="00C4793E" w:rsidRPr="00AC5FB7" w:rsidRDefault="00C4793E" w:rsidP="00245A2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C5FB7">
                        <w:rPr>
                          <w:rFonts w:ascii="Times New Roman" w:hAnsi="Times New Roman" w:cs="Times New Roman"/>
                        </w:rPr>
                        <w:t xml:space="preserve">Приложение 2 </w:t>
                      </w:r>
                    </w:p>
                    <w:p w:rsidR="00C4793E" w:rsidRPr="00AC5FB7" w:rsidRDefault="00C4793E" w:rsidP="00245A2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C5FB7">
                        <w:rPr>
                          <w:rFonts w:ascii="Times New Roman" w:hAnsi="Times New Roman" w:cs="Times New Roman"/>
                        </w:rPr>
                        <w:t>к Положени</w:t>
                      </w:r>
                      <w:r w:rsidR="0008613B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Pr="00AC5FB7">
                        <w:rPr>
                          <w:rFonts w:ascii="Times New Roman" w:hAnsi="Times New Roman" w:cs="Times New Roman"/>
                        </w:rPr>
                        <w:t xml:space="preserve"> по проведению Дней защиты от экологической опасности на территории муниципального образования «город Саянск»</w:t>
                      </w:r>
                      <w:r w:rsidR="0008613B">
                        <w:rPr>
                          <w:rFonts w:ascii="Times New Roman" w:hAnsi="Times New Roman" w:cs="Times New Roman"/>
                        </w:rPr>
                        <w:t xml:space="preserve"> в 2018 году</w:t>
                      </w:r>
                    </w:p>
                    <w:p w:rsidR="00C4793E" w:rsidRDefault="00C4793E" w:rsidP="00C4793E"/>
                  </w:txbxContent>
                </v:textbox>
              </v:rect>
            </w:pict>
          </mc:Fallback>
        </mc:AlternateContent>
      </w: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93E" w:rsidRPr="00C4793E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при подведении итогов Дней защиты </w:t>
      </w: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экологической опасности.</w:t>
      </w: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проведение практических природоохранных мероприятий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мероприятий по очистке территорий населенных пунктов от мусора, очистка малых рек, водоемов, родников, прудов и других водных объектов, проведение разъяснительной работы с населением, массовость практических природоохранных мероприятий.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мероприятий, направленных на охрану леса;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осуществление мероприятий по сбору и вывозу мусора, по ликвидации несанкционированных свалок; участие в мероприятиях по сбору вторсырья;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озеленении и благоустройстве населенных пунктов;</w:t>
      </w:r>
    </w:p>
    <w:p w:rsidR="00C4793E" w:rsidRPr="00245A20" w:rsidRDefault="00E72D6C" w:rsidP="00E72D6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средствами массовой информации в связи с проведением практических природоохранных мероприятий.</w:t>
      </w:r>
    </w:p>
    <w:p w:rsidR="00C4793E" w:rsidRPr="00245A20" w:rsidRDefault="00C4793E" w:rsidP="00C4793E">
      <w:pPr>
        <w:spacing w:after="0" w:line="240" w:lineRule="auto"/>
        <w:ind w:left="6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образование, воспитание, просвещение</w:t>
      </w: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проведение мероприятий различных форм, направленных на дошкольное, школьное, внешкольное экологическое воспитание, образование и просвещение;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экологическому воспитанию, образованию, просвещению согласно календарю экологических дат;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для дошкольного, школьного, внешкольного экологического воспитания, образования и просвещения;</w:t>
      </w:r>
    </w:p>
    <w:p w:rsidR="00E72D6C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областных и районных экологических конкурсах и фестивалях;</w:t>
      </w:r>
    </w:p>
    <w:p w:rsidR="00E72D6C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выставок и экспозиций по проведению общероссийских Дней защиты от экологической опасности;</w:t>
      </w:r>
    </w:p>
    <w:p w:rsidR="00C4793E" w:rsidRPr="00245A20" w:rsidRDefault="00E72D6C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4793E"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средствами массовой информации по вопросам экологического воспитания, образования и просвещения.</w:t>
      </w:r>
    </w:p>
    <w:p w:rsidR="00C4793E" w:rsidRPr="00245A20" w:rsidRDefault="00C4793E" w:rsidP="00E72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3E" w:rsidRPr="00245A20" w:rsidRDefault="00C4793E" w:rsidP="00C4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B7" w:rsidRPr="00245A20" w:rsidRDefault="00AC5FB7" w:rsidP="00AC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                                                                  </w:t>
      </w:r>
    </w:p>
    <w:p w:rsidR="00AC5FB7" w:rsidRPr="00245A20" w:rsidRDefault="00AC5FB7" w:rsidP="00AC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C5FB7" w:rsidRPr="00245A20" w:rsidRDefault="00AC5FB7" w:rsidP="00AC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</w:t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 Боровский</w:t>
      </w:r>
    </w:p>
    <w:p w:rsidR="00C4793E" w:rsidRPr="00C4793E" w:rsidRDefault="00C4793E" w:rsidP="00C47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B7" w:rsidRPr="00C4793E" w:rsidRDefault="00AC5FB7" w:rsidP="00AC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МалиноваМ.А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FB7" w:rsidRPr="00C4793E" w:rsidRDefault="00AC5FB7" w:rsidP="00AC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Тел. </w:t>
      </w:r>
      <w:r w:rsidRPr="00C4793E">
        <w:rPr>
          <w:rFonts w:ascii="Times New Roman" w:eastAsia="Times New Roman" w:hAnsi="Times New Roman" w:cs="Times New Roman"/>
          <w:sz w:val="24"/>
          <w:szCs w:val="24"/>
          <w:lang w:eastAsia="ru-RU"/>
        </w:rPr>
        <w:t>(839553)52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</w:p>
    <w:sectPr w:rsidR="00AC5FB7" w:rsidRPr="00C4793E" w:rsidSect="000B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DB4"/>
    <w:multiLevelType w:val="hybridMultilevel"/>
    <w:tmpl w:val="AE5A651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C2166"/>
    <w:multiLevelType w:val="hybridMultilevel"/>
    <w:tmpl w:val="D950903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E5B50"/>
    <w:multiLevelType w:val="hybridMultilevel"/>
    <w:tmpl w:val="9EBE4E7A"/>
    <w:lvl w:ilvl="0" w:tplc="AD02D7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56DFF"/>
    <w:multiLevelType w:val="hybridMultilevel"/>
    <w:tmpl w:val="304C1A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A5E60"/>
    <w:multiLevelType w:val="hybridMultilevel"/>
    <w:tmpl w:val="CBDE8312"/>
    <w:lvl w:ilvl="0" w:tplc="EA6A8E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D1A56"/>
    <w:multiLevelType w:val="hybridMultilevel"/>
    <w:tmpl w:val="D60E5CFE"/>
    <w:lvl w:ilvl="0" w:tplc="CC1AA184">
      <w:start w:val="1"/>
      <w:numFmt w:val="decimal"/>
      <w:lvlText w:val="%1."/>
      <w:lvlJc w:val="left"/>
      <w:pPr>
        <w:ind w:left="4360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5" w:hanging="360"/>
      </w:pPr>
    </w:lvl>
    <w:lvl w:ilvl="2" w:tplc="0419001B" w:tentative="1">
      <w:start w:val="1"/>
      <w:numFmt w:val="lowerRoman"/>
      <w:lvlText w:val="%3."/>
      <w:lvlJc w:val="right"/>
      <w:pPr>
        <w:ind w:left="5065" w:hanging="180"/>
      </w:pPr>
    </w:lvl>
    <w:lvl w:ilvl="3" w:tplc="0419000F" w:tentative="1">
      <w:start w:val="1"/>
      <w:numFmt w:val="decimal"/>
      <w:lvlText w:val="%4."/>
      <w:lvlJc w:val="left"/>
      <w:pPr>
        <w:ind w:left="5785" w:hanging="360"/>
      </w:pPr>
    </w:lvl>
    <w:lvl w:ilvl="4" w:tplc="04190019" w:tentative="1">
      <w:start w:val="1"/>
      <w:numFmt w:val="lowerLetter"/>
      <w:lvlText w:val="%5."/>
      <w:lvlJc w:val="left"/>
      <w:pPr>
        <w:ind w:left="6505" w:hanging="360"/>
      </w:pPr>
    </w:lvl>
    <w:lvl w:ilvl="5" w:tplc="0419001B" w:tentative="1">
      <w:start w:val="1"/>
      <w:numFmt w:val="lowerRoman"/>
      <w:lvlText w:val="%6."/>
      <w:lvlJc w:val="right"/>
      <w:pPr>
        <w:ind w:left="7225" w:hanging="180"/>
      </w:pPr>
    </w:lvl>
    <w:lvl w:ilvl="6" w:tplc="0419000F" w:tentative="1">
      <w:start w:val="1"/>
      <w:numFmt w:val="decimal"/>
      <w:lvlText w:val="%7."/>
      <w:lvlJc w:val="left"/>
      <w:pPr>
        <w:ind w:left="7945" w:hanging="360"/>
      </w:pPr>
    </w:lvl>
    <w:lvl w:ilvl="7" w:tplc="04190019" w:tentative="1">
      <w:start w:val="1"/>
      <w:numFmt w:val="lowerLetter"/>
      <w:lvlText w:val="%8."/>
      <w:lvlJc w:val="left"/>
      <w:pPr>
        <w:ind w:left="8665" w:hanging="360"/>
      </w:pPr>
    </w:lvl>
    <w:lvl w:ilvl="8" w:tplc="0419001B" w:tentative="1">
      <w:start w:val="1"/>
      <w:numFmt w:val="lowerRoman"/>
      <w:lvlText w:val="%9."/>
      <w:lvlJc w:val="right"/>
      <w:pPr>
        <w:ind w:left="9385" w:hanging="180"/>
      </w:pPr>
    </w:lvl>
  </w:abstractNum>
  <w:abstractNum w:abstractNumId="6">
    <w:nsid w:val="5AE717F8"/>
    <w:multiLevelType w:val="hybridMultilevel"/>
    <w:tmpl w:val="5D1A38C0"/>
    <w:lvl w:ilvl="0" w:tplc="7AD4BD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D7C2E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FAED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3068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74015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E683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8683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965B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6698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81A0A76"/>
    <w:multiLevelType w:val="hybridMultilevel"/>
    <w:tmpl w:val="5712B4EC"/>
    <w:lvl w:ilvl="0" w:tplc="B3E60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54769F"/>
    <w:multiLevelType w:val="hybridMultilevel"/>
    <w:tmpl w:val="E1B8D91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DC"/>
    <w:rsid w:val="00045491"/>
    <w:rsid w:val="0008613B"/>
    <w:rsid w:val="000B31CE"/>
    <w:rsid w:val="001D4D17"/>
    <w:rsid w:val="001D5071"/>
    <w:rsid w:val="00244232"/>
    <w:rsid w:val="00245A20"/>
    <w:rsid w:val="002C2534"/>
    <w:rsid w:val="00320A38"/>
    <w:rsid w:val="003553E1"/>
    <w:rsid w:val="00451881"/>
    <w:rsid w:val="004D7F34"/>
    <w:rsid w:val="00520BE5"/>
    <w:rsid w:val="005E74D2"/>
    <w:rsid w:val="006665D2"/>
    <w:rsid w:val="007B1287"/>
    <w:rsid w:val="00803767"/>
    <w:rsid w:val="00825190"/>
    <w:rsid w:val="008B68F8"/>
    <w:rsid w:val="008E32ED"/>
    <w:rsid w:val="008E5E5C"/>
    <w:rsid w:val="0098406F"/>
    <w:rsid w:val="009D63F0"/>
    <w:rsid w:val="00A170B0"/>
    <w:rsid w:val="00A47A74"/>
    <w:rsid w:val="00AC5FB7"/>
    <w:rsid w:val="00B971DC"/>
    <w:rsid w:val="00BD3381"/>
    <w:rsid w:val="00C163FD"/>
    <w:rsid w:val="00C4793E"/>
    <w:rsid w:val="00C5289D"/>
    <w:rsid w:val="00DA40BD"/>
    <w:rsid w:val="00E72D6C"/>
    <w:rsid w:val="00F2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3E"/>
    <w:pPr>
      <w:ind w:left="720"/>
      <w:contextualSpacing/>
    </w:pPr>
  </w:style>
  <w:style w:type="table" w:styleId="a4">
    <w:name w:val="Table Grid"/>
    <w:basedOn w:val="a1"/>
    <w:uiPriority w:val="59"/>
    <w:rsid w:val="002C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3E"/>
    <w:pPr>
      <w:ind w:left="720"/>
      <w:contextualSpacing/>
    </w:pPr>
  </w:style>
  <w:style w:type="table" w:styleId="a4">
    <w:name w:val="Table Grid"/>
    <w:basedOn w:val="a1"/>
    <w:uiPriority w:val="59"/>
    <w:rsid w:val="002C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F39F99EE8F7339D2731BE8C74BFE8602A85E6ACA153BBE8CA57751B16811976805777AD637101AC9841Am9v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CF1D-61E5-4701-807E-134D7613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Ольга Юрьевна</dc:creator>
  <cp:lastModifiedBy>Шорохова</cp:lastModifiedBy>
  <cp:revision>2</cp:revision>
  <cp:lastPrinted>2018-02-26T09:53:00Z</cp:lastPrinted>
  <dcterms:created xsi:type="dcterms:W3CDTF">2018-03-01T07:14:00Z</dcterms:created>
  <dcterms:modified xsi:type="dcterms:W3CDTF">2018-03-01T07:14:00Z</dcterms:modified>
</cp:coreProperties>
</file>