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0B" w:rsidRDefault="00C23A0B" w:rsidP="00C23A0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23A0B" w:rsidRDefault="00C23A0B" w:rsidP="00C23A0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23A0B" w:rsidRDefault="00C23A0B" w:rsidP="00C23A0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C23A0B" w:rsidRDefault="00C23A0B" w:rsidP="00C23A0B">
      <w:pPr>
        <w:ind w:right="1700"/>
        <w:jc w:val="center"/>
      </w:pPr>
    </w:p>
    <w:p w:rsidR="00C23A0B" w:rsidRDefault="00C23A0B" w:rsidP="00C23A0B">
      <w:pPr>
        <w:ind w:right="1700"/>
        <w:jc w:val="center"/>
      </w:pPr>
    </w:p>
    <w:p w:rsidR="00C23A0B" w:rsidRDefault="00C23A0B" w:rsidP="00C23A0B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C23A0B" w:rsidRDefault="00C23A0B" w:rsidP="00C23A0B">
      <w:pPr>
        <w:jc w:val="center"/>
      </w:pPr>
    </w:p>
    <w:p w:rsidR="00C23A0B" w:rsidRDefault="00C23A0B" w:rsidP="00C23A0B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C23A0B" w:rsidTr="003C78AE">
        <w:trPr>
          <w:cantSplit/>
          <w:trHeight w:val="220"/>
        </w:trPr>
        <w:tc>
          <w:tcPr>
            <w:tcW w:w="534" w:type="dxa"/>
            <w:hideMark/>
          </w:tcPr>
          <w:p w:rsidR="00C23A0B" w:rsidRDefault="00C23A0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A0B" w:rsidRDefault="004C21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26.03.2018</w:t>
            </w:r>
          </w:p>
        </w:tc>
        <w:tc>
          <w:tcPr>
            <w:tcW w:w="449" w:type="dxa"/>
            <w:hideMark/>
          </w:tcPr>
          <w:p w:rsidR="00C23A0B" w:rsidRDefault="00C23A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3A0B" w:rsidRDefault="004C212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110-37-264-18</w:t>
            </w:r>
          </w:p>
        </w:tc>
        <w:tc>
          <w:tcPr>
            <w:tcW w:w="794" w:type="dxa"/>
            <w:vMerge w:val="restart"/>
          </w:tcPr>
          <w:p w:rsidR="00C23A0B" w:rsidRDefault="00C23A0B">
            <w:pPr>
              <w:spacing w:line="276" w:lineRule="auto"/>
              <w:rPr>
                <w:lang w:eastAsia="en-US"/>
              </w:rPr>
            </w:pPr>
          </w:p>
        </w:tc>
      </w:tr>
      <w:tr w:rsidR="00C23A0B" w:rsidTr="00C23A0B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C23A0B" w:rsidRDefault="00C23A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C23A0B" w:rsidRDefault="00C23A0B">
            <w:pPr>
              <w:rPr>
                <w:lang w:eastAsia="en-US"/>
              </w:rPr>
            </w:pPr>
          </w:p>
        </w:tc>
      </w:tr>
    </w:tbl>
    <w:p w:rsidR="004858B8" w:rsidRPr="004858B8" w:rsidRDefault="004858B8" w:rsidP="00C23A0B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701"/>
        <w:gridCol w:w="113"/>
        <w:gridCol w:w="4990"/>
        <w:gridCol w:w="567"/>
      </w:tblGrid>
      <w:tr w:rsidR="00C23A0B" w:rsidTr="004E3CAB">
        <w:trPr>
          <w:cantSplit/>
        </w:trPr>
        <w:tc>
          <w:tcPr>
            <w:tcW w:w="142" w:type="dxa"/>
          </w:tcPr>
          <w:p w:rsidR="00C23A0B" w:rsidRDefault="00C23A0B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701" w:type="dxa"/>
          </w:tcPr>
          <w:p w:rsidR="00C23A0B" w:rsidRDefault="00C23A0B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C23A0B" w:rsidRDefault="00C23A0B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4990" w:type="dxa"/>
            <w:hideMark/>
          </w:tcPr>
          <w:p w:rsidR="00C23A0B" w:rsidRPr="004E3CAB" w:rsidRDefault="003C78AE" w:rsidP="005260A0">
            <w:pPr>
              <w:jc w:val="both"/>
              <w:rPr>
                <w:lang w:eastAsia="en-US"/>
              </w:rPr>
            </w:pPr>
            <w:r w:rsidRPr="004E3CAB">
              <w:rPr>
                <w:color w:val="000000"/>
              </w:rPr>
              <w:t xml:space="preserve">О внесении изменений в </w:t>
            </w:r>
            <w:r w:rsidR="00295D03">
              <w:rPr>
                <w:rFonts w:eastAsiaTheme="minorHAnsi"/>
                <w:lang w:eastAsia="en-US"/>
              </w:rPr>
              <w:t>А</w:t>
            </w:r>
            <w:r w:rsidR="00E62A16">
              <w:rPr>
                <w:rFonts w:eastAsiaTheme="minorHAnsi"/>
                <w:lang w:eastAsia="en-US"/>
              </w:rPr>
              <w:t>дминистративн</w:t>
            </w:r>
            <w:r w:rsidR="00295D03">
              <w:rPr>
                <w:rFonts w:eastAsiaTheme="minorHAnsi"/>
                <w:lang w:eastAsia="en-US"/>
              </w:rPr>
              <w:t>ый</w:t>
            </w:r>
            <w:r w:rsidR="00E62A16">
              <w:rPr>
                <w:rFonts w:eastAsiaTheme="minorHAnsi"/>
                <w:lang w:eastAsia="en-US"/>
              </w:rPr>
              <w:t xml:space="preserve"> регламент предоставления муниципальной услуги </w:t>
            </w:r>
            <w:r w:rsidR="005260A0">
              <w:rPr>
                <w:rFonts w:eastAsiaTheme="minorHAnsi"/>
                <w:lang w:eastAsia="en-US"/>
              </w:rPr>
              <w:t>«П</w:t>
            </w:r>
            <w:r w:rsidR="00D23289" w:rsidRPr="004E3CAB">
              <w:rPr>
                <w:rFonts w:eastAsiaTheme="minorHAnsi"/>
                <w:lang w:eastAsia="en-US"/>
              </w:rPr>
              <w:t>редоставлени</w:t>
            </w:r>
            <w:r w:rsidR="005260A0">
              <w:rPr>
                <w:rFonts w:eastAsiaTheme="minorHAnsi"/>
                <w:lang w:eastAsia="en-US"/>
              </w:rPr>
              <w:t>е</w:t>
            </w:r>
            <w:r w:rsidR="00D23289" w:rsidRPr="004E3CAB">
              <w:rPr>
                <w:rFonts w:eastAsiaTheme="minorHAnsi"/>
                <w:lang w:eastAsia="en-US"/>
              </w:rPr>
              <w:t xml:space="preserve"> субсидий из местного бюджета в целях возмещения затрат субъектов малого и среднего предпринимательства в связи с реализацией мероприятий, направленных на поддержку и развитие малого и среднего предпринимательства</w:t>
            </w:r>
            <w:r w:rsidR="005260A0">
              <w:rPr>
                <w:rFonts w:eastAsiaTheme="minorHAnsi"/>
                <w:lang w:eastAsia="en-US"/>
              </w:rPr>
              <w:t>»</w:t>
            </w:r>
            <w:r w:rsidR="00D23289" w:rsidRPr="004E3CAB">
              <w:t xml:space="preserve"> </w:t>
            </w:r>
          </w:p>
        </w:tc>
        <w:tc>
          <w:tcPr>
            <w:tcW w:w="567" w:type="dxa"/>
            <w:hideMark/>
          </w:tcPr>
          <w:p w:rsidR="00C23A0B" w:rsidRPr="00E62A16" w:rsidRDefault="00E62A16" w:rsidP="00C2212B">
            <w:pPr>
              <w:spacing w:line="276" w:lineRule="auto"/>
              <w:ind w:right="397"/>
              <w:jc w:val="righ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</w:t>
            </w:r>
            <w:r w:rsidR="00C23A0B"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D23289" w:rsidRDefault="00D23289" w:rsidP="00C23A0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C23A0B" w:rsidRDefault="00986CE7" w:rsidP="005D21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D74BB">
        <w:rPr>
          <w:sz w:val="28"/>
          <w:szCs w:val="28"/>
        </w:rPr>
        <w:t>В целях приведения нормативного правового акта в соответствие с действующим законодательством Российской Федерации</w:t>
      </w:r>
      <w:r w:rsidR="00C23A0B">
        <w:rPr>
          <w:sz w:val="28"/>
          <w:szCs w:val="28"/>
        </w:rPr>
        <w:t xml:space="preserve">, </w:t>
      </w:r>
      <w:r w:rsidR="00787AF1">
        <w:rPr>
          <w:sz w:val="28"/>
          <w:szCs w:val="28"/>
        </w:rPr>
        <w:t xml:space="preserve">руководствуясь </w:t>
      </w:r>
      <w:r w:rsidR="00816257">
        <w:rPr>
          <w:sz w:val="28"/>
          <w:szCs w:val="28"/>
        </w:rPr>
        <w:t>Федеральным законом от 27</w:t>
      </w:r>
      <w:r w:rsidR="00250A0A">
        <w:rPr>
          <w:sz w:val="28"/>
          <w:szCs w:val="28"/>
        </w:rPr>
        <w:t>.07.</w:t>
      </w:r>
      <w:r w:rsidR="00816257">
        <w:rPr>
          <w:sz w:val="28"/>
          <w:szCs w:val="28"/>
        </w:rPr>
        <w:t>2010 №210-ФЗ «Об организации предоставления государственных и муниципальных услуг»,</w:t>
      </w:r>
      <w:r w:rsidR="00905A42">
        <w:rPr>
          <w:sz w:val="28"/>
          <w:szCs w:val="28"/>
        </w:rPr>
        <w:t xml:space="preserve"> </w:t>
      </w:r>
      <w:r w:rsidR="0097203F" w:rsidRPr="005B7FCA">
        <w:rPr>
          <w:sz w:val="28"/>
          <w:szCs w:val="28"/>
        </w:rPr>
        <w:t>постановление</w:t>
      </w:r>
      <w:r w:rsidR="0097203F">
        <w:rPr>
          <w:sz w:val="28"/>
          <w:szCs w:val="28"/>
        </w:rPr>
        <w:t>м</w:t>
      </w:r>
      <w:r w:rsidR="0097203F" w:rsidRPr="005B7FCA">
        <w:rPr>
          <w:sz w:val="28"/>
          <w:szCs w:val="28"/>
        </w:rPr>
        <w:t xml:space="preserve"> администрации городского округа муниципального образования «город Саянск» от </w:t>
      </w:r>
      <w:r w:rsidR="00250A0A">
        <w:rPr>
          <w:sz w:val="28"/>
          <w:szCs w:val="28"/>
        </w:rPr>
        <w:t>0</w:t>
      </w:r>
      <w:r w:rsidR="00A51287">
        <w:rPr>
          <w:sz w:val="28"/>
          <w:szCs w:val="28"/>
        </w:rPr>
        <w:t>5</w:t>
      </w:r>
      <w:r w:rsidR="00250A0A">
        <w:rPr>
          <w:sz w:val="28"/>
          <w:szCs w:val="28"/>
        </w:rPr>
        <w:t>.08.</w:t>
      </w:r>
      <w:r w:rsidR="0097203F" w:rsidRPr="005B7FCA">
        <w:rPr>
          <w:sz w:val="28"/>
          <w:szCs w:val="28"/>
        </w:rPr>
        <w:t>201</w:t>
      </w:r>
      <w:r w:rsidR="00250A0A">
        <w:rPr>
          <w:sz w:val="28"/>
          <w:szCs w:val="28"/>
        </w:rPr>
        <w:t>5</w:t>
      </w:r>
      <w:r w:rsidR="0097203F" w:rsidRPr="005B7FCA">
        <w:rPr>
          <w:sz w:val="28"/>
          <w:szCs w:val="28"/>
        </w:rPr>
        <w:t xml:space="preserve"> </w:t>
      </w:r>
      <w:r w:rsidR="00250A0A">
        <w:rPr>
          <w:sz w:val="28"/>
          <w:szCs w:val="28"/>
        </w:rPr>
        <w:t>№</w:t>
      </w:r>
      <w:r w:rsidR="0097203F" w:rsidRPr="005B7FCA">
        <w:rPr>
          <w:sz w:val="28"/>
          <w:szCs w:val="28"/>
        </w:rPr>
        <w:t xml:space="preserve">110-37-709-15 «Об утверждении Правил разработки и утверждения административных регламентов предоставления муниципальных услуг», </w:t>
      </w:r>
      <w:r w:rsidR="00C23A0B">
        <w:rPr>
          <w:sz w:val="28"/>
          <w:szCs w:val="28"/>
        </w:rPr>
        <w:t>статьями 4,</w:t>
      </w:r>
      <w:r w:rsidR="00983E31">
        <w:rPr>
          <w:sz w:val="28"/>
          <w:szCs w:val="28"/>
        </w:rPr>
        <w:t xml:space="preserve"> </w:t>
      </w:r>
      <w:r w:rsidR="00C23A0B">
        <w:rPr>
          <w:sz w:val="28"/>
          <w:szCs w:val="28"/>
        </w:rPr>
        <w:t>32, 38 Устава муниципального образования «город Саянск», администрация городского округа</w:t>
      </w:r>
      <w:proofErr w:type="gramEnd"/>
      <w:r w:rsidR="00C23A0B">
        <w:rPr>
          <w:sz w:val="28"/>
          <w:szCs w:val="28"/>
        </w:rPr>
        <w:t xml:space="preserve"> муниципального образования «город Саянск»</w:t>
      </w:r>
    </w:p>
    <w:p w:rsidR="00C23A0B" w:rsidRDefault="00C23A0B" w:rsidP="00C23A0B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23A0B" w:rsidRDefault="001206C0" w:rsidP="004E3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B6913" w:rsidRPr="009B6913">
        <w:rPr>
          <w:sz w:val="28"/>
          <w:szCs w:val="28"/>
        </w:rPr>
        <w:t xml:space="preserve">. </w:t>
      </w:r>
      <w:proofErr w:type="gramStart"/>
      <w:r w:rsidR="0015726D" w:rsidRPr="009B6913">
        <w:rPr>
          <w:sz w:val="28"/>
          <w:szCs w:val="28"/>
        </w:rPr>
        <w:t>В</w:t>
      </w:r>
      <w:r w:rsidR="00C23A0B" w:rsidRPr="009B6913">
        <w:rPr>
          <w:sz w:val="28"/>
          <w:szCs w:val="28"/>
        </w:rPr>
        <w:t xml:space="preserve">нести в </w:t>
      </w:r>
      <w:r w:rsidR="00295D03">
        <w:rPr>
          <w:color w:val="000000"/>
          <w:sz w:val="28"/>
          <w:szCs w:val="28"/>
        </w:rPr>
        <w:t>А</w:t>
      </w:r>
      <w:r w:rsidR="006C587B" w:rsidRPr="009B6913">
        <w:rPr>
          <w:sz w:val="28"/>
          <w:szCs w:val="28"/>
        </w:rPr>
        <w:t>дминистративн</w:t>
      </w:r>
      <w:r w:rsidR="00295D03">
        <w:rPr>
          <w:sz w:val="28"/>
          <w:szCs w:val="28"/>
        </w:rPr>
        <w:t>ый</w:t>
      </w:r>
      <w:r w:rsidR="006C587B" w:rsidRPr="009B6913">
        <w:rPr>
          <w:sz w:val="28"/>
          <w:szCs w:val="28"/>
        </w:rPr>
        <w:t xml:space="preserve"> регламент</w:t>
      </w:r>
      <w:r w:rsidR="00295D03">
        <w:rPr>
          <w:sz w:val="28"/>
          <w:szCs w:val="28"/>
        </w:rPr>
        <w:t xml:space="preserve"> </w:t>
      </w:r>
      <w:r w:rsidR="0015726D" w:rsidRPr="009B6913">
        <w:rPr>
          <w:rFonts w:eastAsiaTheme="minorHAnsi"/>
          <w:sz w:val="28"/>
          <w:szCs w:val="28"/>
          <w:lang w:eastAsia="en-US"/>
        </w:rPr>
        <w:t xml:space="preserve">предоставления муниципальной услуги </w:t>
      </w:r>
      <w:r w:rsidR="005260A0">
        <w:rPr>
          <w:rFonts w:eastAsiaTheme="minorHAnsi"/>
          <w:sz w:val="28"/>
          <w:szCs w:val="28"/>
          <w:lang w:eastAsia="en-US"/>
        </w:rPr>
        <w:t>«П</w:t>
      </w:r>
      <w:r w:rsidR="0015726D" w:rsidRPr="009B6913">
        <w:rPr>
          <w:rFonts w:eastAsiaTheme="minorHAnsi"/>
          <w:sz w:val="28"/>
          <w:szCs w:val="28"/>
          <w:lang w:eastAsia="en-US"/>
        </w:rPr>
        <w:t>редоставлени</w:t>
      </w:r>
      <w:r w:rsidR="005260A0">
        <w:rPr>
          <w:rFonts w:eastAsiaTheme="minorHAnsi"/>
          <w:sz w:val="28"/>
          <w:szCs w:val="28"/>
          <w:lang w:eastAsia="en-US"/>
        </w:rPr>
        <w:t>е</w:t>
      </w:r>
      <w:r w:rsidR="0015726D" w:rsidRPr="009B6913">
        <w:rPr>
          <w:rFonts w:eastAsiaTheme="minorHAnsi"/>
          <w:sz w:val="28"/>
          <w:szCs w:val="28"/>
          <w:lang w:eastAsia="en-US"/>
        </w:rPr>
        <w:t xml:space="preserve"> субсидий из местного бюджета в целях возмещения затрат субъектов малого и среднего предпринимательства в связи с реализацией мероприятий, направленных на поддержку и развитие малого и среднего предпринимательства</w:t>
      </w:r>
      <w:r w:rsidR="005260A0">
        <w:rPr>
          <w:rFonts w:eastAsiaTheme="minorHAnsi"/>
          <w:sz w:val="28"/>
          <w:szCs w:val="28"/>
          <w:lang w:eastAsia="en-US"/>
        </w:rPr>
        <w:t>»</w:t>
      </w:r>
      <w:r w:rsidR="00295D03">
        <w:rPr>
          <w:rFonts w:eastAsiaTheme="minorHAnsi"/>
          <w:sz w:val="28"/>
          <w:szCs w:val="28"/>
          <w:lang w:eastAsia="en-US"/>
        </w:rPr>
        <w:t xml:space="preserve">, утвержденный </w:t>
      </w:r>
      <w:r w:rsidR="00295D03" w:rsidRPr="009B6913">
        <w:rPr>
          <w:sz w:val="28"/>
          <w:szCs w:val="28"/>
        </w:rPr>
        <w:t>постановление</w:t>
      </w:r>
      <w:r w:rsidR="00295D03">
        <w:rPr>
          <w:sz w:val="28"/>
          <w:szCs w:val="28"/>
        </w:rPr>
        <w:t>м</w:t>
      </w:r>
      <w:r w:rsidR="00295D03" w:rsidRPr="009B6913">
        <w:rPr>
          <w:sz w:val="28"/>
          <w:szCs w:val="28"/>
        </w:rPr>
        <w:t xml:space="preserve"> </w:t>
      </w:r>
      <w:r w:rsidR="00295D03" w:rsidRPr="009B6913">
        <w:rPr>
          <w:color w:val="000000"/>
          <w:sz w:val="28"/>
          <w:szCs w:val="28"/>
        </w:rPr>
        <w:t>администрации городского округа муниципального образования «город Саянск» от 13.07.2017 №</w:t>
      </w:r>
      <w:r w:rsidR="00295D03" w:rsidRPr="009B6913">
        <w:rPr>
          <w:sz w:val="28"/>
          <w:szCs w:val="28"/>
          <w:lang w:eastAsia="en-US"/>
        </w:rPr>
        <w:t>110-37-742-17</w:t>
      </w:r>
      <w:r w:rsidR="006C587B" w:rsidRPr="009B6913">
        <w:rPr>
          <w:sz w:val="28"/>
          <w:szCs w:val="28"/>
        </w:rPr>
        <w:t xml:space="preserve">, </w:t>
      </w:r>
      <w:r w:rsidR="0094461A" w:rsidRPr="009B6913">
        <w:rPr>
          <w:sz w:val="28"/>
          <w:szCs w:val="28"/>
        </w:rPr>
        <w:t xml:space="preserve">(далее </w:t>
      </w:r>
      <w:r w:rsidR="00295D03">
        <w:rPr>
          <w:sz w:val="28"/>
          <w:szCs w:val="28"/>
        </w:rPr>
        <w:t>–</w:t>
      </w:r>
      <w:r w:rsidR="0094461A" w:rsidRPr="009B6913">
        <w:rPr>
          <w:sz w:val="28"/>
          <w:szCs w:val="28"/>
        </w:rPr>
        <w:t xml:space="preserve"> </w:t>
      </w:r>
      <w:r w:rsidR="00295D03">
        <w:rPr>
          <w:sz w:val="28"/>
          <w:szCs w:val="28"/>
        </w:rPr>
        <w:t>Административный регламент</w:t>
      </w:r>
      <w:r w:rsidR="0094461A" w:rsidRPr="009B6913">
        <w:rPr>
          <w:sz w:val="28"/>
          <w:szCs w:val="28"/>
        </w:rPr>
        <w:t xml:space="preserve">), </w:t>
      </w:r>
      <w:r w:rsidR="00C23A0B" w:rsidRPr="009B6913">
        <w:rPr>
          <w:sz w:val="28"/>
          <w:szCs w:val="28"/>
        </w:rPr>
        <w:t>опубликован</w:t>
      </w:r>
      <w:r w:rsidR="006C587B" w:rsidRPr="009B6913">
        <w:rPr>
          <w:sz w:val="28"/>
          <w:szCs w:val="28"/>
        </w:rPr>
        <w:t xml:space="preserve"> в газете «Саянские зори» от </w:t>
      </w:r>
      <w:r w:rsidR="00110B36" w:rsidRPr="009B6913">
        <w:rPr>
          <w:sz w:val="28"/>
          <w:szCs w:val="28"/>
        </w:rPr>
        <w:t>20.07.2017</w:t>
      </w:r>
      <w:r w:rsidR="006C587B" w:rsidRPr="009B6913">
        <w:rPr>
          <w:sz w:val="28"/>
          <w:szCs w:val="28"/>
        </w:rPr>
        <w:t xml:space="preserve"> №</w:t>
      </w:r>
      <w:r w:rsidR="002F40EF">
        <w:rPr>
          <w:sz w:val="28"/>
          <w:szCs w:val="28"/>
        </w:rPr>
        <w:t xml:space="preserve"> </w:t>
      </w:r>
      <w:r w:rsidR="00110B36" w:rsidRPr="009B6913">
        <w:rPr>
          <w:sz w:val="28"/>
          <w:szCs w:val="28"/>
        </w:rPr>
        <w:t>28</w:t>
      </w:r>
      <w:r w:rsidR="00C23A0B" w:rsidRPr="009B6913">
        <w:rPr>
          <w:sz w:val="28"/>
          <w:szCs w:val="28"/>
        </w:rPr>
        <w:t>, вкладыш «Официальная</w:t>
      </w:r>
      <w:proofErr w:type="gramEnd"/>
      <w:r w:rsidR="00C23A0B" w:rsidRPr="009B6913">
        <w:rPr>
          <w:sz w:val="28"/>
          <w:szCs w:val="28"/>
        </w:rPr>
        <w:t xml:space="preserve"> информация», стр. </w:t>
      </w:r>
      <w:r w:rsidR="00110B36" w:rsidRPr="009B6913">
        <w:rPr>
          <w:sz w:val="28"/>
          <w:szCs w:val="28"/>
        </w:rPr>
        <w:t>4</w:t>
      </w:r>
      <w:r w:rsidR="00C23A0B" w:rsidRPr="009B6913">
        <w:rPr>
          <w:sz w:val="28"/>
          <w:szCs w:val="28"/>
        </w:rPr>
        <w:t>;</w:t>
      </w:r>
      <w:r w:rsidR="0094461A" w:rsidRPr="009B6913">
        <w:rPr>
          <w:sz w:val="28"/>
          <w:szCs w:val="28"/>
        </w:rPr>
        <w:t xml:space="preserve"> </w:t>
      </w:r>
      <w:r w:rsidR="006C587B" w:rsidRPr="009B6913">
        <w:rPr>
          <w:sz w:val="28"/>
          <w:szCs w:val="28"/>
        </w:rPr>
        <w:t xml:space="preserve">от </w:t>
      </w:r>
      <w:r w:rsidR="00110B36" w:rsidRPr="009B6913">
        <w:rPr>
          <w:sz w:val="28"/>
          <w:szCs w:val="28"/>
        </w:rPr>
        <w:t>27</w:t>
      </w:r>
      <w:r w:rsidR="006C587B" w:rsidRPr="009B6913">
        <w:rPr>
          <w:sz w:val="28"/>
          <w:szCs w:val="28"/>
        </w:rPr>
        <w:t>.07.201</w:t>
      </w:r>
      <w:r w:rsidR="00110B36" w:rsidRPr="009B6913">
        <w:rPr>
          <w:sz w:val="28"/>
          <w:szCs w:val="28"/>
        </w:rPr>
        <w:t>7</w:t>
      </w:r>
      <w:r w:rsidR="006C587B" w:rsidRPr="009B6913">
        <w:rPr>
          <w:sz w:val="28"/>
          <w:szCs w:val="28"/>
        </w:rPr>
        <w:t xml:space="preserve"> №</w:t>
      </w:r>
      <w:r w:rsidR="002F40EF">
        <w:rPr>
          <w:sz w:val="28"/>
          <w:szCs w:val="28"/>
        </w:rPr>
        <w:t xml:space="preserve"> </w:t>
      </w:r>
      <w:r w:rsidR="006C587B" w:rsidRPr="009B6913">
        <w:rPr>
          <w:sz w:val="28"/>
          <w:szCs w:val="28"/>
        </w:rPr>
        <w:t>2</w:t>
      </w:r>
      <w:r w:rsidR="00110B36" w:rsidRPr="009B6913">
        <w:rPr>
          <w:sz w:val="28"/>
          <w:szCs w:val="28"/>
        </w:rPr>
        <w:t>9</w:t>
      </w:r>
      <w:r w:rsidR="00C23A0B" w:rsidRPr="009B6913">
        <w:rPr>
          <w:sz w:val="28"/>
          <w:szCs w:val="28"/>
        </w:rPr>
        <w:t xml:space="preserve">, вкладыш «Официальная информация», стр. </w:t>
      </w:r>
      <w:r w:rsidR="00110B36" w:rsidRPr="009B6913">
        <w:rPr>
          <w:sz w:val="28"/>
          <w:szCs w:val="28"/>
        </w:rPr>
        <w:t>1,</w:t>
      </w:r>
      <w:r w:rsidR="00C23A0B" w:rsidRPr="009B6913">
        <w:rPr>
          <w:sz w:val="28"/>
          <w:szCs w:val="28"/>
        </w:rPr>
        <w:t xml:space="preserve"> </w:t>
      </w:r>
      <w:r w:rsidR="002F40EF">
        <w:rPr>
          <w:sz w:val="28"/>
          <w:szCs w:val="28"/>
        </w:rPr>
        <w:t xml:space="preserve">от 25.01.2018 № 3, вкладыш «Официальная информация», стр. 4, 5, </w:t>
      </w:r>
      <w:r w:rsidR="00C23A0B" w:rsidRPr="009B6913">
        <w:rPr>
          <w:sz w:val="28"/>
          <w:szCs w:val="28"/>
        </w:rPr>
        <w:t>следующие изменения:</w:t>
      </w:r>
    </w:p>
    <w:p w:rsidR="0056192C" w:rsidRDefault="0056192C" w:rsidP="004E3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95D03">
        <w:rPr>
          <w:sz w:val="28"/>
          <w:szCs w:val="28"/>
        </w:rPr>
        <w:t>Абзац четвертый</w:t>
      </w:r>
      <w:r>
        <w:rPr>
          <w:sz w:val="28"/>
          <w:szCs w:val="28"/>
        </w:rPr>
        <w:t xml:space="preserve"> пункт</w:t>
      </w:r>
      <w:r w:rsidR="00295D03">
        <w:rPr>
          <w:sz w:val="28"/>
          <w:szCs w:val="28"/>
        </w:rPr>
        <w:t>а</w:t>
      </w:r>
      <w:r>
        <w:rPr>
          <w:sz w:val="28"/>
          <w:szCs w:val="28"/>
        </w:rPr>
        <w:t xml:space="preserve"> 17 главы 3 раздела 1 </w:t>
      </w:r>
      <w:r w:rsidR="00295D03">
        <w:rPr>
          <w:sz w:val="28"/>
          <w:szCs w:val="28"/>
        </w:rPr>
        <w:t xml:space="preserve">Административного регламента </w:t>
      </w:r>
      <w:r>
        <w:rPr>
          <w:sz w:val="28"/>
          <w:szCs w:val="28"/>
        </w:rPr>
        <w:t>изложить в следующей редакции:</w:t>
      </w:r>
    </w:p>
    <w:p w:rsidR="0056192C" w:rsidRDefault="0056192C" w:rsidP="004E3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6192C">
        <w:rPr>
          <w:rFonts w:eastAsiaTheme="minorHAnsi"/>
          <w:bCs/>
          <w:sz w:val="28"/>
          <w:szCs w:val="28"/>
          <w:lang w:eastAsia="en-US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</w:t>
      </w:r>
      <w:r w:rsidRPr="0056192C">
        <w:rPr>
          <w:rFonts w:eastAsiaTheme="minorHAnsi"/>
          <w:bCs/>
          <w:sz w:val="28"/>
          <w:szCs w:val="28"/>
          <w:lang w:eastAsia="en-US"/>
        </w:rPr>
        <w:lastRenderedPageBreak/>
        <w:t>уполномоченный орган или должностному лицу в форме электронного документа, и в письменной форме по почтовому адресу, указанному в обращении, поступившем в уполномоченный орган или должностному лицу в письменной форме</w:t>
      </w:r>
      <w:r>
        <w:rPr>
          <w:rFonts w:eastAsiaTheme="minorHAnsi"/>
          <w:bCs/>
          <w:sz w:val="28"/>
          <w:szCs w:val="28"/>
          <w:lang w:eastAsia="en-US"/>
        </w:rPr>
        <w:t>».</w:t>
      </w:r>
    </w:p>
    <w:p w:rsidR="003511F5" w:rsidRPr="009B6913" w:rsidRDefault="009B6913" w:rsidP="00254EBF">
      <w:pPr>
        <w:ind w:firstLine="709"/>
        <w:jc w:val="both"/>
        <w:rPr>
          <w:sz w:val="28"/>
          <w:szCs w:val="28"/>
        </w:rPr>
      </w:pPr>
      <w:r w:rsidRPr="009B6913">
        <w:rPr>
          <w:sz w:val="28"/>
          <w:szCs w:val="28"/>
        </w:rPr>
        <w:t>1</w:t>
      </w:r>
      <w:r w:rsidR="001206C0">
        <w:rPr>
          <w:sz w:val="28"/>
          <w:szCs w:val="28"/>
        </w:rPr>
        <w:t>.</w:t>
      </w:r>
      <w:r w:rsidR="0056192C">
        <w:rPr>
          <w:sz w:val="28"/>
          <w:szCs w:val="28"/>
        </w:rPr>
        <w:t>2</w:t>
      </w:r>
      <w:r w:rsidR="00254EBF">
        <w:rPr>
          <w:sz w:val="28"/>
          <w:szCs w:val="28"/>
        </w:rPr>
        <w:t>.</w:t>
      </w:r>
      <w:r w:rsidRPr="0022110E">
        <w:rPr>
          <w:sz w:val="28"/>
          <w:szCs w:val="28"/>
        </w:rPr>
        <w:t xml:space="preserve"> </w:t>
      </w:r>
      <w:r w:rsidR="0072756B">
        <w:rPr>
          <w:sz w:val="28"/>
          <w:szCs w:val="28"/>
        </w:rPr>
        <w:t>П</w:t>
      </w:r>
      <w:r w:rsidR="0094461A" w:rsidRPr="009B6913">
        <w:rPr>
          <w:sz w:val="28"/>
          <w:szCs w:val="28"/>
        </w:rPr>
        <w:t>ункт</w:t>
      </w:r>
      <w:r w:rsidR="000B7C8A" w:rsidRPr="009B6913">
        <w:rPr>
          <w:sz w:val="28"/>
          <w:szCs w:val="28"/>
        </w:rPr>
        <w:t xml:space="preserve"> </w:t>
      </w:r>
      <w:r w:rsidR="00BC3F62">
        <w:rPr>
          <w:sz w:val="28"/>
          <w:szCs w:val="28"/>
        </w:rPr>
        <w:t xml:space="preserve">40 </w:t>
      </w:r>
      <w:r w:rsidR="00B74BCF">
        <w:rPr>
          <w:sz w:val="28"/>
          <w:szCs w:val="28"/>
        </w:rPr>
        <w:t xml:space="preserve">главы 9 раздела 2 </w:t>
      </w:r>
      <w:r w:rsidR="0072756B">
        <w:rPr>
          <w:sz w:val="28"/>
          <w:szCs w:val="28"/>
        </w:rPr>
        <w:t>Административного регламента</w:t>
      </w:r>
      <w:r w:rsidR="00B74BCF">
        <w:rPr>
          <w:sz w:val="28"/>
          <w:szCs w:val="28"/>
        </w:rPr>
        <w:t xml:space="preserve"> </w:t>
      </w:r>
      <w:r w:rsidR="00BC3F62">
        <w:rPr>
          <w:sz w:val="28"/>
          <w:szCs w:val="28"/>
        </w:rPr>
        <w:t xml:space="preserve">дополнить подпунктом </w:t>
      </w:r>
      <w:r w:rsidR="00254EBF">
        <w:rPr>
          <w:sz w:val="28"/>
          <w:szCs w:val="28"/>
        </w:rPr>
        <w:t>«</w:t>
      </w:r>
      <w:r w:rsidR="00BC3F62">
        <w:rPr>
          <w:sz w:val="28"/>
          <w:szCs w:val="28"/>
        </w:rPr>
        <w:t>8</w:t>
      </w:r>
      <w:r w:rsidR="00254EBF">
        <w:rPr>
          <w:sz w:val="28"/>
          <w:szCs w:val="28"/>
        </w:rPr>
        <w:t xml:space="preserve">» </w:t>
      </w:r>
      <w:r w:rsidR="00BC3F62">
        <w:rPr>
          <w:sz w:val="28"/>
          <w:szCs w:val="28"/>
        </w:rPr>
        <w:t>следующего содержания</w:t>
      </w:r>
      <w:r w:rsidR="003511F5" w:rsidRPr="009B6913">
        <w:rPr>
          <w:sz w:val="28"/>
          <w:szCs w:val="28"/>
        </w:rPr>
        <w:t>:</w:t>
      </w:r>
    </w:p>
    <w:p w:rsidR="00795DB0" w:rsidRPr="003511F5" w:rsidRDefault="00254EBF" w:rsidP="003511F5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C3F62">
        <w:rPr>
          <w:sz w:val="28"/>
          <w:szCs w:val="28"/>
        </w:rPr>
        <w:t xml:space="preserve">8) </w:t>
      </w:r>
      <w:r w:rsidRPr="0044765A">
        <w:rPr>
          <w:rFonts w:eastAsiaTheme="minorHAnsi"/>
          <w:sz w:val="28"/>
          <w:szCs w:val="28"/>
          <w:lang w:eastAsia="en-US"/>
        </w:rPr>
        <w:t>заверенн</w:t>
      </w:r>
      <w:r>
        <w:rPr>
          <w:rFonts w:eastAsiaTheme="minorHAnsi"/>
          <w:sz w:val="28"/>
          <w:szCs w:val="28"/>
          <w:lang w:eastAsia="en-US"/>
        </w:rPr>
        <w:t>ая</w:t>
      </w:r>
      <w:r w:rsidRPr="0044765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заявителем</w:t>
      </w:r>
      <w:r w:rsidRPr="0044765A">
        <w:rPr>
          <w:rFonts w:eastAsiaTheme="minorHAnsi"/>
          <w:sz w:val="28"/>
          <w:szCs w:val="28"/>
          <w:lang w:eastAsia="en-US"/>
        </w:rPr>
        <w:t xml:space="preserve"> копи</w:t>
      </w:r>
      <w:r>
        <w:rPr>
          <w:rFonts w:eastAsiaTheme="minorHAnsi"/>
          <w:sz w:val="28"/>
          <w:szCs w:val="28"/>
          <w:lang w:eastAsia="en-US"/>
        </w:rPr>
        <w:t>я</w:t>
      </w:r>
      <w:r w:rsidRPr="0044765A">
        <w:rPr>
          <w:rFonts w:eastAsiaTheme="minorHAnsi"/>
          <w:sz w:val="28"/>
          <w:szCs w:val="28"/>
          <w:lang w:eastAsia="en-US"/>
        </w:rPr>
        <w:t xml:space="preserve"> расчета по начисленным и уплаченным страховым взносам для плательщиков страховых взносов, производящих выплаты и иные вознаграждения физическим лицам, за квартал, предшествующий подаче конкурсной заявки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A9718B" w:rsidRDefault="00254EBF" w:rsidP="00095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6192C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72756B">
        <w:rPr>
          <w:sz w:val="28"/>
          <w:szCs w:val="28"/>
        </w:rPr>
        <w:t>В</w:t>
      </w:r>
      <w:r w:rsidR="00A9718B">
        <w:rPr>
          <w:sz w:val="28"/>
          <w:szCs w:val="28"/>
        </w:rPr>
        <w:t xml:space="preserve"> </w:t>
      </w:r>
      <w:r>
        <w:rPr>
          <w:sz w:val="28"/>
          <w:szCs w:val="28"/>
        </w:rPr>
        <w:t>пункт</w:t>
      </w:r>
      <w:r w:rsidR="00A9718B">
        <w:rPr>
          <w:sz w:val="28"/>
          <w:szCs w:val="28"/>
        </w:rPr>
        <w:t>е</w:t>
      </w:r>
      <w:r>
        <w:rPr>
          <w:sz w:val="28"/>
          <w:szCs w:val="28"/>
        </w:rPr>
        <w:t xml:space="preserve"> 44</w:t>
      </w:r>
      <w:r w:rsidR="00B74BCF">
        <w:rPr>
          <w:sz w:val="28"/>
          <w:szCs w:val="28"/>
        </w:rPr>
        <w:t xml:space="preserve"> главы 10 раздела 2 </w:t>
      </w:r>
      <w:r w:rsidR="0072756B">
        <w:rPr>
          <w:sz w:val="28"/>
          <w:szCs w:val="28"/>
        </w:rPr>
        <w:t>Административного регламента</w:t>
      </w:r>
      <w:r w:rsidR="00A9718B">
        <w:rPr>
          <w:sz w:val="28"/>
          <w:szCs w:val="28"/>
        </w:rPr>
        <w:t>:</w:t>
      </w:r>
    </w:p>
    <w:p w:rsidR="00110B36" w:rsidRPr="003511F5" w:rsidRDefault="00A9718B" w:rsidP="000954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подпункт «2»</w:t>
      </w:r>
      <w:r w:rsidR="00254EBF">
        <w:rPr>
          <w:sz w:val="28"/>
          <w:szCs w:val="28"/>
        </w:rPr>
        <w:t xml:space="preserve"> изложить в </w:t>
      </w:r>
      <w:r w:rsidR="00254EBF">
        <w:rPr>
          <w:rFonts w:eastAsiaTheme="minorHAnsi"/>
          <w:sz w:val="28"/>
          <w:szCs w:val="28"/>
          <w:lang w:eastAsia="en-US"/>
        </w:rPr>
        <w:t>следующей</w:t>
      </w:r>
      <w:r w:rsidR="00254EBF">
        <w:rPr>
          <w:sz w:val="28"/>
          <w:szCs w:val="28"/>
        </w:rPr>
        <w:t xml:space="preserve"> редакции: </w:t>
      </w:r>
    </w:p>
    <w:p w:rsidR="00110B36" w:rsidRDefault="00254EBF" w:rsidP="001206C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9B6913" w:rsidRPr="009B6913">
        <w:rPr>
          <w:sz w:val="28"/>
          <w:szCs w:val="28"/>
        </w:rPr>
        <w:t xml:space="preserve">2) </w:t>
      </w:r>
      <w:r w:rsidRPr="005D1612">
        <w:rPr>
          <w:rFonts w:eastAsiaTheme="minorHAnsi"/>
          <w:sz w:val="28"/>
          <w:szCs w:val="28"/>
          <w:lang w:eastAsia="en-US"/>
        </w:rPr>
        <w:t>справк</w:t>
      </w:r>
      <w:r>
        <w:rPr>
          <w:rFonts w:eastAsiaTheme="minorHAnsi"/>
          <w:sz w:val="28"/>
          <w:szCs w:val="28"/>
          <w:lang w:eastAsia="en-US"/>
        </w:rPr>
        <w:t>а</w:t>
      </w:r>
      <w:r w:rsidRPr="005D1612">
        <w:rPr>
          <w:rFonts w:eastAsiaTheme="minorHAnsi"/>
          <w:sz w:val="28"/>
          <w:szCs w:val="28"/>
          <w:lang w:eastAsia="en-US"/>
        </w:rPr>
        <w:t>, подтверждающ</w:t>
      </w:r>
      <w:r>
        <w:rPr>
          <w:rFonts w:eastAsiaTheme="minorHAnsi"/>
          <w:sz w:val="28"/>
          <w:szCs w:val="28"/>
          <w:lang w:eastAsia="en-US"/>
        </w:rPr>
        <w:t>ая</w:t>
      </w:r>
      <w:r w:rsidRPr="005D1612">
        <w:rPr>
          <w:rFonts w:eastAsiaTheme="minorHAnsi"/>
          <w:sz w:val="28"/>
          <w:szCs w:val="28"/>
          <w:lang w:eastAsia="en-US"/>
        </w:rPr>
        <w:t xml:space="preserve">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</w:t>
      </w:r>
      <w:r>
        <w:rPr>
          <w:rFonts w:eastAsiaTheme="minorHAnsi"/>
          <w:sz w:val="28"/>
          <w:szCs w:val="28"/>
          <w:lang w:eastAsia="en-US"/>
        </w:rPr>
        <w:t>ая</w:t>
      </w:r>
      <w:r w:rsidRPr="005D1612">
        <w:rPr>
          <w:rFonts w:eastAsiaTheme="minorHAnsi"/>
          <w:sz w:val="28"/>
          <w:szCs w:val="28"/>
          <w:lang w:eastAsia="en-US"/>
        </w:rPr>
        <w:t xml:space="preserve"> не ранее чем за 30 дней до дня подачи конкурсной заявки</w:t>
      </w:r>
      <w:r>
        <w:rPr>
          <w:rFonts w:eastAsiaTheme="minorHAnsi"/>
          <w:sz w:val="28"/>
          <w:szCs w:val="28"/>
          <w:lang w:eastAsia="en-US"/>
        </w:rPr>
        <w:t>»</w:t>
      </w:r>
      <w:r w:rsidRPr="005D1612">
        <w:rPr>
          <w:rFonts w:eastAsiaTheme="minorHAnsi"/>
          <w:sz w:val="28"/>
          <w:szCs w:val="28"/>
          <w:lang w:eastAsia="en-US"/>
        </w:rPr>
        <w:t>.</w:t>
      </w:r>
    </w:p>
    <w:p w:rsidR="00254EBF" w:rsidRDefault="00254EBF" w:rsidP="001206C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подпункт </w:t>
      </w:r>
      <w:r w:rsidR="00A9718B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3</w:t>
      </w:r>
      <w:r w:rsidR="00A9718B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исключить</w:t>
      </w:r>
      <w:r w:rsidR="00A9718B">
        <w:rPr>
          <w:rFonts w:eastAsiaTheme="minorHAnsi"/>
          <w:sz w:val="28"/>
          <w:szCs w:val="28"/>
          <w:lang w:eastAsia="en-US"/>
        </w:rPr>
        <w:t>.</w:t>
      </w:r>
    </w:p>
    <w:p w:rsidR="0056192C" w:rsidRDefault="0056192C" w:rsidP="001206C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1.4. </w:t>
      </w:r>
      <w:r w:rsidR="0072756B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пункте 62 главы 19 </w:t>
      </w:r>
      <w:r>
        <w:rPr>
          <w:sz w:val="28"/>
          <w:szCs w:val="28"/>
        </w:rPr>
        <w:t xml:space="preserve">раздела 2 </w:t>
      </w:r>
      <w:r w:rsidR="0072756B">
        <w:rPr>
          <w:sz w:val="28"/>
          <w:szCs w:val="28"/>
        </w:rPr>
        <w:t xml:space="preserve">Административного регламента </w:t>
      </w:r>
      <w:r w:rsidR="00C674F9">
        <w:rPr>
          <w:sz w:val="28"/>
          <w:szCs w:val="28"/>
        </w:rPr>
        <w:t xml:space="preserve">слова </w:t>
      </w:r>
      <w:r w:rsidR="00C674F9" w:rsidRPr="00C674F9">
        <w:rPr>
          <w:sz w:val="28"/>
          <w:szCs w:val="28"/>
        </w:rPr>
        <w:t>«</w:t>
      </w:r>
      <w:r w:rsidR="00C674F9" w:rsidRPr="00C674F9">
        <w:rPr>
          <w:rFonts w:eastAsiaTheme="minorHAnsi"/>
          <w:sz w:val="28"/>
          <w:szCs w:val="28"/>
          <w:lang w:eastAsia="en-US"/>
        </w:rPr>
        <w:t xml:space="preserve">либо, когда </w:t>
      </w:r>
      <w:proofErr w:type="gramStart"/>
      <w:r w:rsidR="00C674F9" w:rsidRPr="00C674F9">
        <w:rPr>
          <w:rFonts w:eastAsiaTheme="minorHAnsi"/>
          <w:sz w:val="28"/>
          <w:szCs w:val="28"/>
          <w:lang w:eastAsia="en-US"/>
        </w:rPr>
        <w:t>это</w:t>
      </w:r>
      <w:proofErr w:type="gramEnd"/>
      <w:r w:rsidR="00C674F9" w:rsidRPr="00C674F9">
        <w:rPr>
          <w:rFonts w:eastAsiaTheme="minorHAnsi"/>
          <w:sz w:val="28"/>
          <w:szCs w:val="28"/>
          <w:lang w:eastAsia="en-US"/>
        </w:rPr>
        <w:t xml:space="preserve"> возможно, обеспечить предоставление необходимых услуг по месту жительства инвалида или в дистанционном режиме»</w:t>
      </w:r>
      <w:r w:rsidR="00C674F9">
        <w:rPr>
          <w:rFonts w:eastAsiaTheme="minorHAnsi"/>
          <w:sz w:val="28"/>
          <w:szCs w:val="28"/>
          <w:lang w:eastAsia="en-US"/>
        </w:rPr>
        <w:t xml:space="preserve"> исключить.</w:t>
      </w:r>
    </w:p>
    <w:p w:rsidR="00C674F9" w:rsidRDefault="00C674F9" w:rsidP="001206C0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1.5. </w:t>
      </w:r>
      <w:r w:rsidR="0072756B">
        <w:rPr>
          <w:rFonts w:eastAsiaTheme="minorHAnsi"/>
          <w:sz w:val="28"/>
          <w:szCs w:val="28"/>
          <w:lang w:eastAsia="en-US"/>
        </w:rPr>
        <w:t>Г</w:t>
      </w:r>
      <w:r>
        <w:rPr>
          <w:rFonts w:eastAsiaTheme="minorHAnsi"/>
          <w:sz w:val="28"/>
          <w:szCs w:val="28"/>
          <w:lang w:eastAsia="en-US"/>
        </w:rPr>
        <w:t xml:space="preserve">лаву 31 раздела 4 </w:t>
      </w:r>
      <w:r w:rsidR="0072756B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изложить в следующей редакции:</w:t>
      </w:r>
    </w:p>
    <w:p w:rsidR="00C674F9" w:rsidRPr="00C674F9" w:rsidRDefault="00C674F9" w:rsidP="00C674F9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Pr="00C674F9">
        <w:rPr>
          <w:b/>
          <w:color w:val="000000"/>
          <w:sz w:val="28"/>
          <w:szCs w:val="28"/>
        </w:rPr>
        <w:t>Глава 31</w:t>
      </w:r>
      <w:r>
        <w:rPr>
          <w:b/>
          <w:color w:val="000000"/>
          <w:sz w:val="28"/>
          <w:szCs w:val="28"/>
        </w:rPr>
        <w:t xml:space="preserve">. </w:t>
      </w:r>
      <w:r w:rsidRPr="00C674F9">
        <w:rPr>
          <w:b/>
          <w:color w:val="000000"/>
          <w:sz w:val="28"/>
          <w:szCs w:val="28"/>
          <w:lang w:val="x-none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C674F9" w:rsidRPr="00C674F9" w:rsidRDefault="00C674F9" w:rsidP="00E27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74F9">
        <w:rPr>
          <w:sz w:val="28"/>
          <w:szCs w:val="28"/>
        </w:rPr>
        <w:t>1</w:t>
      </w:r>
      <w:r>
        <w:rPr>
          <w:sz w:val="28"/>
          <w:szCs w:val="28"/>
        </w:rPr>
        <w:t>23</w:t>
      </w:r>
      <w:r w:rsidRPr="00C674F9">
        <w:rPr>
          <w:sz w:val="28"/>
          <w:szCs w:val="28"/>
        </w:rPr>
        <w:t xml:space="preserve">. </w:t>
      </w:r>
      <w:proofErr w:type="gramStart"/>
      <w:r w:rsidRPr="00C674F9">
        <w:rPr>
          <w:sz w:val="28"/>
          <w:szCs w:val="28"/>
        </w:rPr>
        <w:t>Контроль за</w:t>
      </w:r>
      <w:proofErr w:type="gramEnd"/>
      <w:r w:rsidRPr="00C674F9">
        <w:rPr>
          <w:sz w:val="28"/>
          <w:szCs w:val="28"/>
        </w:rPr>
        <w:t xml:space="preserve"> полнотой и качеством предоставления муниципальной услуги осуществляется уполномоченным органом в форме плановых и внеплановых проверок, ответственных за предоставление муниципальной услуги.</w:t>
      </w:r>
    </w:p>
    <w:p w:rsidR="00C674F9" w:rsidRPr="00C674F9" w:rsidRDefault="008D7E85" w:rsidP="00E27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124. </w:t>
      </w:r>
      <w:r w:rsidR="00C674F9" w:rsidRPr="00C674F9">
        <w:rPr>
          <w:sz w:val="28"/>
          <w:szCs w:val="28"/>
        </w:rPr>
        <w:t>Проверки проводятся с целью выявления и устранения нарушений прав и законных интересов заявителей, рассмотрения жалоб заявителей на решения, действия (бездействие) должностных лиц (специалистов) уполномоченного органа, ответственных за предоставление муниципальной услуги, принятия решений по таким жалобам и подготовки ответов на них.</w:t>
      </w:r>
    </w:p>
    <w:p w:rsidR="00C674F9" w:rsidRPr="00C674F9" w:rsidRDefault="00C674F9" w:rsidP="00E27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74F9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8D7E85">
        <w:rPr>
          <w:sz w:val="28"/>
          <w:szCs w:val="28"/>
        </w:rPr>
        <w:t>5</w:t>
      </w:r>
      <w:r w:rsidRPr="00C674F9">
        <w:rPr>
          <w:sz w:val="28"/>
          <w:szCs w:val="28"/>
        </w:rPr>
        <w:t>. Плановые проверки проводятся на основании полугодовых или годовых планов работы уполномоченного органа.</w:t>
      </w:r>
    </w:p>
    <w:p w:rsidR="00C674F9" w:rsidRPr="00C674F9" w:rsidRDefault="00C674F9" w:rsidP="00E27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74F9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8D7E85">
        <w:rPr>
          <w:sz w:val="28"/>
          <w:szCs w:val="28"/>
        </w:rPr>
        <w:t>6</w:t>
      </w:r>
      <w:r w:rsidRPr="00C674F9">
        <w:rPr>
          <w:sz w:val="28"/>
          <w:szCs w:val="28"/>
        </w:rPr>
        <w:t>. Внеплановые проверки проводятся на основании приказов, распоряжений уполномоченного органа.</w:t>
      </w:r>
    </w:p>
    <w:p w:rsidR="00C674F9" w:rsidRDefault="00C674F9" w:rsidP="00E27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74F9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8D7E85">
        <w:rPr>
          <w:sz w:val="28"/>
          <w:szCs w:val="28"/>
        </w:rPr>
        <w:t>7</w:t>
      </w:r>
      <w:r w:rsidRPr="00C674F9">
        <w:rPr>
          <w:sz w:val="28"/>
          <w:szCs w:val="28"/>
        </w:rPr>
        <w:t xml:space="preserve">. </w:t>
      </w:r>
      <w:proofErr w:type="gramStart"/>
      <w:r w:rsidRPr="00C674F9">
        <w:rPr>
          <w:sz w:val="28"/>
          <w:szCs w:val="28"/>
        </w:rPr>
        <w:t>При проведении проверок могут рассматриваться все вопросы, связанные с предоставлением муниципальной услуги (комплексные проверки), или отдельные вопросы, связанные с предоставлением муниципальной услуги (тематические проверки)</w:t>
      </w:r>
      <w:r>
        <w:rPr>
          <w:sz w:val="28"/>
          <w:szCs w:val="28"/>
        </w:rPr>
        <w:t>»</w:t>
      </w:r>
      <w:r w:rsidRPr="00C674F9">
        <w:rPr>
          <w:sz w:val="28"/>
          <w:szCs w:val="28"/>
        </w:rPr>
        <w:t>.</w:t>
      </w:r>
      <w:proofErr w:type="gramEnd"/>
    </w:p>
    <w:p w:rsidR="00FE5AB9" w:rsidRDefault="00FE5AB9" w:rsidP="00E27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1.6. </w:t>
      </w:r>
      <w:r w:rsidR="0072756B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бзац 2 пункт</w:t>
      </w:r>
      <w:r w:rsidR="004765EC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139 главы 37 </w:t>
      </w:r>
      <w:r>
        <w:rPr>
          <w:sz w:val="28"/>
          <w:szCs w:val="28"/>
        </w:rPr>
        <w:t xml:space="preserve">раздела 5 </w:t>
      </w:r>
      <w:r w:rsidR="0072756B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после слов «уполномоченного органа» дополнить словами «указанного в пункте 8 настоящего Регламента».</w:t>
      </w:r>
    </w:p>
    <w:p w:rsidR="00FE5AB9" w:rsidRDefault="00FE5AB9" w:rsidP="00E27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72756B">
        <w:rPr>
          <w:sz w:val="28"/>
          <w:szCs w:val="28"/>
        </w:rPr>
        <w:t>П</w:t>
      </w:r>
      <w:r>
        <w:rPr>
          <w:sz w:val="28"/>
          <w:szCs w:val="28"/>
        </w:rPr>
        <w:t xml:space="preserve">ункт 147 главы 37 раздела 5 </w:t>
      </w:r>
      <w:r w:rsidR="0072756B">
        <w:rPr>
          <w:sz w:val="28"/>
          <w:szCs w:val="28"/>
        </w:rPr>
        <w:t xml:space="preserve">Административного регламента </w:t>
      </w:r>
      <w:r w:rsidR="00F55E33">
        <w:rPr>
          <w:sz w:val="28"/>
          <w:szCs w:val="28"/>
        </w:rPr>
        <w:t>исключить</w:t>
      </w:r>
      <w:r>
        <w:rPr>
          <w:sz w:val="28"/>
          <w:szCs w:val="28"/>
        </w:rPr>
        <w:t>.</w:t>
      </w:r>
    </w:p>
    <w:p w:rsidR="00FE5AB9" w:rsidRPr="00C674F9" w:rsidRDefault="00FE5AB9" w:rsidP="00E27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="0072756B">
        <w:rPr>
          <w:sz w:val="28"/>
          <w:szCs w:val="28"/>
        </w:rPr>
        <w:t>Г</w:t>
      </w:r>
      <w:r>
        <w:rPr>
          <w:sz w:val="28"/>
          <w:szCs w:val="28"/>
        </w:rPr>
        <w:t xml:space="preserve">лаву 43 раздела 5 </w:t>
      </w:r>
      <w:r w:rsidR="0072756B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признать </w:t>
      </w:r>
      <w:r w:rsidR="00F55E33">
        <w:rPr>
          <w:sz w:val="28"/>
          <w:szCs w:val="28"/>
        </w:rPr>
        <w:t>исключить</w:t>
      </w:r>
      <w:r>
        <w:rPr>
          <w:sz w:val="28"/>
          <w:szCs w:val="28"/>
        </w:rPr>
        <w:t>.</w:t>
      </w:r>
    </w:p>
    <w:p w:rsidR="00BA3705" w:rsidRPr="00A9718B" w:rsidRDefault="00A9718B" w:rsidP="00E275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E275DC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BA3705" w:rsidRPr="00A9718B">
        <w:rPr>
          <w:sz w:val="28"/>
          <w:szCs w:val="28"/>
        </w:rPr>
        <w:t>Приложение 2 к Административном</w:t>
      </w:r>
      <w:r>
        <w:rPr>
          <w:sz w:val="28"/>
          <w:szCs w:val="28"/>
        </w:rPr>
        <w:t>у</w:t>
      </w:r>
      <w:r w:rsidR="00BA3705" w:rsidRPr="00A9718B">
        <w:rPr>
          <w:sz w:val="28"/>
          <w:szCs w:val="28"/>
        </w:rPr>
        <w:t xml:space="preserve"> регламенту </w:t>
      </w:r>
      <w:r w:rsidR="00BA3705" w:rsidRPr="00A9718B">
        <w:rPr>
          <w:rFonts w:eastAsiaTheme="minorHAnsi"/>
          <w:sz w:val="28"/>
          <w:szCs w:val="28"/>
          <w:lang w:eastAsia="en-US"/>
        </w:rPr>
        <w:t xml:space="preserve">изложить в новой редакции согласно </w:t>
      </w:r>
      <w:hyperlink r:id="rId9" w:history="1">
        <w:r w:rsidR="00BA3705" w:rsidRPr="00A9718B">
          <w:rPr>
            <w:rFonts w:eastAsiaTheme="minorHAnsi"/>
            <w:sz w:val="28"/>
            <w:szCs w:val="28"/>
            <w:lang w:eastAsia="en-US"/>
          </w:rPr>
          <w:t>приложению 1</w:t>
        </w:r>
      </w:hyperlink>
      <w:r w:rsidR="00BA3705" w:rsidRPr="00A9718B">
        <w:rPr>
          <w:rFonts w:eastAsiaTheme="minorHAnsi"/>
          <w:sz w:val="28"/>
          <w:szCs w:val="28"/>
          <w:lang w:eastAsia="en-US"/>
        </w:rPr>
        <w:t xml:space="preserve"> к настоящему постановлению.</w:t>
      </w:r>
    </w:p>
    <w:p w:rsidR="00A9718B" w:rsidRPr="00E275DC" w:rsidRDefault="00A9718B" w:rsidP="00E275DC">
      <w:pPr>
        <w:pStyle w:val="a7"/>
        <w:numPr>
          <w:ilvl w:val="1"/>
          <w:numId w:val="1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275DC">
        <w:rPr>
          <w:sz w:val="28"/>
          <w:szCs w:val="28"/>
        </w:rPr>
        <w:t>В Приложении 3 к Административному регламенту раздел 7 изложить в следующей редакции:</w:t>
      </w:r>
    </w:p>
    <w:p w:rsidR="00A9718B" w:rsidRDefault="00A9718B" w:rsidP="00A9718B">
      <w:pPr>
        <w:pStyle w:val="a7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«Раздел 7. Целевые показатели»:</w:t>
      </w:r>
    </w:p>
    <w:tbl>
      <w:tblPr>
        <w:tblStyle w:val="ac"/>
        <w:tblW w:w="9495" w:type="dxa"/>
        <w:tblLayout w:type="fixed"/>
        <w:tblLook w:val="04A0" w:firstRow="1" w:lastRow="0" w:firstColumn="1" w:lastColumn="0" w:noHBand="0" w:noVBand="1"/>
      </w:tblPr>
      <w:tblGrid>
        <w:gridCol w:w="817"/>
        <w:gridCol w:w="7516"/>
        <w:gridCol w:w="1162"/>
      </w:tblGrid>
      <w:tr w:rsidR="00A9718B" w:rsidRPr="008772E2" w:rsidTr="00A7406B">
        <w:tc>
          <w:tcPr>
            <w:tcW w:w="817" w:type="dxa"/>
          </w:tcPr>
          <w:p w:rsidR="00A9718B" w:rsidRPr="008772E2" w:rsidRDefault="00A9718B" w:rsidP="00A7406B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516" w:type="dxa"/>
            <w:vAlign w:val="center"/>
          </w:tcPr>
          <w:p w:rsidR="00A9718B" w:rsidRPr="008772E2" w:rsidRDefault="00A9718B" w:rsidP="00A7406B">
            <w:pPr>
              <w:jc w:val="center"/>
            </w:pPr>
            <w:r w:rsidRPr="008772E2">
              <w:t>Целевые показатели</w:t>
            </w:r>
          </w:p>
        </w:tc>
        <w:tc>
          <w:tcPr>
            <w:tcW w:w="1162" w:type="dxa"/>
            <w:vAlign w:val="center"/>
          </w:tcPr>
          <w:p w:rsidR="00A9718B" w:rsidRPr="008772E2" w:rsidRDefault="00A9718B" w:rsidP="00A7406B">
            <w:pPr>
              <w:jc w:val="center"/>
            </w:pPr>
            <w:r w:rsidRPr="008772E2">
              <w:t>Значение</w:t>
            </w:r>
          </w:p>
        </w:tc>
      </w:tr>
      <w:tr w:rsidR="00A9718B" w:rsidRPr="008772E2" w:rsidTr="00A7406B">
        <w:tc>
          <w:tcPr>
            <w:tcW w:w="817" w:type="dxa"/>
          </w:tcPr>
          <w:p w:rsidR="00A9718B" w:rsidRPr="008772E2" w:rsidRDefault="00A9718B" w:rsidP="00A7406B">
            <w:pPr>
              <w:jc w:val="center"/>
            </w:pPr>
            <w:r>
              <w:t>1.</w:t>
            </w:r>
          </w:p>
        </w:tc>
        <w:tc>
          <w:tcPr>
            <w:tcW w:w="7516" w:type="dxa"/>
          </w:tcPr>
          <w:p w:rsidR="00A9718B" w:rsidRPr="008772E2" w:rsidRDefault="00A9718B" w:rsidP="00A7406B">
            <w:pPr>
              <w:jc w:val="both"/>
            </w:pPr>
            <w:r>
              <w:rPr>
                <w:sz w:val="28"/>
                <w:szCs w:val="28"/>
              </w:rPr>
              <w:t>Количество сохраненных рабочих мест до конца текущего финансового года</w:t>
            </w:r>
            <w:r w:rsidRPr="008772E2">
              <w:t xml:space="preserve"> </w:t>
            </w:r>
            <w:r w:rsidRPr="00BB5493">
              <w:rPr>
                <w:sz w:val="28"/>
                <w:szCs w:val="28"/>
              </w:rPr>
              <w:t>(</w:t>
            </w:r>
            <w:r w:rsidRPr="00F61E2B">
              <w:rPr>
                <w:sz w:val="28"/>
                <w:szCs w:val="28"/>
              </w:rPr>
              <w:t>человек)</w:t>
            </w:r>
          </w:p>
        </w:tc>
        <w:tc>
          <w:tcPr>
            <w:tcW w:w="1162" w:type="dxa"/>
          </w:tcPr>
          <w:p w:rsidR="00A9718B" w:rsidRPr="008772E2" w:rsidRDefault="00A9718B" w:rsidP="00A7406B">
            <w:pPr>
              <w:widowControl w:val="0"/>
              <w:autoSpaceDE w:val="0"/>
              <w:autoSpaceDN w:val="0"/>
              <w:jc w:val="both"/>
            </w:pPr>
          </w:p>
        </w:tc>
      </w:tr>
      <w:tr w:rsidR="00A9718B" w:rsidRPr="008772E2" w:rsidTr="00A7406B">
        <w:tc>
          <w:tcPr>
            <w:tcW w:w="817" w:type="dxa"/>
          </w:tcPr>
          <w:p w:rsidR="00A9718B" w:rsidRPr="008772E2" w:rsidRDefault="00A9718B" w:rsidP="00A7406B">
            <w:pPr>
              <w:jc w:val="center"/>
            </w:pPr>
            <w:r>
              <w:t>2.</w:t>
            </w:r>
            <w:r w:rsidRPr="00576DD6">
              <w:t xml:space="preserve"> </w:t>
            </w:r>
            <w:r w:rsidRPr="00C122D6">
              <w:rPr>
                <w:sz w:val="20"/>
                <w:szCs w:val="20"/>
              </w:rPr>
              <w:t xml:space="preserve">&lt;*&gt;  </w:t>
            </w:r>
          </w:p>
        </w:tc>
        <w:tc>
          <w:tcPr>
            <w:tcW w:w="7516" w:type="dxa"/>
          </w:tcPr>
          <w:p w:rsidR="00A9718B" w:rsidRPr="008772E2" w:rsidRDefault="00A9718B" w:rsidP="00A7406B">
            <w:pPr>
              <w:jc w:val="both"/>
            </w:pPr>
            <w:r>
              <w:rPr>
                <w:sz w:val="28"/>
                <w:szCs w:val="28"/>
              </w:rPr>
              <w:t>Количество планируемых к созданию рабочих мест в течение текущего финансового года</w:t>
            </w:r>
            <w:r w:rsidRPr="008772E2">
              <w:t xml:space="preserve"> </w:t>
            </w:r>
            <w:r w:rsidRPr="00BB5493">
              <w:rPr>
                <w:sz w:val="28"/>
                <w:szCs w:val="28"/>
              </w:rPr>
              <w:t>(</w:t>
            </w:r>
            <w:r w:rsidRPr="00F61E2B">
              <w:rPr>
                <w:sz w:val="28"/>
                <w:szCs w:val="28"/>
              </w:rPr>
              <w:t>человек)</w:t>
            </w:r>
          </w:p>
        </w:tc>
        <w:tc>
          <w:tcPr>
            <w:tcW w:w="1162" w:type="dxa"/>
          </w:tcPr>
          <w:p w:rsidR="00A9718B" w:rsidRPr="008772E2" w:rsidRDefault="00A9718B" w:rsidP="00A7406B">
            <w:pPr>
              <w:widowControl w:val="0"/>
              <w:autoSpaceDE w:val="0"/>
              <w:autoSpaceDN w:val="0"/>
              <w:jc w:val="both"/>
            </w:pPr>
          </w:p>
        </w:tc>
      </w:tr>
      <w:tr w:rsidR="00A9718B" w:rsidRPr="008772E2" w:rsidTr="00A7406B">
        <w:tc>
          <w:tcPr>
            <w:tcW w:w="817" w:type="dxa"/>
          </w:tcPr>
          <w:p w:rsidR="00A9718B" w:rsidRDefault="00A9718B" w:rsidP="00A7406B">
            <w:pPr>
              <w:jc w:val="center"/>
            </w:pPr>
            <w:r>
              <w:t>3.</w:t>
            </w:r>
          </w:p>
        </w:tc>
        <w:tc>
          <w:tcPr>
            <w:tcW w:w="7516" w:type="dxa"/>
          </w:tcPr>
          <w:p w:rsidR="00A9718B" w:rsidRPr="008772E2" w:rsidRDefault="00A9718B" w:rsidP="00A7406B">
            <w:pPr>
              <w:jc w:val="both"/>
            </w:pPr>
            <w:r w:rsidRPr="00F61E2B">
              <w:rPr>
                <w:sz w:val="28"/>
                <w:szCs w:val="28"/>
              </w:rPr>
              <w:t>Объем отчислений в бюджеты бюджетной системы и в государственные внебюджетные фонды, планируемых в течение текущего финансового года (тыс. рублей)</w:t>
            </w:r>
          </w:p>
        </w:tc>
        <w:tc>
          <w:tcPr>
            <w:tcW w:w="1162" w:type="dxa"/>
          </w:tcPr>
          <w:p w:rsidR="00A9718B" w:rsidRPr="008772E2" w:rsidRDefault="00A9718B" w:rsidP="00A7406B">
            <w:pPr>
              <w:widowControl w:val="0"/>
              <w:autoSpaceDE w:val="0"/>
              <w:autoSpaceDN w:val="0"/>
              <w:jc w:val="both"/>
            </w:pPr>
          </w:p>
        </w:tc>
      </w:tr>
      <w:tr w:rsidR="00A9718B" w:rsidRPr="001E2B17" w:rsidTr="00A7406B">
        <w:tc>
          <w:tcPr>
            <w:tcW w:w="817" w:type="dxa"/>
          </w:tcPr>
          <w:p w:rsidR="00A9718B" w:rsidRPr="008772E2" w:rsidRDefault="00A9718B" w:rsidP="00A7406B">
            <w:pPr>
              <w:widowControl w:val="0"/>
              <w:autoSpaceDE w:val="0"/>
              <w:autoSpaceDN w:val="0"/>
              <w:jc w:val="center"/>
            </w:pPr>
            <w:r>
              <w:t>4.</w:t>
            </w:r>
          </w:p>
        </w:tc>
        <w:tc>
          <w:tcPr>
            <w:tcW w:w="7516" w:type="dxa"/>
          </w:tcPr>
          <w:p w:rsidR="00A9718B" w:rsidRPr="00F61E2B" w:rsidRDefault="00A9718B" w:rsidP="00A7406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Среднемесячная заработная плата на одного работника (тыс. рублей)</w:t>
            </w:r>
          </w:p>
        </w:tc>
        <w:tc>
          <w:tcPr>
            <w:tcW w:w="1162" w:type="dxa"/>
          </w:tcPr>
          <w:p w:rsidR="00A9718B" w:rsidRPr="001E2B17" w:rsidRDefault="00A9718B" w:rsidP="00A7406B">
            <w:pPr>
              <w:widowControl w:val="0"/>
              <w:autoSpaceDE w:val="0"/>
              <w:autoSpaceDN w:val="0"/>
              <w:jc w:val="both"/>
            </w:pPr>
          </w:p>
        </w:tc>
      </w:tr>
    </w:tbl>
    <w:p w:rsidR="00254EBF" w:rsidRDefault="00254EBF" w:rsidP="009B6913">
      <w:pPr>
        <w:ind w:left="709"/>
        <w:jc w:val="both"/>
        <w:rPr>
          <w:sz w:val="28"/>
          <w:szCs w:val="28"/>
        </w:rPr>
      </w:pPr>
    </w:p>
    <w:p w:rsidR="00A9718B" w:rsidRPr="00E275DC" w:rsidRDefault="00A9718B" w:rsidP="00E275DC">
      <w:pPr>
        <w:pStyle w:val="a7"/>
        <w:numPr>
          <w:ilvl w:val="1"/>
          <w:numId w:val="17"/>
        </w:numPr>
        <w:ind w:left="0" w:firstLine="709"/>
        <w:jc w:val="both"/>
        <w:rPr>
          <w:sz w:val="28"/>
          <w:szCs w:val="28"/>
        </w:rPr>
      </w:pPr>
      <w:r w:rsidRPr="00E275DC">
        <w:rPr>
          <w:sz w:val="28"/>
          <w:szCs w:val="28"/>
        </w:rPr>
        <w:t>В Приложении 6 к Административному регламенту таблицу дополнить строкой 4 следующего содержания:</w:t>
      </w:r>
    </w:p>
    <w:p w:rsidR="00A9718B" w:rsidRDefault="00A9718B" w:rsidP="00A9718B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«Среднемесячная заработная плата на одного работника (тыс. рублей)».</w:t>
      </w:r>
    </w:p>
    <w:p w:rsidR="00A9718B" w:rsidRPr="008D7E85" w:rsidRDefault="00A9718B" w:rsidP="00E275DC">
      <w:pPr>
        <w:pStyle w:val="a7"/>
        <w:numPr>
          <w:ilvl w:val="1"/>
          <w:numId w:val="17"/>
        </w:numPr>
        <w:ind w:left="0" w:firstLine="709"/>
        <w:jc w:val="both"/>
        <w:rPr>
          <w:sz w:val="28"/>
          <w:szCs w:val="28"/>
        </w:rPr>
      </w:pPr>
      <w:r w:rsidRPr="008D7E85">
        <w:rPr>
          <w:sz w:val="28"/>
          <w:szCs w:val="28"/>
        </w:rPr>
        <w:t>В приложении 7 к Административному регламенту в таблице столбец «Отчетный год» исключить.</w:t>
      </w:r>
    </w:p>
    <w:p w:rsidR="00E75F06" w:rsidRPr="002A08A5" w:rsidRDefault="00E75F06" w:rsidP="001206C0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2127">
        <w:rPr>
          <w:rFonts w:ascii="Times New Roman" w:hAnsi="Times New Roman" w:cs="Times New Roman"/>
          <w:sz w:val="28"/>
          <w:szCs w:val="28"/>
          <w:lang w:eastAsia="ru-RU"/>
        </w:rPr>
        <w:t>Опубликовать</w:t>
      </w:r>
      <w:r w:rsidRPr="002A08A5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75F06" w:rsidRPr="002A08A5" w:rsidRDefault="00900845" w:rsidP="001206C0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E75F06" w:rsidRPr="002A08A5">
        <w:rPr>
          <w:rFonts w:ascii="Times New Roman" w:hAnsi="Times New Roman" w:cs="Times New Roman"/>
          <w:sz w:val="28"/>
          <w:szCs w:val="28"/>
          <w:lang w:eastAsia="ru-RU"/>
        </w:rPr>
        <w:t>астоящее постановление вступает в силу после дня его официального опубликования.</w:t>
      </w:r>
    </w:p>
    <w:p w:rsidR="00E75F06" w:rsidRPr="002A08A5" w:rsidRDefault="00E75F06" w:rsidP="001206C0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D2127">
        <w:rPr>
          <w:rFonts w:ascii="Times New Roman" w:hAnsi="Times New Roman" w:cs="Times New Roman"/>
          <w:sz w:val="28"/>
          <w:szCs w:val="28"/>
          <w:lang w:eastAsia="ru-RU"/>
        </w:rPr>
        <w:t>Контроль</w:t>
      </w:r>
      <w:r w:rsidRPr="002A08A5">
        <w:rPr>
          <w:rFonts w:ascii="Times New Roman" w:hAnsi="Times New Roman" w:cs="Times New Roman"/>
          <w:sz w:val="28"/>
          <w:szCs w:val="28"/>
          <w:lang w:eastAsia="ru-RU"/>
        </w:rPr>
        <w:t xml:space="preserve"> за</w:t>
      </w:r>
      <w:proofErr w:type="gramEnd"/>
      <w:r w:rsidRPr="002A08A5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мэра городского округа по экономической политике и финансам.</w:t>
      </w:r>
    </w:p>
    <w:p w:rsidR="00E75F06" w:rsidRPr="002A08A5" w:rsidRDefault="00E75F06" w:rsidP="00E75F06">
      <w:pPr>
        <w:pStyle w:val="a4"/>
        <w:tabs>
          <w:tab w:val="left" w:pos="147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0954" w:rsidRDefault="00180954" w:rsidP="00500F7F">
      <w:pPr>
        <w:ind w:firstLine="709"/>
        <w:jc w:val="both"/>
        <w:rPr>
          <w:sz w:val="28"/>
          <w:szCs w:val="28"/>
        </w:rPr>
      </w:pPr>
    </w:p>
    <w:p w:rsidR="00E75F06" w:rsidRDefault="00E75F06" w:rsidP="00E75F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муниципального </w:t>
      </w:r>
    </w:p>
    <w:p w:rsidR="00E75F06" w:rsidRDefault="00E75F06" w:rsidP="00E75F06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О.В.</w:t>
      </w:r>
      <w:r w:rsidR="00900845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</w:p>
    <w:p w:rsidR="004C212C" w:rsidRDefault="004C212C" w:rsidP="004C212C">
      <w:pPr>
        <w:jc w:val="both"/>
        <w:rPr>
          <w:sz w:val="28"/>
          <w:szCs w:val="28"/>
        </w:rPr>
      </w:pPr>
    </w:p>
    <w:p w:rsidR="004C212C" w:rsidRDefault="004C212C" w:rsidP="004C21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Исп. </w:t>
      </w:r>
      <w:r>
        <w:rPr>
          <w:sz w:val="28"/>
          <w:szCs w:val="28"/>
        </w:rPr>
        <w:t>Федорович</w:t>
      </w:r>
      <w:r>
        <w:rPr>
          <w:sz w:val="28"/>
          <w:szCs w:val="28"/>
        </w:rPr>
        <w:t xml:space="preserve"> Е.А.,</w:t>
      </w:r>
      <w:r w:rsidRPr="004C212C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>
        <w:rPr>
          <w:sz w:val="28"/>
          <w:szCs w:val="28"/>
        </w:rPr>
        <w:t>ел. 5 72 42</w:t>
      </w:r>
    </w:p>
    <w:p w:rsidR="004C212C" w:rsidRDefault="004C212C" w:rsidP="004858B8">
      <w:pPr>
        <w:pStyle w:val="ConsPlusNormal"/>
        <w:spacing w:line="276" w:lineRule="auto"/>
        <w:ind w:left="5529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4858B8" w:rsidRDefault="004858B8" w:rsidP="004858B8">
      <w:pPr>
        <w:pStyle w:val="ConsPlusNormal"/>
        <w:spacing w:line="276" w:lineRule="auto"/>
        <w:ind w:left="5529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4858B8" w:rsidRDefault="004858B8" w:rsidP="004858B8">
      <w:pPr>
        <w:pStyle w:val="ConsPlusNormal"/>
        <w:spacing w:line="276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 городского округа муниципального образования «город Саянск»</w:t>
      </w:r>
    </w:p>
    <w:p w:rsidR="004858B8" w:rsidRDefault="004858B8" w:rsidP="004858B8">
      <w:pPr>
        <w:pStyle w:val="ConsPlusNormal"/>
        <w:spacing w:line="276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C212C">
        <w:rPr>
          <w:rFonts w:ascii="Times New Roman" w:hAnsi="Times New Roman" w:cs="Times New Roman"/>
          <w:sz w:val="24"/>
          <w:szCs w:val="24"/>
        </w:rPr>
        <w:t>26.03.2018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4C212C">
        <w:rPr>
          <w:rFonts w:ascii="Times New Roman" w:hAnsi="Times New Roman" w:cs="Times New Roman"/>
          <w:sz w:val="24"/>
          <w:szCs w:val="24"/>
        </w:rPr>
        <w:t>110-37-264-18</w:t>
      </w:r>
    </w:p>
    <w:p w:rsidR="004858B8" w:rsidRPr="00576DD6" w:rsidRDefault="004858B8" w:rsidP="004858B8">
      <w:pPr>
        <w:pStyle w:val="ConsPlusNormal"/>
        <w:spacing w:line="276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«</w:t>
      </w:r>
      <w:r w:rsidRPr="00576DD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4858B8" w:rsidRPr="006543A1" w:rsidRDefault="004858B8" w:rsidP="004858B8">
      <w:pPr>
        <w:ind w:left="5387"/>
        <w:jc w:val="both"/>
        <w:rPr>
          <w:color w:val="000000"/>
        </w:rPr>
      </w:pPr>
      <w:r w:rsidRPr="00576DD6">
        <w:t xml:space="preserve">к </w:t>
      </w:r>
      <w:r>
        <w:t>административному регламенту</w:t>
      </w:r>
      <w:r w:rsidRPr="00576DD6">
        <w:t xml:space="preserve"> </w:t>
      </w:r>
      <w:r w:rsidRPr="00CF2632">
        <w:rPr>
          <w:color w:val="000000"/>
        </w:rPr>
        <w:t>по предоставлению</w:t>
      </w:r>
      <w:r>
        <w:rPr>
          <w:color w:val="000000"/>
        </w:rPr>
        <w:t xml:space="preserve"> </w:t>
      </w:r>
      <w:r w:rsidRPr="00CF2632">
        <w:rPr>
          <w:color w:val="000000"/>
        </w:rPr>
        <w:t>муниципальной услуги</w:t>
      </w:r>
      <w:r>
        <w:rPr>
          <w:color w:val="000000"/>
        </w:rPr>
        <w:t xml:space="preserve"> </w:t>
      </w:r>
      <w:r w:rsidRPr="00A4029D">
        <w:rPr>
          <w:color w:val="000000"/>
        </w:rPr>
        <w:t>«</w:t>
      </w:r>
      <w:r>
        <w:t>Предоставление субсидий из местного бюджета в целях возмещения затрат субъектов малого и среднего предпринимательства в связи с реализацией мероприятий, направленных на поддержку и развитие малого и среднего предпринимательства</w:t>
      </w:r>
      <w:r w:rsidRPr="006543A1">
        <w:rPr>
          <w:color w:val="000000"/>
        </w:rPr>
        <w:t>»</w:t>
      </w:r>
    </w:p>
    <w:p w:rsidR="004858B8" w:rsidRDefault="004858B8" w:rsidP="004858B8">
      <w:pPr>
        <w:pStyle w:val="ConsPlusNormal"/>
        <w:spacing w:line="276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4858B8" w:rsidRPr="00576DD6" w:rsidRDefault="004858B8" w:rsidP="004858B8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В ______________________________________</w:t>
      </w:r>
    </w:p>
    <w:p w:rsidR="004858B8" w:rsidRPr="00576DD6" w:rsidRDefault="004858B8" w:rsidP="004858B8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4858B8" w:rsidRPr="00576DD6" w:rsidRDefault="004858B8" w:rsidP="004858B8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                             от _____________________________________</w:t>
      </w:r>
    </w:p>
    <w:p w:rsidR="004858B8" w:rsidRPr="00576DD6" w:rsidRDefault="004858B8" w:rsidP="004858B8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4858B8" w:rsidRPr="00576DD6" w:rsidRDefault="004858B8" w:rsidP="004858B8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                                Юридический адрес: _____________________</w:t>
      </w:r>
    </w:p>
    <w:p w:rsidR="004858B8" w:rsidRPr="00576DD6" w:rsidRDefault="004858B8" w:rsidP="004858B8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4858B8" w:rsidRPr="00576DD6" w:rsidRDefault="004858B8" w:rsidP="004858B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8B8" w:rsidRPr="00576DD6" w:rsidRDefault="004858B8" w:rsidP="004858B8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241"/>
      <w:bookmarkEnd w:id="1"/>
      <w:r w:rsidRPr="00576DD6"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DD6">
        <w:rPr>
          <w:rFonts w:ascii="Times New Roman" w:hAnsi="Times New Roman" w:cs="Times New Roman"/>
          <w:sz w:val="24"/>
          <w:szCs w:val="24"/>
        </w:rPr>
        <w:t>НА УЧАСТИЕ В КОНКУРСЕ</w:t>
      </w:r>
    </w:p>
    <w:p w:rsidR="004858B8" w:rsidRPr="00576DD6" w:rsidRDefault="004858B8" w:rsidP="004858B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по предоставлению субсидий из местного бюджета в целях финансового обеспечения (возмещения) затрат (части затрат) в связи с реализацией мероприятий, направленных на поддержку и развитие малого и среднего предпринимательства в размере ____________ (_____________________) рублей </w:t>
      </w:r>
      <w:proofErr w:type="gramStart"/>
      <w:r w:rsidRPr="00576DD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76DD6">
        <w:rPr>
          <w:rFonts w:ascii="Times New Roman" w:hAnsi="Times New Roman" w:cs="Times New Roman"/>
          <w:sz w:val="24"/>
          <w:szCs w:val="24"/>
        </w:rPr>
        <w:t>:</w:t>
      </w:r>
    </w:p>
    <w:p w:rsidR="004858B8" w:rsidRPr="00576DD6" w:rsidRDefault="004858B8" w:rsidP="004858B8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2717EB" wp14:editId="18CD4806">
                <wp:simplePos x="0" y="0"/>
                <wp:positionH relativeFrom="column">
                  <wp:posOffset>104140</wp:posOffset>
                </wp:positionH>
                <wp:positionV relativeFrom="paragraph">
                  <wp:posOffset>43815</wp:posOffset>
                </wp:positionV>
                <wp:extent cx="96520" cy="147955"/>
                <wp:effectExtent l="57150" t="38100" r="74930" b="9969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20" cy="147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8.2pt;margin-top:3.45pt;width:7.6pt;height:1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" fillcolor="white [3212]" strokecolor="black [3040]">
                <v:shadow on="t" color="black" opacity="24903f" origin=",.5" offset="0,.55556mm"/>
                <v:path arrowok="t"/>
              </v:rect>
            </w:pict>
          </mc:Fallback>
        </mc:AlternateContent>
      </w:r>
      <w:r w:rsidRPr="00576DD6">
        <w:rPr>
          <w:rFonts w:ascii="Times New Roman" w:hAnsi="Times New Roman" w:cs="Times New Roman"/>
          <w:sz w:val="24"/>
          <w:szCs w:val="24"/>
        </w:rPr>
        <w:t xml:space="preserve"> субсидирование части процентной ставки по кредитам, выданным субъектам малого и среднего предпринимательства,</w:t>
      </w:r>
    </w:p>
    <w:p w:rsidR="004858B8" w:rsidRPr="00576DD6" w:rsidRDefault="004858B8" w:rsidP="004858B8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50C3C2" wp14:editId="33729815">
                <wp:simplePos x="0" y="0"/>
                <wp:positionH relativeFrom="column">
                  <wp:posOffset>97790</wp:posOffset>
                </wp:positionH>
                <wp:positionV relativeFrom="paragraph">
                  <wp:posOffset>34925</wp:posOffset>
                </wp:positionV>
                <wp:extent cx="96520" cy="147320"/>
                <wp:effectExtent l="57150" t="38100" r="74930" b="10033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20" cy="147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7.7pt;margin-top:2.75pt;width:7.6pt;height:1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" filled="f" strokecolor="black [3040]">
                <v:shadow on="t" color="black" opacity="24903f" origin=",.5" offset="0,.55556mm"/>
                <v:path arrowok="t"/>
              </v:rect>
            </w:pict>
          </mc:Fallback>
        </mc:AlternateContent>
      </w:r>
      <w:r w:rsidRPr="00576DD6">
        <w:rPr>
          <w:rFonts w:ascii="Times New Roman" w:hAnsi="Times New Roman" w:cs="Times New Roman"/>
          <w:sz w:val="24"/>
          <w:szCs w:val="24"/>
        </w:rPr>
        <w:t xml:space="preserve"> субсидирование части затрат субъектов малого и среднего предпринимательства по уплате лизинговых платежей,</w:t>
      </w:r>
    </w:p>
    <w:p w:rsidR="004858B8" w:rsidRPr="00576DD6" w:rsidRDefault="004858B8" w:rsidP="004858B8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4136B8" wp14:editId="36DD098F">
                <wp:simplePos x="0" y="0"/>
                <wp:positionH relativeFrom="column">
                  <wp:posOffset>95885</wp:posOffset>
                </wp:positionH>
                <wp:positionV relativeFrom="paragraph">
                  <wp:posOffset>48895</wp:posOffset>
                </wp:positionV>
                <wp:extent cx="96520" cy="147320"/>
                <wp:effectExtent l="57150" t="38100" r="74930" b="10033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20" cy="1473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7.55pt;margin-top:3.85pt;width:7.6pt;height:1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" filled="f">
                <v:shadow on="t" color="black" opacity="24903f" origin=",.5" offset="0,.55556mm"/>
                <v:path arrowok="t"/>
              </v:rect>
            </w:pict>
          </mc:Fallback>
        </mc:AlternateContent>
      </w:r>
      <w:r w:rsidRPr="00576DD6">
        <w:rPr>
          <w:rFonts w:ascii="Times New Roman" w:hAnsi="Times New Roman" w:cs="Times New Roman"/>
          <w:sz w:val="24"/>
          <w:szCs w:val="24"/>
        </w:rPr>
        <w:t xml:space="preserve"> субсидирование части затрат субъектов социального предпринимательства.</w:t>
      </w:r>
    </w:p>
    <w:p w:rsidR="004858B8" w:rsidRPr="00ED7001" w:rsidRDefault="004858B8" w:rsidP="004858B8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</w:rPr>
      </w:pPr>
      <w:r w:rsidRPr="00ED7001">
        <w:rPr>
          <w:rFonts w:ascii="Times New Roman" w:hAnsi="Times New Roman" w:cs="Times New Roman"/>
        </w:rPr>
        <w:t xml:space="preserve">(Нужный пункт отметить </w:t>
      </w:r>
      <w:r w:rsidRPr="00ED7001">
        <w:rPr>
          <w:rFonts w:ascii="Times New Roman" w:hAnsi="Times New Roman" w:cs="Times New Roman"/>
          <w:lang w:val="en-US"/>
        </w:rPr>
        <w:t>V</w:t>
      </w:r>
      <w:r w:rsidRPr="00ED7001">
        <w:rPr>
          <w:rFonts w:ascii="Times New Roman" w:hAnsi="Times New Roman" w:cs="Times New Roman"/>
        </w:rPr>
        <w:t>)</w:t>
      </w:r>
    </w:p>
    <w:p w:rsidR="004858B8" w:rsidRPr="00576DD6" w:rsidRDefault="004858B8" w:rsidP="004858B8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Pr="00576DD6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4858B8" w:rsidRPr="00937FA0" w:rsidRDefault="004858B8" w:rsidP="004858B8">
      <w:pPr>
        <w:pStyle w:val="ConsPlusNonformat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FA0">
        <w:rPr>
          <w:rFonts w:ascii="Times New Roman" w:hAnsi="Times New Roman" w:cs="Times New Roman"/>
          <w:b/>
          <w:sz w:val="28"/>
          <w:szCs w:val="28"/>
        </w:rPr>
        <w:t>Сведения о субъекте малого или среднего предпринимательства</w:t>
      </w:r>
    </w:p>
    <w:p w:rsidR="004858B8" w:rsidRPr="00576DD6" w:rsidRDefault="004858B8" w:rsidP="004858B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Наименование субъекта малого или среднего предпринимательства: 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Pr="00576DD6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4858B8" w:rsidRPr="00E94F9A" w:rsidRDefault="004858B8" w:rsidP="004858B8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E94F9A">
        <w:rPr>
          <w:rFonts w:ascii="Times New Roman" w:hAnsi="Times New Roman" w:cs="Times New Roman"/>
        </w:rPr>
        <w:t xml:space="preserve">                                                       (полное наименование)</w:t>
      </w:r>
    </w:p>
    <w:p w:rsidR="004858B8" w:rsidRPr="00576DD6" w:rsidRDefault="004858B8" w:rsidP="004858B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Отношение к категории субъекта ___________________________ предпринимательства.</w:t>
      </w:r>
    </w:p>
    <w:p w:rsidR="004858B8" w:rsidRPr="00E94F9A" w:rsidRDefault="004858B8" w:rsidP="004858B8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E94F9A">
        <w:rPr>
          <w:rFonts w:ascii="Times New Roman" w:hAnsi="Times New Roman" w:cs="Times New Roman"/>
        </w:rPr>
        <w:t xml:space="preserve">                  (</w:t>
      </w:r>
      <w:proofErr w:type="spellStart"/>
      <w:r w:rsidRPr="00E94F9A">
        <w:rPr>
          <w:rFonts w:ascii="Times New Roman" w:hAnsi="Times New Roman" w:cs="Times New Roman"/>
        </w:rPr>
        <w:t>микропредприятие</w:t>
      </w:r>
      <w:proofErr w:type="spellEnd"/>
      <w:r w:rsidRPr="00E94F9A">
        <w:rPr>
          <w:rFonts w:ascii="Times New Roman" w:hAnsi="Times New Roman" w:cs="Times New Roman"/>
        </w:rPr>
        <w:t>/малое/среднее)</w:t>
      </w:r>
    </w:p>
    <w:p w:rsidR="004858B8" w:rsidRPr="00576DD6" w:rsidRDefault="004858B8" w:rsidP="004858B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Дата регистрации: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76DD6">
        <w:rPr>
          <w:rFonts w:ascii="Times New Roman" w:hAnsi="Times New Roman" w:cs="Times New Roman"/>
          <w:sz w:val="24"/>
          <w:szCs w:val="24"/>
        </w:rPr>
        <w:t>__</w:t>
      </w:r>
    </w:p>
    <w:p w:rsidR="004858B8" w:rsidRPr="00576DD6" w:rsidRDefault="004858B8" w:rsidP="004858B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ИНН: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76DD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4858B8" w:rsidRPr="00576DD6" w:rsidRDefault="004858B8" w:rsidP="004858B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Регистрационный номер в ПФ РФ: 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76DD6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858B8" w:rsidRPr="00576DD6" w:rsidRDefault="004858B8" w:rsidP="004858B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lastRenderedPageBreak/>
        <w:t>Регистрационный номер в ФОМС: 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76DD6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858B8" w:rsidRPr="00576DD6" w:rsidRDefault="004858B8" w:rsidP="004858B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Регистрационный номер в ФСС: 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76DD6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4858B8" w:rsidRPr="00576DD6" w:rsidRDefault="004858B8" w:rsidP="004858B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Банковские реквизиты, необходимые для перечисления субсидии:___________________ _____________________________________________________________________________</w:t>
      </w:r>
    </w:p>
    <w:p w:rsidR="004858B8" w:rsidRPr="00576DD6" w:rsidRDefault="004858B8" w:rsidP="004858B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Юридический адрес: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76DD6">
        <w:rPr>
          <w:rFonts w:ascii="Times New Roman" w:hAnsi="Times New Roman" w:cs="Times New Roman"/>
          <w:sz w:val="24"/>
          <w:szCs w:val="24"/>
        </w:rPr>
        <w:t>_</w:t>
      </w:r>
    </w:p>
    <w:p w:rsidR="004858B8" w:rsidRPr="00576DD6" w:rsidRDefault="004858B8" w:rsidP="004858B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Почтовый адрес (место нахождения):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76DD6">
        <w:rPr>
          <w:rFonts w:ascii="Times New Roman" w:hAnsi="Times New Roman" w:cs="Times New Roman"/>
          <w:sz w:val="24"/>
          <w:szCs w:val="24"/>
        </w:rPr>
        <w:t>_</w:t>
      </w:r>
    </w:p>
    <w:p w:rsidR="004858B8" w:rsidRPr="00576DD6" w:rsidRDefault="004858B8" w:rsidP="004858B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Телефон</w:t>
      </w:r>
      <w:proofErr w:type="gramStart"/>
      <w:r w:rsidRPr="00576DD6">
        <w:rPr>
          <w:rFonts w:ascii="Times New Roman" w:hAnsi="Times New Roman" w:cs="Times New Roman"/>
          <w:sz w:val="24"/>
          <w:szCs w:val="24"/>
        </w:rPr>
        <w:t>: (________) 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76DD6"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End"/>
      <w:r w:rsidRPr="00576DD6">
        <w:rPr>
          <w:rFonts w:ascii="Times New Roman" w:hAnsi="Times New Roman" w:cs="Times New Roman"/>
          <w:sz w:val="24"/>
          <w:szCs w:val="24"/>
        </w:rPr>
        <w:t>Факс: ___________ E-</w:t>
      </w:r>
      <w:proofErr w:type="spellStart"/>
      <w:r w:rsidRPr="00576DD6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576DD6">
        <w:rPr>
          <w:rFonts w:ascii="Times New Roman" w:hAnsi="Times New Roman" w:cs="Times New Roman"/>
          <w:sz w:val="24"/>
          <w:szCs w:val="24"/>
        </w:rPr>
        <w:t>: 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576DD6">
        <w:rPr>
          <w:rFonts w:ascii="Times New Roman" w:hAnsi="Times New Roman" w:cs="Times New Roman"/>
          <w:sz w:val="24"/>
          <w:szCs w:val="24"/>
        </w:rPr>
        <w:t>___</w:t>
      </w:r>
    </w:p>
    <w:p w:rsidR="004858B8" w:rsidRPr="00576DD6" w:rsidRDefault="004858B8" w:rsidP="004858B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Учредители: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76DD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4858B8" w:rsidRPr="00576DD6" w:rsidRDefault="004858B8" w:rsidP="004858B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858B8" w:rsidRPr="002D2345" w:rsidRDefault="004858B8" w:rsidP="004858B8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2D2345">
        <w:rPr>
          <w:rFonts w:ascii="Times New Roman" w:hAnsi="Times New Roman" w:cs="Times New Roman"/>
        </w:rPr>
        <w:t xml:space="preserve">                                                                 (</w:t>
      </w:r>
      <w:r w:rsidR="008D7E85">
        <w:rPr>
          <w:rFonts w:ascii="Times New Roman" w:hAnsi="Times New Roman" w:cs="Times New Roman"/>
        </w:rPr>
        <w:t>фамилия, имя</w:t>
      </w:r>
      <w:proofErr w:type="gramStart"/>
      <w:r w:rsidRPr="002D2345">
        <w:rPr>
          <w:rFonts w:ascii="Times New Roman" w:hAnsi="Times New Roman" w:cs="Times New Roman"/>
        </w:rPr>
        <w:t>.</w:t>
      </w:r>
      <w:proofErr w:type="gramEnd"/>
      <w:r w:rsidR="008D7E85">
        <w:rPr>
          <w:rFonts w:ascii="Times New Roman" w:hAnsi="Times New Roman" w:cs="Times New Roman"/>
        </w:rPr>
        <w:t xml:space="preserve"> (</w:t>
      </w:r>
      <w:proofErr w:type="gramStart"/>
      <w:r w:rsidR="008D7E85">
        <w:rPr>
          <w:rFonts w:ascii="Times New Roman" w:hAnsi="Times New Roman" w:cs="Times New Roman"/>
        </w:rPr>
        <w:t>п</w:t>
      </w:r>
      <w:proofErr w:type="gramEnd"/>
      <w:r w:rsidR="008D7E85">
        <w:rPr>
          <w:rFonts w:ascii="Times New Roman" w:hAnsi="Times New Roman" w:cs="Times New Roman"/>
        </w:rPr>
        <w:t>ри наличии) отчество</w:t>
      </w:r>
      <w:r w:rsidRPr="002D2345">
        <w:rPr>
          <w:rFonts w:ascii="Times New Roman" w:hAnsi="Times New Roman" w:cs="Times New Roman"/>
        </w:rPr>
        <w:t>)</w:t>
      </w:r>
    </w:p>
    <w:p w:rsidR="004858B8" w:rsidRPr="00576DD6" w:rsidRDefault="004858B8" w:rsidP="004858B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Руководитель организации: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76DD6">
        <w:rPr>
          <w:rFonts w:ascii="Times New Roman" w:hAnsi="Times New Roman" w:cs="Times New Roman"/>
          <w:sz w:val="24"/>
          <w:szCs w:val="24"/>
        </w:rPr>
        <w:t>________</w:t>
      </w:r>
    </w:p>
    <w:p w:rsidR="004858B8" w:rsidRPr="002D2345" w:rsidRDefault="004858B8" w:rsidP="004858B8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2D2345">
        <w:rPr>
          <w:rFonts w:ascii="Times New Roman" w:hAnsi="Times New Roman" w:cs="Times New Roman"/>
        </w:rPr>
        <w:t xml:space="preserve">                                                                                 (</w:t>
      </w:r>
      <w:r w:rsidR="008D7E85">
        <w:rPr>
          <w:rFonts w:ascii="Times New Roman" w:hAnsi="Times New Roman" w:cs="Times New Roman"/>
        </w:rPr>
        <w:t>фамилия, имя</w:t>
      </w:r>
      <w:proofErr w:type="gramStart"/>
      <w:r w:rsidR="008D7E85" w:rsidRPr="002D2345">
        <w:rPr>
          <w:rFonts w:ascii="Times New Roman" w:hAnsi="Times New Roman" w:cs="Times New Roman"/>
        </w:rPr>
        <w:t>.</w:t>
      </w:r>
      <w:proofErr w:type="gramEnd"/>
      <w:r w:rsidR="008D7E85">
        <w:rPr>
          <w:rFonts w:ascii="Times New Roman" w:hAnsi="Times New Roman" w:cs="Times New Roman"/>
        </w:rPr>
        <w:t xml:space="preserve"> (</w:t>
      </w:r>
      <w:proofErr w:type="gramStart"/>
      <w:r w:rsidR="008D7E85">
        <w:rPr>
          <w:rFonts w:ascii="Times New Roman" w:hAnsi="Times New Roman" w:cs="Times New Roman"/>
        </w:rPr>
        <w:t>п</w:t>
      </w:r>
      <w:proofErr w:type="gramEnd"/>
      <w:r w:rsidR="008D7E85">
        <w:rPr>
          <w:rFonts w:ascii="Times New Roman" w:hAnsi="Times New Roman" w:cs="Times New Roman"/>
        </w:rPr>
        <w:t>ри наличии) отчество</w:t>
      </w:r>
      <w:r w:rsidRPr="002D2345">
        <w:rPr>
          <w:rFonts w:ascii="Times New Roman" w:hAnsi="Times New Roman" w:cs="Times New Roman"/>
        </w:rPr>
        <w:t>, телефон)</w:t>
      </w:r>
    </w:p>
    <w:p w:rsidR="004858B8" w:rsidRPr="00576DD6" w:rsidRDefault="004858B8" w:rsidP="004858B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Главный бухгалтер: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76DD6">
        <w:rPr>
          <w:rFonts w:ascii="Times New Roman" w:hAnsi="Times New Roman" w:cs="Times New Roman"/>
          <w:sz w:val="24"/>
          <w:szCs w:val="24"/>
        </w:rPr>
        <w:t>__________</w:t>
      </w:r>
    </w:p>
    <w:p w:rsidR="004858B8" w:rsidRPr="002D2345" w:rsidRDefault="004858B8" w:rsidP="004858B8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2D2345">
        <w:rPr>
          <w:rFonts w:ascii="Times New Roman" w:hAnsi="Times New Roman" w:cs="Times New Roman"/>
        </w:rPr>
        <w:t xml:space="preserve">                                                                                 (</w:t>
      </w:r>
      <w:r w:rsidR="008D7E85">
        <w:rPr>
          <w:rFonts w:ascii="Times New Roman" w:hAnsi="Times New Roman" w:cs="Times New Roman"/>
        </w:rPr>
        <w:t>фамилия, имя</w:t>
      </w:r>
      <w:proofErr w:type="gramStart"/>
      <w:r w:rsidR="008D7E85" w:rsidRPr="002D2345">
        <w:rPr>
          <w:rFonts w:ascii="Times New Roman" w:hAnsi="Times New Roman" w:cs="Times New Roman"/>
        </w:rPr>
        <w:t>.</w:t>
      </w:r>
      <w:proofErr w:type="gramEnd"/>
      <w:r w:rsidR="008D7E85">
        <w:rPr>
          <w:rFonts w:ascii="Times New Roman" w:hAnsi="Times New Roman" w:cs="Times New Roman"/>
        </w:rPr>
        <w:t xml:space="preserve"> (</w:t>
      </w:r>
      <w:proofErr w:type="gramStart"/>
      <w:r w:rsidR="008D7E85">
        <w:rPr>
          <w:rFonts w:ascii="Times New Roman" w:hAnsi="Times New Roman" w:cs="Times New Roman"/>
        </w:rPr>
        <w:t>п</w:t>
      </w:r>
      <w:proofErr w:type="gramEnd"/>
      <w:r w:rsidR="008D7E85">
        <w:rPr>
          <w:rFonts w:ascii="Times New Roman" w:hAnsi="Times New Roman" w:cs="Times New Roman"/>
        </w:rPr>
        <w:t>ри наличии) отчество</w:t>
      </w:r>
      <w:r w:rsidRPr="002D2345">
        <w:rPr>
          <w:rFonts w:ascii="Times New Roman" w:hAnsi="Times New Roman" w:cs="Times New Roman"/>
        </w:rPr>
        <w:t>, телефон)</w:t>
      </w:r>
    </w:p>
    <w:p w:rsidR="004858B8" w:rsidRPr="00576DD6" w:rsidRDefault="004858B8" w:rsidP="004858B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Применяемая система (режим) налогообложения (нужное отметить «V»):</w:t>
      </w:r>
    </w:p>
    <w:p w:rsidR="004858B8" w:rsidRPr="00576DD6" w:rsidRDefault="004858B8" w:rsidP="004858B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858B8" w:rsidRPr="00576DD6" w:rsidRDefault="004858B8" w:rsidP="004858B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48F2F" wp14:editId="07B5EEEC">
                <wp:simplePos x="0" y="0"/>
                <wp:positionH relativeFrom="column">
                  <wp:posOffset>26670</wp:posOffset>
                </wp:positionH>
                <wp:positionV relativeFrom="paragraph">
                  <wp:posOffset>18415</wp:posOffset>
                </wp:positionV>
                <wp:extent cx="95885" cy="193040"/>
                <wp:effectExtent l="57150" t="38100" r="75565" b="9271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885" cy="193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.1pt;margin-top:1.45pt;width:7.55pt;height: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" fillcolor="white [3212]" strokecolor="black [3040]">
                <v:shadow on="t" color="black" opacity="24903f" origin=",.5" offset="0,.55556mm"/>
                <v:path arrowok="t"/>
              </v:rect>
            </w:pict>
          </mc:Fallback>
        </mc:AlternateContent>
      </w:r>
      <w:r w:rsidRPr="00576DD6">
        <w:rPr>
          <w:rFonts w:ascii="Times New Roman" w:hAnsi="Times New Roman" w:cs="Times New Roman"/>
          <w:sz w:val="24"/>
          <w:szCs w:val="24"/>
        </w:rPr>
        <w:t xml:space="preserve">      патентная система налогообложения;</w:t>
      </w:r>
    </w:p>
    <w:p w:rsidR="004858B8" w:rsidRPr="00576DD6" w:rsidRDefault="004858B8" w:rsidP="004858B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858B8" w:rsidRPr="00576DD6" w:rsidRDefault="004858B8" w:rsidP="004858B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9B75F9" wp14:editId="0C09D20A">
                <wp:simplePos x="0" y="0"/>
                <wp:positionH relativeFrom="column">
                  <wp:posOffset>36195</wp:posOffset>
                </wp:positionH>
                <wp:positionV relativeFrom="paragraph">
                  <wp:posOffset>19050</wp:posOffset>
                </wp:positionV>
                <wp:extent cx="102235" cy="205105"/>
                <wp:effectExtent l="57150" t="38100" r="69215" b="9969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205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2.85pt;margin-top:1.5pt;width:8.05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" fillcolor="window">
                <v:shadow on="t" color="black" opacity="24903f" origin=",.5" offset="0,.55556mm"/>
                <v:path arrowok="t"/>
              </v:rect>
            </w:pict>
          </mc:Fallback>
        </mc:AlternateContent>
      </w:r>
      <w:r w:rsidRPr="00576DD6">
        <w:rPr>
          <w:rFonts w:ascii="Times New Roman" w:hAnsi="Times New Roman" w:cs="Times New Roman"/>
          <w:sz w:val="24"/>
          <w:szCs w:val="24"/>
        </w:rPr>
        <w:t xml:space="preserve">      общий режим налогообложения;</w:t>
      </w:r>
    </w:p>
    <w:p w:rsidR="004858B8" w:rsidRPr="00576DD6" w:rsidRDefault="004858B8" w:rsidP="004858B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858B8" w:rsidRPr="00576DD6" w:rsidRDefault="004858B8" w:rsidP="004858B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B716B" wp14:editId="6ACB0104">
                <wp:simplePos x="0" y="0"/>
                <wp:positionH relativeFrom="column">
                  <wp:posOffset>50800</wp:posOffset>
                </wp:positionH>
                <wp:positionV relativeFrom="paragraph">
                  <wp:posOffset>11430</wp:posOffset>
                </wp:positionV>
                <wp:extent cx="102235" cy="205105"/>
                <wp:effectExtent l="57150" t="38100" r="69215" b="9969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205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4pt;margin-top:.9pt;width:8.05pt;height:1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" fillcolor="window">
                <v:shadow on="t" color="black" opacity="24903f" origin=",.5" offset="0,.55556mm"/>
                <v:path arrowok="t"/>
              </v:rect>
            </w:pict>
          </mc:Fallback>
        </mc:AlternateContent>
      </w:r>
      <w:r w:rsidRPr="00576DD6">
        <w:rPr>
          <w:rFonts w:ascii="Times New Roman" w:hAnsi="Times New Roman" w:cs="Times New Roman"/>
          <w:sz w:val="24"/>
          <w:szCs w:val="24"/>
        </w:rPr>
        <w:t xml:space="preserve">       упрощенная система налогообложения (УСН);</w:t>
      </w:r>
    </w:p>
    <w:p w:rsidR="004858B8" w:rsidRPr="00576DD6" w:rsidRDefault="004858B8" w:rsidP="004858B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858B8" w:rsidRPr="00576DD6" w:rsidRDefault="004858B8" w:rsidP="004858B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F2ECEB" wp14:editId="6A77AD97">
                <wp:simplePos x="0" y="0"/>
                <wp:positionH relativeFrom="column">
                  <wp:posOffset>51435</wp:posOffset>
                </wp:positionH>
                <wp:positionV relativeFrom="paragraph">
                  <wp:posOffset>71120</wp:posOffset>
                </wp:positionV>
                <wp:extent cx="102235" cy="205105"/>
                <wp:effectExtent l="57150" t="38100" r="69215" b="9969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205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4.05pt;margin-top:5.6pt;width:8.05pt;height:1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" fillcolor="window">
                <v:shadow on="t" color="black" opacity="24903f" origin=",.5" offset="0,.55556mm"/>
                <v:path arrowok="t"/>
              </v:rect>
            </w:pict>
          </mc:Fallback>
        </mc:AlternateContent>
      </w:r>
      <w:r w:rsidRPr="00576DD6">
        <w:rPr>
          <w:rFonts w:ascii="Times New Roman" w:hAnsi="Times New Roman" w:cs="Times New Roman"/>
          <w:sz w:val="24"/>
          <w:szCs w:val="24"/>
        </w:rPr>
        <w:t xml:space="preserve">      система налогообложения в виде единого налога на вмененный доход для </w:t>
      </w:r>
      <w:proofErr w:type="gramStart"/>
      <w:r w:rsidRPr="00576DD6">
        <w:rPr>
          <w:rFonts w:ascii="Times New Roman" w:hAnsi="Times New Roman" w:cs="Times New Roman"/>
          <w:sz w:val="24"/>
          <w:szCs w:val="24"/>
        </w:rPr>
        <w:t>отдельных</w:t>
      </w:r>
      <w:proofErr w:type="gramEnd"/>
      <w:r w:rsidRPr="00576DD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858B8" w:rsidRPr="00576DD6" w:rsidRDefault="004858B8" w:rsidP="004858B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    видов деятельности (ЕНВД);</w:t>
      </w:r>
    </w:p>
    <w:p w:rsidR="004858B8" w:rsidRPr="00576DD6" w:rsidRDefault="004858B8" w:rsidP="004858B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4858B8" w:rsidRPr="00576DD6" w:rsidRDefault="004858B8" w:rsidP="004858B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4B58DE" wp14:editId="419CFC6A">
                <wp:simplePos x="0" y="0"/>
                <wp:positionH relativeFrom="column">
                  <wp:posOffset>45085</wp:posOffset>
                </wp:positionH>
                <wp:positionV relativeFrom="paragraph">
                  <wp:posOffset>31115</wp:posOffset>
                </wp:positionV>
                <wp:extent cx="102235" cy="205105"/>
                <wp:effectExtent l="57150" t="38100" r="69215" b="9969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205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3.55pt;margin-top:2.45pt;width:8.05pt;height:1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" fillcolor="window">
                <v:shadow on="t" color="black" opacity="24903f" origin=",.5" offset="0,.55556mm"/>
                <v:path arrowok="t"/>
              </v:rect>
            </w:pict>
          </mc:Fallback>
        </mc:AlternateContent>
      </w:r>
      <w:r w:rsidRPr="00576DD6">
        <w:rPr>
          <w:rFonts w:ascii="Times New Roman" w:hAnsi="Times New Roman" w:cs="Times New Roman"/>
          <w:sz w:val="24"/>
          <w:szCs w:val="24"/>
        </w:rPr>
        <w:t xml:space="preserve">        система налогообложения для сельскохозяйственных товаропроизводителей.</w:t>
      </w:r>
    </w:p>
    <w:p w:rsidR="004858B8" w:rsidRPr="00576DD6" w:rsidRDefault="004858B8" w:rsidP="004858B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858B8" w:rsidRPr="00576DD6" w:rsidRDefault="004858B8" w:rsidP="004858B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Основной вид экономической деятельности (с указанием кода по </w:t>
      </w:r>
      <w:hyperlink r:id="rId10" w:history="1">
        <w:r w:rsidRPr="00576DD6">
          <w:rPr>
            <w:rFonts w:ascii="Times New Roman" w:hAnsi="Times New Roman" w:cs="Times New Roman"/>
            <w:sz w:val="24"/>
            <w:szCs w:val="24"/>
          </w:rPr>
          <w:t>ОКВЭД</w:t>
        </w:r>
      </w:hyperlink>
      <w:r w:rsidRPr="00576DD6">
        <w:rPr>
          <w:rFonts w:ascii="Times New Roman" w:hAnsi="Times New Roman" w:cs="Times New Roman"/>
          <w:sz w:val="24"/>
          <w:szCs w:val="24"/>
        </w:rPr>
        <w:t>): _____________________________________________________________________________</w:t>
      </w:r>
    </w:p>
    <w:p w:rsidR="004858B8" w:rsidRPr="00576DD6" w:rsidRDefault="004858B8" w:rsidP="004858B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858B8" w:rsidRPr="00B578DE" w:rsidRDefault="004858B8" w:rsidP="004858B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8DE">
        <w:rPr>
          <w:rFonts w:ascii="Times New Roman" w:hAnsi="Times New Roman" w:cs="Times New Roman"/>
          <w:sz w:val="24"/>
          <w:szCs w:val="24"/>
        </w:rPr>
        <w:t>Осуществляемый вид экономической деятельности, на развитие которого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8DE">
        <w:rPr>
          <w:rFonts w:ascii="Times New Roman" w:hAnsi="Times New Roman" w:cs="Times New Roman"/>
          <w:sz w:val="24"/>
          <w:szCs w:val="24"/>
        </w:rPr>
        <w:t>запрашивается субсидия (с указанием кода по ОКВЭД): 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4858B8" w:rsidRPr="00576DD6" w:rsidRDefault="004858B8" w:rsidP="004858B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D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578DE">
        <w:rPr>
          <w:rFonts w:ascii="Times New Roman" w:hAnsi="Times New Roman" w:cs="Times New Roman"/>
          <w:sz w:val="24"/>
          <w:szCs w:val="24"/>
        </w:rPr>
        <w:t>__</w:t>
      </w:r>
      <w:r w:rsidRPr="00576DD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858B8" w:rsidRPr="008772E2" w:rsidRDefault="004858B8" w:rsidP="004858B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2E2">
        <w:rPr>
          <w:rFonts w:ascii="Times New Roman" w:hAnsi="Times New Roman" w:cs="Times New Roman"/>
          <w:sz w:val="24"/>
          <w:szCs w:val="24"/>
        </w:rPr>
        <w:t xml:space="preserve">Планируемое сохранение численности работников </w:t>
      </w:r>
      <w:r>
        <w:rPr>
          <w:rFonts w:ascii="Times New Roman" w:hAnsi="Times New Roman" w:cs="Times New Roman"/>
          <w:sz w:val="24"/>
          <w:szCs w:val="24"/>
        </w:rPr>
        <w:t>до конца текущего</w:t>
      </w:r>
      <w:r w:rsidRPr="008772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Pr="008772E2">
        <w:rPr>
          <w:rFonts w:ascii="Times New Roman" w:hAnsi="Times New Roman" w:cs="Times New Roman"/>
          <w:sz w:val="24"/>
          <w:szCs w:val="24"/>
        </w:rPr>
        <w:t>года _______ чел.</w:t>
      </w:r>
    </w:p>
    <w:p w:rsidR="004858B8" w:rsidRPr="008772E2" w:rsidRDefault="004858B8" w:rsidP="004858B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2E2">
        <w:rPr>
          <w:rFonts w:ascii="Times New Roman" w:hAnsi="Times New Roman" w:cs="Times New Roman"/>
          <w:sz w:val="24"/>
          <w:szCs w:val="24"/>
        </w:rPr>
        <w:t xml:space="preserve">Планируемое увеличение численности работников </w:t>
      </w:r>
      <w:r>
        <w:rPr>
          <w:rFonts w:ascii="Times New Roman" w:hAnsi="Times New Roman" w:cs="Times New Roman"/>
          <w:sz w:val="24"/>
          <w:szCs w:val="24"/>
        </w:rPr>
        <w:t>до конца текущего финансового</w:t>
      </w:r>
      <w:r w:rsidRPr="008772E2">
        <w:rPr>
          <w:rFonts w:ascii="Times New Roman" w:hAnsi="Times New Roman" w:cs="Times New Roman"/>
          <w:sz w:val="24"/>
          <w:szCs w:val="24"/>
        </w:rPr>
        <w:t xml:space="preserve"> года _______ чел.</w:t>
      </w:r>
    </w:p>
    <w:p w:rsidR="004858B8" w:rsidRDefault="004858B8" w:rsidP="004858B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2E2">
        <w:rPr>
          <w:rFonts w:ascii="Times New Roman" w:hAnsi="Times New Roman" w:cs="Times New Roman"/>
          <w:sz w:val="24"/>
          <w:szCs w:val="24"/>
        </w:rPr>
        <w:t xml:space="preserve">Планируемый объем налоговых отчислений, платежей во внебюджетные фонды </w:t>
      </w:r>
      <w:r>
        <w:rPr>
          <w:rFonts w:ascii="Times New Roman" w:hAnsi="Times New Roman" w:cs="Times New Roman"/>
          <w:sz w:val="24"/>
          <w:szCs w:val="24"/>
        </w:rPr>
        <w:t>до конца текущего финансового года</w:t>
      </w:r>
      <w:r w:rsidRPr="008772E2">
        <w:rPr>
          <w:rFonts w:ascii="Times New Roman" w:hAnsi="Times New Roman" w:cs="Times New Roman"/>
          <w:sz w:val="24"/>
          <w:szCs w:val="24"/>
        </w:rPr>
        <w:t xml:space="preserve"> ________ тыс. руб.</w:t>
      </w:r>
    </w:p>
    <w:p w:rsidR="004858B8" w:rsidRDefault="004858B8" w:rsidP="004858B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Планируемый размер среднемесячной заработной платы на одного работника до конца текущего финансового года</w:t>
      </w:r>
      <w:r w:rsidRPr="008772E2">
        <w:rPr>
          <w:rFonts w:ascii="Times New Roman" w:hAnsi="Times New Roman" w:cs="Times New Roman"/>
          <w:sz w:val="24"/>
          <w:szCs w:val="24"/>
        </w:rPr>
        <w:t xml:space="preserve"> ________ тыс. руб.</w:t>
      </w:r>
    </w:p>
    <w:p w:rsidR="004858B8" w:rsidRPr="008772E2" w:rsidRDefault="004858B8" w:rsidP="004858B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58B8" w:rsidRPr="00576DD6" w:rsidRDefault="004858B8" w:rsidP="004858B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2E2">
        <w:rPr>
          <w:rFonts w:ascii="Times New Roman" w:hAnsi="Times New Roman" w:cs="Times New Roman"/>
          <w:sz w:val="24"/>
          <w:szCs w:val="24"/>
        </w:rPr>
        <w:t>Сведения</w:t>
      </w:r>
      <w:r w:rsidRPr="00576DD6">
        <w:rPr>
          <w:rFonts w:ascii="Times New Roman" w:hAnsi="Times New Roman" w:cs="Times New Roman"/>
          <w:sz w:val="24"/>
          <w:szCs w:val="24"/>
        </w:rPr>
        <w:t xml:space="preserve"> о ранее полученных бюджетных средствах, в том числе субсидий (перечислить наименования, год, сумму) 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858B8" w:rsidRPr="00576DD6" w:rsidRDefault="004858B8" w:rsidP="004858B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Настоящим подтверждаем, что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858B8" w:rsidRPr="004D6025" w:rsidRDefault="004858B8" w:rsidP="004858B8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D602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(наименование субъекта малого или среднего предпринимательства)</w:t>
      </w:r>
    </w:p>
    <w:p w:rsidR="004858B8" w:rsidRPr="00576DD6" w:rsidRDefault="004858B8" w:rsidP="004858B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lastRenderedPageBreak/>
        <w:t>- не имеет просроченных платежей в бюджеты всех уровней бюджетной системы Российской Федерации и государственные внебюджетные фонды;</w:t>
      </w:r>
    </w:p>
    <w:p w:rsidR="004858B8" w:rsidRPr="00576DD6" w:rsidRDefault="004858B8" w:rsidP="004858B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- не находится в стадии ликвидации, арест на его имущество не наложен, в отношении него не введены процедуры банкротства (несостоятельности);</w:t>
      </w:r>
    </w:p>
    <w:p w:rsidR="004858B8" w:rsidRPr="00576DD6" w:rsidRDefault="004858B8" w:rsidP="004858B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- не осуществляет производство и (или) реализацию подакцизных товаров, а также  добычу и (или) реализацию полезных ископаемых, за исключением общераспространенных полезных ископаемых;</w:t>
      </w:r>
    </w:p>
    <w:p w:rsidR="004858B8" w:rsidRPr="00576DD6" w:rsidRDefault="004858B8" w:rsidP="004858B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- не является участником соглашений о разделе продукции;</w:t>
      </w:r>
    </w:p>
    <w:p w:rsidR="004858B8" w:rsidRPr="00576DD6" w:rsidRDefault="004858B8" w:rsidP="004858B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- не осуществляет предпринимательскую деятельность в сфере игорного бизнеса;</w:t>
      </w:r>
    </w:p>
    <w:p w:rsidR="004858B8" w:rsidRPr="00576DD6" w:rsidRDefault="004858B8" w:rsidP="004858B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-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4858B8" w:rsidRPr="00576DD6" w:rsidRDefault="004858B8" w:rsidP="004858B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- не является кредитной, страховой организацией, инвестиционным фондом, негосударственным пенсионным фондом, профессиональным участником рынка ценных бумаг, ломбардом;</w:t>
      </w:r>
    </w:p>
    <w:p w:rsidR="004858B8" w:rsidRPr="00576DD6" w:rsidRDefault="004858B8" w:rsidP="004858B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- не имеет фактов нарушения порядка и условий ранее предоставленной субсидии в течение трех лет с момента их получения;</w:t>
      </w:r>
    </w:p>
    <w:p w:rsidR="004858B8" w:rsidRPr="00576DD6" w:rsidRDefault="004858B8" w:rsidP="004858B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- не является получателем аналогичной субсидии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76DD6">
        <w:rPr>
          <w:rFonts w:ascii="Times New Roman" w:hAnsi="Times New Roman" w:cs="Times New Roman"/>
          <w:sz w:val="24"/>
          <w:szCs w:val="24"/>
        </w:rPr>
        <w:t xml:space="preserve"> трех лет до подачи документов для участия в конкурсе;</w:t>
      </w:r>
    </w:p>
    <w:p w:rsidR="004858B8" w:rsidRPr="00576DD6" w:rsidRDefault="004858B8" w:rsidP="004858B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6DD6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576DD6">
        <w:rPr>
          <w:rFonts w:ascii="Times New Roman" w:hAnsi="Times New Roman" w:cs="Times New Roman"/>
          <w:sz w:val="24"/>
          <w:szCs w:val="24"/>
        </w:rPr>
        <w:t xml:space="preserve"> с требованиями о размещении информации в Реестре субъектов малого и среднего предпринимательства - получателей поддержки.</w:t>
      </w:r>
    </w:p>
    <w:p w:rsidR="004858B8" w:rsidRPr="00576DD6" w:rsidRDefault="004858B8" w:rsidP="004858B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Ознакомлен с условием получения информации о принятом решении в телекоммуникационной сети  «Интернет» на официальном сайте администрации городского округа www.admsayansk.ru.</w:t>
      </w:r>
    </w:p>
    <w:p w:rsidR="004858B8" w:rsidRDefault="004858B8" w:rsidP="004858B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К заявке прилагаются документы, установленные требованиями Порядка предоставления субсидии на возмещение части затрат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576DD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858B8" w:rsidRPr="004D6025" w:rsidRDefault="004858B8" w:rsidP="004858B8">
      <w:pPr>
        <w:pStyle w:val="ConsPlusNonformat"/>
        <w:spacing w:line="276" w:lineRule="auto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субсидии)</w:t>
      </w:r>
    </w:p>
    <w:p w:rsidR="004858B8" w:rsidRPr="00576DD6" w:rsidRDefault="004858B8" w:rsidP="004858B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утвержденного постановлением администрации городского округа муниципального образования «город Саянск» от _____________ г. № ____________.</w:t>
      </w:r>
    </w:p>
    <w:p w:rsidR="004858B8" w:rsidRPr="00576DD6" w:rsidRDefault="004858B8" w:rsidP="004858B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858B8" w:rsidRPr="00576DD6" w:rsidRDefault="004858B8" w:rsidP="004858B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Настоящим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4858B8" w:rsidRPr="007A3F7B" w:rsidRDefault="004858B8" w:rsidP="004858B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A3F7B">
        <w:rPr>
          <w:rFonts w:ascii="Times New Roman" w:hAnsi="Times New Roman" w:cs="Times New Roman"/>
          <w:sz w:val="18"/>
          <w:szCs w:val="18"/>
        </w:rPr>
        <w:t>(наименование субъекта малого или среднего предпринимательства)</w:t>
      </w:r>
    </w:p>
    <w:p w:rsidR="004858B8" w:rsidRPr="00576DD6" w:rsidRDefault="004858B8" w:rsidP="004858B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гарантирует достоверность представленных сведений.</w:t>
      </w:r>
    </w:p>
    <w:p w:rsidR="004858B8" w:rsidRPr="00576DD6" w:rsidRDefault="004858B8" w:rsidP="004858B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8B8" w:rsidRPr="00576DD6" w:rsidRDefault="004858B8" w:rsidP="004858B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Согласен на обработку персональных данных, указанных в представленной документации, в том числе на размещение информации о принятом решении в информационно-телекоммуникационной сети «Интернет» на официальном сайте администрации городского округа www.admsayansk.ru.</w:t>
      </w:r>
    </w:p>
    <w:p w:rsidR="004858B8" w:rsidRPr="00576DD6" w:rsidRDefault="004858B8" w:rsidP="004858B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8B8" w:rsidRPr="00576DD6" w:rsidRDefault="004858B8" w:rsidP="004858B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«___» ____________ 20__ года                              ______________/_____________________</w:t>
      </w:r>
    </w:p>
    <w:p w:rsidR="004858B8" w:rsidRPr="00180954" w:rsidRDefault="004858B8" w:rsidP="004858B8">
      <w:pPr>
        <w:pStyle w:val="ConsPlusNonformat"/>
        <w:spacing w:line="276" w:lineRule="auto"/>
        <w:jc w:val="both"/>
        <w:rPr>
          <w:sz w:val="28"/>
          <w:szCs w:val="28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2D2345">
        <w:rPr>
          <w:rFonts w:ascii="Times New Roman" w:hAnsi="Times New Roman" w:cs="Times New Roman"/>
        </w:rPr>
        <w:t>(подпись руководителя) (расшифровка подписи)</w:t>
      </w:r>
    </w:p>
    <w:p w:rsidR="004858B8" w:rsidRDefault="004858B8" w:rsidP="00E75F06">
      <w:pPr>
        <w:jc w:val="center"/>
        <w:rPr>
          <w:sz w:val="28"/>
          <w:szCs w:val="28"/>
        </w:rPr>
      </w:pPr>
    </w:p>
    <w:sectPr w:rsidR="004858B8" w:rsidSect="004C212C">
      <w:pgSz w:w="11906" w:h="16838"/>
      <w:pgMar w:top="1134" w:right="850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52C" w:rsidRDefault="0088252C" w:rsidP="00C736B0">
      <w:r>
        <w:separator/>
      </w:r>
    </w:p>
  </w:endnote>
  <w:endnote w:type="continuationSeparator" w:id="0">
    <w:p w:rsidR="0088252C" w:rsidRDefault="0088252C" w:rsidP="00C73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52C" w:rsidRDefault="0088252C" w:rsidP="00C736B0">
      <w:r>
        <w:separator/>
      </w:r>
    </w:p>
  </w:footnote>
  <w:footnote w:type="continuationSeparator" w:id="0">
    <w:p w:rsidR="0088252C" w:rsidRDefault="0088252C" w:rsidP="00C73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54C20"/>
    <w:multiLevelType w:val="hybridMultilevel"/>
    <w:tmpl w:val="FD5A05F2"/>
    <w:lvl w:ilvl="0" w:tplc="7A58F0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233EAA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">
    <w:nsid w:val="25A55BC5"/>
    <w:multiLevelType w:val="hybridMultilevel"/>
    <w:tmpl w:val="C03C412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8044F98"/>
    <w:multiLevelType w:val="multilevel"/>
    <w:tmpl w:val="A00092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CFD1170"/>
    <w:multiLevelType w:val="multilevel"/>
    <w:tmpl w:val="2FD4547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89C71C2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6">
    <w:nsid w:val="3AED6895"/>
    <w:multiLevelType w:val="hybridMultilevel"/>
    <w:tmpl w:val="8300F46E"/>
    <w:lvl w:ilvl="0" w:tplc="C00865E6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FB582E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8">
    <w:nsid w:val="42DE703F"/>
    <w:multiLevelType w:val="multilevel"/>
    <w:tmpl w:val="8300F46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41E6844"/>
    <w:multiLevelType w:val="multilevel"/>
    <w:tmpl w:val="9AE278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45812967"/>
    <w:multiLevelType w:val="hybridMultilevel"/>
    <w:tmpl w:val="8CE6F83A"/>
    <w:lvl w:ilvl="0" w:tplc="0B32C58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5870A23"/>
    <w:multiLevelType w:val="multilevel"/>
    <w:tmpl w:val="56989B6C"/>
    <w:lvl w:ilvl="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4B954CC4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3">
    <w:nsid w:val="52AA17C1"/>
    <w:multiLevelType w:val="hybridMultilevel"/>
    <w:tmpl w:val="C14C2A48"/>
    <w:lvl w:ilvl="0" w:tplc="0B32C58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57EB123F"/>
    <w:multiLevelType w:val="multilevel"/>
    <w:tmpl w:val="56989B6C"/>
    <w:lvl w:ilvl="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6B630CBC"/>
    <w:multiLevelType w:val="hybridMultilevel"/>
    <w:tmpl w:val="5C9053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45F288F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5"/>
  </w:num>
  <w:num w:numId="5">
    <w:abstractNumId w:val="2"/>
  </w:num>
  <w:num w:numId="6">
    <w:abstractNumId w:val="12"/>
  </w:num>
  <w:num w:numId="7">
    <w:abstractNumId w:val="7"/>
  </w:num>
  <w:num w:numId="8">
    <w:abstractNumId w:val="13"/>
  </w:num>
  <w:num w:numId="9">
    <w:abstractNumId w:val="6"/>
  </w:num>
  <w:num w:numId="10">
    <w:abstractNumId w:val="8"/>
  </w:num>
  <w:num w:numId="11">
    <w:abstractNumId w:val="0"/>
  </w:num>
  <w:num w:numId="12">
    <w:abstractNumId w:val="10"/>
  </w:num>
  <w:num w:numId="13">
    <w:abstractNumId w:val="11"/>
  </w:num>
  <w:num w:numId="14">
    <w:abstractNumId w:val="14"/>
  </w:num>
  <w:num w:numId="15">
    <w:abstractNumId w:val="3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0B"/>
    <w:rsid w:val="000361B9"/>
    <w:rsid w:val="00080EBD"/>
    <w:rsid w:val="000954D0"/>
    <w:rsid w:val="000B7C8A"/>
    <w:rsid w:val="000D3F01"/>
    <w:rsid w:val="00110B36"/>
    <w:rsid w:val="001206C0"/>
    <w:rsid w:val="00132369"/>
    <w:rsid w:val="00136B4A"/>
    <w:rsid w:val="0015726D"/>
    <w:rsid w:val="00180954"/>
    <w:rsid w:val="00201999"/>
    <w:rsid w:val="0022110E"/>
    <w:rsid w:val="00250A0A"/>
    <w:rsid w:val="00254EBF"/>
    <w:rsid w:val="00267896"/>
    <w:rsid w:val="00292B76"/>
    <w:rsid w:val="00295D03"/>
    <w:rsid w:val="002F40EF"/>
    <w:rsid w:val="003511F5"/>
    <w:rsid w:val="003A1D5E"/>
    <w:rsid w:val="003C78AE"/>
    <w:rsid w:val="003E6B63"/>
    <w:rsid w:val="003F701A"/>
    <w:rsid w:val="00436479"/>
    <w:rsid w:val="004765EC"/>
    <w:rsid w:val="004858B8"/>
    <w:rsid w:val="004B5E0C"/>
    <w:rsid w:val="004C212C"/>
    <w:rsid w:val="004E3CAB"/>
    <w:rsid w:val="004E551E"/>
    <w:rsid w:val="004F5057"/>
    <w:rsid w:val="005001AE"/>
    <w:rsid w:val="00500F7F"/>
    <w:rsid w:val="005260A0"/>
    <w:rsid w:val="00541110"/>
    <w:rsid w:val="0056192C"/>
    <w:rsid w:val="00573F71"/>
    <w:rsid w:val="005866B2"/>
    <w:rsid w:val="005954E6"/>
    <w:rsid w:val="005A62A9"/>
    <w:rsid w:val="005D2127"/>
    <w:rsid w:val="00620403"/>
    <w:rsid w:val="00624EEB"/>
    <w:rsid w:val="006C04BC"/>
    <w:rsid w:val="006C5176"/>
    <w:rsid w:val="006C587B"/>
    <w:rsid w:val="006D45DF"/>
    <w:rsid w:val="006E30B1"/>
    <w:rsid w:val="0072756B"/>
    <w:rsid w:val="007363CD"/>
    <w:rsid w:val="00741B36"/>
    <w:rsid w:val="00787AF1"/>
    <w:rsid w:val="00795DB0"/>
    <w:rsid w:val="00816257"/>
    <w:rsid w:val="00841C9C"/>
    <w:rsid w:val="00875775"/>
    <w:rsid w:val="00882389"/>
    <w:rsid w:val="0088252C"/>
    <w:rsid w:val="0089439E"/>
    <w:rsid w:val="008B22EE"/>
    <w:rsid w:val="008D7E85"/>
    <w:rsid w:val="008E4FF6"/>
    <w:rsid w:val="008F082C"/>
    <w:rsid w:val="00900845"/>
    <w:rsid w:val="00905A42"/>
    <w:rsid w:val="00915A94"/>
    <w:rsid w:val="0094461A"/>
    <w:rsid w:val="0097203F"/>
    <w:rsid w:val="0097308E"/>
    <w:rsid w:val="00981140"/>
    <w:rsid w:val="00983E31"/>
    <w:rsid w:val="00986CE7"/>
    <w:rsid w:val="0099615F"/>
    <w:rsid w:val="009B6913"/>
    <w:rsid w:val="009F0105"/>
    <w:rsid w:val="009F2538"/>
    <w:rsid w:val="00A132B0"/>
    <w:rsid w:val="00A51287"/>
    <w:rsid w:val="00A9718B"/>
    <w:rsid w:val="00AB20AF"/>
    <w:rsid w:val="00AF4381"/>
    <w:rsid w:val="00B0329F"/>
    <w:rsid w:val="00B6735E"/>
    <w:rsid w:val="00B74BCF"/>
    <w:rsid w:val="00BA03B3"/>
    <w:rsid w:val="00BA3705"/>
    <w:rsid w:val="00BC3F62"/>
    <w:rsid w:val="00BD21F3"/>
    <w:rsid w:val="00C2212B"/>
    <w:rsid w:val="00C23A0B"/>
    <w:rsid w:val="00C2460F"/>
    <w:rsid w:val="00C674F9"/>
    <w:rsid w:val="00C713B3"/>
    <w:rsid w:val="00C736B0"/>
    <w:rsid w:val="00CB06BB"/>
    <w:rsid w:val="00D1168F"/>
    <w:rsid w:val="00D23289"/>
    <w:rsid w:val="00D67B7C"/>
    <w:rsid w:val="00D74223"/>
    <w:rsid w:val="00D8495F"/>
    <w:rsid w:val="00DA1683"/>
    <w:rsid w:val="00DA48DD"/>
    <w:rsid w:val="00E1044E"/>
    <w:rsid w:val="00E16AC7"/>
    <w:rsid w:val="00E202B3"/>
    <w:rsid w:val="00E275DC"/>
    <w:rsid w:val="00E62A16"/>
    <w:rsid w:val="00E75F06"/>
    <w:rsid w:val="00E962F8"/>
    <w:rsid w:val="00EC1E82"/>
    <w:rsid w:val="00ED1CE1"/>
    <w:rsid w:val="00ED7EC3"/>
    <w:rsid w:val="00F20B99"/>
    <w:rsid w:val="00F352B5"/>
    <w:rsid w:val="00F519A9"/>
    <w:rsid w:val="00F55376"/>
    <w:rsid w:val="00F55E33"/>
    <w:rsid w:val="00FE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3A0B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A0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rsid w:val="00C2460F"/>
    <w:rPr>
      <w:color w:val="0000FF"/>
      <w:u w:val="single"/>
    </w:rPr>
  </w:style>
  <w:style w:type="paragraph" w:styleId="a4">
    <w:name w:val="No Spacing"/>
    <w:uiPriority w:val="1"/>
    <w:qFormat/>
    <w:rsid w:val="00E75F0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D21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12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5726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97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85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8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3A0B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A0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rsid w:val="00C2460F"/>
    <w:rPr>
      <w:color w:val="0000FF"/>
      <w:u w:val="single"/>
    </w:rPr>
  </w:style>
  <w:style w:type="paragraph" w:styleId="a4">
    <w:name w:val="No Spacing"/>
    <w:uiPriority w:val="1"/>
    <w:qFormat/>
    <w:rsid w:val="00E75F0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D21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12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5726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97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85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8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1841BAE92F9F13F1AAB75EC0B0C005FA7343B481765B7041B402A790AM2R1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6F79783084151A0DAB0A4859B5672C8BC5F8BA228E3D7F55B87E6F038D1B2792006EAB5B1C73C7AD8DCC4V53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6C974-6F1E-447C-911F-6BEDC46BA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2166</Words>
  <Characters>12350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2018-03-12T06:56:00Z</cp:lastPrinted>
  <dcterms:created xsi:type="dcterms:W3CDTF">2018-03-27T03:30:00Z</dcterms:created>
  <dcterms:modified xsi:type="dcterms:W3CDTF">2018-03-27T03:30:00Z</dcterms:modified>
</cp:coreProperties>
</file>