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F6" w:rsidRDefault="006F7EF6">
      <w:pPr>
        <w:pStyle w:val="ConsPlusTitlePage"/>
      </w:pPr>
      <w:r>
        <w:t xml:space="preserve">Документ предоставлен </w:t>
      </w:r>
      <w:hyperlink r:id="rId5" w:history="1">
        <w:r>
          <w:rPr>
            <w:color w:val="0000FF"/>
          </w:rPr>
          <w:t>КонсультантПлюс</w:t>
        </w:r>
      </w:hyperlink>
      <w:r>
        <w:br/>
      </w:r>
    </w:p>
    <w:p w:rsidR="006F7EF6" w:rsidRDefault="006F7EF6">
      <w:pPr>
        <w:pStyle w:val="ConsPlusNormal"/>
        <w:jc w:val="both"/>
        <w:outlineLvl w:val="0"/>
      </w:pPr>
    </w:p>
    <w:p w:rsidR="006F7EF6" w:rsidRDefault="006F7EF6">
      <w:pPr>
        <w:pStyle w:val="ConsPlusTitle"/>
        <w:jc w:val="center"/>
        <w:outlineLvl w:val="0"/>
      </w:pPr>
      <w:r>
        <w:t>МИНИСТЕРСТВО ТРУДА И ЗАНЯТОСТИ ИРКУТСКОЙ ОБЛАСТИ</w:t>
      </w:r>
    </w:p>
    <w:p w:rsidR="006F7EF6" w:rsidRDefault="006F7EF6">
      <w:pPr>
        <w:pStyle w:val="ConsPlusTitle"/>
        <w:jc w:val="center"/>
      </w:pPr>
    </w:p>
    <w:p w:rsidR="006F7EF6" w:rsidRDefault="006F7EF6">
      <w:pPr>
        <w:pStyle w:val="ConsPlusTitle"/>
        <w:jc w:val="center"/>
      </w:pPr>
      <w:r>
        <w:t>ПРИКАЗ</w:t>
      </w:r>
    </w:p>
    <w:p w:rsidR="006F7EF6" w:rsidRDefault="006F7EF6">
      <w:pPr>
        <w:pStyle w:val="ConsPlusTitle"/>
        <w:jc w:val="center"/>
      </w:pPr>
      <w:r>
        <w:t>от 23 сентября 2013 г. N 46-мпр</w:t>
      </w:r>
    </w:p>
    <w:p w:rsidR="006F7EF6" w:rsidRDefault="006F7EF6">
      <w:pPr>
        <w:pStyle w:val="ConsPlusTitle"/>
        <w:jc w:val="center"/>
      </w:pPr>
    </w:p>
    <w:p w:rsidR="006F7EF6" w:rsidRDefault="006F7EF6">
      <w:pPr>
        <w:pStyle w:val="ConsPlusTitle"/>
        <w:jc w:val="center"/>
      </w:pPr>
      <w:r>
        <w:t>ОБ УТВЕРЖДЕНИИ АДМИНИСТРАТИВНОГО РЕГЛАМЕНТА ПРЕДОСТАВЛЕНИЯ</w:t>
      </w:r>
    </w:p>
    <w:p w:rsidR="006F7EF6" w:rsidRDefault="006F7EF6">
      <w:pPr>
        <w:pStyle w:val="ConsPlusTitle"/>
        <w:jc w:val="center"/>
      </w:pPr>
      <w:r>
        <w:t>ГОСУДАРСТВЕННОЙ УСЛУГИ ПО ИНФОРМИРОВАНИЮ О ПОЛОЖЕНИИ</w:t>
      </w:r>
    </w:p>
    <w:p w:rsidR="006F7EF6" w:rsidRDefault="006F7EF6">
      <w:pPr>
        <w:pStyle w:val="ConsPlusTitle"/>
        <w:jc w:val="center"/>
      </w:pPr>
      <w:r>
        <w:t>НА РЫНКЕ ТРУДА В ИРКУТСКОЙ ОБЛАСТИ</w:t>
      </w:r>
    </w:p>
    <w:p w:rsidR="006F7EF6" w:rsidRDefault="006F7EF6">
      <w:pPr>
        <w:pStyle w:val="ConsPlusNormal"/>
        <w:jc w:val="center"/>
      </w:pPr>
    </w:p>
    <w:p w:rsidR="006F7EF6" w:rsidRDefault="006F7EF6">
      <w:pPr>
        <w:pStyle w:val="ConsPlusNormal"/>
        <w:jc w:val="center"/>
      </w:pPr>
      <w:r>
        <w:t>Список изменяющих документов</w:t>
      </w:r>
    </w:p>
    <w:p w:rsidR="006F7EF6" w:rsidRDefault="006F7EF6">
      <w:pPr>
        <w:pStyle w:val="ConsPlusNormal"/>
        <w:jc w:val="center"/>
      </w:pPr>
      <w:r>
        <w:t>(в ред. Приказов министерства труда и занятости Иркутской области</w:t>
      </w:r>
    </w:p>
    <w:p w:rsidR="006F7EF6" w:rsidRDefault="006F7EF6">
      <w:pPr>
        <w:pStyle w:val="ConsPlusNormal"/>
        <w:jc w:val="center"/>
      </w:pPr>
      <w:r>
        <w:t xml:space="preserve">от 19.12.2013 </w:t>
      </w:r>
      <w:hyperlink r:id="rId6" w:history="1">
        <w:r>
          <w:rPr>
            <w:color w:val="0000FF"/>
          </w:rPr>
          <w:t>N 75-мпр</w:t>
        </w:r>
      </w:hyperlink>
      <w:r>
        <w:t xml:space="preserve">, от 29.04.2014 </w:t>
      </w:r>
      <w:hyperlink r:id="rId7" w:history="1">
        <w:r>
          <w:rPr>
            <w:color w:val="0000FF"/>
          </w:rPr>
          <w:t>N 42-мпр</w:t>
        </w:r>
      </w:hyperlink>
      <w:r>
        <w:t xml:space="preserve">, от 26.05.2014 </w:t>
      </w:r>
      <w:hyperlink r:id="rId8" w:history="1">
        <w:r>
          <w:rPr>
            <w:color w:val="0000FF"/>
          </w:rPr>
          <w:t>N 49-мпр</w:t>
        </w:r>
      </w:hyperlink>
      <w:r>
        <w:t>,</w:t>
      </w:r>
    </w:p>
    <w:p w:rsidR="006F7EF6" w:rsidRDefault="006F7EF6">
      <w:pPr>
        <w:pStyle w:val="ConsPlusNormal"/>
        <w:jc w:val="center"/>
      </w:pPr>
      <w:r>
        <w:t xml:space="preserve">от 30.01.2015 </w:t>
      </w:r>
      <w:hyperlink r:id="rId9" w:history="1">
        <w:r>
          <w:rPr>
            <w:color w:val="0000FF"/>
          </w:rPr>
          <w:t>N 6-мпр</w:t>
        </w:r>
      </w:hyperlink>
      <w:r>
        <w:t xml:space="preserve">, от 31.03.2015 </w:t>
      </w:r>
      <w:hyperlink r:id="rId10" w:history="1">
        <w:r>
          <w:rPr>
            <w:color w:val="0000FF"/>
          </w:rPr>
          <w:t>N 28-мпр</w:t>
        </w:r>
      </w:hyperlink>
      <w:r>
        <w:t xml:space="preserve">, от 18.12.2015 </w:t>
      </w:r>
      <w:hyperlink r:id="rId11" w:history="1">
        <w:r>
          <w:rPr>
            <w:color w:val="0000FF"/>
          </w:rPr>
          <w:t>N 85-мпр</w:t>
        </w:r>
      </w:hyperlink>
      <w:r>
        <w:t>,</w:t>
      </w:r>
    </w:p>
    <w:p w:rsidR="006F7EF6" w:rsidRDefault="006F7EF6">
      <w:pPr>
        <w:pStyle w:val="ConsPlusNormal"/>
        <w:jc w:val="center"/>
      </w:pPr>
      <w:r>
        <w:t xml:space="preserve">от 21.03.2016 </w:t>
      </w:r>
      <w:hyperlink r:id="rId12" w:history="1">
        <w:r>
          <w:rPr>
            <w:color w:val="0000FF"/>
          </w:rPr>
          <w:t>N 10-мпр</w:t>
        </w:r>
      </w:hyperlink>
      <w:r>
        <w:t xml:space="preserve">, от 26.05.2016 </w:t>
      </w:r>
      <w:hyperlink r:id="rId13" w:history="1">
        <w:r>
          <w:rPr>
            <w:color w:val="0000FF"/>
          </w:rPr>
          <w:t>N 24-мпр</w:t>
        </w:r>
      </w:hyperlink>
      <w:r>
        <w:t xml:space="preserve">, от 14.07.2016 </w:t>
      </w:r>
      <w:hyperlink r:id="rId14" w:history="1">
        <w:r>
          <w:rPr>
            <w:color w:val="0000FF"/>
          </w:rPr>
          <w:t>N 44-мпр</w:t>
        </w:r>
      </w:hyperlink>
      <w:r>
        <w:t>)</w:t>
      </w:r>
    </w:p>
    <w:p w:rsidR="006F7EF6" w:rsidRDefault="006F7EF6">
      <w:pPr>
        <w:pStyle w:val="ConsPlusNormal"/>
        <w:jc w:val="both"/>
      </w:pPr>
    </w:p>
    <w:p w:rsidR="006F7EF6" w:rsidRDefault="006F7EF6">
      <w:pPr>
        <w:pStyle w:val="ConsPlusNormal"/>
        <w:ind w:firstLine="540"/>
        <w:jc w:val="both"/>
      </w:pPr>
      <w:r>
        <w:t xml:space="preserve">В соответствии с </w:t>
      </w:r>
      <w:hyperlink r:id="rId15" w:history="1">
        <w:r>
          <w:rPr>
            <w:color w:val="0000FF"/>
          </w:rPr>
          <w:t>подпунктом 1</w:t>
        </w:r>
      </w:hyperlink>
      <w:r>
        <w:t xml:space="preserve"> и </w:t>
      </w:r>
      <w:hyperlink r:id="rId16" w:history="1">
        <w:r>
          <w:rPr>
            <w:color w:val="0000FF"/>
          </w:rPr>
          <w:t>абзацем третьим подпункта 8 пункта 1 статьи 7.1-1</w:t>
        </w:r>
      </w:hyperlink>
      <w:r>
        <w:t xml:space="preserve"> Закона Российской Федерации от 19 апреля 1991 года N 1032-1 "О занятости населения в Российской Федерации", с Федеральным </w:t>
      </w:r>
      <w:hyperlink r:id="rId17"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8" w:history="1">
        <w:r>
          <w:rPr>
            <w:color w:val="0000FF"/>
          </w:rPr>
          <w:t>Приказом</w:t>
        </w:r>
      </w:hyperlink>
      <w:r>
        <w:t xml:space="preserve"> Министерства труда и социальной защиты Российской Федерации от 29 января 2013 года N 34н "Об утверждении федерального государственного стандарта государственной услуги по информированию о положении на рынке труда в субъекте Российской Федерации", </w:t>
      </w:r>
      <w:hyperlink r:id="rId19" w:history="1">
        <w:r>
          <w:rPr>
            <w:color w:val="0000FF"/>
          </w:rPr>
          <w:t>Правилами</w:t>
        </w:r>
      </w:hyperlink>
      <w: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Иркутской области, утвержденными постановлением Правительства Иркутской области от 1 августа 2011 года N 220-пп, </w:t>
      </w:r>
      <w:hyperlink r:id="rId20" w:history="1">
        <w:r>
          <w:rPr>
            <w:color w:val="0000FF"/>
          </w:rPr>
          <w:t>статьей 21</w:t>
        </w:r>
      </w:hyperlink>
      <w:r>
        <w:t xml:space="preserve"> Устава Иркутской области, руководствуясь </w:t>
      </w:r>
      <w:hyperlink r:id="rId21" w:history="1">
        <w:r>
          <w:rPr>
            <w:color w:val="0000FF"/>
          </w:rPr>
          <w:t>абзацем третьим подпункта 42 пункта 7</w:t>
        </w:r>
      </w:hyperlink>
      <w:r>
        <w:t xml:space="preserve"> Положения о министерстве труда и занятости Иркутской области, утвержденного постановлением Правительства Иркутской области от 3 декабря 2012 года N 688-пп, приказываю:</w:t>
      </w:r>
    </w:p>
    <w:p w:rsidR="006F7EF6" w:rsidRDefault="006F7EF6">
      <w:pPr>
        <w:pStyle w:val="ConsPlusNormal"/>
        <w:jc w:val="both"/>
      </w:pPr>
    </w:p>
    <w:p w:rsidR="006F7EF6" w:rsidRDefault="006F7EF6">
      <w:pPr>
        <w:pStyle w:val="ConsPlusNormal"/>
        <w:ind w:firstLine="540"/>
        <w:jc w:val="both"/>
      </w:pPr>
      <w:r>
        <w:t xml:space="preserve">1. Утвердить прилагаемый Административный </w:t>
      </w:r>
      <w:hyperlink w:anchor="P37" w:history="1">
        <w:r>
          <w:rPr>
            <w:color w:val="0000FF"/>
          </w:rPr>
          <w:t>регламент</w:t>
        </w:r>
      </w:hyperlink>
      <w:r>
        <w:t xml:space="preserve"> предоставления государственной услуги по информированию о положении на рынке труда в Иркутской области.</w:t>
      </w:r>
    </w:p>
    <w:p w:rsidR="006F7EF6" w:rsidRDefault="006F7EF6">
      <w:pPr>
        <w:pStyle w:val="ConsPlusNormal"/>
        <w:jc w:val="both"/>
      </w:pPr>
    </w:p>
    <w:p w:rsidR="006F7EF6" w:rsidRDefault="006F7EF6">
      <w:pPr>
        <w:pStyle w:val="ConsPlusNormal"/>
        <w:ind w:firstLine="540"/>
        <w:jc w:val="both"/>
      </w:pPr>
      <w:r>
        <w:t>2. Настоящий приказ вступает в силу через десять календарных дней после его официального опубликования.</w:t>
      </w:r>
    </w:p>
    <w:p w:rsidR="006F7EF6" w:rsidRDefault="006F7EF6">
      <w:pPr>
        <w:pStyle w:val="ConsPlusNormal"/>
        <w:jc w:val="both"/>
      </w:pPr>
    </w:p>
    <w:p w:rsidR="006F7EF6" w:rsidRDefault="006F7EF6">
      <w:pPr>
        <w:pStyle w:val="ConsPlusNormal"/>
        <w:jc w:val="right"/>
      </w:pPr>
      <w:r>
        <w:t>Заместитель министр труда</w:t>
      </w:r>
    </w:p>
    <w:p w:rsidR="006F7EF6" w:rsidRDefault="006F7EF6">
      <w:pPr>
        <w:pStyle w:val="ConsPlusNormal"/>
        <w:jc w:val="right"/>
      </w:pPr>
      <w:r>
        <w:t>и занятости Иркутской области</w:t>
      </w:r>
    </w:p>
    <w:p w:rsidR="006F7EF6" w:rsidRDefault="006F7EF6">
      <w:pPr>
        <w:pStyle w:val="ConsPlusNormal"/>
        <w:jc w:val="right"/>
      </w:pPr>
      <w:r>
        <w:t>Е.Л.ЕГОРОВА</w:t>
      </w:r>
    </w:p>
    <w:p w:rsidR="006F7EF6" w:rsidRDefault="006F7EF6">
      <w:pPr>
        <w:pStyle w:val="ConsPlusNormal"/>
        <w:jc w:val="both"/>
      </w:pPr>
    </w:p>
    <w:p w:rsidR="006F7EF6" w:rsidRDefault="006F7EF6">
      <w:pPr>
        <w:pStyle w:val="ConsPlusNormal"/>
        <w:jc w:val="both"/>
      </w:pPr>
    </w:p>
    <w:p w:rsidR="006F7EF6" w:rsidRDefault="006F7EF6">
      <w:pPr>
        <w:pStyle w:val="ConsPlusNormal"/>
        <w:jc w:val="both"/>
      </w:pPr>
    </w:p>
    <w:p w:rsidR="006F7EF6" w:rsidRDefault="006F7EF6">
      <w:pPr>
        <w:pStyle w:val="ConsPlusNormal"/>
        <w:jc w:val="both"/>
      </w:pPr>
    </w:p>
    <w:p w:rsidR="006F7EF6" w:rsidRDefault="006F7EF6">
      <w:pPr>
        <w:pStyle w:val="ConsPlusNormal"/>
        <w:jc w:val="both"/>
      </w:pPr>
    </w:p>
    <w:p w:rsidR="006F7EF6" w:rsidRDefault="006F7EF6">
      <w:pPr>
        <w:pStyle w:val="ConsPlusNormal"/>
        <w:jc w:val="right"/>
        <w:outlineLvl w:val="0"/>
      </w:pPr>
      <w:r>
        <w:t>Утвержден</w:t>
      </w:r>
    </w:p>
    <w:p w:rsidR="006F7EF6" w:rsidRDefault="006F7EF6">
      <w:pPr>
        <w:pStyle w:val="ConsPlusNormal"/>
        <w:jc w:val="right"/>
      </w:pPr>
      <w:r>
        <w:t>приказом</w:t>
      </w:r>
    </w:p>
    <w:p w:rsidR="006F7EF6" w:rsidRDefault="006F7EF6">
      <w:pPr>
        <w:pStyle w:val="ConsPlusNormal"/>
        <w:jc w:val="right"/>
      </w:pPr>
      <w:r>
        <w:t>министерства труда и занятости</w:t>
      </w:r>
    </w:p>
    <w:p w:rsidR="006F7EF6" w:rsidRDefault="006F7EF6">
      <w:pPr>
        <w:pStyle w:val="ConsPlusNormal"/>
        <w:jc w:val="right"/>
      </w:pPr>
      <w:r>
        <w:t>Иркутской области</w:t>
      </w:r>
    </w:p>
    <w:p w:rsidR="006F7EF6" w:rsidRDefault="006F7EF6">
      <w:pPr>
        <w:pStyle w:val="ConsPlusNormal"/>
        <w:jc w:val="right"/>
      </w:pPr>
      <w:r>
        <w:t>от 23 сентября 2013 года</w:t>
      </w:r>
    </w:p>
    <w:p w:rsidR="006F7EF6" w:rsidRDefault="006F7EF6">
      <w:pPr>
        <w:pStyle w:val="ConsPlusNormal"/>
        <w:jc w:val="right"/>
      </w:pPr>
      <w:r>
        <w:t>N 46-мпр</w:t>
      </w:r>
    </w:p>
    <w:p w:rsidR="006F7EF6" w:rsidRDefault="006F7EF6">
      <w:pPr>
        <w:pStyle w:val="ConsPlusNormal"/>
        <w:jc w:val="both"/>
      </w:pPr>
    </w:p>
    <w:p w:rsidR="006F7EF6" w:rsidRDefault="006F7EF6">
      <w:pPr>
        <w:pStyle w:val="ConsPlusTitle"/>
        <w:jc w:val="center"/>
      </w:pPr>
      <w:bookmarkStart w:id="0" w:name="P37"/>
      <w:bookmarkEnd w:id="0"/>
      <w:r>
        <w:t>АДМИНИСТРАТИВНЫЙ РЕГЛАМЕНТ</w:t>
      </w:r>
    </w:p>
    <w:p w:rsidR="006F7EF6" w:rsidRDefault="006F7EF6">
      <w:pPr>
        <w:pStyle w:val="ConsPlusTitle"/>
        <w:jc w:val="center"/>
      </w:pPr>
      <w:r>
        <w:lastRenderedPageBreak/>
        <w:t>ПРЕДОСТАВЛЕНИЯ ГОСУДАРСТВЕННОЙ УСЛУГИ ПО ИНФОРМИРОВАНИЮ</w:t>
      </w:r>
    </w:p>
    <w:p w:rsidR="006F7EF6" w:rsidRDefault="006F7EF6">
      <w:pPr>
        <w:pStyle w:val="ConsPlusTitle"/>
        <w:jc w:val="center"/>
      </w:pPr>
      <w:r>
        <w:t>О ПОЛОЖЕНИИ НА РЫНКЕ ТРУДА В ИРКУТСКОЙ ОБЛАСТИ</w:t>
      </w:r>
    </w:p>
    <w:p w:rsidR="006F7EF6" w:rsidRDefault="006F7EF6">
      <w:pPr>
        <w:pStyle w:val="ConsPlusNormal"/>
        <w:jc w:val="center"/>
      </w:pPr>
    </w:p>
    <w:p w:rsidR="006F7EF6" w:rsidRDefault="006F7EF6">
      <w:pPr>
        <w:pStyle w:val="ConsPlusNormal"/>
        <w:jc w:val="center"/>
      </w:pPr>
      <w:r>
        <w:t>Список изменяющих документов</w:t>
      </w:r>
    </w:p>
    <w:p w:rsidR="006F7EF6" w:rsidRDefault="006F7EF6">
      <w:pPr>
        <w:pStyle w:val="ConsPlusNormal"/>
        <w:jc w:val="center"/>
      </w:pPr>
      <w:r>
        <w:t>(в ред. Приказов министерства труда и занятости Иркутской области</w:t>
      </w:r>
    </w:p>
    <w:p w:rsidR="006F7EF6" w:rsidRDefault="006F7EF6">
      <w:pPr>
        <w:pStyle w:val="ConsPlusNormal"/>
        <w:jc w:val="center"/>
      </w:pPr>
      <w:r>
        <w:t xml:space="preserve">от 19.12.2013 </w:t>
      </w:r>
      <w:hyperlink r:id="rId22" w:history="1">
        <w:r>
          <w:rPr>
            <w:color w:val="0000FF"/>
          </w:rPr>
          <w:t>N 75-мпр</w:t>
        </w:r>
      </w:hyperlink>
      <w:r>
        <w:t xml:space="preserve">, от 29.04.2014 </w:t>
      </w:r>
      <w:hyperlink r:id="rId23" w:history="1">
        <w:r>
          <w:rPr>
            <w:color w:val="0000FF"/>
          </w:rPr>
          <w:t>N 42-мпр</w:t>
        </w:r>
      </w:hyperlink>
      <w:r>
        <w:t xml:space="preserve">, от 26.05.2014 </w:t>
      </w:r>
      <w:hyperlink r:id="rId24" w:history="1">
        <w:r>
          <w:rPr>
            <w:color w:val="0000FF"/>
          </w:rPr>
          <w:t>N 49-мпр</w:t>
        </w:r>
      </w:hyperlink>
      <w:r>
        <w:t>,</w:t>
      </w:r>
    </w:p>
    <w:p w:rsidR="006F7EF6" w:rsidRDefault="006F7EF6">
      <w:pPr>
        <w:pStyle w:val="ConsPlusNormal"/>
        <w:jc w:val="center"/>
      </w:pPr>
      <w:r>
        <w:t xml:space="preserve">от 30.01.2015 </w:t>
      </w:r>
      <w:hyperlink r:id="rId25" w:history="1">
        <w:r>
          <w:rPr>
            <w:color w:val="0000FF"/>
          </w:rPr>
          <w:t>N 6-мпр</w:t>
        </w:r>
      </w:hyperlink>
      <w:r>
        <w:t xml:space="preserve">, от 31.03.2015 </w:t>
      </w:r>
      <w:hyperlink r:id="rId26" w:history="1">
        <w:r>
          <w:rPr>
            <w:color w:val="0000FF"/>
          </w:rPr>
          <w:t>N 28-мпр</w:t>
        </w:r>
      </w:hyperlink>
      <w:r>
        <w:t xml:space="preserve">, от 18.12.2015 </w:t>
      </w:r>
      <w:hyperlink r:id="rId27" w:history="1">
        <w:r>
          <w:rPr>
            <w:color w:val="0000FF"/>
          </w:rPr>
          <w:t>N 85-мпр</w:t>
        </w:r>
      </w:hyperlink>
      <w:r>
        <w:t>,</w:t>
      </w:r>
    </w:p>
    <w:p w:rsidR="006F7EF6" w:rsidRDefault="006F7EF6">
      <w:pPr>
        <w:pStyle w:val="ConsPlusNormal"/>
        <w:jc w:val="center"/>
      </w:pPr>
      <w:r>
        <w:t xml:space="preserve">от 21.03.2016 </w:t>
      </w:r>
      <w:hyperlink r:id="rId28" w:history="1">
        <w:r>
          <w:rPr>
            <w:color w:val="0000FF"/>
          </w:rPr>
          <w:t>N 10-мпр</w:t>
        </w:r>
      </w:hyperlink>
      <w:r>
        <w:t xml:space="preserve">, от 26.05.2016 </w:t>
      </w:r>
      <w:hyperlink r:id="rId29" w:history="1">
        <w:r>
          <w:rPr>
            <w:color w:val="0000FF"/>
          </w:rPr>
          <w:t>N 24-мпр</w:t>
        </w:r>
      </w:hyperlink>
      <w:r>
        <w:t xml:space="preserve">, от 14.07.2016 </w:t>
      </w:r>
      <w:hyperlink r:id="rId30" w:history="1">
        <w:r>
          <w:rPr>
            <w:color w:val="0000FF"/>
          </w:rPr>
          <w:t>N 44-мпр</w:t>
        </w:r>
      </w:hyperlink>
      <w:r>
        <w:t>)</w:t>
      </w:r>
    </w:p>
    <w:p w:rsidR="006F7EF6" w:rsidRDefault="006F7EF6">
      <w:pPr>
        <w:pStyle w:val="ConsPlusNormal"/>
        <w:jc w:val="both"/>
      </w:pPr>
    </w:p>
    <w:p w:rsidR="006F7EF6" w:rsidRDefault="006F7EF6">
      <w:pPr>
        <w:pStyle w:val="ConsPlusNormal"/>
        <w:jc w:val="center"/>
        <w:outlineLvl w:val="1"/>
      </w:pPr>
      <w:r>
        <w:t>Раздел I. ОБЩИЕ ПОЛОЖЕНИЯ</w:t>
      </w:r>
    </w:p>
    <w:p w:rsidR="006F7EF6" w:rsidRDefault="006F7EF6">
      <w:pPr>
        <w:pStyle w:val="ConsPlusNormal"/>
        <w:jc w:val="both"/>
      </w:pPr>
    </w:p>
    <w:p w:rsidR="006F7EF6" w:rsidRDefault="006F7EF6">
      <w:pPr>
        <w:pStyle w:val="ConsPlusNormal"/>
        <w:jc w:val="center"/>
        <w:outlineLvl w:val="2"/>
      </w:pPr>
      <w:r>
        <w:t>Глава 1. ПРЕДМЕТ РЕГУЛИРОВАНИЯ АДМИНИСТРАТИВНОГО РЕГЛАМЕНТА</w:t>
      </w:r>
    </w:p>
    <w:p w:rsidR="006F7EF6" w:rsidRDefault="006F7EF6">
      <w:pPr>
        <w:pStyle w:val="ConsPlusNormal"/>
        <w:jc w:val="both"/>
      </w:pPr>
    </w:p>
    <w:p w:rsidR="006F7EF6" w:rsidRDefault="006F7EF6">
      <w:pPr>
        <w:pStyle w:val="ConsPlusNormal"/>
        <w:ind w:firstLine="540"/>
        <w:jc w:val="both"/>
      </w:pPr>
      <w:r>
        <w:t>1. Административный регламент министерства труда и занятости Иркутской области предоставления государственной услуги по информированию о положении на рынке труда в Иркутской области (далее - Административный регламент) разработан в целях обеспечения открытости порядка предоставления государственной услуги по информированию о положении на рынке труда в Иркутской области (далее - государственная услуга), повышения качества и доступности ее предоставления областными государственными казенными учреждениями - Центрами занятости населения городов и районов Иркутской области (далее - Центры занятости населения) и министерством труда и занятости Иркутской области (далее - министерство).</w:t>
      </w:r>
    </w:p>
    <w:p w:rsidR="006F7EF6" w:rsidRDefault="006F7EF6">
      <w:pPr>
        <w:pStyle w:val="ConsPlusNormal"/>
        <w:ind w:firstLine="540"/>
        <w:jc w:val="both"/>
      </w:pPr>
      <w:r>
        <w:t>2. Административный регламент определяет сроки и последовательность административных процедур (действий) выполняемых Центрами занятости населения и министерством в пределах установленных нормативными правовыми актами Российской Федерации и Иркутской области полномочий.</w:t>
      </w:r>
    </w:p>
    <w:p w:rsidR="006F7EF6" w:rsidRDefault="006F7EF6">
      <w:pPr>
        <w:pStyle w:val="ConsPlusNormal"/>
        <w:ind w:firstLine="540"/>
        <w:jc w:val="both"/>
      </w:pPr>
      <w:r>
        <w:t>3. Предметом регулирования Административного регламента являются отношения, возникающие между министерством, Центрами занятости населения и заявителями при предоставлении государственной услуги.</w:t>
      </w:r>
    </w:p>
    <w:p w:rsidR="006F7EF6" w:rsidRDefault="006F7EF6">
      <w:pPr>
        <w:pStyle w:val="ConsPlusNormal"/>
        <w:jc w:val="both"/>
      </w:pPr>
    </w:p>
    <w:p w:rsidR="006F7EF6" w:rsidRDefault="006F7EF6">
      <w:pPr>
        <w:pStyle w:val="ConsPlusNormal"/>
        <w:jc w:val="center"/>
        <w:outlineLvl w:val="2"/>
      </w:pPr>
      <w:r>
        <w:t>Глава 2. КРУГ ЗАЯВИТЕЛЕЙ</w:t>
      </w:r>
    </w:p>
    <w:p w:rsidR="006F7EF6" w:rsidRDefault="006F7EF6">
      <w:pPr>
        <w:pStyle w:val="ConsPlusNormal"/>
        <w:jc w:val="both"/>
      </w:pPr>
    </w:p>
    <w:p w:rsidR="006F7EF6" w:rsidRDefault="006F7EF6">
      <w:pPr>
        <w:pStyle w:val="ConsPlusNormal"/>
        <w:ind w:firstLine="540"/>
        <w:jc w:val="both"/>
      </w:pPr>
      <w:r>
        <w:t>4. Государственная услуга предоставляется:</w:t>
      </w:r>
    </w:p>
    <w:p w:rsidR="006F7EF6" w:rsidRDefault="006F7EF6">
      <w:pPr>
        <w:pStyle w:val="ConsPlusNormal"/>
        <w:ind w:firstLine="540"/>
        <w:jc w:val="both"/>
      </w:pPr>
      <w:r>
        <w:t>1) неопределенному кругу лиц;</w:t>
      </w:r>
    </w:p>
    <w:p w:rsidR="006F7EF6" w:rsidRDefault="006F7EF6">
      <w:pPr>
        <w:pStyle w:val="ConsPlusNormal"/>
        <w:ind w:firstLine="540"/>
        <w:jc w:val="both"/>
      </w:pPr>
      <w:r>
        <w:t>2) заявителям: гражданам Российской Федерации, иностранным гражданам, лицам без гражданства, работодателям или их уполномоченным представителям (далее - заявители).</w:t>
      </w:r>
    </w:p>
    <w:p w:rsidR="006F7EF6" w:rsidRDefault="006F7EF6">
      <w:pPr>
        <w:pStyle w:val="ConsPlusNormal"/>
        <w:jc w:val="both"/>
      </w:pPr>
      <w:r>
        <w:t xml:space="preserve">(в ред. </w:t>
      </w:r>
      <w:hyperlink r:id="rId31"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jc w:val="both"/>
      </w:pPr>
    </w:p>
    <w:p w:rsidR="006F7EF6" w:rsidRDefault="006F7EF6">
      <w:pPr>
        <w:pStyle w:val="ConsPlusNormal"/>
        <w:jc w:val="center"/>
        <w:outlineLvl w:val="2"/>
      </w:pPr>
      <w:r>
        <w:t>Глава 3. ТРЕБОВАНИЯ К ПОРЯДКУ ИНФОРМИРОВАНИЯ</w:t>
      </w:r>
    </w:p>
    <w:p w:rsidR="006F7EF6" w:rsidRDefault="006F7EF6">
      <w:pPr>
        <w:pStyle w:val="ConsPlusNormal"/>
        <w:jc w:val="center"/>
      </w:pPr>
      <w:r>
        <w:t>О ПРЕДОСТАВЛЕНИИ ГОСУДАРСТВЕННОЙ УСЛУГИ</w:t>
      </w:r>
    </w:p>
    <w:p w:rsidR="006F7EF6" w:rsidRDefault="006F7EF6">
      <w:pPr>
        <w:pStyle w:val="ConsPlusNormal"/>
        <w:jc w:val="both"/>
      </w:pPr>
    </w:p>
    <w:p w:rsidR="006F7EF6" w:rsidRDefault="006F7EF6">
      <w:pPr>
        <w:pStyle w:val="ConsPlusNormal"/>
        <w:ind w:firstLine="540"/>
        <w:jc w:val="both"/>
      </w:pPr>
      <w:r>
        <w:t xml:space="preserve">5. Информация о месте нахождения, режиме (графике) работы, справочных номерах телефонов (телефонов-автоинформаторов), адресах электронной почты министерства и Центров занятости населения, предоставляющих государственную услугу, а также многофункциональных центров предоставления государственных и муниципальных услуг (далее - МФЦ), через которые предоставляется государственная услуга, содержится в </w:t>
      </w:r>
      <w:hyperlink w:anchor="P809" w:history="1">
        <w:r>
          <w:rPr>
            <w:color w:val="0000FF"/>
          </w:rPr>
          <w:t>Приложении 1</w:t>
        </w:r>
      </w:hyperlink>
      <w:r>
        <w:t xml:space="preserve"> к Административному регламенту и на официальном сайте министерства в информационно-телекоммуникационной сети "Интернет" (www.irkzan.ru) (далее - сайт министерства).</w:t>
      </w:r>
    </w:p>
    <w:p w:rsidR="006F7EF6" w:rsidRDefault="006F7EF6">
      <w:pPr>
        <w:pStyle w:val="ConsPlusNormal"/>
        <w:ind w:firstLine="540"/>
        <w:jc w:val="both"/>
      </w:pPr>
      <w:r>
        <w:t xml:space="preserve">6. При обращении заявителей в МФЦ обеспечивается предоставление государственной услуги МФЦ по принципу "одного окна" по месту пребывания в порядке и сроки, установленные федеральным государственным </w:t>
      </w:r>
      <w:hyperlink r:id="rId32" w:history="1">
        <w:r>
          <w:rPr>
            <w:color w:val="0000FF"/>
          </w:rPr>
          <w:t>стандартом</w:t>
        </w:r>
      </w:hyperlink>
      <w:r>
        <w:t xml:space="preserve"> государственной услуги по информированию о положении на рынке труда в субъекте Российской Федерации, утвержденным приказом Минтруда России от 29 января 2013 года N 34н, либо передача заявления в Центр занятости населения в соответствии с заключенным соглашением о взаимодействии между МФЦ и министерством.</w:t>
      </w:r>
    </w:p>
    <w:p w:rsidR="006F7EF6" w:rsidRDefault="006F7EF6">
      <w:pPr>
        <w:pStyle w:val="ConsPlusNormal"/>
        <w:jc w:val="both"/>
      </w:pPr>
      <w:r>
        <w:lastRenderedPageBreak/>
        <w:t xml:space="preserve">(в ред. </w:t>
      </w:r>
      <w:hyperlink r:id="rId33"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Информирование заявителей о порядке предоставления государственной услуги в МФЦ, о ходе выполнения запросов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 осуществляется МФЦ, с которыми заключены соглашения о взаимодействии, в порядке, установленном настоящей главой.</w:t>
      </w:r>
    </w:p>
    <w:p w:rsidR="006F7EF6" w:rsidRDefault="006F7EF6">
      <w:pPr>
        <w:pStyle w:val="ConsPlusNormal"/>
        <w:jc w:val="both"/>
      </w:pPr>
      <w:r>
        <w:t xml:space="preserve">(абзац введен </w:t>
      </w:r>
      <w:hyperlink r:id="rId34" w:history="1">
        <w:r>
          <w:rPr>
            <w:color w:val="0000FF"/>
          </w:rPr>
          <w:t>Приказом</w:t>
        </w:r>
      </w:hyperlink>
      <w:r>
        <w:t xml:space="preserve"> министерства труда и занятости Иркутской области от 30.01.2015 N 6-мпр)</w:t>
      </w:r>
    </w:p>
    <w:p w:rsidR="006F7EF6" w:rsidRDefault="006F7EF6">
      <w:pPr>
        <w:pStyle w:val="ConsPlusNormal"/>
        <w:ind w:firstLine="540"/>
        <w:jc w:val="both"/>
      </w:pPr>
      <w:r>
        <w:t>7. Информация по вопросам предоставления государственной услуги и ходе предоставления государственной услуги предоставляется Центрами занятости населения и министерством.</w:t>
      </w:r>
    </w:p>
    <w:p w:rsidR="006F7EF6" w:rsidRDefault="006F7EF6">
      <w:pPr>
        <w:pStyle w:val="ConsPlusNormal"/>
        <w:ind w:firstLine="540"/>
        <w:jc w:val="both"/>
      </w:pPr>
      <w:r>
        <w:t>8. Информация о порядке предоставления государственной услуги предоставляется:</w:t>
      </w:r>
    </w:p>
    <w:p w:rsidR="006F7EF6" w:rsidRDefault="006F7EF6">
      <w:pPr>
        <w:pStyle w:val="ConsPlusNormal"/>
        <w:ind w:firstLine="540"/>
        <w:jc w:val="both"/>
      </w:pPr>
      <w:r>
        <w:t>1) при личных и письменных обращениях заявителей в Центры занятости населения, посредством электронной или телефонной связи, включая автоинформирование;</w:t>
      </w:r>
    </w:p>
    <w:p w:rsidR="006F7EF6" w:rsidRDefault="006F7EF6">
      <w:pPr>
        <w:pStyle w:val="ConsPlusNormal"/>
        <w:ind w:firstLine="540"/>
        <w:jc w:val="both"/>
      </w:pPr>
      <w:r>
        <w:t>2) на сайте министерства, в федеральной государственной информационной системе "Единый портал государственных и муниципальных услуг (функций)" (www.gosuslugi.ru), региональной государственной информационной системе "Региональный портал государственных и муниципальных услуг Иркутской области" (38.gosuslugi.ru) (далее совместно именуемые - портал);</w:t>
      </w:r>
    </w:p>
    <w:p w:rsidR="006F7EF6" w:rsidRDefault="006F7EF6">
      <w:pPr>
        <w:pStyle w:val="ConsPlusNormal"/>
        <w:jc w:val="both"/>
      </w:pPr>
      <w:r>
        <w:t xml:space="preserve">(пп. 2 в ред. </w:t>
      </w:r>
      <w:hyperlink r:id="rId35"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3) на информационных стендах, размещаемых в помещениях министерства и Центров занятости населения, в помещениях МФЦ;</w:t>
      </w:r>
    </w:p>
    <w:p w:rsidR="006F7EF6" w:rsidRDefault="006F7EF6">
      <w:pPr>
        <w:pStyle w:val="ConsPlusNormal"/>
        <w:ind w:firstLine="540"/>
        <w:jc w:val="both"/>
      </w:pPr>
      <w:r>
        <w:t>4) путем опубликования в средствах массовой информации;</w:t>
      </w:r>
    </w:p>
    <w:p w:rsidR="006F7EF6" w:rsidRDefault="006F7EF6">
      <w:pPr>
        <w:pStyle w:val="ConsPlusNormal"/>
        <w:ind w:firstLine="540"/>
        <w:jc w:val="both"/>
      </w:pPr>
      <w:r>
        <w:t>5) путем изготовления или аренды рекламных ресурсов (трассовых модулей, растяжек и других объектов наглядного информирования);</w:t>
      </w:r>
    </w:p>
    <w:p w:rsidR="006F7EF6" w:rsidRDefault="006F7EF6">
      <w:pPr>
        <w:pStyle w:val="ConsPlusNormal"/>
        <w:ind w:firstLine="540"/>
        <w:jc w:val="both"/>
      </w:pPr>
      <w:r>
        <w:t>6) путем распространения раздаточных информационных материалов (брошюр, буклетов, памяток и т.п.).</w:t>
      </w:r>
    </w:p>
    <w:p w:rsidR="006F7EF6" w:rsidRDefault="006F7EF6">
      <w:pPr>
        <w:pStyle w:val="ConsPlusNormal"/>
        <w:ind w:firstLine="540"/>
        <w:jc w:val="both"/>
      </w:pPr>
      <w:r>
        <w:t>Информация о порядке предоставления государственной услуги предоставляется бесплатно.</w:t>
      </w:r>
    </w:p>
    <w:p w:rsidR="006F7EF6" w:rsidRDefault="006F7EF6">
      <w:pPr>
        <w:pStyle w:val="ConsPlusNormal"/>
        <w:ind w:firstLine="540"/>
        <w:jc w:val="both"/>
      </w:pPr>
      <w:r>
        <w:t>9. При ответах на телефонные звонки и устные обращения заявителей государственные гражданские служащие министерства (далее - должностные лица министерства), работники Центров занятости населения, предоставляющие государственную услугу (далее - работники Центра занятости населения) подробно и в вежливой форме информируют заявителей по интересующим их вопросам. Ответ на телефонный звонок должен содержать информацию о наименовании органа и (или) учреждения, в который обратился заявитель, фамилии, имени, отчестве (при наличии) и должности должностного лица министерства или работника Центра занятости населения, принявшего телефонный звонок.</w:t>
      </w:r>
    </w:p>
    <w:p w:rsidR="006F7EF6" w:rsidRDefault="006F7EF6">
      <w:pPr>
        <w:pStyle w:val="ConsPlusNormal"/>
        <w:jc w:val="both"/>
      </w:pPr>
      <w:r>
        <w:t xml:space="preserve">(в ред. </w:t>
      </w:r>
      <w:hyperlink r:id="rId36"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10. Письменные обращения заявителей о процедуре предоставления государственной услуги, включая обращения, поступившие по электронной почте и с портала, регистрируются в день поступления и рассматриваются работником Центра занятости населения с учетом времени подготовки ответа заявителю, в срок, не превышающий 3 дней со дня регистрации обращения.</w:t>
      </w:r>
    </w:p>
    <w:p w:rsidR="006F7EF6" w:rsidRDefault="006F7EF6">
      <w:pPr>
        <w:pStyle w:val="ConsPlusNormal"/>
        <w:jc w:val="both"/>
      </w:pPr>
      <w:r>
        <w:t xml:space="preserve">(в ред. </w:t>
      </w:r>
      <w:hyperlink r:id="rId37"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11. На информационных стендах (далее - стендах), размещаемых в помещениях министерства, Центров занятости населения и МФЦ, на сайте министерства, портале содержится следующая информация:</w:t>
      </w:r>
    </w:p>
    <w:p w:rsidR="006F7EF6" w:rsidRDefault="006F7EF6">
      <w:pPr>
        <w:pStyle w:val="ConsPlusNormal"/>
        <w:jc w:val="both"/>
      </w:pPr>
      <w:r>
        <w:t xml:space="preserve">(в ред. </w:t>
      </w:r>
      <w:hyperlink r:id="rId38"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1) место нахождения, график (режим) работы, номера телефонов, адреса электронной почты министерства и Центров занятости населения; адрес сайта министерства;</w:t>
      </w:r>
    </w:p>
    <w:p w:rsidR="006F7EF6" w:rsidRDefault="006F7EF6">
      <w:pPr>
        <w:pStyle w:val="ConsPlusNormal"/>
        <w:ind w:firstLine="540"/>
        <w:jc w:val="both"/>
      </w:pPr>
      <w:r>
        <w:t>2) о порядке предоставления государственной услуги и ходе предоставления государственной услуги, в том числе об услугах, которые являются необходимыми и обязательными для предоставления государственной услуги;</w:t>
      </w:r>
    </w:p>
    <w:p w:rsidR="006F7EF6" w:rsidRDefault="006F7EF6">
      <w:pPr>
        <w:pStyle w:val="ConsPlusNormal"/>
        <w:ind w:firstLine="540"/>
        <w:jc w:val="both"/>
      </w:pPr>
      <w:r>
        <w:t>3) перечень документов, необходимых для предоставления государственной услуги;</w:t>
      </w:r>
    </w:p>
    <w:p w:rsidR="006F7EF6" w:rsidRDefault="006F7EF6">
      <w:pPr>
        <w:pStyle w:val="ConsPlusNormal"/>
        <w:ind w:firstLine="540"/>
        <w:jc w:val="both"/>
      </w:pPr>
      <w:r>
        <w:t>4) о времени приема документов, необходимых для предоставления государственной услуги;</w:t>
      </w:r>
    </w:p>
    <w:p w:rsidR="006F7EF6" w:rsidRDefault="006F7EF6">
      <w:pPr>
        <w:pStyle w:val="ConsPlusNormal"/>
        <w:ind w:firstLine="540"/>
        <w:jc w:val="both"/>
      </w:pPr>
      <w:r>
        <w:t>5) о сроке предоставления государственной услуги;</w:t>
      </w:r>
    </w:p>
    <w:p w:rsidR="006F7EF6" w:rsidRDefault="006F7EF6">
      <w:pPr>
        <w:pStyle w:val="ConsPlusNormal"/>
        <w:ind w:firstLine="540"/>
        <w:jc w:val="both"/>
      </w:pPr>
      <w:r>
        <w:lastRenderedPageBreak/>
        <w:t>6) основания для отказа в приеме документов, необходимых для предоставления государственной услуги;</w:t>
      </w:r>
    </w:p>
    <w:p w:rsidR="006F7EF6" w:rsidRDefault="006F7EF6">
      <w:pPr>
        <w:pStyle w:val="ConsPlusNormal"/>
        <w:jc w:val="both"/>
      </w:pPr>
      <w:r>
        <w:t xml:space="preserve">(в ред. </w:t>
      </w:r>
      <w:hyperlink r:id="rId39"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7) об основаниях отказа в предоставлении государственной услуги;</w:t>
      </w:r>
    </w:p>
    <w:p w:rsidR="006F7EF6" w:rsidRDefault="006F7EF6">
      <w:pPr>
        <w:pStyle w:val="ConsPlusNormal"/>
        <w:ind w:firstLine="540"/>
        <w:jc w:val="both"/>
      </w:pPr>
      <w:r>
        <w:t>8) о порядке обжалования решений и (или) действий (бездействия) Центров занятости населения, министерства и (или) работников Центров занятости населения, должностных лиц министерства при предоставлении государственной услуги;</w:t>
      </w:r>
    </w:p>
    <w:p w:rsidR="006F7EF6" w:rsidRDefault="006F7EF6">
      <w:pPr>
        <w:pStyle w:val="ConsPlusNormal"/>
        <w:jc w:val="both"/>
      </w:pPr>
      <w:r>
        <w:t xml:space="preserve">(пп. 8 в ред. </w:t>
      </w:r>
      <w:hyperlink r:id="rId40"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9) извлечения из законодательных и иных нормативных правовых актов, содержащих нормы, регулирующие предоставление государственной услуги;</w:t>
      </w:r>
    </w:p>
    <w:p w:rsidR="006F7EF6" w:rsidRDefault="006F7EF6">
      <w:pPr>
        <w:pStyle w:val="ConsPlusNormal"/>
        <w:ind w:firstLine="540"/>
        <w:jc w:val="both"/>
      </w:pPr>
      <w:r>
        <w:t xml:space="preserve">10) текст настоящего Административного регламента с </w:t>
      </w:r>
      <w:hyperlink w:anchor="P809" w:history="1">
        <w:r>
          <w:rPr>
            <w:color w:val="0000FF"/>
          </w:rPr>
          <w:t>приложениями</w:t>
        </w:r>
      </w:hyperlink>
      <w:r>
        <w:t>.</w:t>
      </w:r>
    </w:p>
    <w:p w:rsidR="006F7EF6" w:rsidRDefault="006F7EF6">
      <w:pPr>
        <w:pStyle w:val="ConsPlusNormal"/>
        <w:ind w:firstLine="540"/>
        <w:jc w:val="both"/>
      </w:pPr>
      <w:r>
        <w:t>12. Раздаточные информационные материалы размещаются в помещениях, предназначенных для приема заявителей, информационных залах, залах обслуживания, иных местах предоставления государственной услуги, раздаются в местах проведения ярмарок вакансий и учебных рабочих мест.</w:t>
      </w:r>
    </w:p>
    <w:p w:rsidR="006F7EF6" w:rsidRDefault="006F7EF6">
      <w:pPr>
        <w:pStyle w:val="ConsPlusNormal"/>
        <w:ind w:firstLine="540"/>
        <w:jc w:val="both"/>
      </w:pPr>
      <w:r>
        <w:t>13. Информация о министерстве:</w:t>
      </w:r>
    </w:p>
    <w:p w:rsidR="006F7EF6" w:rsidRDefault="006F7EF6">
      <w:pPr>
        <w:pStyle w:val="ConsPlusNormal"/>
        <w:ind w:firstLine="540"/>
        <w:jc w:val="both"/>
      </w:pPr>
      <w:r>
        <w:t>1) место нахождения: г. Иркутск, ул. Желябова, 8а;</w:t>
      </w:r>
    </w:p>
    <w:p w:rsidR="006F7EF6" w:rsidRDefault="006F7EF6">
      <w:pPr>
        <w:pStyle w:val="ConsPlusNormal"/>
        <w:ind w:firstLine="540"/>
        <w:jc w:val="both"/>
      </w:pPr>
      <w:r>
        <w:t>2) телефон: (3952) 33-46-67, факс: (3952) 33-45-98; телефон горячей линии: 8(950) 129-20-59;</w:t>
      </w:r>
    </w:p>
    <w:p w:rsidR="006F7EF6" w:rsidRDefault="006F7EF6">
      <w:pPr>
        <w:pStyle w:val="ConsPlusNormal"/>
        <w:ind w:firstLine="540"/>
        <w:jc w:val="both"/>
      </w:pPr>
      <w:r>
        <w:t>3) почтовый адрес для направления документов и обращений: 664011, г. Иркутск, ул. Желябова, 8а;</w:t>
      </w:r>
    </w:p>
    <w:p w:rsidR="006F7EF6" w:rsidRDefault="006F7EF6">
      <w:pPr>
        <w:pStyle w:val="ConsPlusNormal"/>
        <w:ind w:firstLine="540"/>
        <w:jc w:val="both"/>
      </w:pPr>
      <w:r>
        <w:t>4) официальный сайт в информационно-телекоммуникационной сети "Интернет" http://www.irkzan.ru;</w:t>
      </w:r>
    </w:p>
    <w:p w:rsidR="006F7EF6" w:rsidRDefault="006F7EF6">
      <w:pPr>
        <w:pStyle w:val="ConsPlusNormal"/>
        <w:ind w:firstLine="540"/>
        <w:jc w:val="both"/>
      </w:pPr>
      <w:r>
        <w:t>5) адрес электронной почты: szn-irkobl@mail.ru.</w:t>
      </w:r>
    </w:p>
    <w:p w:rsidR="006F7EF6" w:rsidRDefault="006F7EF6">
      <w:pPr>
        <w:pStyle w:val="ConsPlusNormal"/>
        <w:ind w:firstLine="540"/>
        <w:jc w:val="both"/>
      </w:pPr>
      <w:r>
        <w:t xml:space="preserve">14. Часы приема получателей государственной услуги работниками Центров занятости населения и должностными лицами министерства представлены в </w:t>
      </w:r>
      <w:hyperlink w:anchor="P809" w:history="1">
        <w:r>
          <w:rPr>
            <w:color w:val="0000FF"/>
          </w:rPr>
          <w:t>Приложении 1</w:t>
        </w:r>
      </w:hyperlink>
      <w:r>
        <w:t xml:space="preserve"> к настоящему Административному регламенту.</w:t>
      </w:r>
    </w:p>
    <w:p w:rsidR="006F7EF6" w:rsidRDefault="006F7EF6">
      <w:pPr>
        <w:pStyle w:val="ConsPlusNormal"/>
        <w:jc w:val="both"/>
      </w:pPr>
      <w:r>
        <w:t xml:space="preserve">(в ред. </w:t>
      </w:r>
      <w:hyperlink r:id="rId41"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График работы Центров занятости населения и министерства по предоставлению государственной услуги может быть изменен с учетом природно-климатических условий территорий, графика (режима) движения общественного транспорта, анализа графика (режима) работы работодателей или их представителей.</w:t>
      </w:r>
    </w:p>
    <w:p w:rsidR="006F7EF6" w:rsidRDefault="006F7EF6">
      <w:pPr>
        <w:pStyle w:val="ConsPlusNormal"/>
        <w:jc w:val="both"/>
      </w:pPr>
      <w:r>
        <w:t xml:space="preserve">(в ред. </w:t>
      </w:r>
      <w:hyperlink r:id="rId42"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15. Время предоставления перерыва для отдыха и питания, технологических перерывов специалистов устанавливается правилами внутреннего трудового распорядка Центра занятости населения и министерства.</w:t>
      </w:r>
    </w:p>
    <w:p w:rsidR="006F7EF6" w:rsidRDefault="006F7EF6">
      <w:pPr>
        <w:pStyle w:val="ConsPlusNormal"/>
        <w:jc w:val="both"/>
      </w:pPr>
      <w:r>
        <w:t xml:space="preserve">(в ред. </w:t>
      </w:r>
      <w:hyperlink r:id="rId43"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jc w:val="both"/>
      </w:pPr>
    </w:p>
    <w:p w:rsidR="006F7EF6" w:rsidRDefault="006F7EF6">
      <w:pPr>
        <w:pStyle w:val="ConsPlusNormal"/>
        <w:jc w:val="center"/>
        <w:outlineLvl w:val="1"/>
      </w:pPr>
      <w:r>
        <w:t>Раздел II. СТАНДАРТ ПРЕДОСТАВЛЕНИЯ ГОСУДАРСТВЕННОЙ УСЛУГИ</w:t>
      </w:r>
    </w:p>
    <w:p w:rsidR="006F7EF6" w:rsidRDefault="006F7EF6">
      <w:pPr>
        <w:pStyle w:val="ConsPlusNormal"/>
        <w:jc w:val="both"/>
      </w:pPr>
    </w:p>
    <w:p w:rsidR="006F7EF6" w:rsidRDefault="006F7EF6">
      <w:pPr>
        <w:pStyle w:val="ConsPlusNormal"/>
        <w:jc w:val="center"/>
        <w:outlineLvl w:val="2"/>
      </w:pPr>
      <w:r>
        <w:t>Глава 4. НАИМЕНОВАНИЕ ГОСУДАРСТВЕННОЙ УСЛУГИ</w:t>
      </w:r>
    </w:p>
    <w:p w:rsidR="006F7EF6" w:rsidRDefault="006F7EF6">
      <w:pPr>
        <w:pStyle w:val="ConsPlusNormal"/>
        <w:jc w:val="both"/>
      </w:pPr>
    </w:p>
    <w:p w:rsidR="006F7EF6" w:rsidRDefault="006F7EF6">
      <w:pPr>
        <w:pStyle w:val="ConsPlusNormal"/>
        <w:ind w:firstLine="540"/>
        <w:jc w:val="both"/>
      </w:pPr>
      <w:r>
        <w:t>16. Информирование о положении на рынке труда в Иркутской области.</w:t>
      </w:r>
    </w:p>
    <w:p w:rsidR="006F7EF6" w:rsidRDefault="006F7EF6">
      <w:pPr>
        <w:pStyle w:val="ConsPlusNormal"/>
        <w:jc w:val="both"/>
      </w:pPr>
    </w:p>
    <w:p w:rsidR="006F7EF6" w:rsidRDefault="006F7EF6">
      <w:pPr>
        <w:pStyle w:val="ConsPlusNormal"/>
        <w:jc w:val="center"/>
        <w:outlineLvl w:val="2"/>
      </w:pPr>
      <w:r>
        <w:t>Глава 5. НАИМЕНОВАНИЕ ИСПОЛНИТЕЛЬНОГО ОРГАНА,</w:t>
      </w:r>
    </w:p>
    <w:p w:rsidR="006F7EF6" w:rsidRDefault="006F7EF6">
      <w:pPr>
        <w:pStyle w:val="ConsPlusNormal"/>
        <w:jc w:val="center"/>
      </w:pPr>
      <w:r>
        <w:t>ПРЕДОСТАВЛЯЮЩЕГО ГОСУДАРСТВЕННУЮ УСЛУГУ</w:t>
      </w:r>
    </w:p>
    <w:p w:rsidR="006F7EF6" w:rsidRDefault="006F7EF6">
      <w:pPr>
        <w:pStyle w:val="ConsPlusNormal"/>
        <w:jc w:val="center"/>
      </w:pPr>
      <w:r>
        <w:t xml:space="preserve">(в ред. </w:t>
      </w:r>
      <w:hyperlink r:id="rId44" w:history="1">
        <w:r>
          <w:rPr>
            <w:color w:val="0000FF"/>
          </w:rPr>
          <w:t>Приказа</w:t>
        </w:r>
      </w:hyperlink>
      <w:r>
        <w:t xml:space="preserve"> министерства труда и занятости</w:t>
      </w:r>
    </w:p>
    <w:p w:rsidR="006F7EF6" w:rsidRDefault="006F7EF6">
      <w:pPr>
        <w:pStyle w:val="ConsPlusNormal"/>
        <w:jc w:val="center"/>
      </w:pPr>
      <w:r>
        <w:t>Иркутской области</w:t>
      </w:r>
    </w:p>
    <w:p w:rsidR="006F7EF6" w:rsidRDefault="006F7EF6">
      <w:pPr>
        <w:pStyle w:val="ConsPlusNormal"/>
        <w:jc w:val="center"/>
      </w:pPr>
      <w:r>
        <w:t>от 30.01.2015 N 6-мпр)</w:t>
      </w:r>
    </w:p>
    <w:p w:rsidR="006F7EF6" w:rsidRDefault="006F7EF6">
      <w:pPr>
        <w:pStyle w:val="ConsPlusNormal"/>
        <w:jc w:val="both"/>
      </w:pPr>
    </w:p>
    <w:p w:rsidR="006F7EF6" w:rsidRDefault="006F7EF6">
      <w:pPr>
        <w:pStyle w:val="ConsPlusNormal"/>
        <w:ind w:firstLine="540"/>
        <w:jc w:val="both"/>
      </w:pPr>
      <w:r>
        <w:t>17. Исполнительным органом государственной власти Иркутской области, предоставляющим государственную услугу, является министерство.</w:t>
      </w:r>
    </w:p>
    <w:p w:rsidR="006F7EF6" w:rsidRDefault="006F7EF6">
      <w:pPr>
        <w:pStyle w:val="ConsPlusNormal"/>
        <w:ind w:firstLine="540"/>
        <w:jc w:val="both"/>
      </w:pPr>
      <w:r>
        <w:t>18. Министерство осуществляет свою деятельность как непосредственно, так и через Центры занятости населения.</w:t>
      </w:r>
    </w:p>
    <w:p w:rsidR="006F7EF6" w:rsidRDefault="006F7EF6">
      <w:pPr>
        <w:pStyle w:val="ConsPlusNormal"/>
        <w:ind w:firstLine="540"/>
        <w:jc w:val="both"/>
      </w:pPr>
      <w:r>
        <w:t>19. Предоставление государственной услуги осуществляется:</w:t>
      </w:r>
    </w:p>
    <w:p w:rsidR="006F7EF6" w:rsidRDefault="006F7EF6">
      <w:pPr>
        <w:pStyle w:val="ConsPlusNormal"/>
        <w:ind w:firstLine="540"/>
        <w:jc w:val="both"/>
      </w:pPr>
      <w:r>
        <w:lastRenderedPageBreak/>
        <w:t>1) заявителям - Центрами занятости населения на территории соответствующих муниципальных образований Иркутской области в отдельных специально оборудованных помещениях, обеспечивающих беспрепятственный доступ заявителей;</w:t>
      </w:r>
    </w:p>
    <w:p w:rsidR="006F7EF6" w:rsidRDefault="006F7EF6">
      <w:pPr>
        <w:pStyle w:val="ConsPlusNormal"/>
        <w:ind w:firstLine="540"/>
        <w:jc w:val="both"/>
      </w:pPr>
      <w:r>
        <w:t>2) неопределенному кругу лицу - министерством и Центрами занятости населения.</w:t>
      </w:r>
    </w:p>
    <w:p w:rsidR="006F7EF6" w:rsidRDefault="006F7EF6">
      <w:pPr>
        <w:pStyle w:val="ConsPlusNormal"/>
        <w:ind w:firstLine="540"/>
        <w:jc w:val="both"/>
      </w:pPr>
      <w:r>
        <w:t>20. Министерство организует, обеспечивает и контролирует деятельность Центров занятости населения по предоставлению государственной услуги.</w:t>
      </w:r>
    </w:p>
    <w:p w:rsidR="006F7EF6" w:rsidRDefault="006F7EF6">
      <w:pPr>
        <w:pStyle w:val="ConsPlusNormal"/>
        <w:ind w:firstLine="540"/>
        <w:jc w:val="both"/>
      </w:pPr>
      <w:r>
        <w:t xml:space="preserve">21. При предоставлении государственной услуги Центры занятости населения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45"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Правительством Иркутской области.</w:t>
      </w:r>
    </w:p>
    <w:p w:rsidR="006F7EF6" w:rsidRDefault="006F7EF6">
      <w:pPr>
        <w:pStyle w:val="ConsPlusNormal"/>
        <w:jc w:val="both"/>
      </w:pPr>
    </w:p>
    <w:p w:rsidR="006F7EF6" w:rsidRDefault="006F7EF6">
      <w:pPr>
        <w:pStyle w:val="ConsPlusNormal"/>
        <w:jc w:val="center"/>
        <w:outlineLvl w:val="2"/>
      </w:pPr>
      <w:r>
        <w:t>Глава 6. ОПИСАНИЕ РЕЗУЛЬТАТА ПРЕДОСТАВЛЕНИЯ</w:t>
      </w:r>
    </w:p>
    <w:p w:rsidR="006F7EF6" w:rsidRDefault="006F7EF6">
      <w:pPr>
        <w:pStyle w:val="ConsPlusNormal"/>
        <w:jc w:val="center"/>
      </w:pPr>
      <w:r>
        <w:t>ГОСУДАРСТВЕННОЙ УСЛУГИ</w:t>
      </w:r>
    </w:p>
    <w:p w:rsidR="006F7EF6" w:rsidRDefault="006F7EF6">
      <w:pPr>
        <w:pStyle w:val="ConsPlusNormal"/>
        <w:jc w:val="both"/>
      </w:pPr>
    </w:p>
    <w:p w:rsidR="006F7EF6" w:rsidRDefault="006F7EF6">
      <w:pPr>
        <w:pStyle w:val="ConsPlusNormal"/>
        <w:ind w:firstLine="540"/>
        <w:jc w:val="both"/>
      </w:pPr>
      <w:r>
        <w:t>22. Результатом предоставления государственной услуги заявителям является направление запрашиваемых сведений согласно указанному в заявлении способу их получения.</w:t>
      </w:r>
    </w:p>
    <w:p w:rsidR="006F7EF6" w:rsidRDefault="006F7EF6">
      <w:pPr>
        <w:pStyle w:val="ConsPlusNormal"/>
        <w:ind w:firstLine="540"/>
        <w:jc w:val="both"/>
      </w:pPr>
      <w:r>
        <w:t>Сведения в ответе заявителю по государственной услуге формируются (предоставляются) на дату обращения в соответствии с установленными формами федерального статистического и ведомственного наблюдения.</w:t>
      </w:r>
    </w:p>
    <w:p w:rsidR="006F7EF6" w:rsidRDefault="006F7EF6">
      <w:pPr>
        <w:pStyle w:val="ConsPlusNormal"/>
        <w:ind w:firstLine="540"/>
        <w:jc w:val="both"/>
      </w:pPr>
      <w:r>
        <w:t>Результат предоставления государственной услуги на ответ заявителю оформляется на фирменном бланке Центра занятости населения.</w:t>
      </w:r>
    </w:p>
    <w:p w:rsidR="006F7EF6" w:rsidRDefault="006F7EF6">
      <w:pPr>
        <w:pStyle w:val="ConsPlusNormal"/>
        <w:ind w:firstLine="540"/>
        <w:jc w:val="both"/>
      </w:pPr>
      <w:r>
        <w:t>23. Результатом предоставления государственной услуги неопределенному кругу лиц является размещение информации о положении на рынке труда в Иркутской области на сайте министерства и на страницах Центров занятости населения данного сайта, на портале, в помещениях министерства и Центров занятости населения, МФЦ, средствах массовой информации.</w:t>
      </w:r>
    </w:p>
    <w:p w:rsidR="006F7EF6" w:rsidRDefault="006F7EF6">
      <w:pPr>
        <w:pStyle w:val="ConsPlusNormal"/>
        <w:jc w:val="both"/>
      </w:pPr>
      <w:r>
        <w:t xml:space="preserve">(в ред. Приказов министерства труда и занятости Иркутской области от 30.01.2015 </w:t>
      </w:r>
      <w:hyperlink r:id="rId46" w:history="1">
        <w:r>
          <w:rPr>
            <w:color w:val="0000FF"/>
          </w:rPr>
          <w:t>N 6-мпр</w:t>
        </w:r>
      </w:hyperlink>
      <w:r>
        <w:t xml:space="preserve">, от 21.03.2016 </w:t>
      </w:r>
      <w:hyperlink r:id="rId47" w:history="1">
        <w:r>
          <w:rPr>
            <w:color w:val="0000FF"/>
          </w:rPr>
          <w:t>N 10-мпр</w:t>
        </w:r>
      </w:hyperlink>
      <w:r>
        <w:t>)</w:t>
      </w:r>
    </w:p>
    <w:p w:rsidR="006F7EF6" w:rsidRDefault="006F7EF6">
      <w:pPr>
        <w:pStyle w:val="ConsPlusNormal"/>
        <w:ind w:firstLine="540"/>
        <w:jc w:val="both"/>
      </w:pPr>
      <w:r>
        <w:t>Информация о положении на рынке труда в Иркутской области включает следующие сведения, содержащие:</w:t>
      </w:r>
    </w:p>
    <w:p w:rsidR="006F7EF6" w:rsidRDefault="006F7EF6">
      <w:pPr>
        <w:pStyle w:val="ConsPlusNormal"/>
        <w:ind w:firstLine="540"/>
        <w:jc w:val="both"/>
      </w:pPr>
      <w:r>
        <w:t>1) основные показатели, характеризующие состояние рынка труда в Иркутской области, в том числе:</w:t>
      </w:r>
    </w:p>
    <w:p w:rsidR="006F7EF6" w:rsidRDefault="006F7EF6">
      <w:pPr>
        <w:pStyle w:val="ConsPlusNormal"/>
        <w:ind w:firstLine="540"/>
        <w:jc w:val="both"/>
      </w:pPr>
      <w:r>
        <w:t>а) уровень общей и регистрируемой безработицы;</w:t>
      </w:r>
    </w:p>
    <w:p w:rsidR="006F7EF6" w:rsidRDefault="006F7EF6">
      <w:pPr>
        <w:pStyle w:val="ConsPlusNormal"/>
        <w:ind w:firstLine="540"/>
        <w:jc w:val="both"/>
      </w:pPr>
      <w:r>
        <w:t>б) коэффициент напряженности на рынке труда;</w:t>
      </w:r>
    </w:p>
    <w:p w:rsidR="006F7EF6" w:rsidRDefault="006F7EF6">
      <w:pPr>
        <w:pStyle w:val="ConsPlusNormal"/>
        <w:ind w:firstLine="540"/>
        <w:jc w:val="both"/>
      </w:pPr>
      <w:r>
        <w:t>в) численность граждан, состоящих на регистрационном учете в целях поиска подходящей работы и в качестве безработных;</w:t>
      </w:r>
    </w:p>
    <w:p w:rsidR="006F7EF6" w:rsidRDefault="006F7EF6">
      <w:pPr>
        <w:pStyle w:val="ConsPlusNormal"/>
        <w:ind w:firstLine="540"/>
        <w:jc w:val="both"/>
      </w:pPr>
      <w:r>
        <w:t>г) потребность работодателей в работниках, в том числе по видам экономической деятельности;</w:t>
      </w:r>
    </w:p>
    <w:p w:rsidR="006F7EF6" w:rsidRDefault="006F7EF6">
      <w:pPr>
        <w:pStyle w:val="ConsPlusNormal"/>
        <w:ind w:firstLine="540"/>
        <w:jc w:val="both"/>
      </w:pPr>
      <w:r>
        <w:t>2) динамику основных показателей, характеризующих состояние рынка труда, в сравнении с аналогичным периодом предыдущего года и в разрезе муниципальных образований Иркутской области;</w:t>
      </w:r>
    </w:p>
    <w:p w:rsidR="006F7EF6" w:rsidRDefault="006F7EF6">
      <w:pPr>
        <w:pStyle w:val="ConsPlusNormal"/>
        <w:ind w:firstLine="540"/>
        <w:jc w:val="both"/>
      </w:pPr>
      <w:r>
        <w:t>3) перечень наиболее востребованных профессий (специальностей) на рынке труда в Иркутской области с указанием средней заработной платы;</w:t>
      </w:r>
    </w:p>
    <w:p w:rsidR="006F7EF6" w:rsidRDefault="006F7EF6">
      <w:pPr>
        <w:pStyle w:val="ConsPlusNormal"/>
        <w:ind w:firstLine="540"/>
        <w:jc w:val="both"/>
      </w:pPr>
      <w:r>
        <w:t>4) иная информация и аналитические материалы, характеризующие особенности рынка труда в Иркутской области.</w:t>
      </w:r>
    </w:p>
    <w:p w:rsidR="006F7EF6" w:rsidRDefault="006F7EF6">
      <w:pPr>
        <w:pStyle w:val="ConsPlusNormal"/>
        <w:jc w:val="both"/>
      </w:pPr>
    </w:p>
    <w:p w:rsidR="006F7EF6" w:rsidRDefault="006F7EF6">
      <w:pPr>
        <w:pStyle w:val="ConsPlusNormal"/>
        <w:jc w:val="center"/>
        <w:outlineLvl w:val="2"/>
      </w:pPr>
      <w:r>
        <w:t>Глава 7. СРОК ПРЕДОСТАВЛЕНИЯ ГОСУДАРСТВЕННОЙ УСЛУГИ, СРОК</w:t>
      </w:r>
    </w:p>
    <w:p w:rsidR="006F7EF6" w:rsidRDefault="006F7EF6">
      <w:pPr>
        <w:pStyle w:val="ConsPlusNormal"/>
        <w:jc w:val="center"/>
      </w:pPr>
      <w:r>
        <w:t>ПРИОСТАНОВЛЕНИЯ ПРЕДОСТАВЛЕНИЯ ГОСУДАРСТВЕННОЙ УСЛУГИ, СРОК</w:t>
      </w:r>
    </w:p>
    <w:p w:rsidR="006F7EF6" w:rsidRDefault="006F7EF6">
      <w:pPr>
        <w:pStyle w:val="ConsPlusNormal"/>
        <w:jc w:val="center"/>
      </w:pPr>
      <w:r>
        <w:t>ВЫДАЧИ (НАПРАВЛЕНИЯ) ДОКУМЕНТОВ, ЯВЛЯЮЩИХСЯ РЕЗУЛЬТАТОМ</w:t>
      </w:r>
    </w:p>
    <w:p w:rsidR="006F7EF6" w:rsidRDefault="006F7EF6">
      <w:pPr>
        <w:pStyle w:val="ConsPlusNormal"/>
        <w:jc w:val="center"/>
      </w:pPr>
      <w:r>
        <w:t>ПРЕДОСТАВЛЕНИЯ ГОСУДАРСТВЕННОЙ УСЛУГИ</w:t>
      </w:r>
    </w:p>
    <w:p w:rsidR="006F7EF6" w:rsidRDefault="006F7EF6">
      <w:pPr>
        <w:pStyle w:val="ConsPlusNormal"/>
        <w:jc w:val="center"/>
      </w:pPr>
      <w:r>
        <w:t xml:space="preserve">(в ред. </w:t>
      </w:r>
      <w:hyperlink r:id="rId48" w:history="1">
        <w:r>
          <w:rPr>
            <w:color w:val="0000FF"/>
          </w:rPr>
          <w:t>Приказа</w:t>
        </w:r>
      </w:hyperlink>
      <w:r>
        <w:t xml:space="preserve"> министерства труда и занятости</w:t>
      </w:r>
    </w:p>
    <w:p w:rsidR="006F7EF6" w:rsidRDefault="006F7EF6">
      <w:pPr>
        <w:pStyle w:val="ConsPlusNormal"/>
        <w:jc w:val="center"/>
      </w:pPr>
      <w:r>
        <w:t>Иркутской области</w:t>
      </w:r>
    </w:p>
    <w:p w:rsidR="006F7EF6" w:rsidRDefault="006F7EF6">
      <w:pPr>
        <w:pStyle w:val="ConsPlusNormal"/>
        <w:jc w:val="center"/>
      </w:pPr>
      <w:r>
        <w:lastRenderedPageBreak/>
        <w:t>от 30.01.2015 N 6-мпр)</w:t>
      </w:r>
    </w:p>
    <w:p w:rsidR="006F7EF6" w:rsidRDefault="006F7EF6">
      <w:pPr>
        <w:pStyle w:val="ConsPlusNormal"/>
        <w:jc w:val="both"/>
      </w:pPr>
    </w:p>
    <w:p w:rsidR="006F7EF6" w:rsidRDefault="006F7EF6">
      <w:pPr>
        <w:pStyle w:val="ConsPlusNormal"/>
        <w:ind w:firstLine="540"/>
        <w:jc w:val="both"/>
      </w:pPr>
      <w:r>
        <w:t>24. Информация о положении на рынке труда в Иркутской области размещается на сайте министерства и на страницах Центров занятости населения данного сайта, в помещениях министерства и Центров занятости населения, МФЦ, средствах массовой информации не реже одного раза в течение календарного месяца.</w:t>
      </w:r>
    </w:p>
    <w:p w:rsidR="006F7EF6" w:rsidRDefault="006F7EF6">
      <w:pPr>
        <w:pStyle w:val="ConsPlusNormal"/>
        <w:jc w:val="both"/>
      </w:pPr>
      <w:r>
        <w:t xml:space="preserve">(п. 24 в ред. </w:t>
      </w:r>
      <w:hyperlink r:id="rId49"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25. Максимально допустимое время предоставления государственной услуги при личном обращении заявителя не должно превышать 15 минут.</w:t>
      </w:r>
    </w:p>
    <w:p w:rsidR="006F7EF6" w:rsidRDefault="006F7EF6">
      <w:pPr>
        <w:pStyle w:val="ConsPlusNormal"/>
        <w:ind w:firstLine="540"/>
        <w:jc w:val="both"/>
      </w:pPr>
      <w:r>
        <w:t>26. Максимально допустимый срок предоставления государственной услуги при письменном обращении, включая обращение в электронной форме, не должен превышать 15 дней с момента регистрации заявления.</w:t>
      </w:r>
    </w:p>
    <w:p w:rsidR="006F7EF6" w:rsidRDefault="006F7EF6">
      <w:pPr>
        <w:pStyle w:val="ConsPlusNormal"/>
        <w:ind w:firstLine="540"/>
        <w:jc w:val="both"/>
      </w:pPr>
      <w:r>
        <w:t>27. Правовые основания для приостановления предоставления государственной услуги отсутствуют.</w:t>
      </w:r>
    </w:p>
    <w:p w:rsidR="006F7EF6" w:rsidRDefault="006F7EF6">
      <w:pPr>
        <w:pStyle w:val="ConsPlusNormal"/>
        <w:jc w:val="both"/>
      </w:pPr>
      <w:r>
        <w:t xml:space="preserve">(в ред. </w:t>
      </w:r>
      <w:hyperlink r:id="rId50"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28. Срок выдачи (направления) документов, являющихся результатом предоставления государственной услуги составляет 2 дня с момента окончания предоставления государственной услуги при письменном обращении, включая обращение в электронной форме.</w:t>
      </w:r>
    </w:p>
    <w:p w:rsidR="006F7EF6" w:rsidRDefault="006F7EF6">
      <w:pPr>
        <w:pStyle w:val="ConsPlusNormal"/>
        <w:ind w:firstLine="540"/>
        <w:jc w:val="both"/>
      </w:pPr>
      <w:r>
        <w:t>29. Заявители имеют право на неоднократное обращение за государственной услугой.</w:t>
      </w:r>
    </w:p>
    <w:p w:rsidR="006F7EF6" w:rsidRDefault="006F7EF6">
      <w:pPr>
        <w:pStyle w:val="ConsPlusNormal"/>
        <w:jc w:val="both"/>
      </w:pPr>
    </w:p>
    <w:p w:rsidR="006F7EF6" w:rsidRDefault="006F7EF6">
      <w:pPr>
        <w:pStyle w:val="ConsPlusNormal"/>
        <w:jc w:val="center"/>
        <w:outlineLvl w:val="2"/>
      </w:pPr>
      <w:r>
        <w:t>Глава 8. ПЕРЕЧЕНЬ НОРМАТИВНЫХ ПРАВОВЫХ АКТОВ, РЕГУЛИРУЮЩИХ</w:t>
      </w:r>
    </w:p>
    <w:p w:rsidR="006F7EF6" w:rsidRDefault="006F7EF6">
      <w:pPr>
        <w:pStyle w:val="ConsPlusNormal"/>
        <w:jc w:val="center"/>
      </w:pPr>
      <w:r>
        <w:t>ОТНОШЕНИЯ, ВОЗНИКАЮЩИЕ В СВЯЗИ С ПРЕДОСТАВЛЕНИЕМ</w:t>
      </w:r>
    </w:p>
    <w:p w:rsidR="006F7EF6" w:rsidRDefault="006F7EF6">
      <w:pPr>
        <w:pStyle w:val="ConsPlusNormal"/>
        <w:jc w:val="center"/>
      </w:pPr>
      <w:r>
        <w:t>ГОСУДАРСТВЕННОЙ УСЛУГИ</w:t>
      </w:r>
    </w:p>
    <w:p w:rsidR="006F7EF6" w:rsidRDefault="006F7EF6">
      <w:pPr>
        <w:pStyle w:val="ConsPlusNormal"/>
        <w:jc w:val="both"/>
      </w:pPr>
    </w:p>
    <w:p w:rsidR="006F7EF6" w:rsidRDefault="006F7EF6">
      <w:pPr>
        <w:pStyle w:val="ConsPlusNormal"/>
        <w:ind w:firstLine="540"/>
        <w:jc w:val="both"/>
      </w:pPr>
      <w:r>
        <w:t>30. Правовыми основаниями для предоставления государственной услуги являются:</w:t>
      </w:r>
    </w:p>
    <w:p w:rsidR="006F7EF6" w:rsidRDefault="006F7EF6">
      <w:pPr>
        <w:pStyle w:val="ConsPlusNormal"/>
        <w:ind w:firstLine="540"/>
        <w:jc w:val="both"/>
      </w:pPr>
      <w:r>
        <w:t xml:space="preserve">1) </w:t>
      </w:r>
      <w:hyperlink r:id="rId51" w:history="1">
        <w:r>
          <w:rPr>
            <w:color w:val="0000FF"/>
          </w:rPr>
          <w:t>Конституция</w:t>
        </w:r>
      </w:hyperlink>
      <w:r>
        <w:t xml:space="preserve"> Российской Федерации от 12 декабря 1993 года (Собрание законодательства Российской Федерации, 2009, N 4, ст. 445);</w:t>
      </w:r>
    </w:p>
    <w:p w:rsidR="006F7EF6" w:rsidRDefault="006F7EF6">
      <w:pPr>
        <w:pStyle w:val="ConsPlusNormal"/>
        <w:ind w:firstLine="540"/>
        <w:jc w:val="both"/>
      </w:pPr>
      <w:r>
        <w:t xml:space="preserve">2) Трудовой </w:t>
      </w:r>
      <w:hyperlink r:id="rId52" w:history="1">
        <w:r>
          <w:rPr>
            <w:color w:val="0000FF"/>
          </w:rPr>
          <w:t>кодекс</w:t>
        </w:r>
      </w:hyperlink>
      <w:r>
        <w:t xml:space="preserve"> Российской Федерации (Собрание законодательства Российской Федерации, 2002, N 1 (ч. 1), ст. 3; N 30, ст. 3014; N 30, ст. 3033; 2003, N 27 (часть I), ст. 2700; 2004, N 18, ст. 1690; N 35, ст. 3607; 2005, N 1 (ч. 1), ст. 27; N 19, ст. 1752; 2006, N 27, ст. 2878, N 52 (1 ч.), ст. 5498; 2007, N 1 (1 ч.), ст. 34; N 17, ст. 1930; N 30, ст. 3808; N 41, ст. 4844; N 43, ст. 5084, N 49, ст. 6070; 2008, N 9, ст. 812, N 30 (ч. 1), ст. 3613; N 30 (ч. 2), ст. 3616, N 52 (ч. 1), ст. 6235, ст. 6236; 2009, N 1, ст. 17, ст. 21; N 19, ст. 2270; N 29, ст. 3604, N 30, ст. 3732, N 46, ст. 5419, N 48, ст. 5717; 2010, N 31, ст. 4196; N 52 (ч. 1), ст. 7002; 2011, N 1, ст. 49; N 25, ст. 3539; N 27, ст. 3880; N 30 (ч. 1), ст. 4586; 4590; 4591; 4596; N 45, ст. 6333; 6335; N 45, ст. 6730; 6735; N 49 (ч. 1), ст. 7015; 7031; N 50, ст. 7359; 2012, N 10 ст. 1164; N 14 ст. 1553; N 18, ст. 2127; N 31, ст. 4325; N 47, ст. 6399; N 50 (ч. 4), ст. 6954; N 50 (ч. 5), ст. 6957; 6959; N 53 (ч. 1), ст. 7605; 2013, N 14, ст. 1666; 1668; N 19, ст. 2322; 2326; 2329; N 23, ст. 2866; 2883);</w:t>
      </w:r>
    </w:p>
    <w:p w:rsidR="006F7EF6" w:rsidRDefault="006F7EF6">
      <w:pPr>
        <w:pStyle w:val="ConsPlusNormal"/>
        <w:jc w:val="both"/>
      </w:pPr>
      <w:r>
        <w:t xml:space="preserve">(пп. 2 в ред. </w:t>
      </w:r>
      <w:hyperlink r:id="rId53"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 xml:space="preserve">3) </w:t>
      </w:r>
      <w:hyperlink r:id="rId54" w:history="1">
        <w:r>
          <w:rPr>
            <w:color w:val="0000FF"/>
          </w:rPr>
          <w:t>Закон</w:t>
        </w:r>
      </w:hyperlink>
      <w:r>
        <w:t xml:space="preserve"> Российской Федерации от 19 апреля 1991 года N 1032-1 "О занятости населения в Российской Федерации" (в редакции Федерального закона от 30 ноября 2011 года N 361-ФЗ)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18, ст. 2211; N 29, ст. 3696; N 47, ст. 5613; 2000, N 33, ст. 3348; 2001, N 53 (ч. 1), ст. 5024; 2002, N 30, ст. 3033; 2003, N 2, ст. 160, ст. 167; 2004, N 35, ст. 3607; 2006, N 1, ст. 10; 2007, N 43, ст. 5084; 2008, N 30 (ч. 2), ст. 3616; N 52 (ч. 1), ст. 6242; 2009, N 23, ст. 2761, N 30, ст. 3739, N 52 (1 ч.), ст. 6441, N 52 (1 ч.), ст. 6443; 2010, N 30, ст. 3993; N 31, ст. 4196; 2011, N 27, ст. 3880; N 29, ст. 4296; N 49 (ч. 1), ст. 7039; 2012, N 31, ст. 4322; N 53 (ч. 1), ст. 7653; 2013, N 8, ст. 717);</w:t>
      </w:r>
    </w:p>
    <w:p w:rsidR="006F7EF6" w:rsidRDefault="006F7EF6">
      <w:pPr>
        <w:pStyle w:val="ConsPlusNormal"/>
        <w:ind w:firstLine="540"/>
        <w:jc w:val="both"/>
      </w:pPr>
      <w:r>
        <w:t xml:space="preserve">4) Федеральный </w:t>
      </w:r>
      <w:hyperlink r:id="rId55" w:history="1">
        <w:r>
          <w:rPr>
            <w:color w:val="0000FF"/>
          </w:rPr>
          <w:t>закон</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30 (ч. 1), ст. 4587, N 49 (ч. 5), ст. 7061; 2012, N 31, ст. 4322; 2013, N 14, ст. 1651);</w:t>
      </w:r>
    </w:p>
    <w:p w:rsidR="006F7EF6" w:rsidRDefault="006F7EF6">
      <w:pPr>
        <w:pStyle w:val="ConsPlusNormal"/>
        <w:ind w:firstLine="540"/>
        <w:jc w:val="both"/>
      </w:pPr>
      <w:r>
        <w:t xml:space="preserve">5) Федеральный </w:t>
      </w:r>
      <w:hyperlink r:id="rId56" w:history="1">
        <w:r>
          <w:rPr>
            <w:color w:val="0000FF"/>
          </w:rPr>
          <w:t>закон</w:t>
        </w:r>
      </w:hyperlink>
      <w:r>
        <w:t xml:space="preserve"> от 27 июля 2006 года N 152-ФЗ "О персональных данных" (Собрание законодательства Российской Федерации, 31.07.2006, N 31 (1 ч.), ст. 3451, 2009, N 48, ст. 5716, N 52 </w:t>
      </w:r>
      <w:r>
        <w:lastRenderedPageBreak/>
        <w:t>(1 ч.), ст. 6439, 2010, N 27, ст. 3407, N 31, ст. 4173, ст. 4196, N 49, ст. 6409, 2011, N 23, ст. 3263, N 31, ст. 4701; 2013, N 14, ст. 1651);</w:t>
      </w:r>
    </w:p>
    <w:p w:rsidR="006F7EF6" w:rsidRDefault="006F7EF6">
      <w:pPr>
        <w:pStyle w:val="ConsPlusNormal"/>
        <w:ind w:firstLine="540"/>
        <w:jc w:val="both"/>
      </w:pPr>
      <w:r>
        <w:t xml:space="preserve">6) Федеральный </w:t>
      </w:r>
      <w:hyperlink r:id="rId57" w:history="1">
        <w:r>
          <w:rPr>
            <w:color w:val="0000FF"/>
          </w:rPr>
          <w:t>закон</w:t>
        </w:r>
      </w:hyperlink>
      <w:r>
        <w:t xml:space="preserve"> от 27 июля 2006 года N 149-ФЗ "Об информации, информационных технологиях и о защите информации" (Собрание законодательства РФ, 2006, N 31 (1 ч.), ст. 3448; 2010, N 31, ст. 4196; 2011, N 15, ст. 2038; 2011, N 30 (ч. 1), ст. 4600; 2012, N 31, ст. 4328; 2013, N 14, ст. 1658);</w:t>
      </w:r>
    </w:p>
    <w:p w:rsidR="006F7EF6" w:rsidRDefault="006F7EF6">
      <w:pPr>
        <w:pStyle w:val="ConsPlusNormal"/>
        <w:ind w:firstLine="540"/>
        <w:jc w:val="both"/>
      </w:pPr>
      <w:r>
        <w:t xml:space="preserve">7) Федеральный </w:t>
      </w:r>
      <w:hyperlink r:id="rId58" w:history="1">
        <w:r>
          <w:rPr>
            <w:color w:val="0000FF"/>
          </w:rPr>
          <w:t>закон</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(Собрание законодательства РФ, 2009, N 7, ст. 776; 2011, N 29, ст. 4291);</w:t>
      </w:r>
    </w:p>
    <w:p w:rsidR="006F7EF6" w:rsidRDefault="006F7EF6">
      <w:pPr>
        <w:pStyle w:val="ConsPlusNormal"/>
        <w:ind w:firstLine="540"/>
        <w:jc w:val="both"/>
      </w:pPr>
      <w:r>
        <w:t xml:space="preserve">8) Федеральный </w:t>
      </w:r>
      <w:hyperlink r:id="rId59" w:history="1">
        <w:r>
          <w:rPr>
            <w:color w:val="0000FF"/>
          </w:rPr>
          <w:t>закон</w:t>
        </w:r>
      </w:hyperlink>
      <w:r>
        <w:t xml:space="preserve"> от 29 ноября 2007 года N 282-ФЗ "Об официальном статистическом учете и системе государственной статистики в Российской Федерации" (Собрание законодательства Российской Федерации, 2007, N 49, ст. 6043; 2011, N 43, ст. 5973; 2012, N 43, ст. 5784);</w:t>
      </w:r>
    </w:p>
    <w:p w:rsidR="006F7EF6" w:rsidRDefault="006F7EF6">
      <w:pPr>
        <w:pStyle w:val="ConsPlusNormal"/>
        <w:ind w:firstLine="540"/>
        <w:jc w:val="both"/>
      </w:pPr>
      <w:r>
        <w:t xml:space="preserve">9) Федеральный </w:t>
      </w:r>
      <w:hyperlink r:id="rId60" w:history="1">
        <w:r>
          <w:rPr>
            <w:color w:val="0000FF"/>
          </w:rPr>
          <w:t>закон</w:t>
        </w:r>
      </w:hyperlink>
      <w:r>
        <w:t xml:space="preserve"> от 25 июля 2002 года N 115-ФЗ "О правовом положении иностранных граждан в Российской Федерации" (Собрание законодательства Российской Федерации, 2002, N 30, ст. 3032; 2003, N 27 (ч. 1), ст. 2700; 2003, N 46 (ч. 1), ст. 4437; 2004, N 35, ст. 3607; 2004, N 45, ст. 4377; 2006, N 30, ст. 3286; 2006, N 31 (1 ч.), ст. 3420; 2007, N 1 (1 ч.), ст. 21; 2007, N 49, ст. 6071; 2007, N 50, ст. 6241; 2008, N 19, ст. 2094; 2008, N 30 (ч. 2), ст. 3616; 2009, N 19, ст. 2283; 2009, N 23, ст. 2760; 2009, N 26, ст. 3125; 2009, N 52 (1 ч.), ст. 6450; 2010, N 21, ст. 2524; 2010, N 30, ст. 4011; 2010, N 31, ст. 4196; 2010, N 40, ст. 4969; 2010, N 52 (ч. 1), ст. 7000; 2011, N 1, ст. 29; ст. 50; 2011, N 13, ст. 1689; 2011, N 17, ст. 2318; ст. 2321; 2011, N 27, ст. 3880; 2011, N 30 (ч. 1), ст. 4590; 2011, N 47, ст. 6608; 2011, N 49 (ч. 1), ст. 7043; 2011, N 49 (ч. 5), ст. 7061; 2011, N 50, ст. 7342; ст. 7352; 2012, N 31, ст. 4322; 2012, N 47, ст. 6396; ст. 6397; 2012, N 53 (ч. 1), ст. 7640; ст. 7645; 2013, N 19, ст. 2309; ст. 2310; 2013, N 23, ст. 2866);</w:t>
      </w:r>
    </w:p>
    <w:p w:rsidR="006F7EF6" w:rsidRDefault="006F7EF6">
      <w:pPr>
        <w:pStyle w:val="ConsPlusNormal"/>
        <w:ind w:firstLine="540"/>
        <w:jc w:val="both"/>
      </w:pPr>
      <w:r>
        <w:t xml:space="preserve">10) Федеральный </w:t>
      </w:r>
      <w:hyperlink r:id="rId61" w:history="1">
        <w:r>
          <w:rPr>
            <w:color w:val="0000FF"/>
          </w:rPr>
          <w:t>закон</w:t>
        </w:r>
      </w:hyperlink>
      <w:r>
        <w:t xml:space="preserve"> от 6 апреля 2011 года N 63-ФЗ "Об электронной подписи" (Собрание законодательства Российской Федерации, 2011, N 15, ст. 2036; N 27, ст. 3880; 2012, N 29, ст. 3988; 2013, N 14, ст. 1668);</w:t>
      </w:r>
    </w:p>
    <w:p w:rsidR="006F7EF6" w:rsidRDefault="006F7EF6">
      <w:pPr>
        <w:pStyle w:val="ConsPlusNormal"/>
        <w:ind w:firstLine="540"/>
        <w:jc w:val="both"/>
      </w:pPr>
      <w:r>
        <w:t xml:space="preserve">11) </w:t>
      </w:r>
      <w:hyperlink r:id="rId62" w:history="1">
        <w:r>
          <w:rPr>
            <w:color w:val="0000FF"/>
          </w:rPr>
          <w:t>постановление</w:t>
        </w:r>
      </w:hyperlink>
      <w:r>
        <w:t xml:space="preserve"> Правительства Российской Федерации от 7 сентября 2012 года N 891 "О порядке регистрации граждан в целях поиска подходящей работы, регистрации безработных граждан и требованиях к подбору подходящей работы" (Собрание законодательства Российской Федерации, 2012, N 38, ст. 5103);</w:t>
      </w:r>
    </w:p>
    <w:p w:rsidR="006F7EF6" w:rsidRDefault="006F7EF6">
      <w:pPr>
        <w:pStyle w:val="ConsPlusNormal"/>
        <w:ind w:firstLine="540"/>
        <w:jc w:val="both"/>
      </w:pPr>
      <w:r>
        <w:t xml:space="preserve">12) </w:t>
      </w:r>
      <w:hyperlink r:id="rId63" w:history="1">
        <w:r>
          <w:rPr>
            <w:color w:val="0000FF"/>
          </w:rPr>
          <w:t>Приказ</w:t>
        </w:r>
      </w:hyperlink>
      <w:r>
        <w:t xml:space="preserve"> Министерства труда и социальной защиты Российской Федерации от 29 января 2013 года N 34н "Об утверждении федерального государственного стандарта государственной услуги по информированию о положении на рынке труда в субъекте Российской Федерации" (Российская газета, 2013, N 107);</w:t>
      </w:r>
    </w:p>
    <w:p w:rsidR="006F7EF6" w:rsidRDefault="006F7EF6">
      <w:pPr>
        <w:pStyle w:val="ConsPlusNormal"/>
        <w:ind w:firstLine="540"/>
        <w:jc w:val="both"/>
      </w:pPr>
      <w:r>
        <w:t xml:space="preserve">13) </w:t>
      </w:r>
      <w:hyperlink r:id="rId64" w:history="1">
        <w:r>
          <w:rPr>
            <w:color w:val="0000FF"/>
          </w:rPr>
          <w:t>Приказ</w:t>
        </w:r>
      </w:hyperlink>
      <w:r>
        <w:t xml:space="preserve"> Министерства труда и социальной защиты РФ от 22 февраля 2013 года N 74н "Об утверждении Административного регламента предоставления Министерством труда и социальной защиты Российской Федерации государственной услуги по информированию граждан и работодателей о положении на рынке труда в Российской Федерации, правах и гарантиях в области занятости населения и защиты от безработицы" (Российская газета, 2013, N 107);</w:t>
      </w:r>
    </w:p>
    <w:p w:rsidR="006F7EF6" w:rsidRDefault="006F7EF6">
      <w:pPr>
        <w:pStyle w:val="ConsPlusNormal"/>
        <w:ind w:firstLine="540"/>
        <w:jc w:val="both"/>
      </w:pPr>
      <w:r>
        <w:t xml:space="preserve">13(1)) </w:t>
      </w:r>
      <w:hyperlink r:id="rId65" w:history="1">
        <w:r>
          <w:rPr>
            <w:color w:val="0000FF"/>
          </w:rPr>
          <w:t>приказ</w:t>
        </w:r>
      </w:hyperlink>
      <w:r>
        <w:t xml:space="preserve"> Министерства труда и социальной защиты Российской Федерации от 26 февраля 2015 года N 125н "Об утверждении форм бланков личного дела получателя государственных услуг в области содействия занятости населения" (Официальный интернет-портал правовой информации: http://www.pravo.gov.ru, 6 апреля 2015 года);</w:t>
      </w:r>
    </w:p>
    <w:p w:rsidR="006F7EF6" w:rsidRDefault="006F7EF6">
      <w:pPr>
        <w:pStyle w:val="ConsPlusNormal"/>
        <w:jc w:val="both"/>
      </w:pPr>
      <w:r>
        <w:t xml:space="preserve">(пп. 13(1) введен </w:t>
      </w:r>
      <w:hyperlink r:id="rId66" w:history="1">
        <w:r>
          <w:rPr>
            <w:color w:val="0000FF"/>
          </w:rPr>
          <w:t>Приказом</w:t>
        </w:r>
      </w:hyperlink>
      <w:r>
        <w:t xml:space="preserve"> министерства труда и занятости Иркутской области от 21.03.2016 N 10-мпр)</w:t>
      </w:r>
    </w:p>
    <w:p w:rsidR="006F7EF6" w:rsidRDefault="006F7EF6">
      <w:pPr>
        <w:pStyle w:val="ConsPlusNormal"/>
        <w:ind w:firstLine="540"/>
        <w:jc w:val="both"/>
      </w:pPr>
      <w:r>
        <w:t xml:space="preserve">14) </w:t>
      </w:r>
      <w:hyperlink r:id="rId67" w:history="1">
        <w:r>
          <w:rPr>
            <w:color w:val="0000FF"/>
          </w:rPr>
          <w:t>постановление</w:t>
        </w:r>
      </w:hyperlink>
      <w:r>
        <w:t xml:space="preserve"> Правительства Иркутской области от 3 декабря 2012 года N 688-пп "О министерстве труда и занятости Иркутской области" (вместе с Положением о министерстве труда и занятости Иркутской области (Областная, 2012, N 136; 2013, N 32);</w:t>
      </w:r>
    </w:p>
    <w:p w:rsidR="006F7EF6" w:rsidRDefault="006F7EF6">
      <w:pPr>
        <w:pStyle w:val="ConsPlusNormal"/>
        <w:ind w:firstLine="540"/>
        <w:jc w:val="both"/>
      </w:pPr>
      <w:r>
        <w:t xml:space="preserve">15) </w:t>
      </w:r>
      <w:hyperlink r:id="rId68" w:history="1">
        <w:r>
          <w:rPr>
            <w:color w:val="0000FF"/>
          </w:rPr>
          <w:t>постановление</w:t>
        </w:r>
      </w:hyperlink>
      <w:r>
        <w:t xml:space="preserve"> Правительства Иркутской области от 28 сентября 2012 года N 526-пп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Иркутской области и их должностных лиц, государственных гражданских служащих Иркутской области при предоставлении государственных услуг Иркутской области";</w:t>
      </w:r>
    </w:p>
    <w:p w:rsidR="006F7EF6" w:rsidRDefault="006F7EF6">
      <w:pPr>
        <w:pStyle w:val="ConsPlusNormal"/>
        <w:jc w:val="both"/>
      </w:pPr>
      <w:r>
        <w:lastRenderedPageBreak/>
        <w:t xml:space="preserve">(пп. 15 в ред. </w:t>
      </w:r>
      <w:hyperlink r:id="rId69"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 xml:space="preserve">16) </w:t>
      </w:r>
      <w:hyperlink r:id="rId70" w:history="1">
        <w:r>
          <w:rPr>
            <w:color w:val="0000FF"/>
          </w:rPr>
          <w:t>постановление</w:t>
        </w:r>
      </w:hyperlink>
      <w:r>
        <w:t xml:space="preserve"> Правительства Иркутской области от 14 июня 2012 года N 344-пп "О мерах по переводу услуг в электронный вид";</w:t>
      </w:r>
    </w:p>
    <w:p w:rsidR="006F7EF6" w:rsidRDefault="006F7EF6">
      <w:pPr>
        <w:pStyle w:val="ConsPlusNormal"/>
        <w:jc w:val="both"/>
      </w:pPr>
      <w:r>
        <w:t xml:space="preserve">(пп. 16 в ред. </w:t>
      </w:r>
      <w:hyperlink r:id="rId71"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 xml:space="preserve">17) </w:t>
      </w:r>
      <w:hyperlink r:id="rId72" w:history="1">
        <w:r>
          <w:rPr>
            <w:color w:val="0000FF"/>
          </w:rPr>
          <w:t>постановление</w:t>
        </w:r>
      </w:hyperlink>
      <w:r>
        <w:t xml:space="preserve"> Правительства Иркутской области от 17 июня 2013 года N 228-пп "Об утверждении Перечня государственных услуг исполнительных органов государственной власти Иркутской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в Иркутской области".</w:t>
      </w:r>
    </w:p>
    <w:p w:rsidR="006F7EF6" w:rsidRDefault="006F7EF6">
      <w:pPr>
        <w:pStyle w:val="ConsPlusNormal"/>
        <w:jc w:val="both"/>
      </w:pPr>
      <w:r>
        <w:t xml:space="preserve">(пп. 17 введен </w:t>
      </w:r>
      <w:hyperlink r:id="rId73" w:history="1">
        <w:r>
          <w:rPr>
            <w:color w:val="0000FF"/>
          </w:rPr>
          <w:t>Приказом</w:t>
        </w:r>
      </w:hyperlink>
      <w:r>
        <w:t xml:space="preserve"> министерства труда и занятости Иркутской области от 30.01.2015 N 6-мпр)</w:t>
      </w:r>
    </w:p>
    <w:p w:rsidR="006F7EF6" w:rsidRDefault="006F7EF6">
      <w:pPr>
        <w:pStyle w:val="ConsPlusNormal"/>
        <w:jc w:val="both"/>
      </w:pPr>
    </w:p>
    <w:p w:rsidR="006F7EF6" w:rsidRDefault="006F7EF6">
      <w:pPr>
        <w:pStyle w:val="ConsPlusNormal"/>
        <w:jc w:val="center"/>
        <w:outlineLvl w:val="2"/>
      </w:pPr>
      <w:r>
        <w:t>Глава 9. ИСЧЕРПЫВАЮЩИЙ ПЕРЕЧЕНЬ ДОКУМЕНТОВ, НЕОБХОДИМЫХ</w:t>
      </w:r>
    </w:p>
    <w:p w:rsidR="006F7EF6" w:rsidRDefault="006F7EF6">
      <w:pPr>
        <w:pStyle w:val="ConsPlusNormal"/>
        <w:jc w:val="center"/>
      </w:pPr>
      <w:r>
        <w:t>В СООТВЕТСТВИИ С НОРМАТИВНЫМИ ПРАВОВЫМИ АКТАМИ</w:t>
      </w:r>
    </w:p>
    <w:p w:rsidR="006F7EF6" w:rsidRDefault="006F7EF6">
      <w:pPr>
        <w:pStyle w:val="ConsPlusNormal"/>
        <w:jc w:val="center"/>
      </w:pPr>
      <w:r>
        <w:t>ДЛЯ ПРЕДОСТАВЛЕНИЯ ГОСУДАРСТВЕННОЙ УСЛУГИ, ПОДЛЕЖАЩИХ</w:t>
      </w:r>
    </w:p>
    <w:p w:rsidR="006F7EF6" w:rsidRDefault="006F7EF6">
      <w:pPr>
        <w:pStyle w:val="ConsPlusNormal"/>
        <w:jc w:val="center"/>
      </w:pPr>
      <w:r>
        <w:t>ПРЕДОСТАВЛЕНИЮ ЗАЯВИТЕЛЕМ, СПОСОБЫ ИХ ПОЛУЧЕНИЯ ЗАЯВИТЕЛЕМ</w:t>
      </w:r>
    </w:p>
    <w:p w:rsidR="006F7EF6" w:rsidRDefault="006F7EF6">
      <w:pPr>
        <w:pStyle w:val="ConsPlusNormal"/>
        <w:jc w:val="both"/>
      </w:pPr>
    </w:p>
    <w:p w:rsidR="006F7EF6" w:rsidRDefault="006F7EF6">
      <w:pPr>
        <w:pStyle w:val="ConsPlusNormal"/>
        <w:ind w:firstLine="540"/>
        <w:jc w:val="both"/>
      </w:pPr>
      <w:r>
        <w:t>31. Решение о предоставлении государственной услуги неопределенному кругу лиц принимается при наступлении сроков обновления информации о положении на рынке труда в Иркутской области на основании данных федерального статистического и ведомственного наблюдения по установленным формам.</w:t>
      </w:r>
    </w:p>
    <w:p w:rsidR="006F7EF6" w:rsidRDefault="006F7EF6">
      <w:pPr>
        <w:pStyle w:val="ConsPlusNormal"/>
        <w:ind w:firstLine="540"/>
        <w:jc w:val="both"/>
      </w:pPr>
      <w:r>
        <w:t xml:space="preserve">32. Основанием для начала предоставления государственной услуги является обращение заявителя с </w:t>
      </w:r>
      <w:hyperlink w:anchor="P1208" w:history="1">
        <w:r>
          <w:rPr>
            <w:color w:val="0000FF"/>
          </w:rPr>
          <w:t>заявлением</w:t>
        </w:r>
      </w:hyperlink>
      <w:r>
        <w:t xml:space="preserve"> о предоставлении государственной услуги по информированию о положении на рынке труда в Иркутской области (далее - заявление) (Приложение N 3 к Административному регламенту).</w:t>
      </w:r>
    </w:p>
    <w:p w:rsidR="006F7EF6" w:rsidRDefault="006F7EF6">
      <w:pPr>
        <w:pStyle w:val="ConsPlusNormal"/>
        <w:ind w:firstLine="540"/>
        <w:jc w:val="both"/>
      </w:pPr>
      <w:bookmarkStart w:id="1" w:name="P203"/>
      <w:bookmarkEnd w:id="1"/>
      <w:r>
        <w:t xml:space="preserve">33. Решение о предоставлении государственной услуги заявителю принимается при наличии заполненного бланка </w:t>
      </w:r>
      <w:hyperlink w:anchor="P1208" w:history="1">
        <w:r>
          <w:rPr>
            <w:color w:val="0000FF"/>
          </w:rPr>
          <w:t>заявления</w:t>
        </w:r>
      </w:hyperlink>
      <w:r>
        <w:t xml:space="preserve"> на бумажном носителе или в форме электронного документа, содержащего следующую информацию:</w:t>
      </w:r>
    </w:p>
    <w:p w:rsidR="006F7EF6" w:rsidRDefault="006F7EF6">
      <w:pPr>
        <w:pStyle w:val="ConsPlusNormal"/>
        <w:ind w:firstLine="540"/>
        <w:jc w:val="both"/>
      </w:pPr>
      <w:r>
        <w:t>1) фамилия, имя, отчество (последнее - при наличии) гражданина, индивидуального предпринимателя или наименование юридического лица;</w:t>
      </w:r>
    </w:p>
    <w:p w:rsidR="006F7EF6" w:rsidRDefault="006F7EF6">
      <w:pPr>
        <w:pStyle w:val="ConsPlusNormal"/>
        <w:jc w:val="both"/>
      </w:pPr>
      <w:r>
        <w:t xml:space="preserve">(пп. 1 в ред. </w:t>
      </w:r>
      <w:hyperlink r:id="rId74"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2) перечень запрашиваемых дополнительных сведений, связанных с положением на рынке труда в Иркутской области;</w:t>
      </w:r>
    </w:p>
    <w:p w:rsidR="006F7EF6" w:rsidRDefault="006F7EF6">
      <w:pPr>
        <w:pStyle w:val="ConsPlusNormal"/>
        <w:ind w:firstLine="540"/>
        <w:jc w:val="both"/>
      </w:pPr>
      <w:bookmarkStart w:id="2" w:name="P207"/>
      <w:bookmarkEnd w:id="2"/>
      <w:r>
        <w:t>3) способ получения запрашиваемых сведений:</w:t>
      </w:r>
    </w:p>
    <w:p w:rsidR="006F7EF6" w:rsidRDefault="006F7EF6">
      <w:pPr>
        <w:pStyle w:val="ConsPlusNormal"/>
        <w:ind w:firstLine="540"/>
        <w:jc w:val="both"/>
      </w:pPr>
      <w:r>
        <w:t>а) по почтовому адресу (с указанием почтового адреса);</w:t>
      </w:r>
    </w:p>
    <w:p w:rsidR="006F7EF6" w:rsidRDefault="006F7EF6">
      <w:pPr>
        <w:pStyle w:val="ConsPlusNormal"/>
        <w:ind w:firstLine="540"/>
        <w:jc w:val="both"/>
      </w:pPr>
      <w:r>
        <w:t>б) по адресу электронной почты (с указанием адреса электронной почты);</w:t>
      </w:r>
    </w:p>
    <w:p w:rsidR="006F7EF6" w:rsidRDefault="006F7EF6">
      <w:pPr>
        <w:pStyle w:val="ConsPlusNormal"/>
        <w:ind w:firstLine="540"/>
        <w:jc w:val="both"/>
      </w:pPr>
      <w:r>
        <w:t>в) при личном обращении в Центр занятости населения или МФЦ (с указанием контактного телефона для предварительной записи заявителя на личный прием);</w:t>
      </w:r>
    </w:p>
    <w:p w:rsidR="006F7EF6" w:rsidRDefault="006F7EF6">
      <w:pPr>
        <w:pStyle w:val="ConsPlusNormal"/>
        <w:ind w:firstLine="540"/>
        <w:jc w:val="both"/>
      </w:pPr>
      <w:r>
        <w:t>г) через портал;</w:t>
      </w:r>
    </w:p>
    <w:p w:rsidR="006F7EF6" w:rsidRDefault="006F7EF6">
      <w:pPr>
        <w:pStyle w:val="ConsPlusNormal"/>
        <w:jc w:val="both"/>
      </w:pPr>
      <w:r>
        <w:t xml:space="preserve">(в ред. </w:t>
      </w:r>
      <w:hyperlink r:id="rId75"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4) дата обращения.</w:t>
      </w:r>
    </w:p>
    <w:p w:rsidR="006F7EF6" w:rsidRDefault="006F7EF6">
      <w:pPr>
        <w:pStyle w:val="ConsPlusNormal"/>
        <w:ind w:firstLine="540"/>
        <w:jc w:val="both"/>
      </w:pPr>
      <w:hyperlink w:anchor="P1208" w:history="1">
        <w:r>
          <w:rPr>
            <w:color w:val="0000FF"/>
          </w:rPr>
          <w:t>Заявление</w:t>
        </w:r>
      </w:hyperlink>
      <w:r>
        <w:t xml:space="preserve"> о предоставлении государственной услуги заполняется на русском языке, разборчиво и без использования сокращений слов и аббревиатур.</w:t>
      </w:r>
    </w:p>
    <w:p w:rsidR="006F7EF6" w:rsidRDefault="006F7EF6">
      <w:pPr>
        <w:pStyle w:val="ConsPlusNormal"/>
        <w:ind w:firstLine="540"/>
        <w:jc w:val="both"/>
      </w:pPr>
      <w:r>
        <w:t xml:space="preserve">34. Заявителям обеспечивается возможность выбора способа подачи </w:t>
      </w:r>
      <w:hyperlink w:anchor="P1208" w:history="1">
        <w:r>
          <w:rPr>
            <w:color w:val="0000FF"/>
          </w:rPr>
          <w:t>заявления</w:t>
        </w:r>
      </w:hyperlink>
      <w:r>
        <w:t xml:space="preserve"> в Центр занятости населения или в МФЦ: при личном обращении, почтовой связью, с использованием средств факсимильной связи или в электронной форме, в том числе с использованием портала.</w:t>
      </w:r>
    </w:p>
    <w:p w:rsidR="006F7EF6" w:rsidRDefault="006F7EF6">
      <w:pPr>
        <w:pStyle w:val="ConsPlusNormal"/>
        <w:jc w:val="both"/>
      </w:pPr>
      <w:r>
        <w:t xml:space="preserve">(в ред. </w:t>
      </w:r>
      <w:hyperlink r:id="rId76"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 xml:space="preserve">35. </w:t>
      </w:r>
      <w:hyperlink w:anchor="P1208" w:history="1">
        <w:r>
          <w:rPr>
            <w:color w:val="0000FF"/>
          </w:rPr>
          <w:t>Заявление</w:t>
        </w:r>
      </w:hyperlink>
      <w:r>
        <w:t xml:space="preserve"> заверяется личной подписью заявителя. </w:t>
      </w:r>
      <w:hyperlink w:anchor="P1208" w:history="1">
        <w:r>
          <w:rPr>
            <w:color w:val="0000FF"/>
          </w:rPr>
          <w:t>Заявление</w:t>
        </w:r>
      </w:hyperlink>
      <w:r>
        <w:t>, направленное в электронном виде, заверяется простой или усиленной квалифицированной электронной подписью заявителя в соответствии с законодательством.</w:t>
      </w:r>
    </w:p>
    <w:p w:rsidR="006F7EF6" w:rsidRDefault="006F7EF6">
      <w:pPr>
        <w:pStyle w:val="ConsPlusNormal"/>
        <w:jc w:val="both"/>
      </w:pPr>
      <w:r>
        <w:t xml:space="preserve">(п. 35 в ред. </w:t>
      </w:r>
      <w:hyperlink r:id="rId77"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 xml:space="preserve">36. Для получения бланка </w:t>
      </w:r>
      <w:hyperlink w:anchor="P1208" w:history="1">
        <w:r>
          <w:rPr>
            <w:color w:val="0000FF"/>
          </w:rPr>
          <w:t>заявления</w:t>
        </w:r>
      </w:hyperlink>
      <w:r>
        <w:t xml:space="preserve"> о предоставлении государственной услуги заявителю необходимо обратится в Центр занятости населения либо МФЦ, а также возможно получение бланка в электронной форме на сайте министерства, на портале.</w:t>
      </w:r>
    </w:p>
    <w:p w:rsidR="006F7EF6" w:rsidRDefault="006F7EF6">
      <w:pPr>
        <w:pStyle w:val="ConsPlusNormal"/>
        <w:jc w:val="both"/>
      </w:pPr>
      <w:r>
        <w:lastRenderedPageBreak/>
        <w:t xml:space="preserve">(в ред. </w:t>
      </w:r>
      <w:hyperlink r:id="rId78"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 xml:space="preserve">37. Обработка персональных данных заявителей осуществляется в соответствии с Федеральным </w:t>
      </w:r>
      <w:hyperlink r:id="rId79" w:history="1">
        <w:r>
          <w:rPr>
            <w:color w:val="0000FF"/>
          </w:rPr>
          <w:t>законом</w:t>
        </w:r>
      </w:hyperlink>
      <w:r>
        <w:t xml:space="preserve"> от 27 июля 2006 года N 152-ФЗ "О персональных данных".</w:t>
      </w:r>
    </w:p>
    <w:p w:rsidR="006F7EF6" w:rsidRDefault="006F7EF6">
      <w:pPr>
        <w:pStyle w:val="ConsPlusNormal"/>
        <w:ind w:firstLine="540"/>
        <w:jc w:val="both"/>
      </w:pPr>
      <w:r>
        <w:t xml:space="preserve">38. Исключен. - </w:t>
      </w:r>
      <w:hyperlink r:id="rId80" w:history="1">
        <w:r>
          <w:rPr>
            <w:color w:val="0000FF"/>
          </w:rPr>
          <w:t>Приказ</w:t>
        </w:r>
      </w:hyperlink>
      <w:r>
        <w:t xml:space="preserve"> министерства труда и занятости Иркутской области от 30.01.2015 N 6-мпр.</w:t>
      </w:r>
    </w:p>
    <w:p w:rsidR="006F7EF6" w:rsidRDefault="006F7EF6">
      <w:pPr>
        <w:pStyle w:val="ConsPlusNormal"/>
        <w:jc w:val="both"/>
      </w:pPr>
    </w:p>
    <w:p w:rsidR="006F7EF6" w:rsidRDefault="006F7EF6">
      <w:pPr>
        <w:pStyle w:val="ConsPlusNormal"/>
        <w:jc w:val="center"/>
        <w:outlineLvl w:val="2"/>
      </w:pPr>
      <w:r>
        <w:t>Глава 10. ИСЧЕРПЫВАЮЩИЙ ПЕРЕЧЕНЬ ДОКУМЕНТОВ, НЕОБХОДИМЫХ</w:t>
      </w:r>
    </w:p>
    <w:p w:rsidR="006F7EF6" w:rsidRDefault="006F7EF6">
      <w:pPr>
        <w:pStyle w:val="ConsPlusNormal"/>
        <w:jc w:val="center"/>
      </w:pPr>
      <w:r>
        <w:t>В СООТВЕТСТВИИ С НОРМАТИВНЫМИ ПРАВОВЫМИ АКТАМИ</w:t>
      </w:r>
    </w:p>
    <w:p w:rsidR="006F7EF6" w:rsidRDefault="006F7EF6">
      <w:pPr>
        <w:pStyle w:val="ConsPlusNormal"/>
        <w:jc w:val="center"/>
      </w:pPr>
      <w:r>
        <w:t>ДЛЯ ПРЕДОСТАВЛЕНИЯ ГОСУДАРСТВЕННОЙ УСЛУГИ, КОТОРЫЕ НАХОДЯТСЯ</w:t>
      </w:r>
    </w:p>
    <w:p w:rsidR="006F7EF6" w:rsidRDefault="006F7EF6">
      <w:pPr>
        <w:pStyle w:val="ConsPlusNormal"/>
        <w:jc w:val="center"/>
      </w:pPr>
      <w:r>
        <w:t>В РАСПОРЯЖЕНИИ ГОСУДАРСТВЕННЫХ ОРГАНОВ, ОРГАНОВ МЕСТНОГО</w:t>
      </w:r>
    </w:p>
    <w:p w:rsidR="006F7EF6" w:rsidRDefault="006F7EF6">
      <w:pPr>
        <w:pStyle w:val="ConsPlusNormal"/>
        <w:jc w:val="center"/>
      </w:pPr>
      <w:r>
        <w:t>САМОУПРАВЛЕНИЯ МУНИЦИПАЛЬНЫХ ОБРАЗОВАНИЙ ИРКУТСКОЙ ОБЛАСТИ</w:t>
      </w:r>
    </w:p>
    <w:p w:rsidR="006F7EF6" w:rsidRDefault="006F7EF6">
      <w:pPr>
        <w:pStyle w:val="ConsPlusNormal"/>
        <w:jc w:val="center"/>
      </w:pPr>
      <w:r>
        <w:t>И ИНЫХ ОРГАНОВ, УЧАСТВУЮЩИХ В ПРЕДОСТАВЛЕНИИ</w:t>
      </w:r>
    </w:p>
    <w:p w:rsidR="006F7EF6" w:rsidRDefault="006F7EF6">
      <w:pPr>
        <w:pStyle w:val="ConsPlusNormal"/>
        <w:jc w:val="center"/>
      </w:pPr>
      <w:r>
        <w:t>ГОСУДАРСТВЕННЫХ ИЛИ МУНИЦИПАЛЬНЫХ УСЛУГ, И КОТОРЫЕ</w:t>
      </w:r>
    </w:p>
    <w:p w:rsidR="006F7EF6" w:rsidRDefault="006F7EF6">
      <w:pPr>
        <w:pStyle w:val="ConsPlusNormal"/>
        <w:jc w:val="center"/>
      </w:pPr>
      <w:r>
        <w:t>ЗАЯВИТЕЛЬ ВПРАВЕ ПРЕДСТАВИТЬ</w:t>
      </w:r>
    </w:p>
    <w:p w:rsidR="006F7EF6" w:rsidRDefault="006F7EF6">
      <w:pPr>
        <w:pStyle w:val="ConsPlusNormal"/>
        <w:jc w:val="both"/>
      </w:pPr>
    </w:p>
    <w:p w:rsidR="006F7EF6" w:rsidRDefault="006F7EF6">
      <w:pPr>
        <w:pStyle w:val="ConsPlusNormal"/>
        <w:ind w:firstLine="540"/>
        <w:jc w:val="both"/>
      </w:pPr>
      <w:r>
        <w:t>39.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отсутствуют.</w:t>
      </w:r>
    </w:p>
    <w:p w:rsidR="006F7EF6" w:rsidRDefault="006F7EF6">
      <w:pPr>
        <w:pStyle w:val="ConsPlusNormal"/>
        <w:ind w:firstLine="540"/>
        <w:jc w:val="both"/>
      </w:pPr>
      <w:r>
        <w:t>40. Работники Центров занятости населения не вправе требовать от заявителя:</w:t>
      </w:r>
    </w:p>
    <w:p w:rsidR="006F7EF6" w:rsidRDefault="006F7EF6">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F7EF6" w:rsidRDefault="006F7EF6">
      <w:pPr>
        <w:pStyle w:val="ConsPlusNormal"/>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81" w:history="1">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6F7EF6" w:rsidRDefault="006F7EF6">
      <w:pPr>
        <w:pStyle w:val="ConsPlusNormal"/>
        <w:jc w:val="both"/>
      </w:pPr>
    </w:p>
    <w:p w:rsidR="006F7EF6" w:rsidRDefault="006F7EF6">
      <w:pPr>
        <w:pStyle w:val="ConsPlusNormal"/>
        <w:jc w:val="center"/>
        <w:outlineLvl w:val="2"/>
      </w:pPr>
      <w:r>
        <w:t>Глава 11. ИСЧЕРПЫВАЮЩИЙ ПЕРЕЧЕНЬ ОСНОВАНИЙ ДЛЯ ОТКАЗА</w:t>
      </w:r>
    </w:p>
    <w:p w:rsidR="006F7EF6" w:rsidRDefault="006F7EF6">
      <w:pPr>
        <w:pStyle w:val="ConsPlusNormal"/>
        <w:jc w:val="center"/>
      </w:pPr>
      <w:r>
        <w:t>В ПРИЕМЕ ДОКУМЕНТОВ, НЕОБХОДИМЫХ ДЛЯ ПРЕДОСТАВЛЕНИЯ</w:t>
      </w:r>
    </w:p>
    <w:p w:rsidR="006F7EF6" w:rsidRDefault="006F7EF6">
      <w:pPr>
        <w:pStyle w:val="ConsPlusNormal"/>
        <w:jc w:val="center"/>
      </w:pPr>
      <w:r>
        <w:t>ГОСУДАРСТВЕННОЙ УСЛУГИ</w:t>
      </w:r>
    </w:p>
    <w:p w:rsidR="006F7EF6" w:rsidRDefault="006F7EF6">
      <w:pPr>
        <w:pStyle w:val="ConsPlusNormal"/>
        <w:jc w:val="both"/>
      </w:pPr>
    </w:p>
    <w:p w:rsidR="006F7EF6" w:rsidRDefault="006F7EF6">
      <w:pPr>
        <w:pStyle w:val="ConsPlusNormal"/>
        <w:ind w:firstLine="540"/>
        <w:jc w:val="both"/>
      </w:pPr>
      <w:r>
        <w:t>41. Основания для отказа в приеме документов, необходимых для предоставления государственной услуги, отсутствуют.</w:t>
      </w:r>
    </w:p>
    <w:p w:rsidR="006F7EF6" w:rsidRDefault="006F7EF6">
      <w:pPr>
        <w:pStyle w:val="ConsPlusNormal"/>
        <w:jc w:val="both"/>
      </w:pPr>
      <w:r>
        <w:t xml:space="preserve">(п. 41 в ред. </w:t>
      </w:r>
      <w:hyperlink r:id="rId82" w:history="1">
        <w:r>
          <w:rPr>
            <w:color w:val="0000FF"/>
          </w:rPr>
          <w:t>Приказа</w:t>
        </w:r>
      </w:hyperlink>
      <w:r>
        <w:t xml:space="preserve"> министерства труда и занятости Иркутской области от 31.03.2015 N 28-мпр)</w:t>
      </w:r>
    </w:p>
    <w:p w:rsidR="006F7EF6" w:rsidRDefault="006F7EF6">
      <w:pPr>
        <w:pStyle w:val="ConsPlusNormal"/>
        <w:jc w:val="both"/>
      </w:pPr>
    </w:p>
    <w:p w:rsidR="006F7EF6" w:rsidRDefault="006F7EF6">
      <w:pPr>
        <w:pStyle w:val="ConsPlusNormal"/>
        <w:jc w:val="center"/>
        <w:outlineLvl w:val="2"/>
      </w:pPr>
      <w:r>
        <w:t>Глава 12. ИСЧЕРПЫВАЮЩИЙ ПЕРЕЧЕНЬ ОСНОВАНИЙ</w:t>
      </w:r>
    </w:p>
    <w:p w:rsidR="006F7EF6" w:rsidRDefault="006F7EF6">
      <w:pPr>
        <w:pStyle w:val="ConsPlusNormal"/>
        <w:jc w:val="center"/>
      </w:pPr>
      <w:r>
        <w:t>ДЛЯ ПРИОСТАНОВЛЕНИЯ ИЛИ ОТКАЗА В ПРЕДОСТАВЛЕНИИ</w:t>
      </w:r>
    </w:p>
    <w:p w:rsidR="006F7EF6" w:rsidRDefault="006F7EF6">
      <w:pPr>
        <w:pStyle w:val="ConsPlusNormal"/>
        <w:jc w:val="center"/>
      </w:pPr>
      <w:r>
        <w:t>ГОСУДАРСТВЕННОЙ УСЛУГИ</w:t>
      </w:r>
    </w:p>
    <w:p w:rsidR="006F7EF6" w:rsidRDefault="006F7EF6">
      <w:pPr>
        <w:pStyle w:val="ConsPlusNormal"/>
        <w:jc w:val="both"/>
      </w:pPr>
    </w:p>
    <w:p w:rsidR="006F7EF6" w:rsidRDefault="006F7EF6">
      <w:pPr>
        <w:pStyle w:val="ConsPlusNormal"/>
        <w:ind w:firstLine="540"/>
        <w:jc w:val="both"/>
      </w:pPr>
      <w:r>
        <w:t>42. Основания для приостановления предоставления государственной услуги отсутствуют.</w:t>
      </w:r>
    </w:p>
    <w:p w:rsidR="006F7EF6" w:rsidRDefault="006F7EF6">
      <w:pPr>
        <w:pStyle w:val="ConsPlusNormal"/>
        <w:ind w:firstLine="540"/>
        <w:jc w:val="both"/>
      </w:pPr>
      <w:bookmarkStart w:id="3" w:name="P250"/>
      <w:bookmarkEnd w:id="3"/>
      <w:r>
        <w:t>43. Основанием для отказа заявителю, обратившемуся в Центр занятости населения, в предоставлении государственной услуги является:</w:t>
      </w:r>
    </w:p>
    <w:p w:rsidR="006F7EF6" w:rsidRDefault="006F7EF6">
      <w:pPr>
        <w:pStyle w:val="ConsPlusNormal"/>
        <w:ind w:firstLine="540"/>
        <w:jc w:val="both"/>
      </w:pPr>
      <w:r>
        <w:t>1) отсутствие заявления о предоставлении государственной услуги;</w:t>
      </w:r>
    </w:p>
    <w:p w:rsidR="006F7EF6" w:rsidRDefault="006F7EF6">
      <w:pPr>
        <w:pStyle w:val="ConsPlusNormal"/>
        <w:ind w:firstLine="540"/>
        <w:jc w:val="both"/>
      </w:pPr>
      <w:r>
        <w:t>2) указания в представленном заявлении ложной информации или недостоверных сведений, необходимых для получения государственной услуги;</w:t>
      </w:r>
    </w:p>
    <w:p w:rsidR="006F7EF6" w:rsidRDefault="006F7EF6">
      <w:pPr>
        <w:pStyle w:val="ConsPlusNormal"/>
        <w:jc w:val="both"/>
      </w:pPr>
      <w:r>
        <w:t xml:space="preserve">(пп. 2 в ред. </w:t>
      </w:r>
      <w:hyperlink r:id="rId83"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lastRenderedPageBreak/>
        <w:t xml:space="preserve">3) исключен. - </w:t>
      </w:r>
      <w:hyperlink r:id="rId84" w:history="1">
        <w:r>
          <w:rPr>
            <w:color w:val="0000FF"/>
          </w:rPr>
          <w:t>Приказ</w:t>
        </w:r>
      </w:hyperlink>
      <w:r>
        <w:t xml:space="preserve"> министерства труда и занятости Иркутской области от 30.01.2015 N 6-мпр.</w:t>
      </w:r>
    </w:p>
    <w:p w:rsidR="006F7EF6" w:rsidRDefault="006F7EF6">
      <w:pPr>
        <w:pStyle w:val="ConsPlusNormal"/>
        <w:ind w:firstLine="540"/>
        <w:jc w:val="both"/>
      </w:pPr>
      <w:r>
        <w:t>44. В случае отказа в предоставлении государственной услуги должностное лицо министерства, работник Центра занятости населения разъясняет причины, основания отказа, порядок предоставления государственной услуги, оформляет решение в письменной форме и выдает его заявителю.</w:t>
      </w:r>
    </w:p>
    <w:p w:rsidR="006F7EF6" w:rsidRDefault="006F7EF6">
      <w:pPr>
        <w:pStyle w:val="ConsPlusNormal"/>
        <w:ind w:firstLine="540"/>
        <w:jc w:val="both"/>
      </w:pPr>
      <w:r>
        <w:t>45. Отказ в предоставлении государственной услуги может быть обжалован в порядке, установленном законодательством.</w:t>
      </w:r>
    </w:p>
    <w:p w:rsidR="006F7EF6" w:rsidRDefault="006F7EF6">
      <w:pPr>
        <w:pStyle w:val="ConsPlusNormal"/>
        <w:jc w:val="both"/>
      </w:pPr>
    </w:p>
    <w:p w:rsidR="006F7EF6" w:rsidRDefault="006F7EF6">
      <w:pPr>
        <w:pStyle w:val="ConsPlusNormal"/>
        <w:jc w:val="center"/>
        <w:outlineLvl w:val="2"/>
      </w:pPr>
      <w:r>
        <w:t>Глава 13. ПЕРЕЧЕНЬ УСЛУГ, КОТОРЫЕ ЯВЛЯЮТСЯ НЕОБХОДИМЫМИ</w:t>
      </w:r>
    </w:p>
    <w:p w:rsidR="006F7EF6" w:rsidRDefault="006F7EF6">
      <w:pPr>
        <w:pStyle w:val="ConsPlusNormal"/>
        <w:jc w:val="center"/>
      </w:pPr>
      <w:r>
        <w:t>И ОБЯЗАТЕЛЬНЫМИ ДЛЯ ПРЕДОСТАВЛЕНИЯ ГОСУДАРСТВЕННОЙ УСЛУГИ,</w:t>
      </w:r>
    </w:p>
    <w:p w:rsidR="006F7EF6" w:rsidRDefault="006F7EF6">
      <w:pPr>
        <w:pStyle w:val="ConsPlusNormal"/>
        <w:jc w:val="center"/>
      </w:pPr>
      <w:r>
        <w:t>В ТОМ ЧИСЛЕ СВЕДЕНИЯ О ДОКУМЕНТЕ (ДОКУМЕНТАХ), ВЫДАВАЕМОМ</w:t>
      </w:r>
    </w:p>
    <w:p w:rsidR="006F7EF6" w:rsidRDefault="006F7EF6">
      <w:pPr>
        <w:pStyle w:val="ConsPlusNormal"/>
        <w:jc w:val="center"/>
      </w:pPr>
      <w:r>
        <w:t>(ВЫДАВАЕМЫХ) ОРГАНИЗАЦИЯМИ, УЧАСТВУЮЩИМИ В ПРЕДОСТАВЛЕНИИ</w:t>
      </w:r>
    </w:p>
    <w:p w:rsidR="006F7EF6" w:rsidRDefault="006F7EF6">
      <w:pPr>
        <w:pStyle w:val="ConsPlusNormal"/>
        <w:jc w:val="center"/>
      </w:pPr>
      <w:r>
        <w:t>ГОСУДАРСТВЕННОЙ УСЛУГИ</w:t>
      </w:r>
    </w:p>
    <w:p w:rsidR="006F7EF6" w:rsidRDefault="006F7EF6">
      <w:pPr>
        <w:pStyle w:val="ConsPlusNormal"/>
        <w:jc w:val="both"/>
      </w:pPr>
    </w:p>
    <w:p w:rsidR="006F7EF6" w:rsidRDefault="006F7EF6">
      <w:pPr>
        <w:pStyle w:val="ConsPlusNormal"/>
        <w:ind w:firstLine="540"/>
        <w:jc w:val="both"/>
      </w:pPr>
      <w:r>
        <w:t xml:space="preserve">46. В соответствии с </w:t>
      </w:r>
      <w:hyperlink r:id="rId85" w:history="1">
        <w:r>
          <w:rPr>
            <w:color w:val="0000FF"/>
          </w:rPr>
          <w:t>Перечнем</w:t>
        </w:r>
      </w:hyperlink>
      <w:r>
        <w:t xml:space="preserve"> услуг, которые являются необходимыми и обязательными для предоставления государственных услуг исполнительными органами государственной власти Иркутской области и предоставляются организациями, участвующими в предоставлении государственных услуг исполнительными органами государственной власти Иркутской области, утвержденным постановлением Правительства Иркутской области от 30 декабря 2011 года N 423-пп, услуги, которые являются необходимыми и обязательными для предоставления государственной услуги, отсутствуют.</w:t>
      </w:r>
    </w:p>
    <w:p w:rsidR="006F7EF6" w:rsidRDefault="006F7EF6">
      <w:pPr>
        <w:pStyle w:val="ConsPlusNormal"/>
        <w:jc w:val="both"/>
      </w:pPr>
      <w:r>
        <w:t xml:space="preserve">(п. 46 в ред. </w:t>
      </w:r>
      <w:hyperlink r:id="rId86"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jc w:val="both"/>
      </w:pPr>
    </w:p>
    <w:p w:rsidR="006F7EF6" w:rsidRDefault="006F7EF6">
      <w:pPr>
        <w:pStyle w:val="ConsPlusNormal"/>
        <w:jc w:val="center"/>
        <w:outlineLvl w:val="2"/>
      </w:pPr>
      <w:r>
        <w:t>Глава 14. ПОРЯДОК, РАЗМЕР И ОСНОВАНИЯ ВЗИМАНИЯ</w:t>
      </w:r>
    </w:p>
    <w:p w:rsidR="006F7EF6" w:rsidRDefault="006F7EF6">
      <w:pPr>
        <w:pStyle w:val="ConsPlusNormal"/>
        <w:jc w:val="center"/>
      </w:pPr>
      <w:r>
        <w:t>ГОСУДАРСТВЕННОЙ ПОШЛИНЫ ИЛИ ИНОЙ ПЛАТЫ, ВЗИМАЕМОЙ</w:t>
      </w:r>
    </w:p>
    <w:p w:rsidR="006F7EF6" w:rsidRDefault="006F7EF6">
      <w:pPr>
        <w:pStyle w:val="ConsPlusNormal"/>
        <w:jc w:val="center"/>
      </w:pPr>
      <w:r>
        <w:t>ЗА ПРЕДОСТАВЛЕНИЕ ГОСУДАРСТВЕННОЙ УСЛУГИ</w:t>
      </w:r>
    </w:p>
    <w:p w:rsidR="006F7EF6" w:rsidRDefault="006F7EF6">
      <w:pPr>
        <w:pStyle w:val="ConsPlusNormal"/>
        <w:jc w:val="both"/>
      </w:pPr>
    </w:p>
    <w:p w:rsidR="006F7EF6" w:rsidRDefault="006F7EF6">
      <w:pPr>
        <w:pStyle w:val="ConsPlusNormal"/>
        <w:ind w:firstLine="540"/>
        <w:jc w:val="both"/>
      </w:pPr>
      <w:r>
        <w:t>47. Государственная услуга предоставляется гражданам или их представителям бесплатно. Уплата государственной пошлины или иной платы при предоставлении государственной услуги не установлена.</w:t>
      </w:r>
    </w:p>
    <w:p w:rsidR="006F7EF6" w:rsidRDefault="006F7EF6">
      <w:pPr>
        <w:pStyle w:val="ConsPlusNormal"/>
        <w:ind w:firstLine="540"/>
        <w:jc w:val="both"/>
      </w:pPr>
      <w:r>
        <w:t>48. Основания взимания государственной пошлины или иной платы, взимаемой при предоставлении государственной услуги, законодательством не установлены.</w:t>
      </w:r>
    </w:p>
    <w:p w:rsidR="006F7EF6" w:rsidRDefault="006F7EF6">
      <w:pPr>
        <w:pStyle w:val="ConsPlusNormal"/>
        <w:jc w:val="both"/>
      </w:pPr>
    </w:p>
    <w:p w:rsidR="006F7EF6" w:rsidRDefault="006F7EF6">
      <w:pPr>
        <w:pStyle w:val="ConsPlusNormal"/>
        <w:jc w:val="center"/>
        <w:outlineLvl w:val="2"/>
      </w:pPr>
      <w:r>
        <w:t>Глава 15. ПОРЯДОК, РАЗМЕР И ОСНОВАНИЯ ВЗИМАНИЯ ПЛАТЫ</w:t>
      </w:r>
    </w:p>
    <w:p w:rsidR="006F7EF6" w:rsidRDefault="006F7EF6">
      <w:pPr>
        <w:pStyle w:val="ConsPlusNormal"/>
        <w:jc w:val="center"/>
      </w:pPr>
      <w:r>
        <w:t>ЗА ПРЕДОСТАВЛЕНИЕ УСЛУГ, КОТОРЫЕ ЯВЛЯЮТСЯ НЕОБХОДИМЫМИ</w:t>
      </w:r>
    </w:p>
    <w:p w:rsidR="006F7EF6" w:rsidRDefault="006F7EF6">
      <w:pPr>
        <w:pStyle w:val="ConsPlusNormal"/>
        <w:jc w:val="center"/>
      </w:pPr>
      <w:r>
        <w:t>И ОБЯЗАТЕЛЬНЫМИ ДЛЯ ПРЕДОСТАВЛЕНИЯ ГОСУДАРСТВЕННОЙ УСЛУГИ,</w:t>
      </w:r>
    </w:p>
    <w:p w:rsidR="006F7EF6" w:rsidRDefault="006F7EF6">
      <w:pPr>
        <w:pStyle w:val="ConsPlusNormal"/>
        <w:jc w:val="center"/>
      </w:pPr>
      <w:r>
        <w:t>ВКЛЮЧАЯ ИНФОРМАЦИЮ О МЕТОДИКЕ РАСЧЕТА РАЗМЕРА ТАКОЙ ПЛАТЫ</w:t>
      </w:r>
    </w:p>
    <w:p w:rsidR="006F7EF6" w:rsidRDefault="006F7EF6">
      <w:pPr>
        <w:pStyle w:val="ConsPlusNormal"/>
        <w:jc w:val="both"/>
      </w:pPr>
    </w:p>
    <w:p w:rsidR="006F7EF6" w:rsidRDefault="006F7EF6">
      <w:pPr>
        <w:pStyle w:val="ConsPlusNormal"/>
        <w:ind w:firstLine="540"/>
        <w:jc w:val="both"/>
      </w:pPr>
      <w:r>
        <w:t xml:space="preserve">49. Утратил силу. - </w:t>
      </w:r>
      <w:hyperlink r:id="rId87" w:history="1">
        <w:r>
          <w:rPr>
            <w:color w:val="0000FF"/>
          </w:rPr>
          <w:t>Приказ</w:t>
        </w:r>
      </w:hyperlink>
      <w:r>
        <w:t xml:space="preserve"> министерства труда и занятости Иркутской области от 19.12.2013 N 75-мпр.</w:t>
      </w:r>
    </w:p>
    <w:p w:rsidR="006F7EF6" w:rsidRDefault="006F7EF6">
      <w:pPr>
        <w:pStyle w:val="ConsPlusNormal"/>
        <w:ind w:firstLine="540"/>
        <w:jc w:val="both"/>
      </w:pPr>
      <w:r>
        <w:t>50. Плата за услуги, которые являются необходимыми и обязательными для предоставления государственной услуги, отсутствует.</w:t>
      </w:r>
    </w:p>
    <w:p w:rsidR="006F7EF6" w:rsidRDefault="006F7EF6">
      <w:pPr>
        <w:pStyle w:val="ConsPlusNormal"/>
        <w:jc w:val="both"/>
      </w:pPr>
      <w:r>
        <w:t xml:space="preserve">(п. 50 в ред. </w:t>
      </w:r>
      <w:hyperlink r:id="rId88"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jc w:val="both"/>
      </w:pPr>
    </w:p>
    <w:p w:rsidR="006F7EF6" w:rsidRDefault="006F7EF6">
      <w:pPr>
        <w:pStyle w:val="ConsPlusNormal"/>
        <w:jc w:val="center"/>
        <w:outlineLvl w:val="2"/>
      </w:pPr>
      <w:r>
        <w:t>Глава 16. МАКСИМАЛЬНЫЙ СРОК ОЖИДАНИЯ В ОЧЕРЕДИ ПРИ ПОДАЧЕ</w:t>
      </w:r>
    </w:p>
    <w:p w:rsidR="006F7EF6" w:rsidRDefault="006F7EF6">
      <w:pPr>
        <w:pStyle w:val="ConsPlusNormal"/>
        <w:jc w:val="center"/>
      </w:pPr>
      <w:r>
        <w:t>ЗАПРОСА О ПРЕДОСТАВЛЕНИИ ГОСУДАРСТВЕННОЙ УСЛУГИ, УСЛУГИ,</w:t>
      </w:r>
    </w:p>
    <w:p w:rsidR="006F7EF6" w:rsidRDefault="006F7EF6">
      <w:pPr>
        <w:pStyle w:val="ConsPlusNormal"/>
        <w:jc w:val="center"/>
      </w:pPr>
      <w:r>
        <w:t>ПРЕДОСТАВЛЯЕМОЙ ОРГАНИЗАЦИЕЙ, УЧАСТВУЮЩЕЙ В ПРЕДОСТАВЛЕНИИ</w:t>
      </w:r>
    </w:p>
    <w:p w:rsidR="006F7EF6" w:rsidRDefault="006F7EF6">
      <w:pPr>
        <w:pStyle w:val="ConsPlusNormal"/>
        <w:jc w:val="center"/>
      </w:pPr>
      <w:r>
        <w:t>ГОСУДАРСТВЕННОЙ УСЛУГИ, И ПРИ ПОЛУЧЕНИИ РЕЗУЛЬТАТА</w:t>
      </w:r>
    </w:p>
    <w:p w:rsidR="006F7EF6" w:rsidRDefault="006F7EF6">
      <w:pPr>
        <w:pStyle w:val="ConsPlusNormal"/>
        <w:jc w:val="center"/>
      </w:pPr>
      <w:r>
        <w:t>ПРЕДОСТАВЛЕНИЯ ТАКОЙ УСЛУГИ</w:t>
      </w:r>
    </w:p>
    <w:p w:rsidR="006F7EF6" w:rsidRDefault="006F7EF6">
      <w:pPr>
        <w:pStyle w:val="ConsPlusNormal"/>
        <w:jc w:val="center"/>
      </w:pPr>
      <w:r>
        <w:t>(в ред. Приказов министерства труда и занятости</w:t>
      </w:r>
    </w:p>
    <w:p w:rsidR="006F7EF6" w:rsidRDefault="006F7EF6">
      <w:pPr>
        <w:pStyle w:val="ConsPlusNormal"/>
        <w:jc w:val="center"/>
      </w:pPr>
      <w:r>
        <w:t>Иркутской области</w:t>
      </w:r>
    </w:p>
    <w:p w:rsidR="006F7EF6" w:rsidRDefault="006F7EF6">
      <w:pPr>
        <w:pStyle w:val="ConsPlusNormal"/>
        <w:jc w:val="center"/>
      </w:pPr>
      <w:r>
        <w:t xml:space="preserve">от 30.01.2015 </w:t>
      </w:r>
      <w:hyperlink r:id="rId89" w:history="1">
        <w:r>
          <w:rPr>
            <w:color w:val="0000FF"/>
          </w:rPr>
          <w:t>N 6-мпр</w:t>
        </w:r>
      </w:hyperlink>
      <w:r>
        <w:t xml:space="preserve">, от 21.03.2016 </w:t>
      </w:r>
      <w:hyperlink r:id="rId90" w:history="1">
        <w:r>
          <w:rPr>
            <w:color w:val="0000FF"/>
          </w:rPr>
          <w:t>N 10-мпр</w:t>
        </w:r>
      </w:hyperlink>
      <w:r>
        <w:t>)</w:t>
      </w:r>
    </w:p>
    <w:p w:rsidR="006F7EF6" w:rsidRDefault="006F7EF6">
      <w:pPr>
        <w:pStyle w:val="ConsPlusNormal"/>
        <w:jc w:val="both"/>
      </w:pPr>
    </w:p>
    <w:p w:rsidR="006F7EF6" w:rsidRDefault="006F7EF6">
      <w:pPr>
        <w:pStyle w:val="ConsPlusNormal"/>
        <w:ind w:firstLine="540"/>
        <w:jc w:val="both"/>
      </w:pPr>
      <w:r>
        <w:lastRenderedPageBreak/>
        <w:t>51. При личном обращении заявителя, впервые обратившегося в Центр занятости населения, государственная услуга предоставляется в порядке очереди.</w:t>
      </w:r>
    </w:p>
    <w:p w:rsidR="006F7EF6" w:rsidRDefault="006F7EF6">
      <w:pPr>
        <w:pStyle w:val="ConsPlusNormal"/>
        <w:ind w:firstLine="540"/>
        <w:jc w:val="both"/>
      </w:pPr>
      <w:r>
        <w:t xml:space="preserve">52. Максимальный срок ожидания в очереди при подаче заявителем </w:t>
      </w:r>
      <w:hyperlink w:anchor="P1208" w:history="1">
        <w:r>
          <w:rPr>
            <w:color w:val="0000FF"/>
          </w:rPr>
          <w:t>заявления</w:t>
        </w:r>
      </w:hyperlink>
      <w:r>
        <w:t xml:space="preserve"> и документов, предусмотренных в </w:t>
      </w:r>
      <w:hyperlink w:anchor="P203" w:history="1">
        <w:r>
          <w:rPr>
            <w:color w:val="0000FF"/>
          </w:rPr>
          <w:t>пункте 33</w:t>
        </w:r>
      </w:hyperlink>
      <w:r>
        <w:t xml:space="preserve"> Административного регламента, при личном обращении не должен превышать 15 минут.</w:t>
      </w:r>
    </w:p>
    <w:p w:rsidR="006F7EF6" w:rsidRDefault="006F7EF6">
      <w:pPr>
        <w:pStyle w:val="ConsPlusNormal"/>
        <w:jc w:val="both"/>
      </w:pPr>
      <w:r>
        <w:t xml:space="preserve">(в ред. </w:t>
      </w:r>
      <w:hyperlink r:id="rId91" w:history="1">
        <w:r>
          <w:rPr>
            <w:color w:val="0000FF"/>
          </w:rPr>
          <w:t>Приказа</w:t>
        </w:r>
      </w:hyperlink>
      <w:r>
        <w:t xml:space="preserve"> министерства труда и занятости Иркутской области от 19.12.2013 N 75-мпр)</w:t>
      </w:r>
    </w:p>
    <w:p w:rsidR="006F7EF6" w:rsidRDefault="006F7EF6">
      <w:pPr>
        <w:pStyle w:val="ConsPlusNormal"/>
        <w:ind w:firstLine="540"/>
        <w:jc w:val="both"/>
      </w:pPr>
      <w:r>
        <w:t>53. Заявителям обеспечивается возможность выбора способа получения запрашиваемых сведений. При выборе заявителем способа получения при личном обращении в Центр занятости населения обеспечивается предварительная запись заявителя и согласование с заявителем даты и времени обращения в Центр занятости населения с использованием средств телефонной связи.</w:t>
      </w:r>
    </w:p>
    <w:p w:rsidR="006F7EF6" w:rsidRDefault="006F7EF6">
      <w:pPr>
        <w:pStyle w:val="ConsPlusNormal"/>
        <w:ind w:firstLine="540"/>
        <w:jc w:val="both"/>
      </w:pPr>
      <w:r>
        <w:t>Время ожидания предоставления государственной услуги в случае предварительного согласования даты и времени обращения заявителя не должно превышать 5 минут.</w:t>
      </w:r>
    </w:p>
    <w:p w:rsidR="006F7EF6" w:rsidRDefault="006F7EF6">
      <w:pPr>
        <w:pStyle w:val="ConsPlusNormal"/>
        <w:jc w:val="both"/>
      </w:pPr>
      <w:r>
        <w:t xml:space="preserve">(п. 53 в ред. </w:t>
      </w:r>
      <w:hyperlink r:id="rId92"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 xml:space="preserve">54 - 55. Исключены. - </w:t>
      </w:r>
      <w:hyperlink r:id="rId93" w:history="1">
        <w:r>
          <w:rPr>
            <w:color w:val="0000FF"/>
          </w:rPr>
          <w:t>Приказ</w:t>
        </w:r>
      </w:hyperlink>
      <w:r>
        <w:t xml:space="preserve"> министерства труда и занятости Иркутской области от 30.01.2015 N 6-мпр.</w:t>
      </w:r>
    </w:p>
    <w:p w:rsidR="006F7EF6" w:rsidRDefault="006F7EF6">
      <w:pPr>
        <w:pStyle w:val="ConsPlusNormal"/>
        <w:jc w:val="both"/>
      </w:pPr>
    </w:p>
    <w:p w:rsidR="006F7EF6" w:rsidRDefault="006F7EF6">
      <w:pPr>
        <w:pStyle w:val="ConsPlusNormal"/>
        <w:jc w:val="center"/>
        <w:outlineLvl w:val="2"/>
      </w:pPr>
      <w:r>
        <w:t>Глава 17. СРОК И ПОРЯДОК РЕГИСТРАЦИИ ЗАПРОСА ЗАЯВИТЕЛЯ</w:t>
      </w:r>
    </w:p>
    <w:p w:rsidR="006F7EF6" w:rsidRDefault="006F7EF6">
      <w:pPr>
        <w:pStyle w:val="ConsPlusNormal"/>
        <w:jc w:val="center"/>
      </w:pPr>
      <w:r>
        <w:t>О ПРЕДОСТАВЛЕНИИ ГОСУДАРСТВЕННОЙ УСЛУГИ И УСЛУГИ,</w:t>
      </w:r>
    </w:p>
    <w:p w:rsidR="006F7EF6" w:rsidRDefault="006F7EF6">
      <w:pPr>
        <w:pStyle w:val="ConsPlusNormal"/>
        <w:jc w:val="center"/>
      </w:pPr>
      <w:r>
        <w:t>ПРЕДОСТАВЛЯЕМОЙ ОРГАНИЗАЦИЕЙ, УЧАСТВУЮЩЕЙ В ПРЕДОСТАВЛЕНИИ</w:t>
      </w:r>
    </w:p>
    <w:p w:rsidR="006F7EF6" w:rsidRDefault="006F7EF6">
      <w:pPr>
        <w:pStyle w:val="ConsPlusNormal"/>
        <w:jc w:val="center"/>
      </w:pPr>
      <w:r>
        <w:t>ГОСУДАРСТВЕННОЙ УСЛУГИ, В ТОМ ЧИСЛЕ В ЭЛЕКТРОННОЙ ФОРМЕ</w:t>
      </w:r>
    </w:p>
    <w:p w:rsidR="006F7EF6" w:rsidRDefault="006F7EF6">
      <w:pPr>
        <w:pStyle w:val="ConsPlusNormal"/>
        <w:jc w:val="center"/>
      </w:pPr>
      <w:r>
        <w:t>(в ред. Приказов министерства труда и занятости</w:t>
      </w:r>
    </w:p>
    <w:p w:rsidR="006F7EF6" w:rsidRDefault="006F7EF6">
      <w:pPr>
        <w:pStyle w:val="ConsPlusNormal"/>
        <w:jc w:val="center"/>
      </w:pPr>
      <w:r>
        <w:t>Иркутской области</w:t>
      </w:r>
    </w:p>
    <w:p w:rsidR="006F7EF6" w:rsidRDefault="006F7EF6">
      <w:pPr>
        <w:pStyle w:val="ConsPlusNormal"/>
        <w:jc w:val="center"/>
      </w:pPr>
      <w:r>
        <w:t xml:space="preserve">от 30.01.2015 </w:t>
      </w:r>
      <w:hyperlink r:id="rId94" w:history="1">
        <w:r>
          <w:rPr>
            <w:color w:val="0000FF"/>
          </w:rPr>
          <w:t>N 6-мпр</w:t>
        </w:r>
      </w:hyperlink>
      <w:r>
        <w:t xml:space="preserve">, от 21.03.2016 </w:t>
      </w:r>
      <w:hyperlink r:id="rId95" w:history="1">
        <w:r>
          <w:rPr>
            <w:color w:val="0000FF"/>
          </w:rPr>
          <w:t>N 10-мпр</w:t>
        </w:r>
      </w:hyperlink>
      <w:r>
        <w:t>)</w:t>
      </w:r>
    </w:p>
    <w:p w:rsidR="006F7EF6" w:rsidRDefault="006F7EF6">
      <w:pPr>
        <w:pStyle w:val="ConsPlusNormal"/>
        <w:jc w:val="both"/>
      </w:pPr>
    </w:p>
    <w:p w:rsidR="006F7EF6" w:rsidRDefault="006F7EF6">
      <w:pPr>
        <w:pStyle w:val="ConsPlusNormal"/>
        <w:ind w:firstLine="540"/>
        <w:jc w:val="both"/>
      </w:pPr>
      <w:r>
        <w:t xml:space="preserve">56. Регистрацию </w:t>
      </w:r>
      <w:hyperlink w:anchor="P1208" w:history="1">
        <w:r>
          <w:rPr>
            <w:color w:val="0000FF"/>
          </w:rPr>
          <w:t>заявления</w:t>
        </w:r>
      </w:hyperlink>
      <w:r>
        <w:t xml:space="preserve"> о предоставлении государственной услуги, в том числе в электронной форме, осуществляет должностное лицо Центра занятости населения, ответственное за регистрацию заявлений.</w:t>
      </w:r>
    </w:p>
    <w:p w:rsidR="006F7EF6" w:rsidRDefault="006F7EF6">
      <w:pPr>
        <w:pStyle w:val="ConsPlusNormal"/>
        <w:ind w:firstLine="540"/>
        <w:jc w:val="both"/>
      </w:pPr>
      <w:r>
        <w:t>57. При личном обращении заявителей срок регистрации заявлений в программно-техническом комплексе, содержащем регистр получателей государственных услуг в сфере занятости населения (далее - программно-технический комплекс), не должен превышать 7 минут.</w:t>
      </w:r>
    </w:p>
    <w:p w:rsidR="006F7EF6" w:rsidRDefault="006F7EF6">
      <w:pPr>
        <w:pStyle w:val="ConsPlusNormal"/>
        <w:ind w:firstLine="540"/>
        <w:jc w:val="both"/>
      </w:pPr>
      <w:r>
        <w:t xml:space="preserve">58. При направлении </w:t>
      </w:r>
      <w:hyperlink w:anchor="P1208" w:history="1">
        <w:r>
          <w:rPr>
            <w:color w:val="0000FF"/>
          </w:rPr>
          <w:t>заявлений</w:t>
        </w:r>
      </w:hyperlink>
      <w:r>
        <w:t xml:space="preserve"> почтовой связью, с использованием средств факсимильной связи или в электронной форме, в том числе с использованием портала, через сайт министерства, регистрация заявления осуществляется министерством, Центром занятости населения в день его поступления.</w:t>
      </w:r>
    </w:p>
    <w:p w:rsidR="006F7EF6" w:rsidRDefault="006F7EF6">
      <w:pPr>
        <w:pStyle w:val="ConsPlusNormal"/>
        <w:jc w:val="both"/>
      </w:pPr>
      <w:r>
        <w:t xml:space="preserve">(в ред. </w:t>
      </w:r>
      <w:hyperlink r:id="rId96"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hyperlink w:anchor="P1208" w:history="1">
        <w:r>
          <w:rPr>
            <w:color w:val="0000FF"/>
          </w:rPr>
          <w:t>Заявление</w:t>
        </w:r>
      </w:hyperlink>
      <w:r>
        <w:t>, поступившее почтовой связью, с использованием средств факсимильной связи, в электронной форме, с использованием портала, в том числе через сайт министерства, регистрируется в журнале регистрации заявлений граждан о предоставлении государственной услуги.</w:t>
      </w:r>
    </w:p>
    <w:p w:rsidR="006F7EF6" w:rsidRDefault="006F7EF6">
      <w:pPr>
        <w:pStyle w:val="ConsPlusNormal"/>
        <w:jc w:val="both"/>
      </w:pPr>
      <w:r>
        <w:t xml:space="preserve">(в ред. </w:t>
      </w:r>
      <w:hyperlink r:id="rId97"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Согласование с заявителем даты и времени обращения в Центры занятости населения осуществляется с использованием средств телефонной связи не позднее следующего рабочего дня со дня регистрации заявлений.</w:t>
      </w:r>
    </w:p>
    <w:p w:rsidR="006F7EF6" w:rsidRDefault="006F7EF6">
      <w:pPr>
        <w:pStyle w:val="ConsPlusNormal"/>
        <w:jc w:val="both"/>
      </w:pPr>
      <w:r>
        <w:t xml:space="preserve">(в ред. </w:t>
      </w:r>
      <w:hyperlink r:id="rId98"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jc w:val="both"/>
      </w:pPr>
    </w:p>
    <w:p w:rsidR="006F7EF6" w:rsidRDefault="006F7EF6">
      <w:pPr>
        <w:pStyle w:val="ConsPlusNormal"/>
        <w:jc w:val="center"/>
        <w:outlineLvl w:val="2"/>
      </w:pPr>
      <w:r>
        <w:t>Глава 18. ТРЕБОВАНИЯ К ПОМЕЩЕНИЯМ, В КОТОРЫХ</w:t>
      </w:r>
    </w:p>
    <w:p w:rsidR="006F7EF6" w:rsidRDefault="006F7EF6">
      <w:pPr>
        <w:pStyle w:val="ConsPlusNormal"/>
        <w:jc w:val="center"/>
      </w:pPr>
      <w:r>
        <w:t>ПРЕДОСТАВЛЯЮТСЯ ГОСУДАРСТВЕННАЯ УСЛУГА, УСЛУГА,</w:t>
      </w:r>
    </w:p>
    <w:p w:rsidR="006F7EF6" w:rsidRDefault="006F7EF6">
      <w:pPr>
        <w:pStyle w:val="ConsPlusNormal"/>
        <w:jc w:val="center"/>
      </w:pPr>
      <w:r>
        <w:t>ПРЕДОСТАВЛЯЕМАЯ ОРГАНИЗАЦИЕЙ, УЧАСТВУЮЩЕЙ В ПРЕДОСТАВЛЕНИИ</w:t>
      </w:r>
    </w:p>
    <w:p w:rsidR="006F7EF6" w:rsidRDefault="006F7EF6">
      <w:pPr>
        <w:pStyle w:val="ConsPlusNormal"/>
        <w:jc w:val="center"/>
      </w:pPr>
      <w:r>
        <w:t>ГОСУДАРСТВЕННОЙ УСЛУГИ, К МЕСТУ ОЖИДАНИЯ И ПРИЕМА</w:t>
      </w:r>
    </w:p>
    <w:p w:rsidR="006F7EF6" w:rsidRDefault="006F7EF6">
      <w:pPr>
        <w:pStyle w:val="ConsPlusNormal"/>
        <w:jc w:val="center"/>
      </w:pPr>
      <w:r>
        <w:t>ЗАЯВИТЕЛЕЙ, РАЗМЕЩЕНИЮ И ОФОРМЛЕНИЮ ВИЗУАЛЬНОЙ, ТЕКСТОВОЙ</w:t>
      </w:r>
    </w:p>
    <w:p w:rsidR="006F7EF6" w:rsidRDefault="006F7EF6">
      <w:pPr>
        <w:pStyle w:val="ConsPlusNormal"/>
        <w:jc w:val="center"/>
      </w:pPr>
      <w:r>
        <w:t>И МУЛЬТИМЕДИЙНОЙ ИНФОРМАЦИИ О ПОРЯДКЕ ПРЕДОСТАВЛЕНИЯ</w:t>
      </w:r>
    </w:p>
    <w:p w:rsidR="006F7EF6" w:rsidRDefault="006F7EF6">
      <w:pPr>
        <w:pStyle w:val="ConsPlusNormal"/>
        <w:jc w:val="center"/>
      </w:pPr>
      <w:r>
        <w:t>ТАКИХ УСЛУГ</w:t>
      </w:r>
    </w:p>
    <w:p w:rsidR="006F7EF6" w:rsidRDefault="006F7EF6">
      <w:pPr>
        <w:pStyle w:val="ConsPlusNormal"/>
        <w:jc w:val="both"/>
      </w:pPr>
    </w:p>
    <w:p w:rsidR="006F7EF6" w:rsidRDefault="006F7EF6">
      <w:pPr>
        <w:pStyle w:val="ConsPlusNormal"/>
        <w:ind w:firstLine="540"/>
        <w:jc w:val="both"/>
      </w:pPr>
      <w:r>
        <w:t xml:space="preserve">59. Предоставление государственной услуги заявителям осуществляется в отдельных </w:t>
      </w:r>
      <w:r>
        <w:lastRenderedPageBreak/>
        <w:t>специально оборудованных помещениях, обеспечивающих беспрепятственный доступ заявителей. Помещения для предоставления государственной услуги размещаются на нижних этажах зданий или в отдельно стоящих зданиях.</w:t>
      </w:r>
    </w:p>
    <w:p w:rsidR="006F7EF6" w:rsidRDefault="006F7EF6">
      <w:pPr>
        <w:pStyle w:val="ConsPlusNormal"/>
        <w:ind w:firstLine="540"/>
        <w:jc w:val="both"/>
      </w:pPr>
      <w: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F7EF6" w:rsidRDefault="006F7EF6">
      <w:pPr>
        <w:pStyle w:val="ConsPlusNormal"/>
        <w:ind w:firstLine="540"/>
        <w:jc w:val="both"/>
      </w:pPr>
      <w: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6F7EF6" w:rsidRDefault="006F7EF6">
      <w:pPr>
        <w:pStyle w:val="ConsPlusNormal"/>
        <w:ind w:firstLine="540"/>
        <w:jc w:val="both"/>
      </w:pPr>
      <w:r>
        <w:t>59(1). Инвалидам (включая инвалидов, использующих кресла-коляски и собак-проводников) обеспечивается создание следующих условий доступности зданий, в которых министерством и Центрами занятости населения предоставляется государственная услуга (далее - здания):</w:t>
      </w:r>
    </w:p>
    <w:p w:rsidR="006F7EF6" w:rsidRDefault="006F7EF6">
      <w:pPr>
        <w:pStyle w:val="ConsPlusNormal"/>
        <w:ind w:firstLine="540"/>
        <w:jc w:val="both"/>
      </w:pPr>
      <w:r>
        <w:t>возможность беспрепятственного входа в здания и выхода из них;</w:t>
      </w:r>
    </w:p>
    <w:p w:rsidR="006F7EF6" w:rsidRDefault="006F7EF6">
      <w:pPr>
        <w:pStyle w:val="ConsPlusNormal"/>
        <w:ind w:firstLine="540"/>
        <w:jc w:val="both"/>
      </w:pPr>
      <w:r>
        <w:t>возможность самостоятельного передвижения по территории зданий в целях доступа к месту предоставления государственной услуги, в том числе с помощью должностных лиц министерства или работников Центров занятости населения, предоставляющих государственную услугу, ассистивных и вспомогательных технологий, а также сменного кресла-коляски;</w:t>
      </w:r>
    </w:p>
    <w:p w:rsidR="006F7EF6" w:rsidRDefault="006F7EF6">
      <w:pPr>
        <w:pStyle w:val="ConsPlusNormal"/>
        <w:ind w:firstLine="540"/>
        <w:jc w:val="both"/>
      </w:pPr>
      <w:r>
        <w:t>возможность посадки в транспортное средство и высадки из него перед входом в здания, в том числе с использованием кресла-коляски и, при необходимости, с помощью должностных лиц министерства или работников Центров занятости населения;</w:t>
      </w:r>
    </w:p>
    <w:p w:rsidR="006F7EF6" w:rsidRDefault="006F7EF6">
      <w:pPr>
        <w:pStyle w:val="ConsPlusNormal"/>
        <w:ind w:firstLine="540"/>
        <w:jc w:val="both"/>
      </w:pPr>
      <w:r>
        <w:t>сопровождение инвалидов, имеющих стойкие нарушения функции зрения и самостоятельного передвижения, по территории зданий;</w:t>
      </w:r>
    </w:p>
    <w:p w:rsidR="006F7EF6" w:rsidRDefault="006F7EF6">
      <w:pPr>
        <w:pStyle w:val="ConsPlusNormal"/>
        <w:ind w:firstLine="540"/>
        <w:jc w:val="both"/>
      </w:pPr>
      <w:r>
        <w:t>содействие инвалиду при входе в здания и выходе из них, информирование инвалида о доступных маршрутах общественного транспорта;</w:t>
      </w:r>
    </w:p>
    <w:p w:rsidR="006F7EF6" w:rsidRDefault="006F7EF6">
      <w:pPr>
        <w:pStyle w:val="ConsPlusNormal"/>
        <w:ind w:firstLine="540"/>
        <w:jc w:val="both"/>
      </w:pPr>
      <w:r>
        <w:t>надлежащее размещение носителей информации, необходимой для обеспечения беспрепятственного доступа инвалидов к зданиям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6F7EF6" w:rsidRDefault="006F7EF6">
      <w:pPr>
        <w:pStyle w:val="ConsPlusNormal"/>
        <w:ind w:firstLine="540"/>
        <w:jc w:val="both"/>
      </w:pPr>
      <w:r>
        <w:t>обеспечение допуска в здания, где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6F7EF6" w:rsidRDefault="006F7EF6">
      <w:pPr>
        <w:pStyle w:val="ConsPlusNormal"/>
        <w:ind w:firstLine="540"/>
        <w:jc w:val="both"/>
      </w:pPr>
      <w:r>
        <w:t>В случаях, если здание невозможно полностью приспособить с учетом потребностей инвалидов, собственник этого здания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Иркутской области, меры для обеспечения доступа инвалидов к месту предоставления государственной услуги либо, когда это возможно, обеспечивает предоставление государственной услуги по месту жительства инвалида или в дистанционном режиме.</w:t>
      </w:r>
    </w:p>
    <w:p w:rsidR="006F7EF6" w:rsidRDefault="006F7EF6">
      <w:pPr>
        <w:pStyle w:val="ConsPlusNormal"/>
        <w:jc w:val="both"/>
      </w:pPr>
      <w:r>
        <w:t xml:space="preserve">(п. 59(1) введен </w:t>
      </w:r>
      <w:hyperlink r:id="rId99" w:history="1">
        <w:r>
          <w:rPr>
            <w:color w:val="0000FF"/>
          </w:rPr>
          <w:t>Приказом</w:t>
        </w:r>
      </w:hyperlink>
      <w:r>
        <w:t xml:space="preserve"> министерства труда и занятости Иркутской области от 18.12.2015 N 85-мпр; в ред. </w:t>
      </w:r>
      <w:hyperlink r:id="rId100" w:history="1">
        <w:r>
          <w:rPr>
            <w:color w:val="0000FF"/>
          </w:rPr>
          <w:t>Приказа</w:t>
        </w:r>
      </w:hyperlink>
      <w:r>
        <w:t xml:space="preserve"> министерства труда и занятости Иркутской области от 14.07.2016 N 44-мпр)</w:t>
      </w:r>
    </w:p>
    <w:p w:rsidR="006F7EF6" w:rsidRDefault="006F7EF6">
      <w:pPr>
        <w:pStyle w:val="ConsPlusNormal"/>
        <w:ind w:firstLine="540"/>
        <w:jc w:val="both"/>
      </w:pPr>
      <w:r>
        <w:t>60. 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доступ к информационно-телекоммуникационной сети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6F7EF6" w:rsidRDefault="006F7EF6">
      <w:pPr>
        <w:pStyle w:val="ConsPlusNormal"/>
        <w:ind w:firstLine="540"/>
        <w:jc w:val="both"/>
      </w:pPr>
      <w:r>
        <w:t>61. Рабочие места работников Центров занятости населения оборудуются средствами сигнализации (стационарными "тревожными кнопками" или переносными многофункциональными брелками-коммуникаторами).</w:t>
      </w:r>
    </w:p>
    <w:p w:rsidR="006F7EF6" w:rsidRDefault="006F7EF6">
      <w:pPr>
        <w:pStyle w:val="ConsPlusNormal"/>
        <w:ind w:firstLine="540"/>
        <w:jc w:val="both"/>
      </w:pPr>
      <w:r>
        <w:t xml:space="preserve">В помещениях для предоставления государственной услуги на видном месте располагаются </w:t>
      </w:r>
      <w:r>
        <w:lastRenderedPageBreak/>
        <w:t>схемы размещения средств пожаротушения и путей эвакуации посетителей и работников Центров занятости населения.</w:t>
      </w:r>
    </w:p>
    <w:p w:rsidR="006F7EF6" w:rsidRDefault="006F7EF6">
      <w:pPr>
        <w:pStyle w:val="ConsPlusNormal"/>
        <w:jc w:val="both"/>
      </w:pPr>
      <w:r>
        <w:t xml:space="preserve">(в ред. </w:t>
      </w:r>
      <w:hyperlink r:id="rId101"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62. Рабочие места работников Центров занятости населения оснащаются настенными вывесками или настольными табличками с указанием фамилии, имени, отчества и должности.</w:t>
      </w:r>
    </w:p>
    <w:p w:rsidR="006F7EF6" w:rsidRDefault="006F7EF6">
      <w:pPr>
        <w:pStyle w:val="ConsPlusNormal"/>
        <w:ind w:firstLine="540"/>
        <w:jc w:val="both"/>
      </w:pPr>
      <w:r>
        <w:t xml:space="preserve">63. Визуальная, текстовая и мультимедийная информация о порядке предоставления государственной услуги, а также </w:t>
      </w:r>
      <w:hyperlink w:anchor="P991" w:history="1">
        <w:r>
          <w:rPr>
            <w:color w:val="0000FF"/>
          </w:rPr>
          <w:t>блок-схемы</w:t>
        </w:r>
      </w:hyperlink>
      <w:r>
        <w:t xml:space="preserve"> последовательности действий при предоставлении заявителям запрашиваемых сведений (приводятся в приложении 2 к настоящему Административному регламенту) размещаются на информационных стендах.</w:t>
      </w:r>
    </w:p>
    <w:p w:rsidR="006F7EF6" w:rsidRDefault="006F7EF6">
      <w:pPr>
        <w:pStyle w:val="ConsPlusNormal"/>
        <w:ind w:firstLine="540"/>
        <w:jc w:val="both"/>
      </w:pPr>
      <w:r>
        <w:t>64. Места ожидания должны соответствовать комфортным условиям для граждан или их представителей и оптимальным условиям работы работников Центра занятости населения.</w:t>
      </w:r>
    </w:p>
    <w:p w:rsidR="006F7EF6" w:rsidRDefault="006F7EF6">
      <w:pPr>
        <w:pStyle w:val="ConsPlusNormal"/>
        <w:ind w:firstLine="540"/>
        <w:jc w:val="both"/>
      </w:pPr>
      <w:r>
        <w:t>65. Места ожидания в очереди на прием, подачу документов, необходимых для предоставления государственной услуги, оборудуются стульями, кресельными секциями, скамьями.</w:t>
      </w:r>
    </w:p>
    <w:p w:rsidR="006F7EF6" w:rsidRDefault="006F7EF6">
      <w:pPr>
        <w:pStyle w:val="ConsPlusNormal"/>
        <w:ind w:firstLine="540"/>
        <w:jc w:val="both"/>
      </w:pPr>
      <w:r>
        <w:t>66. Места для заполнения документов оборудуются информационными стендами, стульями и столами для возможности оформления документов.</w:t>
      </w:r>
    </w:p>
    <w:p w:rsidR="006F7EF6" w:rsidRDefault="006F7EF6">
      <w:pPr>
        <w:pStyle w:val="ConsPlusNormal"/>
        <w:ind w:firstLine="540"/>
        <w:jc w:val="both"/>
      </w:pPr>
      <w:r>
        <w:t>67. Гражданам или их представителям, явившимся для предоставления государственной услуги в Центр занятости населения лично, выдаются бланки заявлений, иных документов, заполнение которых необходимо для предоставления государственной услуги.</w:t>
      </w:r>
    </w:p>
    <w:p w:rsidR="006F7EF6" w:rsidRDefault="006F7EF6">
      <w:pPr>
        <w:pStyle w:val="ConsPlusNormal"/>
        <w:jc w:val="both"/>
      </w:pPr>
    </w:p>
    <w:p w:rsidR="006F7EF6" w:rsidRDefault="006F7EF6">
      <w:pPr>
        <w:pStyle w:val="ConsPlusNormal"/>
        <w:jc w:val="center"/>
        <w:outlineLvl w:val="2"/>
      </w:pPr>
      <w:r>
        <w:t>Глава 19. ПОКАЗАТЕЛИ ДОСТУПНОСТИ И КАЧЕСТВА ГОСУДАРСТВЕННОЙ</w:t>
      </w:r>
    </w:p>
    <w:p w:rsidR="006F7EF6" w:rsidRDefault="006F7EF6">
      <w:pPr>
        <w:pStyle w:val="ConsPlusNormal"/>
        <w:jc w:val="center"/>
      </w:pPr>
      <w:r>
        <w:t>УСЛУГИ, В ТОМ ЧИСЛЕ КОЛИЧЕСТВО ВЗАИМОДЕЙСТВИЙ ЗАЯВИТЕЛЯ</w:t>
      </w:r>
    </w:p>
    <w:p w:rsidR="006F7EF6" w:rsidRDefault="006F7EF6">
      <w:pPr>
        <w:pStyle w:val="ConsPlusNormal"/>
        <w:jc w:val="center"/>
      </w:pPr>
      <w:r>
        <w:t>С ДОЛЖНОСТНЫМИ ЛИЦАМИ ПРИ ПРЕДОСТАВЛЕНИИ ГОСУДАРСТВЕННОЙ</w:t>
      </w:r>
    </w:p>
    <w:p w:rsidR="006F7EF6" w:rsidRDefault="006F7EF6">
      <w:pPr>
        <w:pStyle w:val="ConsPlusNormal"/>
        <w:jc w:val="center"/>
      </w:pPr>
      <w:r>
        <w:t>УСЛУГИ И ИХ ПРОДОЛЖИТЕЛЬНОСТЬ, ВОЗМОЖНОСТЬ ПОЛУЧЕНИЯ</w:t>
      </w:r>
    </w:p>
    <w:p w:rsidR="006F7EF6" w:rsidRDefault="006F7EF6">
      <w:pPr>
        <w:pStyle w:val="ConsPlusNormal"/>
        <w:jc w:val="center"/>
      </w:pPr>
      <w:r>
        <w:t>ГОСУДАРСТВЕННОЙ УСЛУГИ В МНОГОФУНКЦИОНАЛЬНОМ ЦЕНТРЕ</w:t>
      </w:r>
    </w:p>
    <w:p w:rsidR="006F7EF6" w:rsidRDefault="006F7EF6">
      <w:pPr>
        <w:pStyle w:val="ConsPlusNormal"/>
        <w:jc w:val="center"/>
      </w:pPr>
      <w:r>
        <w:t>ПРЕДОСТАВЛЕНИЯ ГОСУДАРСТВЕННЫХ И МУНИЦИПАЛЬНЫХ УСЛУГ,</w:t>
      </w:r>
    </w:p>
    <w:p w:rsidR="006F7EF6" w:rsidRDefault="006F7EF6">
      <w:pPr>
        <w:pStyle w:val="ConsPlusNormal"/>
        <w:jc w:val="center"/>
      </w:pPr>
      <w:r>
        <w:t>ВОЗМОЖНОСТЬ ПОЛУЧЕНИЯ ИНФОРМАЦИИ О ХОДЕ ПРЕДОСТАВЛЕНИЯ</w:t>
      </w:r>
    </w:p>
    <w:p w:rsidR="006F7EF6" w:rsidRDefault="006F7EF6">
      <w:pPr>
        <w:pStyle w:val="ConsPlusNormal"/>
        <w:jc w:val="center"/>
      </w:pPr>
      <w:r>
        <w:t>ГОСУДАРСТВЕННОЙ УСЛУГИ, В ТОМ ЧИСЛЕ С ИСПОЛЬЗОВАНИЕМ</w:t>
      </w:r>
    </w:p>
    <w:p w:rsidR="006F7EF6" w:rsidRDefault="006F7EF6">
      <w:pPr>
        <w:pStyle w:val="ConsPlusNormal"/>
        <w:jc w:val="center"/>
      </w:pPr>
      <w:r>
        <w:t>ИНФОРМАЦИОННО-КОММУНИКАЦИОННЫХ ТЕХНОЛОГИЙ</w:t>
      </w:r>
    </w:p>
    <w:p w:rsidR="006F7EF6" w:rsidRDefault="006F7EF6">
      <w:pPr>
        <w:pStyle w:val="ConsPlusNormal"/>
        <w:jc w:val="both"/>
      </w:pPr>
    </w:p>
    <w:p w:rsidR="006F7EF6" w:rsidRDefault="006F7EF6">
      <w:pPr>
        <w:pStyle w:val="ConsPlusNormal"/>
        <w:ind w:firstLine="540"/>
        <w:jc w:val="both"/>
      </w:pPr>
      <w:r>
        <w:t>68. Показателями доступности государственной услуги являются:</w:t>
      </w:r>
    </w:p>
    <w:p w:rsidR="006F7EF6" w:rsidRDefault="006F7EF6">
      <w:pPr>
        <w:pStyle w:val="ConsPlusNormal"/>
        <w:ind w:firstLine="540"/>
        <w:jc w:val="both"/>
      </w:pPr>
      <w:r>
        <w:t>1) своевременность, полнота и достоверность информирования о государственной услуге посредством различных форм информирования, в том числе с использованием информационно-телекоммуникационных технологий;</w:t>
      </w:r>
    </w:p>
    <w:p w:rsidR="006F7EF6" w:rsidRDefault="006F7EF6">
      <w:pPr>
        <w:pStyle w:val="ConsPlusNormal"/>
        <w:ind w:firstLine="540"/>
        <w:jc w:val="both"/>
      </w:pPr>
      <w:r>
        <w:t>2) возможность получения государственной услуги в МФЦ;</w:t>
      </w:r>
    </w:p>
    <w:p w:rsidR="006F7EF6" w:rsidRDefault="006F7EF6">
      <w:pPr>
        <w:pStyle w:val="ConsPlusNormal"/>
        <w:ind w:firstLine="540"/>
        <w:jc w:val="both"/>
      </w:pPr>
      <w:r>
        <w:t>3)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6F7EF6" w:rsidRDefault="006F7EF6">
      <w:pPr>
        <w:pStyle w:val="ConsPlusNormal"/>
        <w:ind w:firstLine="540"/>
        <w:jc w:val="both"/>
      </w:pPr>
      <w:r>
        <w:t>4) доля получивших государственную услугу заявителей в общей численности заявителей, обратившихся за предоставлением государственной услуги;</w:t>
      </w:r>
    </w:p>
    <w:p w:rsidR="006F7EF6" w:rsidRDefault="006F7EF6">
      <w:pPr>
        <w:pStyle w:val="ConsPlusNormal"/>
        <w:ind w:firstLine="540"/>
        <w:jc w:val="both"/>
      </w:pPr>
      <w:r>
        <w:t>5) доля получивших государственную услугу в электронной форме (через информационно-телекоммуникационную сети сеть "Интернет", включая официальный сайт министерства, портал, электронную почту) в общей численности получивших государственную услугу.</w:t>
      </w:r>
    </w:p>
    <w:p w:rsidR="006F7EF6" w:rsidRDefault="006F7EF6">
      <w:pPr>
        <w:pStyle w:val="ConsPlusNormal"/>
        <w:jc w:val="both"/>
      </w:pPr>
      <w:r>
        <w:t xml:space="preserve">(в ред. </w:t>
      </w:r>
      <w:hyperlink r:id="rId102"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68(1). Инвалидам (включая инвалидов, использующих кресла-коляски и собак-проводников) обеспечивается создание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6F7EF6" w:rsidRDefault="006F7EF6">
      <w:pPr>
        <w:pStyle w:val="ConsPlusNormal"/>
        <w:ind w:firstLine="540"/>
        <w:jc w:val="both"/>
      </w:pPr>
      <w:r>
        <w:t>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6F7EF6" w:rsidRDefault="006F7EF6">
      <w:pPr>
        <w:pStyle w:val="ConsPlusNormal"/>
        <w:ind w:firstLine="540"/>
        <w:jc w:val="both"/>
      </w:pPr>
      <w:r>
        <w:t>предоставление инвалидам по слуху, при необходимости, государственной услуги с использованием русского жестового языка, включая обеспечение допуска в здания, где предоставляется государственная услуга, сурдопереводчика, тифлосурдопереводчика;</w:t>
      </w:r>
    </w:p>
    <w:p w:rsidR="006F7EF6" w:rsidRDefault="006F7EF6">
      <w:pPr>
        <w:pStyle w:val="ConsPlusNormal"/>
        <w:ind w:firstLine="540"/>
        <w:jc w:val="both"/>
      </w:pPr>
      <w:r>
        <w:t xml:space="preserve">оказание должностными лицами министерства или работниками Центров занятости </w:t>
      </w:r>
      <w:r>
        <w:lastRenderedPageBreak/>
        <w:t>населения, предоставляющими государственную услугу, иной необходимой инвалидам помощи в преодолении барьеров, мешающих получению ими государственной услуги наравне с другими лицами;</w:t>
      </w:r>
    </w:p>
    <w:p w:rsidR="006F7EF6" w:rsidRDefault="006F7EF6">
      <w:pPr>
        <w:pStyle w:val="ConsPlusNormal"/>
        <w:ind w:firstLine="540"/>
        <w:jc w:val="both"/>
      </w:pPr>
      <w:r>
        <w:t>наличие копий документов, объявлений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зданиях.</w:t>
      </w:r>
    </w:p>
    <w:p w:rsidR="006F7EF6" w:rsidRDefault="006F7EF6">
      <w:pPr>
        <w:pStyle w:val="ConsPlusNormal"/>
        <w:jc w:val="both"/>
      </w:pPr>
      <w:r>
        <w:t xml:space="preserve">(п. 68(1) введен </w:t>
      </w:r>
      <w:hyperlink r:id="rId103" w:history="1">
        <w:r>
          <w:rPr>
            <w:color w:val="0000FF"/>
          </w:rPr>
          <w:t>Приказом</w:t>
        </w:r>
      </w:hyperlink>
      <w:r>
        <w:t xml:space="preserve"> министерства труда и занятости Иркутской области от 14.07.2016 N 44-мпр)</w:t>
      </w:r>
    </w:p>
    <w:p w:rsidR="006F7EF6" w:rsidRDefault="006F7EF6">
      <w:pPr>
        <w:pStyle w:val="ConsPlusNormal"/>
        <w:ind w:firstLine="540"/>
        <w:jc w:val="both"/>
      </w:pPr>
      <w:r>
        <w:t>69. Показателями качества предоставления государственной услуги являются:</w:t>
      </w:r>
    </w:p>
    <w:p w:rsidR="006F7EF6" w:rsidRDefault="006F7EF6">
      <w:pPr>
        <w:pStyle w:val="ConsPlusNormal"/>
        <w:ind w:firstLine="540"/>
        <w:jc w:val="both"/>
      </w:pPr>
      <w:r>
        <w:t>1) отсутствие обоснованных жалоб на решения и (или) действия (бездействие) Центров занятости населения, министерства и (или) работников Центра занятости населения, должностных лиц министерства при предоставлении государственной услуги;</w:t>
      </w:r>
    </w:p>
    <w:p w:rsidR="006F7EF6" w:rsidRDefault="006F7EF6">
      <w:pPr>
        <w:pStyle w:val="ConsPlusNormal"/>
        <w:jc w:val="both"/>
      </w:pPr>
      <w:r>
        <w:t xml:space="preserve">(пп. 1 в ред. </w:t>
      </w:r>
      <w:hyperlink r:id="rId104"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2) соблюдение сроков и последовательности административных процедур, установленных Административным регламентом;</w:t>
      </w:r>
    </w:p>
    <w:p w:rsidR="006F7EF6" w:rsidRDefault="006F7EF6">
      <w:pPr>
        <w:pStyle w:val="ConsPlusNormal"/>
        <w:ind w:firstLine="540"/>
        <w:jc w:val="both"/>
      </w:pPr>
      <w:r>
        <w:t>3) обоснованность отказов в предоставлении государственной услуги.</w:t>
      </w:r>
    </w:p>
    <w:p w:rsidR="006F7EF6" w:rsidRDefault="006F7EF6">
      <w:pPr>
        <w:pStyle w:val="ConsPlusNormal"/>
        <w:ind w:firstLine="540"/>
        <w:jc w:val="both"/>
      </w:pPr>
      <w:r>
        <w:t>4) доля удовлетворенных качеством предоставления государственной услуги в общей численности получивших государственную услугу.</w:t>
      </w:r>
    </w:p>
    <w:p w:rsidR="006F7EF6" w:rsidRDefault="006F7EF6">
      <w:pPr>
        <w:pStyle w:val="ConsPlusNormal"/>
        <w:ind w:firstLine="540"/>
        <w:jc w:val="both"/>
      </w:pPr>
      <w:r>
        <w:t>70. Положительным показателем доступности и качества государственной услуги является количество взаимодействий заявителя с должностными лицами, которое не должно превышать 2 раз.</w:t>
      </w:r>
    </w:p>
    <w:p w:rsidR="006F7EF6" w:rsidRDefault="006F7EF6">
      <w:pPr>
        <w:pStyle w:val="ConsPlusNormal"/>
        <w:ind w:firstLine="540"/>
        <w:jc w:val="both"/>
      </w:pPr>
      <w:r>
        <w:t>Первое взаимодействие получателя государственной услуги с должностными лицами начинается при личном обращении заявителя за оказанием государственной услуги и не должно превышать 15 минут.</w:t>
      </w:r>
    </w:p>
    <w:p w:rsidR="006F7EF6" w:rsidRDefault="006F7EF6">
      <w:pPr>
        <w:pStyle w:val="ConsPlusNormal"/>
        <w:ind w:firstLine="540"/>
        <w:jc w:val="both"/>
      </w:pPr>
      <w:r>
        <w:t>Второе взаимодействие получателя государственной услуги с должностными лицами возможно в случае личного обращения за письменным ответом, через 15 дней с момента регистрации заявления.</w:t>
      </w:r>
    </w:p>
    <w:p w:rsidR="006F7EF6" w:rsidRDefault="006F7EF6">
      <w:pPr>
        <w:pStyle w:val="ConsPlusNormal"/>
        <w:jc w:val="both"/>
      </w:pPr>
    </w:p>
    <w:p w:rsidR="006F7EF6" w:rsidRDefault="006F7EF6">
      <w:pPr>
        <w:pStyle w:val="ConsPlusNormal"/>
        <w:jc w:val="center"/>
        <w:outlineLvl w:val="2"/>
      </w:pPr>
      <w:r>
        <w:t>Глава 20. ИНЫЕ ТРЕБОВАНИЯ, В ТОМ ЧИСЛЕ УЧИТЫВАЮЩИЕ</w:t>
      </w:r>
    </w:p>
    <w:p w:rsidR="006F7EF6" w:rsidRDefault="006F7EF6">
      <w:pPr>
        <w:pStyle w:val="ConsPlusNormal"/>
        <w:jc w:val="center"/>
      </w:pPr>
      <w:r>
        <w:t>ОСОБЕННОСТИ ПРЕДОСТАВЛЕНИЯ ГОСУДАРСТВЕННОЙ УСЛУГИ</w:t>
      </w:r>
    </w:p>
    <w:p w:rsidR="006F7EF6" w:rsidRDefault="006F7EF6">
      <w:pPr>
        <w:pStyle w:val="ConsPlusNormal"/>
        <w:jc w:val="center"/>
      </w:pPr>
      <w:r>
        <w:t>В МНОГОФУНКЦИОНАЛЬНЫХ ЦЕНТРАХ ПРЕДОСТАВЛЕНИЯ</w:t>
      </w:r>
    </w:p>
    <w:p w:rsidR="006F7EF6" w:rsidRDefault="006F7EF6">
      <w:pPr>
        <w:pStyle w:val="ConsPlusNormal"/>
        <w:jc w:val="center"/>
      </w:pPr>
      <w:r>
        <w:t>ГОСУДАРСТВЕННЫХ И МУНИЦИПАЛЬНЫХ УСЛУГ И ОСОБЕННОСТИ</w:t>
      </w:r>
    </w:p>
    <w:p w:rsidR="006F7EF6" w:rsidRDefault="006F7EF6">
      <w:pPr>
        <w:pStyle w:val="ConsPlusNormal"/>
        <w:jc w:val="center"/>
      </w:pPr>
      <w:r>
        <w:t>ПРЕДОСТАВЛЕНИЯ ГОСУДАРСТВЕННОЙ УСЛУГИ В ЭЛЕКТРОННОЙ ФОРМЕ</w:t>
      </w:r>
    </w:p>
    <w:p w:rsidR="006F7EF6" w:rsidRDefault="006F7EF6">
      <w:pPr>
        <w:pStyle w:val="ConsPlusNormal"/>
        <w:jc w:val="both"/>
      </w:pPr>
    </w:p>
    <w:p w:rsidR="006F7EF6" w:rsidRDefault="006F7EF6">
      <w:pPr>
        <w:pStyle w:val="ConsPlusNormal"/>
        <w:ind w:firstLine="540"/>
        <w:jc w:val="both"/>
      </w:pPr>
      <w:r>
        <w:t xml:space="preserve">71. Предоставление государственной услуги в электронной форме осуществляется в соответствии с </w:t>
      </w:r>
      <w:hyperlink r:id="rId105" w:history="1">
        <w:r>
          <w:rPr>
            <w:color w:val="0000FF"/>
          </w:rPr>
          <w:t>этапами</w:t>
        </w:r>
      </w:hyperlink>
      <w:r>
        <w:t xml:space="preserve"> перехода на предоставление услуг (функций) в электронном виде, прилагаемыми к распоряжению Правительства Российской Федерации от 17 декабря 2009 года N 1993-р, и </w:t>
      </w:r>
      <w:hyperlink r:id="rId106" w:history="1">
        <w:r>
          <w:rPr>
            <w:color w:val="0000FF"/>
          </w:rPr>
          <w:t>планом</w:t>
        </w:r>
      </w:hyperlink>
      <w:r>
        <w:t xml:space="preserve"> перехода на предоставление в электронном виде государственных услуг исполнительными органами государственной власти Иркутской области, утвержденным постановлением Правительства Иркутской области от 14 июня 2012 года N 344-пп, и предусматривает пять этапов:</w:t>
      </w:r>
    </w:p>
    <w:p w:rsidR="006F7EF6" w:rsidRDefault="006F7EF6">
      <w:pPr>
        <w:pStyle w:val="ConsPlusNormal"/>
        <w:ind w:firstLine="540"/>
        <w:jc w:val="both"/>
      </w:pPr>
      <w:r>
        <w:t>I этап - возможность получения информации о государственной услуге посредством портала;</w:t>
      </w:r>
    </w:p>
    <w:p w:rsidR="006F7EF6" w:rsidRDefault="006F7EF6">
      <w:pPr>
        <w:pStyle w:val="ConsPlusNormal"/>
        <w:ind w:firstLine="540"/>
        <w:jc w:val="both"/>
      </w:pPr>
      <w:r>
        <w:t>II этап - возможность копирования и заполнения в электронном виде форм заявлений и иных документов, необходимых для получения государственной услуги, размещенных на портале;</w:t>
      </w:r>
    </w:p>
    <w:p w:rsidR="006F7EF6" w:rsidRDefault="006F7EF6">
      <w:pPr>
        <w:pStyle w:val="ConsPlusNormal"/>
        <w:ind w:firstLine="540"/>
        <w:jc w:val="both"/>
      </w:pPr>
      <w:r>
        <w:t>III этап - возможность в целях получения государственной услуги представления документов в электронном виде с использованием портала;</w:t>
      </w:r>
    </w:p>
    <w:p w:rsidR="006F7EF6" w:rsidRDefault="006F7EF6">
      <w:pPr>
        <w:pStyle w:val="ConsPlusNormal"/>
        <w:ind w:firstLine="540"/>
        <w:jc w:val="both"/>
      </w:pPr>
      <w:r>
        <w:t>IV этап - возможность осуществления мониторинга хода предоставления государственной услуги с использованием портала;</w:t>
      </w:r>
    </w:p>
    <w:p w:rsidR="006F7EF6" w:rsidRDefault="006F7EF6">
      <w:pPr>
        <w:pStyle w:val="ConsPlusNormal"/>
        <w:ind w:firstLine="540"/>
        <w:jc w:val="both"/>
      </w:pPr>
      <w:r>
        <w:t>V этап - возможность получения результатов предоставления государственной услуги в электронном виде на портале.</w:t>
      </w:r>
    </w:p>
    <w:p w:rsidR="006F7EF6" w:rsidRDefault="006F7EF6">
      <w:pPr>
        <w:pStyle w:val="ConsPlusNormal"/>
        <w:ind w:firstLine="540"/>
        <w:jc w:val="both"/>
      </w:pPr>
      <w:r>
        <w:t>При обращении за предоставлением государственной услуги в электронной форме гражданин использует электронную подпись в порядке, установленном законодательством.</w:t>
      </w:r>
    </w:p>
    <w:p w:rsidR="006F7EF6" w:rsidRDefault="006F7EF6">
      <w:pPr>
        <w:pStyle w:val="ConsPlusNormal"/>
        <w:ind w:firstLine="540"/>
        <w:jc w:val="both"/>
      </w:pPr>
      <w:r>
        <w:t xml:space="preserve">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w:t>
      </w:r>
      <w:r>
        <w:lastRenderedPageBreak/>
        <w:t>квалифицированной электронной подписи, устанавливается в соответствии с законодательством.</w:t>
      </w:r>
    </w:p>
    <w:p w:rsidR="006F7EF6" w:rsidRDefault="006F7EF6">
      <w:pPr>
        <w:pStyle w:val="ConsPlusNormal"/>
        <w:jc w:val="both"/>
      </w:pPr>
      <w:r>
        <w:t xml:space="preserve">(п. 71 в ред. </w:t>
      </w:r>
      <w:hyperlink r:id="rId107"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 xml:space="preserve">72. Заявителям обеспечивается возможность получать запрашиваемые сведения способами, перечисленными в </w:t>
      </w:r>
      <w:hyperlink w:anchor="P207" w:history="1">
        <w:r>
          <w:rPr>
            <w:color w:val="0000FF"/>
          </w:rPr>
          <w:t>подпункте 3 пункта 33</w:t>
        </w:r>
      </w:hyperlink>
      <w:r>
        <w:t xml:space="preserve">. Получение запрашиваемых сведений через портал возможно только при подаче </w:t>
      </w:r>
      <w:hyperlink w:anchor="P1208" w:history="1">
        <w:r>
          <w:rPr>
            <w:color w:val="0000FF"/>
          </w:rPr>
          <w:t>заявления</w:t>
        </w:r>
      </w:hyperlink>
      <w:r>
        <w:t xml:space="preserve"> на портале и при условии доведения услуги до пятого этапа.</w:t>
      </w:r>
    </w:p>
    <w:p w:rsidR="006F7EF6" w:rsidRDefault="006F7EF6">
      <w:pPr>
        <w:pStyle w:val="ConsPlusNormal"/>
        <w:jc w:val="both"/>
      </w:pPr>
      <w:r>
        <w:t xml:space="preserve">(п. 72 в ред. </w:t>
      </w:r>
      <w:hyperlink r:id="rId108"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73. Государственная услуга предоставляется неопределенному кругу лиц через МФЦ, в соответствии с соглашением о взаимодействии между МФЦ и Центрами занятости населения, посредством размещения информации на информационных стендах, размещения раздаточных информационных материалов (брошюр, буклетов) в помещении МФЦ, а также посредством размещения ссылки на сайт министерства с интернет-сайта МФЦ.</w:t>
      </w:r>
    </w:p>
    <w:p w:rsidR="006F7EF6" w:rsidRDefault="006F7EF6">
      <w:pPr>
        <w:pStyle w:val="ConsPlusNormal"/>
        <w:ind w:firstLine="540"/>
        <w:jc w:val="both"/>
      </w:pPr>
      <w:r>
        <w:t>При обращении заявителей в МФЦ обеспечивается предоставление государственной услуги МФЦ по принципу "одного окна" по месту пребывания в порядке и сроки, установленные настоящим Административным регламентом, либо передача заявления в Центр занятости населения в соответствии с заключенным соглашением между МФЦ и Центром занятости населения.</w:t>
      </w:r>
    </w:p>
    <w:p w:rsidR="006F7EF6" w:rsidRDefault="006F7EF6">
      <w:pPr>
        <w:pStyle w:val="ConsPlusNormal"/>
        <w:jc w:val="both"/>
      </w:pPr>
      <w:r>
        <w:t xml:space="preserve">(абзац введен </w:t>
      </w:r>
      <w:hyperlink r:id="rId109" w:history="1">
        <w:r>
          <w:rPr>
            <w:color w:val="0000FF"/>
          </w:rPr>
          <w:t>Приказом</w:t>
        </w:r>
      </w:hyperlink>
      <w:r>
        <w:t xml:space="preserve"> министерства труда и занятости Иркутской области от 30.01.2015 N 6-мпр)</w:t>
      </w:r>
    </w:p>
    <w:p w:rsidR="006F7EF6" w:rsidRDefault="006F7EF6">
      <w:pPr>
        <w:pStyle w:val="ConsPlusNormal"/>
        <w:ind w:firstLine="540"/>
        <w:jc w:val="both"/>
      </w:pPr>
      <w:r>
        <w:t>74. При предоставлении государственной услуги на базе МФЦ в случае личного обращения заявителя универсальными специалистами МФЦ исполняются следующие административные процедуры:</w:t>
      </w:r>
    </w:p>
    <w:p w:rsidR="006F7EF6" w:rsidRDefault="006F7EF6">
      <w:pPr>
        <w:pStyle w:val="ConsPlusNormal"/>
        <w:ind w:firstLine="540"/>
        <w:jc w:val="both"/>
      </w:pPr>
      <w:r>
        <w:t>1) прием заявления и документов, необходимых для предоставления государственной услуги, подлежащих представлению заявителем;</w:t>
      </w:r>
    </w:p>
    <w:p w:rsidR="006F7EF6" w:rsidRDefault="006F7EF6">
      <w:pPr>
        <w:pStyle w:val="ConsPlusNormal"/>
        <w:ind w:firstLine="540"/>
        <w:jc w:val="both"/>
      </w:pPr>
      <w:r>
        <w:t>2) обработка заявления и представленных документов;</w:t>
      </w:r>
    </w:p>
    <w:p w:rsidR="006F7EF6" w:rsidRDefault="006F7EF6">
      <w:pPr>
        <w:pStyle w:val="ConsPlusNormal"/>
        <w:ind w:firstLine="540"/>
        <w:jc w:val="both"/>
      </w:pPr>
      <w:r>
        <w:t>3) формирование и направление межведомственных запросов в органы (организации), участвующие в предоставлении государственной услуги;</w:t>
      </w:r>
    </w:p>
    <w:p w:rsidR="006F7EF6" w:rsidRDefault="006F7EF6">
      <w:pPr>
        <w:pStyle w:val="ConsPlusNormal"/>
        <w:ind w:firstLine="540"/>
        <w:jc w:val="both"/>
      </w:pPr>
      <w:r>
        <w:t>4) выдача результата оказания государственной услуги или решения об отказе в предоставлении государственной услуги.</w:t>
      </w:r>
    </w:p>
    <w:p w:rsidR="006F7EF6" w:rsidRDefault="006F7EF6">
      <w:pPr>
        <w:pStyle w:val="ConsPlusNormal"/>
        <w:jc w:val="both"/>
      </w:pPr>
      <w:r>
        <w:t xml:space="preserve">(п. 74 в ред. </w:t>
      </w:r>
      <w:hyperlink r:id="rId110"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 xml:space="preserve">75. Исключен. - </w:t>
      </w:r>
      <w:hyperlink r:id="rId111" w:history="1">
        <w:r>
          <w:rPr>
            <w:color w:val="0000FF"/>
          </w:rPr>
          <w:t>Приказ</w:t>
        </w:r>
      </w:hyperlink>
      <w:r>
        <w:t xml:space="preserve"> министерства труда и занятости Иркутской области от 21.03.2016 N 10-мпр.</w:t>
      </w:r>
    </w:p>
    <w:p w:rsidR="006F7EF6" w:rsidRDefault="006F7EF6">
      <w:pPr>
        <w:pStyle w:val="ConsPlusNormal"/>
        <w:jc w:val="both"/>
      </w:pPr>
    </w:p>
    <w:p w:rsidR="006F7EF6" w:rsidRDefault="006F7EF6">
      <w:pPr>
        <w:pStyle w:val="ConsPlusNormal"/>
        <w:jc w:val="center"/>
        <w:outlineLvl w:val="1"/>
      </w:pPr>
      <w:r>
        <w:t>Раздел III. СОСТАВ, ПОСЛЕДОВАТЕЛЬНОСТЬ И СРОКИ ВЫПОЛНЕНИЯ</w:t>
      </w:r>
    </w:p>
    <w:p w:rsidR="006F7EF6" w:rsidRDefault="006F7EF6">
      <w:pPr>
        <w:pStyle w:val="ConsPlusNormal"/>
        <w:jc w:val="center"/>
      </w:pPr>
      <w:r>
        <w:t>АДМИНИСТРАТИВНЫХ ПРОЦЕДУР (ДЕЙСТВИЙ), ТРЕБОВАНИЯ К ПОРЯДКУ</w:t>
      </w:r>
    </w:p>
    <w:p w:rsidR="006F7EF6" w:rsidRDefault="006F7EF6">
      <w:pPr>
        <w:pStyle w:val="ConsPlusNormal"/>
        <w:jc w:val="center"/>
      </w:pPr>
      <w:r>
        <w:t>ИХ ВЫПОЛНЕНИЯ, В ТОМ ЧИСЛЕ ОСОБЕННОСТЕЙ ВЫПОЛНЕНИЯ</w:t>
      </w:r>
    </w:p>
    <w:p w:rsidR="006F7EF6" w:rsidRDefault="006F7EF6">
      <w:pPr>
        <w:pStyle w:val="ConsPlusNormal"/>
        <w:jc w:val="center"/>
      </w:pPr>
      <w:r>
        <w:t>АДМИНИСТРАТИВНЫХ ПРОЦЕДУР (ДЕЙСТВИЙ) В ЭЛЕКТРОННОЙ ФОРМЕ,</w:t>
      </w:r>
    </w:p>
    <w:p w:rsidR="006F7EF6" w:rsidRDefault="006F7EF6">
      <w:pPr>
        <w:pStyle w:val="ConsPlusNormal"/>
        <w:jc w:val="center"/>
      </w:pPr>
      <w:r>
        <w:t>А ТАКЖЕ ОСОБЕННОСТИ ВЫПОЛНЕНИЯ АДМИНИСТРАТИВНЫХ ПРОЦЕДУР</w:t>
      </w:r>
    </w:p>
    <w:p w:rsidR="006F7EF6" w:rsidRDefault="006F7EF6">
      <w:pPr>
        <w:pStyle w:val="ConsPlusNormal"/>
        <w:jc w:val="center"/>
      </w:pPr>
      <w:r>
        <w:t>В МНОГОФУНКЦИОНАЛЬНОМ ЦЕНТРЕ ПРЕДОСТАВЛЕНИЯ</w:t>
      </w:r>
    </w:p>
    <w:p w:rsidR="006F7EF6" w:rsidRDefault="006F7EF6">
      <w:pPr>
        <w:pStyle w:val="ConsPlusNormal"/>
        <w:jc w:val="center"/>
      </w:pPr>
      <w:r>
        <w:t>ГОСУДАРСТВЕННЫХ И МУНИЦИПАЛЬНЫХ УСЛУГ</w:t>
      </w:r>
    </w:p>
    <w:p w:rsidR="006F7EF6" w:rsidRDefault="006F7EF6">
      <w:pPr>
        <w:pStyle w:val="ConsPlusNormal"/>
        <w:jc w:val="center"/>
      </w:pPr>
      <w:r>
        <w:t xml:space="preserve">(в ред. </w:t>
      </w:r>
      <w:hyperlink r:id="rId112" w:history="1">
        <w:r>
          <w:rPr>
            <w:color w:val="0000FF"/>
          </w:rPr>
          <w:t>Приказа</w:t>
        </w:r>
      </w:hyperlink>
      <w:r>
        <w:t xml:space="preserve"> министерства труда и занятости</w:t>
      </w:r>
    </w:p>
    <w:p w:rsidR="006F7EF6" w:rsidRDefault="006F7EF6">
      <w:pPr>
        <w:pStyle w:val="ConsPlusNormal"/>
        <w:jc w:val="center"/>
      </w:pPr>
      <w:r>
        <w:t>Иркутской области</w:t>
      </w:r>
    </w:p>
    <w:p w:rsidR="006F7EF6" w:rsidRDefault="006F7EF6">
      <w:pPr>
        <w:pStyle w:val="ConsPlusNormal"/>
        <w:jc w:val="center"/>
      </w:pPr>
      <w:r>
        <w:t>от 29.04.2014 N 42-мпр)</w:t>
      </w:r>
    </w:p>
    <w:p w:rsidR="006F7EF6" w:rsidRDefault="006F7EF6">
      <w:pPr>
        <w:pStyle w:val="ConsPlusNormal"/>
        <w:jc w:val="both"/>
      </w:pPr>
    </w:p>
    <w:p w:rsidR="006F7EF6" w:rsidRDefault="006F7EF6">
      <w:pPr>
        <w:pStyle w:val="ConsPlusNormal"/>
        <w:jc w:val="center"/>
        <w:outlineLvl w:val="2"/>
      </w:pPr>
      <w:r>
        <w:t>Глава 21. СОСТАВ АДМИНИСТРАТИВНЫХ ПРОЦЕДУР</w:t>
      </w:r>
    </w:p>
    <w:p w:rsidR="006F7EF6" w:rsidRDefault="006F7EF6">
      <w:pPr>
        <w:pStyle w:val="ConsPlusNormal"/>
        <w:jc w:val="both"/>
      </w:pPr>
    </w:p>
    <w:p w:rsidR="006F7EF6" w:rsidRDefault="006F7EF6">
      <w:pPr>
        <w:pStyle w:val="ConsPlusNormal"/>
        <w:ind w:firstLine="540"/>
        <w:jc w:val="both"/>
      </w:pPr>
      <w:r>
        <w:t>76. Государственная услуга включает следующие подуслуги:</w:t>
      </w:r>
    </w:p>
    <w:p w:rsidR="006F7EF6" w:rsidRDefault="006F7EF6">
      <w:pPr>
        <w:pStyle w:val="ConsPlusNormal"/>
        <w:ind w:firstLine="540"/>
        <w:jc w:val="both"/>
      </w:pPr>
      <w:r>
        <w:t>1) информирование неопределенного круга лиц;</w:t>
      </w:r>
    </w:p>
    <w:p w:rsidR="006F7EF6" w:rsidRDefault="006F7EF6">
      <w:pPr>
        <w:pStyle w:val="ConsPlusNormal"/>
        <w:ind w:firstLine="540"/>
        <w:jc w:val="both"/>
      </w:pPr>
      <w:r>
        <w:t>2) предоставление заявителям запрашиваемых сведений.</w:t>
      </w:r>
    </w:p>
    <w:p w:rsidR="006F7EF6" w:rsidRDefault="006F7EF6">
      <w:pPr>
        <w:pStyle w:val="ConsPlusNormal"/>
        <w:ind w:firstLine="540"/>
        <w:jc w:val="both"/>
      </w:pPr>
      <w:r>
        <w:t xml:space="preserve">Абзац второй исключен. - </w:t>
      </w:r>
      <w:hyperlink r:id="rId113" w:history="1">
        <w:r>
          <w:rPr>
            <w:color w:val="0000FF"/>
          </w:rPr>
          <w:t>Приказ</w:t>
        </w:r>
      </w:hyperlink>
      <w:r>
        <w:t xml:space="preserve"> министерства труда и занятости Иркутской области от 30.01.2015 N 6-мпр.</w:t>
      </w:r>
    </w:p>
    <w:p w:rsidR="006F7EF6" w:rsidRDefault="006F7EF6">
      <w:pPr>
        <w:pStyle w:val="ConsPlusNormal"/>
        <w:jc w:val="both"/>
      </w:pPr>
    </w:p>
    <w:p w:rsidR="006F7EF6" w:rsidRDefault="006F7EF6">
      <w:pPr>
        <w:pStyle w:val="ConsPlusNormal"/>
        <w:jc w:val="center"/>
        <w:outlineLvl w:val="2"/>
      </w:pPr>
      <w:r>
        <w:t>Глава 22. СОСТАВ, ПОСЛЕДОВАТЕЛЬНОСТЬ И СРОКИ ВЫПОЛНЕНИЯ</w:t>
      </w:r>
    </w:p>
    <w:p w:rsidR="006F7EF6" w:rsidRDefault="006F7EF6">
      <w:pPr>
        <w:pStyle w:val="ConsPlusNormal"/>
        <w:jc w:val="center"/>
      </w:pPr>
      <w:r>
        <w:t>АДМИНИСТРАТИВНЫХ ПРОЦЕДУР (ДЕЙСТВИЙ) ПРИ ИНФОРМИРОВАНИИ</w:t>
      </w:r>
    </w:p>
    <w:p w:rsidR="006F7EF6" w:rsidRDefault="006F7EF6">
      <w:pPr>
        <w:pStyle w:val="ConsPlusNormal"/>
        <w:jc w:val="center"/>
      </w:pPr>
      <w:r>
        <w:lastRenderedPageBreak/>
        <w:t>НЕОПРЕДЕЛЕННОГО КРУГА ЛИЦ</w:t>
      </w:r>
    </w:p>
    <w:p w:rsidR="006F7EF6" w:rsidRDefault="006F7EF6">
      <w:pPr>
        <w:pStyle w:val="ConsPlusNormal"/>
        <w:jc w:val="center"/>
      </w:pPr>
      <w:r>
        <w:t xml:space="preserve">(в ред. </w:t>
      </w:r>
      <w:hyperlink r:id="rId114" w:history="1">
        <w:r>
          <w:rPr>
            <w:color w:val="0000FF"/>
          </w:rPr>
          <w:t>Приказа</w:t>
        </w:r>
      </w:hyperlink>
      <w:r>
        <w:t xml:space="preserve"> министерства труда и занятости</w:t>
      </w:r>
    </w:p>
    <w:p w:rsidR="006F7EF6" w:rsidRDefault="006F7EF6">
      <w:pPr>
        <w:pStyle w:val="ConsPlusNormal"/>
        <w:jc w:val="center"/>
      </w:pPr>
      <w:r>
        <w:t>Иркутской области</w:t>
      </w:r>
    </w:p>
    <w:p w:rsidR="006F7EF6" w:rsidRDefault="006F7EF6">
      <w:pPr>
        <w:pStyle w:val="ConsPlusNormal"/>
        <w:jc w:val="center"/>
      </w:pPr>
      <w:r>
        <w:t>от 30.01.2015 N 6-мпр)</w:t>
      </w:r>
    </w:p>
    <w:p w:rsidR="006F7EF6" w:rsidRDefault="006F7EF6">
      <w:pPr>
        <w:pStyle w:val="ConsPlusNormal"/>
        <w:jc w:val="both"/>
      </w:pPr>
    </w:p>
    <w:p w:rsidR="006F7EF6" w:rsidRDefault="006F7EF6">
      <w:pPr>
        <w:pStyle w:val="ConsPlusNormal"/>
        <w:ind w:firstLine="540"/>
        <w:jc w:val="both"/>
      </w:pPr>
      <w:r>
        <w:t>77. Информирование неопределенного круга лиц включает следующие административные процедуры (действия):</w:t>
      </w:r>
    </w:p>
    <w:p w:rsidR="006F7EF6" w:rsidRDefault="006F7EF6">
      <w:pPr>
        <w:pStyle w:val="ConsPlusNormal"/>
        <w:ind w:firstLine="540"/>
        <w:jc w:val="both"/>
      </w:pPr>
      <w:r>
        <w:t>1) сбор, обобщение, анализ статистических, информационных и иных материалов о положении на рынке труда в Иркутской области;</w:t>
      </w:r>
    </w:p>
    <w:p w:rsidR="006F7EF6" w:rsidRDefault="006F7EF6">
      <w:pPr>
        <w:pStyle w:val="ConsPlusNormal"/>
        <w:ind w:firstLine="540"/>
        <w:jc w:val="both"/>
      </w:pPr>
      <w:r>
        <w:t>2) подготовка информации о положении на рынке труда в Иркутской области для ее размещения на сайте министерства и на страницах Центров занятости населения данного сайта, на портале, в помещениях министерства и Центров занятости населения, МФЦ, средствах массовой информации;</w:t>
      </w:r>
    </w:p>
    <w:p w:rsidR="006F7EF6" w:rsidRDefault="006F7EF6">
      <w:pPr>
        <w:pStyle w:val="ConsPlusNormal"/>
        <w:jc w:val="both"/>
      </w:pPr>
      <w:r>
        <w:t xml:space="preserve">(в ред. </w:t>
      </w:r>
      <w:hyperlink r:id="rId115"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3) размещение информации о положении на рынке труда в Иркутской области на сайте министерства и на страницах Центров занятости населения данного сайта, на портале, в помещениях министерства и Центров занятости населения, МФЦ, средствах массовой информации;</w:t>
      </w:r>
    </w:p>
    <w:p w:rsidR="006F7EF6" w:rsidRDefault="006F7EF6">
      <w:pPr>
        <w:pStyle w:val="ConsPlusNormal"/>
        <w:jc w:val="both"/>
      </w:pPr>
      <w:r>
        <w:t xml:space="preserve">(в ред. Приказов министерства труда и занятости Иркутской области от 30.01.2015 </w:t>
      </w:r>
      <w:hyperlink r:id="rId116" w:history="1">
        <w:r>
          <w:rPr>
            <w:color w:val="0000FF"/>
          </w:rPr>
          <w:t>N 6-мпр</w:t>
        </w:r>
      </w:hyperlink>
      <w:r>
        <w:t xml:space="preserve">, от 21.03.2016 </w:t>
      </w:r>
      <w:hyperlink r:id="rId117" w:history="1">
        <w:r>
          <w:rPr>
            <w:color w:val="0000FF"/>
          </w:rPr>
          <w:t>N 10-мпр</w:t>
        </w:r>
      </w:hyperlink>
      <w:r>
        <w:t>)</w:t>
      </w:r>
    </w:p>
    <w:p w:rsidR="006F7EF6" w:rsidRDefault="006F7EF6">
      <w:pPr>
        <w:pStyle w:val="ConsPlusNormal"/>
        <w:ind w:firstLine="540"/>
        <w:jc w:val="both"/>
      </w:pPr>
      <w:r>
        <w:t>4) приобщение информации о положении на рынке труда в Иркутской области к аналогичным документам в соответствии с номенклатурой дел по делопроизводству.</w:t>
      </w:r>
    </w:p>
    <w:p w:rsidR="006F7EF6" w:rsidRDefault="006F7EF6">
      <w:pPr>
        <w:pStyle w:val="ConsPlusNormal"/>
        <w:jc w:val="both"/>
      </w:pPr>
    </w:p>
    <w:p w:rsidR="006F7EF6" w:rsidRDefault="006F7EF6">
      <w:pPr>
        <w:pStyle w:val="ConsPlusNormal"/>
        <w:jc w:val="center"/>
        <w:outlineLvl w:val="2"/>
      </w:pPr>
      <w:r>
        <w:t>Глава 23. СБОР, ОБОБЩЕНИЕ, АНАЛИЗ СТАТИСТИЧЕСКИХ,</w:t>
      </w:r>
    </w:p>
    <w:p w:rsidR="006F7EF6" w:rsidRDefault="006F7EF6">
      <w:pPr>
        <w:pStyle w:val="ConsPlusNormal"/>
        <w:jc w:val="center"/>
      </w:pPr>
      <w:r>
        <w:t>ИНФОРМАЦИОННЫХ И ИНЫХ МАТЕРИАЛОВ О ПОЛОЖЕНИИ</w:t>
      </w:r>
    </w:p>
    <w:p w:rsidR="006F7EF6" w:rsidRDefault="006F7EF6">
      <w:pPr>
        <w:pStyle w:val="ConsPlusNormal"/>
        <w:jc w:val="center"/>
      </w:pPr>
      <w:r>
        <w:t>НА РЫНКЕ ТРУДА В ИРКУТСКОЙ ОБЛАСТИ</w:t>
      </w:r>
    </w:p>
    <w:p w:rsidR="006F7EF6" w:rsidRDefault="006F7EF6">
      <w:pPr>
        <w:pStyle w:val="ConsPlusNormal"/>
        <w:jc w:val="both"/>
      </w:pPr>
    </w:p>
    <w:p w:rsidR="006F7EF6" w:rsidRDefault="006F7EF6">
      <w:pPr>
        <w:pStyle w:val="ConsPlusNormal"/>
        <w:ind w:firstLine="540"/>
        <w:jc w:val="both"/>
      </w:pPr>
      <w:r>
        <w:t>78. Основанием для начала административной процедуры по сбору, обобщению, анализу статистических, информационных и иных материалов о положении на рынке труда в Иркутской области является наступление сроков сбора, обобщения, анализа статистических, информационных и иных материалов о положении на рынке труда в Иркутской области в соответствии с установленными формами федерального статистического и ведомственного наблюдения (не реже, чем один раз в месяц).</w:t>
      </w:r>
    </w:p>
    <w:p w:rsidR="006F7EF6" w:rsidRDefault="006F7EF6">
      <w:pPr>
        <w:pStyle w:val="ConsPlusNormal"/>
        <w:ind w:firstLine="540"/>
        <w:jc w:val="both"/>
      </w:pPr>
      <w:r>
        <w:t>79. Должностное лицо министерства, работник Центра занятости населения производит сбор, обобщение, анализ статистических, информационных и иных материалов о положении на рынке труда в Иркутской области и/или конкретной территории (района или города Иркутской области) с использованием всех доступных источников получения информации по следующим основаниям:</w:t>
      </w:r>
    </w:p>
    <w:p w:rsidR="006F7EF6" w:rsidRDefault="006F7EF6">
      <w:pPr>
        <w:pStyle w:val="ConsPlusNormal"/>
        <w:ind w:firstLine="540"/>
        <w:jc w:val="both"/>
      </w:pPr>
      <w:r>
        <w:t>1) основные показатели, характеризующие состояние рынка труда в Иркутской области:</w:t>
      </w:r>
    </w:p>
    <w:p w:rsidR="006F7EF6" w:rsidRDefault="006F7EF6">
      <w:pPr>
        <w:pStyle w:val="ConsPlusNormal"/>
        <w:ind w:firstLine="540"/>
        <w:jc w:val="both"/>
      </w:pPr>
      <w:r>
        <w:t>а) уровни общей и регистрируемой безработицы;</w:t>
      </w:r>
    </w:p>
    <w:p w:rsidR="006F7EF6" w:rsidRDefault="006F7EF6">
      <w:pPr>
        <w:pStyle w:val="ConsPlusNormal"/>
        <w:ind w:firstLine="540"/>
        <w:jc w:val="both"/>
      </w:pPr>
      <w:r>
        <w:t>б) коэффициент напряженности на рынке труда;</w:t>
      </w:r>
    </w:p>
    <w:p w:rsidR="006F7EF6" w:rsidRDefault="006F7EF6">
      <w:pPr>
        <w:pStyle w:val="ConsPlusNormal"/>
        <w:ind w:firstLine="540"/>
        <w:jc w:val="both"/>
      </w:pPr>
      <w:r>
        <w:t>в) численность граждан, состоящих на регистрационном учете в целях поиска подходящей работы и в качестве безработных;</w:t>
      </w:r>
    </w:p>
    <w:p w:rsidR="006F7EF6" w:rsidRDefault="006F7EF6">
      <w:pPr>
        <w:pStyle w:val="ConsPlusNormal"/>
        <w:ind w:firstLine="540"/>
        <w:jc w:val="both"/>
      </w:pPr>
      <w:r>
        <w:t>г) потребность работодателей в работниках, в том числе по видам экономической деятельности;</w:t>
      </w:r>
    </w:p>
    <w:p w:rsidR="006F7EF6" w:rsidRDefault="006F7EF6">
      <w:pPr>
        <w:pStyle w:val="ConsPlusNormal"/>
        <w:ind w:firstLine="540"/>
        <w:jc w:val="both"/>
      </w:pPr>
      <w:r>
        <w:t>2) динамика основных показателей, характеризующих состояние рынка труда в Иркутской области, в сравнении с аналогичным периодом предыдущего года;</w:t>
      </w:r>
    </w:p>
    <w:p w:rsidR="006F7EF6" w:rsidRDefault="006F7EF6">
      <w:pPr>
        <w:pStyle w:val="ConsPlusNormal"/>
        <w:ind w:firstLine="540"/>
        <w:jc w:val="both"/>
      </w:pPr>
      <w:r>
        <w:t>3) перечень наиболее востребованных профессий (специальностей) на рынке труда Иркутской области с указанием средней заработной платы;</w:t>
      </w:r>
    </w:p>
    <w:p w:rsidR="006F7EF6" w:rsidRDefault="006F7EF6">
      <w:pPr>
        <w:pStyle w:val="ConsPlusNormal"/>
        <w:ind w:firstLine="540"/>
        <w:jc w:val="both"/>
      </w:pPr>
      <w:r>
        <w:t>4) иная информация и аналитические материалы, характеризующие особенности рынка труда в Иркутской области и/или конкретной территории (района или города Иркутской области).</w:t>
      </w:r>
    </w:p>
    <w:p w:rsidR="006F7EF6" w:rsidRDefault="006F7EF6">
      <w:pPr>
        <w:pStyle w:val="ConsPlusNormal"/>
        <w:ind w:firstLine="540"/>
        <w:jc w:val="both"/>
      </w:pPr>
      <w:r>
        <w:t xml:space="preserve">80. Результатом административной процедуры по сбору, обобщению, анализу статистических, информационных и иных материалов о положении на рынке труда в Иркутской области является формирование отчетности в соответствии с установленными формами </w:t>
      </w:r>
      <w:r>
        <w:lastRenderedPageBreak/>
        <w:t>федерального статистического и ведомственного наблюдения (далее - отчетность).</w:t>
      </w:r>
    </w:p>
    <w:p w:rsidR="006F7EF6" w:rsidRDefault="006F7EF6">
      <w:pPr>
        <w:pStyle w:val="ConsPlusNormal"/>
        <w:ind w:firstLine="540"/>
        <w:jc w:val="both"/>
      </w:pPr>
      <w:r>
        <w:t>81. Максимально допустимая продолжительность осуществления административной процедуры по сбору, обобщению, анализу статистических, информационных и иных материалов о положении на рынке труда в Иркутской области для должностных лиц министерства - 5 дней, для работников Центров занятости населения - 4 дня с момента формирования отчетности, а также согласование подготовленной отчетности министром труда и занятости Иркутской области (заместителем министра труда и занятости Иркутской области) или директором Центра занятости населения, уполномоченного на предоставление государственной услуги (далее - руководитель), ежемесячно до 15 числа, следующего за отчетным.</w:t>
      </w:r>
    </w:p>
    <w:p w:rsidR="006F7EF6" w:rsidRDefault="006F7EF6">
      <w:pPr>
        <w:pStyle w:val="ConsPlusNormal"/>
        <w:ind w:firstLine="540"/>
        <w:jc w:val="both"/>
      </w:pPr>
      <w:r>
        <w:t>82. Фиксация результата выполнения административной процедуры по сбору, обобщению, анализу статистических, информационных и иных материалов о положении на рынке труда в Иркутской области осуществляется должностным лицом министерства и Центра занятости населения в программно-техническом комплексе или на бланке учетной документации, в соответствии с установленными формами федерального статистического и ведомственного наблюдения.</w:t>
      </w:r>
    </w:p>
    <w:p w:rsidR="006F7EF6" w:rsidRDefault="006F7EF6">
      <w:pPr>
        <w:pStyle w:val="ConsPlusNormal"/>
        <w:jc w:val="both"/>
      </w:pPr>
    </w:p>
    <w:p w:rsidR="006F7EF6" w:rsidRDefault="006F7EF6">
      <w:pPr>
        <w:pStyle w:val="ConsPlusNormal"/>
        <w:jc w:val="center"/>
        <w:outlineLvl w:val="2"/>
      </w:pPr>
      <w:r>
        <w:t>Глава 24. ПОДГОТОВКА ИНФОРМАЦИИ О ПОЛОЖЕНИИ НА РЫНКЕ ТРУДА</w:t>
      </w:r>
    </w:p>
    <w:p w:rsidR="006F7EF6" w:rsidRDefault="006F7EF6">
      <w:pPr>
        <w:pStyle w:val="ConsPlusNormal"/>
        <w:jc w:val="center"/>
      </w:pPr>
      <w:r>
        <w:t>В ИРКУТСКОЙ ОБЛАСТИ ДЛЯ ЕЕ РАЗМЕЩЕНИЯ НА САЙТЕ МИНИСТЕРСТВА</w:t>
      </w:r>
    </w:p>
    <w:p w:rsidR="006F7EF6" w:rsidRDefault="006F7EF6">
      <w:pPr>
        <w:pStyle w:val="ConsPlusNormal"/>
        <w:jc w:val="center"/>
      </w:pPr>
      <w:r>
        <w:t>И НА СТРАНИЦАХ ЦЕНТРОВ ЗАНЯТОСТИ НАСЕЛЕНИЯ ДАННОГО САЙТА,</w:t>
      </w:r>
    </w:p>
    <w:p w:rsidR="006F7EF6" w:rsidRDefault="006F7EF6">
      <w:pPr>
        <w:pStyle w:val="ConsPlusNormal"/>
        <w:jc w:val="center"/>
      </w:pPr>
      <w:r>
        <w:t>НА ПОРТАЛЕ, В ПОМЕЩЕНИЯХ МИНИСТЕРСТВА И ЦЕНТРОВ ЗАНЯТОСТИ</w:t>
      </w:r>
    </w:p>
    <w:p w:rsidR="006F7EF6" w:rsidRDefault="006F7EF6">
      <w:pPr>
        <w:pStyle w:val="ConsPlusNormal"/>
        <w:jc w:val="center"/>
      </w:pPr>
      <w:r>
        <w:t>НАСЕЛЕНИЯ, МФЦ, СРЕДСТВАХ МАССОВОЙ ИНФОРМАЦИИ</w:t>
      </w:r>
    </w:p>
    <w:p w:rsidR="006F7EF6" w:rsidRDefault="006F7EF6">
      <w:pPr>
        <w:pStyle w:val="ConsPlusNormal"/>
        <w:jc w:val="center"/>
      </w:pPr>
      <w:r>
        <w:t xml:space="preserve">(в ред. </w:t>
      </w:r>
      <w:hyperlink r:id="rId118" w:history="1">
        <w:r>
          <w:rPr>
            <w:color w:val="0000FF"/>
          </w:rPr>
          <w:t>Приказа</w:t>
        </w:r>
      </w:hyperlink>
      <w:r>
        <w:t xml:space="preserve"> министерства труда и занятости</w:t>
      </w:r>
    </w:p>
    <w:p w:rsidR="006F7EF6" w:rsidRDefault="006F7EF6">
      <w:pPr>
        <w:pStyle w:val="ConsPlusNormal"/>
        <w:jc w:val="center"/>
      </w:pPr>
      <w:r>
        <w:t>Иркутской области</w:t>
      </w:r>
    </w:p>
    <w:p w:rsidR="006F7EF6" w:rsidRDefault="006F7EF6">
      <w:pPr>
        <w:pStyle w:val="ConsPlusNormal"/>
        <w:jc w:val="center"/>
      </w:pPr>
      <w:r>
        <w:t>от 21.03.2016 N 10-мпр)</w:t>
      </w:r>
    </w:p>
    <w:p w:rsidR="006F7EF6" w:rsidRDefault="006F7EF6">
      <w:pPr>
        <w:pStyle w:val="ConsPlusNormal"/>
        <w:jc w:val="both"/>
      </w:pPr>
    </w:p>
    <w:p w:rsidR="006F7EF6" w:rsidRDefault="006F7EF6">
      <w:pPr>
        <w:pStyle w:val="ConsPlusNormal"/>
        <w:ind w:firstLine="540"/>
        <w:jc w:val="both"/>
      </w:pPr>
      <w:r>
        <w:t>83. Основанием для начала административной процедуры по подготовке информации о положении на рынке труда в Иркутской области для ее размещения на сайте министерства и на страницах Центра занятости населения данного сайта, на портале, в помещениях на стендах министерства и Центрах занятости населения, МФЦ, средствах массовой информации является наступление даты обновления информации о положении на рынке труда в Иркутской области в соответствии с установленными формами федерального статистического и ведомственного наблюдения.</w:t>
      </w:r>
    </w:p>
    <w:p w:rsidR="006F7EF6" w:rsidRDefault="006F7EF6">
      <w:pPr>
        <w:pStyle w:val="ConsPlusNormal"/>
        <w:jc w:val="both"/>
      </w:pPr>
      <w:r>
        <w:t xml:space="preserve">(в ред. </w:t>
      </w:r>
      <w:hyperlink r:id="rId119"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84. Должностное лицо министерства, работник Центра занятости населения осуществляет сбор сформированных статистических, информационных и иных материалов о положении на рынке труда в Иркутской области в соответствии с установленными формами федерального статистического и ведомственного наблюдения по отделам (подразделениям) министерства или Центра занятости населения в течение 3 дней, после формирования отчетности.</w:t>
      </w:r>
    </w:p>
    <w:p w:rsidR="006F7EF6" w:rsidRDefault="006F7EF6">
      <w:pPr>
        <w:pStyle w:val="ConsPlusNormal"/>
        <w:ind w:firstLine="540"/>
        <w:jc w:val="both"/>
      </w:pPr>
      <w:r>
        <w:t>85. Результатом административной процедуры по подготовке информации о положении на рынке труда в Иркутской области для ее размещения на сайте министерства и на страницах службы занятости данного сайта, на портале, в помещениях на стендах министерства и Центрах занятости населения, МФЦ, средствах массовой информации является сбор сформированных статистических, информационных и иных материалов о положении на рынке труда в Иркутской области в соответствии с установленными формами федерального статистического и ведомственного наблюдения со всех отделов (подразделений) министерства или Центров занятости населения и подготовка сводной аналитической информации о положении на рынке труда.</w:t>
      </w:r>
    </w:p>
    <w:p w:rsidR="006F7EF6" w:rsidRDefault="006F7EF6">
      <w:pPr>
        <w:pStyle w:val="ConsPlusNormal"/>
        <w:jc w:val="both"/>
      </w:pPr>
      <w:r>
        <w:t xml:space="preserve">(в ред. </w:t>
      </w:r>
      <w:hyperlink r:id="rId120"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 xml:space="preserve">86. Максимально допустимая продолжительность осуществления административной процедуры по подготовке информации о положении на рынке труда в Иркутской области для ее размещения на сайте министерства и на страницах Центра занятости населения данного сайта, на портале, в помещениях на стендах министерства и Центрах занятости населения, МФЦ, средствах массовой информации, для должностных лиц министерства, работников Центров занятости населения - 3 дня, с момента подготовки сформированных статистических, информационных и </w:t>
      </w:r>
      <w:r>
        <w:lastRenderedPageBreak/>
        <w:t>иных материалов о положении на рынке труда в Иркутской области (территории) в соответствии с установленными формами федерального статистического и ведомственного наблюдения, но не позднее 22 числа каждого месяца.</w:t>
      </w:r>
    </w:p>
    <w:p w:rsidR="006F7EF6" w:rsidRDefault="006F7EF6">
      <w:pPr>
        <w:pStyle w:val="ConsPlusNormal"/>
        <w:jc w:val="both"/>
      </w:pPr>
      <w:r>
        <w:t xml:space="preserve">(в ред. </w:t>
      </w:r>
      <w:hyperlink r:id="rId121"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87. Фиксацией результата выполнения административной процедуры по подготовке информации о положении на рынке труда в Иркутской области для ее размещения на сайте министерства и на страницах Центров занятости населения данного сайта, на портале, в помещениях на стендах министерства и Центрах занятости населения, МФЦ, средствах массовой информации является сформированная с помощью программно-технических средств сводная аналитическая информация.</w:t>
      </w:r>
    </w:p>
    <w:p w:rsidR="006F7EF6" w:rsidRDefault="006F7EF6">
      <w:pPr>
        <w:pStyle w:val="ConsPlusNormal"/>
        <w:jc w:val="both"/>
      </w:pPr>
      <w:r>
        <w:t xml:space="preserve">(в ред. </w:t>
      </w:r>
      <w:hyperlink r:id="rId122"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jc w:val="both"/>
      </w:pPr>
    </w:p>
    <w:p w:rsidR="006F7EF6" w:rsidRDefault="006F7EF6">
      <w:pPr>
        <w:pStyle w:val="ConsPlusNormal"/>
        <w:jc w:val="center"/>
        <w:outlineLvl w:val="2"/>
      </w:pPr>
      <w:r>
        <w:t>Глава 25. РАЗМЕЩЕНИЕ ИНФОРМАЦИИ О ПОЛОЖЕНИИ НА РЫНКЕ ТРУДА В</w:t>
      </w:r>
    </w:p>
    <w:p w:rsidR="006F7EF6" w:rsidRDefault="006F7EF6">
      <w:pPr>
        <w:pStyle w:val="ConsPlusNormal"/>
        <w:jc w:val="center"/>
      </w:pPr>
      <w:r>
        <w:t>ИРКУТСКОЙ ОБЛАСТИ НА САЙТЕ МИНИСТЕРСТВА И НА СТРАНИЦАХ</w:t>
      </w:r>
    </w:p>
    <w:p w:rsidR="006F7EF6" w:rsidRDefault="006F7EF6">
      <w:pPr>
        <w:pStyle w:val="ConsPlusNormal"/>
        <w:jc w:val="center"/>
      </w:pPr>
      <w:r>
        <w:t>ЦЕНТРОВ ЗАНЯТОСТИ НАСЕЛЕНИЯ ДАННОГО САЙТА, НА ПОРТАЛЕ,</w:t>
      </w:r>
    </w:p>
    <w:p w:rsidR="006F7EF6" w:rsidRDefault="006F7EF6">
      <w:pPr>
        <w:pStyle w:val="ConsPlusNormal"/>
        <w:jc w:val="center"/>
      </w:pPr>
      <w:r>
        <w:t>В ПОМЕЩЕНИЯХ МИНИСТЕРСТВА И ЦЕНТРОВ ЗАНЯТОСТИ НАСЕЛЕНИЯ,</w:t>
      </w:r>
    </w:p>
    <w:p w:rsidR="006F7EF6" w:rsidRDefault="006F7EF6">
      <w:pPr>
        <w:pStyle w:val="ConsPlusNormal"/>
        <w:jc w:val="center"/>
      </w:pPr>
      <w:r>
        <w:t>МФЦ, СРЕДСТВАХ МАССОВОЙ ИНФОРМАЦИИ</w:t>
      </w:r>
    </w:p>
    <w:p w:rsidR="006F7EF6" w:rsidRDefault="006F7EF6">
      <w:pPr>
        <w:pStyle w:val="ConsPlusNormal"/>
        <w:jc w:val="center"/>
      </w:pPr>
      <w:r>
        <w:t>(в ред. Приказов министерства труда и занятости</w:t>
      </w:r>
    </w:p>
    <w:p w:rsidR="006F7EF6" w:rsidRDefault="006F7EF6">
      <w:pPr>
        <w:pStyle w:val="ConsPlusNormal"/>
        <w:jc w:val="center"/>
      </w:pPr>
      <w:r>
        <w:t>Иркутской области</w:t>
      </w:r>
    </w:p>
    <w:p w:rsidR="006F7EF6" w:rsidRDefault="006F7EF6">
      <w:pPr>
        <w:pStyle w:val="ConsPlusNormal"/>
        <w:jc w:val="center"/>
      </w:pPr>
      <w:r>
        <w:t xml:space="preserve">от 30.01.2015 </w:t>
      </w:r>
      <w:hyperlink r:id="rId123" w:history="1">
        <w:r>
          <w:rPr>
            <w:color w:val="0000FF"/>
          </w:rPr>
          <w:t>N 6-мпр</w:t>
        </w:r>
      </w:hyperlink>
      <w:r>
        <w:t xml:space="preserve">, от 21.03.2016 </w:t>
      </w:r>
      <w:hyperlink r:id="rId124" w:history="1">
        <w:r>
          <w:rPr>
            <w:color w:val="0000FF"/>
          </w:rPr>
          <w:t>N 10-мпр</w:t>
        </w:r>
      </w:hyperlink>
      <w:r>
        <w:t>)</w:t>
      </w:r>
    </w:p>
    <w:p w:rsidR="006F7EF6" w:rsidRDefault="006F7EF6">
      <w:pPr>
        <w:pStyle w:val="ConsPlusNormal"/>
        <w:jc w:val="both"/>
      </w:pPr>
    </w:p>
    <w:p w:rsidR="006F7EF6" w:rsidRDefault="006F7EF6">
      <w:pPr>
        <w:pStyle w:val="ConsPlusNormal"/>
        <w:ind w:firstLine="540"/>
        <w:jc w:val="both"/>
      </w:pPr>
      <w:r>
        <w:t>88. Основанием для начала административной процедуры по размещению информации о положении на рынке труда в Иркутской области на сайте министерства и на страницах Центров занятости населения данного сайта, на портале, в помещениях на стенде в министерстве и Центрах занятости населения, МФЦ, средствах массовой информации является подготовка сводной аналитической информации о положении на рынке труда в Иркутской области в соответствии с установленными формами федерального статистического и ведомственного наблюдения на основе данных со всех отделов (подразделений) министерства или отделов Центра занятости населения.</w:t>
      </w:r>
    </w:p>
    <w:p w:rsidR="006F7EF6" w:rsidRDefault="006F7EF6">
      <w:pPr>
        <w:pStyle w:val="ConsPlusNormal"/>
        <w:jc w:val="both"/>
      </w:pPr>
      <w:r>
        <w:t xml:space="preserve">(в ред. </w:t>
      </w:r>
      <w:hyperlink r:id="rId125"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89. Должностное лицо министерства, участвующее в предоставлении государственной услуги, до 25 числа месяца, следующего за отчетным, размещает информацию о положении на рынке труда в Иркутской области на сайте министерства и на страницах Центра занятости населения данного сайта, на портале, в помещениях на стенде в министерстве, передает данную информацию в электронном виде для размещения в МФЦ.</w:t>
      </w:r>
    </w:p>
    <w:p w:rsidR="006F7EF6" w:rsidRDefault="006F7EF6">
      <w:pPr>
        <w:pStyle w:val="ConsPlusNormal"/>
        <w:jc w:val="both"/>
      </w:pPr>
      <w:r>
        <w:t xml:space="preserve">(в ред. </w:t>
      </w:r>
      <w:hyperlink r:id="rId126" w:history="1">
        <w:r>
          <w:rPr>
            <w:color w:val="0000FF"/>
          </w:rPr>
          <w:t>Приказа</w:t>
        </w:r>
      </w:hyperlink>
      <w:r>
        <w:t xml:space="preserve"> министерства труда и занятости Иркутской области от 26.05.2016 N 24-мпр)</w:t>
      </w:r>
    </w:p>
    <w:p w:rsidR="006F7EF6" w:rsidRDefault="006F7EF6">
      <w:pPr>
        <w:pStyle w:val="ConsPlusNormal"/>
        <w:ind w:firstLine="540"/>
        <w:jc w:val="both"/>
      </w:pPr>
      <w:r>
        <w:t>Работник Центра занятости населения, участвующий в предоставлении государственной услуги:</w:t>
      </w:r>
    </w:p>
    <w:p w:rsidR="006F7EF6" w:rsidRDefault="006F7EF6">
      <w:pPr>
        <w:pStyle w:val="ConsPlusNormal"/>
        <w:ind w:firstLine="540"/>
        <w:jc w:val="both"/>
      </w:pPr>
      <w:r>
        <w:t>а) размещает информацию о положении на рынке труда в Иркутской области, полученную с сайта министерства в течение двух дней с даты ее размещения на сайте;</w:t>
      </w:r>
    </w:p>
    <w:p w:rsidR="006F7EF6" w:rsidRDefault="006F7EF6">
      <w:pPr>
        <w:pStyle w:val="ConsPlusNormal"/>
        <w:ind w:firstLine="540"/>
        <w:jc w:val="both"/>
      </w:pPr>
      <w:r>
        <w:t>б) размещает информацию о положении на рынке труда территории (района или города Иркутской области) в помещениях Центра занятости населения и в средствах массовой информации, обеспечивает ею работников Центра занятости населения, участвующих в оказании государственной услуги определенному кругу лиц (заявителям) до 25 числа месяца, следующего за отчетным.</w:t>
      </w:r>
    </w:p>
    <w:p w:rsidR="006F7EF6" w:rsidRDefault="006F7EF6">
      <w:pPr>
        <w:pStyle w:val="ConsPlusNormal"/>
        <w:ind w:firstLine="540"/>
        <w:jc w:val="both"/>
      </w:pPr>
      <w:r>
        <w:t>90. Результатом административной процедуры по размещению информации о положении на рынке труда в Иркутской области на сайте министерства и на страницах Центров занятости населения данного сайта, на портале, в помещениях на стенде министерства и Центрах занятости населения, МФЦ, средствах массовой информации является факт размещения информации о положении на рынке труда в Иркутской области на сайте министерства и на страницах Центров занятости населения данного сайта, на портале, в помещениях на стенде в министерстве и Центрах занятости населения, МФЦ, средствах массовой информации.</w:t>
      </w:r>
    </w:p>
    <w:p w:rsidR="006F7EF6" w:rsidRDefault="006F7EF6">
      <w:pPr>
        <w:pStyle w:val="ConsPlusNormal"/>
        <w:jc w:val="both"/>
      </w:pPr>
      <w:r>
        <w:t xml:space="preserve">(в ред. </w:t>
      </w:r>
      <w:hyperlink r:id="rId127"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 xml:space="preserve">91. Максимально допустимая продолжительность осуществления административной </w:t>
      </w:r>
      <w:r>
        <w:lastRenderedPageBreak/>
        <w:t>процедуры по размещению информации о положении на рынке труда в Иркутской области на сайте министерства и на страницах Центров занятости населения данного сайта, на портале, в помещениях на стенде в министерстве и Центрах занятости населения, МФЦ, средствах массовой информации - 3 дня, после подготовки сводной аналитической информации о положении на рынке труда в Иркутской области.</w:t>
      </w:r>
    </w:p>
    <w:p w:rsidR="006F7EF6" w:rsidRDefault="006F7EF6">
      <w:pPr>
        <w:pStyle w:val="ConsPlusNormal"/>
        <w:jc w:val="both"/>
      </w:pPr>
      <w:r>
        <w:t xml:space="preserve">(в ред. </w:t>
      </w:r>
      <w:hyperlink r:id="rId128"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92. Фиксацией результата выполнения административной процедуры по размещению информации о положении на рынке труда в Иркутской области является наличие информации на сайте министерства и на страницах Центров занятости населения данного сайта, на портале, в помещениях на стенде в министерстве и Центрах занятости населения, МФЦ, средствах массовой информации.</w:t>
      </w:r>
    </w:p>
    <w:p w:rsidR="006F7EF6" w:rsidRDefault="006F7EF6">
      <w:pPr>
        <w:pStyle w:val="ConsPlusNormal"/>
        <w:jc w:val="both"/>
      </w:pPr>
      <w:r>
        <w:t xml:space="preserve">(в ред. </w:t>
      </w:r>
      <w:hyperlink r:id="rId129"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jc w:val="both"/>
      </w:pPr>
    </w:p>
    <w:p w:rsidR="006F7EF6" w:rsidRDefault="006F7EF6">
      <w:pPr>
        <w:pStyle w:val="ConsPlusNormal"/>
        <w:jc w:val="center"/>
        <w:outlineLvl w:val="2"/>
      </w:pPr>
      <w:r>
        <w:t>Глава 26. ПРИОБЩЕНИЕ ИНФОРМАЦИИ О ПОЛОЖЕНИИ НА РЫНКЕ ТРУДА</w:t>
      </w:r>
    </w:p>
    <w:p w:rsidR="006F7EF6" w:rsidRDefault="006F7EF6">
      <w:pPr>
        <w:pStyle w:val="ConsPlusNormal"/>
        <w:jc w:val="center"/>
      </w:pPr>
      <w:r>
        <w:t>В ИРКУТСКОЙ ОБЛАСТИ К АНАЛОГИЧНЫМ ДОКУМЕНТАМ В СООТВЕТСТВИИ</w:t>
      </w:r>
    </w:p>
    <w:p w:rsidR="006F7EF6" w:rsidRDefault="006F7EF6">
      <w:pPr>
        <w:pStyle w:val="ConsPlusNormal"/>
        <w:jc w:val="center"/>
      </w:pPr>
      <w:r>
        <w:t>С НОМЕНКЛАТУРОЙ ДЕЛ ПО ДЕЛОПРОИЗВОДСТВУ</w:t>
      </w:r>
    </w:p>
    <w:p w:rsidR="006F7EF6" w:rsidRDefault="006F7EF6">
      <w:pPr>
        <w:pStyle w:val="ConsPlusNormal"/>
        <w:jc w:val="both"/>
      </w:pPr>
    </w:p>
    <w:p w:rsidR="006F7EF6" w:rsidRDefault="006F7EF6">
      <w:pPr>
        <w:pStyle w:val="ConsPlusNormal"/>
        <w:ind w:firstLine="540"/>
        <w:jc w:val="both"/>
      </w:pPr>
      <w:r>
        <w:t>93. Основанием для начала административной процедуры по приобщению информации о положении на рынке труда в Иркутской области к аналогичным документам в соответствии с номенклатурой дел по делопроизводству является факт размещения информации о положении на рынке труда в Иркутской области на сайте министерства и на страницах Центров занятости населения данного сайта, на портале, в помещениях на стенде в министерстве и Центрах занятости населения, МФЦ, средствах массовой информации.</w:t>
      </w:r>
    </w:p>
    <w:p w:rsidR="006F7EF6" w:rsidRDefault="006F7EF6">
      <w:pPr>
        <w:pStyle w:val="ConsPlusNormal"/>
        <w:jc w:val="both"/>
      </w:pPr>
      <w:r>
        <w:t xml:space="preserve">(в ред. </w:t>
      </w:r>
      <w:hyperlink r:id="rId130"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94. Должностное лицо министерства приобщает информацию о положении на рынке труда в Иркутской области к аналогичным документам в соответствии с номенклатурой дел по делопроизводству.</w:t>
      </w:r>
    </w:p>
    <w:p w:rsidR="006F7EF6" w:rsidRDefault="006F7EF6">
      <w:pPr>
        <w:pStyle w:val="ConsPlusNormal"/>
        <w:ind w:firstLine="540"/>
        <w:jc w:val="both"/>
      </w:pPr>
      <w:r>
        <w:t>Работник Центра занятости населения приобщает информацию о положении на рынке труда территории (района или города) и информацию о положении на рынке труда в Иркутской области, полученную с сайта министерства, к аналогичным документам в соответствии с номенклатурой дел по делопроизводству.</w:t>
      </w:r>
    </w:p>
    <w:p w:rsidR="006F7EF6" w:rsidRDefault="006F7EF6">
      <w:pPr>
        <w:pStyle w:val="ConsPlusNormal"/>
        <w:jc w:val="both"/>
      </w:pPr>
      <w:r>
        <w:t xml:space="preserve">(в ред. </w:t>
      </w:r>
      <w:hyperlink r:id="rId131" w:history="1">
        <w:r>
          <w:rPr>
            <w:color w:val="0000FF"/>
          </w:rPr>
          <w:t>Приказа</w:t>
        </w:r>
      </w:hyperlink>
      <w:r>
        <w:t xml:space="preserve"> министерства труда и занятости Иркутской области от 26.05.2016 N 24-мпр)</w:t>
      </w:r>
    </w:p>
    <w:p w:rsidR="006F7EF6" w:rsidRDefault="006F7EF6">
      <w:pPr>
        <w:pStyle w:val="ConsPlusNormal"/>
        <w:ind w:firstLine="540"/>
        <w:jc w:val="both"/>
      </w:pPr>
      <w:r>
        <w:t>95. Результатом административной процедуры по приобщению информации о положении на рынке труда в Иркутской области к аналогичным документам в соответствии с номенклатурой дел по делопроизводству является приобщение информации о положении на рынке труда в Иркутской области к аналогичным документам в соответствии с номенклатурой дел по делопроизводству.</w:t>
      </w:r>
    </w:p>
    <w:p w:rsidR="006F7EF6" w:rsidRDefault="006F7EF6">
      <w:pPr>
        <w:pStyle w:val="ConsPlusNormal"/>
        <w:ind w:firstLine="540"/>
        <w:jc w:val="both"/>
      </w:pPr>
      <w:r>
        <w:t>96. Максимально допустимая продолжительность осуществления административной процедуры по приобщению информации о положении на рынке труда в Иркутской области к аналогичным документам в соответствии с номенклатурой дел по делопроизводству - 2 дня, после размещения информации о положении на рынке труда в Иркутской области на сайте министерства и на страницах службы занятости данного сайта, на портале, в помещениях на стенде в министерстве и Центрах занятости населения, МФЦ, средствах массовой информации.</w:t>
      </w:r>
    </w:p>
    <w:p w:rsidR="006F7EF6" w:rsidRDefault="006F7EF6">
      <w:pPr>
        <w:pStyle w:val="ConsPlusNormal"/>
        <w:jc w:val="both"/>
      </w:pPr>
      <w:r>
        <w:t xml:space="preserve">(в ред. </w:t>
      </w:r>
      <w:hyperlink r:id="rId132"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97. Фиксацией результата выполнения административной процедуры по приобщению информации о положении на рынке труда в Иркутской области является приобщение сводной аналитической информации к аналогичным документам в соответствии с номенклатурой дел по делопроизводству.</w:t>
      </w:r>
    </w:p>
    <w:p w:rsidR="006F7EF6" w:rsidRDefault="006F7EF6">
      <w:pPr>
        <w:pStyle w:val="ConsPlusNormal"/>
        <w:jc w:val="both"/>
      </w:pPr>
    </w:p>
    <w:p w:rsidR="006F7EF6" w:rsidRDefault="006F7EF6">
      <w:pPr>
        <w:pStyle w:val="ConsPlusNormal"/>
        <w:jc w:val="center"/>
        <w:outlineLvl w:val="2"/>
      </w:pPr>
      <w:r>
        <w:t>Глава 27. СОСТАВ, ПОСЛЕДОВАТЕЛЬНОСТЬ И СРОКИ ВЫПОЛНЕНИЯ</w:t>
      </w:r>
    </w:p>
    <w:p w:rsidR="006F7EF6" w:rsidRDefault="006F7EF6">
      <w:pPr>
        <w:pStyle w:val="ConsPlusNormal"/>
        <w:jc w:val="center"/>
      </w:pPr>
      <w:r>
        <w:t>АДМИНИСТРАТИВНЫХ ПРОЦЕДУР (ДЕЙСТВИЙ) ПРИ ПРЕДОСТАВЛЕНИИ</w:t>
      </w:r>
    </w:p>
    <w:p w:rsidR="006F7EF6" w:rsidRDefault="006F7EF6">
      <w:pPr>
        <w:pStyle w:val="ConsPlusNormal"/>
        <w:jc w:val="center"/>
      </w:pPr>
      <w:r>
        <w:t>ЗАЯВИТЕЛЯМ ЗАПРАШИВАЕМЫХ СВЕДЕНИЙ</w:t>
      </w:r>
    </w:p>
    <w:p w:rsidR="006F7EF6" w:rsidRDefault="006F7EF6">
      <w:pPr>
        <w:pStyle w:val="ConsPlusNormal"/>
        <w:jc w:val="center"/>
      </w:pPr>
      <w:r>
        <w:t xml:space="preserve">(в ред. </w:t>
      </w:r>
      <w:hyperlink r:id="rId133" w:history="1">
        <w:r>
          <w:rPr>
            <w:color w:val="0000FF"/>
          </w:rPr>
          <w:t>Приказа</w:t>
        </w:r>
      </w:hyperlink>
      <w:r>
        <w:t xml:space="preserve"> министерства труда и занятости</w:t>
      </w:r>
    </w:p>
    <w:p w:rsidR="006F7EF6" w:rsidRDefault="006F7EF6">
      <w:pPr>
        <w:pStyle w:val="ConsPlusNormal"/>
        <w:jc w:val="center"/>
      </w:pPr>
      <w:r>
        <w:t>Иркутской области</w:t>
      </w:r>
    </w:p>
    <w:p w:rsidR="006F7EF6" w:rsidRDefault="006F7EF6">
      <w:pPr>
        <w:pStyle w:val="ConsPlusNormal"/>
        <w:jc w:val="center"/>
      </w:pPr>
      <w:r>
        <w:lastRenderedPageBreak/>
        <w:t>от 30.01.2015 N 6-мпр)</w:t>
      </w:r>
    </w:p>
    <w:p w:rsidR="006F7EF6" w:rsidRDefault="006F7EF6">
      <w:pPr>
        <w:pStyle w:val="ConsPlusNormal"/>
        <w:jc w:val="both"/>
      </w:pPr>
    </w:p>
    <w:p w:rsidR="006F7EF6" w:rsidRDefault="006F7EF6">
      <w:pPr>
        <w:pStyle w:val="ConsPlusNormal"/>
        <w:ind w:firstLine="540"/>
        <w:jc w:val="both"/>
      </w:pPr>
      <w:r>
        <w:t>98. Предоставление заявителям запрашиваемых сведений включает следующие административные процедуры (действия):</w:t>
      </w:r>
    </w:p>
    <w:p w:rsidR="006F7EF6" w:rsidRDefault="006F7EF6">
      <w:pPr>
        <w:pStyle w:val="ConsPlusNormal"/>
        <w:ind w:firstLine="540"/>
        <w:jc w:val="both"/>
      </w:pPr>
      <w:r>
        <w:t>1) внесение сведений о заявителе в регистр получателей государственных услуг в сфере занятости населения на основании данных заявления;</w:t>
      </w:r>
    </w:p>
    <w:p w:rsidR="006F7EF6" w:rsidRDefault="006F7EF6">
      <w:pPr>
        <w:pStyle w:val="ConsPlusNormal"/>
        <w:ind w:firstLine="540"/>
        <w:jc w:val="both"/>
      </w:pPr>
      <w:r>
        <w:t>2) сбор, обобщение, анализ статистических, информационных и иных материалов о положении на рынке труда в Иркутской области для подготовки запрашиваемых сведений согласно заявлению;</w:t>
      </w:r>
    </w:p>
    <w:p w:rsidR="006F7EF6" w:rsidRDefault="006F7EF6">
      <w:pPr>
        <w:pStyle w:val="ConsPlusNormal"/>
        <w:ind w:firstLine="540"/>
        <w:jc w:val="both"/>
      </w:pPr>
      <w:r>
        <w:t>3) подготовка запрашиваемых сведений;</w:t>
      </w:r>
    </w:p>
    <w:p w:rsidR="006F7EF6" w:rsidRDefault="006F7EF6">
      <w:pPr>
        <w:pStyle w:val="ConsPlusNormal"/>
        <w:ind w:firstLine="540"/>
        <w:jc w:val="both"/>
      </w:pPr>
      <w:r>
        <w:t>4) направление запрашиваемых сведений заявителю согласно указанному в заявлении способу их получения;</w:t>
      </w:r>
    </w:p>
    <w:p w:rsidR="006F7EF6" w:rsidRDefault="006F7EF6">
      <w:pPr>
        <w:pStyle w:val="ConsPlusNormal"/>
        <w:ind w:firstLine="540"/>
        <w:jc w:val="both"/>
      </w:pPr>
      <w:r>
        <w:t>5) внесение сведений о результатах предоставления государственной услуги в регистр получателей государственных услуг в сфере занятости населения.</w:t>
      </w:r>
    </w:p>
    <w:p w:rsidR="006F7EF6" w:rsidRDefault="006F7EF6">
      <w:pPr>
        <w:pStyle w:val="ConsPlusNormal"/>
        <w:jc w:val="both"/>
      </w:pPr>
    </w:p>
    <w:p w:rsidR="006F7EF6" w:rsidRDefault="006F7EF6">
      <w:pPr>
        <w:pStyle w:val="ConsPlusNormal"/>
        <w:jc w:val="center"/>
        <w:outlineLvl w:val="2"/>
      </w:pPr>
      <w:r>
        <w:t>Глава 28. ВНЕСЕНИЕ СВЕДЕНИЙ О ЗАЯВИТЕЛЕ В РЕГИСТР</w:t>
      </w:r>
    </w:p>
    <w:p w:rsidR="006F7EF6" w:rsidRDefault="006F7EF6">
      <w:pPr>
        <w:pStyle w:val="ConsPlusNormal"/>
        <w:jc w:val="center"/>
      </w:pPr>
      <w:r>
        <w:t>ПОЛУЧАТЕЛЕЙ ГОСУДАРСТВЕННЫХ УСЛУГ В СФЕРЕ ЗАНЯТОСТИ</w:t>
      </w:r>
    </w:p>
    <w:p w:rsidR="006F7EF6" w:rsidRDefault="006F7EF6">
      <w:pPr>
        <w:pStyle w:val="ConsPlusNormal"/>
        <w:jc w:val="center"/>
      </w:pPr>
      <w:r>
        <w:t>НАСЕЛЕНИЯ НА ОСНОВАНИИ ДАННЫХ ЗАЯВЛЕНИЯ</w:t>
      </w:r>
    </w:p>
    <w:p w:rsidR="006F7EF6" w:rsidRDefault="006F7EF6">
      <w:pPr>
        <w:pStyle w:val="ConsPlusNormal"/>
        <w:jc w:val="both"/>
      </w:pPr>
    </w:p>
    <w:p w:rsidR="006F7EF6" w:rsidRDefault="006F7EF6">
      <w:pPr>
        <w:pStyle w:val="ConsPlusNormal"/>
        <w:ind w:firstLine="540"/>
        <w:jc w:val="both"/>
      </w:pPr>
      <w:r>
        <w:t>99. Основанием для начала административной процедуры по внесению сведений о заявителе в регистр получателей государственных услуг в сфере занятости населения на основании данных заявления является обращение заявителя в Центр занятости населения или в МФЦ с заполненным бланком заявления на бумажном носителе или в форме электронного документа, направленном при личном обращении, почтовой связью, с использованием средств факсимильной связи или в электронной форме, в том числе с использованием портала.</w:t>
      </w:r>
    </w:p>
    <w:p w:rsidR="006F7EF6" w:rsidRDefault="006F7EF6">
      <w:pPr>
        <w:pStyle w:val="ConsPlusNormal"/>
        <w:jc w:val="both"/>
      </w:pPr>
      <w:r>
        <w:t xml:space="preserve">(в ред. Приказов министерства труда и занятости Иркутской области от 30.01.2015 </w:t>
      </w:r>
      <w:hyperlink r:id="rId134" w:history="1">
        <w:r>
          <w:rPr>
            <w:color w:val="0000FF"/>
          </w:rPr>
          <w:t>N 6-мпр</w:t>
        </w:r>
      </w:hyperlink>
      <w:r>
        <w:t xml:space="preserve">, от 21.03.2016 </w:t>
      </w:r>
      <w:hyperlink r:id="rId135" w:history="1">
        <w:r>
          <w:rPr>
            <w:color w:val="0000FF"/>
          </w:rPr>
          <w:t>N 10-мпр</w:t>
        </w:r>
      </w:hyperlink>
      <w:r>
        <w:t>)</w:t>
      </w:r>
    </w:p>
    <w:p w:rsidR="006F7EF6" w:rsidRDefault="006F7EF6">
      <w:pPr>
        <w:pStyle w:val="ConsPlusNormal"/>
        <w:ind w:firstLine="540"/>
        <w:jc w:val="both"/>
      </w:pPr>
      <w:r>
        <w:t xml:space="preserve">100. Работник Центра занятости населения, участвующий в предоставлении государственной услуги, проверяет </w:t>
      </w:r>
      <w:hyperlink w:anchor="P1208" w:history="1">
        <w:r>
          <w:rPr>
            <w:color w:val="0000FF"/>
          </w:rPr>
          <w:t>заявление</w:t>
        </w:r>
      </w:hyperlink>
      <w:r>
        <w:t xml:space="preserve"> на соответствие его требованиям Административного регламента и принимает решение о предоставлении или отказе в предоставлении государственной услуги в соответствии с основаниями, предусмотренными </w:t>
      </w:r>
      <w:hyperlink w:anchor="P250" w:history="1">
        <w:r>
          <w:rPr>
            <w:color w:val="0000FF"/>
          </w:rPr>
          <w:t>пунктом 43</w:t>
        </w:r>
      </w:hyperlink>
      <w:r>
        <w:t xml:space="preserve"> Административного регламента, в момент подачи заявления заявителем, о принятом решении незамедлительно информируется заявитель.</w:t>
      </w:r>
    </w:p>
    <w:p w:rsidR="006F7EF6" w:rsidRDefault="006F7EF6">
      <w:pPr>
        <w:pStyle w:val="ConsPlusNormal"/>
        <w:ind w:firstLine="540"/>
        <w:jc w:val="both"/>
      </w:pPr>
      <w:r>
        <w:t xml:space="preserve">101. Результатом административной процедуры по внесению сведений о заявителе в регистр получателей государственных услуг в сфере занятости населения на основании данных </w:t>
      </w:r>
      <w:hyperlink w:anchor="P1208" w:history="1">
        <w:r>
          <w:rPr>
            <w:color w:val="0000FF"/>
          </w:rPr>
          <w:t>заявления</w:t>
        </w:r>
      </w:hyperlink>
      <w:r>
        <w:t xml:space="preserve"> является присвоение индивидуального номера получателя государственных услуг в сфере занятости населения в регистре получателей государственных услуг в сфере занятости населения.</w:t>
      </w:r>
    </w:p>
    <w:p w:rsidR="006F7EF6" w:rsidRDefault="006F7EF6">
      <w:pPr>
        <w:pStyle w:val="ConsPlusNormal"/>
        <w:ind w:firstLine="540"/>
        <w:jc w:val="both"/>
      </w:pPr>
      <w:r>
        <w:t xml:space="preserve">102. Максимально допустимая продолжительность осуществления административной процедуры по внесению сведений о заявителе в регистр получателей государственных услуг в сфере занятости населения на основании данных </w:t>
      </w:r>
      <w:hyperlink w:anchor="P1208" w:history="1">
        <w:r>
          <w:rPr>
            <w:color w:val="0000FF"/>
          </w:rPr>
          <w:t>заявления</w:t>
        </w:r>
      </w:hyperlink>
      <w:r>
        <w:t>, а также присвоение индивидуального номера получателя государственных услуг в день принятия решения о предоставлении государственной услуги составляет не более 7 минут.</w:t>
      </w:r>
    </w:p>
    <w:p w:rsidR="006F7EF6" w:rsidRDefault="006F7EF6">
      <w:pPr>
        <w:pStyle w:val="ConsPlusNormal"/>
        <w:ind w:firstLine="540"/>
        <w:jc w:val="both"/>
      </w:pPr>
      <w:r>
        <w:t>103. В случае личного обращения заявителя в Центр занятости населения фиксация результата выполнения административной процедуры по внесению сведений о заявителе в регистр получателей государственных услуг в сфере занятости населения на основании данных заявления не требуется.</w:t>
      </w:r>
    </w:p>
    <w:p w:rsidR="006F7EF6" w:rsidRDefault="006F7EF6">
      <w:pPr>
        <w:pStyle w:val="ConsPlusNormal"/>
        <w:jc w:val="both"/>
      </w:pPr>
      <w:r>
        <w:t xml:space="preserve">(в ред. </w:t>
      </w:r>
      <w:hyperlink r:id="rId136"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 xml:space="preserve">В случае поступления </w:t>
      </w:r>
      <w:hyperlink w:anchor="P1208" w:history="1">
        <w:r>
          <w:rPr>
            <w:color w:val="0000FF"/>
          </w:rPr>
          <w:t>заявления</w:t>
        </w:r>
      </w:hyperlink>
      <w:r>
        <w:t xml:space="preserve"> в Центр занятости населения другим способом фиксация результата выполнения административной процедуры по внесению сведений о заявителе в регистр получателей государственных услуг в сфере занятости населения осуществляется путем подписания работником Центра занятости населения выведенных на печатающее устройство сведений о заявителе.</w:t>
      </w:r>
    </w:p>
    <w:p w:rsidR="006F7EF6" w:rsidRDefault="006F7EF6">
      <w:pPr>
        <w:pStyle w:val="ConsPlusNormal"/>
        <w:jc w:val="both"/>
      </w:pPr>
      <w:r>
        <w:t xml:space="preserve">(п. 103 в ред. </w:t>
      </w:r>
      <w:hyperlink r:id="rId137" w:history="1">
        <w:r>
          <w:rPr>
            <w:color w:val="0000FF"/>
          </w:rPr>
          <w:t>Приказа</w:t>
        </w:r>
      </w:hyperlink>
      <w:r>
        <w:t xml:space="preserve"> министерства труда и занятости Иркутской области от 31.03.2015 N 28-мпр)</w:t>
      </w:r>
    </w:p>
    <w:p w:rsidR="006F7EF6" w:rsidRDefault="006F7EF6">
      <w:pPr>
        <w:pStyle w:val="ConsPlusNormal"/>
        <w:jc w:val="both"/>
      </w:pPr>
    </w:p>
    <w:p w:rsidR="006F7EF6" w:rsidRDefault="006F7EF6">
      <w:pPr>
        <w:pStyle w:val="ConsPlusNormal"/>
        <w:jc w:val="center"/>
        <w:outlineLvl w:val="2"/>
      </w:pPr>
      <w:r>
        <w:t>Глава 29. СБОР, ОБОБЩЕНИЕ, АНАЛИЗ СТАТИСТИЧЕСКИХ,</w:t>
      </w:r>
    </w:p>
    <w:p w:rsidR="006F7EF6" w:rsidRDefault="006F7EF6">
      <w:pPr>
        <w:pStyle w:val="ConsPlusNormal"/>
        <w:jc w:val="center"/>
      </w:pPr>
      <w:r>
        <w:t>ИНФОРМАЦИОННЫХ И ИНЫХ МАТЕРИАЛОВ О ПОЛОЖЕНИИ</w:t>
      </w:r>
    </w:p>
    <w:p w:rsidR="006F7EF6" w:rsidRDefault="006F7EF6">
      <w:pPr>
        <w:pStyle w:val="ConsPlusNormal"/>
        <w:jc w:val="center"/>
      </w:pPr>
      <w:r>
        <w:t>НА РЫНКЕ ТРУДА В ИРКУТСКОЙ ОБЛАСТИ ДЛЯ ПОДГОТОВКИ</w:t>
      </w:r>
    </w:p>
    <w:p w:rsidR="006F7EF6" w:rsidRDefault="006F7EF6">
      <w:pPr>
        <w:pStyle w:val="ConsPlusNormal"/>
        <w:jc w:val="center"/>
      </w:pPr>
      <w:r>
        <w:t>ЗАПРАШИВАЕМЫХ СВЕДЕНИЙ СОГЛАСНО ЗАЯВЛЕНИЮ</w:t>
      </w:r>
    </w:p>
    <w:p w:rsidR="006F7EF6" w:rsidRDefault="006F7EF6">
      <w:pPr>
        <w:pStyle w:val="ConsPlusNormal"/>
        <w:jc w:val="both"/>
      </w:pPr>
    </w:p>
    <w:p w:rsidR="006F7EF6" w:rsidRDefault="006F7EF6">
      <w:pPr>
        <w:pStyle w:val="ConsPlusNormal"/>
        <w:ind w:firstLine="540"/>
        <w:jc w:val="both"/>
      </w:pPr>
      <w:r>
        <w:t xml:space="preserve">104. Принятие решения о предоставлении государственной услуги для начала административной процедуры по сбору, обобщению, анализу статистических, информационных и иных материалов о положении на рынке труда в Иркутской области, о положении на рынке труда по району (городу) Иркутской области, для подготовки запрашиваемых сведений согласно </w:t>
      </w:r>
      <w:hyperlink w:anchor="P1208" w:history="1">
        <w:r>
          <w:rPr>
            <w:color w:val="0000FF"/>
          </w:rPr>
          <w:t>заявлению</w:t>
        </w:r>
      </w:hyperlink>
      <w:r>
        <w:t xml:space="preserve"> является поступление заявления, внесение сведений о заявителе в регистр получателей государственных услуг в сфере занятости населения, с присвоением индивидуального номера получателя государственных услуг в сфере занятости населения в регистре получателей государственных услуг в сфере занятости населения.</w:t>
      </w:r>
    </w:p>
    <w:p w:rsidR="006F7EF6" w:rsidRDefault="006F7EF6">
      <w:pPr>
        <w:pStyle w:val="ConsPlusNormal"/>
        <w:ind w:firstLine="540"/>
        <w:jc w:val="both"/>
      </w:pPr>
      <w:r>
        <w:t>105. При подготовке сведений о положении на рынке труда в Иркутской области работник Центра занятости населения, участвующий в предоставлении государственной услуги, использует информацию о положении на рынке труда в Иркутской области, размещенную на сайте министерства, по состоянию на последнюю дату размещения информации.</w:t>
      </w:r>
    </w:p>
    <w:p w:rsidR="006F7EF6" w:rsidRDefault="006F7EF6">
      <w:pPr>
        <w:pStyle w:val="ConsPlusNormal"/>
        <w:jc w:val="both"/>
      </w:pPr>
      <w:r>
        <w:t xml:space="preserve">(в ред. </w:t>
      </w:r>
      <w:hyperlink r:id="rId138"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В случае необходимости получения дополнительной информации о положении на рынке труда в Иркутской области работник Центра занятости населения, участвующий в предоставлении государственной услуги, запрашивает в течение 1 рабочего дня со дня принятия решения о предоставлении государственной услуги информацию о положении на рынке труда в Иркутской области, необходимую для подготовки ответа заявителю, в соответствующем отделе структурного подразделения министерства, уполномоченного на предоставление государственной услуги.</w:t>
      </w:r>
    </w:p>
    <w:p w:rsidR="006F7EF6" w:rsidRDefault="006F7EF6">
      <w:pPr>
        <w:pStyle w:val="ConsPlusNormal"/>
        <w:jc w:val="both"/>
      </w:pPr>
      <w:r>
        <w:t xml:space="preserve">(в ред. </w:t>
      </w:r>
      <w:hyperlink r:id="rId139"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Должностное лицо министерства, ответственное за подготовку ответа на запрос работника Центра занятости населения о положении на рынке труда в Иркутской области, в течение 2 дней со дня получения запроса подготавливает и направляет информацию в Центр занятости населения.</w:t>
      </w:r>
    </w:p>
    <w:p w:rsidR="006F7EF6" w:rsidRDefault="006F7EF6">
      <w:pPr>
        <w:pStyle w:val="ConsPlusNormal"/>
        <w:ind w:firstLine="540"/>
        <w:jc w:val="both"/>
      </w:pPr>
      <w:r>
        <w:t>В случае подготовки сведений о положении на рынке труда по району (городу) Иркутской области работник Центра занятости населения, участвующий в предоставлении государственной услуги, использует статистические данные Центра занятости населения района (города).</w:t>
      </w:r>
    </w:p>
    <w:p w:rsidR="006F7EF6" w:rsidRDefault="006F7EF6">
      <w:pPr>
        <w:pStyle w:val="ConsPlusNormal"/>
        <w:jc w:val="both"/>
      </w:pPr>
      <w:r>
        <w:t xml:space="preserve">(п. 105 в ред. </w:t>
      </w:r>
      <w:hyperlink r:id="rId140" w:history="1">
        <w:r>
          <w:rPr>
            <w:color w:val="0000FF"/>
          </w:rPr>
          <w:t>Приказа</w:t>
        </w:r>
      </w:hyperlink>
      <w:r>
        <w:t xml:space="preserve"> министерства труда и занятости Иркутской области от 19.12.2013 N 75-мпр)</w:t>
      </w:r>
    </w:p>
    <w:p w:rsidR="006F7EF6" w:rsidRDefault="006F7EF6">
      <w:pPr>
        <w:pStyle w:val="ConsPlusNormal"/>
        <w:ind w:firstLine="540"/>
        <w:jc w:val="both"/>
      </w:pPr>
      <w:r>
        <w:t xml:space="preserve">106. Результатом административной процедуры по сбору, обобщению, анализу статистических, информационных и иных материалов о положении на рынке труда в Иркутской области для подготовки запрашиваемых сведений согласно </w:t>
      </w:r>
      <w:hyperlink w:anchor="P1208" w:history="1">
        <w:r>
          <w:rPr>
            <w:color w:val="0000FF"/>
          </w:rPr>
          <w:t>заявлению</w:t>
        </w:r>
      </w:hyperlink>
      <w:r>
        <w:t xml:space="preserve"> является получение информации от министерства, а также использование статистических данных Центра занятости населения района (города).</w:t>
      </w:r>
    </w:p>
    <w:p w:rsidR="006F7EF6" w:rsidRDefault="006F7EF6">
      <w:pPr>
        <w:pStyle w:val="ConsPlusNormal"/>
        <w:ind w:firstLine="540"/>
        <w:jc w:val="both"/>
      </w:pPr>
      <w:r>
        <w:t xml:space="preserve">107. Максимально допустимая продолжительность осуществления административной процедуры по сбору, обобщению, анализу статистических, информационных и иных материалов о положении на рынке труда в Иркутской области для подготовки запрашиваемых сведений согласно </w:t>
      </w:r>
      <w:hyperlink w:anchor="P1208" w:history="1">
        <w:r>
          <w:rPr>
            <w:color w:val="0000FF"/>
          </w:rPr>
          <w:t>заявлению</w:t>
        </w:r>
      </w:hyperlink>
      <w:r>
        <w:t xml:space="preserve"> 4 дня, с момента обращения заявителя и присвоения индивидуального номера получателя государственных услуг в сфере занятости населения в регистре получателей государственных услуг в сфере занятости населения.</w:t>
      </w:r>
    </w:p>
    <w:p w:rsidR="006F7EF6" w:rsidRDefault="006F7EF6">
      <w:pPr>
        <w:pStyle w:val="ConsPlusNormal"/>
        <w:ind w:firstLine="540"/>
        <w:jc w:val="both"/>
      </w:pPr>
      <w:r>
        <w:t>Максимально допустимая продолжительность осуществления административной процедуры по сбору, обобщению, анализу статистических, информационных и иных материалов о положении на рынке труда района (города) Иркутской области 2 дня, с момента обращения заявителя и присвоения индивидуального номера получателя государственных услуг в сфере занятости населения в регистре получателей государственных услуг в сфере занятости населения.</w:t>
      </w:r>
    </w:p>
    <w:p w:rsidR="006F7EF6" w:rsidRDefault="006F7EF6">
      <w:pPr>
        <w:pStyle w:val="ConsPlusNormal"/>
        <w:ind w:firstLine="540"/>
        <w:jc w:val="both"/>
      </w:pPr>
      <w:r>
        <w:t>108. Фиксацией результата выполнения административной процедуры по сбору, обобщению, анализу статистических, информационных и иных материалов о положении на рынке труда в Иркутской области, о положении на рынке труда по району (городу) Иркутской области, является обобщенная и сформированная информация на бумажном или электронном носителе.</w:t>
      </w:r>
    </w:p>
    <w:p w:rsidR="006F7EF6" w:rsidRDefault="006F7EF6">
      <w:pPr>
        <w:pStyle w:val="ConsPlusNormal"/>
        <w:jc w:val="both"/>
      </w:pPr>
    </w:p>
    <w:p w:rsidR="006F7EF6" w:rsidRDefault="006F7EF6">
      <w:pPr>
        <w:pStyle w:val="ConsPlusNormal"/>
        <w:jc w:val="center"/>
        <w:outlineLvl w:val="2"/>
      </w:pPr>
      <w:r>
        <w:t>Глава 30. ПОДГОТОВКА ЗАПРАШИВАЕМЫХ СВЕДЕНИЙ</w:t>
      </w:r>
    </w:p>
    <w:p w:rsidR="006F7EF6" w:rsidRDefault="006F7EF6">
      <w:pPr>
        <w:pStyle w:val="ConsPlusNormal"/>
        <w:jc w:val="both"/>
      </w:pPr>
    </w:p>
    <w:p w:rsidR="006F7EF6" w:rsidRDefault="006F7EF6">
      <w:pPr>
        <w:pStyle w:val="ConsPlusNormal"/>
        <w:ind w:firstLine="540"/>
        <w:jc w:val="both"/>
      </w:pPr>
      <w:r>
        <w:t>109. Основанием для начала административной процедуры по подготовке запрашиваемых сведений является получение соответствующей информации от министерства, а также отделов Центра занятости населения.</w:t>
      </w:r>
    </w:p>
    <w:p w:rsidR="006F7EF6" w:rsidRDefault="006F7EF6">
      <w:pPr>
        <w:pStyle w:val="ConsPlusNormal"/>
        <w:ind w:firstLine="540"/>
        <w:jc w:val="both"/>
      </w:pPr>
      <w:r>
        <w:t>110. Работник Центра занятости населения, участвующий в предоставлении государственной услуги, формирует ответ заявителю на основании полученной информации от министерства, а также статистических данных Центра занятости населения района (города).</w:t>
      </w:r>
    </w:p>
    <w:p w:rsidR="006F7EF6" w:rsidRDefault="006F7EF6">
      <w:pPr>
        <w:pStyle w:val="ConsPlusNormal"/>
        <w:ind w:firstLine="540"/>
        <w:jc w:val="both"/>
      </w:pPr>
      <w:r>
        <w:t>111. Результатом административной процедуры по подготовке запрашиваемых сведений является сформированный ответ заявителю.</w:t>
      </w:r>
    </w:p>
    <w:p w:rsidR="006F7EF6" w:rsidRDefault="006F7EF6">
      <w:pPr>
        <w:pStyle w:val="ConsPlusNormal"/>
        <w:ind w:firstLine="540"/>
        <w:jc w:val="both"/>
      </w:pPr>
      <w:r>
        <w:t>112. Максимально допустимая продолжительность осуществления административной процедуры по подготовке запрашиваемых сведений составляет 2 дня после получения информации от министерства или отделов Центра занятости населения.</w:t>
      </w:r>
    </w:p>
    <w:p w:rsidR="006F7EF6" w:rsidRDefault="006F7EF6">
      <w:pPr>
        <w:pStyle w:val="ConsPlusNormal"/>
        <w:ind w:firstLine="540"/>
        <w:jc w:val="both"/>
      </w:pPr>
      <w:r>
        <w:t>Директор Центра занятости населения в течение 1 дня после подготовки сформированного ответа согласовывает (подписывает) ответ заявителю на фирменном бланке, который подлежит дальнейшей регистрации с присвоением исходящего номера ответа в книге (журнале) исходящей корреспонденции или программно-техническом комплексе Центра занятости населения не позднее 1 дня со дня его подписания.</w:t>
      </w:r>
    </w:p>
    <w:p w:rsidR="006F7EF6" w:rsidRDefault="006F7EF6">
      <w:pPr>
        <w:pStyle w:val="ConsPlusNormal"/>
        <w:ind w:firstLine="540"/>
        <w:jc w:val="both"/>
      </w:pPr>
      <w:r>
        <w:t>113. Фиксацией результата выполнения административной процедуры по подготовке запрашиваемых сведений является подготовленная на официальном бланке Центра занятости населения информация о положении на рынке труда.</w:t>
      </w:r>
    </w:p>
    <w:p w:rsidR="006F7EF6" w:rsidRDefault="006F7EF6">
      <w:pPr>
        <w:pStyle w:val="ConsPlusNormal"/>
        <w:jc w:val="both"/>
      </w:pPr>
    </w:p>
    <w:p w:rsidR="006F7EF6" w:rsidRDefault="006F7EF6">
      <w:pPr>
        <w:pStyle w:val="ConsPlusNormal"/>
        <w:jc w:val="center"/>
        <w:outlineLvl w:val="2"/>
      </w:pPr>
      <w:r>
        <w:t>Глава 31. НАПРАВЛЕНИЕ ЗАПРАШИВАЕМЫХ СВЕДЕНИЙ ЗАЯВИТЕЛЮ</w:t>
      </w:r>
    </w:p>
    <w:p w:rsidR="006F7EF6" w:rsidRDefault="006F7EF6">
      <w:pPr>
        <w:pStyle w:val="ConsPlusNormal"/>
        <w:jc w:val="center"/>
      </w:pPr>
      <w:r>
        <w:t>СОГЛАСНО УКАЗАННОМУ В ЗАЯВЛЕНИИ СПОСОБУ ИХ ПОЛУЧЕНИЯ</w:t>
      </w:r>
    </w:p>
    <w:p w:rsidR="006F7EF6" w:rsidRDefault="006F7EF6">
      <w:pPr>
        <w:pStyle w:val="ConsPlusNormal"/>
        <w:jc w:val="both"/>
      </w:pPr>
    </w:p>
    <w:p w:rsidR="006F7EF6" w:rsidRDefault="006F7EF6">
      <w:pPr>
        <w:pStyle w:val="ConsPlusNormal"/>
        <w:ind w:firstLine="540"/>
        <w:jc w:val="both"/>
      </w:pPr>
      <w:r>
        <w:t xml:space="preserve">114. Основанием для начала административной процедуры по направлению запрашиваемых сведений заявителю согласно указанному в </w:t>
      </w:r>
      <w:hyperlink w:anchor="P1208" w:history="1">
        <w:r>
          <w:rPr>
            <w:color w:val="0000FF"/>
          </w:rPr>
          <w:t>заявлении</w:t>
        </w:r>
      </w:hyperlink>
      <w:r>
        <w:t xml:space="preserve"> способу их получения является сформированный и подписанный директором Центра занятости населения ответ заявителю.</w:t>
      </w:r>
    </w:p>
    <w:p w:rsidR="006F7EF6" w:rsidRDefault="006F7EF6">
      <w:pPr>
        <w:pStyle w:val="ConsPlusNormal"/>
        <w:ind w:firstLine="540"/>
        <w:jc w:val="both"/>
      </w:pPr>
      <w:r>
        <w:t xml:space="preserve">115. Работник Центра занятости населения, участвующий в предоставлении государственной услуги, направляет запрашиваемые сведения заявителю согласно указанному в </w:t>
      </w:r>
      <w:hyperlink w:anchor="P1208" w:history="1">
        <w:r>
          <w:rPr>
            <w:color w:val="0000FF"/>
          </w:rPr>
          <w:t>заявлении</w:t>
        </w:r>
      </w:hyperlink>
      <w:r>
        <w:t xml:space="preserve"> способу их получения.</w:t>
      </w:r>
    </w:p>
    <w:p w:rsidR="006F7EF6" w:rsidRDefault="006F7EF6">
      <w:pPr>
        <w:pStyle w:val="ConsPlusNormal"/>
        <w:ind w:firstLine="540"/>
        <w:jc w:val="both"/>
      </w:pPr>
      <w:r>
        <w:t xml:space="preserve">116. Результатом административной процедуры по направлению запрашиваемых сведений заявителю согласно указанному в </w:t>
      </w:r>
      <w:hyperlink w:anchor="P1208" w:history="1">
        <w:r>
          <w:rPr>
            <w:color w:val="0000FF"/>
          </w:rPr>
          <w:t>заявлении</w:t>
        </w:r>
      </w:hyperlink>
      <w:r>
        <w:t xml:space="preserve"> способу их получения является факт отправления заявителю ответа способом, указанным в заявлении.</w:t>
      </w:r>
    </w:p>
    <w:p w:rsidR="006F7EF6" w:rsidRDefault="006F7EF6">
      <w:pPr>
        <w:pStyle w:val="ConsPlusNormal"/>
        <w:ind w:firstLine="540"/>
        <w:jc w:val="both"/>
      </w:pPr>
      <w:hyperlink r:id="rId141" w:history="1">
        <w:r>
          <w:rPr>
            <w:color w:val="0000FF"/>
          </w:rPr>
          <w:t>117</w:t>
        </w:r>
      </w:hyperlink>
      <w:r>
        <w:t xml:space="preserve">. Максимально допустимая продолжительность осуществления административной процедуры по направлению запрашиваемых сведений заявителю согласно указанному в </w:t>
      </w:r>
      <w:hyperlink w:anchor="P1208" w:history="1">
        <w:r>
          <w:rPr>
            <w:color w:val="0000FF"/>
          </w:rPr>
          <w:t>заявлении</w:t>
        </w:r>
      </w:hyperlink>
      <w:r>
        <w:t xml:space="preserve"> способу их получения - 2 дня со дня регистрации ответа.</w:t>
      </w:r>
    </w:p>
    <w:p w:rsidR="006F7EF6" w:rsidRDefault="006F7EF6">
      <w:pPr>
        <w:pStyle w:val="ConsPlusNormal"/>
        <w:ind w:firstLine="540"/>
        <w:jc w:val="both"/>
      </w:pPr>
      <w:r>
        <w:t>118. Фиксацией результата выполнения административной процедуры по направлению запрашиваемых сведений заявителю согласно указанному в заявлении способу является регистрация исходящего ответа в книге (журнале) исходящей корреспонденции или программно-техническом комплексе Центра занятости населения.</w:t>
      </w:r>
    </w:p>
    <w:p w:rsidR="006F7EF6" w:rsidRDefault="006F7EF6">
      <w:pPr>
        <w:pStyle w:val="ConsPlusNormal"/>
        <w:jc w:val="both"/>
      </w:pPr>
    </w:p>
    <w:p w:rsidR="006F7EF6" w:rsidRDefault="006F7EF6">
      <w:pPr>
        <w:pStyle w:val="ConsPlusNormal"/>
        <w:jc w:val="center"/>
        <w:outlineLvl w:val="2"/>
      </w:pPr>
      <w:r>
        <w:t>Глава 32. ВНЕСЕНИЕ СВЕДЕНИЙ О РЕЗУЛЬТАТАХ ПРЕДОСТАВЛЕНИЯ</w:t>
      </w:r>
    </w:p>
    <w:p w:rsidR="006F7EF6" w:rsidRDefault="006F7EF6">
      <w:pPr>
        <w:pStyle w:val="ConsPlusNormal"/>
        <w:jc w:val="center"/>
      </w:pPr>
      <w:r>
        <w:t>ГОСУДАРСТВЕННОЙ УСЛУГИ В РЕГИСТР ПОЛУЧАТЕЛЕЙ</w:t>
      </w:r>
    </w:p>
    <w:p w:rsidR="006F7EF6" w:rsidRDefault="006F7EF6">
      <w:pPr>
        <w:pStyle w:val="ConsPlusNormal"/>
        <w:jc w:val="center"/>
      </w:pPr>
      <w:r>
        <w:t>ГОСУДАРСТВЕННЫХ УСЛУГ В СФЕРЕ ЗАНЯТОСТИ НАСЕЛЕНИЯ</w:t>
      </w:r>
    </w:p>
    <w:p w:rsidR="006F7EF6" w:rsidRDefault="006F7EF6">
      <w:pPr>
        <w:pStyle w:val="ConsPlusNormal"/>
        <w:jc w:val="both"/>
      </w:pPr>
    </w:p>
    <w:p w:rsidR="006F7EF6" w:rsidRDefault="006F7EF6">
      <w:pPr>
        <w:pStyle w:val="ConsPlusNormal"/>
        <w:ind w:firstLine="540"/>
        <w:jc w:val="both"/>
      </w:pPr>
      <w:r>
        <w:t xml:space="preserve">119. Основанием для начала административной процедуры по внесению сведений о результатах предоставления государственной услуги в регистр получателей государственных услуг в сфере занятости населения является факт отправления заявителю ответа способом, указанным в </w:t>
      </w:r>
      <w:hyperlink w:anchor="P1208" w:history="1">
        <w:r>
          <w:rPr>
            <w:color w:val="0000FF"/>
          </w:rPr>
          <w:t>заявлении</w:t>
        </w:r>
      </w:hyperlink>
      <w:r>
        <w:t>.</w:t>
      </w:r>
    </w:p>
    <w:p w:rsidR="006F7EF6" w:rsidRDefault="006F7EF6">
      <w:pPr>
        <w:pStyle w:val="ConsPlusNormal"/>
        <w:ind w:firstLine="540"/>
        <w:jc w:val="both"/>
      </w:pPr>
      <w:r>
        <w:t xml:space="preserve">120. Работник Центра занятости населения, участвующий в предоставлении государственной услуги, вносит сведения о результатах предоставления государственной услуги в регистр </w:t>
      </w:r>
      <w:r>
        <w:lastRenderedPageBreak/>
        <w:t>получателей государственных услуг в сфере занятости населения.</w:t>
      </w:r>
    </w:p>
    <w:p w:rsidR="006F7EF6" w:rsidRDefault="006F7EF6">
      <w:pPr>
        <w:pStyle w:val="ConsPlusNormal"/>
        <w:ind w:firstLine="540"/>
        <w:jc w:val="both"/>
      </w:pPr>
      <w:r>
        <w:t>121. Результатом административной процедуры по внесению сведений о результатах предоставления государственной услуги в регистр получателей государственных услуг в сфере занятости населения является внесение сведений о результатах предоставления государственной услуги в программно-технический комплекс.</w:t>
      </w:r>
    </w:p>
    <w:p w:rsidR="006F7EF6" w:rsidRDefault="006F7EF6">
      <w:pPr>
        <w:pStyle w:val="ConsPlusNormal"/>
        <w:ind w:firstLine="540"/>
        <w:jc w:val="both"/>
      </w:pPr>
      <w:r>
        <w:t>122. Внесение сведений о результатах предоставления государственной услуги в регистр получателей государственных услуг в сфере занятости населения осуществляется в день регистрации ответа.</w:t>
      </w:r>
    </w:p>
    <w:p w:rsidR="006F7EF6" w:rsidRDefault="006F7EF6">
      <w:pPr>
        <w:pStyle w:val="ConsPlusNormal"/>
        <w:jc w:val="both"/>
      </w:pPr>
      <w:r>
        <w:t xml:space="preserve">(п. 122 в ред. </w:t>
      </w:r>
      <w:hyperlink r:id="rId142"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123. Фиксация результата выполнения административной процедуры по внесению сведений о результатах предоставления государственной услуги в регистр получателей государственных услуг в сфере занятости населения осуществляется работником Центра занятости населения в программно-техническом комплексе или на бланке учетной документации.</w:t>
      </w:r>
    </w:p>
    <w:p w:rsidR="006F7EF6" w:rsidRDefault="006F7EF6">
      <w:pPr>
        <w:pStyle w:val="ConsPlusNormal"/>
        <w:jc w:val="both"/>
      </w:pPr>
    </w:p>
    <w:p w:rsidR="006F7EF6" w:rsidRDefault="006F7EF6">
      <w:pPr>
        <w:pStyle w:val="ConsPlusNormal"/>
        <w:jc w:val="center"/>
        <w:outlineLvl w:val="1"/>
      </w:pPr>
      <w:r>
        <w:t>Раздел IV. ФОРМЫ КОНТРОЛЯ ЗА ИСПОЛНЕНИЕМ</w:t>
      </w:r>
    </w:p>
    <w:p w:rsidR="006F7EF6" w:rsidRDefault="006F7EF6">
      <w:pPr>
        <w:pStyle w:val="ConsPlusNormal"/>
        <w:jc w:val="center"/>
      </w:pPr>
      <w:r>
        <w:t>АДМИНИСТРАТИВНОГО РЕГЛАМЕНТА</w:t>
      </w:r>
    </w:p>
    <w:p w:rsidR="006F7EF6" w:rsidRDefault="006F7EF6">
      <w:pPr>
        <w:pStyle w:val="ConsPlusNormal"/>
        <w:jc w:val="both"/>
      </w:pPr>
    </w:p>
    <w:p w:rsidR="006F7EF6" w:rsidRDefault="006F7EF6">
      <w:pPr>
        <w:pStyle w:val="ConsPlusNormal"/>
        <w:jc w:val="center"/>
        <w:outlineLvl w:val="2"/>
      </w:pPr>
      <w:r>
        <w:t>Глава 33. ПОРЯДОК ОСУЩЕСТВЛЕНИЯ ТЕКУЩЕГО КОНТРОЛЯ</w:t>
      </w:r>
    </w:p>
    <w:p w:rsidR="006F7EF6" w:rsidRDefault="006F7EF6">
      <w:pPr>
        <w:pStyle w:val="ConsPlusNormal"/>
        <w:jc w:val="center"/>
      </w:pPr>
      <w:r>
        <w:t>ЗА СОБЛЮДЕНИЕМ И ИСПОЛНЕНИЕМ ОТВЕТСТВЕННЫМИ ДОЛЖНОСТНЫМИ</w:t>
      </w:r>
    </w:p>
    <w:p w:rsidR="006F7EF6" w:rsidRDefault="006F7EF6">
      <w:pPr>
        <w:pStyle w:val="ConsPlusNormal"/>
        <w:jc w:val="center"/>
      </w:pPr>
      <w:r>
        <w:t>ЛИЦАМИ ПОЛОЖЕНИЙ АДМИНИСТРАТИВНОГО РЕГЛАМЕНТА И ИНЫХ</w:t>
      </w:r>
    </w:p>
    <w:p w:rsidR="006F7EF6" w:rsidRDefault="006F7EF6">
      <w:pPr>
        <w:pStyle w:val="ConsPlusNormal"/>
        <w:jc w:val="center"/>
      </w:pPr>
      <w:r>
        <w:t>НОРМАТИВНЫХ ПРАВОВЫХ АКТОВ, УСТАНАВЛИВАЮЩИХ ТРЕБОВАНИЯ</w:t>
      </w:r>
    </w:p>
    <w:p w:rsidR="006F7EF6" w:rsidRDefault="006F7EF6">
      <w:pPr>
        <w:pStyle w:val="ConsPlusNormal"/>
        <w:jc w:val="center"/>
      </w:pPr>
      <w:r>
        <w:t>К ПРЕДОСТАВЛЕНИЮ ГОСУДАРСТВЕННОЙ УСЛУГИ, А ТАКЖЕ</w:t>
      </w:r>
    </w:p>
    <w:p w:rsidR="006F7EF6" w:rsidRDefault="006F7EF6">
      <w:pPr>
        <w:pStyle w:val="ConsPlusNormal"/>
        <w:jc w:val="center"/>
      </w:pPr>
      <w:r>
        <w:t>ПРИНЯТИЕМ ИМИ РЕШЕНИЙ</w:t>
      </w:r>
    </w:p>
    <w:p w:rsidR="006F7EF6" w:rsidRDefault="006F7EF6">
      <w:pPr>
        <w:pStyle w:val="ConsPlusNormal"/>
        <w:jc w:val="both"/>
      </w:pPr>
    </w:p>
    <w:p w:rsidR="006F7EF6" w:rsidRDefault="006F7EF6">
      <w:pPr>
        <w:pStyle w:val="ConsPlusNormal"/>
        <w:ind w:firstLine="540"/>
        <w:jc w:val="both"/>
      </w:pPr>
      <w:r>
        <w:t>124. Основными задачами текущего контроля являются:</w:t>
      </w:r>
    </w:p>
    <w:p w:rsidR="006F7EF6" w:rsidRDefault="006F7EF6">
      <w:pPr>
        <w:pStyle w:val="ConsPlusNormal"/>
        <w:ind w:firstLine="540"/>
        <w:jc w:val="both"/>
      </w:pPr>
      <w:r>
        <w:t>1) обеспечение своевременного и качественного предоставления государственной услуги;</w:t>
      </w:r>
    </w:p>
    <w:p w:rsidR="006F7EF6" w:rsidRDefault="006F7EF6">
      <w:pPr>
        <w:pStyle w:val="ConsPlusNormal"/>
        <w:ind w:firstLine="540"/>
        <w:jc w:val="both"/>
      </w:pPr>
      <w:r>
        <w:t>2) выявление нарушений в сроках и качестве предоставления государственной услуги;</w:t>
      </w:r>
    </w:p>
    <w:p w:rsidR="006F7EF6" w:rsidRDefault="006F7EF6">
      <w:pPr>
        <w:pStyle w:val="ConsPlusNormal"/>
        <w:ind w:firstLine="540"/>
        <w:jc w:val="both"/>
      </w:pPr>
      <w:r>
        <w:t>3) выявление и устранение причин и условий, способствующих ненадлежащему предоставлению государственной услуги;</w:t>
      </w:r>
    </w:p>
    <w:p w:rsidR="006F7EF6" w:rsidRDefault="006F7EF6">
      <w:pPr>
        <w:pStyle w:val="ConsPlusNormal"/>
        <w:ind w:firstLine="540"/>
        <w:jc w:val="both"/>
      </w:pPr>
      <w:r>
        <w:t>4) принятие мер по надлежащему предоставлению государственной услуги.</w:t>
      </w:r>
    </w:p>
    <w:p w:rsidR="006F7EF6" w:rsidRDefault="006F7EF6">
      <w:pPr>
        <w:pStyle w:val="ConsPlusNormal"/>
        <w:ind w:firstLine="540"/>
        <w:jc w:val="both"/>
      </w:pPr>
      <w:r>
        <w:t>125. Текущий контроль за предоставлением государственной услуги осуществляется директором Центра занятости населения или уполномоченным им работником.</w:t>
      </w:r>
    </w:p>
    <w:p w:rsidR="006F7EF6" w:rsidRDefault="006F7EF6">
      <w:pPr>
        <w:pStyle w:val="ConsPlusNormal"/>
        <w:ind w:firstLine="540"/>
        <w:jc w:val="both"/>
      </w:pPr>
      <w:r>
        <w:t xml:space="preserve">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населения настоящего Административного регламента, </w:t>
      </w:r>
      <w:hyperlink r:id="rId143" w:history="1">
        <w:r>
          <w:rPr>
            <w:color w:val="0000FF"/>
          </w:rPr>
          <w:t>Порядка</w:t>
        </w:r>
      </w:hyperlink>
      <w: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8 ноября 2010 года N 972н,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 а также рассмотрение отчетов работников Центра занятости населения и жалоб заявителей.</w:t>
      </w:r>
    </w:p>
    <w:p w:rsidR="006F7EF6" w:rsidRDefault="006F7EF6">
      <w:pPr>
        <w:pStyle w:val="ConsPlusNormal"/>
        <w:jc w:val="both"/>
      </w:pPr>
      <w:r>
        <w:t xml:space="preserve">(п. 125 в ред. </w:t>
      </w:r>
      <w:hyperlink r:id="rId144"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126. Текущий контроль осуществляется постоянно.</w:t>
      </w:r>
    </w:p>
    <w:p w:rsidR="006F7EF6" w:rsidRDefault="006F7EF6">
      <w:pPr>
        <w:pStyle w:val="ConsPlusNormal"/>
        <w:ind w:firstLine="540"/>
        <w:jc w:val="both"/>
      </w:pPr>
      <w:r>
        <w:t>Контроль за предоставлением государственной услуги должен быть всесторонним и объективным.</w:t>
      </w:r>
    </w:p>
    <w:p w:rsidR="006F7EF6" w:rsidRDefault="006F7EF6">
      <w:pPr>
        <w:pStyle w:val="ConsPlusNormal"/>
        <w:jc w:val="both"/>
      </w:pPr>
    </w:p>
    <w:p w:rsidR="006F7EF6" w:rsidRDefault="006F7EF6">
      <w:pPr>
        <w:pStyle w:val="ConsPlusNormal"/>
        <w:jc w:val="center"/>
        <w:outlineLvl w:val="2"/>
      </w:pPr>
      <w:r>
        <w:t>Глава 34. ПОРЯДОК И ПЕРИОДИЧНОСТЬ ОСУЩЕСТВЛЕНИЯ ПЛАНОВЫХ</w:t>
      </w:r>
    </w:p>
    <w:p w:rsidR="006F7EF6" w:rsidRDefault="006F7EF6">
      <w:pPr>
        <w:pStyle w:val="ConsPlusNormal"/>
        <w:jc w:val="center"/>
      </w:pPr>
      <w:r>
        <w:t>И ВНЕПЛАНОВЫХ ПРОВЕРОК ПОЛНОТЫ И КАЧЕСТВА ПРЕДОСТАВЛЕНИЯ</w:t>
      </w:r>
    </w:p>
    <w:p w:rsidR="006F7EF6" w:rsidRDefault="006F7EF6">
      <w:pPr>
        <w:pStyle w:val="ConsPlusNormal"/>
        <w:jc w:val="center"/>
      </w:pPr>
      <w:r>
        <w:t>ГОСУДАРСТВЕННОЙ УСЛУГИ, В ТОМ ЧИСЛЕ ПОРЯДОК И ФОРМЫ</w:t>
      </w:r>
    </w:p>
    <w:p w:rsidR="006F7EF6" w:rsidRDefault="006F7EF6">
      <w:pPr>
        <w:pStyle w:val="ConsPlusNormal"/>
        <w:jc w:val="center"/>
      </w:pPr>
      <w:r>
        <w:t>КОНТРОЛЯ ЗА ПОЛНОТОЙ И КАЧЕСТВОМ ПРЕДОСТАВЛЕНИЯ</w:t>
      </w:r>
    </w:p>
    <w:p w:rsidR="006F7EF6" w:rsidRDefault="006F7EF6">
      <w:pPr>
        <w:pStyle w:val="ConsPlusNormal"/>
        <w:jc w:val="center"/>
      </w:pPr>
      <w:r>
        <w:t>ГОСУДАРСТВЕННОЙ УСЛУГИ</w:t>
      </w:r>
    </w:p>
    <w:p w:rsidR="006F7EF6" w:rsidRDefault="006F7EF6">
      <w:pPr>
        <w:pStyle w:val="ConsPlusNormal"/>
        <w:jc w:val="both"/>
      </w:pPr>
    </w:p>
    <w:p w:rsidR="006F7EF6" w:rsidRDefault="006F7EF6">
      <w:pPr>
        <w:pStyle w:val="ConsPlusNormal"/>
        <w:ind w:firstLine="540"/>
        <w:jc w:val="both"/>
      </w:pPr>
      <w:r>
        <w:t xml:space="preserve">127. Министерство организует и осуществляет контроль за полнотой и качеством </w:t>
      </w:r>
      <w:r>
        <w:lastRenderedPageBreak/>
        <w:t>предоставления государственной услуги в виде проведения плановых (внеплановых), выездных (документарных) проверок.</w:t>
      </w:r>
    </w:p>
    <w:p w:rsidR="006F7EF6" w:rsidRDefault="006F7EF6">
      <w:pPr>
        <w:pStyle w:val="ConsPlusNormal"/>
        <w:ind w:firstLine="540"/>
        <w:jc w:val="both"/>
      </w:pPr>
      <w:r>
        <w:t>128. Контроль за полнотой и качеством предоставления государственной услуги включает в себя проведение уполномоченными должностными лицами министерства проверок соблюдения и исполнения Центрами занятости населения положений настоящего Административного регламента,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содержащих жалобы (претензии) на решения, действия (бездействие) работников Центров занятости населения, ответственных за предоставление государственной услуги.</w:t>
      </w:r>
    </w:p>
    <w:p w:rsidR="006F7EF6" w:rsidRDefault="006F7EF6">
      <w:pPr>
        <w:pStyle w:val="ConsPlusNormal"/>
        <w:jc w:val="both"/>
      </w:pPr>
      <w:r>
        <w:t xml:space="preserve">(в ред. </w:t>
      </w:r>
      <w:hyperlink r:id="rId145"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129. Для проведения проверки за порядком предоставления государственной услуги актом министерства формируется комиссия, в состав которой включаются государственные гражданские служащие министерства.</w:t>
      </w:r>
    </w:p>
    <w:p w:rsidR="006F7EF6" w:rsidRDefault="006F7EF6">
      <w:pPr>
        <w:pStyle w:val="ConsPlusNormal"/>
        <w:ind w:firstLine="540"/>
        <w:jc w:val="both"/>
      </w:pPr>
      <w:r>
        <w:t>130.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(претензий) заявителей на решения, действия (бездействие) работников Центров, ответственных за предоставление государственной услуги.</w:t>
      </w:r>
    </w:p>
    <w:p w:rsidR="006F7EF6" w:rsidRDefault="006F7EF6">
      <w:pPr>
        <w:pStyle w:val="ConsPlusNormal"/>
        <w:ind w:firstLine="540"/>
        <w:jc w:val="both"/>
      </w:pPr>
      <w:r>
        <w:t>131. Плановые (внеплановые), выездные (документарные) проверки могут носить тематический характер (проверка предоставления государственной услуги отдельным категориям получателей государственной услуги), могут проводиться по конкретной жалобе (претензии) заявителя.</w:t>
      </w:r>
    </w:p>
    <w:p w:rsidR="006F7EF6" w:rsidRDefault="006F7EF6">
      <w:pPr>
        <w:pStyle w:val="ConsPlusNormal"/>
        <w:ind w:firstLine="540"/>
        <w:jc w:val="both"/>
      </w:pPr>
      <w:r>
        <w:t>132. Письменные обращения (жалобы) заявителей в обязательном порядке подлежат регистрации должностными лицами министерства в течение одного рабочего дня со дня их поступления.</w:t>
      </w:r>
    </w:p>
    <w:p w:rsidR="006F7EF6" w:rsidRDefault="006F7EF6">
      <w:pPr>
        <w:pStyle w:val="ConsPlusNormal"/>
        <w:jc w:val="both"/>
      </w:pPr>
      <w:r>
        <w:t xml:space="preserve">(п. 132 в ред. </w:t>
      </w:r>
      <w:hyperlink r:id="rId146"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133. Днем начала проверки при обращении заявителя с целью проведения внеплановой проверки полноты и качества предоставления государственной услуги является дата, указанная в распоряжении министерства.</w:t>
      </w:r>
    </w:p>
    <w:p w:rsidR="006F7EF6" w:rsidRDefault="006F7EF6">
      <w:pPr>
        <w:pStyle w:val="ConsPlusNormal"/>
        <w:jc w:val="both"/>
      </w:pPr>
      <w:r>
        <w:t xml:space="preserve">(в ред. </w:t>
      </w:r>
      <w:hyperlink r:id="rId147"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134. Плановые (внеплановые), выездные (документарные) проверки министерства осуществляются на основании программы проверки, утвержденной распоряжением министерства. Программа проверки содержит весь перечень вопросов проверки с указанием ответственных должностных лиц министерства за ее исполнение.</w:t>
      </w:r>
    </w:p>
    <w:p w:rsidR="006F7EF6" w:rsidRDefault="006F7EF6">
      <w:pPr>
        <w:pStyle w:val="ConsPlusNormal"/>
        <w:ind w:firstLine="540"/>
        <w:jc w:val="both"/>
      </w:pPr>
      <w:r>
        <w:t>135. По результатам проведения плановых (внеплановых), выездных (документарных) проверок составляется акт, в котором отмечаются выявленные недостатки и предложения по их устранению.</w:t>
      </w:r>
    </w:p>
    <w:p w:rsidR="006F7EF6" w:rsidRDefault="006F7EF6">
      <w:pPr>
        <w:pStyle w:val="ConsPlusNormal"/>
        <w:jc w:val="both"/>
      </w:pPr>
      <w:r>
        <w:t xml:space="preserve">(в ред. </w:t>
      </w:r>
      <w:hyperlink r:id="rId148"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Акт проверки подписывается членами комиссии, а также директором, главным бухгалтером Центра занятости населения и представляется министру для принятия решения.</w:t>
      </w:r>
    </w:p>
    <w:p w:rsidR="006F7EF6" w:rsidRDefault="006F7EF6">
      <w:pPr>
        <w:pStyle w:val="ConsPlusNormal"/>
        <w:jc w:val="both"/>
      </w:pPr>
      <w:r>
        <w:t xml:space="preserve">(в ред. </w:t>
      </w:r>
      <w:hyperlink r:id="rId149"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136. Срок проведения плановой проверки и оформления акта по результатам плановой проверки составляет 30 календарных дней со дня начала проверки, указанного в правовом акте о назначении проверки.</w:t>
      </w:r>
    </w:p>
    <w:p w:rsidR="006F7EF6" w:rsidRDefault="006F7EF6">
      <w:pPr>
        <w:pStyle w:val="ConsPlusNormal"/>
        <w:ind w:firstLine="540"/>
        <w:jc w:val="both"/>
      </w:pPr>
      <w:r>
        <w:t>Срок проведения внеплановой проверки - 15 календарных дней со дня выявления обстоятельств, послуживших основанием для проведения внеплановой проверки.</w:t>
      </w:r>
    </w:p>
    <w:p w:rsidR="006F7EF6" w:rsidRDefault="006F7EF6">
      <w:pPr>
        <w:pStyle w:val="ConsPlusNormal"/>
        <w:jc w:val="both"/>
      </w:pPr>
      <w:r>
        <w:t xml:space="preserve">(п. 136 в ред. </w:t>
      </w:r>
      <w:hyperlink r:id="rId150"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jc w:val="both"/>
      </w:pPr>
    </w:p>
    <w:p w:rsidR="006F7EF6" w:rsidRDefault="006F7EF6">
      <w:pPr>
        <w:pStyle w:val="ConsPlusNormal"/>
        <w:jc w:val="center"/>
        <w:outlineLvl w:val="2"/>
      </w:pPr>
      <w:r>
        <w:t>Глава 35. ОТВЕТСТВЕННОСТЬ ДОЛЖНОСТНЫХ ЛИЦ ИСПОЛНИТЕЛЬНОГО</w:t>
      </w:r>
    </w:p>
    <w:p w:rsidR="006F7EF6" w:rsidRDefault="006F7EF6">
      <w:pPr>
        <w:pStyle w:val="ConsPlusNormal"/>
        <w:jc w:val="center"/>
      </w:pPr>
      <w:r>
        <w:t>ОРГАНА ЗА РЕШЕНИЯ И ДЕЙСТВИЯ (БЕЗДЕЙСТВИЕ), ПРИНИМАЕМЫЕ</w:t>
      </w:r>
    </w:p>
    <w:p w:rsidR="006F7EF6" w:rsidRDefault="006F7EF6">
      <w:pPr>
        <w:pStyle w:val="ConsPlusNormal"/>
        <w:jc w:val="center"/>
      </w:pPr>
      <w:r>
        <w:t>(ОСУЩЕСТВЛЯЕМЫЕ) ИМИ В ХОДЕ ПРЕДОСТАВЛЕНИЯ</w:t>
      </w:r>
    </w:p>
    <w:p w:rsidR="006F7EF6" w:rsidRDefault="006F7EF6">
      <w:pPr>
        <w:pStyle w:val="ConsPlusNormal"/>
        <w:jc w:val="center"/>
      </w:pPr>
      <w:r>
        <w:t>ГОСУДАРСТВЕННОЙ УСЛУГИ</w:t>
      </w:r>
    </w:p>
    <w:p w:rsidR="006F7EF6" w:rsidRDefault="006F7EF6">
      <w:pPr>
        <w:pStyle w:val="ConsPlusNormal"/>
        <w:jc w:val="both"/>
      </w:pPr>
    </w:p>
    <w:p w:rsidR="006F7EF6" w:rsidRDefault="006F7EF6">
      <w:pPr>
        <w:pStyle w:val="ConsPlusNormal"/>
        <w:ind w:firstLine="540"/>
        <w:jc w:val="both"/>
      </w:pPr>
      <w:r>
        <w:t xml:space="preserve">137. Обязанность соблюдения положений настоящего Административного регламента </w:t>
      </w:r>
      <w:r>
        <w:lastRenderedPageBreak/>
        <w:t>закрепляется в должностных регламентах должностных лиц министерства, работников Центра занятости населения.</w:t>
      </w:r>
    </w:p>
    <w:p w:rsidR="006F7EF6" w:rsidRDefault="006F7EF6">
      <w:pPr>
        <w:pStyle w:val="ConsPlusNormal"/>
        <w:ind w:firstLine="540"/>
        <w:jc w:val="both"/>
      </w:pPr>
      <w:r>
        <w:t>138. При выявлении нарушений прав граждан в связи с исполнением настоящего Административного регламента виновные в нарушении должностные лица министерства, Центра занятости населения привлекаются к ответственности в соответствии с законодательством Российской Федерации.</w:t>
      </w:r>
    </w:p>
    <w:p w:rsidR="006F7EF6" w:rsidRDefault="006F7EF6">
      <w:pPr>
        <w:pStyle w:val="ConsPlusNormal"/>
        <w:jc w:val="both"/>
      </w:pPr>
    </w:p>
    <w:p w:rsidR="006F7EF6" w:rsidRDefault="006F7EF6">
      <w:pPr>
        <w:pStyle w:val="ConsPlusNormal"/>
        <w:jc w:val="center"/>
        <w:outlineLvl w:val="2"/>
      </w:pPr>
      <w:r>
        <w:t>Глава 36. ПОЛОЖЕНИЯ, ХАРАКТЕРИЗУЮЩИЕ ТРЕБОВАНИЯ К ПОРЯДКУ</w:t>
      </w:r>
    </w:p>
    <w:p w:rsidR="006F7EF6" w:rsidRDefault="006F7EF6">
      <w:pPr>
        <w:pStyle w:val="ConsPlusNormal"/>
        <w:jc w:val="center"/>
      </w:pPr>
      <w:r>
        <w:t>И ФОРМАМ КОНТРОЛЯ ЗА ПРЕДОСТАВЛЕНИЕМ ГОСУДАРСТВЕННОЙ</w:t>
      </w:r>
    </w:p>
    <w:p w:rsidR="006F7EF6" w:rsidRDefault="006F7EF6">
      <w:pPr>
        <w:pStyle w:val="ConsPlusNormal"/>
        <w:jc w:val="center"/>
      </w:pPr>
      <w:r>
        <w:t>УСЛУГИ, В ТОМ ЧИСЛЕ СО СТОРОНЫ ГРАЖДАН,</w:t>
      </w:r>
    </w:p>
    <w:p w:rsidR="006F7EF6" w:rsidRDefault="006F7EF6">
      <w:pPr>
        <w:pStyle w:val="ConsPlusNormal"/>
        <w:jc w:val="center"/>
      </w:pPr>
      <w:r>
        <w:t>ИХ ОБЪЕДИНЕНИЙ И ОРГАНИЗАЦИЙ</w:t>
      </w:r>
    </w:p>
    <w:p w:rsidR="006F7EF6" w:rsidRDefault="006F7EF6">
      <w:pPr>
        <w:pStyle w:val="ConsPlusNormal"/>
        <w:jc w:val="both"/>
      </w:pPr>
    </w:p>
    <w:p w:rsidR="006F7EF6" w:rsidRDefault="006F7EF6">
      <w:pPr>
        <w:pStyle w:val="ConsPlusNormal"/>
        <w:ind w:firstLine="540"/>
        <w:jc w:val="both"/>
      </w:pPr>
      <w:r>
        <w:t>139. Контроль за предоставлением государственной услуги может осуществляться, в том числе, со стороны граждан, их объединений и организаций.</w:t>
      </w:r>
    </w:p>
    <w:p w:rsidR="006F7EF6" w:rsidRDefault="006F7EF6">
      <w:pPr>
        <w:pStyle w:val="ConsPlusNormal"/>
        <w:ind w:firstLine="540"/>
        <w:jc w:val="both"/>
      </w:pPr>
      <w:r>
        <w:t>140. Контроль за предоставлением государственной услуги, в том числе со стороны граждан, их объединений и организаций, осуществляется в соответствии с законодательством.</w:t>
      </w:r>
    </w:p>
    <w:p w:rsidR="006F7EF6" w:rsidRDefault="006F7EF6">
      <w:pPr>
        <w:pStyle w:val="ConsPlusNormal"/>
        <w:jc w:val="both"/>
      </w:pPr>
    </w:p>
    <w:p w:rsidR="006F7EF6" w:rsidRDefault="006F7EF6">
      <w:pPr>
        <w:pStyle w:val="ConsPlusNormal"/>
        <w:jc w:val="center"/>
        <w:outlineLvl w:val="1"/>
      </w:pPr>
      <w:r>
        <w:t>Раздел V. ДОСУДЕБНЫЙ (ВНЕСУДЕБНЫЙ) ПОРЯДОК ОБЖАЛОВАНИЯ</w:t>
      </w:r>
    </w:p>
    <w:p w:rsidR="006F7EF6" w:rsidRDefault="006F7EF6">
      <w:pPr>
        <w:pStyle w:val="ConsPlusNormal"/>
        <w:jc w:val="center"/>
      </w:pPr>
      <w:r>
        <w:t>РЕШЕНИЙ И ДЕЙСТВИЙ (БЕЗДЕЙСТВИЯ) ИСПОЛНИТЕЛЬНОГО ОРГАНА,</w:t>
      </w:r>
    </w:p>
    <w:p w:rsidR="006F7EF6" w:rsidRDefault="006F7EF6">
      <w:pPr>
        <w:pStyle w:val="ConsPlusNormal"/>
        <w:jc w:val="center"/>
      </w:pPr>
      <w:r>
        <w:t>ПРЕДОСТАВЛЯЮЩЕГО ГОСУДАРСТВЕННУЮ УСЛУГУ, А ТАКЖЕ</w:t>
      </w:r>
    </w:p>
    <w:p w:rsidR="006F7EF6" w:rsidRDefault="006F7EF6">
      <w:pPr>
        <w:pStyle w:val="ConsPlusNormal"/>
        <w:jc w:val="center"/>
      </w:pPr>
      <w:r>
        <w:t>ИХ ДОЛЖНОСТНЫХ ЛИЦ</w:t>
      </w:r>
    </w:p>
    <w:p w:rsidR="006F7EF6" w:rsidRDefault="006F7EF6">
      <w:pPr>
        <w:pStyle w:val="ConsPlusNormal"/>
        <w:jc w:val="center"/>
      </w:pPr>
      <w:r>
        <w:t xml:space="preserve">(в ред. </w:t>
      </w:r>
      <w:hyperlink r:id="rId151" w:history="1">
        <w:r>
          <w:rPr>
            <w:color w:val="0000FF"/>
          </w:rPr>
          <w:t>Приказа</w:t>
        </w:r>
      </w:hyperlink>
      <w:r>
        <w:t xml:space="preserve"> министерства труда и занятости</w:t>
      </w:r>
    </w:p>
    <w:p w:rsidR="006F7EF6" w:rsidRDefault="006F7EF6">
      <w:pPr>
        <w:pStyle w:val="ConsPlusNormal"/>
        <w:jc w:val="center"/>
      </w:pPr>
      <w:r>
        <w:t>Иркутской области</w:t>
      </w:r>
    </w:p>
    <w:p w:rsidR="006F7EF6" w:rsidRDefault="006F7EF6">
      <w:pPr>
        <w:pStyle w:val="ConsPlusNormal"/>
        <w:jc w:val="center"/>
      </w:pPr>
      <w:r>
        <w:t>от 30.01.2015 N 6-мпр)</w:t>
      </w:r>
    </w:p>
    <w:p w:rsidR="006F7EF6" w:rsidRDefault="006F7EF6">
      <w:pPr>
        <w:pStyle w:val="ConsPlusNormal"/>
        <w:jc w:val="both"/>
      </w:pPr>
    </w:p>
    <w:p w:rsidR="006F7EF6" w:rsidRDefault="006F7EF6">
      <w:pPr>
        <w:pStyle w:val="ConsPlusNormal"/>
        <w:jc w:val="center"/>
        <w:outlineLvl w:val="2"/>
      </w:pPr>
      <w:r>
        <w:t>Глава 37. ИНФОРМАЦИЯ ДЛЯ ЗАЯВИТЕЛЯ О ЕГО ПРАВЕ ПОДАТЬ</w:t>
      </w:r>
    </w:p>
    <w:p w:rsidR="006F7EF6" w:rsidRDefault="006F7EF6">
      <w:pPr>
        <w:pStyle w:val="ConsPlusNormal"/>
        <w:jc w:val="center"/>
      </w:pPr>
      <w:r>
        <w:t>ЖАЛОБУ НА РЕШЕНИЕ И (ИЛИ) ДЕЙСТВИЕ (БЕЗДЕЙСТВИЕ)</w:t>
      </w:r>
    </w:p>
    <w:p w:rsidR="006F7EF6" w:rsidRDefault="006F7EF6">
      <w:pPr>
        <w:pStyle w:val="ConsPlusNormal"/>
        <w:jc w:val="center"/>
      </w:pPr>
      <w:r>
        <w:t>ИСПОЛНИТЕЛЬНОГО ОРГАНА И (ИЛИ) ЕГО ДОЛЖНОСТНЫХ ЛИЦ,</w:t>
      </w:r>
    </w:p>
    <w:p w:rsidR="006F7EF6" w:rsidRDefault="006F7EF6">
      <w:pPr>
        <w:pStyle w:val="ConsPlusNormal"/>
        <w:jc w:val="center"/>
      </w:pPr>
      <w:r>
        <w:t>ГОСУДАРСТВЕННЫХ ГРАЖДАНСКИХ СЛУЖАЩИХ ИРКУТСКОЙ ОБЛАСТИ</w:t>
      </w:r>
    </w:p>
    <w:p w:rsidR="006F7EF6" w:rsidRDefault="006F7EF6">
      <w:pPr>
        <w:pStyle w:val="ConsPlusNormal"/>
        <w:jc w:val="center"/>
      </w:pPr>
      <w:r>
        <w:t>ПРИ ПРЕДОСТАВЛЕНИИ ГОСУДАРСТВЕННОЙ УСЛУГИ</w:t>
      </w:r>
    </w:p>
    <w:p w:rsidR="006F7EF6" w:rsidRDefault="006F7EF6">
      <w:pPr>
        <w:pStyle w:val="ConsPlusNormal"/>
        <w:jc w:val="center"/>
      </w:pPr>
      <w:r>
        <w:t xml:space="preserve">(в ред. </w:t>
      </w:r>
      <w:hyperlink r:id="rId152" w:history="1">
        <w:r>
          <w:rPr>
            <w:color w:val="0000FF"/>
          </w:rPr>
          <w:t>Приказа</w:t>
        </w:r>
      </w:hyperlink>
      <w:r>
        <w:t xml:space="preserve"> министерства труда и занятости</w:t>
      </w:r>
    </w:p>
    <w:p w:rsidR="006F7EF6" w:rsidRDefault="006F7EF6">
      <w:pPr>
        <w:pStyle w:val="ConsPlusNormal"/>
        <w:jc w:val="center"/>
      </w:pPr>
      <w:r>
        <w:t>Иркутской области</w:t>
      </w:r>
    </w:p>
    <w:p w:rsidR="006F7EF6" w:rsidRDefault="006F7EF6">
      <w:pPr>
        <w:pStyle w:val="ConsPlusNormal"/>
        <w:jc w:val="center"/>
      </w:pPr>
      <w:r>
        <w:t>от 30.01.2015 N 6-мпр)</w:t>
      </w:r>
    </w:p>
    <w:p w:rsidR="006F7EF6" w:rsidRDefault="006F7EF6">
      <w:pPr>
        <w:pStyle w:val="ConsPlusNormal"/>
        <w:jc w:val="both"/>
      </w:pPr>
    </w:p>
    <w:p w:rsidR="006F7EF6" w:rsidRDefault="006F7EF6">
      <w:pPr>
        <w:pStyle w:val="ConsPlusNormal"/>
        <w:ind w:firstLine="540"/>
        <w:jc w:val="both"/>
      </w:pPr>
      <w:r>
        <w:t>141. Заявитель имеет право подать жалобу на решения и (или) действия (бездействие) Центров занятости населения, министерства и (или) работников Центров занятости населения, должностных лиц министерства при предоставлении государственной услуги (далее - жалоба).</w:t>
      </w:r>
    </w:p>
    <w:p w:rsidR="006F7EF6" w:rsidRDefault="006F7EF6">
      <w:pPr>
        <w:pStyle w:val="ConsPlusNormal"/>
        <w:jc w:val="both"/>
      </w:pPr>
      <w:r>
        <w:t xml:space="preserve">(п. 141 в ред. </w:t>
      </w:r>
      <w:hyperlink r:id="rId153"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jc w:val="both"/>
      </w:pPr>
    </w:p>
    <w:p w:rsidR="006F7EF6" w:rsidRDefault="006F7EF6">
      <w:pPr>
        <w:pStyle w:val="ConsPlusNormal"/>
        <w:jc w:val="center"/>
        <w:outlineLvl w:val="2"/>
      </w:pPr>
      <w:r>
        <w:t>Глава 38. ПРЕДМЕТ ДОСУДЕБНОГО (ВНЕСУДЕБНОГО) ОБЖАЛОВАНИЯ</w:t>
      </w:r>
    </w:p>
    <w:p w:rsidR="006F7EF6" w:rsidRDefault="006F7EF6">
      <w:pPr>
        <w:pStyle w:val="ConsPlusNormal"/>
        <w:jc w:val="both"/>
      </w:pPr>
    </w:p>
    <w:p w:rsidR="006F7EF6" w:rsidRDefault="006F7EF6">
      <w:pPr>
        <w:pStyle w:val="ConsPlusNormal"/>
        <w:ind w:firstLine="540"/>
        <w:jc w:val="both"/>
      </w:pPr>
      <w:r>
        <w:t>142. Предметом досудебного (внесудебного) обжалования гражданами являются решения и (или) действия (бездействие) Центров занятости населения, министерства и (или) работников Центров занятости населения, должностных лиц министерства при предоставлении государственной услуги.</w:t>
      </w:r>
    </w:p>
    <w:p w:rsidR="006F7EF6" w:rsidRDefault="006F7EF6">
      <w:pPr>
        <w:pStyle w:val="ConsPlusNormal"/>
        <w:jc w:val="both"/>
      </w:pPr>
      <w:r>
        <w:t xml:space="preserve">(п. 142 в ред. </w:t>
      </w:r>
      <w:hyperlink r:id="rId154"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 xml:space="preserve">143. Исключен. - </w:t>
      </w:r>
      <w:hyperlink r:id="rId155" w:history="1">
        <w:r>
          <w:rPr>
            <w:color w:val="0000FF"/>
          </w:rPr>
          <w:t>Приказ</w:t>
        </w:r>
      </w:hyperlink>
      <w:r>
        <w:t xml:space="preserve"> министерства труда и занятости Иркутской области от 30.01.2015 N 6-мпр.</w:t>
      </w:r>
    </w:p>
    <w:p w:rsidR="006F7EF6" w:rsidRDefault="006F7EF6">
      <w:pPr>
        <w:pStyle w:val="ConsPlusNormal"/>
        <w:ind w:firstLine="540"/>
        <w:jc w:val="both"/>
      </w:pPr>
      <w:r>
        <w:t>144. Заявитель (его представитель) может обратиться с жалобой, в том числе в следующих случаях:</w:t>
      </w:r>
    </w:p>
    <w:p w:rsidR="006F7EF6" w:rsidRDefault="006F7EF6">
      <w:pPr>
        <w:pStyle w:val="ConsPlusNormal"/>
        <w:ind w:firstLine="540"/>
        <w:jc w:val="both"/>
      </w:pPr>
      <w:r>
        <w:t>1) нарушение срока регистрации запроса заявителя о предоставлении государственной услуги;</w:t>
      </w:r>
    </w:p>
    <w:p w:rsidR="006F7EF6" w:rsidRDefault="006F7EF6">
      <w:pPr>
        <w:pStyle w:val="ConsPlusNormal"/>
        <w:ind w:firstLine="540"/>
        <w:jc w:val="both"/>
      </w:pPr>
      <w:r>
        <w:t>2) нарушение срока предоставления государственной услуги;</w:t>
      </w:r>
    </w:p>
    <w:p w:rsidR="006F7EF6" w:rsidRDefault="006F7EF6">
      <w:pPr>
        <w:pStyle w:val="ConsPlusNormal"/>
        <w:ind w:firstLine="540"/>
        <w:jc w:val="both"/>
      </w:pPr>
      <w:r>
        <w:t xml:space="preserve">3) требование у заявителя документов, не предусмотренных нормативными правовыми </w:t>
      </w:r>
      <w:r>
        <w:lastRenderedPageBreak/>
        <w:t>актами Российской Федерации, нормативными правовыми актами субъектов Российской Федерации для предоставления государственной услуги;</w:t>
      </w:r>
    </w:p>
    <w:p w:rsidR="006F7EF6" w:rsidRDefault="006F7EF6">
      <w:pPr>
        <w:pStyle w:val="ConsPlusNormal"/>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 у заявителя;</w:t>
      </w:r>
    </w:p>
    <w:p w:rsidR="006F7EF6" w:rsidRDefault="006F7EF6">
      <w:pPr>
        <w:pStyle w:val="ConsPlusNormal"/>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w:t>
      </w:r>
    </w:p>
    <w:p w:rsidR="006F7EF6" w:rsidRDefault="006F7EF6">
      <w:pPr>
        <w:pStyle w:val="ConsPlusNormal"/>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6F7EF6" w:rsidRDefault="006F7EF6">
      <w:pPr>
        <w:pStyle w:val="ConsPlusNormal"/>
        <w:ind w:firstLine="540"/>
        <w:jc w:val="both"/>
      </w:pPr>
      <w: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6F7EF6" w:rsidRDefault="006F7EF6">
      <w:pPr>
        <w:pStyle w:val="ConsPlusNormal"/>
        <w:ind w:firstLine="540"/>
        <w:jc w:val="both"/>
      </w:pPr>
      <w:r>
        <w:t>8) обжалование действий должностного лица в связи с проявлением грубости и невнимания к заявителю.</w:t>
      </w:r>
    </w:p>
    <w:p w:rsidR="006F7EF6" w:rsidRDefault="006F7EF6">
      <w:pPr>
        <w:pStyle w:val="ConsPlusNormal"/>
        <w:jc w:val="both"/>
      </w:pPr>
    </w:p>
    <w:p w:rsidR="006F7EF6" w:rsidRDefault="006F7EF6">
      <w:pPr>
        <w:pStyle w:val="ConsPlusNormal"/>
        <w:jc w:val="center"/>
        <w:outlineLvl w:val="2"/>
      </w:pPr>
      <w:r>
        <w:t>Глава 39. ОРГАНЫ ГОСУДАРСТВЕННОЙ ВЛАСТИ И УПОЛНОМОЧЕННЫЕ</w:t>
      </w:r>
    </w:p>
    <w:p w:rsidR="006F7EF6" w:rsidRDefault="006F7EF6">
      <w:pPr>
        <w:pStyle w:val="ConsPlusNormal"/>
        <w:jc w:val="center"/>
      </w:pPr>
      <w:r>
        <w:t>НА РАССМОТРЕНИЕ ЖАЛОБЫ ДОЛЖНОСТНЫЕ ЛИЦА, КОТОРЫМ</w:t>
      </w:r>
    </w:p>
    <w:p w:rsidR="006F7EF6" w:rsidRDefault="006F7EF6">
      <w:pPr>
        <w:pStyle w:val="ConsPlusNormal"/>
        <w:jc w:val="center"/>
      </w:pPr>
      <w:r>
        <w:t>МОЖЕТ БЫТЬ НАПРАВЛЕНА ЖАЛОБА</w:t>
      </w:r>
    </w:p>
    <w:p w:rsidR="006F7EF6" w:rsidRDefault="006F7EF6">
      <w:pPr>
        <w:pStyle w:val="ConsPlusNormal"/>
        <w:jc w:val="both"/>
      </w:pPr>
    </w:p>
    <w:p w:rsidR="006F7EF6" w:rsidRDefault="006F7EF6">
      <w:pPr>
        <w:pStyle w:val="ConsPlusNormal"/>
        <w:ind w:firstLine="540"/>
        <w:jc w:val="both"/>
      </w:pPr>
      <w:r>
        <w:t>145. Заявители могут направить жалобу в досудебном (внесудебном) порядке в Центр занятости населения, министерство, Правительство Иркутской области.</w:t>
      </w:r>
    </w:p>
    <w:p w:rsidR="006F7EF6" w:rsidRDefault="006F7EF6">
      <w:pPr>
        <w:pStyle w:val="ConsPlusNormal"/>
        <w:jc w:val="both"/>
      </w:pPr>
      <w:r>
        <w:t xml:space="preserve">(п. 145 в ред. </w:t>
      </w:r>
      <w:hyperlink r:id="rId156"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146. Рассмотрение жалобы осуществляется:</w:t>
      </w:r>
    </w:p>
    <w:p w:rsidR="006F7EF6" w:rsidRDefault="006F7EF6">
      <w:pPr>
        <w:pStyle w:val="ConsPlusNormal"/>
        <w:ind w:firstLine="540"/>
        <w:jc w:val="both"/>
      </w:pPr>
      <w:r>
        <w:t>1) в министерстве - министром или уполномоченным лицом;</w:t>
      </w:r>
    </w:p>
    <w:p w:rsidR="006F7EF6" w:rsidRDefault="006F7EF6">
      <w:pPr>
        <w:pStyle w:val="ConsPlusNormal"/>
        <w:ind w:firstLine="540"/>
        <w:jc w:val="both"/>
      </w:pPr>
      <w:r>
        <w:t>2) в Центре занятости населения - директором или уполномоченным лицом.</w:t>
      </w:r>
    </w:p>
    <w:p w:rsidR="006F7EF6" w:rsidRDefault="006F7EF6">
      <w:pPr>
        <w:pStyle w:val="ConsPlusNormal"/>
        <w:jc w:val="both"/>
      </w:pPr>
      <w:r>
        <w:t xml:space="preserve">(в ред. </w:t>
      </w:r>
      <w:hyperlink r:id="rId157"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147. Жалобы на решения, принятые директором Центра занятости населения, подаются в министерство.</w:t>
      </w:r>
    </w:p>
    <w:p w:rsidR="006F7EF6" w:rsidRDefault="006F7EF6">
      <w:pPr>
        <w:pStyle w:val="ConsPlusNormal"/>
        <w:jc w:val="both"/>
      </w:pPr>
      <w:r>
        <w:t xml:space="preserve">(в ред. </w:t>
      </w:r>
      <w:hyperlink r:id="rId158"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jc w:val="both"/>
      </w:pPr>
    </w:p>
    <w:p w:rsidR="006F7EF6" w:rsidRDefault="006F7EF6">
      <w:pPr>
        <w:pStyle w:val="ConsPlusNormal"/>
        <w:jc w:val="center"/>
        <w:outlineLvl w:val="2"/>
      </w:pPr>
      <w:r>
        <w:t>Глава 40. ПОРЯДОК ПОДАЧИ И РАССМОТРЕНИЯ ЖАЛОБЫ</w:t>
      </w:r>
    </w:p>
    <w:p w:rsidR="006F7EF6" w:rsidRDefault="006F7EF6">
      <w:pPr>
        <w:pStyle w:val="ConsPlusNormal"/>
        <w:jc w:val="both"/>
      </w:pPr>
    </w:p>
    <w:p w:rsidR="006F7EF6" w:rsidRDefault="006F7EF6">
      <w:pPr>
        <w:pStyle w:val="ConsPlusNormal"/>
        <w:ind w:firstLine="540"/>
        <w:jc w:val="both"/>
      </w:pPr>
      <w:r>
        <w:t>148. Жалоба может быть подана в письменной форме на бумажном носителе, в электронной форме одним из следующих способов:</w:t>
      </w:r>
    </w:p>
    <w:p w:rsidR="006F7EF6" w:rsidRDefault="006F7EF6">
      <w:pPr>
        <w:pStyle w:val="ConsPlusNormal"/>
        <w:ind w:firstLine="540"/>
        <w:jc w:val="both"/>
      </w:pPr>
      <w:r>
        <w:t xml:space="preserve">1) лично по адресам, указанным в </w:t>
      </w:r>
      <w:hyperlink w:anchor="P809" w:history="1">
        <w:r>
          <w:rPr>
            <w:color w:val="0000FF"/>
          </w:rPr>
          <w:t>Приложении N 1</w:t>
        </w:r>
      </w:hyperlink>
      <w:r>
        <w:t>;</w:t>
      </w:r>
    </w:p>
    <w:p w:rsidR="006F7EF6" w:rsidRDefault="006F7EF6">
      <w:pPr>
        <w:pStyle w:val="ConsPlusNormal"/>
        <w:ind w:firstLine="540"/>
        <w:jc w:val="both"/>
      </w:pPr>
      <w:r>
        <w:t>2) через организации почтовой связи;</w:t>
      </w:r>
    </w:p>
    <w:p w:rsidR="006F7EF6" w:rsidRDefault="006F7EF6">
      <w:pPr>
        <w:pStyle w:val="ConsPlusNormal"/>
        <w:jc w:val="both"/>
      </w:pPr>
      <w:r>
        <w:t xml:space="preserve">(в ред. </w:t>
      </w:r>
      <w:hyperlink r:id="rId159"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3) через МФЦ;</w:t>
      </w:r>
    </w:p>
    <w:p w:rsidR="006F7EF6" w:rsidRDefault="006F7EF6">
      <w:pPr>
        <w:pStyle w:val="ConsPlusNormal"/>
        <w:ind w:firstLine="540"/>
        <w:jc w:val="both"/>
      </w:pPr>
      <w:r>
        <w:t>4) с помощью средств электронной связи (посредством использования официального сайта в информационно-телекоммуникационной сети "Интернет", направление письма на адрес электронной почты):</w:t>
      </w:r>
    </w:p>
    <w:p w:rsidR="006F7EF6" w:rsidRDefault="006F7EF6">
      <w:pPr>
        <w:pStyle w:val="ConsPlusNormal"/>
        <w:ind w:firstLine="540"/>
        <w:jc w:val="both"/>
      </w:pPr>
      <w:r>
        <w:t>электронная почта: szn-irkobl@mail.ru;</w:t>
      </w:r>
    </w:p>
    <w:p w:rsidR="006F7EF6" w:rsidRDefault="006F7EF6">
      <w:pPr>
        <w:pStyle w:val="ConsPlusNormal"/>
        <w:ind w:firstLine="540"/>
        <w:jc w:val="both"/>
      </w:pPr>
      <w:r>
        <w:t>официальный сайт министерства: http://www.irkzan.ru;</w:t>
      </w:r>
    </w:p>
    <w:p w:rsidR="006F7EF6" w:rsidRDefault="006F7EF6">
      <w:pPr>
        <w:pStyle w:val="ConsPlusNormal"/>
        <w:ind w:firstLine="540"/>
        <w:jc w:val="both"/>
      </w:pPr>
      <w:r>
        <w:t xml:space="preserve">5) с помощью средств факсимильной связи по телефону министерства (3952) 33-45-98 и номерам телефонов Центров занятости населения, указанных в </w:t>
      </w:r>
      <w:hyperlink w:anchor="P809" w:history="1">
        <w:r>
          <w:rPr>
            <w:color w:val="0000FF"/>
          </w:rPr>
          <w:t>Приложении 1</w:t>
        </w:r>
      </w:hyperlink>
      <w:r>
        <w:t xml:space="preserve"> к настоящему Административному регламенту;</w:t>
      </w:r>
    </w:p>
    <w:p w:rsidR="006F7EF6" w:rsidRDefault="006F7EF6">
      <w:pPr>
        <w:pStyle w:val="ConsPlusNormal"/>
        <w:jc w:val="both"/>
      </w:pPr>
      <w:r>
        <w:t xml:space="preserve">(в ред. Приказов министерства труда и занятости Иркутской области от 19.12.2013 </w:t>
      </w:r>
      <w:hyperlink r:id="rId160" w:history="1">
        <w:r>
          <w:rPr>
            <w:color w:val="0000FF"/>
          </w:rPr>
          <w:t>N 75-мпр</w:t>
        </w:r>
      </w:hyperlink>
      <w:r>
        <w:t xml:space="preserve">, от 30.01.2015 </w:t>
      </w:r>
      <w:hyperlink r:id="rId161" w:history="1">
        <w:r>
          <w:rPr>
            <w:color w:val="0000FF"/>
          </w:rPr>
          <w:t>N 6-мпр</w:t>
        </w:r>
      </w:hyperlink>
      <w:r>
        <w:t>)</w:t>
      </w:r>
    </w:p>
    <w:p w:rsidR="006F7EF6" w:rsidRDefault="006F7EF6">
      <w:pPr>
        <w:pStyle w:val="ConsPlusNormal"/>
        <w:ind w:firstLine="540"/>
        <w:jc w:val="both"/>
      </w:pPr>
      <w:r>
        <w:t>6) через портал.</w:t>
      </w:r>
    </w:p>
    <w:p w:rsidR="006F7EF6" w:rsidRDefault="006F7EF6">
      <w:pPr>
        <w:pStyle w:val="ConsPlusNormal"/>
        <w:jc w:val="both"/>
      </w:pPr>
      <w:r>
        <w:t xml:space="preserve">(пп. 6 в ред. </w:t>
      </w:r>
      <w:hyperlink r:id="rId162"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lastRenderedPageBreak/>
        <w:t>149. Прием жалоб в письменной форме также осуществляется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6F7EF6" w:rsidRDefault="006F7EF6">
      <w:pPr>
        <w:pStyle w:val="ConsPlusNormal"/>
        <w:ind w:firstLine="540"/>
        <w:jc w:val="both"/>
      </w:pPr>
      <w:r>
        <w:t>150. Жалоба должна содержать:</w:t>
      </w:r>
    </w:p>
    <w:p w:rsidR="006F7EF6" w:rsidRDefault="006F7EF6">
      <w:pPr>
        <w:pStyle w:val="ConsPlusNormal"/>
        <w:ind w:firstLine="540"/>
        <w:jc w:val="both"/>
      </w:pPr>
      <w:r>
        <w:t>1) наименование органа, предоставляющего государственную услугу, должностного лица органа, предоставляющего государственную услугу, либо должностного лица министерства или работника Центра занятости населения, решения и действия (бездействие) которых обжалуются;</w:t>
      </w:r>
    </w:p>
    <w:p w:rsidR="006F7EF6" w:rsidRDefault="006F7EF6">
      <w:pPr>
        <w:pStyle w:val="ConsPlusNormal"/>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7EF6" w:rsidRDefault="006F7EF6">
      <w:pPr>
        <w:pStyle w:val="ConsPlusNormal"/>
        <w:ind w:firstLine="540"/>
        <w:jc w:val="both"/>
      </w:pPr>
      <w: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должностного лица министерства или работника Центра занятости населения;</w:t>
      </w:r>
    </w:p>
    <w:p w:rsidR="006F7EF6" w:rsidRDefault="006F7EF6">
      <w:pPr>
        <w:pStyle w:val="ConsPlusNormal"/>
        <w:ind w:firstLine="540"/>
        <w:jc w:val="both"/>
      </w:pPr>
      <w: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должностного лица министерства или работника Центра занятости населения. Заявителем могут быть представлены документы (при наличии), подтверждающие доводы заявителя, либо их копии.</w:t>
      </w:r>
    </w:p>
    <w:p w:rsidR="006F7EF6" w:rsidRDefault="006F7EF6">
      <w:pPr>
        <w:pStyle w:val="ConsPlusNormal"/>
        <w:ind w:firstLine="540"/>
        <w:jc w:val="both"/>
      </w:pPr>
      <w:r>
        <w:t>151. Дополнительно в письменной жалобе могут указываться причины несогласия с обжалуемым решением, действием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заявитель считает необходимым сообщить.</w:t>
      </w:r>
    </w:p>
    <w:p w:rsidR="006F7EF6" w:rsidRDefault="006F7EF6">
      <w:pPr>
        <w:pStyle w:val="ConsPlusNormal"/>
        <w:ind w:firstLine="540"/>
        <w:jc w:val="both"/>
      </w:pPr>
      <w:r>
        <w:t>152. К письменной жалобе могут быть приложены соответствующие документы и материалы либо их копии, подтверждающие изложенные обстоятельства. В таком случае заявителем приводится перечень прилагаемых документов и материалов.</w:t>
      </w:r>
    </w:p>
    <w:p w:rsidR="006F7EF6" w:rsidRDefault="006F7EF6">
      <w:pPr>
        <w:pStyle w:val="ConsPlusNormal"/>
        <w:ind w:firstLine="540"/>
        <w:jc w:val="both"/>
      </w:pPr>
      <w:r>
        <w:t>153. Если документы, имеющие существенное значение для рассмотрения жалобы, отсутствуют или не приложены, заявитель в пятидневный срок со дня регистрации жалобы уведомляется (письменно, с использованием средств телефонной или факсимильной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
    <w:p w:rsidR="006F7EF6" w:rsidRDefault="006F7EF6">
      <w:pPr>
        <w:pStyle w:val="ConsPlusNormal"/>
        <w:ind w:firstLine="540"/>
        <w:jc w:val="both"/>
      </w:pPr>
      <w:r>
        <w:t>154. При рассмотрении жалобы:</w:t>
      </w:r>
    </w:p>
    <w:p w:rsidR="006F7EF6" w:rsidRDefault="006F7EF6">
      <w:pPr>
        <w:pStyle w:val="ConsPlusNormal"/>
        <w:ind w:firstLine="540"/>
        <w:jc w:val="both"/>
      </w:pPr>
      <w:r>
        <w:t>1) обеспечивается объективное, всестороннее и своевременное рассмотрение жалоб, в случае необходимости - с участием заявителя (его представителя), направившего жалобу;</w:t>
      </w:r>
    </w:p>
    <w:p w:rsidR="006F7EF6" w:rsidRDefault="006F7EF6">
      <w:pPr>
        <w:pStyle w:val="ConsPlusNormal"/>
        <w:ind w:firstLine="540"/>
        <w:jc w:val="both"/>
      </w:pPr>
      <w:r>
        <w:t>2) по результатам рассмотрения жалобы принимаются меры, направленные на восстановление или защиту нарушенных прав, свобод и законных интересов граждан;</w:t>
      </w:r>
    </w:p>
    <w:p w:rsidR="006F7EF6" w:rsidRDefault="006F7EF6">
      <w:pPr>
        <w:pStyle w:val="ConsPlusNormal"/>
        <w:ind w:firstLine="540"/>
        <w:jc w:val="both"/>
      </w:pPr>
      <w:r>
        <w:t>3) обеспечивается заявителю предоставление информации и документов, необходимых для обоснования и рассмотрения жалобы, в течение трех рабочих дней со дня регистрации жалобы в министерстве.</w:t>
      </w:r>
    </w:p>
    <w:p w:rsidR="006F7EF6" w:rsidRDefault="006F7EF6">
      <w:pPr>
        <w:pStyle w:val="ConsPlusNormal"/>
        <w:ind w:firstLine="540"/>
        <w:jc w:val="both"/>
      </w:pPr>
      <w:r>
        <w:t>155. Основаниями отказа в удовлетворении жалобы являются:</w:t>
      </w:r>
    </w:p>
    <w:p w:rsidR="006F7EF6" w:rsidRDefault="006F7EF6">
      <w:pPr>
        <w:pStyle w:val="ConsPlusNormal"/>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6F7EF6" w:rsidRDefault="006F7EF6">
      <w:pPr>
        <w:pStyle w:val="ConsPlusNormal"/>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6F7EF6" w:rsidRDefault="006F7EF6">
      <w:pPr>
        <w:pStyle w:val="ConsPlusNormal"/>
        <w:ind w:firstLine="540"/>
        <w:jc w:val="both"/>
      </w:pPr>
      <w:r>
        <w:t>Порядок рассмотрения отдельных жалоб:</w:t>
      </w:r>
    </w:p>
    <w:p w:rsidR="006F7EF6" w:rsidRDefault="006F7EF6">
      <w:pPr>
        <w:pStyle w:val="ConsPlusNormal"/>
        <w:ind w:firstLine="540"/>
        <w:jc w:val="both"/>
      </w:pPr>
      <w:r>
        <w:t>1)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6F7EF6" w:rsidRDefault="006F7EF6">
      <w:pPr>
        <w:pStyle w:val="ConsPlusNormal"/>
        <w:ind w:firstLine="540"/>
        <w:jc w:val="both"/>
      </w:pPr>
      <w:r>
        <w:t xml:space="preserve">2) при получении жалобы, в которой содержатся нецензурные или оскорбительные выражения, угрозы жизни, здоровью или имуществу должностного лица министерства, а также членам его семьи, министр оставляет жалобу без ответа по существу поставленных в ней вопросов </w:t>
      </w:r>
      <w:r>
        <w:lastRenderedPageBreak/>
        <w:t>и в течение 7 рабочих дней в письменной форме на бумажном носителе или в электронной форме сообщает заявителю о недопустимости злоупотребления правом;</w:t>
      </w:r>
    </w:p>
    <w:p w:rsidR="006F7EF6" w:rsidRDefault="006F7EF6">
      <w:pPr>
        <w:pStyle w:val="ConsPlusNormal"/>
        <w:ind w:firstLine="540"/>
        <w:jc w:val="both"/>
      </w:pPr>
      <w:r>
        <w:t>3)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заявителю, в том случае, если его фамилия и почтовый адрес (адрес электронной почты) поддаются прочтению;</w:t>
      </w:r>
    </w:p>
    <w:p w:rsidR="006F7EF6" w:rsidRDefault="006F7EF6">
      <w:pPr>
        <w:pStyle w:val="ConsPlusNormal"/>
        <w:ind w:firstLine="540"/>
        <w:jc w:val="both"/>
      </w:pPr>
      <w:r>
        <w:t>4)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министр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министерство. О данном решении заявитель уведомляется в письменной форме на бумажном носителе или в электронной форме в течение 7 рабочих дней.</w:t>
      </w:r>
    </w:p>
    <w:p w:rsidR="006F7EF6" w:rsidRDefault="006F7EF6">
      <w:pPr>
        <w:pStyle w:val="ConsPlusNormal"/>
        <w:jc w:val="both"/>
      </w:pPr>
      <w:r>
        <w:t xml:space="preserve">(п. 155 в ред. </w:t>
      </w:r>
      <w:hyperlink r:id="rId163" w:history="1">
        <w:r>
          <w:rPr>
            <w:color w:val="0000FF"/>
          </w:rPr>
          <w:t>Приказа</w:t>
        </w:r>
      </w:hyperlink>
      <w:r>
        <w:t xml:space="preserve"> министерства труда и занятости Иркутской области от 31.03.2015 N 28-мпр)</w:t>
      </w:r>
    </w:p>
    <w:p w:rsidR="006F7EF6" w:rsidRDefault="006F7EF6">
      <w:pPr>
        <w:pStyle w:val="ConsPlusNormal"/>
        <w:ind w:firstLine="540"/>
        <w:jc w:val="both"/>
      </w:pPr>
      <w:r>
        <w:t>156. Поступившая в министерство, Центр занятости населения жалоба подлежит обязательной регистрации в течение одного рабочего дня со дня ее поступления, и в течение трех рабочих дней со дня ее регистрации заявителю направляется уведомление о дате и месте ее рассмотрения.</w:t>
      </w:r>
    </w:p>
    <w:p w:rsidR="006F7EF6" w:rsidRDefault="006F7EF6">
      <w:pPr>
        <w:pStyle w:val="ConsPlusNormal"/>
        <w:ind w:firstLine="540"/>
        <w:jc w:val="both"/>
      </w:pPr>
      <w:r>
        <w:t>В случае поступления жалобы в отношении государственной услуги, которую оказывает другой исполнительный орган государственной власти Иркутской области, жалоба регистрируется в министерстве в течение одного рабочего дня со дня ее поступления и в течение одного рабочего дня со дня ее регистрации направляется в исполнительный орган государственной власти Иркутской области, предоставляющий соответствующую государственную услугу, с уведомлением заявителя, направившего жалобу, о переадресации жалобы.</w:t>
      </w:r>
    </w:p>
    <w:p w:rsidR="006F7EF6" w:rsidRDefault="006F7EF6">
      <w:pPr>
        <w:pStyle w:val="ConsPlusNormal"/>
        <w:jc w:val="both"/>
      </w:pPr>
    </w:p>
    <w:p w:rsidR="006F7EF6" w:rsidRDefault="006F7EF6">
      <w:pPr>
        <w:pStyle w:val="ConsPlusNormal"/>
        <w:jc w:val="center"/>
        <w:outlineLvl w:val="2"/>
      </w:pPr>
      <w:r>
        <w:t>Глава 41. СРОКИ РАССМОТРЕНИЯ ЖАЛОБЫ</w:t>
      </w:r>
    </w:p>
    <w:p w:rsidR="006F7EF6" w:rsidRDefault="006F7EF6">
      <w:pPr>
        <w:pStyle w:val="ConsPlusNormal"/>
        <w:jc w:val="both"/>
      </w:pPr>
    </w:p>
    <w:p w:rsidR="006F7EF6" w:rsidRDefault="006F7EF6">
      <w:pPr>
        <w:pStyle w:val="ConsPlusNormal"/>
        <w:ind w:firstLine="540"/>
        <w:jc w:val="both"/>
      </w:pPr>
      <w:r>
        <w:t>157. Жалоба, поступившая в Центр занятости населения, министерство, подлежит рассмотрению работником Центра занятости населения, должностным лицом министерства, наделенными полномочиями по рассмотрению жалоб, в течение 15 рабочих дней со дня ее регистрации.</w:t>
      </w:r>
    </w:p>
    <w:p w:rsidR="006F7EF6" w:rsidRDefault="006F7EF6">
      <w:pPr>
        <w:pStyle w:val="ConsPlusNormal"/>
        <w:ind w:firstLine="540"/>
        <w:jc w:val="both"/>
      </w:pPr>
      <w:r>
        <w:t>В случае обжалования отказа работника Центра занятости населения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7EF6" w:rsidRDefault="006F7EF6">
      <w:pPr>
        <w:pStyle w:val="ConsPlusNormal"/>
        <w:jc w:val="both"/>
      </w:pPr>
    </w:p>
    <w:p w:rsidR="006F7EF6" w:rsidRDefault="006F7EF6">
      <w:pPr>
        <w:pStyle w:val="ConsPlusNormal"/>
        <w:jc w:val="center"/>
        <w:outlineLvl w:val="2"/>
      </w:pPr>
      <w:r>
        <w:t>Глава 42. ПЕРЕЧЕНЬ ОСНОВАНИЙ ДЛЯ ПРИОСТАНОВЛЕНИЯ</w:t>
      </w:r>
    </w:p>
    <w:p w:rsidR="006F7EF6" w:rsidRDefault="006F7EF6">
      <w:pPr>
        <w:pStyle w:val="ConsPlusNormal"/>
        <w:jc w:val="center"/>
      </w:pPr>
      <w:r>
        <w:t>РАССМОТРЕНИЯ ЖАЛОБЫ В СЛУЧАЕ, ЕСЛИ ВОЗМОЖНОСТЬ</w:t>
      </w:r>
    </w:p>
    <w:p w:rsidR="006F7EF6" w:rsidRDefault="006F7EF6">
      <w:pPr>
        <w:pStyle w:val="ConsPlusNormal"/>
        <w:jc w:val="center"/>
      </w:pPr>
      <w:r>
        <w:t>ПРИОСТАНОВЛЕНИЯ ПРЕДУСМОТРЕНА ЗАКОНОДАТЕЛЬСТВОМ</w:t>
      </w:r>
    </w:p>
    <w:p w:rsidR="006F7EF6" w:rsidRDefault="006F7EF6">
      <w:pPr>
        <w:pStyle w:val="ConsPlusNormal"/>
        <w:jc w:val="center"/>
      </w:pPr>
      <w:r>
        <w:t>РОССИЙСКОЙ ФЕДЕРАЦИИ</w:t>
      </w:r>
    </w:p>
    <w:p w:rsidR="006F7EF6" w:rsidRDefault="006F7EF6">
      <w:pPr>
        <w:pStyle w:val="ConsPlusNormal"/>
        <w:jc w:val="both"/>
      </w:pPr>
    </w:p>
    <w:p w:rsidR="006F7EF6" w:rsidRDefault="006F7EF6">
      <w:pPr>
        <w:pStyle w:val="ConsPlusNormal"/>
        <w:ind w:firstLine="540"/>
        <w:jc w:val="both"/>
      </w:pPr>
      <w:r>
        <w:t xml:space="preserve">Исключена. - </w:t>
      </w:r>
      <w:hyperlink r:id="rId164" w:history="1">
        <w:r>
          <w:rPr>
            <w:color w:val="0000FF"/>
          </w:rPr>
          <w:t>Приказ</w:t>
        </w:r>
      </w:hyperlink>
      <w:r>
        <w:t xml:space="preserve"> министерства труда и занятости Иркутской области от 30.01.2015 N 6-мпр.</w:t>
      </w:r>
    </w:p>
    <w:p w:rsidR="006F7EF6" w:rsidRDefault="006F7EF6">
      <w:pPr>
        <w:pStyle w:val="ConsPlusNormal"/>
        <w:jc w:val="both"/>
      </w:pPr>
    </w:p>
    <w:p w:rsidR="006F7EF6" w:rsidRDefault="006F7EF6">
      <w:pPr>
        <w:pStyle w:val="ConsPlusNormal"/>
        <w:jc w:val="center"/>
        <w:outlineLvl w:val="2"/>
      </w:pPr>
      <w:r>
        <w:t>Глава 43. РЕЗУЛЬТАТ РАССМОТРЕНИЯ ЖАЛОБЫ</w:t>
      </w:r>
    </w:p>
    <w:p w:rsidR="006F7EF6" w:rsidRDefault="006F7EF6">
      <w:pPr>
        <w:pStyle w:val="ConsPlusNormal"/>
        <w:jc w:val="both"/>
      </w:pPr>
    </w:p>
    <w:p w:rsidR="006F7EF6" w:rsidRDefault="006F7EF6">
      <w:pPr>
        <w:pStyle w:val="ConsPlusNormal"/>
        <w:ind w:firstLine="540"/>
        <w:jc w:val="both"/>
      </w:pPr>
      <w:bookmarkStart w:id="4" w:name="P755"/>
      <w:bookmarkEnd w:id="4"/>
      <w:r>
        <w:t>161. По результатам рассмотрения жалобы принимается одно из следующих решений:</w:t>
      </w:r>
    </w:p>
    <w:p w:rsidR="006F7EF6" w:rsidRDefault="006F7EF6">
      <w:pPr>
        <w:pStyle w:val="ConsPlusNormal"/>
        <w:ind w:firstLine="540"/>
        <w:jc w:val="both"/>
      </w:pPr>
      <w:r>
        <w:t>1) об удовлетворении жалобы, в том числе в форме отмены принятого решения, исправления допущенных Центром занятости населения, министерством опечаток и ошибок в выданных в результате предоставления государственной услуги документах, возврата гражданину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p>
    <w:p w:rsidR="006F7EF6" w:rsidRDefault="006F7EF6">
      <w:pPr>
        <w:pStyle w:val="ConsPlusNormal"/>
        <w:ind w:firstLine="540"/>
        <w:jc w:val="both"/>
      </w:pPr>
      <w:r>
        <w:t>б) об отказе в удовлетворении жалобы.</w:t>
      </w:r>
    </w:p>
    <w:p w:rsidR="006F7EF6" w:rsidRDefault="006F7EF6">
      <w:pPr>
        <w:pStyle w:val="ConsPlusNormal"/>
        <w:ind w:firstLine="540"/>
        <w:jc w:val="both"/>
      </w:pPr>
      <w:r>
        <w:t xml:space="preserve">162. В случае установления в ходе или по результатам рассмотрения жалобы признаков </w:t>
      </w:r>
      <w:r>
        <w:lastRenderedPageBreak/>
        <w:t xml:space="preserve">состава административного правонарушения, предусмотренного </w:t>
      </w:r>
      <w:hyperlink r:id="rId165" w:history="1">
        <w:r>
          <w:rPr>
            <w:color w:val="0000FF"/>
          </w:rPr>
          <w:t>статьей 5.63</w:t>
        </w:r>
      </w:hyperlink>
      <w:r>
        <w:t xml:space="preserve"> Кодекса Российской Федерации об административных правонарушениях, или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F7EF6" w:rsidRDefault="006F7EF6">
      <w:pPr>
        <w:pStyle w:val="ConsPlusNormal"/>
        <w:jc w:val="both"/>
      </w:pPr>
    </w:p>
    <w:p w:rsidR="006F7EF6" w:rsidRDefault="006F7EF6">
      <w:pPr>
        <w:pStyle w:val="ConsPlusNormal"/>
        <w:jc w:val="center"/>
        <w:outlineLvl w:val="2"/>
      </w:pPr>
      <w:r>
        <w:t>Глава 44. ПОРЯДОК ИНФОРМИРОВАНИЯ ЗАЯВИТЕЛЯ О РЕЗУЛЬТАТАХ</w:t>
      </w:r>
    </w:p>
    <w:p w:rsidR="006F7EF6" w:rsidRDefault="006F7EF6">
      <w:pPr>
        <w:pStyle w:val="ConsPlusNormal"/>
        <w:jc w:val="center"/>
      </w:pPr>
      <w:r>
        <w:t>РАССМОТРЕНИЯ ЖАЛОБЫ</w:t>
      </w:r>
    </w:p>
    <w:p w:rsidR="006F7EF6" w:rsidRDefault="006F7EF6">
      <w:pPr>
        <w:pStyle w:val="ConsPlusNormal"/>
        <w:jc w:val="both"/>
      </w:pPr>
    </w:p>
    <w:p w:rsidR="006F7EF6" w:rsidRDefault="006F7EF6">
      <w:pPr>
        <w:pStyle w:val="ConsPlusNormal"/>
        <w:ind w:firstLine="540"/>
        <w:jc w:val="both"/>
      </w:pPr>
      <w:r>
        <w:t xml:space="preserve">163. Не позднее дня, следующего за днем принятия решения, указанного в </w:t>
      </w:r>
      <w:hyperlink w:anchor="P755" w:history="1">
        <w:r>
          <w:rPr>
            <w:color w:val="0000FF"/>
          </w:rPr>
          <w:t>пункте 161</w:t>
        </w:r>
      </w:hyperlink>
      <w:r>
        <w:t xml:space="preserve"> настоящего Административного регламента, заявителю (его представителю) в письменной форме и по его желанию в электронной форме направляется мотивированный ответ о результатах рассмотрения жалобы.</w:t>
      </w:r>
    </w:p>
    <w:p w:rsidR="006F7EF6" w:rsidRDefault="006F7EF6">
      <w:pPr>
        <w:pStyle w:val="ConsPlusNormal"/>
        <w:jc w:val="both"/>
      </w:pPr>
      <w:r>
        <w:t xml:space="preserve">(в ред. </w:t>
      </w:r>
      <w:hyperlink r:id="rId166" w:history="1">
        <w:r>
          <w:rPr>
            <w:color w:val="0000FF"/>
          </w:rPr>
          <w:t>Приказа</w:t>
        </w:r>
      </w:hyperlink>
      <w:r>
        <w:t xml:space="preserve"> министерства труда и занятости Иркутской области от 19.12.2013 N 75-мпр)</w:t>
      </w:r>
    </w:p>
    <w:p w:rsidR="006F7EF6" w:rsidRDefault="006F7EF6">
      <w:pPr>
        <w:pStyle w:val="ConsPlusNormal"/>
        <w:ind w:firstLine="540"/>
        <w:jc w:val="both"/>
      </w:pPr>
      <w:r>
        <w:t>164. В ответе по результатам рассмотрения жалобы указываются:</w:t>
      </w:r>
    </w:p>
    <w:p w:rsidR="006F7EF6" w:rsidRDefault="006F7EF6">
      <w:pPr>
        <w:pStyle w:val="ConsPlusNormal"/>
        <w:ind w:firstLine="540"/>
        <w:jc w:val="both"/>
      </w:pPr>
      <w:r>
        <w:t>1) наименование органа, предоставляющего государственную услугу, рассмотревшего жалобу, должность, фамилия, имя, отчество (последнее - при наличии) должностного лица, принявшего решение по жалобе;</w:t>
      </w:r>
    </w:p>
    <w:p w:rsidR="006F7EF6" w:rsidRDefault="006F7EF6">
      <w:pPr>
        <w:pStyle w:val="ConsPlusNormal"/>
        <w:jc w:val="both"/>
      </w:pPr>
      <w:r>
        <w:t xml:space="preserve">(пп. 1 в ред. </w:t>
      </w:r>
      <w:hyperlink r:id="rId167"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2) номер, дата, место принятия решения, включая сведения о должностном лице, решение или действие (бездействие) которого обжалуется;</w:t>
      </w:r>
    </w:p>
    <w:p w:rsidR="006F7EF6" w:rsidRDefault="006F7EF6">
      <w:pPr>
        <w:pStyle w:val="ConsPlusNormal"/>
        <w:ind w:firstLine="540"/>
        <w:jc w:val="both"/>
      </w:pPr>
      <w:r>
        <w:t>3) фамилия, имя, отчество (последнее - при наличии) гражданина (представителя заявителя), подавшего жалобу;</w:t>
      </w:r>
    </w:p>
    <w:p w:rsidR="006F7EF6" w:rsidRDefault="006F7EF6">
      <w:pPr>
        <w:pStyle w:val="ConsPlusNormal"/>
        <w:jc w:val="both"/>
      </w:pPr>
      <w:r>
        <w:t xml:space="preserve">(пп. 3 в ред. </w:t>
      </w:r>
      <w:hyperlink r:id="rId168" w:history="1">
        <w:r>
          <w:rPr>
            <w:color w:val="0000FF"/>
          </w:rPr>
          <w:t>Приказа</w:t>
        </w:r>
      </w:hyperlink>
      <w:r>
        <w:t xml:space="preserve"> министерства труда и занятости Иркутской области от 30.01.2015 N 6-мпр)</w:t>
      </w:r>
    </w:p>
    <w:p w:rsidR="006F7EF6" w:rsidRDefault="006F7EF6">
      <w:pPr>
        <w:pStyle w:val="ConsPlusNormal"/>
        <w:ind w:firstLine="540"/>
        <w:jc w:val="both"/>
      </w:pPr>
      <w:r>
        <w:t>4) основания для принятия решения по жалобе;</w:t>
      </w:r>
    </w:p>
    <w:p w:rsidR="006F7EF6" w:rsidRDefault="006F7EF6">
      <w:pPr>
        <w:pStyle w:val="ConsPlusNormal"/>
        <w:ind w:firstLine="540"/>
        <w:jc w:val="both"/>
      </w:pPr>
      <w:r>
        <w:t>5) принятое по жалобе решение;</w:t>
      </w:r>
    </w:p>
    <w:p w:rsidR="006F7EF6" w:rsidRDefault="006F7EF6">
      <w:pPr>
        <w:pStyle w:val="ConsPlusNormal"/>
        <w:ind w:firstLine="540"/>
        <w:jc w:val="both"/>
      </w:pPr>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6F7EF6" w:rsidRDefault="006F7EF6">
      <w:pPr>
        <w:pStyle w:val="ConsPlusNormal"/>
        <w:ind w:firstLine="540"/>
        <w:jc w:val="both"/>
      </w:pPr>
      <w:r>
        <w:t>7) сведения о порядке обжалования принятого по жалобе решения.</w:t>
      </w:r>
    </w:p>
    <w:p w:rsidR="006F7EF6" w:rsidRDefault="006F7EF6">
      <w:pPr>
        <w:pStyle w:val="ConsPlusNormal"/>
        <w:ind w:firstLine="540"/>
        <w:jc w:val="both"/>
      </w:pPr>
      <w:r>
        <w:t>165. Ответ по результатам рассмотрения жалобы подписывается министром или уполномоченным им лицом, директором Центра занятости населения или уполномоченным им лицом.</w:t>
      </w:r>
    </w:p>
    <w:p w:rsidR="006F7EF6" w:rsidRDefault="006F7EF6">
      <w:pPr>
        <w:pStyle w:val="ConsPlusNormal"/>
        <w:jc w:val="both"/>
      </w:pPr>
    </w:p>
    <w:p w:rsidR="006F7EF6" w:rsidRDefault="006F7EF6">
      <w:pPr>
        <w:pStyle w:val="ConsPlusNormal"/>
        <w:jc w:val="center"/>
        <w:outlineLvl w:val="2"/>
      </w:pPr>
      <w:r>
        <w:t>Глава 45. ПОРЯДОК ОБЖАЛОВАНИЯ РЕШЕНИЯ ПО ЖАЛОБЕ</w:t>
      </w:r>
    </w:p>
    <w:p w:rsidR="006F7EF6" w:rsidRDefault="006F7EF6">
      <w:pPr>
        <w:pStyle w:val="ConsPlusNormal"/>
        <w:jc w:val="both"/>
      </w:pPr>
    </w:p>
    <w:p w:rsidR="006F7EF6" w:rsidRDefault="006F7EF6">
      <w:pPr>
        <w:pStyle w:val="ConsPlusNormal"/>
        <w:ind w:firstLine="540"/>
        <w:jc w:val="both"/>
      </w:pPr>
      <w:r>
        <w:t>166. Решение, принятое по результатам рассмотрения жалобы, может быть обжаловано в порядке, установленном законодательством.</w:t>
      </w:r>
    </w:p>
    <w:p w:rsidR="006F7EF6" w:rsidRDefault="006F7EF6">
      <w:pPr>
        <w:pStyle w:val="ConsPlusNormal"/>
        <w:jc w:val="both"/>
      </w:pPr>
    </w:p>
    <w:p w:rsidR="006F7EF6" w:rsidRDefault="006F7EF6">
      <w:pPr>
        <w:pStyle w:val="ConsPlusNormal"/>
        <w:jc w:val="center"/>
        <w:outlineLvl w:val="2"/>
      </w:pPr>
      <w:r>
        <w:t>Глава 46. ПРАВО ЗАЯВИТЕЛЯ НА ПОЛУЧЕНИЕ ИНФОРМАЦИИ</w:t>
      </w:r>
    </w:p>
    <w:p w:rsidR="006F7EF6" w:rsidRDefault="006F7EF6">
      <w:pPr>
        <w:pStyle w:val="ConsPlusNormal"/>
        <w:jc w:val="center"/>
      </w:pPr>
      <w:r>
        <w:t>И ДОКУМЕНТОВ, НЕОБХОДИМЫХ ДЛЯ ОБОСНОВАНИЯ</w:t>
      </w:r>
    </w:p>
    <w:p w:rsidR="006F7EF6" w:rsidRDefault="006F7EF6">
      <w:pPr>
        <w:pStyle w:val="ConsPlusNormal"/>
        <w:jc w:val="center"/>
      </w:pPr>
      <w:r>
        <w:t>И РАССМОТРЕНИЯ ЖАЛОБЫ</w:t>
      </w:r>
    </w:p>
    <w:p w:rsidR="006F7EF6" w:rsidRDefault="006F7EF6">
      <w:pPr>
        <w:pStyle w:val="ConsPlusNormal"/>
        <w:jc w:val="both"/>
      </w:pPr>
    </w:p>
    <w:p w:rsidR="006F7EF6" w:rsidRDefault="006F7EF6">
      <w:pPr>
        <w:pStyle w:val="ConsPlusNormal"/>
        <w:ind w:firstLine="540"/>
        <w:jc w:val="both"/>
      </w:pPr>
      <w:r>
        <w:t>167. В целях обоснования и рассмотрения жалобы заявитель вправе обратиться в Центр занятости населения, министерство за получением необходимых документов и информации.</w:t>
      </w:r>
    </w:p>
    <w:p w:rsidR="006F7EF6" w:rsidRDefault="006F7EF6">
      <w:pPr>
        <w:pStyle w:val="ConsPlusNormal"/>
        <w:ind w:firstLine="540"/>
        <w:jc w:val="both"/>
      </w:pPr>
      <w:r>
        <w:t>168. Срок направления запрашиваемой информации заявителю 3 рабочих дня со дня регистрации данного запроса.</w:t>
      </w:r>
    </w:p>
    <w:p w:rsidR="006F7EF6" w:rsidRDefault="006F7EF6">
      <w:pPr>
        <w:pStyle w:val="ConsPlusNormal"/>
        <w:jc w:val="both"/>
      </w:pPr>
    </w:p>
    <w:p w:rsidR="006F7EF6" w:rsidRDefault="006F7EF6">
      <w:pPr>
        <w:pStyle w:val="ConsPlusNormal"/>
        <w:jc w:val="center"/>
        <w:outlineLvl w:val="2"/>
      </w:pPr>
      <w:r>
        <w:t>Глава 47. СПОСОБЫ ИНФОРМИРОВАНИЯ ЗАЯВИТЕЛЕЙ</w:t>
      </w:r>
    </w:p>
    <w:p w:rsidR="006F7EF6" w:rsidRDefault="006F7EF6">
      <w:pPr>
        <w:pStyle w:val="ConsPlusNormal"/>
        <w:jc w:val="center"/>
      </w:pPr>
      <w:r>
        <w:t>О ПОРЯДКЕ ПОДАЧИ И РАССМОТРЕНИЯ ЖАЛОБЫ</w:t>
      </w:r>
    </w:p>
    <w:p w:rsidR="006F7EF6" w:rsidRDefault="006F7EF6">
      <w:pPr>
        <w:pStyle w:val="ConsPlusNormal"/>
        <w:jc w:val="both"/>
      </w:pPr>
    </w:p>
    <w:p w:rsidR="006F7EF6" w:rsidRDefault="006F7EF6">
      <w:pPr>
        <w:pStyle w:val="ConsPlusNormal"/>
        <w:ind w:firstLine="540"/>
        <w:jc w:val="both"/>
      </w:pPr>
      <w:r>
        <w:t>169. Информирование заявителей о порядке подачи и рассмотрения жалобы осуществляется:</w:t>
      </w:r>
    </w:p>
    <w:p w:rsidR="006F7EF6" w:rsidRDefault="006F7EF6">
      <w:pPr>
        <w:pStyle w:val="ConsPlusNormal"/>
        <w:ind w:firstLine="540"/>
        <w:jc w:val="both"/>
      </w:pPr>
      <w:r>
        <w:t>1) при личных и письменных обращениях заявителей в Центры занятости населения, электронной или телефонной связи, включая автоинформирование;</w:t>
      </w:r>
    </w:p>
    <w:p w:rsidR="006F7EF6" w:rsidRDefault="006F7EF6">
      <w:pPr>
        <w:pStyle w:val="ConsPlusNormal"/>
        <w:ind w:firstLine="540"/>
        <w:jc w:val="both"/>
      </w:pPr>
      <w:r>
        <w:t>2) на сайте министерства, портале;</w:t>
      </w:r>
    </w:p>
    <w:p w:rsidR="006F7EF6" w:rsidRDefault="006F7EF6">
      <w:pPr>
        <w:pStyle w:val="ConsPlusNormal"/>
        <w:jc w:val="both"/>
      </w:pPr>
      <w:r>
        <w:lastRenderedPageBreak/>
        <w:t xml:space="preserve">(пп. 2 в ред. </w:t>
      </w:r>
      <w:hyperlink r:id="rId169" w:history="1">
        <w:r>
          <w:rPr>
            <w:color w:val="0000FF"/>
          </w:rPr>
          <w:t>Приказа</w:t>
        </w:r>
      </w:hyperlink>
      <w:r>
        <w:t xml:space="preserve"> министерства труда и занятости Иркутской области от 21.03.2016 N 10-мпр)</w:t>
      </w:r>
    </w:p>
    <w:p w:rsidR="006F7EF6" w:rsidRDefault="006F7EF6">
      <w:pPr>
        <w:pStyle w:val="ConsPlusNormal"/>
        <w:ind w:firstLine="540"/>
        <w:jc w:val="both"/>
      </w:pPr>
      <w:r>
        <w:t>3) на информационных стендах, размещаемых в помещениях Центров занятости населения, в помещениях МФЦ.</w:t>
      </w:r>
    </w:p>
    <w:p w:rsidR="006F7EF6" w:rsidRDefault="006F7EF6">
      <w:pPr>
        <w:pStyle w:val="ConsPlusNormal"/>
        <w:jc w:val="both"/>
      </w:pPr>
    </w:p>
    <w:p w:rsidR="006F7EF6" w:rsidRDefault="006F7EF6">
      <w:pPr>
        <w:pStyle w:val="ConsPlusNormal"/>
        <w:jc w:val="both"/>
      </w:pPr>
    </w:p>
    <w:p w:rsidR="006F7EF6" w:rsidRDefault="006F7EF6">
      <w:pPr>
        <w:pStyle w:val="ConsPlusNormal"/>
        <w:jc w:val="both"/>
      </w:pPr>
    </w:p>
    <w:p w:rsidR="006F7EF6" w:rsidRDefault="006F7EF6">
      <w:pPr>
        <w:pStyle w:val="ConsPlusNormal"/>
        <w:jc w:val="both"/>
      </w:pPr>
    </w:p>
    <w:p w:rsidR="006F7EF6" w:rsidRDefault="006F7EF6">
      <w:pPr>
        <w:pStyle w:val="ConsPlusNormal"/>
        <w:jc w:val="both"/>
      </w:pPr>
    </w:p>
    <w:p w:rsidR="006F7EF6" w:rsidRDefault="006F7EF6">
      <w:pPr>
        <w:sectPr w:rsidR="006F7EF6" w:rsidSect="002D325C">
          <w:pgSz w:w="11906" w:h="16838"/>
          <w:pgMar w:top="1134" w:right="850" w:bottom="1134" w:left="1701" w:header="708" w:footer="708" w:gutter="0"/>
          <w:cols w:space="708"/>
          <w:docGrid w:linePitch="360"/>
        </w:sectPr>
      </w:pPr>
    </w:p>
    <w:p w:rsidR="006F7EF6" w:rsidRDefault="006F7EF6">
      <w:pPr>
        <w:pStyle w:val="ConsPlusNormal"/>
        <w:jc w:val="right"/>
        <w:outlineLvl w:val="1"/>
      </w:pPr>
      <w:r>
        <w:lastRenderedPageBreak/>
        <w:t>Приложение N 1</w:t>
      </w:r>
    </w:p>
    <w:p w:rsidR="006F7EF6" w:rsidRDefault="006F7EF6">
      <w:pPr>
        <w:pStyle w:val="ConsPlusNormal"/>
        <w:jc w:val="right"/>
      </w:pPr>
      <w:r>
        <w:t>к Административному регламенту</w:t>
      </w:r>
    </w:p>
    <w:p w:rsidR="006F7EF6" w:rsidRDefault="006F7EF6">
      <w:pPr>
        <w:pStyle w:val="ConsPlusNormal"/>
        <w:jc w:val="right"/>
      </w:pPr>
      <w:r>
        <w:t>предоставления государственной услуги</w:t>
      </w:r>
    </w:p>
    <w:p w:rsidR="006F7EF6" w:rsidRDefault="006F7EF6">
      <w:pPr>
        <w:pStyle w:val="ConsPlusNormal"/>
        <w:jc w:val="right"/>
      </w:pPr>
      <w:r>
        <w:t>по информированию о положении на рынке</w:t>
      </w:r>
    </w:p>
    <w:p w:rsidR="006F7EF6" w:rsidRDefault="006F7EF6">
      <w:pPr>
        <w:pStyle w:val="ConsPlusNormal"/>
        <w:jc w:val="right"/>
      </w:pPr>
      <w:r>
        <w:t>труда в Иркутской области</w:t>
      </w:r>
    </w:p>
    <w:p w:rsidR="006F7EF6" w:rsidRDefault="006F7EF6">
      <w:pPr>
        <w:pStyle w:val="ConsPlusNormal"/>
        <w:jc w:val="right"/>
      </w:pPr>
      <w:r>
        <w:t>от 23 сентября 2013 года</w:t>
      </w:r>
    </w:p>
    <w:p w:rsidR="006F7EF6" w:rsidRDefault="006F7EF6">
      <w:pPr>
        <w:pStyle w:val="ConsPlusNormal"/>
        <w:jc w:val="right"/>
      </w:pPr>
      <w:r>
        <w:t>N 46-мпр</w:t>
      </w:r>
    </w:p>
    <w:p w:rsidR="006F7EF6" w:rsidRDefault="006F7EF6">
      <w:pPr>
        <w:pStyle w:val="ConsPlusNormal"/>
        <w:jc w:val="both"/>
      </w:pPr>
    </w:p>
    <w:p w:rsidR="006F7EF6" w:rsidRDefault="006F7EF6">
      <w:pPr>
        <w:pStyle w:val="ConsPlusNormal"/>
        <w:jc w:val="center"/>
      </w:pPr>
      <w:bookmarkStart w:id="5" w:name="P809"/>
      <w:bookmarkEnd w:id="5"/>
      <w:r>
        <w:t>СВЕДЕНИЯ</w:t>
      </w:r>
    </w:p>
    <w:p w:rsidR="006F7EF6" w:rsidRDefault="006F7EF6">
      <w:pPr>
        <w:pStyle w:val="ConsPlusNormal"/>
        <w:jc w:val="center"/>
      </w:pPr>
      <w:r>
        <w:t>О МИНИСТЕРСТВЕ ТРУДА И ЗАНЯТОСТИ ИРКУТСКОЙ ОБЛАСТИ,</w:t>
      </w:r>
    </w:p>
    <w:p w:rsidR="006F7EF6" w:rsidRDefault="006F7EF6">
      <w:pPr>
        <w:pStyle w:val="ConsPlusNormal"/>
        <w:jc w:val="center"/>
      </w:pPr>
      <w:r>
        <w:t>ОБЛАСТНЫХ ГОСУДАРСТВЕННЫХ КАЗЕННЫХ УЧРЕЖДЕНИЯХ ЦЕНТРАХ</w:t>
      </w:r>
    </w:p>
    <w:p w:rsidR="006F7EF6" w:rsidRDefault="006F7EF6">
      <w:pPr>
        <w:pStyle w:val="ConsPlusNormal"/>
        <w:jc w:val="center"/>
      </w:pPr>
      <w:r>
        <w:t>ЗАНЯТОСТИ НАСЕЛЕНИЯ ИРКУТСКОЙ ОБЛАСТИ (ОГКУ ЦЗН),</w:t>
      </w:r>
    </w:p>
    <w:p w:rsidR="006F7EF6" w:rsidRDefault="006F7EF6">
      <w:pPr>
        <w:pStyle w:val="ConsPlusNormal"/>
        <w:jc w:val="center"/>
      </w:pPr>
      <w:r>
        <w:t>МНОГОФУНКЦИОНАЛЬНЫХ ЦЕНТРАХ ПРЕДОСТАВЛЕНИЯ ГОСУДАРСТВЕННЫХ</w:t>
      </w:r>
    </w:p>
    <w:p w:rsidR="006F7EF6" w:rsidRDefault="006F7EF6">
      <w:pPr>
        <w:pStyle w:val="ConsPlusNormal"/>
        <w:jc w:val="center"/>
      </w:pPr>
      <w:r>
        <w:t>И МУНИЦИПАЛЬНЫХ УСЛУГ</w:t>
      </w:r>
    </w:p>
    <w:p w:rsidR="006F7EF6" w:rsidRDefault="006F7EF6">
      <w:pPr>
        <w:pStyle w:val="ConsPlusNormal"/>
        <w:jc w:val="center"/>
      </w:pPr>
    </w:p>
    <w:p w:rsidR="006F7EF6" w:rsidRDefault="006F7EF6">
      <w:pPr>
        <w:pStyle w:val="ConsPlusNormal"/>
        <w:jc w:val="center"/>
      </w:pPr>
      <w:r>
        <w:t>Список изменяющих документов</w:t>
      </w:r>
    </w:p>
    <w:p w:rsidR="006F7EF6" w:rsidRDefault="006F7EF6">
      <w:pPr>
        <w:pStyle w:val="ConsPlusNormal"/>
        <w:jc w:val="center"/>
      </w:pPr>
      <w:r>
        <w:t xml:space="preserve">(в ред. </w:t>
      </w:r>
      <w:hyperlink r:id="rId170" w:history="1">
        <w:r>
          <w:rPr>
            <w:color w:val="0000FF"/>
          </w:rPr>
          <w:t>Приказа</w:t>
        </w:r>
      </w:hyperlink>
      <w:r>
        <w:t xml:space="preserve"> министерства труда и занятости Иркутской области</w:t>
      </w:r>
    </w:p>
    <w:p w:rsidR="006F7EF6" w:rsidRDefault="006F7EF6">
      <w:pPr>
        <w:pStyle w:val="ConsPlusNormal"/>
        <w:jc w:val="center"/>
      </w:pPr>
      <w:r>
        <w:t>от 30.01.2015 N 6-мпр)</w:t>
      </w:r>
    </w:p>
    <w:p w:rsidR="006F7EF6" w:rsidRDefault="006F7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2438"/>
        <w:gridCol w:w="1984"/>
        <w:gridCol w:w="2324"/>
      </w:tblGrid>
      <w:tr w:rsidR="006F7EF6">
        <w:tc>
          <w:tcPr>
            <w:tcW w:w="2835" w:type="dxa"/>
            <w:vAlign w:val="center"/>
          </w:tcPr>
          <w:p w:rsidR="006F7EF6" w:rsidRDefault="006F7EF6">
            <w:pPr>
              <w:pStyle w:val="ConsPlusNormal"/>
              <w:jc w:val="center"/>
            </w:pPr>
            <w:r>
              <w:t>Наименование учреждения</w:t>
            </w:r>
          </w:p>
        </w:tc>
        <w:tc>
          <w:tcPr>
            <w:tcW w:w="2438" w:type="dxa"/>
            <w:vAlign w:val="center"/>
          </w:tcPr>
          <w:p w:rsidR="006F7EF6" w:rsidRDefault="006F7EF6">
            <w:pPr>
              <w:pStyle w:val="ConsPlusNormal"/>
              <w:jc w:val="center"/>
            </w:pPr>
            <w:r>
              <w:t>Адрес места нахождения, e-mail</w:t>
            </w:r>
          </w:p>
        </w:tc>
        <w:tc>
          <w:tcPr>
            <w:tcW w:w="1984" w:type="dxa"/>
            <w:vAlign w:val="center"/>
          </w:tcPr>
          <w:p w:rsidR="006F7EF6" w:rsidRDefault="006F7EF6">
            <w:pPr>
              <w:pStyle w:val="ConsPlusNormal"/>
              <w:jc w:val="center"/>
            </w:pPr>
            <w:r>
              <w:t>Контактный телефон/факс</w:t>
            </w:r>
          </w:p>
        </w:tc>
        <w:tc>
          <w:tcPr>
            <w:tcW w:w="2324" w:type="dxa"/>
            <w:vAlign w:val="center"/>
          </w:tcPr>
          <w:p w:rsidR="006F7EF6" w:rsidRDefault="006F7EF6">
            <w:pPr>
              <w:pStyle w:val="ConsPlusNormal"/>
              <w:jc w:val="center"/>
            </w:pPr>
            <w:r>
              <w:t>Режим работы</w:t>
            </w:r>
          </w:p>
        </w:tc>
      </w:tr>
      <w:tr w:rsidR="006F7EF6">
        <w:tc>
          <w:tcPr>
            <w:tcW w:w="2835" w:type="dxa"/>
            <w:vAlign w:val="center"/>
          </w:tcPr>
          <w:p w:rsidR="006F7EF6" w:rsidRDefault="006F7EF6">
            <w:pPr>
              <w:pStyle w:val="ConsPlusNormal"/>
              <w:jc w:val="center"/>
            </w:pPr>
            <w:r>
              <w:t>Министерство труда и занятости Иркутской области</w:t>
            </w:r>
          </w:p>
        </w:tc>
        <w:tc>
          <w:tcPr>
            <w:tcW w:w="2438" w:type="dxa"/>
            <w:vAlign w:val="center"/>
          </w:tcPr>
          <w:p w:rsidR="006F7EF6" w:rsidRDefault="006F7EF6">
            <w:pPr>
              <w:pStyle w:val="ConsPlusNormal"/>
              <w:jc w:val="center"/>
            </w:pPr>
            <w:r>
              <w:t>664011, г. Иркутск, ул. Желябова, 8а, szn-irkobl@mail.ru</w:t>
            </w:r>
          </w:p>
        </w:tc>
        <w:tc>
          <w:tcPr>
            <w:tcW w:w="1984" w:type="dxa"/>
            <w:vAlign w:val="center"/>
          </w:tcPr>
          <w:p w:rsidR="006F7EF6" w:rsidRDefault="006F7EF6">
            <w:pPr>
              <w:pStyle w:val="ConsPlusNormal"/>
              <w:jc w:val="center"/>
            </w:pPr>
            <w:r>
              <w:t>8(3952)33-45-98, 8-950-129-20-59</w:t>
            </w:r>
          </w:p>
        </w:tc>
        <w:tc>
          <w:tcPr>
            <w:tcW w:w="2324" w:type="dxa"/>
            <w:vAlign w:val="center"/>
          </w:tcPr>
          <w:p w:rsidR="006F7EF6" w:rsidRDefault="006F7EF6">
            <w:pPr>
              <w:pStyle w:val="ConsPlusNormal"/>
              <w:jc w:val="center"/>
            </w:pPr>
            <w:r>
              <w:t>пн. - пт. 9-00 - 18-00 обеденный перерыв: 13-00 - 14-00</w:t>
            </w:r>
          </w:p>
        </w:tc>
      </w:tr>
      <w:tr w:rsidR="006F7EF6">
        <w:tc>
          <w:tcPr>
            <w:tcW w:w="2835" w:type="dxa"/>
            <w:vAlign w:val="center"/>
          </w:tcPr>
          <w:p w:rsidR="006F7EF6" w:rsidRDefault="006F7EF6">
            <w:pPr>
              <w:pStyle w:val="ConsPlusNormal"/>
              <w:jc w:val="center"/>
            </w:pPr>
            <w:r>
              <w:t>Государственное автономное учреждение "Иркутский областной многофункциональный центр предоставления государственных и муниципальных услуг"</w:t>
            </w:r>
          </w:p>
        </w:tc>
        <w:tc>
          <w:tcPr>
            <w:tcW w:w="2438" w:type="dxa"/>
            <w:vAlign w:val="center"/>
          </w:tcPr>
          <w:p w:rsidR="006F7EF6" w:rsidRDefault="006F7EF6">
            <w:pPr>
              <w:pStyle w:val="ConsPlusNormal"/>
              <w:jc w:val="center"/>
            </w:pPr>
            <w:r>
              <w:t>664014, г. Иркутск, ул. Трактовая, 35, info@mfc38.ru</w:t>
            </w:r>
          </w:p>
        </w:tc>
        <w:tc>
          <w:tcPr>
            <w:tcW w:w="1984" w:type="dxa"/>
            <w:vAlign w:val="center"/>
          </w:tcPr>
          <w:p w:rsidR="006F7EF6" w:rsidRDefault="006F7EF6">
            <w:pPr>
              <w:pStyle w:val="ConsPlusNormal"/>
              <w:jc w:val="center"/>
            </w:pPr>
            <w:r>
              <w:t>8-800-1000-447</w:t>
            </w:r>
          </w:p>
        </w:tc>
        <w:tc>
          <w:tcPr>
            <w:tcW w:w="2324" w:type="dxa"/>
            <w:vAlign w:val="center"/>
          </w:tcPr>
          <w:p w:rsidR="006F7EF6" w:rsidRDefault="006F7EF6">
            <w:pPr>
              <w:pStyle w:val="ConsPlusNormal"/>
              <w:jc w:val="center"/>
            </w:pPr>
            <w:r>
              <w:t>пн. - пт. 9-00 - 18-00 суббота 10.00 - 17-00</w:t>
            </w:r>
          </w:p>
        </w:tc>
      </w:tr>
      <w:tr w:rsidR="006F7EF6">
        <w:tc>
          <w:tcPr>
            <w:tcW w:w="2835" w:type="dxa"/>
            <w:vAlign w:val="center"/>
          </w:tcPr>
          <w:p w:rsidR="006F7EF6" w:rsidRDefault="006F7EF6">
            <w:pPr>
              <w:pStyle w:val="ConsPlusNormal"/>
              <w:jc w:val="center"/>
            </w:pPr>
            <w:r>
              <w:lastRenderedPageBreak/>
              <w:t>Муниципальное автономное учреждение Ангарского муниципального образования "Многофункциональный центр"</w:t>
            </w:r>
          </w:p>
        </w:tc>
        <w:tc>
          <w:tcPr>
            <w:tcW w:w="2438" w:type="dxa"/>
            <w:vAlign w:val="center"/>
          </w:tcPr>
          <w:p w:rsidR="006F7EF6" w:rsidRDefault="006F7EF6">
            <w:pPr>
              <w:pStyle w:val="ConsPlusNormal"/>
              <w:jc w:val="center"/>
            </w:pPr>
            <w:r>
              <w:t>665830, г. Ангарск, квартал 84, дом 16, помещение 97, mail@mfc-angarsk.ru</w:t>
            </w:r>
          </w:p>
        </w:tc>
        <w:tc>
          <w:tcPr>
            <w:tcW w:w="1984" w:type="dxa"/>
            <w:vAlign w:val="center"/>
          </w:tcPr>
          <w:p w:rsidR="006F7EF6" w:rsidRDefault="006F7EF6">
            <w:pPr>
              <w:pStyle w:val="ConsPlusNormal"/>
              <w:jc w:val="center"/>
            </w:pPr>
            <w:r>
              <w:t>8(3955)56-09-10 8(3955)56-05-08 8(3955)53-00-00</w:t>
            </w:r>
          </w:p>
        </w:tc>
        <w:tc>
          <w:tcPr>
            <w:tcW w:w="2324" w:type="dxa"/>
            <w:vAlign w:val="center"/>
          </w:tcPr>
          <w:p w:rsidR="006F7EF6" w:rsidRDefault="006F7EF6">
            <w:pPr>
              <w:pStyle w:val="ConsPlusNormal"/>
              <w:jc w:val="center"/>
            </w:pPr>
            <w:r>
              <w:t>пн. - пт. 9-00 - 19-00 (без перерыва, по скользящему графику) суббота 10-00 - 15-00 (без перерыва, по скользящему графику)</w:t>
            </w:r>
          </w:p>
        </w:tc>
      </w:tr>
      <w:tr w:rsidR="006F7EF6">
        <w:tc>
          <w:tcPr>
            <w:tcW w:w="2835" w:type="dxa"/>
            <w:vAlign w:val="center"/>
          </w:tcPr>
          <w:p w:rsidR="006F7EF6" w:rsidRDefault="006F7EF6">
            <w:pPr>
              <w:pStyle w:val="ConsPlusNormal"/>
              <w:jc w:val="center"/>
            </w:pPr>
            <w:r>
              <w:t>Областное государственное казенное учреждение "Многофункциональный центр по оказанию государственных и муниципальных услуг"</w:t>
            </w:r>
          </w:p>
        </w:tc>
        <w:tc>
          <w:tcPr>
            <w:tcW w:w="2438" w:type="dxa"/>
            <w:vAlign w:val="center"/>
          </w:tcPr>
          <w:p w:rsidR="006F7EF6" w:rsidRDefault="006F7EF6">
            <w:pPr>
              <w:pStyle w:val="ConsPlusNormal"/>
              <w:jc w:val="center"/>
            </w:pPr>
            <w:r>
              <w:t>666034, г. Шелехов, квартал 1, дом 10, info@mfc-shelehov.ru</w:t>
            </w:r>
          </w:p>
        </w:tc>
        <w:tc>
          <w:tcPr>
            <w:tcW w:w="1984" w:type="dxa"/>
            <w:vAlign w:val="center"/>
          </w:tcPr>
          <w:p w:rsidR="006F7EF6" w:rsidRDefault="006F7EF6">
            <w:pPr>
              <w:pStyle w:val="ConsPlusNormal"/>
              <w:jc w:val="center"/>
            </w:pPr>
            <w:r>
              <w:t>8-800-1000-447 (39550)6-21-21</w:t>
            </w:r>
          </w:p>
        </w:tc>
        <w:tc>
          <w:tcPr>
            <w:tcW w:w="2324" w:type="dxa"/>
            <w:vAlign w:val="center"/>
          </w:tcPr>
          <w:p w:rsidR="006F7EF6" w:rsidRDefault="006F7EF6">
            <w:pPr>
              <w:pStyle w:val="ConsPlusNormal"/>
              <w:jc w:val="center"/>
            </w:pPr>
            <w:r>
              <w:t>пн. - пт. 9-00 - 20-00 суббота 10-00 - 17-00</w:t>
            </w:r>
          </w:p>
        </w:tc>
      </w:tr>
      <w:tr w:rsidR="006F7EF6">
        <w:tc>
          <w:tcPr>
            <w:tcW w:w="2835" w:type="dxa"/>
            <w:vAlign w:val="center"/>
          </w:tcPr>
          <w:p w:rsidR="006F7EF6" w:rsidRDefault="006F7EF6">
            <w:pPr>
              <w:pStyle w:val="ConsPlusNormal"/>
              <w:jc w:val="center"/>
            </w:pPr>
            <w:r>
              <w:t>ОГКУ ЦЗН Аларского района</w:t>
            </w:r>
          </w:p>
        </w:tc>
        <w:tc>
          <w:tcPr>
            <w:tcW w:w="2438" w:type="dxa"/>
            <w:vAlign w:val="center"/>
          </w:tcPr>
          <w:p w:rsidR="006F7EF6" w:rsidRDefault="006F7EF6">
            <w:pPr>
              <w:pStyle w:val="ConsPlusNormal"/>
              <w:jc w:val="center"/>
            </w:pPr>
            <w:r>
              <w:t>669452, Усть-Ордынский Бурятский округ, Аларский район, п. Кутулик, ул. Вампилова, 100, alar3539@mail.ru</w:t>
            </w:r>
          </w:p>
        </w:tc>
        <w:tc>
          <w:tcPr>
            <w:tcW w:w="1984" w:type="dxa"/>
            <w:vAlign w:val="center"/>
          </w:tcPr>
          <w:p w:rsidR="006F7EF6" w:rsidRDefault="006F7EF6">
            <w:pPr>
              <w:pStyle w:val="ConsPlusNormal"/>
              <w:jc w:val="center"/>
            </w:pPr>
            <w:r>
              <w:t>8(39564)37-0-75, 37-1-63, 37-3-34</w:t>
            </w:r>
          </w:p>
        </w:tc>
        <w:tc>
          <w:tcPr>
            <w:tcW w:w="2324" w:type="dxa"/>
            <w:vAlign w:val="center"/>
          </w:tcPr>
          <w:p w:rsidR="006F7EF6" w:rsidRDefault="006F7EF6">
            <w:pPr>
              <w:pStyle w:val="ConsPlusNormal"/>
              <w:jc w:val="center"/>
            </w:pPr>
            <w:r>
              <w:t>пн. - пт. 9-00 - 18-00 обеденный перерыв: 13-00 - 14-00</w:t>
            </w:r>
          </w:p>
        </w:tc>
      </w:tr>
      <w:tr w:rsidR="006F7EF6">
        <w:tc>
          <w:tcPr>
            <w:tcW w:w="2835" w:type="dxa"/>
            <w:vAlign w:val="center"/>
          </w:tcPr>
          <w:p w:rsidR="006F7EF6" w:rsidRDefault="006F7EF6">
            <w:pPr>
              <w:pStyle w:val="ConsPlusNormal"/>
              <w:jc w:val="center"/>
            </w:pPr>
            <w:r>
              <w:t>ОГКУ ЦЗН города Ангарска</w:t>
            </w:r>
          </w:p>
        </w:tc>
        <w:tc>
          <w:tcPr>
            <w:tcW w:w="2438" w:type="dxa"/>
            <w:vAlign w:val="center"/>
          </w:tcPr>
          <w:p w:rsidR="006F7EF6" w:rsidRDefault="006F7EF6">
            <w:pPr>
              <w:pStyle w:val="ConsPlusNormal"/>
              <w:jc w:val="center"/>
            </w:pPr>
            <w:r>
              <w:t>665832, г. Ангарск, ул. Ворошилова, 65, angzn@mail.ru</w:t>
            </w:r>
          </w:p>
        </w:tc>
        <w:tc>
          <w:tcPr>
            <w:tcW w:w="1984" w:type="dxa"/>
            <w:vAlign w:val="center"/>
          </w:tcPr>
          <w:p w:rsidR="006F7EF6" w:rsidRDefault="006F7EF6">
            <w:pPr>
              <w:pStyle w:val="ConsPlusNormal"/>
              <w:jc w:val="center"/>
            </w:pPr>
            <w:r>
              <w:t>8(3955)53-09-31, 61-73-40</w:t>
            </w:r>
          </w:p>
        </w:tc>
        <w:tc>
          <w:tcPr>
            <w:tcW w:w="2324" w:type="dxa"/>
            <w:vAlign w:val="center"/>
          </w:tcPr>
          <w:p w:rsidR="006F7EF6" w:rsidRDefault="006F7EF6">
            <w:pPr>
              <w:pStyle w:val="ConsPlusNormal"/>
              <w:jc w:val="center"/>
            </w:pPr>
            <w:r>
              <w:t>пн. - пт. 8-00 - 17-00 обеденный перерыв: 12-00 - 13-00</w:t>
            </w:r>
          </w:p>
        </w:tc>
      </w:tr>
      <w:tr w:rsidR="006F7EF6">
        <w:tc>
          <w:tcPr>
            <w:tcW w:w="2835" w:type="dxa"/>
            <w:vAlign w:val="center"/>
          </w:tcPr>
          <w:p w:rsidR="006F7EF6" w:rsidRDefault="006F7EF6">
            <w:pPr>
              <w:pStyle w:val="ConsPlusNormal"/>
              <w:jc w:val="center"/>
            </w:pPr>
            <w:r>
              <w:t>ОГКУ ЦЗН Балаганского района</w:t>
            </w:r>
          </w:p>
        </w:tc>
        <w:tc>
          <w:tcPr>
            <w:tcW w:w="2438" w:type="dxa"/>
            <w:vAlign w:val="center"/>
          </w:tcPr>
          <w:p w:rsidR="006F7EF6" w:rsidRDefault="006F7EF6">
            <w:pPr>
              <w:pStyle w:val="ConsPlusNormal"/>
              <w:jc w:val="center"/>
            </w:pPr>
            <w:r>
              <w:t>666391, пгт. Балаганск, ул. Лермонтова, 19, lermont0769@mail.ru</w:t>
            </w:r>
          </w:p>
        </w:tc>
        <w:tc>
          <w:tcPr>
            <w:tcW w:w="1984" w:type="dxa"/>
            <w:vAlign w:val="center"/>
          </w:tcPr>
          <w:p w:rsidR="006F7EF6" w:rsidRDefault="006F7EF6">
            <w:pPr>
              <w:pStyle w:val="ConsPlusNormal"/>
              <w:jc w:val="center"/>
            </w:pPr>
            <w:r>
              <w:t>8(38548)50-061</w:t>
            </w:r>
          </w:p>
        </w:tc>
        <w:tc>
          <w:tcPr>
            <w:tcW w:w="2324" w:type="dxa"/>
            <w:vAlign w:val="center"/>
          </w:tcPr>
          <w:p w:rsidR="006F7EF6" w:rsidRDefault="006F7EF6">
            <w:pPr>
              <w:pStyle w:val="ConsPlusNormal"/>
              <w:jc w:val="center"/>
            </w:pPr>
            <w:r>
              <w:t>пн. - пт. 9-00 - 18-00 обеденный перерыв: 13-00 - 14-00</w:t>
            </w:r>
          </w:p>
        </w:tc>
      </w:tr>
      <w:tr w:rsidR="006F7EF6">
        <w:tc>
          <w:tcPr>
            <w:tcW w:w="2835" w:type="dxa"/>
            <w:vAlign w:val="center"/>
          </w:tcPr>
          <w:p w:rsidR="006F7EF6" w:rsidRDefault="006F7EF6">
            <w:pPr>
              <w:pStyle w:val="ConsPlusNormal"/>
              <w:jc w:val="center"/>
            </w:pPr>
            <w:r>
              <w:t>ОГКУ ЦЗН Баяндаевского района</w:t>
            </w:r>
          </w:p>
        </w:tc>
        <w:tc>
          <w:tcPr>
            <w:tcW w:w="2438" w:type="dxa"/>
            <w:vAlign w:val="center"/>
          </w:tcPr>
          <w:p w:rsidR="006F7EF6" w:rsidRDefault="006F7EF6">
            <w:pPr>
              <w:pStyle w:val="ConsPlusNormal"/>
              <w:jc w:val="center"/>
            </w:pPr>
            <w:r>
              <w:t>669120, Усть-Ордынский Бурятский округ, Баяндаевский район, с. Баяндай, ул. Бутунаева, 2 "а", zn02@bk.ru</w:t>
            </w:r>
          </w:p>
        </w:tc>
        <w:tc>
          <w:tcPr>
            <w:tcW w:w="1984" w:type="dxa"/>
            <w:vAlign w:val="center"/>
          </w:tcPr>
          <w:p w:rsidR="006F7EF6" w:rsidRDefault="006F7EF6">
            <w:pPr>
              <w:pStyle w:val="ConsPlusNormal"/>
              <w:jc w:val="center"/>
            </w:pPr>
            <w:r>
              <w:t>8 (39537)9-11-93</w:t>
            </w:r>
          </w:p>
        </w:tc>
        <w:tc>
          <w:tcPr>
            <w:tcW w:w="2324" w:type="dxa"/>
            <w:vAlign w:val="center"/>
          </w:tcPr>
          <w:p w:rsidR="006F7EF6" w:rsidRDefault="006F7EF6">
            <w:pPr>
              <w:pStyle w:val="ConsPlusNormal"/>
              <w:jc w:val="center"/>
            </w:pPr>
            <w:r>
              <w:t>пн. - пт. 9-00 - 18-00 обеденный перерыв: 13-00 - 14-00</w:t>
            </w:r>
          </w:p>
        </w:tc>
      </w:tr>
      <w:tr w:rsidR="006F7EF6">
        <w:tc>
          <w:tcPr>
            <w:tcW w:w="2835" w:type="dxa"/>
            <w:vAlign w:val="center"/>
          </w:tcPr>
          <w:p w:rsidR="006F7EF6" w:rsidRDefault="006F7EF6">
            <w:pPr>
              <w:pStyle w:val="ConsPlusNormal"/>
              <w:jc w:val="center"/>
            </w:pPr>
            <w:r>
              <w:lastRenderedPageBreak/>
              <w:t>ОГКУ ЦЗН города Бодайбо</w:t>
            </w:r>
          </w:p>
        </w:tc>
        <w:tc>
          <w:tcPr>
            <w:tcW w:w="2438" w:type="dxa"/>
            <w:vAlign w:val="center"/>
          </w:tcPr>
          <w:p w:rsidR="006F7EF6" w:rsidRDefault="006F7EF6">
            <w:pPr>
              <w:pStyle w:val="ConsPlusNormal"/>
              <w:jc w:val="center"/>
            </w:pPr>
            <w:r>
              <w:t>666904, г. Бодайбо, ул. Карла Либкнехта, 59, а/я 41, czn_bodaibo@mail.ru</w:t>
            </w:r>
          </w:p>
        </w:tc>
        <w:tc>
          <w:tcPr>
            <w:tcW w:w="1984" w:type="dxa"/>
            <w:vAlign w:val="center"/>
          </w:tcPr>
          <w:p w:rsidR="006F7EF6" w:rsidRDefault="006F7EF6">
            <w:pPr>
              <w:pStyle w:val="ConsPlusNormal"/>
              <w:jc w:val="center"/>
            </w:pPr>
            <w:r>
              <w:t>8(39561)5-29-71, 5-13-09, 5-19-37</w:t>
            </w:r>
          </w:p>
        </w:tc>
        <w:tc>
          <w:tcPr>
            <w:tcW w:w="2324" w:type="dxa"/>
            <w:vAlign w:val="center"/>
          </w:tcPr>
          <w:p w:rsidR="006F7EF6" w:rsidRDefault="006F7EF6">
            <w:pPr>
              <w:pStyle w:val="ConsPlusNormal"/>
              <w:jc w:val="center"/>
            </w:pPr>
            <w:r>
              <w:t>пн. - пт. 9-00 - 17-12 обеденный перерыв: 13-00 - 14-00</w:t>
            </w:r>
          </w:p>
        </w:tc>
      </w:tr>
      <w:tr w:rsidR="006F7EF6">
        <w:tc>
          <w:tcPr>
            <w:tcW w:w="2835" w:type="dxa"/>
            <w:vAlign w:val="center"/>
          </w:tcPr>
          <w:p w:rsidR="006F7EF6" w:rsidRDefault="006F7EF6">
            <w:pPr>
              <w:pStyle w:val="ConsPlusNormal"/>
              <w:jc w:val="center"/>
            </w:pPr>
            <w:r>
              <w:t>ОГКУ ЦЗН Боханского района</w:t>
            </w:r>
          </w:p>
        </w:tc>
        <w:tc>
          <w:tcPr>
            <w:tcW w:w="2438" w:type="dxa"/>
            <w:vAlign w:val="center"/>
          </w:tcPr>
          <w:p w:rsidR="006F7EF6" w:rsidRDefault="006F7EF6">
            <w:pPr>
              <w:pStyle w:val="ConsPlusNormal"/>
              <w:jc w:val="center"/>
            </w:pPr>
            <w:r>
              <w:t>669311, Усть-Ордынский Бурятский округ, Боханский район, п. Бохан, пер. Типографский, 2, zn03@irmail.ru</w:t>
            </w:r>
          </w:p>
        </w:tc>
        <w:tc>
          <w:tcPr>
            <w:tcW w:w="1984" w:type="dxa"/>
            <w:vAlign w:val="center"/>
          </w:tcPr>
          <w:p w:rsidR="006F7EF6" w:rsidRDefault="006F7EF6">
            <w:pPr>
              <w:pStyle w:val="ConsPlusNormal"/>
              <w:jc w:val="center"/>
            </w:pPr>
            <w:r>
              <w:t>8(39538)25-1-74, 25-3-36</w:t>
            </w:r>
          </w:p>
        </w:tc>
        <w:tc>
          <w:tcPr>
            <w:tcW w:w="2324" w:type="dxa"/>
            <w:vAlign w:val="center"/>
          </w:tcPr>
          <w:p w:rsidR="006F7EF6" w:rsidRDefault="006F7EF6">
            <w:pPr>
              <w:pStyle w:val="ConsPlusNormal"/>
              <w:jc w:val="center"/>
            </w:pPr>
            <w:r>
              <w:t>пн. - пт. 9-00 - 18-00 обеденный перерыв: 13-00 - 14-00</w:t>
            </w:r>
          </w:p>
        </w:tc>
      </w:tr>
      <w:tr w:rsidR="006F7EF6">
        <w:tc>
          <w:tcPr>
            <w:tcW w:w="2835" w:type="dxa"/>
            <w:vAlign w:val="center"/>
          </w:tcPr>
          <w:p w:rsidR="006F7EF6" w:rsidRDefault="006F7EF6">
            <w:pPr>
              <w:pStyle w:val="ConsPlusNormal"/>
              <w:jc w:val="center"/>
            </w:pPr>
            <w:r>
              <w:t>ОГКУ ЦЗН города Братска</w:t>
            </w:r>
          </w:p>
        </w:tc>
        <w:tc>
          <w:tcPr>
            <w:tcW w:w="2438" w:type="dxa"/>
            <w:vAlign w:val="center"/>
          </w:tcPr>
          <w:p w:rsidR="006F7EF6" w:rsidRDefault="006F7EF6">
            <w:pPr>
              <w:pStyle w:val="ConsPlusNormal"/>
              <w:jc w:val="center"/>
            </w:pPr>
            <w:r>
              <w:t>665710, г. Братск, Центральный ж.р. ул. Баркова, 43, czn-bratsk@mail.ru</w:t>
            </w:r>
          </w:p>
        </w:tc>
        <w:tc>
          <w:tcPr>
            <w:tcW w:w="1984" w:type="dxa"/>
            <w:vAlign w:val="center"/>
          </w:tcPr>
          <w:p w:rsidR="006F7EF6" w:rsidRDefault="006F7EF6">
            <w:pPr>
              <w:pStyle w:val="ConsPlusNormal"/>
              <w:jc w:val="center"/>
            </w:pPr>
            <w:r>
              <w:t>8(3953)44-55-53, 30-52-01, 8-914-008-20-21</w:t>
            </w:r>
          </w:p>
        </w:tc>
        <w:tc>
          <w:tcPr>
            <w:tcW w:w="2324" w:type="dxa"/>
            <w:vAlign w:val="center"/>
          </w:tcPr>
          <w:p w:rsidR="006F7EF6" w:rsidRDefault="006F7EF6">
            <w:pPr>
              <w:pStyle w:val="ConsPlusNormal"/>
              <w:jc w:val="center"/>
            </w:pPr>
            <w:r>
              <w:t>пн. - пт. 9-00 - 17-00 обеденный перерыв: 13-00 - 13-48</w:t>
            </w:r>
          </w:p>
        </w:tc>
      </w:tr>
      <w:tr w:rsidR="006F7EF6">
        <w:tc>
          <w:tcPr>
            <w:tcW w:w="2835" w:type="dxa"/>
            <w:vAlign w:val="center"/>
          </w:tcPr>
          <w:p w:rsidR="006F7EF6" w:rsidRDefault="006F7EF6">
            <w:pPr>
              <w:pStyle w:val="ConsPlusNormal"/>
              <w:jc w:val="center"/>
            </w:pPr>
            <w:r>
              <w:t>ОГКУ ЦЗН Жигаловского района</w:t>
            </w:r>
          </w:p>
        </w:tc>
        <w:tc>
          <w:tcPr>
            <w:tcW w:w="2438" w:type="dxa"/>
            <w:vAlign w:val="center"/>
          </w:tcPr>
          <w:p w:rsidR="006F7EF6" w:rsidRDefault="006F7EF6">
            <w:pPr>
              <w:pStyle w:val="ConsPlusNormal"/>
              <w:jc w:val="center"/>
            </w:pPr>
            <w:r>
              <w:t>666402, п. Жигалово, Комсомольский пер., 8, Zhig-fgszn@mail.ru</w:t>
            </w:r>
          </w:p>
        </w:tc>
        <w:tc>
          <w:tcPr>
            <w:tcW w:w="1984" w:type="dxa"/>
            <w:vAlign w:val="center"/>
          </w:tcPr>
          <w:p w:rsidR="006F7EF6" w:rsidRDefault="006F7EF6">
            <w:pPr>
              <w:pStyle w:val="ConsPlusNormal"/>
              <w:jc w:val="center"/>
            </w:pPr>
            <w:r>
              <w:t>8(39551)3-17-02, 3-16-11</w:t>
            </w:r>
          </w:p>
        </w:tc>
        <w:tc>
          <w:tcPr>
            <w:tcW w:w="2324" w:type="dxa"/>
            <w:vAlign w:val="center"/>
          </w:tcPr>
          <w:p w:rsidR="006F7EF6" w:rsidRDefault="006F7EF6">
            <w:pPr>
              <w:pStyle w:val="ConsPlusNormal"/>
              <w:jc w:val="center"/>
            </w:pPr>
            <w:r>
              <w:t>пн. - пт. 9-00 - 18-00 обеденный перерыв: 13-00 - 14-00</w:t>
            </w:r>
          </w:p>
        </w:tc>
      </w:tr>
      <w:tr w:rsidR="006F7EF6">
        <w:tc>
          <w:tcPr>
            <w:tcW w:w="2835" w:type="dxa"/>
            <w:vAlign w:val="center"/>
          </w:tcPr>
          <w:p w:rsidR="006F7EF6" w:rsidRDefault="006F7EF6">
            <w:pPr>
              <w:pStyle w:val="ConsPlusNormal"/>
              <w:jc w:val="center"/>
            </w:pPr>
            <w:r>
              <w:t>ОГКУ ЦЗН Заларинского района</w:t>
            </w:r>
          </w:p>
        </w:tc>
        <w:tc>
          <w:tcPr>
            <w:tcW w:w="2438" w:type="dxa"/>
            <w:vAlign w:val="center"/>
          </w:tcPr>
          <w:p w:rsidR="006F7EF6" w:rsidRDefault="006F7EF6">
            <w:pPr>
              <w:pStyle w:val="ConsPlusNormal"/>
              <w:jc w:val="center"/>
            </w:pPr>
            <w:r>
              <w:t>666322, п. Залари, ул. Гагарина, 4, szzal@mail.ru</w:t>
            </w:r>
          </w:p>
        </w:tc>
        <w:tc>
          <w:tcPr>
            <w:tcW w:w="1984" w:type="dxa"/>
            <w:vAlign w:val="center"/>
          </w:tcPr>
          <w:p w:rsidR="006F7EF6" w:rsidRDefault="006F7EF6">
            <w:pPr>
              <w:pStyle w:val="ConsPlusNormal"/>
              <w:jc w:val="center"/>
            </w:pPr>
            <w:r>
              <w:t>8(39552)2-16-58, 2-15-51</w:t>
            </w:r>
          </w:p>
        </w:tc>
        <w:tc>
          <w:tcPr>
            <w:tcW w:w="2324" w:type="dxa"/>
            <w:vAlign w:val="center"/>
          </w:tcPr>
          <w:p w:rsidR="006F7EF6" w:rsidRDefault="006F7EF6">
            <w:pPr>
              <w:pStyle w:val="ConsPlusNormal"/>
              <w:jc w:val="center"/>
            </w:pPr>
            <w:r>
              <w:t>пн. - пт. 8-00 - 17-00 обеденный перерыв: 12-00 - 13-00</w:t>
            </w:r>
          </w:p>
        </w:tc>
      </w:tr>
      <w:tr w:rsidR="006F7EF6">
        <w:tc>
          <w:tcPr>
            <w:tcW w:w="2835" w:type="dxa"/>
            <w:vAlign w:val="center"/>
          </w:tcPr>
          <w:p w:rsidR="006F7EF6" w:rsidRDefault="006F7EF6">
            <w:pPr>
              <w:pStyle w:val="ConsPlusNormal"/>
              <w:jc w:val="center"/>
            </w:pPr>
            <w:r>
              <w:t>ОГКУ ЦЗН города Зимы</w:t>
            </w:r>
          </w:p>
        </w:tc>
        <w:tc>
          <w:tcPr>
            <w:tcW w:w="2438" w:type="dxa"/>
            <w:vAlign w:val="center"/>
          </w:tcPr>
          <w:p w:rsidR="006F7EF6" w:rsidRDefault="006F7EF6">
            <w:pPr>
              <w:pStyle w:val="ConsPlusNormal"/>
              <w:jc w:val="center"/>
            </w:pPr>
            <w:r>
              <w:t>665390, г. Зима, ул. Коммунистическая, 36, zimagczn@mail.ru</w:t>
            </w:r>
          </w:p>
        </w:tc>
        <w:tc>
          <w:tcPr>
            <w:tcW w:w="1984" w:type="dxa"/>
            <w:vAlign w:val="center"/>
          </w:tcPr>
          <w:p w:rsidR="006F7EF6" w:rsidRDefault="006F7EF6">
            <w:pPr>
              <w:pStyle w:val="ConsPlusNormal"/>
              <w:jc w:val="center"/>
            </w:pPr>
            <w:r>
              <w:t>8(39554)3-24-88, 3-29-09</w:t>
            </w:r>
          </w:p>
        </w:tc>
        <w:tc>
          <w:tcPr>
            <w:tcW w:w="2324" w:type="dxa"/>
            <w:vAlign w:val="center"/>
          </w:tcPr>
          <w:p w:rsidR="006F7EF6" w:rsidRDefault="006F7EF6">
            <w:pPr>
              <w:pStyle w:val="ConsPlusNormal"/>
              <w:jc w:val="center"/>
            </w:pPr>
            <w:r>
              <w:t>пн. - пт. 8-00 - 17-00 обеденный перерыв: 12-00 - 13-00</w:t>
            </w:r>
          </w:p>
        </w:tc>
      </w:tr>
      <w:tr w:rsidR="006F7EF6">
        <w:tc>
          <w:tcPr>
            <w:tcW w:w="2835" w:type="dxa"/>
            <w:vAlign w:val="center"/>
          </w:tcPr>
          <w:p w:rsidR="006F7EF6" w:rsidRDefault="006F7EF6">
            <w:pPr>
              <w:pStyle w:val="ConsPlusNormal"/>
              <w:jc w:val="center"/>
            </w:pPr>
            <w:r>
              <w:t>ОГКУ ЦЗН города Иркутска</w:t>
            </w:r>
          </w:p>
        </w:tc>
        <w:tc>
          <w:tcPr>
            <w:tcW w:w="2438" w:type="dxa"/>
            <w:vAlign w:val="center"/>
          </w:tcPr>
          <w:p w:rsidR="006F7EF6" w:rsidRDefault="006F7EF6">
            <w:pPr>
              <w:pStyle w:val="ConsPlusNormal"/>
              <w:jc w:val="center"/>
            </w:pPr>
            <w:r>
              <w:t>664005 г. Иркутск, ул. Маяковского, 11, center_igczn@mail.ru, center@igczn.ru</w:t>
            </w:r>
          </w:p>
        </w:tc>
        <w:tc>
          <w:tcPr>
            <w:tcW w:w="1984" w:type="dxa"/>
            <w:vAlign w:val="center"/>
          </w:tcPr>
          <w:p w:rsidR="006F7EF6" w:rsidRDefault="006F7EF6">
            <w:pPr>
              <w:pStyle w:val="ConsPlusNormal"/>
              <w:jc w:val="center"/>
            </w:pPr>
            <w:r>
              <w:t>8(3952)39-84-27, 38-10-26</w:t>
            </w:r>
          </w:p>
        </w:tc>
        <w:tc>
          <w:tcPr>
            <w:tcW w:w="2324" w:type="dxa"/>
            <w:vAlign w:val="center"/>
          </w:tcPr>
          <w:p w:rsidR="006F7EF6" w:rsidRDefault="006F7EF6">
            <w:pPr>
              <w:pStyle w:val="ConsPlusNormal"/>
              <w:jc w:val="center"/>
            </w:pPr>
            <w:r>
              <w:t>пн. - пт. 8-00 - 17-00 обеденный перерыв: 12-00 - 13-00</w:t>
            </w:r>
          </w:p>
        </w:tc>
      </w:tr>
      <w:tr w:rsidR="006F7EF6">
        <w:tc>
          <w:tcPr>
            <w:tcW w:w="2835" w:type="dxa"/>
            <w:vAlign w:val="center"/>
          </w:tcPr>
          <w:p w:rsidR="006F7EF6" w:rsidRDefault="006F7EF6">
            <w:pPr>
              <w:pStyle w:val="ConsPlusNormal"/>
              <w:jc w:val="center"/>
            </w:pPr>
            <w:r>
              <w:t xml:space="preserve">ОГКУ ЦЗН Иркутского </w:t>
            </w:r>
            <w:r>
              <w:lastRenderedPageBreak/>
              <w:t>района</w:t>
            </w:r>
          </w:p>
        </w:tc>
        <w:tc>
          <w:tcPr>
            <w:tcW w:w="2438" w:type="dxa"/>
            <w:vAlign w:val="center"/>
          </w:tcPr>
          <w:p w:rsidR="006F7EF6" w:rsidRDefault="006F7EF6">
            <w:pPr>
              <w:pStyle w:val="ConsPlusNormal"/>
              <w:jc w:val="center"/>
            </w:pPr>
            <w:r>
              <w:lastRenderedPageBreak/>
              <w:t xml:space="preserve">664007, г. Иркутск, ул. </w:t>
            </w:r>
            <w:r>
              <w:lastRenderedPageBreak/>
              <w:t>Декабрьских Событий, 109, irczn@yandex.ru</w:t>
            </w:r>
          </w:p>
        </w:tc>
        <w:tc>
          <w:tcPr>
            <w:tcW w:w="1984" w:type="dxa"/>
            <w:vAlign w:val="center"/>
          </w:tcPr>
          <w:p w:rsidR="006F7EF6" w:rsidRDefault="006F7EF6">
            <w:pPr>
              <w:pStyle w:val="ConsPlusNormal"/>
              <w:jc w:val="center"/>
            </w:pPr>
            <w:r>
              <w:lastRenderedPageBreak/>
              <w:t xml:space="preserve">8(3952)20-96-85, </w:t>
            </w:r>
            <w:r>
              <w:lastRenderedPageBreak/>
              <w:t>20-96-64, 8-904-118-69-63</w:t>
            </w:r>
          </w:p>
        </w:tc>
        <w:tc>
          <w:tcPr>
            <w:tcW w:w="2324" w:type="dxa"/>
            <w:vAlign w:val="center"/>
          </w:tcPr>
          <w:p w:rsidR="006F7EF6" w:rsidRDefault="006F7EF6">
            <w:pPr>
              <w:pStyle w:val="ConsPlusNormal"/>
              <w:jc w:val="center"/>
            </w:pPr>
            <w:r>
              <w:lastRenderedPageBreak/>
              <w:t xml:space="preserve">пн. - чт. 8-30 - 17-30 пт. </w:t>
            </w:r>
            <w:r>
              <w:lastRenderedPageBreak/>
              <w:t>8-30 - 16-30 обеденный перерыв: 12-00 - 12-48</w:t>
            </w:r>
          </w:p>
        </w:tc>
      </w:tr>
      <w:tr w:rsidR="006F7EF6">
        <w:tc>
          <w:tcPr>
            <w:tcW w:w="2835" w:type="dxa"/>
            <w:vAlign w:val="center"/>
          </w:tcPr>
          <w:p w:rsidR="006F7EF6" w:rsidRDefault="006F7EF6">
            <w:pPr>
              <w:pStyle w:val="ConsPlusNormal"/>
              <w:jc w:val="center"/>
            </w:pPr>
            <w:r>
              <w:lastRenderedPageBreak/>
              <w:t>ОГКУ ЦЗН Катангского района</w:t>
            </w:r>
          </w:p>
        </w:tc>
        <w:tc>
          <w:tcPr>
            <w:tcW w:w="2438" w:type="dxa"/>
            <w:vAlign w:val="center"/>
          </w:tcPr>
          <w:p w:rsidR="006F7EF6" w:rsidRDefault="006F7EF6">
            <w:pPr>
              <w:pStyle w:val="ConsPlusNormal"/>
              <w:jc w:val="center"/>
            </w:pPr>
            <w:r>
              <w:t>666611, Катангский район, с. Ербогачен, ул. Первомайская, 27, zsnkat@mail.ru</w:t>
            </w:r>
          </w:p>
        </w:tc>
        <w:tc>
          <w:tcPr>
            <w:tcW w:w="1984" w:type="dxa"/>
            <w:vAlign w:val="center"/>
          </w:tcPr>
          <w:p w:rsidR="006F7EF6" w:rsidRDefault="006F7EF6">
            <w:pPr>
              <w:pStyle w:val="ConsPlusNormal"/>
              <w:jc w:val="center"/>
            </w:pPr>
            <w:r>
              <w:t>8(39560)21-1-80</w:t>
            </w:r>
          </w:p>
        </w:tc>
        <w:tc>
          <w:tcPr>
            <w:tcW w:w="2324" w:type="dxa"/>
            <w:vAlign w:val="center"/>
          </w:tcPr>
          <w:p w:rsidR="006F7EF6" w:rsidRDefault="006F7EF6">
            <w:pPr>
              <w:pStyle w:val="ConsPlusNormal"/>
              <w:jc w:val="center"/>
            </w:pPr>
            <w:r>
              <w:t>пн. - пт. 9-00 - 17-00 обеденный перерыв: 13-00 - 14-00</w:t>
            </w:r>
          </w:p>
        </w:tc>
      </w:tr>
      <w:tr w:rsidR="006F7EF6">
        <w:tc>
          <w:tcPr>
            <w:tcW w:w="2835" w:type="dxa"/>
            <w:vAlign w:val="center"/>
          </w:tcPr>
          <w:p w:rsidR="006F7EF6" w:rsidRDefault="006F7EF6">
            <w:pPr>
              <w:pStyle w:val="ConsPlusNormal"/>
              <w:jc w:val="center"/>
            </w:pPr>
            <w:r>
              <w:t>ОГКУ ЦЗН Качугского района</w:t>
            </w:r>
          </w:p>
        </w:tc>
        <w:tc>
          <w:tcPr>
            <w:tcW w:w="2438" w:type="dxa"/>
            <w:vAlign w:val="center"/>
          </w:tcPr>
          <w:p w:rsidR="006F7EF6" w:rsidRDefault="006F7EF6">
            <w:pPr>
              <w:pStyle w:val="ConsPlusNormal"/>
              <w:jc w:val="center"/>
            </w:pPr>
            <w:r>
              <w:t>666203, п. Качуг, ул. Ленских Событий, 26, tam.kachug@mail.ru</w:t>
            </w:r>
          </w:p>
        </w:tc>
        <w:tc>
          <w:tcPr>
            <w:tcW w:w="1984" w:type="dxa"/>
            <w:vAlign w:val="center"/>
          </w:tcPr>
          <w:p w:rsidR="006F7EF6" w:rsidRDefault="006F7EF6">
            <w:pPr>
              <w:pStyle w:val="ConsPlusNormal"/>
              <w:jc w:val="center"/>
            </w:pPr>
            <w:r>
              <w:t>8(39540)3-17-62, 8-904-15-37-112</w:t>
            </w:r>
          </w:p>
        </w:tc>
        <w:tc>
          <w:tcPr>
            <w:tcW w:w="2324" w:type="dxa"/>
            <w:vAlign w:val="center"/>
          </w:tcPr>
          <w:p w:rsidR="006F7EF6" w:rsidRDefault="006F7EF6">
            <w:pPr>
              <w:pStyle w:val="ConsPlusNormal"/>
              <w:jc w:val="center"/>
            </w:pPr>
            <w:r>
              <w:t>пн. - пт. 8-00 - 17-00 обеденный перерыв: 12-00 - 13-00</w:t>
            </w:r>
          </w:p>
        </w:tc>
      </w:tr>
      <w:tr w:rsidR="006F7EF6">
        <w:tc>
          <w:tcPr>
            <w:tcW w:w="2835" w:type="dxa"/>
            <w:vAlign w:val="center"/>
          </w:tcPr>
          <w:p w:rsidR="006F7EF6" w:rsidRDefault="006F7EF6">
            <w:pPr>
              <w:pStyle w:val="ConsPlusNormal"/>
              <w:jc w:val="center"/>
            </w:pPr>
            <w:r>
              <w:t>ОГКУ ЦЗН Казачинско-Ленского района</w:t>
            </w:r>
          </w:p>
        </w:tc>
        <w:tc>
          <w:tcPr>
            <w:tcW w:w="2438" w:type="dxa"/>
            <w:vAlign w:val="center"/>
          </w:tcPr>
          <w:p w:rsidR="006F7EF6" w:rsidRDefault="006F7EF6">
            <w:pPr>
              <w:pStyle w:val="ConsPlusNormal"/>
              <w:jc w:val="center"/>
            </w:pPr>
            <w:r>
              <w:t>666511 Казачинско-Ленский район, с. Казачинское, ул. Советская, 37, офис 2, kaz.czn@mail.ru</w:t>
            </w:r>
          </w:p>
        </w:tc>
        <w:tc>
          <w:tcPr>
            <w:tcW w:w="1984" w:type="dxa"/>
            <w:vAlign w:val="center"/>
          </w:tcPr>
          <w:p w:rsidR="006F7EF6" w:rsidRDefault="006F7EF6">
            <w:pPr>
              <w:pStyle w:val="ConsPlusNormal"/>
              <w:jc w:val="center"/>
            </w:pPr>
            <w:r>
              <w:t>8(39562)2-17-33, 2-19-59, 2-17-61, 2-14-90</w:t>
            </w:r>
          </w:p>
        </w:tc>
        <w:tc>
          <w:tcPr>
            <w:tcW w:w="2324" w:type="dxa"/>
            <w:vAlign w:val="center"/>
          </w:tcPr>
          <w:p w:rsidR="006F7EF6" w:rsidRDefault="006F7EF6">
            <w:pPr>
              <w:pStyle w:val="ConsPlusNormal"/>
              <w:jc w:val="center"/>
            </w:pPr>
            <w:r>
              <w:t>пн. - пт. 9-00 - 17-00 обеденный перерыв: 13-00 - 13-48</w:t>
            </w:r>
          </w:p>
        </w:tc>
      </w:tr>
      <w:tr w:rsidR="006F7EF6">
        <w:tc>
          <w:tcPr>
            <w:tcW w:w="2835" w:type="dxa"/>
            <w:vAlign w:val="center"/>
          </w:tcPr>
          <w:p w:rsidR="006F7EF6" w:rsidRDefault="006F7EF6">
            <w:pPr>
              <w:pStyle w:val="ConsPlusNormal"/>
              <w:jc w:val="center"/>
            </w:pPr>
            <w:r>
              <w:t>ОГКУ ЦЗН Киренского района</w:t>
            </w:r>
          </w:p>
        </w:tc>
        <w:tc>
          <w:tcPr>
            <w:tcW w:w="2438" w:type="dxa"/>
            <w:vAlign w:val="center"/>
          </w:tcPr>
          <w:p w:rsidR="006F7EF6" w:rsidRDefault="006F7EF6">
            <w:pPr>
              <w:pStyle w:val="ConsPlusNormal"/>
              <w:jc w:val="center"/>
            </w:pPr>
            <w:r>
              <w:t>666703, г. Киренск, м-н Центральный, ул. И.Соснина, 3, gukirensk@nextmail.ru</w:t>
            </w:r>
          </w:p>
        </w:tc>
        <w:tc>
          <w:tcPr>
            <w:tcW w:w="1984" w:type="dxa"/>
            <w:vAlign w:val="center"/>
          </w:tcPr>
          <w:p w:rsidR="006F7EF6" w:rsidRDefault="006F7EF6">
            <w:pPr>
              <w:pStyle w:val="ConsPlusNormal"/>
              <w:jc w:val="center"/>
            </w:pPr>
            <w:r>
              <w:t>8(39568)4-37-70, 4-35-64, 4-38-80, 4-37-86</w:t>
            </w:r>
          </w:p>
        </w:tc>
        <w:tc>
          <w:tcPr>
            <w:tcW w:w="2324" w:type="dxa"/>
            <w:vAlign w:val="center"/>
          </w:tcPr>
          <w:p w:rsidR="006F7EF6" w:rsidRDefault="006F7EF6">
            <w:pPr>
              <w:pStyle w:val="ConsPlusNormal"/>
              <w:jc w:val="center"/>
            </w:pPr>
            <w:r>
              <w:t>пн. - пт. 9-00 - 17-00 обеденный перерыв: 13-00 - 14-00</w:t>
            </w:r>
          </w:p>
        </w:tc>
      </w:tr>
      <w:tr w:rsidR="006F7EF6">
        <w:tc>
          <w:tcPr>
            <w:tcW w:w="2835" w:type="dxa"/>
            <w:vAlign w:val="center"/>
          </w:tcPr>
          <w:p w:rsidR="006F7EF6" w:rsidRDefault="006F7EF6">
            <w:pPr>
              <w:pStyle w:val="ConsPlusNormal"/>
              <w:jc w:val="center"/>
            </w:pPr>
            <w:r>
              <w:t>ОГКУ ЦЗН Куйтунского района</w:t>
            </w:r>
          </w:p>
        </w:tc>
        <w:tc>
          <w:tcPr>
            <w:tcW w:w="2438" w:type="dxa"/>
            <w:vAlign w:val="center"/>
          </w:tcPr>
          <w:p w:rsidR="006F7EF6" w:rsidRDefault="006F7EF6">
            <w:pPr>
              <w:pStyle w:val="ConsPlusNormal"/>
              <w:jc w:val="center"/>
            </w:pPr>
            <w:r>
              <w:t>665302, р.п. Куйтун, ул. Карла Маркса, 6, czn-kuitun@mail.ru</w:t>
            </w:r>
          </w:p>
        </w:tc>
        <w:tc>
          <w:tcPr>
            <w:tcW w:w="1984" w:type="dxa"/>
            <w:vAlign w:val="center"/>
          </w:tcPr>
          <w:p w:rsidR="006F7EF6" w:rsidRDefault="006F7EF6">
            <w:pPr>
              <w:pStyle w:val="ConsPlusNormal"/>
              <w:jc w:val="center"/>
            </w:pPr>
            <w:r>
              <w:t>8(39536)5-17-97, 5-11-68</w:t>
            </w:r>
          </w:p>
        </w:tc>
        <w:tc>
          <w:tcPr>
            <w:tcW w:w="2324" w:type="dxa"/>
            <w:vAlign w:val="center"/>
          </w:tcPr>
          <w:p w:rsidR="006F7EF6" w:rsidRDefault="006F7EF6">
            <w:pPr>
              <w:pStyle w:val="ConsPlusNormal"/>
              <w:jc w:val="center"/>
            </w:pPr>
            <w:r>
              <w:t>пн. - пт. 8-30 - 17-30 обеденный перерыв: 13-00 - 14-00</w:t>
            </w:r>
          </w:p>
        </w:tc>
      </w:tr>
      <w:tr w:rsidR="006F7EF6">
        <w:tc>
          <w:tcPr>
            <w:tcW w:w="2835" w:type="dxa"/>
            <w:vAlign w:val="center"/>
          </w:tcPr>
          <w:p w:rsidR="006F7EF6" w:rsidRDefault="006F7EF6">
            <w:pPr>
              <w:pStyle w:val="ConsPlusNormal"/>
              <w:jc w:val="center"/>
            </w:pPr>
            <w:r>
              <w:t>ОГКУ ЦЗН Мамско-Чуйского района</w:t>
            </w:r>
          </w:p>
        </w:tc>
        <w:tc>
          <w:tcPr>
            <w:tcW w:w="2438" w:type="dxa"/>
            <w:vAlign w:val="center"/>
          </w:tcPr>
          <w:p w:rsidR="006F7EF6" w:rsidRDefault="006F7EF6">
            <w:pPr>
              <w:pStyle w:val="ConsPlusNormal"/>
              <w:jc w:val="center"/>
            </w:pPr>
            <w:r>
              <w:t>666811, Мамско-Чуйский район, п. Мама, пер. Аптечный, 5, mama_czn@mail.ru</w:t>
            </w:r>
          </w:p>
        </w:tc>
        <w:tc>
          <w:tcPr>
            <w:tcW w:w="1984" w:type="dxa"/>
            <w:vAlign w:val="center"/>
          </w:tcPr>
          <w:p w:rsidR="006F7EF6" w:rsidRDefault="006F7EF6">
            <w:pPr>
              <w:pStyle w:val="ConsPlusNormal"/>
              <w:jc w:val="center"/>
            </w:pPr>
            <w:r>
              <w:t>8(39569)2-12-91, 2-16-55</w:t>
            </w:r>
          </w:p>
        </w:tc>
        <w:tc>
          <w:tcPr>
            <w:tcW w:w="2324" w:type="dxa"/>
            <w:vAlign w:val="center"/>
          </w:tcPr>
          <w:p w:rsidR="006F7EF6" w:rsidRDefault="006F7EF6">
            <w:pPr>
              <w:pStyle w:val="ConsPlusNormal"/>
              <w:jc w:val="center"/>
            </w:pPr>
            <w:r>
              <w:t>пн. - пт. 8-00 - 17-00 обеденный перерыв: 12-00 - 13-00</w:t>
            </w:r>
          </w:p>
        </w:tc>
      </w:tr>
      <w:tr w:rsidR="006F7EF6">
        <w:tc>
          <w:tcPr>
            <w:tcW w:w="2835" w:type="dxa"/>
            <w:vAlign w:val="center"/>
          </w:tcPr>
          <w:p w:rsidR="006F7EF6" w:rsidRDefault="006F7EF6">
            <w:pPr>
              <w:pStyle w:val="ConsPlusNormal"/>
              <w:jc w:val="center"/>
            </w:pPr>
            <w:r>
              <w:t>ОГКУ ЦЗН Нижнеилимского района</w:t>
            </w:r>
          </w:p>
        </w:tc>
        <w:tc>
          <w:tcPr>
            <w:tcW w:w="2438" w:type="dxa"/>
            <w:vAlign w:val="center"/>
          </w:tcPr>
          <w:p w:rsidR="006F7EF6" w:rsidRDefault="006F7EF6">
            <w:pPr>
              <w:pStyle w:val="ConsPlusNormal"/>
              <w:jc w:val="center"/>
            </w:pPr>
            <w:r>
              <w:t>665653, г. Железногорск-</w:t>
            </w:r>
            <w:r>
              <w:lastRenderedPageBreak/>
              <w:t>Илимский, квартал 6, д. 21, п/о 3, а/я 104 n-ilim@bk.ru</w:t>
            </w:r>
          </w:p>
        </w:tc>
        <w:tc>
          <w:tcPr>
            <w:tcW w:w="1984" w:type="dxa"/>
            <w:vAlign w:val="center"/>
          </w:tcPr>
          <w:p w:rsidR="006F7EF6" w:rsidRDefault="006F7EF6">
            <w:pPr>
              <w:pStyle w:val="ConsPlusNormal"/>
              <w:jc w:val="center"/>
            </w:pPr>
            <w:r>
              <w:lastRenderedPageBreak/>
              <w:t>8(39566)3-13-70, 3-45-06, 3-25-73</w:t>
            </w:r>
          </w:p>
        </w:tc>
        <w:tc>
          <w:tcPr>
            <w:tcW w:w="2324" w:type="dxa"/>
            <w:vAlign w:val="center"/>
          </w:tcPr>
          <w:p w:rsidR="006F7EF6" w:rsidRDefault="006F7EF6">
            <w:pPr>
              <w:pStyle w:val="ConsPlusNormal"/>
              <w:jc w:val="center"/>
            </w:pPr>
            <w:r>
              <w:t xml:space="preserve">пн. 8-00 - 17-00 вт. - пт. 9-00 - 17-00 </w:t>
            </w:r>
            <w:r>
              <w:lastRenderedPageBreak/>
              <w:t>обеденный перерыв: 13-00 - 14-00</w:t>
            </w:r>
          </w:p>
        </w:tc>
      </w:tr>
      <w:tr w:rsidR="006F7EF6">
        <w:tc>
          <w:tcPr>
            <w:tcW w:w="2835" w:type="dxa"/>
            <w:vAlign w:val="center"/>
          </w:tcPr>
          <w:p w:rsidR="006F7EF6" w:rsidRDefault="006F7EF6">
            <w:pPr>
              <w:pStyle w:val="ConsPlusNormal"/>
              <w:jc w:val="center"/>
            </w:pPr>
            <w:r>
              <w:lastRenderedPageBreak/>
              <w:t>ОГКУ ЦЗН города Нижнеудинска</w:t>
            </w:r>
          </w:p>
        </w:tc>
        <w:tc>
          <w:tcPr>
            <w:tcW w:w="2438" w:type="dxa"/>
            <w:vAlign w:val="center"/>
          </w:tcPr>
          <w:p w:rsidR="006F7EF6" w:rsidRDefault="006F7EF6">
            <w:pPr>
              <w:pStyle w:val="ConsPlusNormal"/>
              <w:jc w:val="center"/>
            </w:pPr>
            <w:r>
              <w:t>665106, г. Нижнеудинск, ул. Ленина, 23, nudczn@mail.ru</w:t>
            </w:r>
          </w:p>
        </w:tc>
        <w:tc>
          <w:tcPr>
            <w:tcW w:w="1984" w:type="dxa"/>
            <w:vAlign w:val="center"/>
          </w:tcPr>
          <w:p w:rsidR="006F7EF6" w:rsidRDefault="006F7EF6">
            <w:pPr>
              <w:pStyle w:val="ConsPlusNormal"/>
              <w:jc w:val="center"/>
            </w:pPr>
            <w:r>
              <w:t>8(39557)7-19-12, 7-14-52 8-902-17-59-972, 8-950-103-45-45</w:t>
            </w:r>
          </w:p>
        </w:tc>
        <w:tc>
          <w:tcPr>
            <w:tcW w:w="2324" w:type="dxa"/>
            <w:vAlign w:val="center"/>
          </w:tcPr>
          <w:p w:rsidR="006F7EF6" w:rsidRDefault="006F7EF6">
            <w:pPr>
              <w:pStyle w:val="ConsPlusNormal"/>
              <w:jc w:val="center"/>
            </w:pPr>
            <w:r>
              <w:t>пн. - пт. 8-00 - 17-00 обеденный перерыв: 13-00 - 14-00</w:t>
            </w:r>
          </w:p>
        </w:tc>
      </w:tr>
      <w:tr w:rsidR="006F7EF6">
        <w:tc>
          <w:tcPr>
            <w:tcW w:w="2835" w:type="dxa"/>
            <w:vAlign w:val="center"/>
          </w:tcPr>
          <w:p w:rsidR="006F7EF6" w:rsidRDefault="006F7EF6">
            <w:pPr>
              <w:pStyle w:val="ConsPlusNormal"/>
              <w:jc w:val="center"/>
            </w:pPr>
            <w:r>
              <w:t>ОГКУ ЦЗН Нукутского района</w:t>
            </w:r>
          </w:p>
        </w:tc>
        <w:tc>
          <w:tcPr>
            <w:tcW w:w="2438" w:type="dxa"/>
            <w:vAlign w:val="center"/>
          </w:tcPr>
          <w:p w:rsidR="006F7EF6" w:rsidRDefault="006F7EF6">
            <w:pPr>
              <w:pStyle w:val="ConsPlusNormal"/>
              <w:jc w:val="center"/>
            </w:pPr>
            <w:r>
              <w:t>669401, Усть-Ордынский Бурятский округ, Нукутский район, п. Новонукутский, ул. Ленина, 30, nukuty_zan@irmail.ru</w:t>
            </w:r>
          </w:p>
        </w:tc>
        <w:tc>
          <w:tcPr>
            <w:tcW w:w="1984" w:type="dxa"/>
            <w:vAlign w:val="center"/>
          </w:tcPr>
          <w:p w:rsidR="006F7EF6" w:rsidRDefault="006F7EF6">
            <w:pPr>
              <w:pStyle w:val="ConsPlusNormal"/>
              <w:jc w:val="center"/>
            </w:pPr>
            <w:r>
              <w:t>8(39549)21-6-51, 21-8-06</w:t>
            </w:r>
          </w:p>
        </w:tc>
        <w:tc>
          <w:tcPr>
            <w:tcW w:w="2324" w:type="dxa"/>
            <w:vAlign w:val="center"/>
          </w:tcPr>
          <w:p w:rsidR="006F7EF6" w:rsidRDefault="006F7EF6">
            <w:pPr>
              <w:pStyle w:val="ConsPlusNormal"/>
              <w:jc w:val="center"/>
            </w:pPr>
            <w:r>
              <w:t>пн. - пт. 9-00 - 18-00 обеденный перерыв: 13-00 - 14-00</w:t>
            </w:r>
          </w:p>
        </w:tc>
      </w:tr>
      <w:tr w:rsidR="006F7EF6">
        <w:tc>
          <w:tcPr>
            <w:tcW w:w="2835" w:type="dxa"/>
            <w:vAlign w:val="center"/>
          </w:tcPr>
          <w:p w:rsidR="006F7EF6" w:rsidRDefault="006F7EF6">
            <w:pPr>
              <w:pStyle w:val="ConsPlusNormal"/>
              <w:jc w:val="center"/>
            </w:pPr>
            <w:r>
              <w:t>ОГКУ ЦЗН Ольхонского района</w:t>
            </w:r>
          </w:p>
        </w:tc>
        <w:tc>
          <w:tcPr>
            <w:tcW w:w="2438" w:type="dxa"/>
            <w:vAlign w:val="center"/>
          </w:tcPr>
          <w:p w:rsidR="006F7EF6" w:rsidRDefault="006F7EF6">
            <w:pPr>
              <w:pStyle w:val="ConsPlusNormal"/>
              <w:jc w:val="center"/>
            </w:pPr>
            <w:r>
              <w:t>666130, Ольхонский район, с. Еланцы, ул. Советская, 43, czn-olkhon@mail.ru</w:t>
            </w:r>
          </w:p>
        </w:tc>
        <w:tc>
          <w:tcPr>
            <w:tcW w:w="1984" w:type="dxa"/>
            <w:vAlign w:val="center"/>
          </w:tcPr>
          <w:p w:rsidR="006F7EF6" w:rsidRDefault="006F7EF6">
            <w:pPr>
              <w:pStyle w:val="ConsPlusNormal"/>
              <w:jc w:val="center"/>
            </w:pPr>
            <w:r>
              <w:t>8(39558)52-8-82, 52-9-66</w:t>
            </w:r>
          </w:p>
        </w:tc>
        <w:tc>
          <w:tcPr>
            <w:tcW w:w="2324" w:type="dxa"/>
            <w:vAlign w:val="center"/>
          </w:tcPr>
          <w:p w:rsidR="006F7EF6" w:rsidRDefault="006F7EF6">
            <w:pPr>
              <w:pStyle w:val="ConsPlusNormal"/>
              <w:jc w:val="center"/>
            </w:pPr>
            <w:r>
              <w:t>пн. - пт. 9-00 - 18-00 обеденный перерыв: 13-00 - 14-00</w:t>
            </w:r>
          </w:p>
        </w:tc>
      </w:tr>
      <w:tr w:rsidR="006F7EF6">
        <w:tc>
          <w:tcPr>
            <w:tcW w:w="2835" w:type="dxa"/>
            <w:vAlign w:val="center"/>
          </w:tcPr>
          <w:p w:rsidR="006F7EF6" w:rsidRDefault="006F7EF6">
            <w:pPr>
              <w:pStyle w:val="ConsPlusNormal"/>
              <w:jc w:val="center"/>
            </w:pPr>
            <w:r>
              <w:t>ОГКУ ЦЗН Осинского района</w:t>
            </w:r>
          </w:p>
        </w:tc>
        <w:tc>
          <w:tcPr>
            <w:tcW w:w="2438" w:type="dxa"/>
            <w:vAlign w:val="center"/>
          </w:tcPr>
          <w:p w:rsidR="006F7EF6" w:rsidRDefault="006F7EF6">
            <w:pPr>
              <w:pStyle w:val="ConsPlusNormal"/>
              <w:jc w:val="center"/>
            </w:pPr>
            <w:r>
              <w:t>669201, Усть-Ордынский Бурятский округ, Осинский район, с. Оса, ул. Котовского, 8, 2, zn05@irmail.ru</w:t>
            </w:r>
          </w:p>
        </w:tc>
        <w:tc>
          <w:tcPr>
            <w:tcW w:w="1984" w:type="dxa"/>
            <w:vAlign w:val="center"/>
          </w:tcPr>
          <w:p w:rsidR="006F7EF6" w:rsidRDefault="006F7EF6">
            <w:pPr>
              <w:pStyle w:val="ConsPlusNormal"/>
              <w:jc w:val="center"/>
            </w:pPr>
            <w:r>
              <w:t>8(39539)31-6-07</w:t>
            </w:r>
          </w:p>
        </w:tc>
        <w:tc>
          <w:tcPr>
            <w:tcW w:w="2324" w:type="dxa"/>
            <w:vAlign w:val="center"/>
          </w:tcPr>
          <w:p w:rsidR="006F7EF6" w:rsidRDefault="006F7EF6">
            <w:pPr>
              <w:pStyle w:val="ConsPlusNormal"/>
              <w:jc w:val="center"/>
            </w:pPr>
            <w:r>
              <w:t>пн. - пт. 9-00 - 18-00 обеденный перерыв: 13-00 - 14-00</w:t>
            </w:r>
          </w:p>
        </w:tc>
      </w:tr>
      <w:tr w:rsidR="006F7EF6">
        <w:tc>
          <w:tcPr>
            <w:tcW w:w="2835" w:type="dxa"/>
            <w:vAlign w:val="center"/>
          </w:tcPr>
          <w:p w:rsidR="006F7EF6" w:rsidRDefault="006F7EF6">
            <w:pPr>
              <w:pStyle w:val="ConsPlusNormal"/>
              <w:jc w:val="center"/>
            </w:pPr>
            <w:r>
              <w:t>ОГКУ ЦЗН города Саянска</w:t>
            </w:r>
          </w:p>
        </w:tc>
        <w:tc>
          <w:tcPr>
            <w:tcW w:w="2438" w:type="dxa"/>
            <w:vAlign w:val="center"/>
          </w:tcPr>
          <w:p w:rsidR="006F7EF6" w:rsidRDefault="006F7EF6">
            <w:pPr>
              <w:pStyle w:val="ConsPlusNormal"/>
              <w:jc w:val="center"/>
            </w:pPr>
            <w:r>
              <w:t>666301, г. Саянск, мкр. Юбилейный, д. 19, кв. 1, czn_sayansk@mail.ru</w:t>
            </w:r>
          </w:p>
        </w:tc>
        <w:tc>
          <w:tcPr>
            <w:tcW w:w="1984" w:type="dxa"/>
            <w:vAlign w:val="center"/>
          </w:tcPr>
          <w:p w:rsidR="006F7EF6" w:rsidRDefault="006F7EF6">
            <w:pPr>
              <w:pStyle w:val="ConsPlusNormal"/>
              <w:jc w:val="center"/>
            </w:pPr>
            <w:r>
              <w:t>8(39553)5-97-65</w:t>
            </w:r>
          </w:p>
        </w:tc>
        <w:tc>
          <w:tcPr>
            <w:tcW w:w="2324" w:type="dxa"/>
            <w:vAlign w:val="center"/>
          </w:tcPr>
          <w:p w:rsidR="006F7EF6" w:rsidRDefault="006F7EF6">
            <w:pPr>
              <w:pStyle w:val="ConsPlusNormal"/>
              <w:jc w:val="center"/>
            </w:pPr>
            <w:r>
              <w:t>пн. - пт. 8-00 - 17-00 обеденный перерыв: 12-00 - 13-00</w:t>
            </w:r>
          </w:p>
        </w:tc>
      </w:tr>
      <w:tr w:rsidR="006F7EF6">
        <w:tc>
          <w:tcPr>
            <w:tcW w:w="2835" w:type="dxa"/>
            <w:vAlign w:val="center"/>
          </w:tcPr>
          <w:p w:rsidR="006F7EF6" w:rsidRDefault="006F7EF6">
            <w:pPr>
              <w:pStyle w:val="ConsPlusNormal"/>
              <w:jc w:val="center"/>
            </w:pPr>
            <w:r>
              <w:t>ОГКУ ЦЗН Слюдянского района</w:t>
            </w:r>
          </w:p>
        </w:tc>
        <w:tc>
          <w:tcPr>
            <w:tcW w:w="2438" w:type="dxa"/>
            <w:vAlign w:val="center"/>
          </w:tcPr>
          <w:p w:rsidR="006F7EF6" w:rsidRDefault="006F7EF6">
            <w:pPr>
              <w:pStyle w:val="ConsPlusNormal"/>
              <w:jc w:val="center"/>
            </w:pPr>
            <w:r>
              <w:t>665900, г. Слюдянка, ул. Заречная, 8, czn_1991@mail.ru</w:t>
            </w:r>
          </w:p>
        </w:tc>
        <w:tc>
          <w:tcPr>
            <w:tcW w:w="1984" w:type="dxa"/>
            <w:vAlign w:val="center"/>
          </w:tcPr>
          <w:p w:rsidR="006F7EF6" w:rsidRDefault="006F7EF6">
            <w:pPr>
              <w:pStyle w:val="ConsPlusNormal"/>
              <w:jc w:val="center"/>
            </w:pPr>
            <w:r>
              <w:t>8(39544)54-1-22, 8(39542)3-27-36</w:t>
            </w:r>
          </w:p>
        </w:tc>
        <w:tc>
          <w:tcPr>
            <w:tcW w:w="2324" w:type="dxa"/>
            <w:vAlign w:val="center"/>
          </w:tcPr>
          <w:p w:rsidR="006F7EF6" w:rsidRDefault="006F7EF6">
            <w:pPr>
              <w:pStyle w:val="ConsPlusNormal"/>
              <w:jc w:val="center"/>
            </w:pPr>
            <w:r>
              <w:t>пн. - пт. 8-00 - 17-00 обеденный перерыв: 12-00 - 13-00</w:t>
            </w:r>
          </w:p>
        </w:tc>
      </w:tr>
      <w:tr w:rsidR="006F7EF6">
        <w:tc>
          <w:tcPr>
            <w:tcW w:w="2835" w:type="dxa"/>
            <w:vAlign w:val="center"/>
          </w:tcPr>
          <w:p w:rsidR="006F7EF6" w:rsidRDefault="006F7EF6">
            <w:pPr>
              <w:pStyle w:val="ConsPlusNormal"/>
              <w:jc w:val="center"/>
            </w:pPr>
            <w:r>
              <w:lastRenderedPageBreak/>
              <w:t>ОГКУ ЦЗН Тайшетского района</w:t>
            </w:r>
          </w:p>
        </w:tc>
        <w:tc>
          <w:tcPr>
            <w:tcW w:w="2438" w:type="dxa"/>
            <w:vAlign w:val="center"/>
          </w:tcPr>
          <w:p w:rsidR="006F7EF6" w:rsidRDefault="006F7EF6">
            <w:pPr>
              <w:pStyle w:val="ConsPlusNormal"/>
              <w:jc w:val="center"/>
            </w:pPr>
            <w:r>
              <w:t>665001, г. Тайшет, ул. Северовокзальная, 26, taishetczn@mail.ru</w:t>
            </w:r>
          </w:p>
        </w:tc>
        <w:tc>
          <w:tcPr>
            <w:tcW w:w="1984" w:type="dxa"/>
            <w:vAlign w:val="center"/>
          </w:tcPr>
          <w:p w:rsidR="006F7EF6" w:rsidRDefault="006F7EF6">
            <w:pPr>
              <w:pStyle w:val="ConsPlusNormal"/>
              <w:jc w:val="center"/>
            </w:pPr>
            <w:r>
              <w:t>8(39563)5-26-91</w:t>
            </w:r>
          </w:p>
        </w:tc>
        <w:tc>
          <w:tcPr>
            <w:tcW w:w="2324" w:type="dxa"/>
            <w:vAlign w:val="center"/>
          </w:tcPr>
          <w:p w:rsidR="006F7EF6" w:rsidRDefault="006F7EF6">
            <w:pPr>
              <w:pStyle w:val="ConsPlusNormal"/>
              <w:jc w:val="center"/>
            </w:pPr>
            <w:r>
              <w:t>пн. - пт. 8-00 - 17-00 обеденный перерыв: 12-00 - 13-00</w:t>
            </w:r>
          </w:p>
        </w:tc>
      </w:tr>
      <w:tr w:rsidR="006F7EF6">
        <w:tc>
          <w:tcPr>
            <w:tcW w:w="2835" w:type="dxa"/>
            <w:vAlign w:val="center"/>
          </w:tcPr>
          <w:p w:rsidR="006F7EF6" w:rsidRDefault="006F7EF6">
            <w:pPr>
              <w:pStyle w:val="ConsPlusNormal"/>
              <w:jc w:val="center"/>
            </w:pPr>
            <w:r>
              <w:t>ОГКУ ЦЗН города Тулуна</w:t>
            </w:r>
          </w:p>
        </w:tc>
        <w:tc>
          <w:tcPr>
            <w:tcW w:w="2438" w:type="dxa"/>
            <w:vAlign w:val="center"/>
          </w:tcPr>
          <w:p w:rsidR="006F7EF6" w:rsidRDefault="006F7EF6">
            <w:pPr>
              <w:pStyle w:val="ConsPlusNormal"/>
              <w:jc w:val="center"/>
            </w:pPr>
            <w:r>
              <w:t>665255, г. Тулун, ул. Гоголя, 39, czn60@mail.ru</w:t>
            </w:r>
          </w:p>
        </w:tc>
        <w:tc>
          <w:tcPr>
            <w:tcW w:w="1984" w:type="dxa"/>
            <w:vAlign w:val="center"/>
          </w:tcPr>
          <w:p w:rsidR="006F7EF6" w:rsidRDefault="006F7EF6">
            <w:pPr>
              <w:pStyle w:val="ConsPlusNormal"/>
              <w:jc w:val="center"/>
            </w:pPr>
            <w:r>
              <w:t>8(39530)41-115, 2-48-61</w:t>
            </w:r>
          </w:p>
        </w:tc>
        <w:tc>
          <w:tcPr>
            <w:tcW w:w="2324" w:type="dxa"/>
            <w:vAlign w:val="center"/>
          </w:tcPr>
          <w:p w:rsidR="006F7EF6" w:rsidRDefault="006F7EF6">
            <w:pPr>
              <w:pStyle w:val="ConsPlusNormal"/>
              <w:jc w:val="center"/>
            </w:pPr>
            <w:r>
              <w:t>пн. - пт. 8-00 - 17-00 обеденный перерыв: 12-00 - 13-00</w:t>
            </w:r>
          </w:p>
        </w:tc>
      </w:tr>
      <w:tr w:rsidR="006F7EF6">
        <w:tc>
          <w:tcPr>
            <w:tcW w:w="2835" w:type="dxa"/>
            <w:vAlign w:val="center"/>
          </w:tcPr>
          <w:p w:rsidR="006F7EF6" w:rsidRDefault="006F7EF6">
            <w:pPr>
              <w:pStyle w:val="ConsPlusNormal"/>
              <w:jc w:val="center"/>
            </w:pPr>
            <w:r>
              <w:t>ОГКУ ЦЗН города Усолье-Сибирское</w:t>
            </w:r>
          </w:p>
        </w:tc>
        <w:tc>
          <w:tcPr>
            <w:tcW w:w="2438" w:type="dxa"/>
            <w:vAlign w:val="center"/>
          </w:tcPr>
          <w:p w:rsidR="006F7EF6" w:rsidRDefault="006F7EF6">
            <w:pPr>
              <w:pStyle w:val="ConsPlusNormal"/>
              <w:jc w:val="center"/>
            </w:pPr>
            <w:r>
              <w:t>665451, г. Усолье-Сибирское, ул. Суворова, 14, USCZN@mail.ru</w:t>
            </w:r>
          </w:p>
        </w:tc>
        <w:tc>
          <w:tcPr>
            <w:tcW w:w="1984" w:type="dxa"/>
            <w:vAlign w:val="center"/>
          </w:tcPr>
          <w:p w:rsidR="006F7EF6" w:rsidRDefault="006F7EF6">
            <w:pPr>
              <w:pStyle w:val="ConsPlusNormal"/>
              <w:jc w:val="center"/>
            </w:pPr>
            <w:r>
              <w:t>8(39543)6-13-33, 6-30-68</w:t>
            </w:r>
          </w:p>
        </w:tc>
        <w:tc>
          <w:tcPr>
            <w:tcW w:w="2324" w:type="dxa"/>
            <w:vAlign w:val="center"/>
          </w:tcPr>
          <w:p w:rsidR="006F7EF6" w:rsidRDefault="006F7EF6">
            <w:pPr>
              <w:pStyle w:val="ConsPlusNormal"/>
              <w:jc w:val="center"/>
            </w:pPr>
            <w:r>
              <w:t>пн. - пт. 8-00 - 17-00 обеденный перерыв: 12-00 - 13-00</w:t>
            </w:r>
          </w:p>
        </w:tc>
      </w:tr>
      <w:tr w:rsidR="006F7EF6">
        <w:tc>
          <w:tcPr>
            <w:tcW w:w="2835" w:type="dxa"/>
            <w:vAlign w:val="center"/>
          </w:tcPr>
          <w:p w:rsidR="006F7EF6" w:rsidRDefault="006F7EF6">
            <w:pPr>
              <w:pStyle w:val="ConsPlusNormal"/>
              <w:jc w:val="center"/>
            </w:pPr>
            <w:r>
              <w:t>ОГКУ ЦЗН города Усть-Илимска</w:t>
            </w:r>
          </w:p>
        </w:tc>
        <w:tc>
          <w:tcPr>
            <w:tcW w:w="2438" w:type="dxa"/>
            <w:vAlign w:val="center"/>
          </w:tcPr>
          <w:p w:rsidR="006F7EF6" w:rsidRDefault="006F7EF6">
            <w:pPr>
              <w:pStyle w:val="ConsPlusNormal"/>
              <w:jc w:val="center"/>
            </w:pPr>
            <w:r>
              <w:t>666683, г. Усть-Илимск, ул. Героев Труда, 40, а/я 369, ustilgczn@mail.ru</w:t>
            </w:r>
          </w:p>
        </w:tc>
        <w:tc>
          <w:tcPr>
            <w:tcW w:w="1984" w:type="dxa"/>
            <w:vAlign w:val="center"/>
          </w:tcPr>
          <w:p w:rsidR="006F7EF6" w:rsidRDefault="006F7EF6">
            <w:pPr>
              <w:pStyle w:val="ConsPlusNormal"/>
              <w:jc w:val="center"/>
            </w:pPr>
            <w:r>
              <w:t>8(39535)5-30-34, 5-41-74, 6-04-99, 5-27-42</w:t>
            </w:r>
          </w:p>
        </w:tc>
        <w:tc>
          <w:tcPr>
            <w:tcW w:w="2324" w:type="dxa"/>
            <w:vAlign w:val="center"/>
          </w:tcPr>
          <w:p w:rsidR="006F7EF6" w:rsidRDefault="006F7EF6">
            <w:pPr>
              <w:pStyle w:val="ConsPlusNormal"/>
              <w:jc w:val="center"/>
            </w:pPr>
            <w:r>
              <w:t>пн. - пт. 9-00 - 17-00 обеденный перерыв: 13-00 - 13-48</w:t>
            </w:r>
          </w:p>
        </w:tc>
      </w:tr>
      <w:tr w:rsidR="006F7EF6">
        <w:tc>
          <w:tcPr>
            <w:tcW w:w="2835" w:type="dxa"/>
            <w:vAlign w:val="center"/>
          </w:tcPr>
          <w:p w:rsidR="006F7EF6" w:rsidRDefault="006F7EF6">
            <w:pPr>
              <w:pStyle w:val="ConsPlusNormal"/>
              <w:jc w:val="center"/>
            </w:pPr>
            <w:r>
              <w:t>ОГКУ ЦЗН города Усть-Кута</w:t>
            </w:r>
          </w:p>
        </w:tc>
        <w:tc>
          <w:tcPr>
            <w:tcW w:w="2438" w:type="dxa"/>
            <w:vAlign w:val="center"/>
          </w:tcPr>
          <w:p w:rsidR="006F7EF6" w:rsidRDefault="006F7EF6">
            <w:pPr>
              <w:pStyle w:val="ConsPlusNormal"/>
              <w:jc w:val="center"/>
            </w:pPr>
            <w:r>
              <w:t>666784, г. Усть-Кут, ул. Реброва-Денисова, 3, uk_gszn@irmail.ru</w:t>
            </w:r>
          </w:p>
        </w:tc>
        <w:tc>
          <w:tcPr>
            <w:tcW w:w="1984" w:type="dxa"/>
            <w:vAlign w:val="center"/>
          </w:tcPr>
          <w:p w:rsidR="006F7EF6" w:rsidRDefault="006F7EF6">
            <w:pPr>
              <w:pStyle w:val="ConsPlusNormal"/>
              <w:jc w:val="center"/>
            </w:pPr>
            <w:r>
              <w:t>8(39565)5-11-89, 5-14-55, 5-15-53, 5-12-48</w:t>
            </w:r>
          </w:p>
        </w:tc>
        <w:tc>
          <w:tcPr>
            <w:tcW w:w="2324" w:type="dxa"/>
            <w:vAlign w:val="center"/>
          </w:tcPr>
          <w:p w:rsidR="006F7EF6" w:rsidRDefault="006F7EF6">
            <w:pPr>
              <w:pStyle w:val="ConsPlusNormal"/>
              <w:jc w:val="center"/>
            </w:pPr>
            <w:r>
              <w:t>пн. - пт. 8-00 - 17-00 обеденный перерыв: 12-00 - 13-00</w:t>
            </w:r>
          </w:p>
        </w:tc>
      </w:tr>
      <w:tr w:rsidR="006F7EF6">
        <w:tc>
          <w:tcPr>
            <w:tcW w:w="2835" w:type="dxa"/>
            <w:vAlign w:val="center"/>
          </w:tcPr>
          <w:p w:rsidR="006F7EF6" w:rsidRDefault="006F7EF6">
            <w:pPr>
              <w:pStyle w:val="ConsPlusNormal"/>
              <w:jc w:val="center"/>
            </w:pPr>
            <w:r>
              <w:t>ОГКУ ЦЗН Усть-Удинского района</w:t>
            </w:r>
          </w:p>
        </w:tc>
        <w:tc>
          <w:tcPr>
            <w:tcW w:w="2438" w:type="dxa"/>
            <w:vAlign w:val="center"/>
          </w:tcPr>
          <w:p w:rsidR="006F7EF6" w:rsidRDefault="006F7EF6">
            <w:pPr>
              <w:pStyle w:val="ConsPlusNormal"/>
              <w:jc w:val="center"/>
            </w:pPr>
            <w:r>
              <w:t>666352, п. Усть-Уда, ул. Комсомольская, 29, пом. 1, а/я 32 cznustuda@mail.ru</w:t>
            </w:r>
          </w:p>
        </w:tc>
        <w:tc>
          <w:tcPr>
            <w:tcW w:w="1984" w:type="dxa"/>
            <w:vAlign w:val="center"/>
          </w:tcPr>
          <w:p w:rsidR="006F7EF6" w:rsidRDefault="006F7EF6">
            <w:pPr>
              <w:pStyle w:val="ConsPlusNormal"/>
              <w:jc w:val="center"/>
            </w:pPr>
            <w:r>
              <w:t>8(39545)31-932, 31-666, 31-742</w:t>
            </w:r>
          </w:p>
        </w:tc>
        <w:tc>
          <w:tcPr>
            <w:tcW w:w="2324" w:type="dxa"/>
            <w:vAlign w:val="center"/>
          </w:tcPr>
          <w:p w:rsidR="006F7EF6" w:rsidRDefault="006F7EF6">
            <w:pPr>
              <w:pStyle w:val="ConsPlusNormal"/>
              <w:jc w:val="center"/>
            </w:pPr>
            <w:r>
              <w:t>пн. - пт. 8-30 - 17-30 обеденный перерыв: 13-00 - 14-00</w:t>
            </w:r>
          </w:p>
        </w:tc>
      </w:tr>
      <w:tr w:rsidR="006F7EF6">
        <w:tc>
          <w:tcPr>
            <w:tcW w:w="2835" w:type="dxa"/>
            <w:vAlign w:val="center"/>
          </w:tcPr>
          <w:p w:rsidR="006F7EF6" w:rsidRDefault="006F7EF6">
            <w:pPr>
              <w:pStyle w:val="ConsPlusNormal"/>
              <w:jc w:val="center"/>
            </w:pPr>
            <w:r>
              <w:t>ОГКУ ЦЗН города Черемхово</w:t>
            </w:r>
          </w:p>
        </w:tc>
        <w:tc>
          <w:tcPr>
            <w:tcW w:w="2438" w:type="dxa"/>
            <w:vAlign w:val="center"/>
          </w:tcPr>
          <w:p w:rsidR="006F7EF6" w:rsidRDefault="006F7EF6">
            <w:pPr>
              <w:pStyle w:val="ConsPlusNormal"/>
              <w:jc w:val="center"/>
            </w:pPr>
            <w:r>
              <w:t>665413, г. Черемхово, ул. Некрасова, 13, czn_adm@mail.ru</w:t>
            </w:r>
          </w:p>
        </w:tc>
        <w:tc>
          <w:tcPr>
            <w:tcW w:w="1984" w:type="dxa"/>
            <w:vAlign w:val="center"/>
          </w:tcPr>
          <w:p w:rsidR="006F7EF6" w:rsidRDefault="006F7EF6">
            <w:pPr>
              <w:pStyle w:val="ConsPlusNormal"/>
              <w:jc w:val="center"/>
            </w:pPr>
            <w:r>
              <w:t>8(39546)5-25-82, 5-29-42, 5-28-46</w:t>
            </w:r>
          </w:p>
        </w:tc>
        <w:tc>
          <w:tcPr>
            <w:tcW w:w="2324" w:type="dxa"/>
            <w:vAlign w:val="center"/>
          </w:tcPr>
          <w:p w:rsidR="006F7EF6" w:rsidRDefault="006F7EF6">
            <w:pPr>
              <w:pStyle w:val="ConsPlusNormal"/>
              <w:jc w:val="center"/>
            </w:pPr>
            <w:r>
              <w:t>пн. - пт. 8-00 - 17-00 обеденный перерыв: 12-00 - 13-00</w:t>
            </w:r>
          </w:p>
        </w:tc>
      </w:tr>
      <w:tr w:rsidR="006F7EF6">
        <w:tc>
          <w:tcPr>
            <w:tcW w:w="2835" w:type="dxa"/>
            <w:vAlign w:val="center"/>
          </w:tcPr>
          <w:p w:rsidR="006F7EF6" w:rsidRDefault="006F7EF6">
            <w:pPr>
              <w:pStyle w:val="ConsPlusNormal"/>
              <w:jc w:val="center"/>
            </w:pPr>
            <w:r>
              <w:t>ОГКУ ЦЗН Чунского района</w:t>
            </w:r>
          </w:p>
        </w:tc>
        <w:tc>
          <w:tcPr>
            <w:tcW w:w="2438" w:type="dxa"/>
            <w:vAlign w:val="center"/>
          </w:tcPr>
          <w:p w:rsidR="006F7EF6" w:rsidRDefault="006F7EF6">
            <w:pPr>
              <w:pStyle w:val="ConsPlusNormal"/>
              <w:jc w:val="center"/>
            </w:pPr>
            <w:r>
              <w:t>665511, п. Чунский, ул. 50 лет Октября, 1г, cznchunski@mail.ru</w:t>
            </w:r>
          </w:p>
        </w:tc>
        <w:tc>
          <w:tcPr>
            <w:tcW w:w="1984" w:type="dxa"/>
            <w:vAlign w:val="center"/>
          </w:tcPr>
          <w:p w:rsidR="006F7EF6" w:rsidRDefault="006F7EF6">
            <w:pPr>
              <w:pStyle w:val="ConsPlusNormal"/>
              <w:jc w:val="center"/>
            </w:pPr>
            <w:r>
              <w:t>8(39567)2-18-09, 2-12-91</w:t>
            </w:r>
          </w:p>
        </w:tc>
        <w:tc>
          <w:tcPr>
            <w:tcW w:w="2324" w:type="dxa"/>
            <w:vAlign w:val="center"/>
          </w:tcPr>
          <w:p w:rsidR="006F7EF6" w:rsidRDefault="006F7EF6">
            <w:pPr>
              <w:pStyle w:val="ConsPlusNormal"/>
              <w:jc w:val="center"/>
            </w:pPr>
            <w:r>
              <w:t>пн. - пт. 8-00 - 17-00 обеденный перерыв: 12-00 - 13-00</w:t>
            </w:r>
          </w:p>
        </w:tc>
      </w:tr>
      <w:tr w:rsidR="006F7EF6">
        <w:tc>
          <w:tcPr>
            <w:tcW w:w="2835" w:type="dxa"/>
            <w:vAlign w:val="center"/>
          </w:tcPr>
          <w:p w:rsidR="006F7EF6" w:rsidRDefault="006F7EF6">
            <w:pPr>
              <w:pStyle w:val="ConsPlusNormal"/>
              <w:jc w:val="center"/>
            </w:pPr>
            <w:r>
              <w:t>ОГКУ ЦЗН города Шелехова</w:t>
            </w:r>
          </w:p>
        </w:tc>
        <w:tc>
          <w:tcPr>
            <w:tcW w:w="2438" w:type="dxa"/>
            <w:vAlign w:val="center"/>
          </w:tcPr>
          <w:p w:rsidR="006F7EF6" w:rsidRDefault="006F7EF6">
            <w:pPr>
              <w:pStyle w:val="ConsPlusNormal"/>
              <w:jc w:val="center"/>
            </w:pPr>
            <w:r>
              <w:t xml:space="preserve">666030, г. Шелехов, </w:t>
            </w:r>
            <w:r>
              <w:lastRenderedPageBreak/>
              <w:t>квартал 9, д. 8а, shelczn@shelczn.irkutsk.ru</w:t>
            </w:r>
          </w:p>
        </w:tc>
        <w:tc>
          <w:tcPr>
            <w:tcW w:w="1984" w:type="dxa"/>
            <w:vAlign w:val="center"/>
          </w:tcPr>
          <w:p w:rsidR="006F7EF6" w:rsidRDefault="006F7EF6">
            <w:pPr>
              <w:pStyle w:val="ConsPlusNormal"/>
              <w:jc w:val="center"/>
            </w:pPr>
            <w:r>
              <w:lastRenderedPageBreak/>
              <w:t>8(39550)4-11-22, 4-</w:t>
            </w:r>
            <w:r>
              <w:lastRenderedPageBreak/>
              <w:t>28-21, 8-950-09-060-36</w:t>
            </w:r>
          </w:p>
        </w:tc>
        <w:tc>
          <w:tcPr>
            <w:tcW w:w="2324" w:type="dxa"/>
            <w:vAlign w:val="center"/>
          </w:tcPr>
          <w:p w:rsidR="006F7EF6" w:rsidRDefault="006F7EF6">
            <w:pPr>
              <w:pStyle w:val="ConsPlusNormal"/>
              <w:jc w:val="center"/>
            </w:pPr>
            <w:r>
              <w:lastRenderedPageBreak/>
              <w:t xml:space="preserve">пн. - пт. 8-00 - 17-00 </w:t>
            </w:r>
            <w:r>
              <w:lastRenderedPageBreak/>
              <w:t>обеденный перерыв: 12-00 - 13-00</w:t>
            </w:r>
          </w:p>
        </w:tc>
      </w:tr>
      <w:tr w:rsidR="006F7EF6">
        <w:tc>
          <w:tcPr>
            <w:tcW w:w="2835" w:type="dxa"/>
            <w:vAlign w:val="center"/>
          </w:tcPr>
          <w:p w:rsidR="006F7EF6" w:rsidRDefault="006F7EF6">
            <w:pPr>
              <w:pStyle w:val="ConsPlusNormal"/>
              <w:jc w:val="center"/>
            </w:pPr>
            <w:r>
              <w:lastRenderedPageBreak/>
              <w:t>ОГКУ ЦЗН Эхирит-Булагатского района</w:t>
            </w:r>
          </w:p>
        </w:tc>
        <w:tc>
          <w:tcPr>
            <w:tcW w:w="2438" w:type="dxa"/>
            <w:vAlign w:val="center"/>
          </w:tcPr>
          <w:p w:rsidR="006F7EF6" w:rsidRDefault="006F7EF6">
            <w:pPr>
              <w:pStyle w:val="ConsPlusNormal"/>
              <w:jc w:val="center"/>
            </w:pPr>
            <w:r>
              <w:t>669001, Усть-Ордынский Бурятский округ, Эхирит-Булагатский район, п. Усть-Ордынский, ул. Каландаришвили, 14, zan06@mail.ru</w:t>
            </w:r>
          </w:p>
        </w:tc>
        <w:tc>
          <w:tcPr>
            <w:tcW w:w="1984" w:type="dxa"/>
            <w:vAlign w:val="center"/>
          </w:tcPr>
          <w:p w:rsidR="006F7EF6" w:rsidRDefault="006F7EF6">
            <w:pPr>
              <w:pStyle w:val="ConsPlusNormal"/>
              <w:jc w:val="center"/>
            </w:pPr>
            <w:r>
              <w:t>8(39541)3-27-10, 3-07-06, 3-25-50</w:t>
            </w:r>
          </w:p>
        </w:tc>
        <w:tc>
          <w:tcPr>
            <w:tcW w:w="2324" w:type="dxa"/>
            <w:vAlign w:val="center"/>
          </w:tcPr>
          <w:p w:rsidR="006F7EF6" w:rsidRDefault="006F7EF6">
            <w:pPr>
              <w:pStyle w:val="ConsPlusNormal"/>
              <w:jc w:val="center"/>
            </w:pPr>
            <w:r>
              <w:t>пн. - пт. 9-00 - 18-00 обеденный перерыв: 13-00 - 14-00</w:t>
            </w:r>
          </w:p>
        </w:tc>
      </w:tr>
    </w:tbl>
    <w:p w:rsidR="006F7EF6" w:rsidRDefault="006F7EF6">
      <w:pPr>
        <w:sectPr w:rsidR="006F7EF6">
          <w:pgSz w:w="16838" w:h="11905" w:orient="landscape"/>
          <w:pgMar w:top="1701" w:right="1134" w:bottom="850" w:left="1134" w:header="0" w:footer="0" w:gutter="0"/>
          <w:cols w:space="720"/>
        </w:sectPr>
      </w:pPr>
    </w:p>
    <w:p w:rsidR="006F7EF6" w:rsidRDefault="006F7EF6">
      <w:pPr>
        <w:pStyle w:val="ConsPlusNormal"/>
        <w:jc w:val="both"/>
      </w:pPr>
    </w:p>
    <w:p w:rsidR="006F7EF6" w:rsidRDefault="006F7EF6">
      <w:pPr>
        <w:pStyle w:val="ConsPlusNormal"/>
        <w:jc w:val="both"/>
      </w:pPr>
    </w:p>
    <w:p w:rsidR="006F7EF6" w:rsidRDefault="006F7EF6">
      <w:pPr>
        <w:pStyle w:val="ConsPlusNormal"/>
        <w:jc w:val="both"/>
      </w:pPr>
    </w:p>
    <w:p w:rsidR="006F7EF6" w:rsidRDefault="006F7EF6">
      <w:pPr>
        <w:pStyle w:val="ConsPlusNormal"/>
        <w:jc w:val="both"/>
      </w:pPr>
    </w:p>
    <w:p w:rsidR="006F7EF6" w:rsidRDefault="006F7EF6">
      <w:pPr>
        <w:pStyle w:val="ConsPlusNormal"/>
        <w:jc w:val="both"/>
      </w:pPr>
    </w:p>
    <w:p w:rsidR="006F7EF6" w:rsidRDefault="006F7EF6">
      <w:pPr>
        <w:pStyle w:val="ConsPlusNormal"/>
        <w:jc w:val="right"/>
        <w:outlineLvl w:val="1"/>
      </w:pPr>
      <w:r>
        <w:t>Приложение 2</w:t>
      </w:r>
    </w:p>
    <w:p w:rsidR="006F7EF6" w:rsidRDefault="006F7EF6">
      <w:pPr>
        <w:pStyle w:val="ConsPlusNormal"/>
        <w:jc w:val="right"/>
      </w:pPr>
      <w:r>
        <w:t>к Административному регламенту</w:t>
      </w:r>
    </w:p>
    <w:p w:rsidR="006F7EF6" w:rsidRDefault="006F7EF6">
      <w:pPr>
        <w:pStyle w:val="ConsPlusNormal"/>
        <w:jc w:val="right"/>
      </w:pPr>
      <w:r>
        <w:t>предоставления государственной услуги</w:t>
      </w:r>
    </w:p>
    <w:p w:rsidR="006F7EF6" w:rsidRDefault="006F7EF6">
      <w:pPr>
        <w:pStyle w:val="ConsPlusNormal"/>
        <w:jc w:val="right"/>
      </w:pPr>
      <w:r>
        <w:t>по информированию о положении на рынке</w:t>
      </w:r>
    </w:p>
    <w:p w:rsidR="006F7EF6" w:rsidRDefault="006F7EF6">
      <w:pPr>
        <w:pStyle w:val="ConsPlusNormal"/>
        <w:jc w:val="right"/>
      </w:pPr>
      <w:r>
        <w:t>труда в Иркутской области</w:t>
      </w:r>
    </w:p>
    <w:p w:rsidR="006F7EF6" w:rsidRDefault="006F7EF6">
      <w:pPr>
        <w:pStyle w:val="ConsPlusNormal"/>
        <w:jc w:val="both"/>
      </w:pPr>
    </w:p>
    <w:p w:rsidR="006F7EF6" w:rsidRDefault="006F7EF6">
      <w:pPr>
        <w:pStyle w:val="ConsPlusNormal"/>
        <w:jc w:val="center"/>
      </w:pPr>
      <w:bookmarkStart w:id="6" w:name="P991"/>
      <w:bookmarkEnd w:id="6"/>
      <w:r>
        <w:t>БЛОК-СХЕМА</w:t>
      </w:r>
    </w:p>
    <w:p w:rsidR="006F7EF6" w:rsidRDefault="006F7EF6">
      <w:pPr>
        <w:pStyle w:val="ConsPlusNormal"/>
        <w:jc w:val="center"/>
      </w:pPr>
      <w:r>
        <w:t>ПРЕДОСТАВЛЕНИЯ ГОСУДАРСТВЕННОЙ УСЛУГИ ПО ИНФОРМИРОВАНИЮ</w:t>
      </w:r>
    </w:p>
    <w:p w:rsidR="006F7EF6" w:rsidRDefault="006F7EF6">
      <w:pPr>
        <w:pStyle w:val="ConsPlusNormal"/>
        <w:jc w:val="center"/>
      </w:pPr>
      <w:r>
        <w:t>О ПОЛОЖЕНИИ НА РЫНКЕ ТРУДА В ИРКУТСКОЙ ОБЛАСТИ</w:t>
      </w:r>
    </w:p>
    <w:p w:rsidR="006F7EF6" w:rsidRDefault="006F7EF6">
      <w:pPr>
        <w:pStyle w:val="ConsPlusNormal"/>
        <w:jc w:val="center"/>
      </w:pPr>
    </w:p>
    <w:p w:rsidR="006F7EF6" w:rsidRDefault="006F7EF6">
      <w:pPr>
        <w:pStyle w:val="ConsPlusNormal"/>
        <w:jc w:val="center"/>
      </w:pPr>
      <w:r>
        <w:t>Список изменяющих документов</w:t>
      </w:r>
    </w:p>
    <w:p w:rsidR="006F7EF6" w:rsidRDefault="006F7EF6">
      <w:pPr>
        <w:pStyle w:val="ConsPlusNormal"/>
        <w:jc w:val="center"/>
      </w:pPr>
      <w:r>
        <w:t xml:space="preserve">(в ред. </w:t>
      </w:r>
      <w:hyperlink r:id="rId171" w:history="1">
        <w:r>
          <w:rPr>
            <w:color w:val="0000FF"/>
          </w:rPr>
          <w:t>Приказа</w:t>
        </w:r>
      </w:hyperlink>
      <w:r>
        <w:t xml:space="preserve"> министерства труда и занятости Иркутской области</w:t>
      </w:r>
    </w:p>
    <w:p w:rsidR="006F7EF6" w:rsidRDefault="006F7EF6">
      <w:pPr>
        <w:pStyle w:val="ConsPlusNormal"/>
        <w:jc w:val="center"/>
      </w:pPr>
      <w:r>
        <w:t>от 26.05.2016 N 24-мпр)</w:t>
      </w:r>
    </w:p>
    <w:p w:rsidR="006F7EF6" w:rsidRDefault="006F7EF6">
      <w:pPr>
        <w:pStyle w:val="ConsPlusNormal"/>
        <w:jc w:val="both"/>
      </w:pPr>
    </w:p>
    <w:p w:rsidR="006F7EF6" w:rsidRDefault="006F7EF6">
      <w:pPr>
        <w:pStyle w:val="ConsPlusNormal"/>
        <w:jc w:val="center"/>
        <w:outlineLvl w:val="2"/>
      </w:pPr>
      <w:r>
        <w:t>I. Подуслуга по информированию неопределенного круга лиц</w:t>
      </w:r>
    </w:p>
    <w:p w:rsidR="006F7EF6" w:rsidRDefault="006F7EF6">
      <w:pPr>
        <w:pStyle w:val="ConsPlusNormal"/>
        <w:jc w:val="both"/>
      </w:pPr>
    </w:p>
    <w:p w:rsidR="006F7EF6" w:rsidRDefault="006F7EF6">
      <w:pPr>
        <w:pStyle w:val="ConsPlusNonformat"/>
        <w:jc w:val="both"/>
      </w:pPr>
      <w:r>
        <w:t>┌─────────────────────────────────────────────────────────────────────────┐</w:t>
      </w:r>
    </w:p>
    <w:p w:rsidR="006F7EF6" w:rsidRDefault="006F7EF6">
      <w:pPr>
        <w:pStyle w:val="ConsPlusNonformat"/>
        <w:jc w:val="both"/>
      </w:pPr>
      <w:r>
        <w:t>│   Основанием для начала административной процедуры является  наступление│</w:t>
      </w:r>
    </w:p>
    <w:p w:rsidR="006F7EF6" w:rsidRDefault="006F7EF6">
      <w:pPr>
        <w:pStyle w:val="ConsPlusNonformat"/>
        <w:jc w:val="both"/>
      </w:pPr>
      <w:r>
        <w:t>│сроков сбора, обобщения, анализа статистических,  информационных  и  иных│</w:t>
      </w:r>
    </w:p>
    <w:p w:rsidR="006F7EF6" w:rsidRDefault="006F7EF6">
      <w:pPr>
        <w:pStyle w:val="ConsPlusNonformat"/>
        <w:jc w:val="both"/>
      </w:pPr>
      <w:r>
        <w:t>│материалов о положении на рынке труда в Иркутской области  (не  реже  чем│</w:t>
      </w:r>
    </w:p>
    <w:p w:rsidR="006F7EF6" w:rsidRDefault="006F7EF6">
      <w:pPr>
        <w:pStyle w:val="ConsPlusNonformat"/>
        <w:jc w:val="both"/>
      </w:pPr>
      <w:r>
        <w:t>│один раз в месяц)                                                        │</w:t>
      </w:r>
    </w:p>
    <w:p w:rsidR="006F7EF6" w:rsidRDefault="006F7EF6">
      <w:pPr>
        <w:pStyle w:val="ConsPlusNonformat"/>
        <w:jc w:val="both"/>
      </w:pPr>
      <w:r>
        <w:t>└─────────────────────────────────────┬───────────────────────────────────┘</w:t>
      </w:r>
    </w:p>
    <w:p w:rsidR="006F7EF6" w:rsidRDefault="006F7EF6">
      <w:pPr>
        <w:pStyle w:val="ConsPlusNonformat"/>
        <w:jc w:val="both"/>
      </w:pPr>
      <w:r>
        <w:t xml:space="preserve">                                      │</w:t>
      </w:r>
    </w:p>
    <w:p w:rsidR="006F7EF6" w:rsidRDefault="006F7EF6">
      <w:pPr>
        <w:pStyle w:val="ConsPlusNonformat"/>
        <w:jc w:val="both"/>
      </w:pPr>
      <w:r>
        <w:t xml:space="preserve">                                     \/</w:t>
      </w:r>
    </w:p>
    <w:p w:rsidR="006F7EF6" w:rsidRDefault="006F7EF6">
      <w:pPr>
        <w:pStyle w:val="ConsPlusNonformat"/>
        <w:jc w:val="both"/>
      </w:pPr>
      <w:r>
        <w:t>┌─────────────────────────────────────────────────────────────────────────┐</w:t>
      </w:r>
    </w:p>
    <w:p w:rsidR="006F7EF6" w:rsidRDefault="006F7EF6">
      <w:pPr>
        <w:pStyle w:val="ConsPlusNonformat"/>
        <w:jc w:val="both"/>
      </w:pPr>
      <w:r>
        <w:t>│   Сбор,  обобщение,  анализ  статистических,   информационных   и   иных│</w:t>
      </w:r>
    </w:p>
    <w:p w:rsidR="006F7EF6" w:rsidRDefault="006F7EF6">
      <w:pPr>
        <w:pStyle w:val="ConsPlusNonformat"/>
        <w:jc w:val="both"/>
      </w:pPr>
      <w:r>
        <w:t>│материалов о положении на рынке труда в Иркутской области  осуществляется│</w:t>
      </w:r>
    </w:p>
    <w:p w:rsidR="006F7EF6" w:rsidRDefault="006F7EF6">
      <w:pPr>
        <w:pStyle w:val="ConsPlusNonformat"/>
        <w:jc w:val="both"/>
      </w:pPr>
      <w:r>
        <w:t>│должностным лицом министерства с использованием всех доступных источников│</w:t>
      </w:r>
    </w:p>
    <w:p w:rsidR="006F7EF6" w:rsidRDefault="006F7EF6">
      <w:pPr>
        <w:pStyle w:val="ConsPlusNonformat"/>
        <w:jc w:val="both"/>
      </w:pPr>
      <w:r>
        <w:t>│получения информации в течение 5 дней.                                   │</w:t>
      </w:r>
    </w:p>
    <w:p w:rsidR="006F7EF6" w:rsidRDefault="006F7EF6">
      <w:pPr>
        <w:pStyle w:val="ConsPlusNonformat"/>
        <w:jc w:val="both"/>
      </w:pPr>
      <w:r>
        <w:t>│   Сбор,  обобщение,  анализ  статистических,   информационных   и   иных│</w:t>
      </w:r>
    </w:p>
    <w:p w:rsidR="006F7EF6" w:rsidRDefault="006F7EF6">
      <w:pPr>
        <w:pStyle w:val="ConsPlusNonformat"/>
        <w:jc w:val="both"/>
      </w:pPr>
      <w:r>
        <w:t>│материалов о положении на  рынке  труда  территории  (района  или  города│</w:t>
      </w:r>
    </w:p>
    <w:p w:rsidR="006F7EF6" w:rsidRDefault="006F7EF6">
      <w:pPr>
        <w:pStyle w:val="ConsPlusNonformat"/>
        <w:jc w:val="both"/>
      </w:pPr>
      <w:r>
        <w:t>│Иркутской области) осуществляется работником Центра занятости  населения,│</w:t>
      </w:r>
    </w:p>
    <w:p w:rsidR="006F7EF6" w:rsidRDefault="006F7EF6">
      <w:pPr>
        <w:pStyle w:val="ConsPlusNonformat"/>
        <w:jc w:val="both"/>
      </w:pPr>
      <w:r>
        <w:t>│участвующим в предоставлении  государственной  услуги,  с  использованием│</w:t>
      </w:r>
    </w:p>
    <w:p w:rsidR="006F7EF6" w:rsidRDefault="006F7EF6">
      <w:pPr>
        <w:pStyle w:val="ConsPlusNonformat"/>
        <w:jc w:val="both"/>
      </w:pPr>
      <w:r>
        <w:t>│всех доступных источников получения информации в течение 4 дней.         │</w:t>
      </w:r>
    </w:p>
    <w:p w:rsidR="006F7EF6" w:rsidRDefault="006F7EF6">
      <w:pPr>
        <w:pStyle w:val="ConsPlusNonformat"/>
        <w:jc w:val="both"/>
      </w:pPr>
      <w:r>
        <w:t>│   Сбор,  обобщение,  анализ  статистических,   информационных   и   иных│</w:t>
      </w:r>
    </w:p>
    <w:p w:rsidR="006F7EF6" w:rsidRDefault="006F7EF6">
      <w:pPr>
        <w:pStyle w:val="ConsPlusNonformat"/>
        <w:jc w:val="both"/>
      </w:pPr>
      <w:r>
        <w:t>│материалов о положении на рынке труда в Иркутской области  осуществляется│</w:t>
      </w:r>
    </w:p>
    <w:p w:rsidR="006F7EF6" w:rsidRDefault="006F7EF6">
      <w:pPr>
        <w:pStyle w:val="ConsPlusNonformat"/>
        <w:jc w:val="both"/>
      </w:pPr>
      <w:r>
        <w:t>│с момента формирования отчетности, а  также  согласование  подготовленной│</w:t>
      </w:r>
    </w:p>
    <w:p w:rsidR="006F7EF6" w:rsidRDefault="006F7EF6">
      <w:pPr>
        <w:pStyle w:val="ConsPlusNonformat"/>
        <w:jc w:val="both"/>
      </w:pPr>
      <w:r>
        <w:t>│отчетности министром труда и занятости  Иркутской  области  (заместителем│</w:t>
      </w:r>
    </w:p>
    <w:p w:rsidR="006F7EF6" w:rsidRDefault="006F7EF6">
      <w:pPr>
        <w:pStyle w:val="ConsPlusNonformat"/>
        <w:jc w:val="both"/>
      </w:pPr>
      <w:r>
        <w:t>│министра труда и  занятости  Иркутской  области)  или  директором  Центра│</w:t>
      </w:r>
    </w:p>
    <w:p w:rsidR="006F7EF6" w:rsidRDefault="006F7EF6">
      <w:pPr>
        <w:pStyle w:val="ConsPlusNonformat"/>
        <w:jc w:val="both"/>
      </w:pPr>
      <w:r>
        <w:t>│занятости населения, уполномоченного  на  предоставление  государственной│</w:t>
      </w:r>
    </w:p>
    <w:p w:rsidR="006F7EF6" w:rsidRDefault="006F7EF6">
      <w:pPr>
        <w:pStyle w:val="ConsPlusNonformat"/>
        <w:jc w:val="both"/>
      </w:pPr>
      <w:r>
        <w:t>│услуги (далее - руководитель), ежемесячно  до  15  числа,  следующего  за│</w:t>
      </w:r>
    </w:p>
    <w:p w:rsidR="006F7EF6" w:rsidRDefault="006F7EF6">
      <w:pPr>
        <w:pStyle w:val="ConsPlusNonformat"/>
        <w:jc w:val="both"/>
      </w:pPr>
      <w:r>
        <w:t>│отчетным                                                                 │</w:t>
      </w:r>
    </w:p>
    <w:p w:rsidR="006F7EF6" w:rsidRDefault="006F7EF6">
      <w:pPr>
        <w:pStyle w:val="ConsPlusNonformat"/>
        <w:jc w:val="both"/>
      </w:pPr>
      <w:r>
        <w:t>└─────────────────────────────────────┬───────────────────────────────────┘</w:t>
      </w:r>
    </w:p>
    <w:p w:rsidR="006F7EF6" w:rsidRDefault="006F7EF6">
      <w:pPr>
        <w:pStyle w:val="ConsPlusNonformat"/>
        <w:jc w:val="both"/>
      </w:pPr>
      <w:r>
        <w:t xml:space="preserve">                                      │</w:t>
      </w:r>
    </w:p>
    <w:p w:rsidR="006F7EF6" w:rsidRDefault="006F7EF6">
      <w:pPr>
        <w:pStyle w:val="ConsPlusNonformat"/>
        <w:jc w:val="both"/>
      </w:pPr>
      <w:r>
        <w:t xml:space="preserve">                                     \/</w:t>
      </w:r>
    </w:p>
    <w:p w:rsidR="006F7EF6" w:rsidRDefault="006F7EF6">
      <w:pPr>
        <w:pStyle w:val="ConsPlusNonformat"/>
        <w:jc w:val="both"/>
      </w:pPr>
      <w:r>
        <w:t>┌─────────────────────────────────────────────────────────────────────────┐</w:t>
      </w:r>
    </w:p>
    <w:p w:rsidR="006F7EF6" w:rsidRDefault="006F7EF6">
      <w:pPr>
        <w:pStyle w:val="ConsPlusNonformat"/>
        <w:jc w:val="both"/>
      </w:pPr>
      <w:r>
        <w:t>│   Подготовка информации о положении на рынке труда в  Иркутской  области│</w:t>
      </w:r>
    </w:p>
    <w:p w:rsidR="006F7EF6" w:rsidRDefault="006F7EF6">
      <w:pPr>
        <w:pStyle w:val="ConsPlusNonformat"/>
        <w:jc w:val="both"/>
      </w:pPr>
      <w:r>
        <w:t>│для ее размещения на сайте министерства и на страницах  Центра  занятости│</w:t>
      </w:r>
    </w:p>
    <w:p w:rsidR="006F7EF6" w:rsidRDefault="006F7EF6">
      <w:pPr>
        <w:pStyle w:val="ConsPlusNonformat"/>
        <w:jc w:val="both"/>
      </w:pPr>
      <w:r>
        <w:t>│населения  данного  сайта,  на  портале,  в  помещениях   на   стенде   в│</w:t>
      </w:r>
    </w:p>
    <w:p w:rsidR="006F7EF6" w:rsidRDefault="006F7EF6">
      <w:pPr>
        <w:pStyle w:val="ConsPlusNonformat"/>
        <w:jc w:val="both"/>
      </w:pPr>
      <w:r>
        <w:t>│министерстве и  Центрах  занятости  населения,  МФЦ,  средствах  массовой│</w:t>
      </w:r>
    </w:p>
    <w:p w:rsidR="006F7EF6" w:rsidRDefault="006F7EF6">
      <w:pPr>
        <w:pStyle w:val="ConsPlusNonformat"/>
        <w:jc w:val="both"/>
      </w:pPr>
      <w:r>
        <w:t>│информации  осуществляется должностным лицом  министерства  в  течение  3│</w:t>
      </w:r>
    </w:p>
    <w:p w:rsidR="006F7EF6" w:rsidRDefault="006F7EF6">
      <w:pPr>
        <w:pStyle w:val="ConsPlusNonformat"/>
        <w:jc w:val="both"/>
      </w:pPr>
      <w:r>
        <w:t>│дней.                                                                    │</w:t>
      </w:r>
    </w:p>
    <w:p w:rsidR="006F7EF6" w:rsidRDefault="006F7EF6">
      <w:pPr>
        <w:pStyle w:val="ConsPlusNonformat"/>
        <w:jc w:val="both"/>
      </w:pPr>
      <w:r>
        <w:t>│   Подготовка информации о положении на рынке  труда  территории  (района│</w:t>
      </w:r>
    </w:p>
    <w:p w:rsidR="006F7EF6" w:rsidRDefault="006F7EF6">
      <w:pPr>
        <w:pStyle w:val="ConsPlusNonformat"/>
        <w:jc w:val="both"/>
      </w:pPr>
      <w:r>
        <w:t>│или города Иркутской области) для ее размещения на сайте  министерства  и│</w:t>
      </w:r>
    </w:p>
    <w:p w:rsidR="006F7EF6" w:rsidRDefault="006F7EF6">
      <w:pPr>
        <w:pStyle w:val="ConsPlusNonformat"/>
        <w:jc w:val="both"/>
      </w:pPr>
      <w:r>
        <w:t>│на страницах центра занятости населения  данного  сайта,  на  портале,  в│</w:t>
      </w:r>
    </w:p>
    <w:p w:rsidR="006F7EF6" w:rsidRDefault="006F7EF6">
      <w:pPr>
        <w:pStyle w:val="ConsPlusNonformat"/>
        <w:jc w:val="both"/>
      </w:pPr>
      <w:r>
        <w:lastRenderedPageBreak/>
        <w:t>│помещениях на стенде в министерстве и Центре  занятости  населения,  МФЦ,│</w:t>
      </w:r>
    </w:p>
    <w:p w:rsidR="006F7EF6" w:rsidRDefault="006F7EF6">
      <w:pPr>
        <w:pStyle w:val="ConsPlusNonformat"/>
        <w:jc w:val="both"/>
      </w:pPr>
      <w:r>
        <w:t>│средствах массовой информации  осуществляется работником Центра занятости│</w:t>
      </w:r>
    </w:p>
    <w:p w:rsidR="006F7EF6" w:rsidRDefault="006F7EF6">
      <w:pPr>
        <w:pStyle w:val="ConsPlusNonformat"/>
        <w:jc w:val="both"/>
      </w:pPr>
      <w:r>
        <w:t>│населения в течение 3 дней.                                              │</w:t>
      </w:r>
    </w:p>
    <w:p w:rsidR="006F7EF6" w:rsidRDefault="006F7EF6">
      <w:pPr>
        <w:pStyle w:val="ConsPlusNonformat"/>
        <w:jc w:val="both"/>
      </w:pPr>
      <w:r>
        <w:t>│   Подготовка информации о положении на рынке  труда  Иркутской  области,│</w:t>
      </w:r>
    </w:p>
    <w:p w:rsidR="006F7EF6" w:rsidRDefault="006F7EF6">
      <w:pPr>
        <w:pStyle w:val="ConsPlusNonformat"/>
        <w:jc w:val="both"/>
      </w:pPr>
      <w:r>
        <w:t>│территории (района или города Иркутской области)  для  ее  размещения  на│</w:t>
      </w:r>
    </w:p>
    <w:p w:rsidR="006F7EF6" w:rsidRDefault="006F7EF6">
      <w:pPr>
        <w:pStyle w:val="ConsPlusNonformat"/>
        <w:jc w:val="both"/>
      </w:pPr>
      <w:r>
        <w:t>│сайте  министерства  и  на  страницах  Центров  занятости  населения,  на│</w:t>
      </w:r>
    </w:p>
    <w:p w:rsidR="006F7EF6" w:rsidRDefault="006F7EF6">
      <w:pPr>
        <w:pStyle w:val="ConsPlusNonformat"/>
        <w:jc w:val="both"/>
      </w:pPr>
      <w:r>
        <w:t>│портале,  в  помещениях  на  стендах  министерства  и  Центрах  занятости│</w:t>
      </w:r>
    </w:p>
    <w:p w:rsidR="006F7EF6" w:rsidRDefault="006F7EF6">
      <w:pPr>
        <w:pStyle w:val="ConsPlusNonformat"/>
        <w:jc w:val="both"/>
      </w:pPr>
      <w:r>
        <w:t>│населения, МФЦ, средствах массовой информации осуществляется должностными│</w:t>
      </w:r>
    </w:p>
    <w:p w:rsidR="006F7EF6" w:rsidRDefault="006F7EF6">
      <w:pPr>
        <w:pStyle w:val="ConsPlusNonformat"/>
        <w:jc w:val="both"/>
      </w:pPr>
      <w:r>
        <w:t>│лицами министерства, работниками Центров занятости населения в течение  3│</w:t>
      </w:r>
    </w:p>
    <w:p w:rsidR="006F7EF6" w:rsidRDefault="006F7EF6">
      <w:pPr>
        <w:pStyle w:val="ConsPlusNonformat"/>
        <w:jc w:val="both"/>
      </w:pPr>
      <w:r>
        <w:t>│дней с момента подготовки сформированных статистических, информационных и│</w:t>
      </w:r>
    </w:p>
    <w:p w:rsidR="006F7EF6" w:rsidRDefault="006F7EF6">
      <w:pPr>
        <w:pStyle w:val="ConsPlusNonformat"/>
        <w:jc w:val="both"/>
      </w:pPr>
      <w:r>
        <w:t>│иных  материалов  о  положении  на  рынке  труда  в   Иркутской   области│</w:t>
      </w:r>
    </w:p>
    <w:p w:rsidR="006F7EF6" w:rsidRDefault="006F7EF6">
      <w:pPr>
        <w:pStyle w:val="ConsPlusNonformat"/>
        <w:jc w:val="both"/>
      </w:pPr>
      <w:r>
        <w:t>│(территории)  в  соответствии  с  установленными   формами   федерального│</w:t>
      </w:r>
    </w:p>
    <w:p w:rsidR="006F7EF6" w:rsidRDefault="006F7EF6">
      <w:pPr>
        <w:pStyle w:val="ConsPlusNonformat"/>
        <w:jc w:val="both"/>
      </w:pPr>
      <w:r>
        <w:t>│статистического и ведомственного  наблюдения,  но  не  позднее  22  числа│</w:t>
      </w:r>
    </w:p>
    <w:p w:rsidR="006F7EF6" w:rsidRDefault="006F7EF6">
      <w:pPr>
        <w:pStyle w:val="ConsPlusNonformat"/>
        <w:jc w:val="both"/>
      </w:pPr>
      <w:r>
        <w:t>│каждого месяца                                                           │</w:t>
      </w:r>
    </w:p>
    <w:p w:rsidR="006F7EF6" w:rsidRDefault="006F7EF6">
      <w:pPr>
        <w:pStyle w:val="ConsPlusNonformat"/>
        <w:jc w:val="both"/>
      </w:pPr>
      <w:r>
        <w:t>└─────────────────────────────────────┬───────────────────────────────────┘</w:t>
      </w:r>
    </w:p>
    <w:p w:rsidR="006F7EF6" w:rsidRDefault="006F7EF6">
      <w:pPr>
        <w:pStyle w:val="ConsPlusNonformat"/>
        <w:jc w:val="both"/>
      </w:pPr>
      <w:r>
        <w:t xml:space="preserve">                                      │</w:t>
      </w:r>
    </w:p>
    <w:p w:rsidR="006F7EF6" w:rsidRDefault="006F7EF6">
      <w:pPr>
        <w:pStyle w:val="ConsPlusNonformat"/>
        <w:jc w:val="both"/>
      </w:pPr>
      <w:r>
        <w:t xml:space="preserve">                                     \/</w:t>
      </w:r>
    </w:p>
    <w:p w:rsidR="006F7EF6" w:rsidRDefault="006F7EF6">
      <w:pPr>
        <w:pStyle w:val="ConsPlusNonformat"/>
        <w:jc w:val="both"/>
      </w:pPr>
      <w:r>
        <w:t>┌─────────────────────────────────────────────────────────────────────────┐</w:t>
      </w:r>
    </w:p>
    <w:p w:rsidR="006F7EF6" w:rsidRDefault="006F7EF6">
      <w:pPr>
        <w:pStyle w:val="ConsPlusNonformat"/>
        <w:jc w:val="both"/>
      </w:pPr>
      <w:r>
        <w:t>│   Должностное   лицо   министерства,   участвующее   в    предоставлении│</w:t>
      </w:r>
    </w:p>
    <w:p w:rsidR="006F7EF6" w:rsidRDefault="006F7EF6">
      <w:pPr>
        <w:pStyle w:val="ConsPlusNonformat"/>
        <w:jc w:val="both"/>
      </w:pPr>
      <w:r>
        <w:t>│государственной услуги, до  25  числа  месяца,  следующего  за  отчетным,│</w:t>
      </w:r>
    </w:p>
    <w:p w:rsidR="006F7EF6" w:rsidRDefault="006F7EF6">
      <w:pPr>
        <w:pStyle w:val="ConsPlusNonformat"/>
        <w:jc w:val="both"/>
      </w:pPr>
      <w:r>
        <w:t>│размещает информацию о положении на рынке труда в  Иркутской  области  на│</w:t>
      </w:r>
    </w:p>
    <w:p w:rsidR="006F7EF6" w:rsidRDefault="006F7EF6">
      <w:pPr>
        <w:pStyle w:val="ConsPlusNonformat"/>
        <w:jc w:val="both"/>
      </w:pPr>
      <w:r>
        <w:t>│сайте министерства и на  страницах  Центра  занятости  населения  данного│</w:t>
      </w:r>
    </w:p>
    <w:p w:rsidR="006F7EF6" w:rsidRDefault="006F7EF6">
      <w:pPr>
        <w:pStyle w:val="ConsPlusNonformat"/>
        <w:jc w:val="both"/>
      </w:pPr>
      <w:r>
        <w:t>│сайта, на портале, в помещениях на стенде в министерстве, передает данную│</w:t>
      </w:r>
    </w:p>
    <w:p w:rsidR="006F7EF6" w:rsidRDefault="006F7EF6">
      <w:pPr>
        <w:pStyle w:val="ConsPlusNonformat"/>
        <w:jc w:val="both"/>
      </w:pPr>
      <w:r>
        <w:t>│информацию в электронном виде для размещения в  МФЦ  в  течение   3  дней│</w:t>
      </w:r>
    </w:p>
    <w:p w:rsidR="006F7EF6" w:rsidRDefault="006F7EF6">
      <w:pPr>
        <w:pStyle w:val="ConsPlusNonformat"/>
        <w:jc w:val="both"/>
      </w:pPr>
      <w:r>
        <w:t>│после подготовки сводной аналитической информации о  положении  на  рынке│</w:t>
      </w:r>
    </w:p>
    <w:p w:rsidR="006F7EF6" w:rsidRDefault="006F7EF6">
      <w:pPr>
        <w:pStyle w:val="ConsPlusNonformat"/>
        <w:jc w:val="both"/>
      </w:pPr>
      <w:r>
        <w:t>│труда в Иркутской области.                                               │</w:t>
      </w:r>
    </w:p>
    <w:p w:rsidR="006F7EF6" w:rsidRDefault="006F7EF6">
      <w:pPr>
        <w:pStyle w:val="ConsPlusNonformat"/>
        <w:jc w:val="both"/>
      </w:pPr>
      <w:r>
        <w:t>│   Работник Центра  занятости  населения,  участвующий  в  предоставлении│</w:t>
      </w:r>
    </w:p>
    <w:p w:rsidR="006F7EF6" w:rsidRDefault="006F7EF6">
      <w:pPr>
        <w:pStyle w:val="ConsPlusNonformat"/>
        <w:jc w:val="both"/>
      </w:pPr>
      <w:r>
        <w:t>│государственной услуги:                                                  │</w:t>
      </w:r>
    </w:p>
    <w:p w:rsidR="006F7EF6" w:rsidRDefault="006F7EF6">
      <w:pPr>
        <w:pStyle w:val="ConsPlusNonformat"/>
        <w:jc w:val="both"/>
      </w:pPr>
      <w:r>
        <w:t>│   размещает информацию о положении на рынке труда в  Иркутской  области,│</w:t>
      </w:r>
    </w:p>
    <w:p w:rsidR="006F7EF6" w:rsidRDefault="006F7EF6">
      <w:pPr>
        <w:pStyle w:val="ConsPlusNonformat"/>
        <w:jc w:val="both"/>
      </w:pPr>
      <w:r>
        <w:t>│полученную с сайта министерства в  течение 2 дней с даты ее размещения на│</w:t>
      </w:r>
    </w:p>
    <w:p w:rsidR="006F7EF6" w:rsidRDefault="006F7EF6">
      <w:pPr>
        <w:pStyle w:val="ConsPlusNonformat"/>
        <w:jc w:val="both"/>
      </w:pPr>
      <w:r>
        <w:t>│сайте;                                                                   │</w:t>
      </w:r>
    </w:p>
    <w:p w:rsidR="006F7EF6" w:rsidRDefault="006F7EF6">
      <w:pPr>
        <w:pStyle w:val="ConsPlusNonformat"/>
        <w:jc w:val="both"/>
      </w:pPr>
      <w:r>
        <w:t>│   размещает информацию о положении на рынке труда территории (района или│</w:t>
      </w:r>
    </w:p>
    <w:p w:rsidR="006F7EF6" w:rsidRDefault="006F7EF6">
      <w:pPr>
        <w:pStyle w:val="ConsPlusNonformat"/>
        <w:jc w:val="both"/>
      </w:pPr>
      <w:r>
        <w:t>│города Иркутской области) в помещениях Центра  занятости  населения  и  в│</w:t>
      </w:r>
    </w:p>
    <w:p w:rsidR="006F7EF6" w:rsidRDefault="006F7EF6">
      <w:pPr>
        <w:pStyle w:val="ConsPlusNonformat"/>
        <w:jc w:val="both"/>
      </w:pPr>
      <w:r>
        <w:t>│средствах  массовой  информации,  обеспечивает   ею   работников   Центра│</w:t>
      </w:r>
    </w:p>
    <w:p w:rsidR="006F7EF6" w:rsidRDefault="006F7EF6">
      <w:pPr>
        <w:pStyle w:val="ConsPlusNonformat"/>
        <w:jc w:val="both"/>
      </w:pPr>
      <w:r>
        <w:t>│занятости  населения,  участвующих  в  оказании  государственной   услуги│</w:t>
      </w:r>
    </w:p>
    <w:p w:rsidR="006F7EF6" w:rsidRDefault="006F7EF6">
      <w:pPr>
        <w:pStyle w:val="ConsPlusNonformat"/>
        <w:jc w:val="both"/>
      </w:pPr>
      <w:r>
        <w:t>│определенному кругу лиц (заявителям), до 25 числа месяца,  следующего  за│</w:t>
      </w:r>
    </w:p>
    <w:p w:rsidR="006F7EF6" w:rsidRDefault="006F7EF6">
      <w:pPr>
        <w:pStyle w:val="ConsPlusNonformat"/>
        <w:jc w:val="both"/>
      </w:pPr>
      <w:r>
        <w:t>│отчетным                                                                 │</w:t>
      </w:r>
    </w:p>
    <w:p w:rsidR="006F7EF6" w:rsidRDefault="006F7EF6">
      <w:pPr>
        <w:pStyle w:val="ConsPlusNonformat"/>
        <w:jc w:val="both"/>
      </w:pPr>
      <w:r>
        <w:t>└─────────────────────────────────────┬───────────────────────────────────┘</w:t>
      </w:r>
    </w:p>
    <w:p w:rsidR="006F7EF6" w:rsidRDefault="006F7EF6">
      <w:pPr>
        <w:pStyle w:val="ConsPlusNonformat"/>
        <w:jc w:val="both"/>
      </w:pPr>
      <w:r>
        <w:t xml:space="preserve">                                      │</w:t>
      </w:r>
    </w:p>
    <w:p w:rsidR="006F7EF6" w:rsidRDefault="006F7EF6">
      <w:pPr>
        <w:pStyle w:val="ConsPlusNonformat"/>
        <w:jc w:val="both"/>
      </w:pPr>
      <w:r>
        <w:t xml:space="preserve">                                     \/</w:t>
      </w:r>
    </w:p>
    <w:p w:rsidR="006F7EF6" w:rsidRDefault="006F7EF6">
      <w:pPr>
        <w:pStyle w:val="ConsPlusNonformat"/>
        <w:jc w:val="both"/>
      </w:pPr>
      <w:r>
        <w:t>┌─────────────────────────────────────────────────────────────────────────┐</w:t>
      </w:r>
    </w:p>
    <w:p w:rsidR="006F7EF6" w:rsidRDefault="006F7EF6">
      <w:pPr>
        <w:pStyle w:val="ConsPlusNonformat"/>
        <w:jc w:val="both"/>
      </w:pPr>
      <w:r>
        <w:t>│   Приобщение информации о положении на рынке труда в Иркутской области к│</w:t>
      </w:r>
    </w:p>
    <w:p w:rsidR="006F7EF6" w:rsidRDefault="006F7EF6">
      <w:pPr>
        <w:pStyle w:val="ConsPlusNonformat"/>
        <w:jc w:val="both"/>
      </w:pPr>
      <w:r>
        <w:t>│аналогичным  документам   в   соответствии   с   номенклатурой   дел   по│</w:t>
      </w:r>
    </w:p>
    <w:p w:rsidR="006F7EF6" w:rsidRDefault="006F7EF6">
      <w:pPr>
        <w:pStyle w:val="ConsPlusNonformat"/>
        <w:jc w:val="both"/>
      </w:pPr>
      <w:r>
        <w:t>│делопроизводству осуществляется должностным лицом министерства в  течение│</w:t>
      </w:r>
    </w:p>
    <w:p w:rsidR="006F7EF6" w:rsidRDefault="006F7EF6">
      <w:pPr>
        <w:pStyle w:val="ConsPlusNonformat"/>
        <w:jc w:val="both"/>
      </w:pPr>
      <w:r>
        <w:t>│2 дней после размещения информации о положении на рынке труда в Иркутской│</w:t>
      </w:r>
    </w:p>
    <w:p w:rsidR="006F7EF6" w:rsidRDefault="006F7EF6">
      <w:pPr>
        <w:pStyle w:val="ConsPlusNonformat"/>
        <w:jc w:val="both"/>
      </w:pPr>
      <w:r>
        <w:t>│области на сайте министерства, на портале, на стенде  в  министерстве,  в│</w:t>
      </w:r>
    </w:p>
    <w:p w:rsidR="006F7EF6" w:rsidRDefault="006F7EF6">
      <w:pPr>
        <w:pStyle w:val="ConsPlusNonformat"/>
        <w:jc w:val="both"/>
      </w:pPr>
      <w:r>
        <w:t>│средствах массовой информации.                                           │</w:t>
      </w:r>
    </w:p>
    <w:p w:rsidR="006F7EF6" w:rsidRDefault="006F7EF6">
      <w:pPr>
        <w:pStyle w:val="ConsPlusNonformat"/>
        <w:jc w:val="both"/>
      </w:pPr>
      <w:r>
        <w:t>│   Приобщение информации о положении на рынке  труда  территории  (района│</w:t>
      </w:r>
    </w:p>
    <w:p w:rsidR="006F7EF6" w:rsidRDefault="006F7EF6">
      <w:pPr>
        <w:pStyle w:val="ConsPlusNonformat"/>
        <w:jc w:val="both"/>
      </w:pPr>
      <w:r>
        <w:t>│или города) и информации о положении на рынке труда в Иркутской  области,│</w:t>
      </w:r>
    </w:p>
    <w:p w:rsidR="006F7EF6" w:rsidRDefault="006F7EF6">
      <w:pPr>
        <w:pStyle w:val="ConsPlusNonformat"/>
        <w:jc w:val="both"/>
      </w:pPr>
      <w:r>
        <w:t>│полученной с сайта министерства, к аналогичным документам в  соответствии│</w:t>
      </w:r>
    </w:p>
    <w:p w:rsidR="006F7EF6" w:rsidRDefault="006F7EF6">
      <w:pPr>
        <w:pStyle w:val="ConsPlusNonformat"/>
        <w:jc w:val="both"/>
      </w:pPr>
      <w:r>
        <w:t>│с номенклатурой дел по делопроизводству  осуществляется работником Центра│</w:t>
      </w:r>
    </w:p>
    <w:p w:rsidR="006F7EF6" w:rsidRDefault="006F7EF6">
      <w:pPr>
        <w:pStyle w:val="ConsPlusNonformat"/>
        <w:jc w:val="both"/>
      </w:pPr>
      <w:r>
        <w:t>│занятости населения в  течение  2  дней  после  размещения  информации  о│</w:t>
      </w:r>
    </w:p>
    <w:p w:rsidR="006F7EF6" w:rsidRDefault="006F7EF6">
      <w:pPr>
        <w:pStyle w:val="ConsPlusNonformat"/>
        <w:jc w:val="both"/>
      </w:pPr>
      <w:r>
        <w:t>│положении на рынке труда в Иркутской области на сайте министерства  и  на│</w:t>
      </w:r>
    </w:p>
    <w:p w:rsidR="006F7EF6" w:rsidRDefault="006F7EF6">
      <w:pPr>
        <w:pStyle w:val="ConsPlusNonformat"/>
        <w:jc w:val="both"/>
      </w:pPr>
      <w:r>
        <w:t>│страницах Центров занятости населения  данного  сайта,  в  помещениях  на│</w:t>
      </w:r>
    </w:p>
    <w:p w:rsidR="006F7EF6" w:rsidRDefault="006F7EF6">
      <w:pPr>
        <w:pStyle w:val="ConsPlusNonformat"/>
        <w:jc w:val="both"/>
      </w:pPr>
      <w:r>
        <w:t>│стенде  в  Центре  занятости  населения,  МФЦ,   в   средствах   массовой│</w:t>
      </w:r>
    </w:p>
    <w:p w:rsidR="006F7EF6" w:rsidRDefault="006F7EF6">
      <w:pPr>
        <w:pStyle w:val="ConsPlusNonformat"/>
        <w:jc w:val="both"/>
      </w:pPr>
      <w:r>
        <w:t>│информации                                                               │</w:t>
      </w:r>
    </w:p>
    <w:p w:rsidR="006F7EF6" w:rsidRDefault="006F7EF6">
      <w:pPr>
        <w:pStyle w:val="ConsPlusNonformat"/>
        <w:jc w:val="both"/>
      </w:pPr>
      <w:r>
        <w:t>└─────────────────────────────────────────────────────────────────────────┘</w:t>
      </w:r>
    </w:p>
    <w:p w:rsidR="006F7EF6" w:rsidRDefault="006F7EF6">
      <w:pPr>
        <w:pStyle w:val="ConsPlusNormal"/>
        <w:jc w:val="both"/>
      </w:pPr>
    </w:p>
    <w:p w:rsidR="006F7EF6" w:rsidRDefault="006F7EF6">
      <w:pPr>
        <w:pStyle w:val="ConsPlusNormal"/>
        <w:jc w:val="center"/>
        <w:outlineLvl w:val="2"/>
      </w:pPr>
      <w:r>
        <w:t>II. Подуслуга по предоставлению заявителям</w:t>
      </w:r>
    </w:p>
    <w:p w:rsidR="006F7EF6" w:rsidRDefault="006F7EF6">
      <w:pPr>
        <w:pStyle w:val="ConsPlusNormal"/>
        <w:jc w:val="center"/>
      </w:pPr>
      <w:r>
        <w:t>запрашиваемых сведений</w:t>
      </w:r>
    </w:p>
    <w:p w:rsidR="006F7EF6" w:rsidRDefault="006F7EF6">
      <w:pPr>
        <w:pStyle w:val="ConsPlusNormal"/>
        <w:jc w:val="both"/>
      </w:pPr>
    </w:p>
    <w:p w:rsidR="006F7EF6" w:rsidRDefault="006F7EF6">
      <w:pPr>
        <w:pStyle w:val="ConsPlusNonformat"/>
        <w:jc w:val="both"/>
      </w:pPr>
      <w:r>
        <w:t>┌─────────────────────────────────────────────────────────────────────────┐</w:t>
      </w:r>
    </w:p>
    <w:p w:rsidR="006F7EF6" w:rsidRDefault="006F7EF6">
      <w:pPr>
        <w:pStyle w:val="ConsPlusNonformat"/>
        <w:jc w:val="both"/>
      </w:pPr>
      <w:r>
        <w:t>│   Основанием для начала административной процедуры по внесению  сведений│</w:t>
      </w:r>
    </w:p>
    <w:p w:rsidR="006F7EF6" w:rsidRDefault="006F7EF6">
      <w:pPr>
        <w:pStyle w:val="ConsPlusNonformat"/>
        <w:jc w:val="both"/>
      </w:pPr>
      <w:r>
        <w:lastRenderedPageBreak/>
        <w:t>│о заявителе в регистр получателей государственных услуг в сфере занятости│</w:t>
      </w:r>
    </w:p>
    <w:p w:rsidR="006F7EF6" w:rsidRDefault="006F7EF6">
      <w:pPr>
        <w:pStyle w:val="ConsPlusNonformat"/>
        <w:jc w:val="both"/>
      </w:pPr>
      <w:r>
        <w:t>│населения на основании данных заявления является  обращение  заявителя  в│</w:t>
      </w:r>
    </w:p>
    <w:p w:rsidR="006F7EF6" w:rsidRDefault="006F7EF6">
      <w:pPr>
        <w:pStyle w:val="ConsPlusNonformat"/>
        <w:jc w:val="both"/>
      </w:pPr>
      <w:r>
        <w:t>│Центр занятости населения или в МФЦ с заполненным  бланком  заявления  на│</w:t>
      </w:r>
    </w:p>
    <w:p w:rsidR="006F7EF6" w:rsidRDefault="006F7EF6">
      <w:pPr>
        <w:pStyle w:val="ConsPlusNonformat"/>
        <w:jc w:val="both"/>
      </w:pPr>
      <w:r>
        <w:t>│бумажном носителе или в форме электронного  документа,  направленном  при│</w:t>
      </w:r>
    </w:p>
    <w:p w:rsidR="006F7EF6" w:rsidRDefault="006F7EF6">
      <w:pPr>
        <w:pStyle w:val="ConsPlusNonformat"/>
        <w:jc w:val="both"/>
      </w:pPr>
      <w:r>
        <w:t>│личном обращении, почтовой связью, с использованием средств  факсимильной│</w:t>
      </w:r>
    </w:p>
    <w:p w:rsidR="006F7EF6" w:rsidRDefault="006F7EF6">
      <w:pPr>
        <w:pStyle w:val="ConsPlusNonformat"/>
        <w:jc w:val="both"/>
      </w:pPr>
      <w:r>
        <w:t>│связи или в электронной форме, в том числе с использованием портала      │</w:t>
      </w:r>
    </w:p>
    <w:p w:rsidR="006F7EF6" w:rsidRDefault="006F7EF6">
      <w:pPr>
        <w:pStyle w:val="ConsPlusNonformat"/>
        <w:jc w:val="both"/>
      </w:pPr>
      <w:r>
        <w:t>└─────────────────────────────────────┬───────────────────────────────────┘</w:t>
      </w:r>
    </w:p>
    <w:p w:rsidR="006F7EF6" w:rsidRDefault="006F7EF6">
      <w:pPr>
        <w:pStyle w:val="ConsPlusNonformat"/>
        <w:jc w:val="both"/>
      </w:pPr>
      <w:r>
        <w:t xml:space="preserve">                                      │</w:t>
      </w:r>
    </w:p>
    <w:p w:rsidR="006F7EF6" w:rsidRDefault="006F7EF6">
      <w:pPr>
        <w:pStyle w:val="ConsPlusNonformat"/>
        <w:jc w:val="both"/>
      </w:pPr>
      <w:r>
        <w:t xml:space="preserve">                                     \/</w:t>
      </w:r>
    </w:p>
    <w:p w:rsidR="006F7EF6" w:rsidRDefault="006F7EF6">
      <w:pPr>
        <w:pStyle w:val="ConsPlusNonformat"/>
        <w:jc w:val="both"/>
      </w:pPr>
      <w:r>
        <w:t>┌─────────────────────────────────────────────────────────────────────────┐</w:t>
      </w:r>
    </w:p>
    <w:p w:rsidR="006F7EF6" w:rsidRDefault="006F7EF6">
      <w:pPr>
        <w:pStyle w:val="ConsPlusNonformat"/>
        <w:jc w:val="both"/>
      </w:pPr>
      <w:r>
        <w:t>│   Работник Центра  занятости  населения,  участвующий  в  предоставлении│</w:t>
      </w:r>
    </w:p>
    <w:p w:rsidR="006F7EF6" w:rsidRDefault="006F7EF6">
      <w:pPr>
        <w:pStyle w:val="ConsPlusNonformat"/>
        <w:jc w:val="both"/>
      </w:pPr>
      <w:r>
        <w:t>│государственной  услуги,  проверяет   заявление   на   соответствие   его│</w:t>
      </w:r>
    </w:p>
    <w:p w:rsidR="006F7EF6" w:rsidRDefault="006F7EF6">
      <w:pPr>
        <w:pStyle w:val="ConsPlusNonformat"/>
        <w:jc w:val="both"/>
      </w:pPr>
      <w:r>
        <w:t>│требованиям  Административного   регламента   и   принимает   решение   о│</w:t>
      </w:r>
    </w:p>
    <w:p w:rsidR="006F7EF6" w:rsidRDefault="006F7EF6">
      <w:pPr>
        <w:pStyle w:val="ConsPlusNonformat"/>
        <w:jc w:val="both"/>
      </w:pPr>
      <w:r>
        <w:t>│предоставлении или  отказе  в  предоставлении  государственной  услуги  в│</w:t>
      </w:r>
    </w:p>
    <w:p w:rsidR="006F7EF6" w:rsidRDefault="006F7EF6">
      <w:pPr>
        <w:pStyle w:val="ConsPlusNonformat"/>
        <w:jc w:val="both"/>
      </w:pPr>
      <w:r>
        <w:t xml:space="preserve">│соответствии с основаниями, предусмотренными </w:t>
      </w:r>
      <w:hyperlink w:anchor="P250" w:history="1">
        <w:r>
          <w:rPr>
            <w:color w:val="0000FF"/>
          </w:rPr>
          <w:t>пунктом 43</w:t>
        </w:r>
      </w:hyperlink>
      <w:r>
        <w:t xml:space="preserve"> Административного│</w:t>
      </w:r>
    </w:p>
    <w:p w:rsidR="006F7EF6" w:rsidRDefault="006F7EF6">
      <w:pPr>
        <w:pStyle w:val="ConsPlusNonformat"/>
        <w:jc w:val="both"/>
      </w:pPr>
      <w:r>
        <w:t>│регламента, в момент подачи  заявления  заявителем,  о  принятом  решении│</w:t>
      </w:r>
    </w:p>
    <w:p w:rsidR="006F7EF6" w:rsidRDefault="006F7EF6">
      <w:pPr>
        <w:pStyle w:val="ConsPlusNonformat"/>
        <w:jc w:val="both"/>
      </w:pPr>
      <w:r>
        <w:t>│незамедлительно информируется заявитель.                                 │</w:t>
      </w:r>
    </w:p>
    <w:p w:rsidR="006F7EF6" w:rsidRDefault="006F7EF6">
      <w:pPr>
        <w:pStyle w:val="ConsPlusNonformat"/>
        <w:jc w:val="both"/>
      </w:pPr>
      <w:r>
        <w:t>│   Продолжительность осуществления административной процедуры по внесению│</w:t>
      </w:r>
    </w:p>
    <w:p w:rsidR="006F7EF6" w:rsidRDefault="006F7EF6">
      <w:pPr>
        <w:pStyle w:val="ConsPlusNonformat"/>
        <w:jc w:val="both"/>
      </w:pPr>
      <w:r>
        <w:t>│сведений о заявителе в регистр получателей государственных услуг в  сфере│</w:t>
      </w:r>
    </w:p>
    <w:p w:rsidR="006F7EF6" w:rsidRDefault="006F7EF6">
      <w:pPr>
        <w:pStyle w:val="ConsPlusNonformat"/>
        <w:jc w:val="both"/>
      </w:pPr>
      <w:r>
        <w:t>│занятости населения на основании данных  заявления,  а  также  присвоение│</w:t>
      </w:r>
    </w:p>
    <w:p w:rsidR="006F7EF6" w:rsidRDefault="006F7EF6">
      <w:pPr>
        <w:pStyle w:val="ConsPlusNonformat"/>
        <w:jc w:val="both"/>
      </w:pPr>
      <w:r>
        <w:t>│индивидуального номера получателя государственных услуг в  день  принятия│</w:t>
      </w:r>
    </w:p>
    <w:p w:rsidR="006F7EF6" w:rsidRDefault="006F7EF6">
      <w:pPr>
        <w:pStyle w:val="ConsPlusNonformat"/>
        <w:jc w:val="both"/>
      </w:pPr>
      <w:r>
        <w:t>│решения о предоставлении государственной услуги  составляет  не  более  7│</w:t>
      </w:r>
    </w:p>
    <w:p w:rsidR="006F7EF6" w:rsidRDefault="006F7EF6">
      <w:pPr>
        <w:pStyle w:val="ConsPlusNonformat"/>
        <w:jc w:val="both"/>
      </w:pPr>
      <w:r>
        <w:t>│минут                                                                    │</w:t>
      </w:r>
    </w:p>
    <w:p w:rsidR="006F7EF6" w:rsidRDefault="006F7EF6">
      <w:pPr>
        <w:pStyle w:val="ConsPlusNonformat"/>
        <w:jc w:val="both"/>
      </w:pPr>
      <w:r>
        <w:t>└─────────────────────────────────────┬───────────────────────────────────┘</w:t>
      </w:r>
    </w:p>
    <w:p w:rsidR="006F7EF6" w:rsidRDefault="006F7EF6">
      <w:pPr>
        <w:pStyle w:val="ConsPlusNonformat"/>
        <w:jc w:val="both"/>
      </w:pPr>
      <w:r>
        <w:t xml:space="preserve">                                      │</w:t>
      </w:r>
    </w:p>
    <w:p w:rsidR="006F7EF6" w:rsidRDefault="006F7EF6">
      <w:pPr>
        <w:pStyle w:val="ConsPlusNonformat"/>
        <w:jc w:val="both"/>
      </w:pPr>
      <w:r>
        <w:t xml:space="preserve">                                     \/</w:t>
      </w:r>
    </w:p>
    <w:p w:rsidR="006F7EF6" w:rsidRDefault="006F7EF6">
      <w:pPr>
        <w:pStyle w:val="ConsPlusNonformat"/>
        <w:jc w:val="both"/>
      </w:pPr>
      <w:r>
        <w:t>┌─────────────────────────────────────────────────────────────────────────┐</w:t>
      </w:r>
    </w:p>
    <w:p w:rsidR="006F7EF6" w:rsidRDefault="006F7EF6">
      <w:pPr>
        <w:pStyle w:val="ConsPlusNonformat"/>
        <w:jc w:val="both"/>
      </w:pPr>
      <w:r>
        <w:t>│   Работник Центра  занятости  населения,  участвующий  в  предоставлении│</w:t>
      </w:r>
    </w:p>
    <w:p w:rsidR="006F7EF6" w:rsidRDefault="006F7EF6">
      <w:pPr>
        <w:pStyle w:val="ConsPlusNonformat"/>
        <w:jc w:val="both"/>
      </w:pPr>
      <w:r>
        <w:t>│государственной услуги, использует информацию о положении на рынке  труда│</w:t>
      </w:r>
    </w:p>
    <w:p w:rsidR="006F7EF6" w:rsidRDefault="006F7EF6">
      <w:pPr>
        <w:pStyle w:val="ConsPlusNonformat"/>
        <w:jc w:val="both"/>
      </w:pPr>
      <w:r>
        <w:t>│в Иркутской области, размещенную на  сайте министерства по  состоянию  на│</w:t>
      </w:r>
    </w:p>
    <w:p w:rsidR="006F7EF6" w:rsidRDefault="006F7EF6">
      <w:pPr>
        <w:pStyle w:val="ConsPlusNonformat"/>
        <w:jc w:val="both"/>
      </w:pPr>
      <w:r>
        <w:t>│последнюю дату размещения информации.                                    │</w:t>
      </w:r>
    </w:p>
    <w:p w:rsidR="006F7EF6" w:rsidRDefault="006F7EF6">
      <w:pPr>
        <w:pStyle w:val="ConsPlusNonformat"/>
        <w:jc w:val="both"/>
      </w:pPr>
      <w:r>
        <w:t>│   В случае получения дополнительной  информации  о  положении  на  рынке│</w:t>
      </w:r>
    </w:p>
    <w:p w:rsidR="006F7EF6" w:rsidRDefault="006F7EF6">
      <w:pPr>
        <w:pStyle w:val="ConsPlusNonformat"/>
        <w:jc w:val="both"/>
      </w:pPr>
      <w:r>
        <w:t>│труда  в  Иркутской  области   работник   Центра   занятости   населения,│</w:t>
      </w:r>
    </w:p>
    <w:p w:rsidR="006F7EF6" w:rsidRDefault="006F7EF6">
      <w:pPr>
        <w:pStyle w:val="ConsPlusNonformat"/>
        <w:jc w:val="both"/>
      </w:pPr>
      <w:r>
        <w:t>│участвующий  в  предоставлении  государственной  услуги,  запрашивает   в│</w:t>
      </w:r>
    </w:p>
    <w:p w:rsidR="006F7EF6" w:rsidRDefault="006F7EF6">
      <w:pPr>
        <w:pStyle w:val="ConsPlusNonformat"/>
        <w:jc w:val="both"/>
      </w:pPr>
      <w:r>
        <w:t>│суточный срок со дня принятия решения  о  предоставлении  государственной│</w:t>
      </w:r>
    </w:p>
    <w:p w:rsidR="006F7EF6" w:rsidRDefault="006F7EF6">
      <w:pPr>
        <w:pStyle w:val="ConsPlusNonformat"/>
        <w:jc w:val="both"/>
      </w:pPr>
      <w:r>
        <w:t>│услуги информацию  о  положении  на  рынке  труда  в  Иркутской  области,│</w:t>
      </w:r>
    </w:p>
    <w:p w:rsidR="006F7EF6" w:rsidRDefault="006F7EF6">
      <w:pPr>
        <w:pStyle w:val="ConsPlusNonformat"/>
        <w:jc w:val="both"/>
      </w:pPr>
      <w:r>
        <w:t>│необходимую для подготовки ответа  заявителю,  в  соответствующем  отделе│</w:t>
      </w:r>
    </w:p>
    <w:p w:rsidR="006F7EF6" w:rsidRDefault="006F7EF6">
      <w:pPr>
        <w:pStyle w:val="ConsPlusNonformat"/>
        <w:jc w:val="both"/>
      </w:pPr>
      <w:r>
        <w:t>│структурного    подразделения    министерства,     уполномоченного     на│</w:t>
      </w:r>
    </w:p>
    <w:p w:rsidR="006F7EF6" w:rsidRDefault="006F7EF6">
      <w:pPr>
        <w:pStyle w:val="ConsPlusNonformat"/>
        <w:jc w:val="both"/>
      </w:pPr>
      <w:r>
        <w:t>│предоставление государственной услуги.                                   │</w:t>
      </w:r>
    </w:p>
    <w:p w:rsidR="006F7EF6" w:rsidRDefault="006F7EF6">
      <w:pPr>
        <w:pStyle w:val="ConsPlusNonformat"/>
        <w:jc w:val="both"/>
      </w:pPr>
      <w:r>
        <w:t>│   Должностное лицо министерства, ответственное за подготовку  ответа  на│</w:t>
      </w:r>
    </w:p>
    <w:p w:rsidR="006F7EF6" w:rsidRDefault="006F7EF6">
      <w:pPr>
        <w:pStyle w:val="ConsPlusNonformat"/>
        <w:jc w:val="both"/>
      </w:pPr>
      <w:r>
        <w:t>│запрос работника Центра занятости населения, в  течение  2  дней  со  дня│</w:t>
      </w:r>
    </w:p>
    <w:p w:rsidR="006F7EF6" w:rsidRDefault="006F7EF6">
      <w:pPr>
        <w:pStyle w:val="ConsPlusNonformat"/>
        <w:jc w:val="both"/>
      </w:pPr>
      <w:r>
        <w:t>│получения запроса подготавливает и направляет информацию.                │</w:t>
      </w:r>
    </w:p>
    <w:p w:rsidR="006F7EF6" w:rsidRDefault="006F7EF6">
      <w:pPr>
        <w:pStyle w:val="ConsPlusNonformat"/>
        <w:jc w:val="both"/>
      </w:pPr>
      <w:r>
        <w:t>│   В случае подготовки сведений о положении  на  рынке  труда  по  району│</w:t>
      </w:r>
    </w:p>
    <w:p w:rsidR="006F7EF6" w:rsidRDefault="006F7EF6">
      <w:pPr>
        <w:pStyle w:val="ConsPlusNonformat"/>
        <w:jc w:val="both"/>
      </w:pPr>
      <w:r>
        <w:t>│(городу)  Иркутской  области   работник   Центра   занятости   населения,│</w:t>
      </w:r>
    </w:p>
    <w:p w:rsidR="006F7EF6" w:rsidRDefault="006F7EF6">
      <w:pPr>
        <w:pStyle w:val="ConsPlusNonformat"/>
        <w:jc w:val="both"/>
      </w:pPr>
      <w:r>
        <w:t>│участвующий   в   предоставлении   государственной   услуги,   использует│</w:t>
      </w:r>
    </w:p>
    <w:p w:rsidR="006F7EF6" w:rsidRDefault="006F7EF6">
      <w:pPr>
        <w:pStyle w:val="ConsPlusNonformat"/>
        <w:jc w:val="both"/>
      </w:pPr>
      <w:r>
        <w:t>│статистические данные Центра занятости населения района (города)         │</w:t>
      </w:r>
    </w:p>
    <w:p w:rsidR="006F7EF6" w:rsidRDefault="006F7EF6">
      <w:pPr>
        <w:pStyle w:val="ConsPlusNonformat"/>
        <w:jc w:val="both"/>
      </w:pPr>
      <w:r>
        <w:t>└─────────────────────────────────────┬───────────────────────────────────┘</w:t>
      </w:r>
    </w:p>
    <w:p w:rsidR="006F7EF6" w:rsidRDefault="006F7EF6">
      <w:pPr>
        <w:pStyle w:val="ConsPlusNonformat"/>
        <w:jc w:val="both"/>
      </w:pPr>
      <w:r>
        <w:t xml:space="preserve">                                      │</w:t>
      </w:r>
    </w:p>
    <w:p w:rsidR="006F7EF6" w:rsidRDefault="006F7EF6">
      <w:pPr>
        <w:pStyle w:val="ConsPlusNonformat"/>
        <w:jc w:val="both"/>
      </w:pPr>
      <w:r>
        <w:t xml:space="preserve">                                     \/</w:t>
      </w:r>
    </w:p>
    <w:p w:rsidR="006F7EF6" w:rsidRDefault="006F7EF6">
      <w:pPr>
        <w:pStyle w:val="ConsPlusNonformat"/>
        <w:jc w:val="both"/>
      </w:pPr>
      <w:r>
        <w:t>┌─────────────────────────────────────────────────────────────────────────┐</w:t>
      </w:r>
    </w:p>
    <w:p w:rsidR="006F7EF6" w:rsidRDefault="006F7EF6">
      <w:pPr>
        <w:pStyle w:val="ConsPlusNonformat"/>
        <w:jc w:val="both"/>
      </w:pPr>
      <w:r>
        <w:t>│   Максимально      допустимая      продолжительность       осуществления│</w:t>
      </w:r>
    </w:p>
    <w:p w:rsidR="006F7EF6" w:rsidRDefault="006F7EF6">
      <w:pPr>
        <w:pStyle w:val="ConsPlusNonformat"/>
        <w:jc w:val="both"/>
      </w:pPr>
      <w:r>
        <w:t>│административной процедуры по сбору, обобщению,  анализу  статистических,│</w:t>
      </w:r>
    </w:p>
    <w:p w:rsidR="006F7EF6" w:rsidRDefault="006F7EF6">
      <w:pPr>
        <w:pStyle w:val="ConsPlusNonformat"/>
        <w:jc w:val="both"/>
      </w:pPr>
      <w:r>
        <w:t>│информационных и иных материалов для  подготовки  запрашиваемых  сведений│</w:t>
      </w:r>
    </w:p>
    <w:p w:rsidR="006F7EF6" w:rsidRDefault="006F7EF6">
      <w:pPr>
        <w:pStyle w:val="ConsPlusNonformat"/>
        <w:jc w:val="both"/>
      </w:pPr>
      <w:r>
        <w:t>│согласно заявлению составляет: о положении на  рынке  труда  в  Иркутской│</w:t>
      </w:r>
    </w:p>
    <w:p w:rsidR="006F7EF6" w:rsidRDefault="006F7EF6">
      <w:pPr>
        <w:pStyle w:val="ConsPlusNonformat"/>
        <w:jc w:val="both"/>
      </w:pPr>
      <w:r>
        <w:t>│области 4 дня, о положении  на  рынке  труда  района  (города)  Иркутской│</w:t>
      </w:r>
    </w:p>
    <w:p w:rsidR="006F7EF6" w:rsidRDefault="006F7EF6">
      <w:pPr>
        <w:pStyle w:val="ConsPlusNonformat"/>
        <w:jc w:val="both"/>
      </w:pPr>
      <w:r>
        <w:t>│области 2 дня, с момента обращения заявителя и присвоения индивидуального│</w:t>
      </w:r>
    </w:p>
    <w:p w:rsidR="006F7EF6" w:rsidRDefault="006F7EF6">
      <w:pPr>
        <w:pStyle w:val="ConsPlusNonformat"/>
        <w:jc w:val="both"/>
      </w:pPr>
      <w:r>
        <w:t>│номера получателя государственных услуг в  сфере  занятости  населения  в│</w:t>
      </w:r>
    </w:p>
    <w:p w:rsidR="006F7EF6" w:rsidRDefault="006F7EF6">
      <w:pPr>
        <w:pStyle w:val="ConsPlusNonformat"/>
        <w:jc w:val="both"/>
      </w:pPr>
      <w:r>
        <w:t>│регистре получателей государственных услуг в сфере занятости населения   │</w:t>
      </w:r>
    </w:p>
    <w:p w:rsidR="006F7EF6" w:rsidRDefault="006F7EF6">
      <w:pPr>
        <w:pStyle w:val="ConsPlusNonformat"/>
        <w:jc w:val="both"/>
      </w:pPr>
      <w:r>
        <w:t>└─────────────────────────────────────┬───────────────────────────────────┘</w:t>
      </w:r>
    </w:p>
    <w:p w:rsidR="006F7EF6" w:rsidRDefault="006F7EF6">
      <w:pPr>
        <w:pStyle w:val="ConsPlusNonformat"/>
        <w:jc w:val="both"/>
      </w:pPr>
      <w:r>
        <w:t xml:space="preserve">                                      │</w:t>
      </w:r>
    </w:p>
    <w:p w:rsidR="006F7EF6" w:rsidRDefault="006F7EF6">
      <w:pPr>
        <w:pStyle w:val="ConsPlusNonformat"/>
        <w:jc w:val="both"/>
      </w:pPr>
      <w:r>
        <w:t xml:space="preserve">                                     \/</w:t>
      </w:r>
    </w:p>
    <w:p w:rsidR="006F7EF6" w:rsidRDefault="006F7EF6">
      <w:pPr>
        <w:pStyle w:val="ConsPlusNonformat"/>
        <w:jc w:val="both"/>
      </w:pPr>
      <w:r>
        <w:t>┌─────────────────────────────────────────────────────────────────────────┐</w:t>
      </w:r>
    </w:p>
    <w:p w:rsidR="006F7EF6" w:rsidRDefault="006F7EF6">
      <w:pPr>
        <w:pStyle w:val="ConsPlusNonformat"/>
        <w:jc w:val="both"/>
      </w:pPr>
      <w:r>
        <w:t>│   Работник Центра  занятости  населения,  участвующий  в  предоставлении│</w:t>
      </w:r>
    </w:p>
    <w:p w:rsidR="006F7EF6" w:rsidRDefault="006F7EF6">
      <w:pPr>
        <w:pStyle w:val="ConsPlusNonformat"/>
        <w:jc w:val="both"/>
      </w:pPr>
      <w:r>
        <w:t>│государственной услуги, формирует ответ заявителю на основании полученной│</w:t>
      </w:r>
    </w:p>
    <w:p w:rsidR="006F7EF6" w:rsidRDefault="006F7EF6">
      <w:pPr>
        <w:pStyle w:val="ConsPlusNonformat"/>
        <w:jc w:val="both"/>
      </w:pPr>
      <w:r>
        <w:lastRenderedPageBreak/>
        <w:t>│информации  от  министерства,  а  также  статистических   данных   Центра│</w:t>
      </w:r>
    </w:p>
    <w:p w:rsidR="006F7EF6" w:rsidRDefault="006F7EF6">
      <w:pPr>
        <w:pStyle w:val="ConsPlusNonformat"/>
        <w:jc w:val="both"/>
      </w:pPr>
      <w:r>
        <w:t>│занятости населения района  (города) в течение 2   дней  после  получения│</w:t>
      </w:r>
    </w:p>
    <w:p w:rsidR="006F7EF6" w:rsidRDefault="006F7EF6">
      <w:pPr>
        <w:pStyle w:val="ConsPlusNonformat"/>
        <w:jc w:val="both"/>
      </w:pPr>
      <w:r>
        <w:t>│информации от министерства или отделов Центра занятости населения.       │</w:t>
      </w:r>
    </w:p>
    <w:p w:rsidR="006F7EF6" w:rsidRDefault="006F7EF6">
      <w:pPr>
        <w:pStyle w:val="ConsPlusNonformat"/>
        <w:jc w:val="both"/>
      </w:pPr>
      <w:r>
        <w:t>│   Директор Центра занятости населения в течение 1 дня  после  подготовки│</w:t>
      </w:r>
    </w:p>
    <w:p w:rsidR="006F7EF6" w:rsidRDefault="006F7EF6">
      <w:pPr>
        <w:pStyle w:val="ConsPlusNonformat"/>
        <w:jc w:val="both"/>
      </w:pPr>
      <w:r>
        <w:t>│сформированного ответа согласовывает  (подписывает)  ответ  заявителю  на│</w:t>
      </w:r>
    </w:p>
    <w:p w:rsidR="006F7EF6" w:rsidRDefault="006F7EF6">
      <w:pPr>
        <w:pStyle w:val="ConsPlusNonformat"/>
        <w:jc w:val="both"/>
      </w:pPr>
      <w:r>
        <w:t>│фирменном бланке, который подлежит дальнейшей регистрации  с  присвоением│</w:t>
      </w:r>
    </w:p>
    <w:p w:rsidR="006F7EF6" w:rsidRDefault="006F7EF6">
      <w:pPr>
        <w:pStyle w:val="ConsPlusNonformat"/>
        <w:jc w:val="both"/>
      </w:pPr>
      <w:r>
        <w:t>│исходящего номера ответа в книге (журнале) исходящей корреспонденции  или│</w:t>
      </w:r>
    </w:p>
    <w:p w:rsidR="006F7EF6" w:rsidRDefault="006F7EF6">
      <w:pPr>
        <w:pStyle w:val="ConsPlusNonformat"/>
        <w:jc w:val="both"/>
      </w:pPr>
      <w:r>
        <w:t>│программно-техническом комплексе Центра занятости населения не позднее  1│</w:t>
      </w:r>
    </w:p>
    <w:p w:rsidR="006F7EF6" w:rsidRDefault="006F7EF6">
      <w:pPr>
        <w:pStyle w:val="ConsPlusNonformat"/>
        <w:jc w:val="both"/>
      </w:pPr>
      <w:r>
        <w:t>│дня со дня его подписания                                                │</w:t>
      </w:r>
    </w:p>
    <w:p w:rsidR="006F7EF6" w:rsidRDefault="006F7EF6">
      <w:pPr>
        <w:pStyle w:val="ConsPlusNonformat"/>
        <w:jc w:val="both"/>
      </w:pPr>
      <w:r>
        <w:t>└─────────────────────────────────────┬───────────────────────────────────┘</w:t>
      </w:r>
    </w:p>
    <w:p w:rsidR="006F7EF6" w:rsidRDefault="006F7EF6">
      <w:pPr>
        <w:pStyle w:val="ConsPlusNonformat"/>
        <w:jc w:val="both"/>
      </w:pPr>
      <w:r>
        <w:t xml:space="preserve">                                      │</w:t>
      </w:r>
    </w:p>
    <w:p w:rsidR="006F7EF6" w:rsidRDefault="006F7EF6">
      <w:pPr>
        <w:pStyle w:val="ConsPlusNonformat"/>
        <w:jc w:val="both"/>
      </w:pPr>
      <w:r>
        <w:t xml:space="preserve">                                     \/</w:t>
      </w:r>
    </w:p>
    <w:p w:rsidR="006F7EF6" w:rsidRDefault="006F7EF6">
      <w:pPr>
        <w:pStyle w:val="ConsPlusNonformat"/>
        <w:jc w:val="both"/>
      </w:pPr>
      <w:r>
        <w:t>┌─────────────────────────────────────────────────────────────────────────┐</w:t>
      </w:r>
    </w:p>
    <w:p w:rsidR="006F7EF6" w:rsidRDefault="006F7EF6">
      <w:pPr>
        <w:pStyle w:val="ConsPlusNonformat"/>
        <w:jc w:val="both"/>
      </w:pPr>
      <w:r>
        <w:t>│   Работник Центра  занятости  населения,  участвующий  в  предоставлении│</w:t>
      </w:r>
    </w:p>
    <w:p w:rsidR="006F7EF6" w:rsidRDefault="006F7EF6">
      <w:pPr>
        <w:pStyle w:val="ConsPlusNonformat"/>
        <w:jc w:val="both"/>
      </w:pPr>
      <w:r>
        <w:t>│государственной  услуги,  направляет  запрашиваемые  сведения   заявителю│</w:t>
      </w:r>
    </w:p>
    <w:p w:rsidR="006F7EF6" w:rsidRDefault="006F7EF6">
      <w:pPr>
        <w:pStyle w:val="ConsPlusNonformat"/>
        <w:jc w:val="both"/>
      </w:pPr>
      <w:r>
        <w:t>│согласно указанному в заявлении способу их получения в течение 2 дней  со│</w:t>
      </w:r>
    </w:p>
    <w:p w:rsidR="006F7EF6" w:rsidRDefault="006F7EF6">
      <w:pPr>
        <w:pStyle w:val="ConsPlusNonformat"/>
        <w:jc w:val="both"/>
      </w:pPr>
      <w:r>
        <w:t>│дня регистрации ответа                                                   │</w:t>
      </w:r>
    </w:p>
    <w:p w:rsidR="006F7EF6" w:rsidRDefault="006F7EF6">
      <w:pPr>
        <w:pStyle w:val="ConsPlusNonformat"/>
        <w:jc w:val="both"/>
      </w:pPr>
      <w:r>
        <w:t>└─────────────────────────────────────┬───────────────────────────────────┘</w:t>
      </w:r>
    </w:p>
    <w:p w:rsidR="006F7EF6" w:rsidRDefault="006F7EF6">
      <w:pPr>
        <w:pStyle w:val="ConsPlusNonformat"/>
        <w:jc w:val="both"/>
      </w:pPr>
      <w:r>
        <w:t xml:space="preserve">                                      │</w:t>
      </w:r>
    </w:p>
    <w:p w:rsidR="006F7EF6" w:rsidRDefault="006F7EF6">
      <w:pPr>
        <w:pStyle w:val="ConsPlusNonformat"/>
        <w:jc w:val="both"/>
      </w:pPr>
      <w:r>
        <w:t xml:space="preserve">                                     \/</w:t>
      </w:r>
    </w:p>
    <w:p w:rsidR="006F7EF6" w:rsidRDefault="006F7EF6">
      <w:pPr>
        <w:pStyle w:val="ConsPlusNonformat"/>
        <w:jc w:val="both"/>
      </w:pPr>
      <w:r>
        <w:t>┌─────────────────────────────────────────────────────────────────────────┐</w:t>
      </w:r>
    </w:p>
    <w:p w:rsidR="006F7EF6" w:rsidRDefault="006F7EF6">
      <w:pPr>
        <w:pStyle w:val="ConsPlusNonformat"/>
        <w:jc w:val="both"/>
      </w:pPr>
      <w:r>
        <w:t>│   Работник Центра  занятости  населения,  участвующий  в  предоставлении│</w:t>
      </w:r>
    </w:p>
    <w:p w:rsidR="006F7EF6" w:rsidRDefault="006F7EF6">
      <w:pPr>
        <w:pStyle w:val="ConsPlusNonformat"/>
        <w:jc w:val="both"/>
      </w:pPr>
      <w:r>
        <w:t>│государственной услуги,  вносит  сведения  о  результатах  предоставления│</w:t>
      </w:r>
    </w:p>
    <w:p w:rsidR="006F7EF6" w:rsidRDefault="006F7EF6">
      <w:pPr>
        <w:pStyle w:val="ConsPlusNonformat"/>
        <w:jc w:val="both"/>
      </w:pPr>
      <w:r>
        <w:t>│государственной услуги в  регистр  получателей  государственных  услуг  в│</w:t>
      </w:r>
    </w:p>
    <w:p w:rsidR="006F7EF6" w:rsidRDefault="006F7EF6">
      <w:pPr>
        <w:pStyle w:val="ConsPlusNonformat"/>
        <w:jc w:val="both"/>
      </w:pPr>
      <w:r>
        <w:t>│сфере занятости населения в день регистрации ответа                      │</w:t>
      </w:r>
    </w:p>
    <w:p w:rsidR="006F7EF6" w:rsidRDefault="006F7EF6">
      <w:pPr>
        <w:pStyle w:val="ConsPlusNonformat"/>
        <w:jc w:val="both"/>
      </w:pPr>
      <w:r>
        <w:t>└─────────────────────────────────────────────────────────────────────────┘</w:t>
      </w:r>
    </w:p>
    <w:p w:rsidR="006F7EF6" w:rsidRDefault="006F7EF6">
      <w:pPr>
        <w:pStyle w:val="ConsPlusNormal"/>
        <w:jc w:val="both"/>
      </w:pPr>
    </w:p>
    <w:p w:rsidR="006F7EF6" w:rsidRDefault="006F7EF6">
      <w:pPr>
        <w:pStyle w:val="ConsPlusNormal"/>
        <w:jc w:val="both"/>
      </w:pPr>
    </w:p>
    <w:p w:rsidR="006F7EF6" w:rsidRDefault="006F7EF6">
      <w:pPr>
        <w:pStyle w:val="ConsPlusNormal"/>
        <w:jc w:val="both"/>
      </w:pPr>
    </w:p>
    <w:p w:rsidR="006F7EF6" w:rsidRDefault="006F7EF6">
      <w:pPr>
        <w:pStyle w:val="ConsPlusNormal"/>
        <w:jc w:val="both"/>
      </w:pPr>
    </w:p>
    <w:p w:rsidR="006F7EF6" w:rsidRDefault="006F7EF6">
      <w:pPr>
        <w:pStyle w:val="ConsPlusNormal"/>
        <w:jc w:val="both"/>
      </w:pPr>
    </w:p>
    <w:p w:rsidR="006F7EF6" w:rsidRDefault="006F7EF6">
      <w:pPr>
        <w:pStyle w:val="ConsPlusNormal"/>
        <w:jc w:val="right"/>
        <w:outlineLvl w:val="1"/>
      </w:pPr>
      <w:r>
        <w:t>Приложение 3</w:t>
      </w:r>
    </w:p>
    <w:p w:rsidR="006F7EF6" w:rsidRDefault="006F7EF6">
      <w:pPr>
        <w:pStyle w:val="ConsPlusNormal"/>
        <w:jc w:val="right"/>
      </w:pPr>
      <w:r>
        <w:t>к Административному регламенту</w:t>
      </w:r>
    </w:p>
    <w:p w:rsidR="006F7EF6" w:rsidRDefault="006F7EF6">
      <w:pPr>
        <w:pStyle w:val="ConsPlusNormal"/>
        <w:jc w:val="right"/>
      </w:pPr>
      <w:r>
        <w:t>предоставления государственной услуги</w:t>
      </w:r>
    </w:p>
    <w:p w:rsidR="006F7EF6" w:rsidRDefault="006F7EF6">
      <w:pPr>
        <w:pStyle w:val="ConsPlusNormal"/>
        <w:jc w:val="right"/>
      </w:pPr>
      <w:r>
        <w:t>по информированию о положении на рынке</w:t>
      </w:r>
    </w:p>
    <w:p w:rsidR="006F7EF6" w:rsidRDefault="006F7EF6">
      <w:pPr>
        <w:pStyle w:val="ConsPlusNormal"/>
        <w:jc w:val="right"/>
      </w:pPr>
      <w:r>
        <w:t>труда в Иркутской области</w:t>
      </w:r>
    </w:p>
    <w:p w:rsidR="006F7EF6" w:rsidRDefault="006F7EF6">
      <w:pPr>
        <w:pStyle w:val="ConsPlusNormal"/>
        <w:jc w:val="center"/>
      </w:pPr>
    </w:p>
    <w:p w:rsidR="006F7EF6" w:rsidRDefault="006F7EF6">
      <w:pPr>
        <w:pStyle w:val="ConsPlusNormal"/>
        <w:jc w:val="center"/>
      </w:pPr>
      <w:r>
        <w:t>Список изменяющих документов</w:t>
      </w:r>
    </w:p>
    <w:p w:rsidR="006F7EF6" w:rsidRDefault="006F7EF6">
      <w:pPr>
        <w:pStyle w:val="ConsPlusNormal"/>
        <w:jc w:val="center"/>
      </w:pPr>
      <w:r>
        <w:t xml:space="preserve">(в ред. </w:t>
      </w:r>
      <w:hyperlink r:id="rId172" w:history="1">
        <w:r>
          <w:rPr>
            <w:color w:val="0000FF"/>
          </w:rPr>
          <w:t>Приказа</w:t>
        </w:r>
      </w:hyperlink>
      <w:r>
        <w:t xml:space="preserve"> министерства труда и занятости Иркутской области</w:t>
      </w:r>
    </w:p>
    <w:p w:rsidR="006F7EF6" w:rsidRDefault="006F7EF6">
      <w:pPr>
        <w:pStyle w:val="ConsPlusNormal"/>
        <w:jc w:val="center"/>
      </w:pPr>
      <w:r>
        <w:t>от 21.03.2016 N 10-мпр)</w:t>
      </w:r>
    </w:p>
    <w:p w:rsidR="006F7EF6" w:rsidRDefault="006F7EF6">
      <w:pPr>
        <w:pStyle w:val="ConsPlusNormal"/>
        <w:jc w:val="both"/>
      </w:pPr>
    </w:p>
    <w:p w:rsidR="006F7EF6" w:rsidRDefault="006F7EF6">
      <w:pPr>
        <w:pStyle w:val="ConsPlusNonformat"/>
        <w:jc w:val="both"/>
      </w:pPr>
      <w:bookmarkStart w:id="7" w:name="P1208"/>
      <w:bookmarkEnd w:id="7"/>
      <w:r>
        <w:t xml:space="preserve">                                 ЗАЯВЛЕНИЕ</w:t>
      </w:r>
    </w:p>
    <w:p w:rsidR="006F7EF6" w:rsidRDefault="006F7EF6">
      <w:pPr>
        <w:pStyle w:val="ConsPlusNonformat"/>
        <w:jc w:val="both"/>
      </w:pPr>
      <w:r>
        <w:t xml:space="preserve">                  О ПРЕДОСТАВЛЕНИИ ГОСУДАРСТВЕННОЙ УСЛУГИ</w:t>
      </w:r>
    </w:p>
    <w:p w:rsidR="006F7EF6" w:rsidRDefault="006F7EF6">
      <w:pPr>
        <w:pStyle w:val="ConsPlusNonformat"/>
        <w:jc w:val="both"/>
      </w:pPr>
      <w:r>
        <w:t xml:space="preserve">               ПО ИНФОРМИРОВАНИЮ О ПОЛОЖЕНИИ НА РЫНКЕ ТРУДА</w:t>
      </w:r>
    </w:p>
    <w:p w:rsidR="006F7EF6" w:rsidRDefault="006F7EF6">
      <w:pPr>
        <w:pStyle w:val="ConsPlusNonformat"/>
        <w:jc w:val="both"/>
      </w:pPr>
      <w:r>
        <w:t xml:space="preserve">           в ___________________________________________________</w:t>
      </w:r>
    </w:p>
    <w:p w:rsidR="006F7EF6" w:rsidRDefault="006F7EF6">
      <w:pPr>
        <w:pStyle w:val="ConsPlusNonformat"/>
        <w:jc w:val="both"/>
      </w:pPr>
      <w:r>
        <w:t xml:space="preserve">            (Иркутской области, городе/районе) (указать нужное)</w:t>
      </w:r>
    </w:p>
    <w:p w:rsidR="006F7EF6" w:rsidRDefault="006F7EF6">
      <w:pPr>
        <w:pStyle w:val="ConsPlusNonformat"/>
        <w:jc w:val="both"/>
      </w:pPr>
    </w:p>
    <w:p w:rsidR="006F7EF6" w:rsidRDefault="006F7EF6">
      <w:pPr>
        <w:pStyle w:val="ConsPlusNonformat"/>
        <w:jc w:val="both"/>
      </w:pPr>
      <w:r>
        <w:t>Я, _______________________________________________________________________,</w:t>
      </w:r>
    </w:p>
    <w:p w:rsidR="006F7EF6" w:rsidRDefault="006F7EF6">
      <w:pPr>
        <w:pStyle w:val="ConsPlusNonformat"/>
        <w:jc w:val="both"/>
      </w:pPr>
      <w:r>
        <w:t xml:space="preserve">     (фамилия, имя, отчество гражданина или наименование работодателя)</w:t>
      </w:r>
    </w:p>
    <w:p w:rsidR="006F7EF6" w:rsidRDefault="006F7EF6">
      <w:pPr>
        <w:pStyle w:val="ConsPlusNonformat"/>
        <w:jc w:val="both"/>
      </w:pPr>
    </w:p>
    <w:p w:rsidR="006F7EF6" w:rsidRDefault="006F7EF6">
      <w:pPr>
        <w:pStyle w:val="ConsPlusNonformat"/>
        <w:jc w:val="both"/>
      </w:pPr>
      <w:r>
        <w:t>___________________________________________________________________________</w:t>
      </w:r>
    </w:p>
    <w:p w:rsidR="006F7EF6" w:rsidRDefault="006F7EF6">
      <w:pPr>
        <w:pStyle w:val="ConsPlusNonformat"/>
        <w:jc w:val="both"/>
      </w:pPr>
      <w:r>
        <w:t>прошу  предоставить  следующие  сведения  о  положении  на  рынке  труда  в</w:t>
      </w:r>
    </w:p>
    <w:p w:rsidR="006F7EF6" w:rsidRDefault="006F7EF6">
      <w:pPr>
        <w:pStyle w:val="ConsPlusNonformat"/>
        <w:jc w:val="both"/>
      </w:pPr>
      <w:r>
        <w:t>Иркутской области, городе/районе (указать нужное): ________________________</w:t>
      </w:r>
    </w:p>
    <w:p w:rsidR="006F7EF6" w:rsidRDefault="006F7EF6">
      <w:pPr>
        <w:pStyle w:val="ConsPlusNonformat"/>
        <w:jc w:val="both"/>
      </w:pPr>
      <w:r>
        <w:t>___________________________________________________________________________</w:t>
      </w:r>
    </w:p>
    <w:p w:rsidR="006F7EF6" w:rsidRDefault="006F7EF6">
      <w:pPr>
        <w:pStyle w:val="ConsPlusNonformat"/>
        <w:jc w:val="both"/>
      </w:pPr>
      <w:r>
        <w:t xml:space="preserve">                      (указывается характер сведений)</w:t>
      </w:r>
    </w:p>
    <w:p w:rsidR="006F7EF6" w:rsidRDefault="006F7EF6">
      <w:pPr>
        <w:pStyle w:val="ConsPlusNonformat"/>
        <w:jc w:val="both"/>
      </w:pPr>
    </w:p>
    <w:p w:rsidR="006F7EF6" w:rsidRDefault="006F7EF6">
      <w:pPr>
        <w:pStyle w:val="ConsPlusNonformat"/>
        <w:jc w:val="both"/>
      </w:pPr>
      <w:r>
        <w:t>___________________________________________________________________________</w:t>
      </w:r>
    </w:p>
    <w:p w:rsidR="006F7EF6" w:rsidRDefault="006F7EF6">
      <w:pPr>
        <w:pStyle w:val="ConsPlusNonformat"/>
        <w:jc w:val="both"/>
      </w:pPr>
      <w:r>
        <w:t>___________________________________________________________________________</w:t>
      </w:r>
    </w:p>
    <w:p w:rsidR="006F7EF6" w:rsidRDefault="006F7EF6">
      <w:pPr>
        <w:pStyle w:val="ConsPlusNonformat"/>
        <w:jc w:val="both"/>
      </w:pPr>
      <w:r>
        <w:t>Способ получения запрашиваемых сведений (нужное заполнить):</w:t>
      </w:r>
    </w:p>
    <w:p w:rsidR="006F7EF6" w:rsidRDefault="006F7EF6">
      <w:pPr>
        <w:pStyle w:val="ConsPlusNonformat"/>
        <w:jc w:val="both"/>
      </w:pPr>
      <w:r>
        <w:t>по почтовой связи (указать адрес):</w:t>
      </w:r>
    </w:p>
    <w:p w:rsidR="006F7EF6" w:rsidRDefault="006F7EF6">
      <w:pPr>
        <w:pStyle w:val="ConsPlusNonformat"/>
        <w:jc w:val="both"/>
      </w:pPr>
      <w:r>
        <w:t>___________________________________________________________________________</w:t>
      </w:r>
    </w:p>
    <w:p w:rsidR="006F7EF6" w:rsidRDefault="006F7EF6">
      <w:pPr>
        <w:pStyle w:val="ConsPlusNonformat"/>
        <w:jc w:val="both"/>
      </w:pPr>
      <w:r>
        <w:lastRenderedPageBreak/>
        <w:t>по электронной почте (указать адрес): _____________________________________</w:t>
      </w:r>
    </w:p>
    <w:p w:rsidR="006F7EF6" w:rsidRDefault="006F7EF6">
      <w:pPr>
        <w:pStyle w:val="ConsPlusNonformat"/>
        <w:jc w:val="both"/>
      </w:pPr>
      <w:r>
        <w:t>по факсимильной связи (указать номер факса): ______________________________</w:t>
      </w:r>
    </w:p>
    <w:p w:rsidR="006F7EF6" w:rsidRDefault="006F7EF6">
      <w:pPr>
        <w:pStyle w:val="ConsPlusNonformat"/>
        <w:jc w:val="both"/>
      </w:pPr>
      <w:r>
        <w:t>при  личном  обращении (указать государственное учреждение службы занятости</w:t>
      </w:r>
    </w:p>
    <w:p w:rsidR="006F7EF6" w:rsidRDefault="006F7EF6">
      <w:pPr>
        <w:pStyle w:val="ConsPlusNonformat"/>
        <w:jc w:val="both"/>
      </w:pPr>
      <w:r>
        <w:t>населения или многофункциональный центр): _________________________________</w:t>
      </w:r>
    </w:p>
    <w:p w:rsidR="006F7EF6" w:rsidRDefault="006F7EF6">
      <w:pPr>
        <w:pStyle w:val="ConsPlusNonformat"/>
        <w:jc w:val="both"/>
      </w:pPr>
      <w:r>
        <w:t>Контактный телефон:</w:t>
      </w:r>
    </w:p>
    <w:p w:rsidR="006F7EF6" w:rsidRDefault="006F7EF6">
      <w:pPr>
        <w:pStyle w:val="ConsPlusNonformat"/>
        <w:jc w:val="both"/>
      </w:pPr>
    </w:p>
    <w:p w:rsidR="006F7EF6" w:rsidRDefault="006F7EF6">
      <w:pPr>
        <w:pStyle w:val="ConsPlusNonformat"/>
        <w:jc w:val="both"/>
      </w:pPr>
      <w:r>
        <w:t>"___" _____________ 20__ г.               _________________________________</w:t>
      </w:r>
    </w:p>
    <w:p w:rsidR="006F7EF6" w:rsidRDefault="006F7EF6">
      <w:pPr>
        <w:pStyle w:val="ConsPlusNonformat"/>
        <w:jc w:val="both"/>
      </w:pPr>
      <w:r>
        <w:t xml:space="preserve">                                                      (подпись)</w:t>
      </w:r>
    </w:p>
    <w:p w:rsidR="006F7EF6" w:rsidRDefault="006F7EF6">
      <w:pPr>
        <w:pStyle w:val="ConsPlusNonformat"/>
        <w:jc w:val="both"/>
      </w:pPr>
      <w:r>
        <w:t>___________________________________________________________________________</w:t>
      </w:r>
    </w:p>
    <w:p w:rsidR="006F7EF6" w:rsidRDefault="006F7EF6">
      <w:pPr>
        <w:pStyle w:val="ConsPlusNonformat"/>
        <w:jc w:val="both"/>
      </w:pPr>
      <w:r>
        <w:t>Государственная услуга предоставлена</w:t>
      </w:r>
    </w:p>
    <w:p w:rsidR="006F7EF6" w:rsidRDefault="006F7EF6">
      <w:pPr>
        <w:pStyle w:val="ConsPlusNonformat"/>
        <w:jc w:val="both"/>
      </w:pPr>
      <w:r>
        <w:t>Работник государственного учреждения службы занятости населения:</w:t>
      </w:r>
    </w:p>
    <w:p w:rsidR="006F7EF6" w:rsidRDefault="006F7EF6">
      <w:pPr>
        <w:pStyle w:val="ConsPlusNonformat"/>
        <w:jc w:val="both"/>
      </w:pPr>
      <w:r>
        <w:t>___________________________________</w:t>
      </w:r>
    </w:p>
    <w:p w:rsidR="006F7EF6" w:rsidRDefault="006F7EF6">
      <w:pPr>
        <w:pStyle w:val="ConsPlusNonformat"/>
        <w:jc w:val="both"/>
      </w:pPr>
      <w:r>
        <w:t>(должность, фамилия, имя, отчество)</w:t>
      </w:r>
    </w:p>
    <w:p w:rsidR="006F7EF6" w:rsidRDefault="006F7EF6">
      <w:pPr>
        <w:pStyle w:val="ConsPlusNonformat"/>
        <w:jc w:val="both"/>
      </w:pPr>
      <w:r>
        <w:t>"___" _____________ 20__ г.               _________________________________</w:t>
      </w:r>
    </w:p>
    <w:p w:rsidR="006F7EF6" w:rsidRDefault="006F7EF6">
      <w:pPr>
        <w:pStyle w:val="ConsPlusNonformat"/>
        <w:jc w:val="both"/>
      </w:pPr>
      <w:r>
        <w:t xml:space="preserve">                                                (подпись работника)</w:t>
      </w:r>
    </w:p>
    <w:p w:rsidR="006F7EF6" w:rsidRDefault="006F7EF6">
      <w:pPr>
        <w:pStyle w:val="ConsPlusNonformat"/>
        <w:jc w:val="both"/>
      </w:pPr>
    </w:p>
    <w:p w:rsidR="006F7EF6" w:rsidRDefault="006F7EF6">
      <w:pPr>
        <w:pStyle w:val="ConsPlusNonformat"/>
        <w:jc w:val="both"/>
      </w:pPr>
      <w:r>
        <w:t>___________________________________________________________________________</w:t>
      </w:r>
    </w:p>
    <w:p w:rsidR="006F7EF6" w:rsidRDefault="006F7EF6">
      <w:pPr>
        <w:pStyle w:val="ConsPlusNonformat"/>
        <w:jc w:val="both"/>
      </w:pPr>
      <w:r>
        <w:t>Государственная   услуга  получена  (заполняется  при  личном  обращении  в</w:t>
      </w:r>
    </w:p>
    <w:p w:rsidR="006F7EF6" w:rsidRDefault="006F7EF6">
      <w:pPr>
        <w:pStyle w:val="ConsPlusNonformat"/>
        <w:jc w:val="both"/>
      </w:pPr>
      <w:r>
        <w:t>государственное учреждение службы занятости населения)</w:t>
      </w:r>
    </w:p>
    <w:p w:rsidR="006F7EF6" w:rsidRDefault="006F7EF6">
      <w:pPr>
        <w:pStyle w:val="ConsPlusNonformat"/>
        <w:jc w:val="both"/>
      </w:pPr>
      <w:r>
        <w:t>"___" _____________ 20__ г.         _____________________________________</w:t>
      </w:r>
    </w:p>
    <w:p w:rsidR="006F7EF6" w:rsidRDefault="006F7EF6">
      <w:pPr>
        <w:pStyle w:val="ConsPlusNonformat"/>
        <w:jc w:val="both"/>
      </w:pPr>
      <w:r>
        <w:t xml:space="preserve">                                    (подпись гражданина или работодателя)</w:t>
      </w:r>
    </w:p>
    <w:p w:rsidR="006F7EF6" w:rsidRDefault="006F7EF6">
      <w:pPr>
        <w:pStyle w:val="ConsPlusNormal"/>
        <w:jc w:val="both"/>
      </w:pPr>
    </w:p>
    <w:p w:rsidR="006F7EF6" w:rsidRDefault="006F7EF6">
      <w:pPr>
        <w:pStyle w:val="ConsPlusNormal"/>
        <w:jc w:val="both"/>
      </w:pPr>
    </w:p>
    <w:p w:rsidR="006F7EF6" w:rsidRDefault="006F7EF6">
      <w:pPr>
        <w:pStyle w:val="ConsPlusNormal"/>
        <w:pBdr>
          <w:top w:val="single" w:sz="6" w:space="0" w:color="auto"/>
        </w:pBdr>
        <w:spacing w:before="100" w:after="100"/>
        <w:jc w:val="both"/>
        <w:rPr>
          <w:sz w:val="2"/>
          <w:szCs w:val="2"/>
        </w:rPr>
      </w:pPr>
    </w:p>
    <w:p w:rsidR="00C24424" w:rsidRDefault="006F7EF6"/>
    <w:sectPr w:rsidR="00C24424" w:rsidSect="004164A5">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rsids>
    <w:rsidRoot w:val="006F7EF6"/>
    <w:rsid w:val="005E266C"/>
    <w:rsid w:val="006F7EF6"/>
    <w:rsid w:val="00AE2BC2"/>
    <w:rsid w:val="00DE14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6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7E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7E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7E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7E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7E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7E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7E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7EF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2888B4FEB6E59F977778330F57058C0134E2AC80E1930643AC5938705F6379B2830499F8FE8C732582023700AWCH" TargetMode="External"/><Relationship Id="rId117" Type="http://schemas.openxmlformats.org/officeDocument/2006/relationships/hyperlink" Target="consultantplus://offline/ref=22888B4FEB6E59F977778330F57058C0134E2AC80E18356C3ECC938705F6379B2830499F8FE8C732582023740AWEH" TargetMode="External"/><Relationship Id="rId21" Type="http://schemas.openxmlformats.org/officeDocument/2006/relationships/hyperlink" Target="consultantplus://offline/ref=22888B4FEB6E59F977778330F57058C0134E2AC80E1A3A6536CD938705F6379B2830499F8FE8C732582023790AWDH" TargetMode="External"/><Relationship Id="rId42" Type="http://schemas.openxmlformats.org/officeDocument/2006/relationships/hyperlink" Target="consultantplus://offline/ref=22888B4FEB6E59F977778330F57058C0134E2AC8061033623DC6CE8D0DAF3B992F3F168888A1CB3358202207W5H" TargetMode="External"/><Relationship Id="rId47" Type="http://schemas.openxmlformats.org/officeDocument/2006/relationships/hyperlink" Target="consultantplus://offline/ref=22888B4FEB6E59F977778330F57058C0134E2AC80E18356C3ECC938705F6379B2830499F8FE8C732582023710AW8H" TargetMode="External"/><Relationship Id="rId63" Type="http://schemas.openxmlformats.org/officeDocument/2006/relationships/hyperlink" Target="consultantplus://offline/ref=22888B4FEB6E59F977779D3DE31C02CC134172C1081E3933639995D05A0AW6H" TargetMode="External"/><Relationship Id="rId68" Type="http://schemas.openxmlformats.org/officeDocument/2006/relationships/hyperlink" Target="consultantplus://offline/ref=22888B4FEB6E59F977778330F57058C0134E2AC80E183A673BCE938705F6379B2803W0H" TargetMode="External"/><Relationship Id="rId84" Type="http://schemas.openxmlformats.org/officeDocument/2006/relationships/hyperlink" Target="consultantplus://offline/ref=22888B4FEB6E59F977778330F57058C0134E2AC8061033623DC6CE8D0DAF3B992F3F168888A1CB3358202707W4H" TargetMode="External"/><Relationship Id="rId89" Type="http://schemas.openxmlformats.org/officeDocument/2006/relationships/hyperlink" Target="consultantplus://offline/ref=22888B4FEB6E59F977778330F57058C0134E2AC8061033623DC6CE8D0DAF3B992F3F168888A1CB3358202707W6H" TargetMode="External"/><Relationship Id="rId112" Type="http://schemas.openxmlformats.org/officeDocument/2006/relationships/hyperlink" Target="consultantplus://offline/ref=22888B4FEB6E59F977778330F57058C0134E2AC8071E36663EC6CE8D0DAF3B992F3F168888A1CB3358202307W6H" TargetMode="External"/><Relationship Id="rId133" Type="http://schemas.openxmlformats.org/officeDocument/2006/relationships/hyperlink" Target="consultantplus://offline/ref=22888B4FEB6E59F977778330F57058C0134E2AC8061033623DC6CE8D0DAF3B992F3F168888A1CB3358202507W6H" TargetMode="External"/><Relationship Id="rId138" Type="http://schemas.openxmlformats.org/officeDocument/2006/relationships/hyperlink" Target="consultantplus://offline/ref=22888B4FEB6E59F977778330F57058C0134E2AC80E18356C3ECC938705F6379B2830499F8FE8C732582023760AWDH" TargetMode="External"/><Relationship Id="rId154" Type="http://schemas.openxmlformats.org/officeDocument/2006/relationships/hyperlink" Target="consultantplus://offline/ref=22888B4FEB6E59F977778330F57058C0134E2AC8061033623DC6CE8D0DAF3B992F3F168888A1CB3358202A07W0H" TargetMode="External"/><Relationship Id="rId159" Type="http://schemas.openxmlformats.org/officeDocument/2006/relationships/hyperlink" Target="consultantplus://offline/ref=22888B4FEB6E59F977778330F57058C0134E2AC8061033623DC6CE8D0DAF3B992F3F168888A1CB3358202A07W8H" TargetMode="External"/><Relationship Id="rId170" Type="http://schemas.openxmlformats.org/officeDocument/2006/relationships/hyperlink" Target="consultantplus://offline/ref=22888B4FEB6E59F977778330F57058C0134E2AC8061033623DC6CE8D0DAF3B992F3F168888A1CB3358212207W4H" TargetMode="External"/><Relationship Id="rId16" Type="http://schemas.openxmlformats.org/officeDocument/2006/relationships/hyperlink" Target="consultantplus://offline/ref=22888B4FEB6E59F977779D3DE31C02CC104775C7061E3933639995D05AA631CE68704FC9CD0AWBH" TargetMode="External"/><Relationship Id="rId107" Type="http://schemas.openxmlformats.org/officeDocument/2006/relationships/hyperlink" Target="consultantplus://offline/ref=22888B4FEB6E59F977778330F57058C0134E2AC80E18356C3ECC938705F6379B2830499F8FE8C732582023720AW0H" TargetMode="External"/><Relationship Id="rId11" Type="http://schemas.openxmlformats.org/officeDocument/2006/relationships/hyperlink" Target="consultantplus://offline/ref=22888B4FEB6E59F977778330F57058C0134E2AC80E1836613AC4938705F6379B2830499F8FE8C732582023700AWCH" TargetMode="External"/><Relationship Id="rId32" Type="http://schemas.openxmlformats.org/officeDocument/2006/relationships/hyperlink" Target="consultantplus://offline/ref=22888B4FEB6E59F977779D3DE31C02CC134172C1081E3933639995D05AA631CE68704FCACCACCA3305W1H" TargetMode="External"/><Relationship Id="rId37" Type="http://schemas.openxmlformats.org/officeDocument/2006/relationships/hyperlink" Target="consultantplus://offline/ref=22888B4FEB6E59F977778330F57058C0134E2AC80E18356C3ECC938705F6379B2830499F8FE8C732582023700AW0H" TargetMode="External"/><Relationship Id="rId53" Type="http://schemas.openxmlformats.org/officeDocument/2006/relationships/hyperlink" Target="consultantplus://offline/ref=22888B4FEB6E59F977778330F57058C0134E2AC8061033623DC6CE8D0DAF3B992F3F168888A1CB3358202107W6H" TargetMode="External"/><Relationship Id="rId58" Type="http://schemas.openxmlformats.org/officeDocument/2006/relationships/hyperlink" Target="consultantplus://offline/ref=22888B4FEB6E59F977779D3DE31C02CC134C70CC071F3933639995D05A0AW6H" TargetMode="External"/><Relationship Id="rId74" Type="http://schemas.openxmlformats.org/officeDocument/2006/relationships/hyperlink" Target="consultantplus://offline/ref=22888B4FEB6E59F977778330F57058C0134E2AC8061033623DC6CE8D0DAF3B992F3F168888A1CB3358202007W4H" TargetMode="External"/><Relationship Id="rId79" Type="http://schemas.openxmlformats.org/officeDocument/2006/relationships/hyperlink" Target="consultantplus://offline/ref=22888B4FEB6E59F977779D3DE31C02CC104775C10B1D3933639995D05A0AW6H" TargetMode="External"/><Relationship Id="rId102" Type="http://schemas.openxmlformats.org/officeDocument/2006/relationships/hyperlink" Target="consultantplus://offline/ref=22888B4FEB6E59F977778330F57058C0134E2AC80E18356C3ECC938705F6379B2830499F8FE8C732582023720AW1H" TargetMode="External"/><Relationship Id="rId123" Type="http://schemas.openxmlformats.org/officeDocument/2006/relationships/hyperlink" Target="consultantplus://offline/ref=22888B4FEB6E59F977778330F57058C0134E2AC8061033623DC6CE8D0DAF3B992F3F168888A1CB3358202507W5H" TargetMode="External"/><Relationship Id="rId128" Type="http://schemas.openxmlformats.org/officeDocument/2006/relationships/hyperlink" Target="consultantplus://offline/ref=22888B4FEB6E59F977778330F57058C0134E2AC80E18356C3ECC938705F6379B2830499F8FE8C732582023750AWEH" TargetMode="External"/><Relationship Id="rId144" Type="http://schemas.openxmlformats.org/officeDocument/2006/relationships/hyperlink" Target="consultantplus://offline/ref=22888B4FEB6E59F977778330F57058C0134E2AC8061033623DC6CE8D0DAF3B992F3F168888A1CB3358202407W1H" TargetMode="External"/><Relationship Id="rId149" Type="http://schemas.openxmlformats.org/officeDocument/2006/relationships/hyperlink" Target="consultantplus://offline/ref=22888B4FEB6E59F977778330F57058C0134E2AC8061033623DC6CE8D0DAF3B992F3F168888A1CB3358202B07W2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2888B4FEB6E59F977778330F57058C0134E2AC80E18356C3ECC938705F6379B2830499F8FE8C732582023710AW0H" TargetMode="External"/><Relationship Id="rId95" Type="http://schemas.openxmlformats.org/officeDocument/2006/relationships/hyperlink" Target="consultantplus://offline/ref=22888B4FEB6E59F977778330F57058C0134E2AC80E18356C3ECC938705F6379B2830499F8FE8C732582023720AW8H" TargetMode="External"/><Relationship Id="rId160" Type="http://schemas.openxmlformats.org/officeDocument/2006/relationships/hyperlink" Target="consultantplus://offline/ref=22888B4FEB6E59F977778330F57058C0134E2AC8071B33673EC6CE8D0DAF3B992F3F168888A1CB3358202207W3H" TargetMode="External"/><Relationship Id="rId165" Type="http://schemas.openxmlformats.org/officeDocument/2006/relationships/hyperlink" Target="consultantplus://offline/ref=22888B4FEB6E59F977779D3DE31C02CC104D70C60F193933639995D05AA631CE68704FC8CFAE0CWDH" TargetMode="External"/><Relationship Id="rId22" Type="http://schemas.openxmlformats.org/officeDocument/2006/relationships/hyperlink" Target="consultantplus://offline/ref=22888B4FEB6E59F977778330F57058C0134E2AC8071B33673EC6CE8D0DAF3B992F3F168888A1CB3358202307W5H" TargetMode="External"/><Relationship Id="rId27" Type="http://schemas.openxmlformats.org/officeDocument/2006/relationships/hyperlink" Target="consultantplus://offline/ref=22888B4FEB6E59F977778330F57058C0134E2AC80E1836613AC4938705F6379B2830499F8FE8C732582023700AWCH" TargetMode="External"/><Relationship Id="rId43" Type="http://schemas.openxmlformats.org/officeDocument/2006/relationships/hyperlink" Target="consultantplus://offline/ref=22888B4FEB6E59F977778330F57058C0134E2AC8061033623DC6CE8D0DAF3B992F3F168888A1CB3358202207W6H" TargetMode="External"/><Relationship Id="rId48" Type="http://schemas.openxmlformats.org/officeDocument/2006/relationships/hyperlink" Target="consultantplus://offline/ref=22888B4FEB6E59F977778330F57058C0134E2AC8061033623DC6CE8D0DAF3B992F3F168888A1CB3358202107W1H" TargetMode="External"/><Relationship Id="rId64" Type="http://schemas.openxmlformats.org/officeDocument/2006/relationships/hyperlink" Target="consultantplus://offline/ref=22888B4FEB6E59F977779D3DE31C02CC134C72C20C193933639995D05A0AW6H" TargetMode="External"/><Relationship Id="rId69" Type="http://schemas.openxmlformats.org/officeDocument/2006/relationships/hyperlink" Target="consultantplus://offline/ref=22888B4FEB6E59F977778330F57058C0134E2AC8061033623DC6CE8D0DAF3B992F3F168888A1CB3358202107W8H" TargetMode="External"/><Relationship Id="rId113" Type="http://schemas.openxmlformats.org/officeDocument/2006/relationships/hyperlink" Target="consultantplus://offline/ref=22888B4FEB6E59F977778330F57058C0134E2AC8061033623DC6CE8D0DAF3B992F3F168888A1CB3358202507W2H" TargetMode="External"/><Relationship Id="rId118" Type="http://schemas.openxmlformats.org/officeDocument/2006/relationships/hyperlink" Target="consultantplus://offline/ref=22888B4FEB6E59F977778330F57058C0134E2AC80E18356C3ECC938705F6379B2830499F8FE8C732582023740AW1H" TargetMode="External"/><Relationship Id="rId134" Type="http://schemas.openxmlformats.org/officeDocument/2006/relationships/hyperlink" Target="consultantplus://offline/ref=22888B4FEB6E59F977778330F57058C0134E2AC8061033623DC6CE8D0DAF3B992F3F168888A1CB3358202507W7H" TargetMode="External"/><Relationship Id="rId139" Type="http://schemas.openxmlformats.org/officeDocument/2006/relationships/hyperlink" Target="consultantplus://offline/ref=22888B4FEB6E59F977778330F57058C0134E2AC80E18356C3ECC938705F6379B2830499F8FE8C732582023760AWFH" TargetMode="External"/><Relationship Id="rId80" Type="http://schemas.openxmlformats.org/officeDocument/2006/relationships/hyperlink" Target="consultantplus://offline/ref=22888B4FEB6E59F977778330F57058C0134E2AC8061033623DC6CE8D0DAF3B992F3F168888A1CB3358202007W6H" TargetMode="External"/><Relationship Id="rId85" Type="http://schemas.openxmlformats.org/officeDocument/2006/relationships/hyperlink" Target="consultantplus://offline/ref=22888B4FEB6E59F977778330F57058C0134E2AC80E183B6738CF938705F6379B2830499F8FE8C732582023710AWFH" TargetMode="External"/><Relationship Id="rId150" Type="http://schemas.openxmlformats.org/officeDocument/2006/relationships/hyperlink" Target="consultantplus://offline/ref=22888B4FEB6E59F977778330F57058C0134E2AC8061033623DC6CE8D0DAF3B992F3F168888A1CB3358202B07W3H" TargetMode="External"/><Relationship Id="rId155" Type="http://schemas.openxmlformats.org/officeDocument/2006/relationships/hyperlink" Target="consultantplus://offline/ref=22888B4FEB6E59F977778330F57058C0134E2AC8061033623DC6CE8D0DAF3B992F3F168888A1CB3358202A07W2H" TargetMode="External"/><Relationship Id="rId171" Type="http://schemas.openxmlformats.org/officeDocument/2006/relationships/hyperlink" Target="consultantplus://offline/ref=22888B4FEB6E59F977778330F57058C0134E2AC80E1B32603AC4938705F6379B2830499F8FE8C732582023710AW9H" TargetMode="External"/><Relationship Id="rId12" Type="http://schemas.openxmlformats.org/officeDocument/2006/relationships/hyperlink" Target="consultantplus://offline/ref=22888B4FEB6E59F977778330F57058C0134E2AC80E18356C3ECC938705F6379B2830499F8FE8C732582023700AWCH" TargetMode="External"/><Relationship Id="rId17" Type="http://schemas.openxmlformats.org/officeDocument/2006/relationships/hyperlink" Target="consultantplus://offline/ref=22888B4FEB6E59F977779D3DE31C02CC104575C00C113933639995D05AA631CE68704FCACCACCA3A05WCH" TargetMode="External"/><Relationship Id="rId33" Type="http://schemas.openxmlformats.org/officeDocument/2006/relationships/hyperlink" Target="consultantplus://offline/ref=22888B4FEB6E59F977778330F57058C0134E2AC80E18356C3ECC938705F6379B2830499F8FE8C732582023700AWFH" TargetMode="External"/><Relationship Id="rId38" Type="http://schemas.openxmlformats.org/officeDocument/2006/relationships/hyperlink" Target="consultantplus://offline/ref=22888B4FEB6E59F977778330F57058C0134E2AC80E18356C3ECC938705F6379B2830499F8FE8C732582023710AW9H" TargetMode="External"/><Relationship Id="rId59" Type="http://schemas.openxmlformats.org/officeDocument/2006/relationships/hyperlink" Target="consultantplus://offline/ref=22888B4FEB6E59F977779D3DE31C02CC104470C00B113933639995D05A0AW6H" TargetMode="External"/><Relationship Id="rId103" Type="http://schemas.openxmlformats.org/officeDocument/2006/relationships/hyperlink" Target="consultantplus://offline/ref=22888B4FEB6E59F977778330F57058C0134E2AC80E1B306C3FC4938705F6379B2830499F8FE8C732582023710AWFH" TargetMode="External"/><Relationship Id="rId108" Type="http://schemas.openxmlformats.org/officeDocument/2006/relationships/hyperlink" Target="consultantplus://offline/ref=22888B4FEB6E59F977778330F57058C0134E2AC80E18356C3ECC938705F6379B2830499F8FE8C732582023730AW1H" TargetMode="External"/><Relationship Id="rId124" Type="http://schemas.openxmlformats.org/officeDocument/2006/relationships/hyperlink" Target="consultantplus://offline/ref=22888B4FEB6E59F977778330F57058C0134E2AC80E18356C3ECC938705F6379B2830499F8FE8C732582023750AWAH" TargetMode="External"/><Relationship Id="rId129" Type="http://schemas.openxmlformats.org/officeDocument/2006/relationships/hyperlink" Target="consultantplus://offline/ref=22888B4FEB6E59F977778330F57058C0134E2AC80E18356C3ECC938705F6379B2830499F8FE8C732582023750AW1H" TargetMode="External"/><Relationship Id="rId54" Type="http://schemas.openxmlformats.org/officeDocument/2006/relationships/hyperlink" Target="consultantplus://offline/ref=22888B4FEB6E59F977779D3DE31C02CC104775C7061E3933639995D05AA631CE68704FC9CD0AWBH" TargetMode="External"/><Relationship Id="rId70" Type="http://schemas.openxmlformats.org/officeDocument/2006/relationships/hyperlink" Target="consultantplus://offline/ref=22888B4FEB6E59F977778330F57058C0134E2AC80E1A3B633DCC938705F6379B2803W0H" TargetMode="External"/><Relationship Id="rId75" Type="http://schemas.openxmlformats.org/officeDocument/2006/relationships/hyperlink" Target="consultantplus://offline/ref=22888B4FEB6E59F977778330F57058C0134E2AC80E18356C3ECC938705F6379B2830499F8FE8C732582023710AWDH" TargetMode="External"/><Relationship Id="rId91" Type="http://schemas.openxmlformats.org/officeDocument/2006/relationships/hyperlink" Target="consultantplus://offline/ref=22888B4FEB6E59F977778330F57058C0134E2AC8071B33673EC6CE8D0DAF3B992F3F168888A1CB3358202307W7H" TargetMode="External"/><Relationship Id="rId96" Type="http://schemas.openxmlformats.org/officeDocument/2006/relationships/hyperlink" Target="consultantplus://offline/ref=22888B4FEB6E59F977778330F57058C0134E2AC80E18356C3ECC938705F6379B2830499F8FE8C732582023720AWEH" TargetMode="External"/><Relationship Id="rId140" Type="http://schemas.openxmlformats.org/officeDocument/2006/relationships/hyperlink" Target="consultantplus://offline/ref=22888B4FEB6E59F977778330F57058C0134E2AC8071B33673EC6CE8D0DAF3B992F3F168888A1CB3358202307W8H" TargetMode="External"/><Relationship Id="rId145" Type="http://schemas.openxmlformats.org/officeDocument/2006/relationships/hyperlink" Target="consultantplus://offline/ref=22888B4FEB6E59F977778330F57058C0134E2AC8061033623DC6CE8D0DAF3B992F3F168888A1CB3358202407W4H" TargetMode="External"/><Relationship Id="rId161" Type="http://schemas.openxmlformats.org/officeDocument/2006/relationships/hyperlink" Target="consultantplus://offline/ref=22888B4FEB6E59F977778330F57058C0134E2AC8061033623DC6CE8D0DAF3B992F3F168888A1CB3358202A07W9H" TargetMode="External"/><Relationship Id="rId166" Type="http://schemas.openxmlformats.org/officeDocument/2006/relationships/hyperlink" Target="consultantplus://offline/ref=22888B4FEB6E59F977778330F57058C0134E2AC8071B33673EC6CE8D0DAF3B992F3F168888A1CB3358202107W0H" TargetMode="External"/><Relationship Id="rId1" Type="http://schemas.openxmlformats.org/officeDocument/2006/relationships/customXml" Target="../customXml/item1.xml"/><Relationship Id="rId6" Type="http://schemas.openxmlformats.org/officeDocument/2006/relationships/hyperlink" Target="consultantplus://offline/ref=22888B4FEB6E59F977778330F57058C0134E2AC8071B33673EC6CE8D0DAF3B992F3F168888A1CB3358202307W5H" TargetMode="External"/><Relationship Id="rId15" Type="http://schemas.openxmlformats.org/officeDocument/2006/relationships/hyperlink" Target="consultantplus://offline/ref=22888B4FEB6E59F977779D3DE31C02CC104775C7061E3933639995D05AA631CE68704FC9CC0AW9H" TargetMode="External"/><Relationship Id="rId23" Type="http://schemas.openxmlformats.org/officeDocument/2006/relationships/hyperlink" Target="consultantplus://offline/ref=22888B4FEB6E59F977778330F57058C0134E2AC8071E36663EC6CE8D0DAF3B992F3F168888A1CB3358202307W5H" TargetMode="External"/><Relationship Id="rId28" Type="http://schemas.openxmlformats.org/officeDocument/2006/relationships/hyperlink" Target="consultantplus://offline/ref=22888B4FEB6E59F977778330F57058C0134E2AC80E18356C3ECC938705F6379B2830499F8FE8C732582023700AWCH" TargetMode="External"/><Relationship Id="rId36" Type="http://schemas.openxmlformats.org/officeDocument/2006/relationships/hyperlink" Target="consultantplus://offline/ref=22888B4FEB6E59F977778330F57058C0134E2AC8061033623DC6CE8D0DAF3B992F3F168888A1CB3358202307W9H" TargetMode="External"/><Relationship Id="rId49" Type="http://schemas.openxmlformats.org/officeDocument/2006/relationships/hyperlink" Target="consultantplus://offline/ref=22888B4FEB6E59F977778330F57058C0134E2AC8061033623DC6CE8D0DAF3B992F3F168888A1CB3358202107W2H" TargetMode="External"/><Relationship Id="rId57" Type="http://schemas.openxmlformats.org/officeDocument/2006/relationships/hyperlink" Target="consultantplus://offline/ref=22888B4FEB6E59F977779D3DE31C02CC104D77C10A1B3933639995D05A0AW6H" TargetMode="External"/><Relationship Id="rId106" Type="http://schemas.openxmlformats.org/officeDocument/2006/relationships/hyperlink" Target="consultantplus://offline/ref=22888B4FEB6E59F977778330F57058C0134E2AC80E1A3B633DCC938705F6379B2830499F8FE8C732582023710AW8H" TargetMode="External"/><Relationship Id="rId114" Type="http://schemas.openxmlformats.org/officeDocument/2006/relationships/hyperlink" Target="consultantplus://offline/ref=22888B4FEB6E59F977778330F57058C0134E2AC8061033623DC6CE8D0DAF3B992F3F168888A1CB3358202507W3H" TargetMode="External"/><Relationship Id="rId119" Type="http://schemas.openxmlformats.org/officeDocument/2006/relationships/hyperlink" Target="consultantplus://offline/ref=22888B4FEB6E59F977778330F57058C0134E2AC80E18356C3ECC938705F6379B2830499F8FE8C732582023740AW0H" TargetMode="External"/><Relationship Id="rId127" Type="http://schemas.openxmlformats.org/officeDocument/2006/relationships/hyperlink" Target="consultantplus://offline/ref=22888B4FEB6E59F977778330F57058C0134E2AC80E18356C3ECC938705F6379B2830499F8FE8C732582023750AWFH" TargetMode="External"/><Relationship Id="rId10" Type="http://schemas.openxmlformats.org/officeDocument/2006/relationships/hyperlink" Target="consultantplus://offline/ref=22888B4FEB6E59F977778330F57058C0134E2AC80E1930643AC5938705F6379B2830499F8FE8C732582023700AWCH" TargetMode="External"/><Relationship Id="rId31" Type="http://schemas.openxmlformats.org/officeDocument/2006/relationships/hyperlink" Target="consultantplus://offline/ref=22888B4FEB6E59F977778330F57058C0134E2AC8061033623DC6CE8D0DAF3B992F3F168888A1CB3358202307W6H" TargetMode="External"/><Relationship Id="rId44" Type="http://schemas.openxmlformats.org/officeDocument/2006/relationships/hyperlink" Target="consultantplus://offline/ref=22888B4FEB6E59F977778330F57058C0134E2AC8061033623DC6CE8D0DAF3B992F3F168888A1CB3358202207W7H" TargetMode="External"/><Relationship Id="rId52" Type="http://schemas.openxmlformats.org/officeDocument/2006/relationships/hyperlink" Target="consultantplus://offline/ref=22888B4FEB6E59F977779D3DE31C02CC104D77C006183933639995D05A0AW6H" TargetMode="External"/><Relationship Id="rId60" Type="http://schemas.openxmlformats.org/officeDocument/2006/relationships/hyperlink" Target="consultantplus://offline/ref=22888B4FEB6E59F977779D3DE31C02CC104473CD07183933639995D05A0AW6H" TargetMode="External"/><Relationship Id="rId65" Type="http://schemas.openxmlformats.org/officeDocument/2006/relationships/hyperlink" Target="consultantplus://offline/ref=22888B4FEB6E59F977779D3DE31C02CC134273C308183933639995D05A0AW6H" TargetMode="External"/><Relationship Id="rId73" Type="http://schemas.openxmlformats.org/officeDocument/2006/relationships/hyperlink" Target="consultantplus://offline/ref=22888B4FEB6E59F977778330F57058C0134E2AC8061033623DC6CE8D0DAF3B992F3F168888A1CB3358202007W2H" TargetMode="External"/><Relationship Id="rId78" Type="http://schemas.openxmlformats.org/officeDocument/2006/relationships/hyperlink" Target="consultantplus://offline/ref=22888B4FEB6E59F977778330F57058C0134E2AC80E18356C3ECC938705F6379B2830499F8FE8C732582023710AW1H" TargetMode="External"/><Relationship Id="rId81" Type="http://schemas.openxmlformats.org/officeDocument/2006/relationships/hyperlink" Target="consultantplus://offline/ref=22888B4FEB6E59F977779D3DE31C02CC104575C00C113933639995D05AA631CE68704FCF0CWFH" TargetMode="External"/><Relationship Id="rId86" Type="http://schemas.openxmlformats.org/officeDocument/2006/relationships/hyperlink" Target="consultantplus://offline/ref=22888B4FEB6E59F977778330F57058C0134E2AC80E18356C3ECC938705F6379B2830499F8FE8C732582023720AWAH" TargetMode="External"/><Relationship Id="rId94" Type="http://schemas.openxmlformats.org/officeDocument/2006/relationships/hyperlink" Target="consultantplus://offline/ref=22888B4FEB6E59F977778330F57058C0134E2AC8061033623DC6CE8D0DAF3B992F3F168888A1CB3358202607W2H" TargetMode="External"/><Relationship Id="rId99" Type="http://schemas.openxmlformats.org/officeDocument/2006/relationships/hyperlink" Target="consultantplus://offline/ref=22888B4FEB6E59F977778330F57058C0134E2AC80E1836613AC4938705F6379B2830499F8FE8C732582023700AWCH" TargetMode="External"/><Relationship Id="rId101" Type="http://schemas.openxmlformats.org/officeDocument/2006/relationships/hyperlink" Target="consultantplus://offline/ref=22888B4FEB6E59F977778330F57058C0134E2AC8061033623DC6CE8D0DAF3B992F3F168888A1CB3358202607W5H" TargetMode="External"/><Relationship Id="rId122" Type="http://schemas.openxmlformats.org/officeDocument/2006/relationships/hyperlink" Target="consultantplus://offline/ref=22888B4FEB6E59F977778330F57058C0134E2AC80E18356C3ECC938705F6379B2830499F8FE8C732582023750AWBH" TargetMode="External"/><Relationship Id="rId130" Type="http://schemas.openxmlformats.org/officeDocument/2006/relationships/hyperlink" Target="consultantplus://offline/ref=22888B4FEB6E59F977778330F57058C0134E2AC80E18356C3ECC938705F6379B2830499F8FE8C732582023750AW0H" TargetMode="External"/><Relationship Id="rId135" Type="http://schemas.openxmlformats.org/officeDocument/2006/relationships/hyperlink" Target="consultantplus://offline/ref=22888B4FEB6E59F977778330F57058C0134E2AC80E18356C3ECC938705F6379B2830499F8FE8C732582023760AW8H" TargetMode="External"/><Relationship Id="rId143" Type="http://schemas.openxmlformats.org/officeDocument/2006/relationships/hyperlink" Target="consultantplus://offline/ref=22888B4FEB6E59F977779D3DE31C02CC104472C3081C3933639995D05AA631CE68704FCACCACCA3205WAH" TargetMode="External"/><Relationship Id="rId148" Type="http://schemas.openxmlformats.org/officeDocument/2006/relationships/hyperlink" Target="consultantplus://offline/ref=22888B4FEB6E59F977778330F57058C0134E2AC8061033623DC6CE8D0DAF3B992F3F168888A1CB3358202B07W0H" TargetMode="External"/><Relationship Id="rId151" Type="http://schemas.openxmlformats.org/officeDocument/2006/relationships/hyperlink" Target="consultantplus://offline/ref=22888B4FEB6E59F977778330F57058C0134E2AC8061033623DC6CE8D0DAF3B992F3F168888A1CB3358202B07W6H" TargetMode="External"/><Relationship Id="rId156" Type="http://schemas.openxmlformats.org/officeDocument/2006/relationships/hyperlink" Target="consultantplus://offline/ref=22888B4FEB6E59F977778330F57058C0134E2AC8061033623DC6CE8D0DAF3B992F3F168888A1CB3358202A07W3H" TargetMode="External"/><Relationship Id="rId164" Type="http://schemas.openxmlformats.org/officeDocument/2006/relationships/hyperlink" Target="consultantplus://offline/ref=22888B4FEB6E59F977778330F57058C0134E2AC8061033623DC6CE8D0DAF3B992F3F168888A1CB3358212307W8H" TargetMode="External"/><Relationship Id="rId169" Type="http://schemas.openxmlformats.org/officeDocument/2006/relationships/hyperlink" Target="consultantplus://offline/ref=22888B4FEB6E59F977778330F57058C0134E2AC80E18356C3ECC938705F6379B2830499F8FE8C732582023760AW0H" TargetMode="External"/><Relationship Id="rId4" Type="http://schemas.openxmlformats.org/officeDocument/2006/relationships/webSettings" Target="webSettings.xml"/><Relationship Id="rId9" Type="http://schemas.openxmlformats.org/officeDocument/2006/relationships/hyperlink" Target="consultantplus://offline/ref=22888B4FEB6E59F977778330F57058C0134E2AC8061033623DC6CE8D0DAF3B992F3F168888A1CB3358202307W5H" TargetMode="External"/><Relationship Id="rId172" Type="http://schemas.openxmlformats.org/officeDocument/2006/relationships/hyperlink" Target="consultantplus://offline/ref=22888B4FEB6E59F977778330F57058C0134E2AC80E18356C3ECC938705F6379B2830499F8FE8C732582023780AW9H" TargetMode="External"/><Relationship Id="rId13" Type="http://schemas.openxmlformats.org/officeDocument/2006/relationships/hyperlink" Target="consultantplus://offline/ref=22888B4FEB6E59F977778330F57058C0134E2AC80E1B32603AC4938705F6379B2830499F8FE8C732582023700AWCH" TargetMode="External"/><Relationship Id="rId18" Type="http://schemas.openxmlformats.org/officeDocument/2006/relationships/hyperlink" Target="consultantplus://offline/ref=22888B4FEB6E59F977779D3DE31C02CC134172C1081E3933639995D05A0AW6H" TargetMode="External"/><Relationship Id="rId39" Type="http://schemas.openxmlformats.org/officeDocument/2006/relationships/hyperlink" Target="consultantplus://offline/ref=22888B4FEB6E59F977778330F57058C0134E2AC80E18356C3ECC938705F6379B2830499F8FE8C732582023710AW9H" TargetMode="External"/><Relationship Id="rId109" Type="http://schemas.openxmlformats.org/officeDocument/2006/relationships/hyperlink" Target="consultantplus://offline/ref=22888B4FEB6E59F977778330F57058C0134E2AC8061033623DC6CE8D0DAF3B992F3F168888A1CB3358202507W0H" TargetMode="External"/><Relationship Id="rId34" Type="http://schemas.openxmlformats.org/officeDocument/2006/relationships/hyperlink" Target="consultantplus://offline/ref=22888B4FEB6E59F977778330F57058C0134E2AC8061033623DC6CE8D0DAF3B992F3F168888A1CB3358202307W7H" TargetMode="External"/><Relationship Id="rId50" Type="http://schemas.openxmlformats.org/officeDocument/2006/relationships/hyperlink" Target="consultantplus://offline/ref=22888B4FEB6E59F977778330F57058C0134E2AC8061033623DC6CE8D0DAF3B992F3F168888A1CB3358202107W4H" TargetMode="External"/><Relationship Id="rId55" Type="http://schemas.openxmlformats.org/officeDocument/2006/relationships/hyperlink" Target="consultantplus://offline/ref=22888B4FEB6E59F977779D3DE31C02CC104575C00C113933639995D05AA631CE68704FCACCACCA3A05WCH" TargetMode="External"/><Relationship Id="rId76" Type="http://schemas.openxmlformats.org/officeDocument/2006/relationships/hyperlink" Target="consultantplus://offline/ref=22888B4FEB6E59F977778330F57058C0134E2AC80E18356C3ECC938705F6379B2830499F8FE8C732582023710AWCH" TargetMode="External"/><Relationship Id="rId97" Type="http://schemas.openxmlformats.org/officeDocument/2006/relationships/hyperlink" Target="consultantplus://offline/ref=22888B4FEB6E59F977778330F57058C0134E2AC80E18356C3ECC938705F6379B2830499F8FE8C732582023720AWEH" TargetMode="External"/><Relationship Id="rId104" Type="http://schemas.openxmlformats.org/officeDocument/2006/relationships/hyperlink" Target="consultantplus://offline/ref=22888B4FEB6E59F977778330F57058C0134E2AC8061033623DC6CE8D0DAF3B992F3F168888A1CB3358202607W6H" TargetMode="External"/><Relationship Id="rId120" Type="http://schemas.openxmlformats.org/officeDocument/2006/relationships/hyperlink" Target="consultantplus://offline/ref=22888B4FEB6E59F977778330F57058C0134E2AC80E18356C3ECC938705F6379B2830499F8FE8C732582023750AW9H" TargetMode="External"/><Relationship Id="rId125" Type="http://schemas.openxmlformats.org/officeDocument/2006/relationships/hyperlink" Target="consultantplus://offline/ref=22888B4FEB6E59F977778330F57058C0134E2AC80E18356C3ECC938705F6379B2830499F8FE8C732582023750AWDH" TargetMode="External"/><Relationship Id="rId141" Type="http://schemas.openxmlformats.org/officeDocument/2006/relationships/hyperlink" Target="consultantplus://offline/ref=22888B4FEB6E59F977778330F57058C0134E2AC8071B33673EC6CE8D0DAF3B992F3F168888A1CB3358202207W2H" TargetMode="External"/><Relationship Id="rId146" Type="http://schemas.openxmlformats.org/officeDocument/2006/relationships/hyperlink" Target="consultantplus://offline/ref=22888B4FEB6E59F977778330F57058C0134E2AC8061033623DC6CE8D0DAF3B992F3F168888A1CB3358202407W7H" TargetMode="External"/><Relationship Id="rId167" Type="http://schemas.openxmlformats.org/officeDocument/2006/relationships/hyperlink" Target="consultantplus://offline/ref=22888B4FEB6E59F977778330F57058C0134E2AC8061033623DC6CE8D0DAF3B992F3F168888A1CB3358212207W0H" TargetMode="External"/><Relationship Id="rId7" Type="http://schemas.openxmlformats.org/officeDocument/2006/relationships/hyperlink" Target="consultantplus://offline/ref=22888B4FEB6E59F977778330F57058C0134E2AC8071E36663EC6CE8D0DAF3B992F3F168888A1CB3358202307W5H" TargetMode="External"/><Relationship Id="rId71" Type="http://schemas.openxmlformats.org/officeDocument/2006/relationships/hyperlink" Target="consultantplus://offline/ref=22888B4FEB6E59F977778330F57058C0134E2AC8061033623DC6CE8D0DAF3B992F3F168888A1CB3358202007W0H" TargetMode="External"/><Relationship Id="rId92" Type="http://schemas.openxmlformats.org/officeDocument/2006/relationships/hyperlink" Target="consultantplus://offline/ref=22888B4FEB6E59F977778330F57058C0134E2AC8061033623DC6CE8D0DAF3B992F3F168888A1CB3358202707W8H" TargetMode="External"/><Relationship Id="rId162" Type="http://schemas.openxmlformats.org/officeDocument/2006/relationships/hyperlink" Target="consultantplus://offline/ref=22888B4FEB6E59F977778330F57058C0134E2AC80E18356C3ECC938705F6379B2830499F8FE8C732582023760AWEH" TargetMode="External"/><Relationship Id="rId2" Type="http://schemas.openxmlformats.org/officeDocument/2006/relationships/styles" Target="styles.xml"/><Relationship Id="rId29" Type="http://schemas.openxmlformats.org/officeDocument/2006/relationships/hyperlink" Target="consultantplus://offline/ref=22888B4FEB6E59F977778330F57058C0134E2AC80E1B32603AC4938705F6379B2830499F8FE8C732582023700AWCH" TargetMode="External"/><Relationship Id="rId24" Type="http://schemas.openxmlformats.org/officeDocument/2006/relationships/hyperlink" Target="consultantplus://offline/ref=22888B4FEB6E59F977778330F57058C0134E2AC8071132623DC6CE8D0DAF3B992F3F168888A1CB3358202307W5H" TargetMode="External"/><Relationship Id="rId40" Type="http://schemas.openxmlformats.org/officeDocument/2006/relationships/hyperlink" Target="consultantplus://offline/ref=22888B4FEB6E59F977778330F57058C0134E2AC8061033623DC6CE8D0DAF3B992F3F168888A1CB3358202207W0H" TargetMode="External"/><Relationship Id="rId45" Type="http://schemas.openxmlformats.org/officeDocument/2006/relationships/hyperlink" Target="consultantplus://offline/ref=22888B4FEB6E59F977778330F57058C0134E2AC80E183B6738CF938705F6379B2830499F8FE8C732582023710AWFH" TargetMode="External"/><Relationship Id="rId66" Type="http://schemas.openxmlformats.org/officeDocument/2006/relationships/hyperlink" Target="consultantplus://offline/ref=22888B4FEB6E59F977778330F57058C0134E2AC80E18356C3ECC938705F6379B2830499F8FE8C732582023710AWBH" TargetMode="External"/><Relationship Id="rId87" Type="http://schemas.openxmlformats.org/officeDocument/2006/relationships/hyperlink" Target="consultantplus://offline/ref=22888B4FEB6E59F977778330F57058C0134E2AC8071B33673EC6CE8D0DAF3B992F3F168888A1CB3358202307W6H" TargetMode="External"/><Relationship Id="rId110" Type="http://schemas.openxmlformats.org/officeDocument/2006/relationships/hyperlink" Target="consultantplus://offline/ref=22888B4FEB6E59F977778330F57058C0134E2AC80E18356C3ECC938705F6379B2830499F8FE8C732582023740AW9H" TargetMode="External"/><Relationship Id="rId115" Type="http://schemas.openxmlformats.org/officeDocument/2006/relationships/hyperlink" Target="consultantplus://offline/ref=22888B4FEB6E59F977778330F57058C0134E2AC80E18356C3ECC938705F6379B2830499F8FE8C732582023740AWEH" TargetMode="External"/><Relationship Id="rId131" Type="http://schemas.openxmlformats.org/officeDocument/2006/relationships/hyperlink" Target="consultantplus://offline/ref=22888B4FEB6E59F977778330F57058C0134E2AC80E1B32603AC4938705F6379B2830499F8FE8C732582023700AW0H" TargetMode="External"/><Relationship Id="rId136" Type="http://schemas.openxmlformats.org/officeDocument/2006/relationships/hyperlink" Target="consultantplus://offline/ref=22888B4FEB6E59F977778330F57058C0134E2AC80E18356C3ECC938705F6379B2830499F8FE8C732582023760AWBH" TargetMode="External"/><Relationship Id="rId157" Type="http://schemas.openxmlformats.org/officeDocument/2006/relationships/hyperlink" Target="consultantplus://offline/ref=22888B4FEB6E59F977778330F57058C0134E2AC8061033623DC6CE8D0DAF3B992F3F168888A1CB3358202A07W5H" TargetMode="External"/><Relationship Id="rId61" Type="http://schemas.openxmlformats.org/officeDocument/2006/relationships/hyperlink" Target="consultantplus://offline/ref=22888B4FEB6E59F977779D3DE31C02CC104574C40F1F3933639995D05A0AW6H" TargetMode="External"/><Relationship Id="rId82" Type="http://schemas.openxmlformats.org/officeDocument/2006/relationships/hyperlink" Target="consultantplus://offline/ref=22888B4FEB6E59F977778330F57058C0134E2AC80E1930643AC5938705F6379B2830499F8FE8C732582023700AWFH" TargetMode="External"/><Relationship Id="rId152" Type="http://schemas.openxmlformats.org/officeDocument/2006/relationships/hyperlink" Target="consultantplus://offline/ref=22888B4FEB6E59F977778330F57058C0134E2AC8061033623DC6CE8D0DAF3B992F3F168888A1CB3358202B07W7H" TargetMode="External"/><Relationship Id="rId173" Type="http://schemas.openxmlformats.org/officeDocument/2006/relationships/fontTable" Target="fontTable.xml"/><Relationship Id="rId19" Type="http://schemas.openxmlformats.org/officeDocument/2006/relationships/hyperlink" Target="consultantplus://offline/ref=22888B4FEB6E59F977778330F57058C0134E2AC80E1A3B6C3EC9938705F6379B2830499F8FE8C732582022730AWCH" TargetMode="External"/><Relationship Id="rId14" Type="http://schemas.openxmlformats.org/officeDocument/2006/relationships/hyperlink" Target="consultantplus://offline/ref=22888B4FEB6E59F977778330F57058C0134E2AC80E1B306C3FC4938705F6379B2830499F8FE8C732582023700AWCH" TargetMode="External"/><Relationship Id="rId30" Type="http://schemas.openxmlformats.org/officeDocument/2006/relationships/hyperlink" Target="consultantplus://offline/ref=22888B4FEB6E59F977778330F57058C0134E2AC80E1B306C3FC4938705F6379B2830499F8FE8C732582023700AWCH" TargetMode="External"/><Relationship Id="rId35" Type="http://schemas.openxmlformats.org/officeDocument/2006/relationships/hyperlink" Target="consultantplus://offline/ref=22888B4FEB6E59F977778330F57058C0134E2AC80E18356C3ECC938705F6379B2830499F8FE8C732582023700AWEH" TargetMode="External"/><Relationship Id="rId56" Type="http://schemas.openxmlformats.org/officeDocument/2006/relationships/hyperlink" Target="consultantplus://offline/ref=22888B4FEB6E59F977779D3DE31C02CC104775C10B1D3933639995D05A0AW6H" TargetMode="External"/><Relationship Id="rId77" Type="http://schemas.openxmlformats.org/officeDocument/2006/relationships/hyperlink" Target="consultantplus://offline/ref=22888B4FEB6E59F977778330F57058C0134E2AC80E18356C3ECC938705F6379B2830499F8FE8C732582023710AWFH" TargetMode="External"/><Relationship Id="rId100" Type="http://schemas.openxmlformats.org/officeDocument/2006/relationships/hyperlink" Target="consultantplus://offline/ref=22888B4FEB6E59F977778330F57058C0134E2AC80E1B306C3FC4938705F6379B2830499F8FE8C732582023700AWFH" TargetMode="External"/><Relationship Id="rId105" Type="http://schemas.openxmlformats.org/officeDocument/2006/relationships/hyperlink" Target="consultantplus://offline/ref=22888B4FEB6E59F977779D3DE31C02CC134770C00F1E3933639995D05AA631CE68704FCACCACCA3A05WBH" TargetMode="External"/><Relationship Id="rId126" Type="http://schemas.openxmlformats.org/officeDocument/2006/relationships/hyperlink" Target="consultantplus://offline/ref=22888B4FEB6E59F977778330F57058C0134E2AC80E1B32603AC4938705F6379B2830499F8FE8C732582023700AWFH" TargetMode="External"/><Relationship Id="rId147" Type="http://schemas.openxmlformats.org/officeDocument/2006/relationships/hyperlink" Target="consultantplus://offline/ref=22888B4FEB6E59F977778330F57058C0134E2AC8061033623DC6CE8D0DAF3B992F3F168888A1CB3358202407W9H" TargetMode="External"/><Relationship Id="rId168" Type="http://schemas.openxmlformats.org/officeDocument/2006/relationships/hyperlink" Target="consultantplus://offline/ref=22888B4FEB6E59F977778330F57058C0134E2AC8061033623DC6CE8D0DAF3B992F3F168888A1CB3358212207W2H" TargetMode="External"/><Relationship Id="rId8" Type="http://schemas.openxmlformats.org/officeDocument/2006/relationships/hyperlink" Target="consultantplus://offline/ref=22888B4FEB6E59F977778330F57058C0134E2AC8071132623DC6CE8D0DAF3B992F3F168888A1CB3358202307W5H" TargetMode="External"/><Relationship Id="rId51" Type="http://schemas.openxmlformats.org/officeDocument/2006/relationships/hyperlink" Target="consultantplus://offline/ref=22888B4FEB6E59F977779D3DE31C02CC104D73C0044F6E3132CC9B0DW5H" TargetMode="External"/><Relationship Id="rId72" Type="http://schemas.openxmlformats.org/officeDocument/2006/relationships/hyperlink" Target="consultantplus://offline/ref=22888B4FEB6E59F977778330F57058C0134E2AC80E1A346436C5938705F6379B2803W0H" TargetMode="External"/><Relationship Id="rId93" Type="http://schemas.openxmlformats.org/officeDocument/2006/relationships/hyperlink" Target="consultantplus://offline/ref=22888B4FEB6E59F977778330F57058C0134E2AC8061033623DC6CE8D0DAF3B992F3F168888A1CB3358202607W1H" TargetMode="External"/><Relationship Id="rId98" Type="http://schemas.openxmlformats.org/officeDocument/2006/relationships/hyperlink" Target="consultantplus://offline/ref=22888B4FEB6E59F977778330F57058C0134E2AC8061033623DC6CE8D0DAF3B992F3F168888A1CB3358202607W3H" TargetMode="External"/><Relationship Id="rId121" Type="http://schemas.openxmlformats.org/officeDocument/2006/relationships/hyperlink" Target="consultantplus://offline/ref=22888B4FEB6E59F977778330F57058C0134E2AC80E18356C3ECC938705F6379B2830499F8FE8C732582023750AW8H" TargetMode="External"/><Relationship Id="rId142" Type="http://schemas.openxmlformats.org/officeDocument/2006/relationships/hyperlink" Target="consultantplus://offline/ref=22888B4FEB6E59F977778330F57058C0134E2AC8061033623DC6CE8D0DAF3B992F3F168888A1CB3358202507W9H" TargetMode="External"/><Relationship Id="rId163" Type="http://schemas.openxmlformats.org/officeDocument/2006/relationships/hyperlink" Target="consultantplus://offline/ref=22888B4FEB6E59F977778330F57058C0134E2AC80E1930643AC5938705F6379B2830499F8FE8C732582023710AW8H" TargetMode="External"/><Relationship Id="rId3" Type="http://schemas.openxmlformats.org/officeDocument/2006/relationships/settings" Target="settings.xml"/><Relationship Id="rId25" Type="http://schemas.openxmlformats.org/officeDocument/2006/relationships/hyperlink" Target="consultantplus://offline/ref=22888B4FEB6E59F977778330F57058C0134E2AC8061033623DC6CE8D0DAF3B992F3F168888A1CB3358202307W5H" TargetMode="External"/><Relationship Id="rId46" Type="http://schemas.openxmlformats.org/officeDocument/2006/relationships/hyperlink" Target="consultantplus://offline/ref=22888B4FEB6E59F977778330F57058C0134E2AC8061033623DC6CE8D0DAF3B992F3F168888A1CB3358202207W9H" TargetMode="External"/><Relationship Id="rId67" Type="http://schemas.openxmlformats.org/officeDocument/2006/relationships/hyperlink" Target="consultantplus://offline/ref=22888B4FEB6E59F977778330F57058C0134E2AC80E1A3A6536CD938705F6379B2830499F8FE8C732582023790AWDH" TargetMode="External"/><Relationship Id="rId116" Type="http://schemas.openxmlformats.org/officeDocument/2006/relationships/hyperlink" Target="consultantplus://offline/ref=22888B4FEB6E59F977778330F57058C0134E2AC8061033623DC6CE8D0DAF3B992F3F168888A1CB3358202507W4H" TargetMode="External"/><Relationship Id="rId137" Type="http://schemas.openxmlformats.org/officeDocument/2006/relationships/hyperlink" Target="consultantplus://offline/ref=22888B4FEB6E59F977778330F57058C0134E2AC80E1930643AC5938705F6379B2830499F8FE8C732582023700AW1H" TargetMode="External"/><Relationship Id="rId158" Type="http://schemas.openxmlformats.org/officeDocument/2006/relationships/hyperlink" Target="consultantplus://offline/ref=22888B4FEB6E59F977778330F57058C0134E2AC8061033623DC6CE8D0DAF3B992F3F168888A1CB3358202A07W6H" TargetMode="External"/><Relationship Id="rId20" Type="http://schemas.openxmlformats.org/officeDocument/2006/relationships/hyperlink" Target="consultantplus://offline/ref=22888B4FEB6E59F977778330F57058C0134E2AC80E1D32643BCB938705F6379B2830499F8FE8C732582022770AWAH" TargetMode="External"/><Relationship Id="rId41" Type="http://schemas.openxmlformats.org/officeDocument/2006/relationships/hyperlink" Target="consultantplus://offline/ref=22888B4FEB6E59F977778330F57058C0134E2AC8061033623DC6CE8D0DAF3B992F3F168888A1CB3358202207W3H" TargetMode="External"/><Relationship Id="rId62" Type="http://schemas.openxmlformats.org/officeDocument/2006/relationships/hyperlink" Target="consultantplus://offline/ref=22888B4FEB6E59F977779D3DE31C02CC134D70C40B1C3933639995D05A0AW6H" TargetMode="External"/><Relationship Id="rId83" Type="http://schemas.openxmlformats.org/officeDocument/2006/relationships/hyperlink" Target="consultantplus://offline/ref=22888B4FEB6E59F977778330F57058C0134E2AC8061033623DC6CE8D0DAF3B992F3F168888A1CB3358202707W2H" TargetMode="External"/><Relationship Id="rId88" Type="http://schemas.openxmlformats.org/officeDocument/2006/relationships/hyperlink" Target="consultantplus://offline/ref=22888B4FEB6E59F977778330F57058C0134E2AC80E18356C3ECC938705F6379B2830499F8FE8C732582023720AWCH" TargetMode="External"/><Relationship Id="rId111" Type="http://schemas.openxmlformats.org/officeDocument/2006/relationships/hyperlink" Target="consultantplus://offline/ref=22888B4FEB6E59F977778330F57058C0134E2AC80E18356C3ECC938705F6379B2830499F8FE8C732582023740AWFH" TargetMode="External"/><Relationship Id="rId132" Type="http://schemas.openxmlformats.org/officeDocument/2006/relationships/hyperlink" Target="consultantplus://offline/ref=22888B4FEB6E59F977778330F57058C0134E2AC80E18356C3ECC938705F6379B2830499F8FE8C732582023760AW9H" TargetMode="External"/><Relationship Id="rId153" Type="http://schemas.openxmlformats.org/officeDocument/2006/relationships/hyperlink" Target="consultantplus://offline/ref=22888B4FEB6E59F977778330F57058C0134E2AC8061033623DC6CE8D0DAF3B992F3F168888A1CB3358202B07W8H"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F4872-D2C2-440D-82BD-6C6F761B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22081</Words>
  <Characters>125865</Characters>
  <Application>Microsoft Office Word</Application>
  <DocSecurity>0</DocSecurity>
  <Lines>1048</Lines>
  <Paragraphs>295</Paragraphs>
  <ScaleCrop>false</ScaleCrop>
  <Company>УСЗН У-ОБАО</Company>
  <LinksUpToDate>false</LinksUpToDate>
  <CharactersWithSpaces>147651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j.jigmitov</dc:creator>
  <cp:keywords/>
  <dc:description/>
  <cp:lastModifiedBy>j.jigmitov</cp:lastModifiedBy>
  <cp:revision>1</cp:revision>
  <dcterms:created xsi:type="dcterms:W3CDTF">2017-12-25T07:22:00Z</dcterms:created>
  <dcterms:modified xsi:type="dcterms:W3CDTF">2017-12-25T07:23:00Z</dcterms:modified>
</cp:coreProperties>
</file>