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6AD4" w:rsidRDefault="00576AD4" w:rsidP="00576AD4">
      <w:pPr>
        <w:spacing w:after="0"/>
        <w:jc w:val="center"/>
        <w:rPr>
          <w:rFonts w:ascii="Times New Roman" w:hAnsi="Times New Roman" w:cs="Times New Roman"/>
          <w:b/>
          <w:spacing w:val="50"/>
          <w:sz w:val="32"/>
          <w:szCs w:val="32"/>
        </w:rPr>
      </w:pPr>
      <w:r>
        <w:rPr>
          <w:rFonts w:ascii="Times New Roman" w:hAnsi="Times New Roman" w:cs="Times New Roman"/>
          <w:b/>
          <w:spacing w:val="50"/>
          <w:sz w:val="32"/>
          <w:szCs w:val="32"/>
        </w:rPr>
        <w:t xml:space="preserve">Администрация городского округа муниципального образования </w:t>
      </w:r>
    </w:p>
    <w:p w:rsidR="00576AD4" w:rsidRDefault="00576AD4" w:rsidP="00576AD4">
      <w:pPr>
        <w:spacing w:after="0"/>
        <w:jc w:val="center"/>
        <w:rPr>
          <w:rFonts w:ascii="Times New Roman" w:hAnsi="Times New Roman" w:cs="Times New Roman"/>
          <w:b/>
          <w:spacing w:val="50"/>
          <w:sz w:val="32"/>
          <w:szCs w:val="32"/>
        </w:rPr>
      </w:pPr>
      <w:r>
        <w:rPr>
          <w:rFonts w:ascii="Times New Roman" w:hAnsi="Times New Roman" w:cs="Times New Roman"/>
          <w:b/>
          <w:spacing w:val="50"/>
          <w:sz w:val="32"/>
          <w:szCs w:val="32"/>
        </w:rPr>
        <w:t>«город Саянск»</w:t>
      </w:r>
    </w:p>
    <w:p w:rsidR="00576AD4" w:rsidRDefault="00576AD4" w:rsidP="00576AD4">
      <w:pPr>
        <w:pStyle w:val="1"/>
        <w:rPr>
          <w:spacing w:val="40"/>
          <w:sz w:val="36"/>
          <w:szCs w:val="36"/>
        </w:rPr>
      </w:pPr>
    </w:p>
    <w:p w:rsidR="00576AD4" w:rsidRDefault="00576AD4" w:rsidP="00576AD4">
      <w:pPr>
        <w:pStyle w:val="1"/>
        <w:rPr>
          <w:spacing w:val="40"/>
          <w:sz w:val="36"/>
          <w:szCs w:val="36"/>
        </w:rPr>
      </w:pPr>
      <w:r>
        <w:rPr>
          <w:spacing w:val="40"/>
          <w:sz w:val="36"/>
          <w:szCs w:val="36"/>
        </w:rPr>
        <w:t>ПОСТАНОВЛЕНИЕ</w:t>
      </w:r>
    </w:p>
    <w:p w:rsidR="00576AD4" w:rsidRDefault="00576AD4" w:rsidP="00576AD4"/>
    <w:tbl>
      <w:tblPr>
        <w:tblW w:w="0" w:type="auto"/>
        <w:tblInd w:w="-1815" w:type="dxa"/>
        <w:tblLayout w:type="fixed"/>
        <w:tblCellMar>
          <w:left w:w="28" w:type="dxa"/>
          <w:right w:w="28" w:type="dxa"/>
        </w:tblCellMar>
        <w:tblLook w:val="04A0" w:firstRow="1" w:lastRow="0" w:firstColumn="1" w:lastColumn="0" w:noHBand="0" w:noVBand="1"/>
      </w:tblPr>
      <w:tblGrid>
        <w:gridCol w:w="144"/>
        <w:gridCol w:w="1559"/>
        <w:gridCol w:w="112"/>
        <w:gridCol w:w="28"/>
        <w:gridCol w:w="506"/>
        <w:gridCol w:w="1535"/>
        <w:gridCol w:w="449"/>
        <w:gridCol w:w="1548"/>
        <w:gridCol w:w="73"/>
        <w:gridCol w:w="71"/>
      </w:tblGrid>
      <w:tr w:rsidR="00576AD4" w:rsidTr="00576AD4">
        <w:trPr>
          <w:gridBefore w:val="3"/>
          <w:gridAfter w:val="1"/>
          <w:wBefore w:w="1815" w:type="dxa"/>
          <w:wAfter w:w="71" w:type="dxa"/>
          <w:cantSplit/>
          <w:trHeight w:val="220"/>
        </w:trPr>
        <w:tc>
          <w:tcPr>
            <w:tcW w:w="534" w:type="dxa"/>
            <w:gridSpan w:val="2"/>
            <w:hideMark/>
          </w:tcPr>
          <w:p w:rsidR="00576AD4" w:rsidRDefault="00576AD4">
            <w:pPr>
              <w:rPr>
                <w:rFonts w:ascii="Times New Roman" w:hAnsi="Times New Roman" w:cs="Times New Roman"/>
              </w:rPr>
            </w:pPr>
            <w:r>
              <w:rPr>
                <w:rFonts w:ascii="Times New Roman" w:hAnsi="Times New Roman" w:cs="Times New Roman"/>
              </w:rPr>
              <w:t>От</w:t>
            </w:r>
          </w:p>
        </w:tc>
        <w:tc>
          <w:tcPr>
            <w:tcW w:w="1535" w:type="dxa"/>
            <w:tcBorders>
              <w:top w:val="nil"/>
              <w:left w:val="nil"/>
              <w:bottom w:val="single" w:sz="4" w:space="0" w:color="auto"/>
              <w:right w:val="nil"/>
            </w:tcBorders>
          </w:tcPr>
          <w:p w:rsidR="00576AD4" w:rsidRDefault="003917A1">
            <w:pPr>
              <w:rPr>
                <w:rFonts w:ascii="Times New Roman" w:hAnsi="Times New Roman" w:cs="Times New Roman"/>
              </w:rPr>
            </w:pPr>
            <w:r>
              <w:rPr>
                <w:rFonts w:ascii="Times New Roman" w:hAnsi="Times New Roman" w:cs="Times New Roman"/>
              </w:rPr>
              <w:t>26.04.2018</w:t>
            </w:r>
          </w:p>
        </w:tc>
        <w:tc>
          <w:tcPr>
            <w:tcW w:w="449" w:type="dxa"/>
            <w:hideMark/>
          </w:tcPr>
          <w:p w:rsidR="00576AD4" w:rsidRDefault="00576AD4">
            <w:pPr>
              <w:jc w:val="center"/>
              <w:rPr>
                <w:rFonts w:ascii="Times New Roman" w:hAnsi="Times New Roman" w:cs="Times New Roman"/>
              </w:rPr>
            </w:pPr>
            <w:r>
              <w:rPr>
                <w:rFonts w:ascii="Times New Roman" w:hAnsi="Times New Roman" w:cs="Times New Roman"/>
              </w:rPr>
              <w:t>№</w:t>
            </w:r>
          </w:p>
        </w:tc>
        <w:tc>
          <w:tcPr>
            <w:tcW w:w="1621" w:type="dxa"/>
            <w:gridSpan w:val="2"/>
            <w:tcBorders>
              <w:top w:val="nil"/>
              <w:left w:val="nil"/>
              <w:bottom w:val="single" w:sz="4" w:space="0" w:color="auto"/>
              <w:right w:val="nil"/>
            </w:tcBorders>
          </w:tcPr>
          <w:p w:rsidR="00576AD4" w:rsidRDefault="003917A1">
            <w:pPr>
              <w:rPr>
                <w:rFonts w:ascii="Times New Roman" w:hAnsi="Times New Roman" w:cs="Times New Roman"/>
              </w:rPr>
            </w:pPr>
            <w:r>
              <w:rPr>
                <w:rFonts w:ascii="Times New Roman" w:hAnsi="Times New Roman" w:cs="Times New Roman"/>
              </w:rPr>
              <w:t>110-37-410-18</w:t>
            </w:r>
          </w:p>
        </w:tc>
        <w:bookmarkStart w:id="0" w:name="_GoBack"/>
        <w:bookmarkEnd w:id="0"/>
      </w:tr>
      <w:tr w:rsidR="00576AD4" w:rsidTr="00576AD4">
        <w:trPr>
          <w:gridBefore w:val="3"/>
          <w:gridAfter w:val="1"/>
          <w:wBefore w:w="1815" w:type="dxa"/>
          <w:wAfter w:w="71" w:type="dxa"/>
          <w:cantSplit/>
          <w:trHeight w:val="220"/>
        </w:trPr>
        <w:tc>
          <w:tcPr>
            <w:tcW w:w="4139" w:type="dxa"/>
            <w:gridSpan w:val="6"/>
            <w:hideMark/>
          </w:tcPr>
          <w:p w:rsidR="00576AD4" w:rsidRDefault="00576AD4">
            <w:pPr>
              <w:jc w:val="center"/>
              <w:rPr>
                <w:rFonts w:ascii="Times New Roman" w:hAnsi="Times New Roman" w:cs="Times New Roman"/>
              </w:rPr>
            </w:pPr>
            <w:r>
              <w:rPr>
                <w:rFonts w:ascii="Times New Roman" w:hAnsi="Times New Roman" w:cs="Times New Roman"/>
              </w:rPr>
              <w:t>г. Саянск</w:t>
            </w:r>
          </w:p>
        </w:tc>
      </w:tr>
      <w:tr w:rsidR="00576AD4" w:rsidTr="00576AD4">
        <w:tc>
          <w:tcPr>
            <w:tcW w:w="144" w:type="dxa"/>
          </w:tcPr>
          <w:p w:rsidR="00576AD4" w:rsidRDefault="00576AD4">
            <w:pPr>
              <w:rPr>
                <w:sz w:val="18"/>
              </w:rPr>
            </w:pPr>
          </w:p>
        </w:tc>
        <w:tc>
          <w:tcPr>
            <w:tcW w:w="1559" w:type="dxa"/>
          </w:tcPr>
          <w:p w:rsidR="00576AD4" w:rsidRDefault="00576AD4">
            <w:pPr>
              <w:jc w:val="right"/>
              <w:rPr>
                <w:sz w:val="18"/>
              </w:rPr>
            </w:pPr>
          </w:p>
        </w:tc>
        <w:tc>
          <w:tcPr>
            <w:tcW w:w="140" w:type="dxa"/>
            <w:gridSpan w:val="2"/>
          </w:tcPr>
          <w:p w:rsidR="00576AD4" w:rsidRDefault="00576AD4">
            <w:pPr>
              <w:rPr>
                <w:sz w:val="28"/>
              </w:rPr>
            </w:pPr>
          </w:p>
        </w:tc>
        <w:tc>
          <w:tcPr>
            <w:tcW w:w="4038" w:type="dxa"/>
            <w:gridSpan w:val="4"/>
            <w:hideMark/>
          </w:tcPr>
          <w:p w:rsidR="00576AD4" w:rsidRDefault="00576AD4">
            <w:pPr>
              <w:jc w:val="both"/>
              <w:rPr>
                <w:rFonts w:ascii="Times New Roman" w:hAnsi="Times New Roman" w:cs="Times New Roman"/>
                <w:sz w:val="24"/>
                <w:szCs w:val="24"/>
              </w:rPr>
            </w:pPr>
            <w:r>
              <w:rPr>
                <w:rFonts w:ascii="Times New Roman" w:hAnsi="Times New Roman" w:cs="Times New Roman"/>
                <w:sz w:val="24"/>
                <w:szCs w:val="24"/>
              </w:rPr>
              <w:t>Об утверждении административного регламента предоставления муниципальной услуги «Предварительное согласование предоставления земельного участка, находящегося в муниципальной собственности»</w:t>
            </w:r>
          </w:p>
        </w:tc>
        <w:tc>
          <w:tcPr>
            <w:tcW w:w="144" w:type="dxa"/>
            <w:gridSpan w:val="2"/>
          </w:tcPr>
          <w:p w:rsidR="00576AD4" w:rsidRDefault="00576AD4">
            <w:pPr>
              <w:jc w:val="right"/>
              <w:rPr>
                <w:sz w:val="28"/>
              </w:rPr>
            </w:pPr>
          </w:p>
        </w:tc>
      </w:tr>
    </w:tbl>
    <w:p w:rsidR="00630D45" w:rsidRDefault="00630D45" w:rsidP="00576AD4">
      <w:pPr>
        <w:pStyle w:val="ConsPlusNormal"/>
        <w:ind w:firstLine="709"/>
        <w:jc w:val="both"/>
        <w:rPr>
          <w:rFonts w:ascii="Times New Roman" w:hAnsi="Times New Roman" w:cs="Times New Roman"/>
          <w:sz w:val="28"/>
          <w:szCs w:val="28"/>
        </w:rPr>
      </w:pPr>
    </w:p>
    <w:p w:rsidR="00576AD4" w:rsidRDefault="00576AD4" w:rsidP="00576AD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В целях приведения муниципального правового акта в соответствие с действующим законодательством Российской Федерации, на основании </w:t>
      </w:r>
      <w:hyperlink r:id="rId8" w:history="1">
        <w:r>
          <w:rPr>
            <w:rStyle w:val="a3"/>
            <w:rFonts w:ascii="Times New Roman" w:hAnsi="Times New Roman" w:cs="Times New Roman"/>
            <w:color w:val="000000" w:themeColor="text1"/>
            <w:sz w:val="28"/>
            <w:szCs w:val="28"/>
          </w:rPr>
          <w:t>ст. 39.15</w:t>
        </w:r>
      </w:hyperlink>
      <w:r>
        <w:rPr>
          <w:rFonts w:ascii="Times New Roman" w:hAnsi="Times New Roman" w:cs="Times New Roman"/>
          <w:sz w:val="28"/>
          <w:szCs w:val="28"/>
        </w:rPr>
        <w:t xml:space="preserve"> Земельного кодекса Российской Федерации, руководствуясь ст. ст.3, 13, ч.1 ст. 29 Федерального закона от 27.07.2010 № 210-ФЗ «Об организации предоставления государственных и муниципальных услуг», Правилами разработки и утверждения административных регламентов предоставления муниципальных услуг, утвержденных постановлением администрации городского округа муниципального образования «город Саянск» от 05.08.2015 № 110-37-709-15, руководствуясь п.3 ч.1 ст.16 Федерального закона от</w:t>
      </w:r>
      <w:r w:rsidR="00630D45">
        <w:rPr>
          <w:rFonts w:ascii="Times New Roman" w:hAnsi="Times New Roman" w:cs="Times New Roman"/>
          <w:sz w:val="28"/>
          <w:szCs w:val="28"/>
        </w:rPr>
        <w:t xml:space="preserve"> </w:t>
      </w:r>
      <w:r>
        <w:rPr>
          <w:rFonts w:ascii="Times New Roman" w:hAnsi="Times New Roman" w:cs="Times New Roman"/>
          <w:sz w:val="28"/>
          <w:szCs w:val="28"/>
        </w:rPr>
        <w:t>06.10.2003 № 131-ФЗ «Об общих принципах организации местного самоуправления в Российской Федерации», решением Думы городского округа</w:t>
      </w:r>
      <w:r w:rsidR="00630D45">
        <w:rPr>
          <w:rFonts w:ascii="Times New Roman" w:hAnsi="Times New Roman" w:cs="Times New Roman"/>
          <w:sz w:val="28"/>
          <w:szCs w:val="28"/>
        </w:rPr>
        <w:t xml:space="preserve"> </w:t>
      </w:r>
      <w:r>
        <w:rPr>
          <w:rFonts w:ascii="Times New Roman" w:hAnsi="Times New Roman" w:cs="Times New Roman"/>
          <w:sz w:val="28"/>
          <w:szCs w:val="28"/>
        </w:rPr>
        <w:t>муниципального</w:t>
      </w:r>
      <w:r w:rsidR="00630D45">
        <w:rPr>
          <w:rFonts w:ascii="Times New Roman" w:hAnsi="Times New Roman" w:cs="Times New Roman"/>
          <w:sz w:val="28"/>
          <w:szCs w:val="28"/>
        </w:rPr>
        <w:t xml:space="preserve"> </w:t>
      </w:r>
      <w:r>
        <w:rPr>
          <w:rFonts w:ascii="Times New Roman" w:hAnsi="Times New Roman" w:cs="Times New Roman"/>
          <w:sz w:val="28"/>
          <w:szCs w:val="28"/>
        </w:rPr>
        <w:t>образования</w:t>
      </w:r>
      <w:r w:rsidR="00630D45">
        <w:rPr>
          <w:rFonts w:ascii="Times New Roman" w:hAnsi="Times New Roman" w:cs="Times New Roman"/>
          <w:sz w:val="28"/>
          <w:szCs w:val="28"/>
        </w:rPr>
        <w:t xml:space="preserve"> </w:t>
      </w:r>
      <w:r>
        <w:rPr>
          <w:rFonts w:ascii="Times New Roman" w:hAnsi="Times New Roman" w:cs="Times New Roman"/>
          <w:sz w:val="28"/>
          <w:szCs w:val="28"/>
        </w:rPr>
        <w:t>«город</w:t>
      </w:r>
      <w:r w:rsidR="00630D45">
        <w:rPr>
          <w:rFonts w:ascii="Times New Roman" w:hAnsi="Times New Roman" w:cs="Times New Roman"/>
          <w:sz w:val="28"/>
          <w:szCs w:val="28"/>
        </w:rPr>
        <w:t xml:space="preserve"> </w:t>
      </w:r>
      <w:r>
        <w:rPr>
          <w:rFonts w:ascii="Times New Roman" w:hAnsi="Times New Roman" w:cs="Times New Roman"/>
          <w:sz w:val="28"/>
          <w:szCs w:val="28"/>
        </w:rPr>
        <w:t>Саянск»</w:t>
      </w:r>
      <w:r w:rsidR="00630D45">
        <w:rPr>
          <w:rFonts w:ascii="Times New Roman" w:hAnsi="Times New Roman" w:cs="Times New Roman"/>
          <w:sz w:val="28"/>
          <w:szCs w:val="28"/>
        </w:rPr>
        <w:t xml:space="preserve"> </w:t>
      </w:r>
      <w:r>
        <w:rPr>
          <w:rFonts w:ascii="Times New Roman" w:hAnsi="Times New Roman" w:cs="Times New Roman"/>
          <w:sz w:val="28"/>
          <w:szCs w:val="28"/>
        </w:rPr>
        <w:t>от 30.11.2010 № 051-14-119 «Об утверждении Правил землепользования и застройки городского округа муниципального образования «город Саянск», п.3 ч.1 ст.4 Устава муниципального образования «город Саянск»,</w:t>
      </w:r>
      <w:r w:rsidR="00630D45">
        <w:rPr>
          <w:rFonts w:ascii="Times New Roman" w:hAnsi="Times New Roman" w:cs="Times New Roman"/>
          <w:sz w:val="28"/>
          <w:szCs w:val="28"/>
        </w:rPr>
        <w:t xml:space="preserve"> </w:t>
      </w:r>
      <w:r>
        <w:rPr>
          <w:rFonts w:ascii="Times New Roman" w:hAnsi="Times New Roman" w:cs="Times New Roman"/>
          <w:sz w:val="28"/>
          <w:szCs w:val="28"/>
        </w:rPr>
        <w:t xml:space="preserve">администрация городского округа муниципального образования «город Саянск» </w:t>
      </w:r>
    </w:p>
    <w:p w:rsidR="00576AD4" w:rsidRDefault="00576AD4" w:rsidP="00576AD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ПОСТАНОВЛЯЕТ:</w:t>
      </w:r>
    </w:p>
    <w:p w:rsidR="00576AD4" w:rsidRDefault="00576AD4" w:rsidP="00576AD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 Утвердить административный </w:t>
      </w:r>
      <w:hyperlink r:id="rId9" w:anchor="P37" w:history="1">
        <w:r>
          <w:rPr>
            <w:rStyle w:val="a3"/>
            <w:rFonts w:ascii="Times New Roman" w:hAnsi="Times New Roman" w:cs="Times New Roman"/>
            <w:color w:val="000000" w:themeColor="text1"/>
            <w:sz w:val="28"/>
            <w:szCs w:val="28"/>
          </w:rPr>
          <w:t>регламент</w:t>
        </w:r>
      </w:hyperlink>
      <w:r>
        <w:rPr>
          <w:rFonts w:ascii="Times New Roman" w:hAnsi="Times New Roman" w:cs="Times New Roman"/>
          <w:sz w:val="28"/>
          <w:szCs w:val="28"/>
        </w:rPr>
        <w:t xml:space="preserve"> предоставления муниципальной услуги «Предварительное согласование предоставления земельного участка, находящегося в муниципальной собственности» согласно приложению к настоящему постановлению.</w:t>
      </w:r>
    </w:p>
    <w:p w:rsidR="00576AD4" w:rsidRDefault="00576AD4" w:rsidP="00576AD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 Признать утратившими силу:</w:t>
      </w:r>
    </w:p>
    <w:p w:rsidR="00576AD4" w:rsidRDefault="00576AD4" w:rsidP="00576AD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w:t>
      </w:r>
      <w:r w:rsidRPr="00D46962">
        <w:rPr>
          <w:rFonts w:ascii="Times New Roman" w:hAnsi="Times New Roman" w:cs="Times New Roman"/>
          <w:color w:val="000000" w:themeColor="text1"/>
          <w:sz w:val="28"/>
          <w:szCs w:val="28"/>
        </w:rPr>
        <w:t xml:space="preserve">. </w:t>
      </w:r>
      <w:hyperlink r:id="rId10" w:history="1">
        <w:r w:rsidRPr="00D46962">
          <w:rPr>
            <w:rStyle w:val="a3"/>
            <w:rFonts w:ascii="Times New Roman" w:hAnsi="Times New Roman" w:cs="Times New Roman"/>
            <w:color w:val="000000" w:themeColor="text1"/>
            <w:sz w:val="28"/>
            <w:szCs w:val="28"/>
            <w:u w:val="none"/>
          </w:rPr>
          <w:t>Постановление</w:t>
        </w:r>
      </w:hyperlink>
      <w:r>
        <w:rPr>
          <w:rFonts w:ascii="Times New Roman" w:hAnsi="Times New Roman" w:cs="Times New Roman"/>
          <w:sz w:val="28"/>
          <w:szCs w:val="28"/>
        </w:rPr>
        <w:t xml:space="preserve"> администрации городского округа муниципального образования «город Саянск» от 11.05.2016 № 110-37-502-16 «Об утверждении административного регламента предоставления муниципальной </w:t>
      </w:r>
      <w:r>
        <w:rPr>
          <w:rFonts w:ascii="Times New Roman" w:hAnsi="Times New Roman" w:cs="Times New Roman"/>
          <w:sz w:val="28"/>
          <w:szCs w:val="28"/>
        </w:rPr>
        <w:lastRenderedPageBreak/>
        <w:t>услуги «Предварительное согласование предоставления земельного участка, находящегося в муниципальной собственности» опубликованное в газете «Саянские зори» от 26.05.2016 № 20 (3883), (вкладыш «официальная информация» стр.1-5), от 20.12.2016 № 51 (3914), (вкладыш «официальная информация» стр.7);</w:t>
      </w:r>
    </w:p>
    <w:p w:rsidR="00576AD4" w:rsidRDefault="00630D45" w:rsidP="00576AD4">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576AD4">
        <w:rPr>
          <w:rFonts w:ascii="Times New Roman" w:hAnsi="Times New Roman" w:cs="Times New Roman"/>
          <w:sz w:val="28"/>
          <w:szCs w:val="28"/>
        </w:rPr>
        <w:t>2.2. Постановление администрации городского округа муниципального образования «город Саянск» от 20.12.2016 № 110-37-1575-16 «О внесении изменений в административный регламент предоставления муниципальной услуги «Предварительное согласование предоставления земельного участка, находящегося в муниципальной собственности» опубликованное в газете «Саянские зори» от 29.12.2016 № 51 (3914), (вкладыш «официальная информация» стр. 7);</w:t>
      </w:r>
    </w:p>
    <w:p w:rsidR="00576AD4" w:rsidRDefault="00576AD4" w:rsidP="00576AD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2.3. Постановление администрации городского округа муниципального образования «город Саянск» от</w:t>
      </w:r>
      <w:r w:rsidR="00630D45">
        <w:rPr>
          <w:rFonts w:ascii="Times New Roman" w:hAnsi="Times New Roman" w:cs="Times New Roman"/>
          <w:sz w:val="28"/>
          <w:szCs w:val="28"/>
        </w:rPr>
        <w:t xml:space="preserve"> </w:t>
      </w:r>
      <w:r>
        <w:rPr>
          <w:rFonts w:ascii="Times New Roman" w:hAnsi="Times New Roman" w:cs="Times New Roman"/>
          <w:sz w:val="28"/>
          <w:szCs w:val="28"/>
        </w:rPr>
        <w:t>25.09.2017 № 110-37-944-17 «О внесении изменений в административный регламент предоставления муниципальной услуги «Предварительное согласование предоставления земельного участка, находящегося в муниципальной собственности» опубликованное в газете «Саянские зори» от 05.10.2017 № 39 (3953), (вкладыш «официальная информация» стр. 6);</w:t>
      </w:r>
    </w:p>
    <w:p w:rsidR="00576AD4" w:rsidRDefault="00576AD4" w:rsidP="00576AD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 Опубликовать настоящее постановление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
    <w:p w:rsidR="00576AD4" w:rsidRDefault="00576AD4" w:rsidP="00576AD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 Настоящее постановление вступает в силу после дня его официального опубликования.</w:t>
      </w:r>
    </w:p>
    <w:p w:rsidR="00576AD4" w:rsidRDefault="00576AD4" w:rsidP="00576AD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 Контроль за исполнением настоящего постановления возложить на заместителя мэра городского округа по экономической политике и финансам.</w:t>
      </w:r>
    </w:p>
    <w:p w:rsidR="00576AD4" w:rsidRDefault="00576AD4" w:rsidP="00576AD4">
      <w:pPr>
        <w:pStyle w:val="ConsPlusNormal"/>
        <w:ind w:firstLine="709"/>
        <w:jc w:val="both"/>
        <w:rPr>
          <w:rFonts w:ascii="Times New Roman" w:hAnsi="Times New Roman" w:cs="Times New Roman"/>
          <w:sz w:val="28"/>
          <w:szCs w:val="28"/>
        </w:rPr>
      </w:pPr>
    </w:p>
    <w:p w:rsidR="00576AD4" w:rsidRDefault="00576AD4" w:rsidP="00576AD4">
      <w:pPr>
        <w:pStyle w:val="ConsPlusNormal"/>
        <w:ind w:firstLine="709"/>
        <w:jc w:val="both"/>
        <w:rPr>
          <w:rFonts w:ascii="Times New Roman" w:hAnsi="Times New Roman" w:cs="Times New Roman"/>
          <w:sz w:val="28"/>
          <w:szCs w:val="28"/>
        </w:rPr>
      </w:pPr>
    </w:p>
    <w:p w:rsidR="00576AD4" w:rsidRDefault="00576AD4" w:rsidP="00576AD4">
      <w:pPr>
        <w:pStyle w:val="ConsPlusNormal"/>
        <w:rPr>
          <w:rFonts w:ascii="Times New Roman" w:hAnsi="Times New Roman" w:cs="Times New Roman"/>
          <w:sz w:val="28"/>
          <w:szCs w:val="28"/>
        </w:rPr>
      </w:pPr>
      <w:r>
        <w:rPr>
          <w:rFonts w:ascii="Times New Roman" w:hAnsi="Times New Roman" w:cs="Times New Roman"/>
          <w:sz w:val="28"/>
          <w:szCs w:val="28"/>
        </w:rPr>
        <w:t>Мэр городского округа</w:t>
      </w:r>
    </w:p>
    <w:p w:rsidR="00576AD4" w:rsidRDefault="00576AD4" w:rsidP="00576AD4">
      <w:pPr>
        <w:pStyle w:val="ConsPlusNormal"/>
        <w:rPr>
          <w:rFonts w:ascii="Times New Roman" w:hAnsi="Times New Roman" w:cs="Times New Roman"/>
          <w:sz w:val="28"/>
          <w:szCs w:val="28"/>
        </w:rPr>
      </w:pPr>
      <w:r>
        <w:rPr>
          <w:rFonts w:ascii="Times New Roman" w:hAnsi="Times New Roman" w:cs="Times New Roman"/>
          <w:sz w:val="28"/>
          <w:szCs w:val="28"/>
        </w:rPr>
        <w:t>муниципального образования</w:t>
      </w:r>
    </w:p>
    <w:p w:rsidR="00576AD4" w:rsidRDefault="00576AD4" w:rsidP="00576AD4">
      <w:pPr>
        <w:pStyle w:val="ConsPlusNormal"/>
        <w:rPr>
          <w:rFonts w:ascii="Times New Roman" w:hAnsi="Times New Roman" w:cs="Times New Roman"/>
          <w:sz w:val="28"/>
          <w:szCs w:val="28"/>
        </w:rPr>
      </w:pPr>
      <w:r>
        <w:rPr>
          <w:rFonts w:ascii="Times New Roman" w:hAnsi="Times New Roman" w:cs="Times New Roman"/>
          <w:sz w:val="28"/>
          <w:szCs w:val="28"/>
        </w:rPr>
        <w:t>«город Саянск»</w:t>
      </w:r>
      <w:r w:rsidR="00630D45">
        <w:rPr>
          <w:rFonts w:ascii="Times New Roman" w:hAnsi="Times New Roman" w:cs="Times New Roman"/>
          <w:sz w:val="28"/>
          <w:szCs w:val="28"/>
        </w:rPr>
        <w:t xml:space="preserve"> </w:t>
      </w:r>
      <w:r>
        <w:rPr>
          <w:rFonts w:ascii="Times New Roman" w:hAnsi="Times New Roman" w:cs="Times New Roman"/>
          <w:sz w:val="28"/>
          <w:szCs w:val="28"/>
        </w:rPr>
        <w:t>О.В. Боровский</w:t>
      </w:r>
    </w:p>
    <w:p w:rsidR="00576AD4" w:rsidRDefault="00576AD4" w:rsidP="00576AD4">
      <w:pPr>
        <w:pStyle w:val="ConsPlusNormal"/>
        <w:ind w:firstLine="709"/>
        <w:rPr>
          <w:rFonts w:ascii="Times New Roman" w:hAnsi="Times New Roman" w:cs="Times New Roman"/>
          <w:sz w:val="28"/>
          <w:szCs w:val="28"/>
        </w:rPr>
      </w:pPr>
    </w:p>
    <w:p w:rsidR="00576AD4" w:rsidRDefault="00576AD4" w:rsidP="00576AD4">
      <w:pPr>
        <w:pStyle w:val="ConsPlusNormal"/>
        <w:ind w:firstLine="709"/>
        <w:jc w:val="both"/>
        <w:rPr>
          <w:rFonts w:ascii="Times New Roman" w:hAnsi="Times New Roman" w:cs="Times New Roman"/>
          <w:sz w:val="28"/>
          <w:szCs w:val="28"/>
        </w:rPr>
      </w:pPr>
    </w:p>
    <w:p w:rsidR="00576AD4" w:rsidRDefault="00576AD4" w:rsidP="00576AD4">
      <w:pPr>
        <w:pStyle w:val="ConsPlusNormal"/>
        <w:ind w:firstLine="709"/>
        <w:jc w:val="both"/>
        <w:rPr>
          <w:rFonts w:ascii="Times New Roman" w:hAnsi="Times New Roman" w:cs="Times New Roman"/>
          <w:sz w:val="28"/>
          <w:szCs w:val="28"/>
        </w:rPr>
      </w:pPr>
    </w:p>
    <w:p w:rsidR="00576AD4" w:rsidRDefault="00576AD4" w:rsidP="00576AD4">
      <w:pPr>
        <w:pStyle w:val="ConsPlusNormal"/>
        <w:ind w:firstLine="709"/>
        <w:jc w:val="both"/>
        <w:rPr>
          <w:rFonts w:ascii="Times New Roman" w:hAnsi="Times New Roman" w:cs="Times New Roman"/>
          <w:sz w:val="28"/>
          <w:szCs w:val="28"/>
        </w:rPr>
      </w:pPr>
    </w:p>
    <w:p w:rsidR="00576AD4" w:rsidRDefault="00576AD4" w:rsidP="00576AD4">
      <w:pPr>
        <w:pStyle w:val="ConsPlusNormal"/>
        <w:ind w:firstLine="709"/>
        <w:jc w:val="both"/>
        <w:rPr>
          <w:rFonts w:ascii="Times New Roman" w:hAnsi="Times New Roman" w:cs="Times New Roman"/>
          <w:sz w:val="28"/>
          <w:szCs w:val="28"/>
        </w:rPr>
      </w:pPr>
    </w:p>
    <w:p w:rsidR="00576AD4" w:rsidRDefault="00576AD4" w:rsidP="00576AD4">
      <w:pPr>
        <w:pStyle w:val="ConsPlusNormal"/>
        <w:ind w:firstLine="709"/>
        <w:jc w:val="both"/>
        <w:rPr>
          <w:rFonts w:ascii="Times New Roman" w:hAnsi="Times New Roman" w:cs="Times New Roman"/>
          <w:sz w:val="28"/>
          <w:szCs w:val="28"/>
        </w:rPr>
      </w:pPr>
    </w:p>
    <w:p w:rsidR="00576AD4" w:rsidRDefault="00576AD4" w:rsidP="00576AD4">
      <w:pPr>
        <w:pStyle w:val="ConsPlusNormal"/>
        <w:ind w:firstLine="709"/>
        <w:jc w:val="right"/>
        <w:outlineLvl w:val="0"/>
        <w:rPr>
          <w:rFonts w:ascii="Times New Roman" w:hAnsi="Times New Roman" w:cs="Times New Roman"/>
          <w:sz w:val="28"/>
          <w:szCs w:val="28"/>
        </w:rPr>
      </w:pPr>
    </w:p>
    <w:p w:rsidR="00576AD4" w:rsidRDefault="00576AD4" w:rsidP="00576AD4">
      <w:pPr>
        <w:pStyle w:val="ConsPlusNormal"/>
        <w:ind w:firstLine="709"/>
        <w:jc w:val="right"/>
        <w:outlineLvl w:val="0"/>
        <w:rPr>
          <w:rFonts w:ascii="Times New Roman" w:hAnsi="Times New Roman" w:cs="Times New Roman"/>
          <w:sz w:val="28"/>
          <w:szCs w:val="28"/>
        </w:rPr>
      </w:pPr>
    </w:p>
    <w:p w:rsidR="00576AD4" w:rsidRDefault="00576AD4" w:rsidP="00576AD4">
      <w:pPr>
        <w:pStyle w:val="ConsPlusNormal"/>
        <w:ind w:firstLine="709"/>
        <w:jc w:val="right"/>
        <w:outlineLvl w:val="0"/>
        <w:rPr>
          <w:rFonts w:ascii="Times New Roman" w:hAnsi="Times New Roman" w:cs="Times New Roman"/>
          <w:sz w:val="28"/>
          <w:szCs w:val="28"/>
        </w:rPr>
      </w:pPr>
    </w:p>
    <w:p w:rsidR="00576AD4" w:rsidRDefault="00576AD4" w:rsidP="00576AD4">
      <w:pPr>
        <w:pStyle w:val="ConsPlusNormal"/>
        <w:ind w:firstLine="709"/>
        <w:jc w:val="right"/>
        <w:outlineLvl w:val="0"/>
        <w:rPr>
          <w:rFonts w:ascii="Times New Roman" w:hAnsi="Times New Roman" w:cs="Times New Roman"/>
          <w:sz w:val="28"/>
          <w:szCs w:val="28"/>
        </w:rPr>
      </w:pPr>
    </w:p>
    <w:p w:rsidR="00576AD4" w:rsidRDefault="00576AD4" w:rsidP="00576AD4">
      <w:pPr>
        <w:pStyle w:val="ConsPlusNormal"/>
        <w:outlineLvl w:val="0"/>
        <w:rPr>
          <w:rFonts w:ascii="Times New Roman" w:hAnsi="Times New Roman" w:cs="Times New Roman"/>
          <w:sz w:val="20"/>
        </w:rPr>
      </w:pPr>
      <w:r>
        <w:rPr>
          <w:rFonts w:ascii="Times New Roman" w:hAnsi="Times New Roman" w:cs="Times New Roman"/>
          <w:sz w:val="20"/>
        </w:rPr>
        <w:t xml:space="preserve">Исп. Е.Я. Горб, тел.: 8(39553)52421 </w:t>
      </w:r>
    </w:p>
    <w:p w:rsidR="00C8171B" w:rsidRDefault="00630D45" w:rsidP="00D96135">
      <w:pPr>
        <w:pStyle w:val="ConsPlusNormal"/>
        <w:jc w:val="center"/>
        <w:outlineLvl w:val="0"/>
        <w:rPr>
          <w:rFonts w:ascii="Times New Roman" w:hAnsi="Times New Roman" w:cs="Times New Roman"/>
          <w:sz w:val="28"/>
          <w:szCs w:val="28"/>
        </w:rPr>
      </w:pPr>
      <w:r>
        <w:rPr>
          <w:rFonts w:ascii="Times New Roman" w:hAnsi="Times New Roman" w:cs="Times New Roman"/>
          <w:sz w:val="28"/>
          <w:szCs w:val="28"/>
        </w:rPr>
        <w:t xml:space="preserve"> </w:t>
      </w:r>
    </w:p>
    <w:p w:rsidR="00C8171B" w:rsidRDefault="00C8171B" w:rsidP="00D96135">
      <w:pPr>
        <w:pStyle w:val="ConsPlusNormal"/>
        <w:jc w:val="center"/>
        <w:outlineLvl w:val="0"/>
        <w:rPr>
          <w:rFonts w:ascii="Times New Roman" w:hAnsi="Times New Roman" w:cs="Times New Roman"/>
          <w:sz w:val="28"/>
          <w:szCs w:val="28"/>
        </w:rPr>
      </w:pPr>
    </w:p>
    <w:p w:rsidR="00D96135" w:rsidRPr="00B17DE5" w:rsidRDefault="00630D45" w:rsidP="00630D45">
      <w:pPr>
        <w:pStyle w:val="ConsPlusNormal"/>
        <w:jc w:val="right"/>
        <w:outlineLvl w:val="0"/>
        <w:rPr>
          <w:rFonts w:ascii="Times New Roman" w:hAnsi="Times New Roman" w:cs="Times New Roman"/>
          <w:color w:val="000000" w:themeColor="text1"/>
          <w:sz w:val="24"/>
          <w:szCs w:val="24"/>
        </w:rPr>
      </w:pPr>
      <w:r>
        <w:rPr>
          <w:rFonts w:ascii="Times New Roman" w:hAnsi="Times New Roman" w:cs="Times New Roman"/>
          <w:color w:val="FF0000"/>
          <w:sz w:val="28"/>
          <w:szCs w:val="28"/>
        </w:rPr>
        <w:lastRenderedPageBreak/>
        <w:t xml:space="preserve"> </w:t>
      </w:r>
      <w:r w:rsidR="00F30756" w:rsidRPr="00B17DE5">
        <w:rPr>
          <w:rFonts w:ascii="Times New Roman" w:hAnsi="Times New Roman" w:cs="Times New Roman"/>
          <w:color w:val="000000" w:themeColor="text1"/>
          <w:sz w:val="24"/>
          <w:szCs w:val="24"/>
        </w:rPr>
        <w:t>Приложение к постановлению</w:t>
      </w:r>
    </w:p>
    <w:p w:rsidR="0078727A" w:rsidRPr="00D05C21" w:rsidRDefault="00630D45" w:rsidP="00630D45">
      <w:pPr>
        <w:pStyle w:val="ConsPlusNormal"/>
        <w:jc w:val="right"/>
        <w:outlineLvl w:val="0"/>
        <w:rPr>
          <w:rFonts w:ascii="Times New Roman" w:hAnsi="Times New Roman" w:cs="Times New Roman"/>
          <w:sz w:val="24"/>
          <w:szCs w:val="24"/>
        </w:rPr>
      </w:pPr>
      <w:r>
        <w:rPr>
          <w:rFonts w:ascii="Times New Roman" w:hAnsi="Times New Roman" w:cs="Times New Roman"/>
          <w:sz w:val="24"/>
          <w:szCs w:val="24"/>
        </w:rPr>
        <w:t xml:space="preserve"> </w:t>
      </w:r>
      <w:r w:rsidR="00D96135" w:rsidRPr="00D05C21">
        <w:rPr>
          <w:rFonts w:ascii="Times New Roman" w:hAnsi="Times New Roman" w:cs="Times New Roman"/>
          <w:sz w:val="24"/>
          <w:szCs w:val="24"/>
        </w:rPr>
        <w:t xml:space="preserve">администрации </w:t>
      </w:r>
      <w:r w:rsidR="0078727A" w:rsidRPr="00D05C21">
        <w:rPr>
          <w:rFonts w:ascii="Times New Roman" w:hAnsi="Times New Roman" w:cs="Times New Roman"/>
          <w:sz w:val="24"/>
          <w:szCs w:val="24"/>
        </w:rPr>
        <w:t>городского округа</w:t>
      </w:r>
    </w:p>
    <w:p w:rsidR="00D05C21" w:rsidRDefault="00630D45" w:rsidP="00630D45">
      <w:pPr>
        <w:pStyle w:val="ConsPlusNormal"/>
        <w:ind w:firstLine="709"/>
        <w:jc w:val="right"/>
        <w:rPr>
          <w:rFonts w:ascii="Times New Roman" w:hAnsi="Times New Roman" w:cs="Times New Roman"/>
          <w:sz w:val="24"/>
          <w:szCs w:val="24"/>
        </w:rPr>
      </w:pPr>
      <w:r>
        <w:rPr>
          <w:rFonts w:ascii="Times New Roman" w:hAnsi="Times New Roman" w:cs="Times New Roman"/>
          <w:sz w:val="24"/>
          <w:szCs w:val="24"/>
        </w:rPr>
        <w:t xml:space="preserve"> </w:t>
      </w:r>
      <w:r w:rsidR="0078727A" w:rsidRPr="00D05C21">
        <w:rPr>
          <w:rFonts w:ascii="Times New Roman" w:hAnsi="Times New Roman" w:cs="Times New Roman"/>
          <w:sz w:val="24"/>
          <w:szCs w:val="24"/>
        </w:rPr>
        <w:t>му</w:t>
      </w:r>
      <w:r w:rsidR="00F84ED6" w:rsidRPr="00D05C21">
        <w:rPr>
          <w:rFonts w:ascii="Times New Roman" w:hAnsi="Times New Roman" w:cs="Times New Roman"/>
          <w:sz w:val="24"/>
          <w:szCs w:val="24"/>
        </w:rPr>
        <w:t>ниципального образования</w:t>
      </w:r>
    </w:p>
    <w:p w:rsidR="0078727A" w:rsidRPr="00D05C21" w:rsidRDefault="00630D45" w:rsidP="00630D45">
      <w:pPr>
        <w:pStyle w:val="ConsPlusNormal"/>
        <w:ind w:firstLine="709"/>
        <w:jc w:val="right"/>
        <w:rPr>
          <w:rFonts w:ascii="Times New Roman" w:hAnsi="Times New Roman" w:cs="Times New Roman"/>
          <w:sz w:val="24"/>
          <w:szCs w:val="24"/>
        </w:rPr>
      </w:pPr>
      <w:r>
        <w:rPr>
          <w:rFonts w:ascii="Times New Roman" w:hAnsi="Times New Roman" w:cs="Times New Roman"/>
          <w:sz w:val="24"/>
          <w:szCs w:val="24"/>
        </w:rPr>
        <w:t xml:space="preserve"> </w:t>
      </w:r>
      <w:r w:rsidR="00F84ED6" w:rsidRPr="00D05C21">
        <w:rPr>
          <w:rFonts w:ascii="Times New Roman" w:hAnsi="Times New Roman" w:cs="Times New Roman"/>
          <w:sz w:val="24"/>
          <w:szCs w:val="24"/>
        </w:rPr>
        <w:t>«город Саянск»</w:t>
      </w:r>
    </w:p>
    <w:p w:rsidR="0078727A" w:rsidRPr="00D05C21" w:rsidRDefault="00630D45" w:rsidP="00630D45">
      <w:pPr>
        <w:pStyle w:val="ConsPlusNormal"/>
        <w:ind w:firstLine="709"/>
        <w:jc w:val="right"/>
        <w:rPr>
          <w:rFonts w:ascii="Times New Roman" w:hAnsi="Times New Roman" w:cs="Times New Roman"/>
          <w:sz w:val="24"/>
          <w:szCs w:val="24"/>
        </w:rPr>
      </w:pPr>
      <w:r>
        <w:rPr>
          <w:rFonts w:ascii="Times New Roman" w:hAnsi="Times New Roman" w:cs="Times New Roman"/>
          <w:sz w:val="24"/>
          <w:szCs w:val="24"/>
        </w:rPr>
        <w:t xml:space="preserve"> От </w:t>
      </w:r>
      <w:r w:rsidR="00B71F91" w:rsidRPr="00630D45">
        <w:rPr>
          <w:rFonts w:ascii="Times New Roman" w:hAnsi="Times New Roman" w:cs="Times New Roman"/>
          <w:sz w:val="24"/>
          <w:szCs w:val="24"/>
        </w:rPr>
        <w:t>26.04.2018</w:t>
      </w:r>
      <w:r w:rsidR="00513D35" w:rsidRPr="00630D45">
        <w:rPr>
          <w:rFonts w:ascii="Times New Roman" w:hAnsi="Times New Roman" w:cs="Times New Roman"/>
          <w:sz w:val="24"/>
          <w:szCs w:val="24"/>
        </w:rPr>
        <w:t xml:space="preserve"> №</w:t>
      </w:r>
      <w:r>
        <w:rPr>
          <w:rFonts w:ascii="Times New Roman" w:hAnsi="Times New Roman" w:cs="Times New Roman"/>
          <w:sz w:val="24"/>
          <w:szCs w:val="24"/>
        </w:rPr>
        <w:t xml:space="preserve"> </w:t>
      </w:r>
      <w:r w:rsidR="00B71F91" w:rsidRPr="00630D45">
        <w:rPr>
          <w:rFonts w:ascii="Times New Roman" w:hAnsi="Times New Roman" w:cs="Times New Roman"/>
          <w:sz w:val="24"/>
          <w:szCs w:val="24"/>
        </w:rPr>
        <w:t>110-37-410-18</w:t>
      </w:r>
    </w:p>
    <w:p w:rsidR="0078727A" w:rsidRPr="00513D35" w:rsidRDefault="0078727A" w:rsidP="00630D45">
      <w:pPr>
        <w:pStyle w:val="ConsPlusNormal"/>
        <w:ind w:firstLine="709"/>
        <w:jc w:val="right"/>
        <w:rPr>
          <w:rFonts w:ascii="Times New Roman" w:hAnsi="Times New Roman" w:cs="Times New Roman"/>
          <w:sz w:val="28"/>
          <w:szCs w:val="28"/>
        </w:rPr>
      </w:pPr>
    </w:p>
    <w:p w:rsidR="00B17DE5" w:rsidRDefault="00B17DE5" w:rsidP="009D79E0">
      <w:pPr>
        <w:pStyle w:val="ConsPlusTitle"/>
        <w:ind w:firstLine="709"/>
        <w:jc w:val="center"/>
        <w:rPr>
          <w:rFonts w:ascii="Times New Roman" w:hAnsi="Times New Roman" w:cs="Times New Roman"/>
          <w:sz w:val="28"/>
          <w:szCs w:val="28"/>
        </w:rPr>
      </w:pPr>
      <w:bookmarkStart w:id="1" w:name="P37"/>
      <w:bookmarkEnd w:id="1"/>
    </w:p>
    <w:p w:rsidR="0078727A" w:rsidRPr="00513D35" w:rsidRDefault="0078727A" w:rsidP="009D79E0">
      <w:pPr>
        <w:pStyle w:val="ConsPlusTitle"/>
        <w:ind w:firstLine="709"/>
        <w:jc w:val="center"/>
        <w:rPr>
          <w:rFonts w:ascii="Times New Roman" w:hAnsi="Times New Roman" w:cs="Times New Roman"/>
          <w:sz w:val="28"/>
          <w:szCs w:val="28"/>
        </w:rPr>
      </w:pPr>
      <w:r w:rsidRPr="00513D35">
        <w:rPr>
          <w:rFonts w:ascii="Times New Roman" w:hAnsi="Times New Roman" w:cs="Times New Roman"/>
          <w:sz w:val="28"/>
          <w:szCs w:val="28"/>
        </w:rPr>
        <w:t>АДМИНИСТРАТИВНЫЙ РЕГЛАМЕНТ</w:t>
      </w:r>
    </w:p>
    <w:p w:rsidR="0078727A" w:rsidRPr="00513D35" w:rsidRDefault="0078727A" w:rsidP="009D79E0">
      <w:pPr>
        <w:pStyle w:val="ConsPlusTitle"/>
        <w:ind w:firstLine="709"/>
        <w:jc w:val="center"/>
        <w:rPr>
          <w:rFonts w:ascii="Times New Roman" w:hAnsi="Times New Roman" w:cs="Times New Roman"/>
          <w:sz w:val="28"/>
          <w:szCs w:val="28"/>
        </w:rPr>
      </w:pPr>
      <w:r w:rsidRPr="00513D35">
        <w:rPr>
          <w:rFonts w:ascii="Times New Roman" w:hAnsi="Times New Roman" w:cs="Times New Roman"/>
          <w:sz w:val="28"/>
          <w:szCs w:val="28"/>
        </w:rPr>
        <w:t>ПРЕДО</w:t>
      </w:r>
      <w:r w:rsidR="00F84ED6">
        <w:rPr>
          <w:rFonts w:ascii="Times New Roman" w:hAnsi="Times New Roman" w:cs="Times New Roman"/>
          <w:sz w:val="28"/>
          <w:szCs w:val="28"/>
        </w:rPr>
        <w:t>СТАВЛЕНИЯ МУНИЦИПАЛЬНОЙ УСЛУГИ «</w:t>
      </w:r>
      <w:r w:rsidRPr="00513D35">
        <w:rPr>
          <w:rFonts w:ascii="Times New Roman" w:hAnsi="Times New Roman" w:cs="Times New Roman"/>
          <w:sz w:val="28"/>
          <w:szCs w:val="28"/>
        </w:rPr>
        <w:t>ПРЕДВАРИТЕЛЬНОЕ</w:t>
      </w:r>
      <w:r w:rsidR="009D79E0">
        <w:rPr>
          <w:rFonts w:ascii="Times New Roman" w:hAnsi="Times New Roman" w:cs="Times New Roman"/>
          <w:sz w:val="28"/>
          <w:szCs w:val="28"/>
        </w:rPr>
        <w:t xml:space="preserve"> </w:t>
      </w:r>
      <w:r w:rsidRPr="00513D35">
        <w:rPr>
          <w:rFonts w:ascii="Times New Roman" w:hAnsi="Times New Roman" w:cs="Times New Roman"/>
          <w:sz w:val="28"/>
          <w:szCs w:val="28"/>
        </w:rPr>
        <w:t>СОГЛАСОВАНИЕ ПРЕДОСТАВЛЕНИЯ ЗЕМЕЛЬНОГО УЧАСТКА, НАХОДЯЩЕГОСЯ</w:t>
      </w:r>
    </w:p>
    <w:p w:rsidR="0078727A" w:rsidRPr="00513D35" w:rsidRDefault="00F84ED6" w:rsidP="009D79E0">
      <w:pPr>
        <w:pStyle w:val="ConsPlusTitle"/>
        <w:ind w:firstLine="709"/>
        <w:jc w:val="center"/>
        <w:rPr>
          <w:rFonts w:ascii="Times New Roman" w:hAnsi="Times New Roman" w:cs="Times New Roman"/>
          <w:sz w:val="28"/>
          <w:szCs w:val="28"/>
        </w:rPr>
      </w:pPr>
      <w:r>
        <w:rPr>
          <w:rFonts w:ascii="Times New Roman" w:hAnsi="Times New Roman" w:cs="Times New Roman"/>
          <w:sz w:val="28"/>
          <w:szCs w:val="28"/>
        </w:rPr>
        <w:t>В МУНИЦИПАЛЬНОЙ СОБСТВЕННОСТИ»</w:t>
      </w:r>
    </w:p>
    <w:p w:rsidR="0078727A" w:rsidRPr="00513D35" w:rsidRDefault="0078727A" w:rsidP="00D20047">
      <w:pPr>
        <w:pStyle w:val="ConsPlusNormal"/>
        <w:ind w:firstLine="709"/>
        <w:jc w:val="both"/>
        <w:rPr>
          <w:rFonts w:ascii="Times New Roman" w:hAnsi="Times New Roman" w:cs="Times New Roman"/>
          <w:sz w:val="28"/>
          <w:szCs w:val="28"/>
        </w:rPr>
      </w:pPr>
    </w:p>
    <w:p w:rsidR="0078727A" w:rsidRPr="00513D35" w:rsidRDefault="0078727A" w:rsidP="00D20047">
      <w:pPr>
        <w:pStyle w:val="ConsPlusNormal"/>
        <w:ind w:firstLine="709"/>
        <w:jc w:val="center"/>
        <w:outlineLvl w:val="1"/>
        <w:rPr>
          <w:rFonts w:ascii="Times New Roman" w:hAnsi="Times New Roman" w:cs="Times New Roman"/>
          <w:sz w:val="28"/>
          <w:szCs w:val="28"/>
        </w:rPr>
      </w:pPr>
      <w:r w:rsidRPr="00513D35">
        <w:rPr>
          <w:rFonts w:ascii="Times New Roman" w:hAnsi="Times New Roman" w:cs="Times New Roman"/>
          <w:sz w:val="28"/>
          <w:szCs w:val="28"/>
        </w:rPr>
        <w:t>Раздел I. ОБЩИЕ ПОЛОЖЕНИЯ</w:t>
      </w:r>
    </w:p>
    <w:p w:rsidR="0078727A" w:rsidRPr="00513D35" w:rsidRDefault="0078727A" w:rsidP="00D20047">
      <w:pPr>
        <w:pStyle w:val="ConsPlusNormal"/>
        <w:ind w:firstLine="709"/>
        <w:jc w:val="both"/>
        <w:rPr>
          <w:rFonts w:ascii="Times New Roman" w:hAnsi="Times New Roman" w:cs="Times New Roman"/>
          <w:sz w:val="28"/>
          <w:szCs w:val="28"/>
        </w:rPr>
      </w:pPr>
    </w:p>
    <w:p w:rsidR="00D96135" w:rsidRDefault="0078727A" w:rsidP="00D96135">
      <w:pPr>
        <w:pStyle w:val="ConsPlusNormal"/>
        <w:ind w:firstLine="709"/>
        <w:jc w:val="center"/>
        <w:outlineLvl w:val="2"/>
        <w:rPr>
          <w:rFonts w:ascii="Times New Roman" w:hAnsi="Times New Roman" w:cs="Times New Roman"/>
          <w:sz w:val="28"/>
          <w:szCs w:val="28"/>
        </w:rPr>
      </w:pPr>
      <w:r w:rsidRPr="00513D35">
        <w:rPr>
          <w:rFonts w:ascii="Times New Roman" w:hAnsi="Times New Roman" w:cs="Times New Roman"/>
          <w:sz w:val="28"/>
          <w:szCs w:val="28"/>
        </w:rPr>
        <w:t>Глава 1. ПРЕДМЕТ РЕГУЛИРОВАНИЯ АДМИНИСТРАТИВНОГО</w:t>
      </w:r>
    </w:p>
    <w:p w:rsidR="0078727A" w:rsidRPr="00513D35" w:rsidRDefault="0078727A" w:rsidP="00D96135">
      <w:pPr>
        <w:pStyle w:val="ConsPlusNormal"/>
        <w:ind w:firstLine="709"/>
        <w:jc w:val="center"/>
        <w:outlineLvl w:val="2"/>
        <w:rPr>
          <w:rFonts w:ascii="Times New Roman" w:hAnsi="Times New Roman" w:cs="Times New Roman"/>
          <w:sz w:val="28"/>
          <w:szCs w:val="28"/>
        </w:rPr>
      </w:pPr>
      <w:r w:rsidRPr="00513D35">
        <w:rPr>
          <w:rFonts w:ascii="Times New Roman" w:hAnsi="Times New Roman" w:cs="Times New Roman"/>
          <w:sz w:val="28"/>
          <w:szCs w:val="28"/>
        </w:rPr>
        <w:t>РЕГЛАМЕНТА</w:t>
      </w:r>
    </w:p>
    <w:p w:rsidR="00D96135" w:rsidRDefault="00D96135" w:rsidP="00D96135">
      <w:pPr>
        <w:autoSpaceDE w:val="0"/>
        <w:autoSpaceDN w:val="0"/>
        <w:adjustRightInd w:val="0"/>
        <w:ind w:firstLine="540"/>
        <w:jc w:val="both"/>
        <w:rPr>
          <w:rFonts w:ascii="Times New Roman" w:eastAsia="Calibri" w:hAnsi="Times New Roman"/>
          <w:sz w:val="28"/>
          <w:szCs w:val="28"/>
        </w:rPr>
      </w:pPr>
    </w:p>
    <w:p w:rsidR="00D96135" w:rsidRDefault="00D96135" w:rsidP="00D96135">
      <w:pPr>
        <w:autoSpaceDE w:val="0"/>
        <w:autoSpaceDN w:val="0"/>
        <w:adjustRightInd w:val="0"/>
        <w:spacing w:after="0" w:line="0" w:lineRule="atLeast"/>
        <w:ind w:firstLine="539"/>
        <w:jc w:val="both"/>
        <w:rPr>
          <w:rFonts w:ascii="Times New Roman" w:eastAsia="Calibri" w:hAnsi="Times New Roman"/>
          <w:sz w:val="28"/>
          <w:szCs w:val="28"/>
        </w:rPr>
      </w:pPr>
      <w:r w:rsidRPr="00373DEC">
        <w:rPr>
          <w:rFonts w:ascii="Times New Roman" w:eastAsia="Calibri" w:hAnsi="Times New Roman"/>
          <w:sz w:val="28"/>
          <w:szCs w:val="28"/>
        </w:rPr>
        <w:t>1. Административный регламент предоставлени</w:t>
      </w:r>
      <w:r>
        <w:rPr>
          <w:rFonts w:ascii="Times New Roman" w:eastAsia="Calibri" w:hAnsi="Times New Roman"/>
          <w:sz w:val="28"/>
          <w:szCs w:val="28"/>
        </w:rPr>
        <w:t>я</w:t>
      </w:r>
      <w:r w:rsidRPr="00373DEC">
        <w:rPr>
          <w:rFonts w:ascii="Times New Roman" w:eastAsia="Calibri" w:hAnsi="Times New Roman"/>
          <w:sz w:val="28"/>
          <w:szCs w:val="28"/>
        </w:rPr>
        <w:t xml:space="preserve"> муниципальной услуги </w:t>
      </w:r>
      <w:r w:rsidRPr="00E028F8">
        <w:rPr>
          <w:rFonts w:ascii="Times New Roman" w:eastAsia="Calibri" w:hAnsi="Times New Roman"/>
          <w:sz w:val="28"/>
          <w:szCs w:val="28"/>
        </w:rPr>
        <w:t>«</w:t>
      </w:r>
      <w:r>
        <w:rPr>
          <w:rFonts w:ascii="Times New Roman" w:eastAsia="Calibri" w:hAnsi="Times New Roman"/>
          <w:sz w:val="28"/>
          <w:szCs w:val="28"/>
        </w:rPr>
        <w:t>П</w:t>
      </w:r>
      <w:r w:rsidRPr="00D96135">
        <w:rPr>
          <w:rFonts w:ascii="Times New Roman" w:eastAsia="Calibri" w:hAnsi="Times New Roman"/>
          <w:sz w:val="28"/>
          <w:szCs w:val="28"/>
        </w:rPr>
        <w:t>редварительное</w:t>
      </w:r>
      <w:r>
        <w:rPr>
          <w:rFonts w:ascii="Times New Roman" w:eastAsia="Calibri" w:hAnsi="Times New Roman"/>
          <w:sz w:val="28"/>
          <w:szCs w:val="28"/>
        </w:rPr>
        <w:t xml:space="preserve"> </w:t>
      </w:r>
      <w:r w:rsidRPr="00D96135">
        <w:rPr>
          <w:rFonts w:ascii="Times New Roman" w:eastAsia="Calibri" w:hAnsi="Times New Roman"/>
          <w:sz w:val="28"/>
          <w:szCs w:val="28"/>
        </w:rPr>
        <w:t>согласование предоставления земельного участка, находящегося</w:t>
      </w:r>
      <w:r>
        <w:rPr>
          <w:rFonts w:ascii="Times New Roman" w:eastAsia="Calibri" w:hAnsi="Times New Roman"/>
          <w:sz w:val="28"/>
          <w:szCs w:val="28"/>
        </w:rPr>
        <w:t xml:space="preserve"> </w:t>
      </w:r>
      <w:r w:rsidRPr="00D96135">
        <w:rPr>
          <w:rFonts w:ascii="Times New Roman" w:eastAsia="Calibri" w:hAnsi="Times New Roman"/>
          <w:sz w:val="28"/>
          <w:szCs w:val="28"/>
        </w:rPr>
        <w:t>в муниципальной собственности</w:t>
      </w:r>
      <w:r w:rsidRPr="00E028F8">
        <w:rPr>
          <w:rFonts w:ascii="Times New Roman" w:eastAsia="Calibri" w:hAnsi="Times New Roman"/>
          <w:sz w:val="28"/>
          <w:szCs w:val="28"/>
        </w:rPr>
        <w:t>»</w:t>
      </w:r>
      <w:r w:rsidR="00630D45">
        <w:rPr>
          <w:rFonts w:ascii="Times New Roman" w:eastAsia="Calibri" w:hAnsi="Times New Roman"/>
          <w:sz w:val="28"/>
          <w:szCs w:val="28"/>
        </w:rPr>
        <w:t xml:space="preserve"> </w:t>
      </w:r>
      <w:r w:rsidR="0020587A">
        <w:rPr>
          <w:rFonts w:ascii="Times New Roman" w:eastAsia="Calibri" w:hAnsi="Times New Roman"/>
          <w:sz w:val="28"/>
          <w:szCs w:val="28"/>
        </w:rPr>
        <w:t xml:space="preserve">(далее </w:t>
      </w:r>
      <w:r w:rsidR="000D4ED2">
        <w:rPr>
          <w:rFonts w:ascii="Times New Roman" w:eastAsia="Calibri" w:hAnsi="Times New Roman"/>
          <w:sz w:val="28"/>
          <w:szCs w:val="28"/>
        </w:rPr>
        <w:t>–</w:t>
      </w:r>
      <w:r w:rsidR="0020587A">
        <w:rPr>
          <w:rFonts w:ascii="Times New Roman" w:eastAsia="Calibri" w:hAnsi="Times New Roman"/>
          <w:sz w:val="28"/>
          <w:szCs w:val="28"/>
        </w:rPr>
        <w:t xml:space="preserve"> </w:t>
      </w:r>
      <w:r w:rsidR="000D4ED2">
        <w:rPr>
          <w:rFonts w:ascii="Times New Roman" w:eastAsia="Calibri" w:hAnsi="Times New Roman"/>
          <w:sz w:val="28"/>
          <w:szCs w:val="28"/>
        </w:rPr>
        <w:t xml:space="preserve">административный </w:t>
      </w:r>
      <w:r w:rsidR="0020587A">
        <w:rPr>
          <w:rFonts w:ascii="Times New Roman" w:eastAsia="Calibri" w:hAnsi="Times New Roman"/>
          <w:sz w:val="28"/>
          <w:szCs w:val="28"/>
        </w:rPr>
        <w:t>р</w:t>
      </w:r>
      <w:r w:rsidRPr="00373DEC">
        <w:rPr>
          <w:rFonts w:ascii="Times New Roman" w:eastAsia="Calibri" w:hAnsi="Times New Roman"/>
          <w:sz w:val="28"/>
          <w:szCs w:val="28"/>
        </w:rPr>
        <w:t>егламент) разработан в целях повышения качества и доступности результатов предоставления муниципальной услуги «</w:t>
      </w:r>
      <w:r>
        <w:rPr>
          <w:rFonts w:ascii="Times New Roman" w:eastAsia="Calibri" w:hAnsi="Times New Roman"/>
          <w:sz w:val="28"/>
          <w:szCs w:val="28"/>
        </w:rPr>
        <w:t>П</w:t>
      </w:r>
      <w:r w:rsidRPr="00D96135">
        <w:rPr>
          <w:rFonts w:ascii="Times New Roman" w:eastAsia="Calibri" w:hAnsi="Times New Roman"/>
          <w:sz w:val="28"/>
          <w:szCs w:val="28"/>
        </w:rPr>
        <w:t>редварительное</w:t>
      </w:r>
      <w:r>
        <w:rPr>
          <w:rFonts w:ascii="Times New Roman" w:eastAsia="Calibri" w:hAnsi="Times New Roman"/>
          <w:sz w:val="28"/>
          <w:szCs w:val="28"/>
        </w:rPr>
        <w:t xml:space="preserve"> </w:t>
      </w:r>
      <w:r w:rsidRPr="00D96135">
        <w:rPr>
          <w:rFonts w:ascii="Times New Roman" w:eastAsia="Calibri" w:hAnsi="Times New Roman"/>
          <w:sz w:val="28"/>
          <w:szCs w:val="28"/>
        </w:rPr>
        <w:t>согласование предоставления земельного участка, находящегося</w:t>
      </w:r>
      <w:r>
        <w:rPr>
          <w:rFonts w:ascii="Times New Roman" w:eastAsia="Calibri" w:hAnsi="Times New Roman"/>
          <w:sz w:val="28"/>
          <w:szCs w:val="28"/>
        </w:rPr>
        <w:t xml:space="preserve"> </w:t>
      </w:r>
      <w:r w:rsidRPr="00D96135">
        <w:rPr>
          <w:rFonts w:ascii="Times New Roman" w:eastAsia="Calibri" w:hAnsi="Times New Roman"/>
          <w:sz w:val="28"/>
          <w:szCs w:val="28"/>
        </w:rPr>
        <w:t>в муниципальной собственности</w:t>
      </w:r>
      <w:r w:rsidRPr="00373DEC">
        <w:rPr>
          <w:rFonts w:ascii="Times New Roman" w:eastAsia="Calibri" w:hAnsi="Times New Roman"/>
          <w:sz w:val="28"/>
          <w:szCs w:val="28"/>
        </w:rPr>
        <w:t>»</w:t>
      </w:r>
      <w:r w:rsidR="00B17DE5">
        <w:rPr>
          <w:rFonts w:ascii="Times New Roman" w:eastAsia="Calibri" w:hAnsi="Times New Roman"/>
          <w:sz w:val="28"/>
          <w:szCs w:val="28"/>
        </w:rPr>
        <w:t>,</w:t>
      </w:r>
      <w:r w:rsidRPr="00373DEC">
        <w:rPr>
          <w:rFonts w:ascii="Times New Roman" w:eastAsia="Calibri" w:hAnsi="Times New Roman"/>
          <w:sz w:val="28"/>
          <w:szCs w:val="28"/>
        </w:rPr>
        <w:t xml:space="preserve"> на </w:t>
      </w:r>
      <w:r>
        <w:rPr>
          <w:rFonts w:ascii="Times New Roman" w:eastAsia="Calibri" w:hAnsi="Times New Roman"/>
          <w:sz w:val="28"/>
          <w:szCs w:val="28"/>
        </w:rPr>
        <w:t>территории городского округа</w:t>
      </w:r>
      <w:r w:rsidRPr="00373DEC">
        <w:rPr>
          <w:rFonts w:ascii="Times New Roman" w:eastAsia="Calibri" w:hAnsi="Times New Roman"/>
          <w:sz w:val="28"/>
          <w:szCs w:val="28"/>
        </w:rPr>
        <w:t xml:space="preserve"> муниципального образования</w:t>
      </w:r>
      <w:r>
        <w:rPr>
          <w:rFonts w:ascii="Times New Roman" w:eastAsia="Calibri" w:hAnsi="Times New Roman"/>
          <w:sz w:val="28"/>
          <w:szCs w:val="28"/>
        </w:rPr>
        <w:t xml:space="preserve"> «город Саянск».</w:t>
      </w:r>
    </w:p>
    <w:p w:rsidR="00D96135" w:rsidRPr="00373DEC" w:rsidRDefault="00D96135" w:rsidP="00D96135">
      <w:pPr>
        <w:autoSpaceDE w:val="0"/>
        <w:autoSpaceDN w:val="0"/>
        <w:adjustRightInd w:val="0"/>
        <w:spacing w:after="0" w:line="0" w:lineRule="atLeast"/>
        <w:ind w:firstLine="539"/>
        <w:jc w:val="both"/>
        <w:rPr>
          <w:rFonts w:ascii="Times New Roman" w:eastAsia="Calibri" w:hAnsi="Times New Roman"/>
          <w:sz w:val="28"/>
          <w:szCs w:val="28"/>
        </w:rPr>
      </w:pPr>
      <w:r w:rsidRPr="00373DEC">
        <w:rPr>
          <w:rFonts w:ascii="Times New Roman" w:eastAsia="Calibri" w:hAnsi="Times New Roman"/>
          <w:sz w:val="28"/>
          <w:szCs w:val="28"/>
        </w:rPr>
        <w:t>2. Регламент определяет сроки, порядок и последовательность действий органа, осуществляющего предоставление муниципальной услуги</w:t>
      </w:r>
      <w:r>
        <w:rPr>
          <w:rFonts w:ascii="Times New Roman" w:eastAsia="Calibri" w:hAnsi="Times New Roman"/>
          <w:sz w:val="28"/>
          <w:szCs w:val="28"/>
        </w:rPr>
        <w:t xml:space="preserve"> «П</w:t>
      </w:r>
      <w:r w:rsidRPr="00D96135">
        <w:rPr>
          <w:rFonts w:ascii="Times New Roman" w:eastAsia="Calibri" w:hAnsi="Times New Roman"/>
          <w:sz w:val="28"/>
          <w:szCs w:val="28"/>
        </w:rPr>
        <w:t>редварительное</w:t>
      </w:r>
      <w:r>
        <w:rPr>
          <w:rFonts w:ascii="Times New Roman" w:eastAsia="Calibri" w:hAnsi="Times New Roman"/>
          <w:sz w:val="28"/>
          <w:szCs w:val="28"/>
        </w:rPr>
        <w:t xml:space="preserve"> </w:t>
      </w:r>
      <w:r w:rsidRPr="00D96135">
        <w:rPr>
          <w:rFonts w:ascii="Times New Roman" w:eastAsia="Calibri" w:hAnsi="Times New Roman"/>
          <w:sz w:val="28"/>
          <w:szCs w:val="28"/>
        </w:rPr>
        <w:t>согласование предоставления земельного участка, находящегося</w:t>
      </w:r>
      <w:r>
        <w:rPr>
          <w:rFonts w:ascii="Times New Roman" w:eastAsia="Calibri" w:hAnsi="Times New Roman"/>
          <w:sz w:val="28"/>
          <w:szCs w:val="28"/>
        </w:rPr>
        <w:t xml:space="preserve"> </w:t>
      </w:r>
      <w:r w:rsidRPr="00D96135">
        <w:rPr>
          <w:rFonts w:ascii="Times New Roman" w:eastAsia="Calibri" w:hAnsi="Times New Roman"/>
          <w:sz w:val="28"/>
          <w:szCs w:val="28"/>
        </w:rPr>
        <w:t>в муниципальной собственности</w:t>
      </w:r>
      <w:r w:rsidRPr="00373DEC">
        <w:rPr>
          <w:rFonts w:ascii="Times New Roman" w:eastAsia="Calibri" w:hAnsi="Times New Roman"/>
          <w:sz w:val="28"/>
          <w:szCs w:val="28"/>
        </w:rPr>
        <w:t xml:space="preserve">» на территории </w:t>
      </w:r>
      <w:r>
        <w:rPr>
          <w:rFonts w:ascii="Times New Roman" w:eastAsia="Calibri" w:hAnsi="Times New Roman"/>
          <w:sz w:val="28"/>
          <w:szCs w:val="28"/>
        </w:rPr>
        <w:t>городского округа</w:t>
      </w:r>
      <w:r w:rsidRPr="00373DEC">
        <w:rPr>
          <w:rFonts w:ascii="Times New Roman" w:eastAsia="Calibri" w:hAnsi="Times New Roman"/>
          <w:sz w:val="28"/>
          <w:szCs w:val="28"/>
        </w:rPr>
        <w:t xml:space="preserve"> муниципального образования</w:t>
      </w:r>
      <w:r>
        <w:rPr>
          <w:rFonts w:ascii="Times New Roman" w:eastAsia="Calibri" w:hAnsi="Times New Roman"/>
          <w:sz w:val="28"/>
          <w:szCs w:val="28"/>
        </w:rPr>
        <w:t xml:space="preserve"> «город Саянск»</w:t>
      </w:r>
      <w:r w:rsidRPr="00373DEC">
        <w:rPr>
          <w:rFonts w:ascii="Times New Roman" w:eastAsia="Calibri" w:hAnsi="Times New Roman"/>
          <w:sz w:val="28"/>
          <w:szCs w:val="28"/>
        </w:rPr>
        <w:t>, а также</w:t>
      </w:r>
      <w:r w:rsidR="0020587A">
        <w:rPr>
          <w:rFonts w:ascii="Times New Roman" w:eastAsia="Calibri" w:hAnsi="Times New Roman"/>
          <w:sz w:val="28"/>
          <w:szCs w:val="28"/>
        </w:rPr>
        <w:t xml:space="preserve"> формы контроля за исполнением р</w:t>
      </w:r>
      <w:r w:rsidRPr="00373DEC">
        <w:rPr>
          <w:rFonts w:ascii="Times New Roman" w:eastAsia="Calibri" w:hAnsi="Times New Roman"/>
          <w:sz w:val="28"/>
          <w:szCs w:val="28"/>
        </w:rPr>
        <w:t>егламента, досудебный (внесудебный) порядок обжалования решений и действий (бездействия) органа, предоставляющего муниципальную услугу, его должностных лиц.</w:t>
      </w:r>
    </w:p>
    <w:p w:rsidR="0078727A" w:rsidRPr="00513D35" w:rsidRDefault="0078727A" w:rsidP="00D20047">
      <w:pPr>
        <w:pStyle w:val="ConsPlusNormal"/>
        <w:ind w:firstLine="709"/>
        <w:jc w:val="both"/>
        <w:rPr>
          <w:rFonts w:ascii="Times New Roman" w:hAnsi="Times New Roman" w:cs="Times New Roman"/>
          <w:sz w:val="28"/>
          <w:szCs w:val="28"/>
        </w:rPr>
      </w:pPr>
    </w:p>
    <w:p w:rsidR="0078727A" w:rsidRPr="00513D35" w:rsidRDefault="0078727A" w:rsidP="00D20047">
      <w:pPr>
        <w:pStyle w:val="ConsPlusNormal"/>
        <w:ind w:firstLine="709"/>
        <w:jc w:val="center"/>
        <w:outlineLvl w:val="2"/>
        <w:rPr>
          <w:rFonts w:ascii="Times New Roman" w:hAnsi="Times New Roman" w:cs="Times New Roman"/>
          <w:sz w:val="28"/>
          <w:szCs w:val="28"/>
        </w:rPr>
      </w:pPr>
      <w:r w:rsidRPr="00513D35">
        <w:rPr>
          <w:rFonts w:ascii="Times New Roman" w:hAnsi="Times New Roman" w:cs="Times New Roman"/>
          <w:sz w:val="28"/>
          <w:szCs w:val="28"/>
        </w:rPr>
        <w:t>Глава 2. КРУГ ЗАЯВИТЕЛЕЙ</w:t>
      </w:r>
    </w:p>
    <w:p w:rsidR="001C32D6" w:rsidRDefault="001C32D6" w:rsidP="00D20047">
      <w:pPr>
        <w:pStyle w:val="ConsPlusNormal"/>
        <w:ind w:firstLine="709"/>
        <w:jc w:val="both"/>
        <w:rPr>
          <w:rFonts w:ascii="Times New Roman" w:hAnsi="Times New Roman" w:cs="Times New Roman"/>
          <w:sz w:val="28"/>
          <w:szCs w:val="28"/>
        </w:rPr>
      </w:pPr>
    </w:p>
    <w:p w:rsidR="0078727A" w:rsidRPr="00513D35" w:rsidRDefault="00630D45" w:rsidP="00D96135">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00D96135">
        <w:rPr>
          <w:rFonts w:ascii="Times New Roman" w:hAnsi="Times New Roman" w:cs="Times New Roman"/>
          <w:sz w:val="28"/>
          <w:szCs w:val="28"/>
        </w:rPr>
        <w:t xml:space="preserve">3. </w:t>
      </w:r>
      <w:r w:rsidR="0078727A" w:rsidRPr="00513D35">
        <w:rPr>
          <w:rFonts w:ascii="Times New Roman" w:hAnsi="Times New Roman" w:cs="Times New Roman"/>
          <w:sz w:val="28"/>
          <w:szCs w:val="28"/>
        </w:rPr>
        <w:t>При предоставлении муниципальной услуги заявителями являются физические или юридические лица,</w:t>
      </w:r>
      <w:r w:rsidR="00D96135">
        <w:rPr>
          <w:rFonts w:ascii="Times New Roman" w:hAnsi="Times New Roman" w:cs="Times New Roman"/>
          <w:sz w:val="28"/>
          <w:szCs w:val="28"/>
        </w:rPr>
        <w:t xml:space="preserve"> индивидуальные </w:t>
      </w:r>
      <w:r w:rsidR="00D96135" w:rsidRPr="00B17DE5">
        <w:rPr>
          <w:rFonts w:ascii="Times New Roman" w:hAnsi="Times New Roman" w:cs="Times New Roman"/>
          <w:color w:val="000000" w:themeColor="text1"/>
          <w:sz w:val="28"/>
          <w:szCs w:val="28"/>
        </w:rPr>
        <w:t>предприниматели</w:t>
      </w:r>
      <w:r w:rsidR="009D6582" w:rsidRPr="00B17DE5">
        <w:rPr>
          <w:rFonts w:ascii="Times New Roman" w:hAnsi="Times New Roman" w:cs="Times New Roman"/>
          <w:color w:val="000000" w:themeColor="text1"/>
          <w:sz w:val="28"/>
          <w:szCs w:val="28"/>
        </w:rPr>
        <w:t>,</w:t>
      </w:r>
      <w:r w:rsidR="0078727A" w:rsidRPr="00513D35">
        <w:rPr>
          <w:rFonts w:ascii="Times New Roman" w:hAnsi="Times New Roman" w:cs="Times New Roman"/>
          <w:sz w:val="28"/>
          <w:szCs w:val="28"/>
        </w:rPr>
        <w:t xml:space="preserve"> а также их представители (далее - заявители).</w:t>
      </w:r>
    </w:p>
    <w:p w:rsidR="0078727A" w:rsidRPr="00513D35" w:rsidRDefault="0078727A" w:rsidP="00D20047">
      <w:pPr>
        <w:pStyle w:val="ConsPlusNormal"/>
        <w:ind w:firstLine="709"/>
        <w:jc w:val="both"/>
        <w:rPr>
          <w:rFonts w:ascii="Times New Roman" w:hAnsi="Times New Roman" w:cs="Times New Roman"/>
          <w:sz w:val="28"/>
          <w:szCs w:val="28"/>
        </w:rPr>
      </w:pPr>
    </w:p>
    <w:p w:rsidR="0078727A" w:rsidRPr="00513D35" w:rsidRDefault="0078727A" w:rsidP="00D20047">
      <w:pPr>
        <w:pStyle w:val="ConsPlusNormal"/>
        <w:ind w:firstLine="709"/>
        <w:jc w:val="center"/>
        <w:outlineLvl w:val="2"/>
        <w:rPr>
          <w:rFonts w:ascii="Times New Roman" w:hAnsi="Times New Roman" w:cs="Times New Roman"/>
          <w:sz w:val="28"/>
          <w:szCs w:val="28"/>
        </w:rPr>
      </w:pPr>
      <w:r w:rsidRPr="00513D35">
        <w:rPr>
          <w:rFonts w:ascii="Times New Roman" w:hAnsi="Times New Roman" w:cs="Times New Roman"/>
          <w:sz w:val="28"/>
          <w:szCs w:val="28"/>
        </w:rPr>
        <w:t>Глава 3. ТРЕБОВАНИЯ К ПОРЯДКУ ИНФОРМИРОВАНИЯ О</w:t>
      </w:r>
    </w:p>
    <w:p w:rsidR="0078727A" w:rsidRPr="00513D35" w:rsidRDefault="0078727A" w:rsidP="00D20047">
      <w:pPr>
        <w:pStyle w:val="ConsPlusNormal"/>
        <w:ind w:firstLine="709"/>
        <w:jc w:val="center"/>
        <w:rPr>
          <w:rFonts w:ascii="Times New Roman" w:hAnsi="Times New Roman" w:cs="Times New Roman"/>
          <w:sz w:val="28"/>
          <w:szCs w:val="28"/>
        </w:rPr>
      </w:pPr>
      <w:r w:rsidRPr="00513D35">
        <w:rPr>
          <w:rFonts w:ascii="Times New Roman" w:hAnsi="Times New Roman" w:cs="Times New Roman"/>
          <w:sz w:val="28"/>
          <w:szCs w:val="28"/>
        </w:rPr>
        <w:t>ПРЕДОСТАВЛЕНИИ МУНИЦИПАЛЬНОЙ УСЛУГИ</w:t>
      </w:r>
    </w:p>
    <w:p w:rsidR="0078727A" w:rsidRPr="00513D35" w:rsidRDefault="0078727A" w:rsidP="00D20047">
      <w:pPr>
        <w:pStyle w:val="ConsPlusNormal"/>
        <w:ind w:firstLine="709"/>
        <w:jc w:val="both"/>
        <w:rPr>
          <w:rFonts w:ascii="Times New Roman" w:hAnsi="Times New Roman" w:cs="Times New Roman"/>
          <w:sz w:val="28"/>
          <w:szCs w:val="28"/>
        </w:rPr>
      </w:pPr>
    </w:p>
    <w:p w:rsidR="00D96135" w:rsidRPr="00156E7C" w:rsidRDefault="00630D45" w:rsidP="00D96135">
      <w:pPr>
        <w:pStyle w:val="ConsPlusNormal"/>
        <w:jc w:val="both"/>
        <w:rPr>
          <w:rFonts w:ascii="Times New Roman" w:hAnsi="Times New Roman" w:cs="Times New Roman"/>
          <w:color w:val="000000" w:themeColor="text1"/>
          <w:sz w:val="28"/>
          <w:szCs w:val="28"/>
        </w:rPr>
      </w:pPr>
      <w:r>
        <w:rPr>
          <w:rFonts w:ascii="Times New Roman" w:hAnsi="Times New Roman" w:cs="Times New Roman"/>
          <w:sz w:val="28"/>
          <w:szCs w:val="28"/>
        </w:rPr>
        <w:t xml:space="preserve"> </w:t>
      </w:r>
      <w:r w:rsidR="00D96135">
        <w:rPr>
          <w:rFonts w:ascii="Times New Roman" w:hAnsi="Times New Roman" w:cs="Times New Roman"/>
          <w:sz w:val="28"/>
          <w:szCs w:val="28"/>
        </w:rPr>
        <w:t xml:space="preserve">4. </w:t>
      </w:r>
      <w:r w:rsidR="00D96135" w:rsidRPr="00640125">
        <w:rPr>
          <w:rFonts w:ascii="Times New Roman" w:hAnsi="Times New Roman" w:cs="Times New Roman"/>
          <w:sz w:val="28"/>
          <w:szCs w:val="28"/>
        </w:rPr>
        <w:t xml:space="preserve">Для получения информации по вопросам предоставления муниципальной </w:t>
      </w:r>
      <w:r w:rsidR="00D96135" w:rsidRPr="00640125">
        <w:rPr>
          <w:rFonts w:ascii="Times New Roman" w:hAnsi="Times New Roman" w:cs="Times New Roman"/>
          <w:sz w:val="28"/>
          <w:szCs w:val="28"/>
        </w:rPr>
        <w:lastRenderedPageBreak/>
        <w:t>услуги и процедурах предоставления муниципальной услуги (далее – информация) заявитель обращается в</w:t>
      </w:r>
      <w:r w:rsidR="00D96135">
        <w:rPr>
          <w:rFonts w:ascii="Times New Roman" w:hAnsi="Times New Roman" w:cs="Times New Roman"/>
          <w:sz w:val="28"/>
          <w:szCs w:val="28"/>
        </w:rPr>
        <w:t xml:space="preserve"> администрацию городского округа муниципального образования «город Саянск», (далее </w:t>
      </w:r>
      <w:r w:rsidR="00D96135" w:rsidRPr="00640125">
        <w:rPr>
          <w:rFonts w:ascii="Times New Roman" w:hAnsi="Times New Roman" w:cs="Times New Roman"/>
          <w:sz w:val="28"/>
          <w:szCs w:val="28"/>
        </w:rPr>
        <w:t>–</w:t>
      </w:r>
      <w:r w:rsidR="00D96135">
        <w:rPr>
          <w:rFonts w:ascii="Times New Roman" w:hAnsi="Times New Roman" w:cs="Times New Roman"/>
          <w:sz w:val="28"/>
          <w:szCs w:val="28"/>
        </w:rPr>
        <w:t xml:space="preserve"> уполномоченный о</w:t>
      </w:r>
      <w:r w:rsidR="00940193">
        <w:rPr>
          <w:rFonts w:ascii="Times New Roman" w:hAnsi="Times New Roman" w:cs="Times New Roman"/>
          <w:sz w:val="28"/>
          <w:szCs w:val="28"/>
        </w:rPr>
        <w:t>рган), функциональное направление</w:t>
      </w:r>
      <w:r w:rsidR="00D96135">
        <w:rPr>
          <w:rFonts w:ascii="Times New Roman" w:hAnsi="Times New Roman" w:cs="Times New Roman"/>
          <w:sz w:val="28"/>
          <w:szCs w:val="28"/>
        </w:rPr>
        <w:t xml:space="preserve"> осуществляет</w:t>
      </w:r>
      <w:r>
        <w:rPr>
          <w:rFonts w:ascii="Times New Roman" w:hAnsi="Times New Roman" w:cs="Times New Roman"/>
          <w:sz w:val="28"/>
          <w:szCs w:val="28"/>
        </w:rPr>
        <w:t xml:space="preserve"> </w:t>
      </w:r>
      <w:r w:rsidR="00D96135">
        <w:rPr>
          <w:rFonts w:ascii="Times New Roman" w:hAnsi="Times New Roman" w:cs="Times New Roman"/>
          <w:sz w:val="28"/>
          <w:szCs w:val="28"/>
        </w:rPr>
        <w:t>Комитет по архитектуре и градостроительству администрации муниципаль</w:t>
      </w:r>
      <w:r w:rsidR="000D4ED2">
        <w:rPr>
          <w:rFonts w:ascii="Times New Roman" w:hAnsi="Times New Roman" w:cs="Times New Roman"/>
          <w:sz w:val="28"/>
          <w:szCs w:val="28"/>
        </w:rPr>
        <w:t xml:space="preserve">ного образования «город Саянск», </w:t>
      </w:r>
      <w:r w:rsidR="000D4ED2" w:rsidRPr="00156E7C">
        <w:rPr>
          <w:rFonts w:ascii="Times New Roman" w:hAnsi="Times New Roman" w:cs="Times New Roman"/>
          <w:color w:val="000000" w:themeColor="text1"/>
          <w:sz w:val="28"/>
          <w:szCs w:val="28"/>
        </w:rPr>
        <w:t>(далее - Комитет по архитектуре и градостроительству).</w:t>
      </w:r>
    </w:p>
    <w:p w:rsidR="0078727A" w:rsidRPr="00513D35" w:rsidRDefault="00D96135" w:rsidP="00D2004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5. </w:t>
      </w:r>
      <w:r w:rsidR="0078727A" w:rsidRPr="00513D35">
        <w:rPr>
          <w:rFonts w:ascii="Times New Roman" w:hAnsi="Times New Roman" w:cs="Times New Roman"/>
          <w:sz w:val="28"/>
          <w:szCs w:val="28"/>
        </w:rPr>
        <w:t>Законодательством предусмотрена возможность получения муниципальной услуги через многофункциональный центр предоставления государственных и муниципальных услуг (далее - МФЦ).</w:t>
      </w:r>
    </w:p>
    <w:p w:rsidR="0078727A" w:rsidRPr="00513D35" w:rsidRDefault="0078727A"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Для получения информации о муниципальной услуге заявитель вправе обратиться в МФЦ, находящийся на территории городского окр</w:t>
      </w:r>
      <w:r w:rsidR="005D3671">
        <w:rPr>
          <w:rFonts w:ascii="Times New Roman" w:hAnsi="Times New Roman" w:cs="Times New Roman"/>
          <w:sz w:val="28"/>
          <w:szCs w:val="28"/>
        </w:rPr>
        <w:t>уга муниципального образования «город Саянск»</w:t>
      </w:r>
      <w:r w:rsidRPr="00513D35">
        <w:rPr>
          <w:rFonts w:ascii="Times New Roman" w:hAnsi="Times New Roman" w:cs="Times New Roman"/>
          <w:sz w:val="28"/>
          <w:szCs w:val="28"/>
        </w:rPr>
        <w:t>.</w:t>
      </w:r>
    </w:p>
    <w:p w:rsidR="0078727A" w:rsidRPr="00513D35" w:rsidRDefault="0078727A"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6. Информация предоставляется:</w:t>
      </w:r>
    </w:p>
    <w:p w:rsidR="0078727A" w:rsidRPr="00513D35" w:rsidRDefault="0078727A"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а) при личном контакте с заявителями;</w:t>
      </w:r>
    </w:p>
    <w:p w:rsidR="00D94FC4" w:rsidRPr="00513D35" w:rsidRDefault="0078727A"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б) с использованием средств телефонной, факсимильной и электронной связи, в том числе через официальный сайт уполномоченного органа в информаци</w:t>
      </w:r>
      <w:r w:rsidR="005D3671">
        <w:rPr>
          <w:rFonts w:ascii="Times New Roman" w:hAnsi="Times New Roman" w:cs="Times New Roman"/>
          <w:sz w:val="28"/>
          <w:szCs w:val="28"/>
        </w:rPr>
        <w:t>онно-телекоммуникационной сети «Интернет»</w:t>
      </w:r>
      <w:r w:rsidRPr="00513D35">
        <w:rPr>
          <w:rFonts w:ascii="Times New Roman" w:hAnsi="Times New Roman" w:cs="Times New Roman"/>
          <w:sz w:val="28"/>
          <w:szCs w:val="28"/>
        </w:rPr>
        <w:t xml:space="preserve"> - </w:t>
      </w:r>
      <w:hyperlink r:id="rId11" w:history="1">
        <w:r w:rsidR="00D94FC4" w:rsidRPr="00357ADB">
          <w:rPr>
            <w:rStyle w:val="a3"/>
            <w:rFonts w:ascii="Times New Roman" w:hAnsi="Times New Roman" w:cs="Times New Roman"/>
            <w:color w:val="auto"/>
            <w:sz w:val="28"/>
            <w:szCs w:val="28"/>
          </w:rPr>
          <w:t>http://www.admsayansk.ru</w:t>
        </w:r>
      </w:hyperlink>
      <w:r w:rsidR="00D94FC4" w:rsidRPr="00513D35">
        <w:rPr>
          <w:rFonts w:ascii="Times New Roman" w:hAnsi="Times New Roman" w:cs="Times New Roman"/>
          <w:sz w:val="28"/>
          <w:szCs w:val="28"/>
        </w:rPr>
        <w:t>;</w:t>
      </w:r>
    </w:p>
    <w:p w:rsidR="00D94FC4" w:rsidRPr="00513D35" w:rsidRDefault="00D94FC4" w:rsidP="00D20047">
      <w:pPr>
        <w:autoSpaceDE w:val="0"/>
        <w:autoSpaceDN w:val="0"/>
        <w:adjustRightInd w:val="0"/>
        <w:spacing w:after="0" w:line="240" w:lineRule="auto"/>
        <w:ind w:firstLine="709"/>
        <w:jc w:val="both"/>
        <w:rPr>
          <w:rFonts w:ascii="Times New Roman" w:hAnsi="Times New Roman" w:cs="Times New Roman"/>
          <w:sz w:val="28"/>
          <w:szCs w:val="28"/>
        </w:rPr>
      </w:pPr>
      <w:r w:rsidRPr="00513D35">
        <w:rPr>
          <w:rFonts w:ascii="Times New Roman" w:hAnsi="Times New Roman" w:cs="Times New Roman"/>
          <w:sz w:val="28"/>
          <w:szCs w:val="28"/>
        </w:rPr>
        <w:t>в) через региональную государс</w:t>
      </w:r>
      <w:r w:rsidR="005D3671">
        <w:rPr>
          <w:rFonts w:ascii="Times New Roman" w:hAnsi="Times New Roman" w:cs="Times New Roman"/>
          <w:sz w:val="28"/>
          <w:szCs w:val="28"/>
        </w:rPr>
        <w:t>твенную информационную систему «</w:t>
      </w:r>
      <w:r w:rsidRPr="00513D35">
        <w:rPr>
          <w:rFonts w:ascii="Times New Roman" w:hAnsi="Times New Roman" w:cs="Times New Roman"/>
          <w:sz w:val="28"/>
          <w:szCs w:val="28"/>
        </w:rPr>
        <w:t>Региональный портал государственных и муници</w:t>
      </w:r>
      <w:r w:rsidR="005D3671">
        <w:rPr>
          <w:rFonts w:ascii="Times New Roman" w:hAnsi="Times New Roman" w:cs="Times New Roman"/>
          <w:sz w:val="28"/>
          <w:szCs w:val="28"/>
        </w:rPr>
        <w:t>пальных услуг Иркутской области»</w:t>
      </w:r>
      <w:r w:rsidRPr="00513D35">
        <w:rPr>
          <w:rFonts w:ascii="Times New Roman" w:hAnsi="Times New Roman" w:cs="Times New Roman"/>
          <w:sz w:val="28"/>
          <w:szCs w:val="28"/>
        </w:rPr>
        <w:t xml:space="preserve"> в информаци</w:t>
      </w:r>
      <w:r w:rsidR="005D3671">
        <w:rPr>
          <w:rFonts w:ascii="Times New Roman" w:hAnsi="Times New Roman" w:cs="Times New Roman"/>
          <w:sz w:val="28"/>
          <w:szCs w:val="28"/>
        </w:rPr>
        <w:t>онно-телекоммуникационной сети «Интернет»</w:t>
      </w:r>
      <w:r w:rsidRPr="00513D35">
        <w:rPr>
          <w:rFonts w:ascii="Times New Roman" w:hAnsi="Times New Roman" w:cs="Times New Roman"/>
          <w:sz w:val="28"/>
          <w:szCs w:val="28"/>
        </w:rPr>
        <w:t xml:space="preserve"> - http://38.gosuslugi.ru</w:t>
      </w:r>
      <w:r w:rsidR="00766734">
        <w:rPr>
          <w:rFonts w:ascii="Times New Roman" w:hAnsi="Times New Roman" w:cs="Times New Roman"/>
          <w:sz w:val="28"/>
          <w:szCs w:val="28"/>
        </w:rPr>
        <w:t>.</w:t>
      </w:r>
    </w:p>
    <w:p w:rsidR="00BB4E0F" w:rsidRDefault="00630D45" w:rsidP="00FD71CF">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96135">
        <w:rPr>
          <w:rFonts w:ascii="Times New Roman" w:hAnsi="Times New Roman" w:cs="Times New Roman"/>
          <w:sz w:val="28"/>
          <w:szCs w:val="28"/>
        </w:rPr>
        <w:t xml:space="preserve">Уполномоченный орган </w:t>
      </w:r>
      <w:r w:rsidR="00BB4E0F">
        <w:rPr>
          <w:rFonts w:ascii="Times New Roman" w:hAnsi="Times New Roman" w:cs="Times New Roman"/>
          <w:sz w:val="28"/>
          <w:szCs w:val="28"/>
        </w:rPr>
        <w:t>городского округа муниципального</w:t>
      </w:r>
      <w:r>
        <w:rPr>
          <w:rFonts w:ascii="Times New Roman" w:hAnsi="Times New Roman" w:cs="Times New Roman"/>
          <w:sz w:val="28"/>
          <w:szCs w:val="28"/>
        </w:rPr>
        <w:t xml:space="preserve"> </w:t>
      </w:r>
      <w:r w:rsidR="00BB4E0F">
        <w:rPr>
          <w:rFonts w:ascii="Times New Roman" w:hAnsi="Times New Roman" w:cs="Times New Roman"/>
          <w:sz w:val="28"/>
          <w:szCs w:val="28"/>
        </w:rPr>
        <w:t>образования</w:t>
      </w:r>
      <w:r>
        <w:rPr>
          <w:rFonts w:ascii="Times New Roman" w:hAnsi="Times New Roman" w:cs="Times New Roman"/>
          <w:sz w:val="28"/>
          <w:szCs w:val="28"/>
        </w:rPr>
        <w:t xml:space="preserve"> </w:t>
      </w:r>
      <w:r w:rsidR="00BB4E0F">
        <w:rPr>
          <w:rFonts w:ascii="Times New Roman" w:hAnsi="Times New Roman" w:cs="Times New Roman"/>
          <w:sz w:val="28"/>
          <w:szCs w:val="28"/>
        </w:rPr>
        <w:t>«город</w:t>
      </w:r>
      <w:r>
        <w:rPr>
          <w:rFonts w:ascii="Times New Roman" w:hAnsi="Times New Roman" w:cs="Times New Roman"/>
          <w:sz w:val="28"/>
          <w:szCs w:val="28"/>
        </w:rPr>
        <w:t xml:space="preserve"> </w:t>
      </w:r>
      <w:r w:rsidR="00BB4E0F">
        <w:rPr>
          <w:rFonts w:ascii="Times New Roman" w:hAnsi="Times New Roman" w:cs="Times New Roman"/>
          <w:sz w:val="28"/>
          <w:szCs w:val="28"/>
        </w:rPr>
        <w:t>Саянск», в соответствии с постановлением</w:t>
      </w:r>
      <w:r>
        <w:rPr>
          <w:rFonts w:ascii="Times New Roman" w:hAnsi="Times New Roman" w:cs="Times New Roman"/>
          <w:sz w:val="28"/>
          <w:szCs w:val="28"/>
        </w:rPr>
        <w:t xml:space="preserve"> </w:t>
      </w:r>
      <w:r w:rsidR="00BB4E0F">
        <w:rPr>
          <w:rFonts w:ascii="Times New Roman" w:hAnsi="Times New Roman" w:cs="Times New Roman"/>
          <w:sz w:val="28"/>
          <w:szCs w:val="28"/>
        </w:rPr>
        <w:t>от</w:t>
      </w:r>
      <w:r>
        <w:rPr>
          <w:rFonts w:ascii="Times New Roman" w:hAnsi="Times New Roman" w:cs="Times New Roman"/>
          <w:sz w:val="28"/>
          <w:szCs w:val="28"/>
        </w:rPr>
        <w:t xml:space="preserve"> </w:t>
      </w:r>
      <w:r w:rsidR="00BB4E0F">
        <w:rPr>
          <w:rFonts w:ascii="Times New Roman" w:hAnsi="Times New Roman" w:cs="Times New Roman"/>
          <w:sz w:val="28"/>
          <w:szCs w:val="28"/>
        </w:rPr>
        <w:t xml:space="preserve">07.10.2015 № 110-37-922-15 </w:t>
      </w:r>
      <w:r w:rsidR="00BB4E0F" w:rsidRPr="00156E7C">
        <w:rPr>
          <w:rFonts w:ascii="Times New Roman" w:hAnsi="Times New Roman" w:cs="Times New Roman"/>
          <w:color w:val="000000" w:themeColor="text1"/>
          <w:sz w:val="28"/>
          <w:szCs w:val="28"/>
        </w:rPr>
        <w:t>«</w:t>
      </w:r>
      <w:r w:rsidR="00FD71CF" w:rsidRPr="00156E7C">
        <w:rPr>
          <w:rFonts w:ascii="Times New Roman" w:hAnsi="Times New Roman" w:cs="Times New Roman"/>
          <w:color w:val="000000" w:themeColor="text1"/>
          <w:sz w:val="28"/>
          <w:szCs w:val="28"/>
        </w:rPr>
        <w:t>Об определении политики в отношении персональных данных, обрабатываемых в муниципальном казенном учреждении</w:t>
      </w:r>
      <w:r>
        <w:rPr>
          <w:rFonts w:ascii="Times New Roman" w:hAnsi="Times New Roman" w:cs="Times New Roman"/>
          <w:color w:val="000000" w:themeColor="text1"/>
          <w:sz w:val="28"/>
          <w:szCs w:val="28"/>
        </w:rPr>
        <w:t xml:space="preserve"> </w:t>
      </w:r>
      <w:r w:rsidR="00FD71CF" w:rsidRPr="00156E7C">
        <w:rPr>
          <w:rFonts w:ascii="Times New Roman" w:hAnsi="Times New Roman" w:cs="Times New Roman"/>
          <w:color w:val="000000" w:themeColor="text1"/>
          <w:sz w:val="28"/>
          <w:szCs w:val="28"/>
        </w:rPr>
        <w:t>администрации</w:t>
      </w:r>
      <w:r>
        <w:rPr>
          <w:rFonts w:ascii="Times New Roman" w:hAnsi="Times New Roman" w:cs="Times New Roman"/>
          <w:color w:val="000000" w:themeColor="text1"/>
          <w:sz w:val="28"/>
          <w:szCs w:val="28"/>
        </w:rPr>
        <w:t xml:space="preserve"> </w:t>
      </w:r>
      <w:r w:rsidR="00FD71CF" w:rsidRPr="00156E7C">
        <w:rPr>
          <w:rFonts w:ascii="Times New Roman" w:hAnsi="Times New Roman" w:cs="Times New Roman"/>
          <w:color w:val="000000" w:themeColor="text1"/>
          <w:sz w:val="28"/>
          <w:szCs w:val="28"/>
        </w:rPr>
        <w:t>городского округа муниципального образования «город</w:t>
      </w:r>
      <w:r>
        <w:rPr>
          <w:rFonts w:ascii="Times New Roman" w:hAnsi="Times New Roman" w:cs="Times New Roman"/>
          <w:color w:val="000000" w:themeColor="text1"/>
          <w:sz w:val="28"/>
          <w:szCs w:val="28"/>
        </w:rPr>
        <w:t xml:space="preserve"> </w:t>
      </w:r>
      <w:r w:rsidR="00FD71CF" w:rsidRPr="00156E7C">
        <w:rPr>
          <w:rFonts w:ascii="Times New Roman" w:hAnsi="Times New Roman" w:cs="Times New Roman"/>
          <w:color w:val="000000" w:themeColor="text1"/>
          <w:sz w:val="28"/>
          <w:szCs w:val="28"/>
        </w:rPr>
        <w:t xml:space="preserve">Саянск» </w:t>
      </w:r>
      <w:r w:rsidR="00BB4E0F">
        <w:rPr>
          <w:rFonts w:ascii="Times New Roman" w:hAnsi="Times New Roman" w:cs="Times New Roman"/>
          <w:sz w:val="28"/>
          <w:szCs w:val="28"/>
        </w:rPr>
        <w:t>обеспечивает защиту от несанкционированного доступа, изменения и уничтожения в соответствии с требованиями законодательства</w:t>
      </w:r>
      <w:r>
        <w:rPr>
          <w:rFonts w:ascii="Times New Roman" w:hAnsi="Times New Roman" w:cs="Times New Roman"/>
          <w:sz w:val="28"/>
          <w:szCs w:val="28"/>
        </w:rPr>
        <w:t xml:space="preserve"> </w:t>
      </w:r>
      <w:r w:rsidR="00BB4E0F">
        <w:rPr>
          <w:rFonts w:ascii="Times New Roman" w:hAnsi="Times New Roman" w:cs="Times New Roman"/>
          <w:sz w:val="28"/>
          <w:szCs w:val="28"/>
        </w:rPr>
        <w:t>Российской Федерации информацию в форме электронных документов;</w:t>
      </w:r>
    </w:p>
    <w:p w:rsidR="00D94FC4" w:rsidRPr="00513D35" w:rsidRDefault="00D94FC4" w:rsidP="00D20047">
      <w:pPr>
        <w:autoSpaceDE w:val="0"/>
        <w:autoSpaceDN w:val="0"/>
        <w:adjustRightInd w:val="0"/>
        <w:spacing w:after="0" w:line="240" w:lineRule="auto"/>
        <w:ind w:firstLine="709"/>
        <w:jc w:val="both"/>
        <w:rPr>
          <w:rFonts w:ascii="Times New Roman" w:hAnsi="Times New Roman" w:cs="Times New Roman"/>
          <w:sz w:val="28"/>
          <w:szCs w:val="28"/>
        </w:rPr>
      </w:pPr>
      <w:r w:rsidRPr="00513D35">
        <w:rPr>
          <w:rFonts w:ascii="Times New Roman" w:hAnsi="Times New Roman" w:cs="Times New Roman"/>
          <w:sz w:val="28"/>
          <w:szCs w:val="28"/>
        </w:rPr>
        <w:t>г) письменно, в случае письменного обращения заявителя.</w:t>
      </w:r>
    </w:p>
    <w:p w:rsidR="0078727A" w:rsidRPr="00513D35" w:rsidRDefault="0078727A"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7. Должностное лицо уполномоченного органа, осуществляющее предоставление информации, должно принять все необходимые меры по предоставлению заявителю исчерпывающей информации по вопросу обращения, в том числе с привлечением других должностных лиц уполномоченного органа.</w:t>
      </w:r>
    </w:p>
    <w:p w:rsidR="0078727A" w:rsidRPr="00513D35" w:rsidRDefault="0078727A"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8. Должностные лица уполномоченного органа, предоставляют информацию по следующим вопросам:</w:t>
      </w:r>
    </w:p>
    <w:p w:rsidR="0078727A" w:rsidRPr="00513D35" w:rsidRDefault="0078727A"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а) об уполномоченном органе, осуществляющем предоставление муниципальной услуги, включая информацию о месте нахождения уполномоченного органа, графике работы, контактных телефонах;</w:t>
      </w:r>
    </w:p>
    <w:p w:rsidR="0078727A" w:rsidRPr="00513D35" w:rsidRDefault="0078727A"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б) о порядке предоставления муниципальной услуги и ходе предоставления муниципальной услуги;</w:t>
      </w:r>
    </w:p>
    <w:p w:rsidR="0078727A" w:rsidRPr="00513D35" w:rsidRDefault="0078727A"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в) о перечне документов, необходимых для предоставления муниципальной услуги;</w:t>
      </w:r>
    </w:p>
    <w:p w:rsidR="0078727A" w:rsidRPr="00513D35" w:rsidRDefault="0078727A"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lastRenderedPageBreak/>
        <w:t>г) о времени приема документов, необходимых для предоставления муниципальной услуги;</w:t>
      </w:r>
    </w:p>
    <w:p w:rsidR="0078727A" w:rsidRPr="00513D35" w:rsidRDefault="0078727A"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д) о сроке предоставления муниципальной услуги;</w:t>
      </w:r>
    </w:p>
    <w:p w:rsidR="0078727A" w:rsidRPr="00513D35" w:rsidRDefault="0078727A"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е) об основаниях отказа в приеме документов, необходимых для предоставления муниципальной услуги;</w:t>
      </w:r>
    </w:p>
    <w:p w:rsidR="0078727A" w:rsidRPr="00513D35" w:rsidRDefault="0078727A"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ж) об основаниях отказа в предоставлении муниципальной услуги;</w:t>
      </w:r>
    </w:p>
    <w:p w:rsidR="0078727A" w:rsidRPr="00513D35" w:rsidRDefault="0078727A"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з) о порядке обжалования решений и действий (бездействия) уполномоченного органа, осуществляющего предоставление муниципальной услуги, а также должностных лиц уполномоченного органа.</w:t>
      </w:r>
    </w:p>
    <w:p w:rsidR="0078727A" w:rsidRPr="00513D35" w:rsidRDefault="0078727A"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9. Основными требованиями при предоставлении информации являются:</w:t>
      </w:r>
    </w:p>
    <w:p w:rsidR="0078727A" w:rsidRPr="00513D35" w:rsidRDefault="0078727A"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а) актуальность;</w:t>
      </w:r>
    </w:p>
    <w:p w:rsidR="0078727A" w:rsidRPr="00513D35" w:rsidRDefault="0078727A"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б) своевременность;</w:t>
      </w:r>
    </w:p>
    <w:p w:rsidR="0078727A" w:rsidRPr="00513D35" w:rsidRDefault="0078727A"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в) четкость и доступность в изложении информации;</w:t>
      </w:r>
    </w:p>
    <w:p w:rsidR="0078727A" w:rsidRPr="00513D35" w:rsidRDefault="0078727A"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г) полнота информации;</w:t>
      </w:r>
    </w:p>
    <w:p w:rsidR="0078727A" w:rsidRPr="00513D35" w:rsidRDefault="00630D45" w:rsidP="009A3701">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009A3701">
        <w:rPr>
          <w:rFonts w:ascii="Times New Roman" w:hAnsi="Times New Roman" w:cs="Times New Roman"/>
          <w:sz w:val="28"/>
          <w:szCs w:val="28"/>
        </w:rPr>
        <w:t xml:space="preserve">д) </w:t>
      </w:r>
      <w:r w:rsidR="0078727A" w:rsidRPr="00513D35">
        <w:rPr>
          <w:rFonts w:ascii="Times New Roman" w:hAnsi="Times New Roman" w:cs="Times New Roman"/>
          <w:sz w:val="28"/>
          <w:szCs w:val="28"/>
        </w:rPr>
        <w:t>соответствие информации требованиям законодательства Российской Федерации.</w:t>
      </w:r>
    </w:p>
    <w:p w:rsidR="0078727A" w:rsidRPr="00513D35" w:rsidRDefault="0078727A"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10. Предоставление информации по телефону осуществляется путем непосредственного общения заявителя с должностным лицом уполномоченного органа.</w:t>
      </w:r>
    </w:p>
    <w:p w:rsidR="0078727A" w:rsidRPr="00513D35" w:rsidRDefault="0021615B" w:rsidP="00D2004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11. </w:t>
      </w:r>
      <w:r w:rsidR="0078727A" w:rsidRPr="00513D35">
        <w:rPr>
          <w:rFonts w:ascii="Times New Roman" w:hAnsi="Times New Roman" w:cs="Times New Roman"/>
          <w:sz w:val="28"/>
          <w:szCs w:val="28"/>
        </w:rPr>
        <w:t>При ответах на телефонные звонки должностные лица уполномоченного органа подробно и в вежливой (корректной) форме информируют заявителей по интересующим их вопросам. Ответ на телефонный звонок начинается с информации о фамилии, имени, отчестве (если имеется) и должности лица, принявшего телефонный звонок.</w:t>
      </w:r>
    </w:p>
    <w:p w:rsidR="0078727A" w:rsidRPr="00513D35" w:rsidRDefault="0078727A"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При невозможности должностного лица уполномоченного органа, принявшего звонок, самостоятельно ответить на поставленные вопросы, телефонный звонок переадресовывается (переводится) на другое должностное лицо уполномоченного органа или же обратившемуся заявителю сообщается телефонный номер, по которому можно получить необходимую информацию. Максимальное время телефонного разговора составляет 15 минут.</w:t>
      </w:r>
    </w:p>
    <w:p w:rsidR="0078727A" w:rsidRPr="00513D35" w:rsidRDefault="0078727A"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 xml:space="preserve">12. Если заявителя не удовлетворяет информация, представленная должностным лицом уполномоченного органа он может обратиться к председателю Комитета в соответствии с графиком приема заявителей, указанным в </w:t>
      </w:r>
      <w:hyperlink w:anchor="P108" w:history="1">
        <w:r w:rsidRPr="00513D35">
          <w:rPr>
            <w:rFonts w:ascii="Times New Roman" w:hAnsi="Times New Roman" w:cs="Times New Roman"/>
            <w:sz w:val="28"/>
            <w:szCs w:val="28"/>
          </w:rPr>
          <w:t>пункте 17</w:t>
        </w:r>
      </w:hyperlink>
      <w:r w:rsidRPr="00513D35">
        <w:rPr>
          <w:rFonts w:ascii="Times New Roman" w:hAnsi="Times New Roman" w:cs="Times New Roman"/>
          <w:sz w:val="28"/>
          <w:szCs w:val="28"/>
        </w:rPr>
        <w:t xml:space="preserve"> настоящего административного регламента.</w:t>
      </w:r>
    </w:p>
    <w:p w:rsidR="0078727A" w:rsidRPr="00513D35" w:rsidRDefault="0078727A"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Прием заявителей председателем Комитета (в случае его отсутствия - заместителем председателя - главным архитектором Комитета) проводится по предварительной записи, которая осуществляется по телефону 8(39553) 52421.</w:t>
      </w:r>
    </w:p>
    <w:p w:rsidR="0078727A" w:rsidRPr="00513D35" w:rsidRDefault="0078727A"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 xml:space="preserve">13. </w:t>
      </w:r>
      <w:r w:rsidR="00092E3F" w:rsidRPr="00092E3F">
        <w:rPr>
          <w:rFonts w:ascii="Times New Roman" w:hAnsi="Times New Roman" w:cs="Times New Roman"/>
          <w:sz w:val="28"/>
          <w:szCs w:val="28"/>
        </w:rPr>
        <w:t>Обращения заявителя (в том числе переданные при помощи факсимильной и электронной связи) о предоставлении информации рассматриваются должностными лицами уполномоченного органа в течение 14 календарных дней со дня регистрации обращения.</w:t>
      </w:r>
    </w:p>
    <w:p w:rsidR="0078727A" w:rsidRPr="00513D35" w:rsidRDefault="0078727A"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 xml:space="preserve">Днем регистрации обращения является день его поступления в </w:t>
      </w:r>
      <w:r w:rsidRPr="00513D35">
        <w:rPr>
          <w:rFonts w:ascii="Times New Roman" w:hAnsi="Times New Roman" w:cs="Times New Roman"/>
          <w:sz w:val="28"/>
          <w:szCs w:val="28"/>
        </w:rPr>
        <w:lastRenderedPageBreak/>
        <w:t>уполномоченный орган.</w:t>
      </w:r>
    </w:p>
    <w:p w:rsidR="0078727A" w:rsidRPr="00513D35" w:rsidRDefault="0078727A"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Ответ на обращение, поступившее в уполномоченный орган, в течение срока его рассмотрения направляется по адресу, указанному в обращении.</w:t>
      </w:r>
    </w:p>
    <w:p w:rsidR="00092E3F" w:rsidRDefault="00092E3F" w:rsidP="00D20047">
      <w:pPr>
        <w:pStyle w:val="ConsPlusNormal"/>
        <w:ind w:firstLine="709"/>
        <w:jc w:val="both"/>
        <w:rPr>
          <w:rFonts w:ascii="Times New Roman" w:hAnsi="Times New Roman" w:cs="Times New Roman"/>
          <w:sz w:val="28"/>
          <w:szCs w:val="28"/>
        </w:rPr>
      </w:pPr>
      <w:r w:rsidRPr="00092E3F">
        <w:rPr>
          <w:rFonts w:ascii="Times New Roman" w:hAnsi="Times New Roman" w:cs="Times New Roman"/>
          <w:sz w:val="28"/>
          <w:szCs w:val="28"/>
        </w:rPr>
        <w:t>Ответ на обращение направляется в форме электронного документа по адресу электронной почты, указанному в обращении, поступившем в уполномоченный орган или должностному лицу в форме электронного документа, и в письменной форме по почтовому адресу, указанному в обращении, поступившем в уполномоченный орган или должностному лицу в письменной форме.</w:t>
      </w:r>
    </w:p>
    <w:p w:rsidR="0078727A" w:rsidRPr="00513D35" w:rsidRDefault="00630D45" w:rsidP="00505C1E">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0078727A" w:rsidRPr="00513D35">
        <w:rPr>
          <w:rFonts w:ascii="Times New Roman" w:hAnsi="Times New Roman" w:cs="Times New Roman"/>
          <w:sz w:val="28"/>
          <w:szCs w:val="28"/>
        </w:rPr>
        <w:t>14. Информация об уполномоченном органе, порядке предоставления муниципальной услуги, а также порядке получения информации по вопросам предоставления муниципальной услуги и ходе предоставления муниципальной услуги размещается:</w:t>
      </w:r>
    </w:p>
    <w:p w:rsidR="0078727A" w:rsidRPr="00513D35" w:rsidRDefault="00630D45" w:rsidP="00505C1E">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0078727A" w:rsidRPr="00513D35">
        <w:rPr>
          <w:rFonts w:ascii="Times New Roman" w:hAnsi="Times New Roman" w:cs="Times New Roman"/>
          <w:sz w:val="28"/>
          <w:szCs w:val="28"/>
        </w:rPr>
        <w:t>а) на стендах, расположенных в помещениях, занимаемых уполномоченным органом;</w:t>
      </w:r>
    </w:p>
    <w:p w:rsidR="00505C1E" w:rsidRDefault="00630D45" w:rsidP="00505C1E">
      <w:pPr>
        <w:widowControl w:val="0"/>
        <w:autoSpaceDE w:val="0"/>
        <w:autoSpaceDN w:val="0"/>
        <w:adjustRightInd w:val="0"/>
        <w:spacing w:after="0" w:line="0" w:lineRule="atLeast"/>
        <w:jc w:val="both"/>
        <w:rPr>
          <w:color w:val="000000" w:themeColor="text1"/>
          <w:sz w:val="28"/>
          <w:szCs w:val="28"/>
        </w:rPr>
      </w:pPr>
      <w:r>
        <w:rPr>
          <w:rFonts w:ascii="Times New Roman" w:hAnsi="Times New Roman" w:cs="Times New Roman"/>
          <w:sz w:val="28"/>
          <w:szCs w:val="28"/>
        </w:rPr>
        <w:t xml:space="preserve"> </w:t>
      </w:r>
      <w:r w:rsidR="0078727A" w:rsidRPr="00513D35">
        <w:rPr>
          <w:rFonts w:ascii="Times New Roman" w:hAnsi="Times New Roman" w:cs="Times New Roman"/>
          <w:sz w:val="28"/>
          <w:szCs w:val="28"/>
        </w:rPr>
        <w:t>б) на официальном сайте уполномоченного органа в информаци</w:t>
      </w:r>
      <w:r w:rsidR="00513D35">
        <w:rPr>
          <w:rFonts w:ascii="Times New Roman" w:hAnsi="Times New Roman" w:cs="Times New Roman"/>
          <w:sz w:val="28"/>
          <w:szCs w:val="28"/>
        </w:rPr>
        <w:t>онно-телекоммуникационной сети «Интернет»</w:t>
      </w:r>
      <w:r w:rsidR="0078727A" w:rsidRPr="00513D35">
        <w:rPr>
          <w:rFonts w:ascii="Times New Roman" w:hAnsi="Times New Roman" w:cs="Times New Roman"/>
          <w:sz w:val="28"/>
          <w:szCs w:val="28"/>
        </w:rPr>
        <w:t xml:space="preserve"> - htt</w:t>
      </w:r>
      <w:r w:rsidR="00505C1E">
        <w:rPr>
          <w:rFonts w:ascii="Times New Roman" w:hAnsi="Times New Roman" w:cs="Times New Roman"/>
          <w:sz w:val="28"/>
          <w:szCs w:val="28"/>
        </w:rPr>
        <w:t xml:space="preserve">p://www.admsayansk.ru, </w:t>
      </w:r>
      <w:hyperlink r:id="rId12" w:history="1">
        <w:r w:rsidR="00505C1E" w:rsidRPr="00505C1E">
          <w:rPr>
            <w:rStyle w:val="a3"/>
            <w:rFonts w:ascii="Times New Roman" w:hAnsi="Times New Roman"/>
            <w:color w:val="000000" w:themeColor="text1"/>
            <w:sz w:val="28"/>
            <w:szCs w:val="28"/>
          </w:rPr>
          <w:t>http://38.gosuslugi.ru</w:t>
        </w:r>
      </w:hyperlink>
      <w:r w:rsidR="00505C1E" w:rsidRPr="00505C1E">
        <w:rPr>
          <w:color w:val="000000" w:themeColor="text1"/>
          <w:sz w:val="28"/>
          <w:szCs w:val="28"/>
        </w:rPr>
        <w:t>;</w:t>
      </w:r>
    </w:p>
    <w:p w:rsidR="0078727A" w:rsidRPr="00513D35" w:rsidRDefault="00630D45" w:rsidP="00505C1E">
      <w:pPr>
        <w:widowControl w:val="0"/>
        <w:autoSpaceDE w:val="0"/>
        <w:autoSpaceDN w:val="0"/>
        <w:adjustRightInd w:val="0"/>
        <w:spacing w:after="0" w:line="0" w:lineRule="atLeast"/>
        <w:jc w:val="both"/>
        <w:rPr>
          <w:rFonts w:ascii="Times New Roman" w:hAnsi="Times New Roman" w:cs="Times New Roman"/>
          <w:sz w:val="28"/>
          <w:szCs w:val="28"/>
        </w:rPr>
      </w:pPr>
      <w:r>
        <w:rPr>
          <w:rFonts w:ascii="Times New Roman" w:hAnsi="Times New Roman" w:cs="Times New Roman"/>
          <w:sz w:val="28"/>
          <w:szCs w:val="28"/>
        </w:rPr>
        <w:t xml:space="preserve"> </w:t>
      </w:r>
      <w:r w:rsidR="0078727A" w:rsidRPr="00513D35">
        <w:rPr>
          <w:rFonts w:ascii="Times New Roman" w:hAnsi="Times New Roman" w:cs="Times New Roman"/>
          <w:sz w:val="28"/>
          <w:szCs w:val="28"/>
        </w:rPr>
        <w:t>в) посредством публикации в средствах массовой информации.</w:t>
      </w:r>
    </w:p>
    <w:p w:rsidR="00510689" w:rsidRPr="00147764" w:rsidRDefault="00630D45" w:rsidP="00505C1E">
      <w:pPr>
        <w:pStyle w:val="ConsPlusNormal"/>
        <w:spacing w:line="0" w:lineRule="atLeast"/>
        <w:jc w:val="both"/>
        <w:rPr>
          <w:rFonts w:ascii="Times New Roman" w:hAnsi="Times New Roman" w:cs="Times New Roman"/>
          <w:sz w:val="28"/>
          <w:szCs w:val="28"/>
        </w:rPr>
      </w:pPr>
      <w:r>
        <w:rPr>
          <w:rFonts w:ascii="Times New Roman" w:hAnsi="Times New Roman" w:cs="Times New Roman"/>
          <w:sz w:val="28"/>
          <w:szCs w:val="28"/>
        </w:rPr>
        <w:t xml:space="preserve"> </w:t>
      </w:r>
      <w:r w:rsidR="0078727A" w:rsidRPr="00513D35">
        <w:rPr>
          <w:rFonts w:ascii="Times New Roman" w:hAnsi="Times New Roman" w:cs="Times New Roman"/>
          <w:sz w:val="28"/>
          <w:szCs w:val="28"/>
        </w:rPr>
        <w:t xml:space="preserve">15. </w:t>
      </w:r>
      <w:bookmarkStart w:id="2" w:name="P102"/>
      <w:bookmarkEnd w:id="2"/>
      <w:r w:rsidR="00510689" w:rsidRPr="008A2F34">
        <w:rPr>
          <w:rFonts w:ascii="Times New Roman" w:hAnsi="Times New Roman" w:cs="Times New Roman" w:hint="eastAsia"/>
          <w:sz w:val="28"/>
          <w:szCs w:val="28"/>
        </w:rPr>
        <w:t>Место</w:t>
      </w:r>
      <w:r w:rsidR="00510689" w:rsidRPr="008A2F34">
        <w:rPr>
          <w:rFonts w:ascii="Times New Roman" w:hAnsi="Times New Roman" w:cs="Times New Roman"/>
          <w:sz w:val="28"/>
          <w:szCs w:val="28"/>
        </w:rPr>
        <w:t xml:space="preserve"> </w:t>
      </w:r>
      <w:r w:rsidR="00510689" w:rsidRPr="008A2F34">
        <w:rPr>
          <w:rFonts w:ascii="Times New Roman" w:hAnsi="Times New Roman" w:cs="Times New Roman" w:hint="eastAsia"/>
          <w:sz w:val="28"/>
          <w:szCs w:val="28"/>
        </w:rPr>
        <w:t>информирования</w:t>
      </w:r>
      <w:r w:rsidR="00510689" w:rsidRPr="008A2F34">
        <w:rPr>
          <w:rFonts w:ascii="Times New Roman" w:hAnsi="Times New Roman" w:cs="Times New Roman"/>
          <w:sz w:val="28"/>
          <w:szCs w:val="28"/>
        </w:rPr>
        <w:t xml:space="preserve">, </w:t>
      </w:r>
      <w:r w:rsidR="00510689" w:rsidRPr="008A2F34">
        <w:rPr>
          <w:rFonts w:ascii="Times New Roman" w:hAnsi="Times New Roman" w:cs="Times New Roman" w:hint="eastAsia"/>
          <w:sz w:val="28"/>
          <w:szCs w:val="28"/>
        </w:rPr>
        <w:t>предназначенное</w:t>
      </w:r>
      <w:r w:rsidR="00510689" w:rsidRPr="008A2F34">
        <w:rPr>
          <w:rFonts w:ascii="Times New Roman" w:hAnsi="Times New Roman" w:cs="Times New Roman"/>
          <w:sz w:val="28"/>
          <w:szCs w:val="28"/>
        </w:rPr>
        <w:t xml:space="preserve"> </w:t>
      </w:r>
      <w:r w:rsidR="00510689" w:rsidRPr="008A2F34">
        <w:rPr>
          <w:rFonts w:ascii="Times New Roman" w:hAnsi="Times New Roman" w:cs="Times New Roman" w:hint="eastAsia"/>
          <w:sz w:val="28"/>
          <w:szCs w:val="28"/>
        </w:rPr>
        <w:t>для</w:t>
      </w:r>
      <w:r w:rsidR="00510689" w:rsidRPr="008A2F34">
        <w:rPr>
          <w:rFonts w:ascii="Times New Roman" w:hAnsi="Times New Roman" w:cs="Times New Roman"/>
          <w:sz w:val="28"/>
          <w:szCs w:val="28"/>
        </w:rPr>
        <w:t xml:space="preserve"> </w:t>
      </w:r>
      <w:r w:rsidR="00510689" w:rsidRPr="008A2F34">
        <w:rPr>
          <w:rFonts w:ascii="Times New Roman" w:hAnsi="Times New Roman" w:cs="Times New Roman" w:hint="eastAsia"/>
          <w:sz w:val="28"/>
          <w:szCs w:val="28"/>
        </w:rPr>
        <w:t>ознакомления</w:t>
      </w:r>
      <w:r w:rsidR="00510689" w:rsidRPr="008A2F34">
        <w:rPr>
          <w:rFonts w:ascii="Times New Roman" w:hAnsi="Times New Roman" w:cs="Times New Roman"/>
          <w:sz w:val="28"/>
          <w:szCs w:val="28"/>
        </w:rPr>
        <w:t xml:space="preserve"> </w:t>
      </w:r>
      <w:r w:rsidR="00510689" w:rsidRPr="008A2F34">
        <w:rPr>
          <w:rFonts w:ascii="Times New Roman" w:hAnsi="Times New Roman" w:cs="Times New Roman" w:hint="eastAsia"/>
          <w:sz w:val="28"/>
          <w:szCs w:val="28"/>
        </w:rPr>
        <w:t>заявителей</w:t>
      </w:r>
      <w:r w:rsidR="00510689" w:rsidRPr="008A2F34">
        <w:rPr>
          <w:rFonts w:ascii="Times New Roman" w:hAnsi="Times New Roman" w:cs="Times New Roman"/>
          <w:sz w:val="28"/>
          <w:szCs w:val="28"/>
        </w:rPr>
        <w:t xml:space="preserve"> </w:t>
      </w:r>
      <w:r w:rsidR="00510689" w:rsidRPr="008A2F34">
        <w:rPr>
          <w:rFonts w:ascii="Times New Roman" w:hAnsi="Times New Roman" w:cs="Times New Roman" w:hint="eastAsia"/>
          <w:sz w:val="28"/>
          <w:szCs w:val="28"/>
        </w:rPr>
        <w:t>с</w:t>
      </w:r>
      <w:r w:rsidR="00510689" w:rsidRPr="008A2F34">
        <w:rPr>
          <w:rFonts w:ascii="Times New Roman" w:hAnsi="Times New Roman" w:cs="Times New Roman"/>
          <w:sz w:val="28"/>
          <w:szCs w:val="28"/>
        </w:rPr>
        <w:t xml:space="preserve"> </w:t>
      </w:r>
      <w:r w:rsidR="00510689" w:rsidRPr="008A2F34">
        <w:rPr>
          <w:rFonts w:ascii="Times New Roman" w:hAnsi="Times New Roman" w:cs="Times New Roman" w:hint="eastAsia"/>
          <w:sz w:val="28"/>
          <w:szCs w:val="28"/>
        </w:rPr>
        <w:t>информационными</w:t>
      </w:r>
      <w:r w:rsidR="00510689" w:rsidRPr="008A2F34">
        <w:rPr>
          <w:rFonts w:ascii="Times New Roman" w:hAnsi="Times New Roman" w:cs="Times New Roman"/>
          <w:sz w:val="28"/>
          <w:szCs w:val="28"/>
        </w:rPr>
        <w:t xml:space="preserve"> </w:t>
      </w:r>
      <w:r w:rsidR="00510689" w:rsidRPr="008A2F34">
        <w:rPr>
          <w:rFonts w:ascii="Times New Roman" w:hAnsi="Times New Roman" w:cs="Times New Roman" w:hint="eastAsia"/>
          <w:sz w:val="28"/>
          <w:szCs w:val="28"/>
        </w:rPr>
        <w:t>материалами</w:t>
      </w:r>
      <w:r w:rsidR="00510689" w:rsidRPr="008A2F34">
        <w:rPr>
          <w:rFonts w:ascii="Times New Roman" w:hAnsi="Times New Roman" w:cs="Times New Roman"/>
          <w:sz w:val="28"/>
          <w:szCs w:val="28"/>
        </w:rPr>
        <w:t xml:space="preserve">, </w:t>
      </w:r>
      <w:r w:rsidR="00510689" w:rsidRPr="008A2F34">
        <w:rPr>
          <w:rFonts w:ascii="Times New Roman" w:hAnsi="Times New Roman" w:cs="Times New Roman" w:hint="eastAsia"/>
          <w:sz w:val="28"/>
          <w:szCs w:val="28"/>
        </w:rPr>
        <w:t>оборудуется</w:t>
      </w:r>
      <w:r w:rsidR="00510689" w:rsidRPr="008A2F34">
        <w:rPr>
          <w:rFonts w:ascii="Times New Roman" w:hAnsi="Times New Roman" w:cs="Times New Roman"/>
          <w:sz w:val="28"/>
          <w:szCs w:val="28"/>
        </w:rPr>
        <w:t xml:space="preserve"> </w:t>
      </w:r>
      <w:r w:rsidR="00510689" w:rsidRPr="008A2F34">
        <w:rPr>
          <w:rFonts w:ascii="Times New Roman" w:hAnsi="Times New Roman" w:cs="Times New Roman" w:hint="eastAsia"/>
          <w:sz w:val="28"/>
          <w:szCs w:val="28"/>
        </w:rPr>
        <w:t>информационным</w:t>
      </w:r>
      <w:r w:rsidR="00510689" w:rsidRPr="008A2F34">
        <w:rPr>
          <w:rFonts w:ascii="Times New Roman" w:hAnsi="Times New Roman" w:cs="Times New Roman"/>
          <w:sz w:val="28"/>
          <w:szCs w:val="28"/>
        </w:rPr>
        <w:t xml:space="preserve"> </w:t>
      </w:r>
      <w:r w:rsidR="00510689" w:rsidRPr="008A2F34">
        <w:rPr>
          <w:rFonts w:ascii="Times New Roman" w:hAnsi="Times New Roman" w:cs="Times New Roman" w:hint="eastAsia"/>
          <w:sz w:val="28"/>
          <w:szCs w:val="28"/>
        </w:rPr>
        <w:t>стендом</w:t>
      </w:r>
      <w:r w:rsidR="00510689" w:rsidRPr="008A2F34">
        <w:rPr>
          <w:rFonts w:ascii="Times New Roman" w:hAnsi="Times New Roman" w:cs="Times New Roman"/>
          <w:sz w:val="28"/>
          <w:szCs w:val="28"/>
        </w:rPr>
        <w:t xml:space="preserve"> </w:t>
      </w:r>
      <w:r w:rsidR="00510689" w:rsidRPr="008A2F34">
        <w:rPr>
          <w:rFonts w:ascii="Times New Roman" w:hAnsi="Times New Roman" w:cs="Times New Roman" w:hint="eastAsia"/>
          <w:sz w:val="28"/>
          <w:szCs w:val="28"/>
        </w:rPr>
        <w:t>с</w:t>
      </w:r>
      <w:r w:rsidR="00510689" w:rsidRPr="008A2F34">
        <w:rPr>
          <w:rFonts w:ascii="Times New Roman" w:hAnsi="Times New Roman" w:cs="Times New Roman"/>
          <w:sz w:val="28"/>
          <w:szCs w:val="28"/>
        </w:rPr>
        <w:t xml:space="preserve"> </w:t>
      </w:r>
      <w:r w:rsidR="00510689" w:rsidRPr="008A2F34">
        <w:rPr>
          <w:rFonts w:ascii="Times New Roman" w:hAnsi="Times New Roman" w:cs="Times New Roman" w:hint="eastAsia"/>
          <w:sz w:val="28"/>
          <w:szCs w:val="28"/>
        </w:rPr>
        <w:t>образцами</w:t>
      </w:r>
      <w:r w:rsidR="00510689" w:rsidRPr="008A2F34">
        <w:rPr>
          <w:rFonts w:ascii="Times New Roman" w:hAnsi="Times New Roman" w:cs="Times New Roman"/>
          <w:sz w:val="28"/>
          <w:szCs w:val="28"/>
        </w:rPr>
        <w:t xml:space="preserve"> </w:t>
      </w:r>
      <w:r w:rsidR="00510689" w:rsidRPr="008A2F34">
        <w:rPr>
          <w:rFonts w:ascii="Times New Roman" w:hAnsi="Times New Roman" w:cs="Times New Roman" w:hint="eastAsia"/>
          <w:sz w:val="28"/>
          <w:szCs w:val="28"/>
        </w:rPr>
        <w:t>заполнения</w:t>
      </w:r>
      <w:r w:rsidR="00510689" w:rsidRPr="008A2F34">
        <w:rPr>
          <w:rFonts w:ascii="Times New Roman" w:hAnsi="Times New Roman" w:cs="Times New Roman"/>
          <w:sz w:val="28"/>
          <w:szCs w:val="28"/>
        </w:rPr>
        <w:t xml:space="preserve"> </w:t>
      </w:r>
      <w:r w:rsidR="00510689" w:rsidRPr="008A2F34">
        <w:rPr>
          <w:rFonts w:ascii="Times New Roman" w:hAnsi="Times New Roman" w:cs="Times New Roman" w:hint="eastAsia"/>
          <w:sz w:val="28"/>
          <w:szCs w:val="28"/>
        </w:rPr>
        <w:t>заявления</w:t>
      </w:r>
      <w:r w:rsidR="00510689" w:rsidRPr="008A2F34">
        <w:rPr>
          <w:rFonts w:ascii="Times New Roman" w:hAnsi="Times New Roman" w:cs="Times New Roman"/>
          <w:sz w:val="28"/>
          <w:szCs w:val="28"/>
        </w:rPr>
        <w:t xml:space="preserve"> </w:t>
      </w:r>
      <w:r w:rsidR="00510689" w:rsidRPr="008A2F34">
        <w:rPr>
          <w:rFonts w:ascii="Times New Roman" w:hAnsi="Times New Roman" w:cs="Times New Roman" w:hint="eastAsia"/>
          <w:sz w:val="28"/>
          <w:szCs w:val="28"/>
        </w:rPr>
        <w:t>и</w:t>
      </w:r>
      <w:r w:rsidR="00510689" w:rsidRPr="008A2F34">
        <w:rPr>
          <w:rFonts w:ascii="Times New Roman" w:hAnsi="Times New Roman" w:cs="Times New Roman"/>
          <w:sz w:val="28"/>
          <w:szCs w:val="28"/>
        </w:rPr>
        <w:t xml:space="preserve"> </w:t>
      </w:r>
      <w:r w:rsidR="00510689" w:rsidRPr="008A2F34">
        <w:rPr>
          <w:rFonts w:ascii="Times New Roman" w:hAnsi="Times New Roman" w:cs="Times New Roman" w:hint="eastAsia"/>
          <w:sz w:val="28"/>
          <w:szCs w:val="28"/>
        </w:rPr>
        <w:t>перечнем</w:t>
      </w:r>
      <w:r w:rsidR="00510689" w:rsidRPr="008A2F34">
        <w:rPr>
          <w:rFonts w:ascii="Times New Roman" w:hAnsi="Times New Roman" w:cs="Times New Roman"/>
          <w:sz w:val="28"/>
          <w:szCs w:val="28"/>
        </w:rPr>
        <w:t xml:space="preserve"> </w:t>
      </w:r>
      <w:r w:rsidR="00510689" w:rsidRPr="008A2F34">
        <w:rPr>
          <w:rFonts w:ascii="Times New Roman" w:hAnsi="Times New Roman" w:cs="Times New Roman" w:hint="eastAsia"/>
          <w:sz w:val="28"/>
          <w:szCs w:val="28"/>
        </w:rPr>
        <w:t>документов</w:t>
      </w:r>
      <w:r w:rsidR="00510689" w:rsidRPr="008A2F34">
        <w:rPr>
          <w:rFonts w:ascii="Times New Roman" w:hAnsi="Times New Roman" w:cs="Times New Roman"/>
          <w:sz w:val="28"/>
          <w:szCs w:val="28"/>
        </w:rPr>
        <w:t xml:space="preserve">, </w:t>
      </w:r>
      <w:r w:rsidR="00510689" w:rsidRPr="008A2F34">
        <w:rPr>
          <w:rFonts w:ascii="Times New Roman" w:hAnsi="Times New Roman" w:cs="Times New Roman" w:hint="eastAsia"/>
          <w:sz w:val="28"/>
          <w:szCs w:val="28"/>
        </w:rPr>
        <w:t>необходимых</w:t>
      </w:r>
      <w:r w:rsidR="00510689" w:rsidRPr="008A2F34">
        <w:rPr>
          <w:rFonts w:ascii="Times New Roman" w:hAnsi="Times New Roman" w:cs="Times New Roman"/>
          <w:sz w:val="28"/>
          <w:szCs w:val="28"/>
        </w:rPr>
        <w:t xml:space="preserve"> </w:t>
      </w:r>
      <w:r w:rsidR="00510689" w:rsidRPr="008A2F34">
        <w:rPr>
          <w:rFonts w:ascii="Times New Roman" w:hAnsi="Times New Roman" w:cs="Times New Roman" w:hint="eastAsia"/>
          <w:sz w:val="28"/>
          <w:szCs w:val="28"/>
        </w:rPr>
        <w:t>для</w:t>
      </w:r>
      <w:r w:rsidR="00510689" w:rsidRPr="008A2F34">
        <w:rPr>
          <w:rFonts w:ascii="Times New Roman" w:hAnsi="Times New Roman" w:cs="Times New Roman"/>
          <w:sz w:val="28"/>
          <w:szCs w:val="28"/>
        </w:rPr>
        <w:t xml:space="preserve"> </w:t>
      </w:r>
      <w:r w:rsidR="00510689" w:rsidRPr="008A2F34">
        <w:rPr>
          <w:rFonts w:ascii="Times New Roman" w:hAnsi="Times New Roman" w:cs="Times New Roman" w:hint="eastAsia"/>
          <w:sz w:val="28"/>
          <w:szCs w:val="28"/>
        </w:rPr>
        <w:t>предоставления</w:t>
      </w:r>
      <w:r w:rsidR="00510689" w:rsidRPr="008A2F34">
        <w:rPr>
          <w:rFonts w:ascii="Times New Roman" w:hAnsi="Times New Roman" w:cs="Times New Roman"/>
          <w:sz w:val="28"/>
          <w:szCs w:val="28"/>
        </w:rPr>
        <w:t xml:space="preserve"> </w:t>
      </w:r>
      <w:r w:rsidR="00510689" w:rsidRPr="008A2F34">
        <w:rPr>
          <w:rFonts w:ascii="Times New Roman" w:hAnsi="Times New Roman" w:cs="Times New Roman" w:hint="eastAsia"/>
          <w:sz w:val="28"/>
          <w:szCs w:val="28"/>
        </w:rPr>
        <w:t>муниципальной</w:t>
      </w:r>
      <w:r w:rsidR="00510689" w:rsidRPr="008A2F34">
        <w:rPr>
          <w:rFonts w:ascii="Times New Roman" w:hAnsi="Times New Roman" w:cs="Times New Roman"/>
          <w:sz w:val="28"/>
          <w:szCs w:val="28"/>
        </w:rPr>
        <w:t xml:space="preserve"> </w:t>
      </w:r>
      <w:r w:rsidR="00510689" w:rsidRPr="008A2F34">
        <w:rPr>
          <w:rFonts w:ascii="Times New Roman" w:hAnsi="Times New Roman" w:cs="Times New Roman" w:hint="eastAsia"/>
          <w:sz w:val="28"/>
          <w:szCs w:val="28"/>
        </w:rPr>
        <w:t>услуги</w:t>
      </w:r>
      <w:r w:rsidR="00510689" w:rsidRPr="008A2F34">
        <w:rPr>
          <w:rFonts w:ascii="Times New Roman" w:hAnsi="Times New Roman" w:cs="Times New Roman"/>
          <w:sz w:val="28"/>
          <w:szCs w:val="28"/>
        </w:rPr>
        <w:t xml:space="preserve">, </w:t>
      </w:r>
      <w:r w:rsidR="00510689" w:rsidRPr="008A2F34">
        <w:rPr>
          <w:rFonts w:ascii="Times New Roman" w:hAnsi="Times New Roman" w:cs="Times New Roman" w:hint="eastAsia"/>
          <w:sz w:val="28"/>
          <w:szCs w:val="28"/>
        </w:rPr>
        <w:t>полным</w:t>
      </w:r>
      <w:r w:rsidR="00510689" w:rsidRPr="008A2F34">
        <w:rPr>
          <w:rFonts w:ascii="Times New Roman" w:hAnsi="Times New Roman" w:cs="Times New Roman"/>
          <w:sz w:val="28"/>
          <w:szCs w:val="28"/>
        </w:rPr>
        <w:t xml:space="preserve"> </w:t>
      </w:r>
      <w:r w:rsidR="00510689" w:rsidRPr="008A2F34">
        <w:rPr>
          <w:rFonts w:ascii="Times New Roman" w:hAnsi="Times New Roman" w:cs="Times New Roman" w:hint="eastAsia"/>
          <w:sz w:val="28"/>
          <w:szCs w:val="28"/>
        </w:rPr>
        <w:t>текстом</w:t>
      </w:r>
      <w:r w:rsidR="00510689" w:rsidRPr="008A2F34">
        <w:rPr>
          <w:rFonts w:ascii="Times New Roman" w:hAnsi="Times New Roman" w:cs="Times New Roman"/>
          <w:sz w:val="28"/>
          <w:szCs w:val="28"/>
        </w:rPr>
        <w:t xml:space="preserve"> </w:t>
      </w:r>
      <w:r w:rsidR="00510689" w:rsidRPr="008A2F34">
        <w:rPr>
          <w:rFonts w:ascii="Times New Roman" w:hAnsi="Times New Roman" w:cs="Times New Roman" w:hint="eastAsia"/>
          <w:sz w:val="28"/>
          <w:szCs w:val="28"/>
        </w:rPr>
        <w:t>настоящего</w:t>
      </w:r>
      <w:r w:rsidR="00510689" w:rsidRPr="008A2F34">
        <w:rPr>
          <w:rFonts w:ascii="Times New Roman" w:hAnsi="Times New Roman" w:cs="Times New Roman"/>
          <w:sz w:val="28"/>
          <w:szCs w:val="28"/>
        </w:rPr>
        <w:t xml:space="preserve"> </w:t>
      </w:r>
      <w:r w:rsidR="00510689" w:rsidRPr="008A2F34">
        <w:rPr>
          <w:rFonts w:ascii="Times New Roman" w:hAnsi="Times New Roman" w:cs="Times New Roman" w:hint="eastAsia"/>
          <w:sz w:val="28"/>
          <w:szCs w:val="28"/>
        </w:rPr>
        <w:t>административного</w:t>
      </w:r>
      <w:r w:rsidR="00510689" w:rsidRPr="008A2F34">
        <w:rPr>
          <w:rFonts w:ascii="Times New Roman" w:hAnsi="Times New Roman" w:cs="Times New Roman"/>
          <w:sz w:val="28"/>
          <w:szCs w:val="28"/>
        </w:rPr>
        <w:t xml:space="preserve"> </w:t>
      </w:r>
      <w:r w:rsidR="00510689" w:rsidRPr="008A2F34">
        <w:rPr>
          <w:rFonts w:ascii="Times New Roman" w:hAnsi="Times New Roman" w:cs="Times New Roman" w:hint="eastAsia"/>
          <w:sz w:val="28"/>
          <w:szCs w:val="28"/>
        </w:rPr>
        <w:t>регламента</w:t>
      </w:r>
      <w:r w:rsidR="00510689" w:rsidRPr="008A2F34">
        <w:rPr>
          <w:rFonts w:ascii="Times New Roman" w:hAnsi="Times New Roman" w:cs="Times New Roman"/>
          <w:sz w:val="28"/>
          <w:szCs w:val="28"/>
        </w:rPr>
        <w:t xml:space="preserve"> </w:t>
      </w:r>
      <w:r w:rsidR="00510689" w:rsidRPr="008A2F34">
        <w:rPr>
          <w:rFonts w:ascii="Times New Roman" w:hAnsi="Times New Roman" w:cs="Times New Roman" w:hint="eastAsia"/>
          <w:sz w:val="28"/>
          <w:szCs w:val="28"/>
        </w:rPr>
        <w:t>с</w:t>
      </w:r>
      <w:r w:rsidR="00510689" w:rsidRPr="008A2F34">
        <w:rPr>
          <w:rFonts w:ascii="Times New Roman" w:hAnsi="Times New Roman" w:cs="Times New Roman"/>
          <w:sz w:val="28"/>
          <w:szCs w:val="28"/>
        </w:rPr>
        <w:t xml:space="preserve"> </w:t>
      </w:r>
      <w:r w:rsidR="00510689" w:rsidRPr="008A2F34">
        <w:rPr>
          <w:rFonts w:ascii="Times New Roman" w:hAnsi="Times New Roman" w:cs="Times New Roman" w:hint="eastAsia"/>
          <w:sz w:val="28"/>
          <w:szCs w:val="28"/>
        </w:rPr>
        <w:t>приложениями</w:t>
      </w:r>
      <w:r w:rsidR="00510689" w:rsidRPr="008A2F34">
        <w:rPr>
          <w:rFonts w:ascii="Times New Roman" w:hAnsi="Times New Roman" w:cs="Times New Roman"/>
          <w:sz w:val="28"/>
          <w:szCs w:val="28"/>
        </w:rPr>
        <w:t xml:space="preserve">, </w:t>
      </w:r>
      <w:r w:rsidR="00510689" w:rsidRPr="008A2F34">
        <w:rPr>
          <w:rFonts w:ascii="Times New Roman" w:hAnsi="Times New Roman" w:cs="Times New Roman" w:hint="eastAsia"/>
          <w:sz w:val="28"/>
          <w:szCs w:val="28"/>
        </w:rPr>
        <w:t>графиком</w:t>
      </w:r>
      <w:r w:rsidR="00510689" w:rsidRPr="008A2F34">
        <w:rPr>
          <w:rFonts w:ascii="Times New Roman" w:hAnsi="Times New Roman" w:cs="Times New Roman"/>
          <w:sz w:val="28"/>
          <w:szCs w:val="28"/>
        </w:rPr>
        <w:t xml:space="preserve"> </w:t>
      </w:r>
      <w:r w:rsidR="00510689" w:rsidRPr="008A2F34">
        <w:rPr>
          <w:rFonts w:ascii="Times New Roman" w:hAnsi="Times New Roman" w:cs="Times New Roman" w:hint="eastAsia"/>
          <w:sz w:val="28"/>
          <w:szCs w:val="28"/>
        </w:rPr>
        <w:t>работы</w:t>
      </w:r>
      <w:r w:rsidR="00510689" w:rsidRPr="008A2F34">
        <w:rPr>
          <w:rFonts w:ascii="Times New Roman" w:hAnsi="Times New Roman" w:cs="Times New Roman"/>
          <w:sz w:val="28"/>
          <w:szCs w:val="28"/>
        </w:rPr>
        <w:t xml:space="preserve"> </w:t>
      </w:r>
      <w:r w:rsidR="00510689" w:rsidRPr="008A2F34">
        <w:rPr>
          <w:rFonts w:ascii="Times New Roman" w:hAnsi="Times New Roman" w:cs="Times New Roman" w:hint="eastAsia"/>
          <w:sz w:val="28"/>
          <w:szCs w:val="28"/>
        </w:rPr>
        <w:t>и</w:t>
      </w:r>
      <w:r w:rsidR="00510689" w:rsidRPr="008A2F34">
        <w:rPr>
          <w:rFonts w:ascii="Times New Roman" w:hAnsi="Times New Roman" w:cs="Times New Roman"/>
          <w:sz w:val="28"/>
          <w:szCs w:val="28"/>
        </w:rPr>
        <w:t xml:space="preserve"> </w:t>
      </w:r>
      <w:r w:rsidR="00510689" w:rsidRPr="008A2F34">
        <w:rPr>
          <w:rFonts w:ascii="Times New Roman" w:hAnsi="Times New Roman" w:cs="Times New Roman" w:hint="eastAsia"/>
          <w:sz w:val="28"/>
          <w:szCs w:val="28"/>
        </w:rPr>
        <w:t>номером</w:t>
      </w:r>
      <w:r w:rsidR="00510689" w:rsidRPr="008A2F34">
        <w:rPr>
          <w:rFonts w:ascii="Times New Roman" w:hAnsi="Times New Roman" w:cs="Times New Roman"/>
          <w:sz w:val="28"/>
          <w:szCs w:val="28"/>
        </w:rPr>
        <w:t xml:space="preserve"> </w:t>
      </w:r>
      <w:r w:rsidR="00510689" w:rsidRPr="008A2F34">
        <w:rPr>
          <w:rFonts w:ascii="Times New Roman" w:hAnsi="Times New Roman" w:cs="Times New Roman" w:hint="eastAsia"/>
          <w:sz w:val="28"/>
          <w:szCs w:val="28"/>
        </w:rPr>
        <w:t>телефона</w:t>
      </w:r>
      <w:r w:rsidR="00510689" w:rsidRPr="008A2F34">
        <w:rPr>
          <w:rFonts w:ascii="Times New Roman" w:hAnsi="Times New Roman" w:cs="Times New Roman"/>
          <w:sz w:val="28"/>
          <w:szCs w:val="28"/>
        </w:rPr>
        <w:t xml:space="preserve"> </w:t>
      </w:r>
      <w:r w:rsidR="00510689" w:rsidRPr="008A2F34">
        <w:rPr>
          <w:rFonts w:ascii="Times New Roman" w:hAnsi="Times New Roman" w:cs="Times New Roman" w:hint="eastAsia"/>
          <w:sz w:val="28"/>
          <w:szCs w:val="28"/>
        </w:rPr>
        <w:t>должностного</w:t>
      </w:r>
      <w:r w:rsidR="00510689" w:rsidRPr="008A2F34">
        <w:rPr>
          <w:rFonts w:ascii="Times New Roman" w:hAnsi="Times New Roman" w:cs="Times New Roman"/>
          <w:sz w:val="28"/>
          <w:szCs w:val="28"/>
        </w:rPr>
        <w:t xml:space="preserve"> </w:t>
      </w:r>
      <w:r w:rsidR="00510689" w:rsidRPr="008A2F34">
        <w:rPr>
          <w:rFonts w:ascii="Times New Roman" w:hAnsi="Times New Roman" w:cs="Times New Roman" w:hint="eastAsia"/>
          <w:sz w:val="28"/>
          <w:szCs w:val="28"/>
        </w:rPr>
        <w:t>лица</w:t>
      </w:r>
      <w:r w:rsidR="00510689" w:rsidRPr="008A2F34">
        <w:rPr>
          <w:rFonts w:ascii="Times New Roman" w:hAnsi="Times New Roman" w:cs="Times New Roman"/>
          <w:sz w:val="28"/>
          <w:szCs w:val="28"/>
        </w:rPr>
        <w:t xml:space="preserve"> </w:t>
      </w:r>
      <w:r w:rsidR="00510689" w:rsidRPr="008A2F34">
        <w:rPr>
          <w:rFonts w:ascii="Times New Roman" w:hAnsi="Times New Roman" w:cs="Times New Roman" w:hint="eastAsia"/>
          <w:sz w:val="28"/>
          <w:szCs w:val="28"/>
        </w:rPr>
        <w:t>уполномоченного</w:t>
      </w:r>
      <w:r w:rsidR="00510689" w:rsidRPr="008A2F34">
        <w:rPr>
          <w:rFonts w:ascii="Times New Roman" w:hAnsi="Times New Roman" w:cs="Times New Roman"/>
          <w:sz w:val="28"/>
          <w:szCs w:val="28"/>
        </w:rPr>
        <w:t xml:space="preserve"> </w:t>
      </w:r>
      <w:r w:rsidR="00510689" w:rsidRPr="008A2F34">
        <w:rPr>
          <w:rFonts w:ascii="Times New Roman" w:hAnsi="Times New Roman" w:cs="Times New Roman" w:hint="eastAsia"/>
          <w:sz w:val="28"/>
          <w:szCs w:val="28"/>
        </w:rPr>
        <w:t>органа</w:t>
      </w:r>
      <w:r w:rsidR="00510689" w:rsidRPr="008A2F34">
        <w:rPr>
          <w:rFonts w:ascii="Times New Roman" w:hAnsi="Times New Roman" w:cs="Times New Roman"/>
          <w:sz w:val="28"/>
          <w:szCs w:val="28"/>
        </w:rPr>
        <w:t xml:space="preserve"> </w:t>
      </w:r>
      <w:r w:rsidR="00510689" w:rsidRPr="008A2F34">
        <w:rPr>
          <w:rFonts w:ascii="Times New Roman" w:hAnsi="Times New Roman" w:cs="Times New Roman" w:hint="eastAsia"/>
          <w:sz w:val="28"/>
          <w:szCs w:val="28"/>
        </w:rPr>
        <w:t>ответственного</w:t>
      </w:r>
      <w:r w:rsidR="00510689" w:rsidRPr="008A2F34">
        <w:rPr>
          <w:rFonts w:ascii="Times New Roman" w:hAnsi="Times New Roman" w:cs="Times New Roman"/>
          <w:sz w:val="28"/>
          <w:szCs w:val="28"/>
        </w:rPr>
        <w:t xml:space="preserve"> </w:t>
      </w:r>
      <w:r w:rsidR="00510689" w:rsidRPr="008A2F34">
        <w:rPr>
          <w:rFonts w:ascii="Times New Roman" w:hAnsi="Times New Roman" w:cs="Times New Roman" w:hint="eastAsia"/>
          <w:sz w:val="28"/>
          <w:szCs w:val="28"/>
        </w:rPr>
        <w:t>за</w:t>
      </w:r>
      <w:r w:rsidR="00510689" w:rsidRPr="008A2F34">
        <w:rPr>
          <w:rFonts w:ascii="Times New Roman" w:hAnsi="Times New Roman" w:cs="Times New Roman"/>
          <w:sz w:val="28"/>
          <w:szCs w:val="28"/>
        </w:rPr>
        <w:t xml:space="preserve"> </w:t>
      </w:r>
      <w:r w:rsidR="00510689" w:rsidRPr="008A2F34">
        <w:rPr>
          <w:rFonts w:ascii="Times New Roman" w:hAnsi="Times New Roman" w:cs="Times New Roman" w:hint="eastAsia"/>
          <w:sz w:val="28"/>
          <w:szCs w:val="28"/>
        </w:rPr>
        <w:t>предоставление</w:t>
      </w:r>
      <w:r w:rsidR="00510689" w:rsidRPr="008A2F34">
        <w:rPr>
          <w:rFonts w:ascii="Times New Roman" w:hAnsi="Times New Roman" w:cs="Times New Roman"/>
          <w:sz w:val="28"/>
          <w:szCs w:val="28"/>
        </w:rPr>
        <w:t xml:space="preserve"> </w:t>
      </w:r>
      <w:r w:rsidR="00510689" w:rsidRPr="008A2F34">
        <w:rPr>
          <w:rFonts w:ascii="Times New Roman" w:hAnsi="Times New Roman" w:cs="Times New Roman" w:hint="eastAsia"/>
          <w:sz w:val="28"/>
          <w:szCs w:val="28"/>
        </w:rPr>
        <w:t>муниципальной</w:t>
      </w:r>
      <w:r w:rsidR="00510689" w:rsidRPr="008A2F34">
        <w:rPr>
          <w:rFonts w:ascii="Times New Roman" w:hAnsi="Times New Roman" w:cs="Times New Roman"/>
          <w:sz w:val="28"/>
          <w:szCs w:val="28"/>
        </w:rPr>
        <w:t xml:space="preserve"> </w:t>
      </w:r>
      <w:r w:rsidR="00510689" w:rsidRPr="008A2F34">
        <w:rPr>
          <w:rFonts w:ascii="Times New Roman" w:hAnsi="Times New Roman" w:cs="Times New Roman" w:hint="eastAsia"/>
          <w:sz w:val="28"/>
          <w:szCs w:val="28"/>
        </w:rPr>
        <w:t>услуги</w:t>
      </w:r>
      <w:r w:rsidR="00510689">
        <w:rPr>
          <w:rFonts w:ascii="Times New Roman" w:hAnsi="Times New Roman" w:cs="Times New Roman"/>
          <w:sz w:val="28"/>
          <w:szCs w:val="28"/>
        </w:rPr>
        <w:t>.</w:t>
      </w:r>
    </w:p>
    <w:p w:rsidR="0078727A" w:rsidRPr="00513D35" w:rsidRDefault="0078727A"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16. Информация об уполномоченном органе:</w:t>
      </w:r>
    </w:p>
    <w:p w:rsidR="0078727A" w:rsidRPr="00513D35" w:rsidRDefault="0078727A"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а) место нахождения</w:t>
      </w:r>
      <w:r w:rsidR="00513D35">
        <w:rPr>
          <w:rFonts w:ascii="Times New Roman" w:hAnsi="Times New Roman" w:cs="Times New Roman"/>
          <w:sz w:val="28"/>
          <w:szCs w:val="28"/>
        </w:rPr>
        <w:t>: 666304, Иркутская область, г.</w:t>
      </w:r>
      <w:r w:rsidRPr="00513D35">
        <w:rPr>
          <w:rFonts w:ascii="Times New Roman" w:hAnsi="Times New Roman" w:cs="Times New Roman"/>
          <w:sz w:val="28"/>
          <w:szCs w:val="28"/>
        </w:rPr>
        <w:t>С</w:t>
      </w:r>
      <w:r w:rsidR="00513D35">
        <w:rPr>
          <w:rFonts w:ascii="Times New Roman" w:hAnsi="Times New Roman" w:cs="Times New Roman"/>
          <w:sz w:val="28"/>
          <w:szCs w:val="28"/>
        </w:rPr>
        <w:t>аянск, микрорайон Олимпийский, №</w:t>
      </w:r>
      <w:r w:rsidRPr="00513D35">
        <w:rPr>
          <w:rFonts w:ascii="Times New Roman" w:hAnsi="Times New Roman" w:cs="Times New Roman"/>
          <w:sz w:val="28"/>
          <w:szCs w:val="28"/>
        </w:rPr>
        <w:t xml:space="preserve"> 30 (а/я 342);</w:t>
      </w:r>
    </w:p>
    <w:p w:rsidR="0078727A" w:rsidRPr="00513D35" w:rsidRDefault="0078727A"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б) телефон: 8(39553) 5</w:t>
      </w:r>
      <w:r w:rsidR="00513D35">
        <w:rPr>
          <w:rFonts w:ascii="Times New Roman" w:hAnsi="Times New Roman" w:cs="Times New Roman"/>
          <w:sz w:val="28"/>
          <w:szCs w:val="28"/>
        </w:rPr>
        <w:t>2421;</w:t>
      </w:r>
    </w:p>
    <w:p w:rsidR="0078727A" w:rsidRPr="00513D35" w:rsidRDefault="0078727A"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в) почтовый адрес для направления документов и обращений</w:t>
      </w:r>
      <w:r w:rsidR="00513D35">
        <w:rPr>
          <w:rFonts w:ascii="Times New Roman" w:hAnsi="Times New Roman" w:cs="Times New Roman"/>
          <w:sz w:val="28"/>
          <w:szCs w:val="28"/>
        </w:rPr>
        <w:t>: 666304, Иркутская область, г.</w:t>
      </w:r>
      <w:r w:rsidRPr="00513D35">
        <w:rPr>
          <w:rFonts w:ascii="Times New Roman" w:hAnsi="Times New Roman" w:cs="Times New Roman"/>
          <w:sz w:val="28"/>
          <w:szCs w:val="28"/>
        </w:rPr>
        <w:t>С</w:t>
      </w:r>
      <w:r w:rsidR="00513D35">
        <w:rPr>
          <w:rFonts w:ascii="Times New Roman" w:hAnsi="Times New Roman" w:cs="Times New Roman"/>
          <w:sz w:val="28"/>
          <w:szCs w:val="28"/>
        </w:rPr>
        <w:t>аянск, микрорайон Олимпийский, №</w:t>
      </w:r>
      <w:r w:rsidRPr="00513D35">
        <w:rPr>
          <w:rFonts w:ascii="Times New Roman" w:hAnsi="Times New Roman" w:cs="Times New Roman"/>
          <w:sz w:val="28"/>
          <w:szCs w:val="28"/>
        </w:rPr>
        <w:t xml:space="preserve"> 30 (а/я 342);</w:t>
      </w:r>
    </w:p>
    <w:p w:rsidR="0078727A" w:rsidRPr="00513D35" w:rsidRDefault="0078727A"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г) официальный сайт в информаци</w:t>
      </w:r>
      <w:r w:rsidR="005D3671">
        <w:rPr>
          <w:rFonts w:ascii="Times New Roman" w:hAnsi="Times New Roman" w:cs="Times New Roman"/>
          <w:sz w:val="28"/>
          <w:szCs w:val="28"/>
        </w:rPr>
        <w:t>онно-телекоммуникационной сети «Интернет»</w:t>
      </w:r>
      <w:r w:rsidRPr="00513D35">
        <w:rPr>
          <w:rFonts w:ascii="Times New Roman" w:hAnsi="Times New Roman" w:cs="Times New Roman"/>
          <w:sz w:val="28"/>
          <w:szCs w:val="28"/>
        </w:rPr>
        <w:t xml:space="preserve"> - http://www.admsayansk.ru;</w:t>
      </w:r>
    </w:p>
    <w:p w:rsidR="0078727A" w:rsidRPr="00CA4B51" w:rsidRDefault="0078727A"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 xml:space="preserve">д) адрес электронной почты: </w:t>
      </w:r>
      <w:hyperlink r:id="rId13" w:history="1">
        <w:r w:rsidR="00D20047" w:rsidRPr="00CA4B51">
          <w:rPr>
            <w:rStyle w:val="a3"/>
            <w:rFonts w:ascii="Times New Roman" w:hAnsi="Times New Roman" w:cs="Times New Roman"/>
            <w:color w:val="auto"/>
            <w:sz w:val="28"/>
            <w:szCs w:val="28"/>
          </w:rPr>
          <w:t>kaig@admsayansk.irmail.ru</w:t>
        </w:r>
      </w:hyperlink>
      <w:r w:rsidRPr="00CA4B51">
        <w:rPr>
          <w:rFonts w:ascii="Times New Roman" w:hAnsi="Times New Roman" w:cs="Times New Roman"/>
          <w:sz w:val="28"/>
          <w:szCs w:val="28"/>
        </w:rPr>
        <w:t>.</w:t>
      </w:r>
    </w:p>
    <w:p w:rsidR="00D20047" w:rsidRPr="00513D35" w:rsidRDefault="00D20047"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17. График приема заявителей в уполномоченном органе:</w:t>
      </w:r>
    </w:p>
    <w:tbl>
      <w:tblPr>
        <w:tblpPr w:leftFromText="180" w:rightFromText="180" w:vertAnchor="text" w:horzAnchor="margin" w:tblpY="432"/>
        <w:tblW w:w="9418" w:type="dxa"/>
        <w:tblLayout w:type="fixed"/>
        <w:tblCellMar>
          <w:top w:w="102" w:type="dxa"/>
          <w:left w:w="62" w:type="dxa"/>
          <w:bottom w:w="102" w:type="dxa"/>
          <w:right w:w="62" w:type="dxa"/>
        </w:tblCellMar>
        <w:tblLook w:val="04A0" w:firstRow="1" w:lastRow="0" w:firstColumn="1" w:lastColumn="0" w:noHBand="0" w:noVBand="1"/>
      </w:tblPr>
      <w:tblGrid>
        <w:gridCol w:w="3171"/>
        <w:gridCol w:w="2601"/>
        <w:gridCol w:w="3646"/>
      </w:tblGrid>
      <w:tr w:rsidR="00D20047" w:rsidRPr="00513D35" w:rsidTr="00630D45">
        <w:trPr>
          <w:trHeight w:val="341"/>
        </w:trPr>
        <w:tc>
          <w:tcPr>
            <w:tcW w:w="3171" w:type="dxa"/>
            <w:tcBorders>
              <w:top w:val="nil"/>
              <w:left w:val="nil"/>
              <w:bottom w:val="nil"/>
              <w:right w:val="nil"/>
            </w:tcBorders>
          </w:tcPr>
          <w:p w:rsidR="00D20047" w:rsidRPr="00513D35" w:rsidRDefault="00D20047"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Понедельник</w:t>
            </w:r>
          </w:p>
        </w:tc>
        <w:tc>
          <w:tcPr>
            <w:tcW w:w="2601" w:type="dxa"/>
            <w:tcBorders>
              <w:top w:val="nil"/>
              <w:left w:val="nil"/>
              <w:bottom w:val="nil"/>
              <w:right w:val="nil"/>
            </w:tcBorders>
          </w:tcPr>
          <w:p w:rsidR="00D20047" w:rsidRPr="00513D35" w:rsidRDefault="00D20047"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8-00 - 17-00</w:t>
            </w:r>
          </w:p>
        </w:tc>
        <w:tc>
          <w:tcPr>
            <w:tcW w:w="3646" w:type="dxa"/>
            <w:tcBorders>
              <w:top w:val="nil"/>
              <w:left w:val="nil"/>
              <w:bottom w:val="nil"/>
              <w:right w:val="nil"/>
            </w:tcBorders>
          </w:tcPr>
          <w:p w:rsidR="00D20047" w:rsidRPr="00513D35" w:rsidRDefault="00D20047"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(перерыв 12-00 - 13-00)</w:t>
            </w:r>
          </w:p>
        </w:tc>
      </w:tr>
      <w:tr w:rsidR="00D20047" w:rsidRPr="00513D35" w:rsidTr="00630D45">
        <w:trPr>
          <w:trHeight w:val="341"/>
        </w:trPr>
        <w:tc>
          <w:tcPr>
            <w:tcW w:w="3171" w:type="dxa"/>
            <w:tcBorders>
              <w:top w:val="nil"/>
              <w:left w:val="nil"/>
              <w:bottom w:val="nil"/>
              <w:right w:val="nil"/>
            </w:tcBorders>
          </w:tcPr>
          <w:p w:rsidR="00D20047" w:rsidRPr="00513D35" w:rsidRDefault="00D20047"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Вторник</w:t>
            </w:r>
          </w:p>
        </w:tc>
        <w:tc>
          <w:tcPr>
            <w:tcW w:w="2601" w:type="dxa"/>
            <w:tcBorders>
              <w:top w:val="nil"/>
              <w:left w:val="nil"/>
              <w:bottom w:val="nil"/>
              <w:right w:val="nil"/>
            </w:tcBorders>
          </w:tcPr>
          <w:p w:rsidR="00D20047" w:rsidRPr="00513D35" w:rsidRDefault="00D20047"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8-00 - 17-00</w:t>
            </w:r>
          </w:p>
        </w:tc>
        <w:tc>
          <w:tcPr>
            <w:tcW w:w="3646" w:type="dxa"/>
            <w:tcBorders>
              <w:top w:val="nil"/>
              <w:left w:val="nil"/>
              <w:bottom w:val="nil"/>
              <w:right w:val="nil"/>
            </w:tcBorders>
          </w:tcPr>
          <w:p w:rsidR="00D20047" w:rsidRPr="00513D35" w:rsidRDefault="00D20047"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(перерыв 12-00 - 13-00)</w:t>
            </w:r>
          </w:p>
        </w:tc>
      </w:tr>
      <w:tr w:rsidR="00D20047" w:rsidRPr="00513D35" w:rsidTr="00630D45">
        <w:trPr>
          <w:trHeight w:val="362"/>
        </w:trPr>
        <w:tc>
          <w:tcPr>
            <w:tcW w:w="3171" w:type="dxa"/>
            <w:tcBorders>
              <w:top w:val="nil"/>
              <w:left w:val="nil"/>
              <w:bottom w:val="nil"/>
              <w:right w:val="nil"/>
            </w:tcBorders>
          </w:tcPr>
          <w:p w:rsidR="00D20047" w:rsidRPr="00513D35" w:rsidRDefault="00D20047"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Среда</w:t>
            </w:r>
          </w:p>
        </w:tc>
        <w:tc>
          <w:tcPr>
            <w:tcW w:w="2601" w:type="dxa"/>
            <w:tcBorders>
              <w:top w:val="nil"/>
              <w:left w:val="nil"/>
              <w:bottom w:val="nil"/>
              <w:right w:val="nil"/>
            </w:tcBorders>
          </w:tcPr>
          <w:p w:rsidR="00D20047" w:rsidRPr="00513D35" w:rsidRDefault="00D20047"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8-00 - 17-00</w:t>
            </w:r>
          </w:p>
        </w:tc>
        <w:tc>
          <w:tcPr>
            <w:tcW w:w="3646" w:type="dxa"/>
            <w:tcBorders>
              <w:top w:val="nil"/>
              <w:left w:val="nil"/>
              <w:bottom w:val="nil"/>
              <w:right w:val="nil"/>
            </w:tcBorders>
          </w:tcPr>
          <w:p w:rsidR="00D20047" w:rsidRPr="00513D35" w:rsidRDefault="00D20047"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(перерыв 12-00 - 13-00)</w:t>
            </w:r>
          </w:p>
        </w:tc>
      </w:tr>
      <w:tr w:rsidR="00D20047" w:rsidRPr="00513D35" w:rsidTr="00630D45">
        <w:trPr>
          <w:trHeight w:val="341"/>
        </w:trPr>
        <w:tc>
          <w:tcPr>
            <w:tcW w:w="3171" w:type="dxa"/>
            <w:tcBorders>
              <w:top w:val="nil"/>
              <w:left w:val="nil"/>
              <w:bottom w:val="nil"/>
              <w:right w:val="nil"/>
            </w:tcBorders>
          </w:tcPr>
          <w:p w:rsidR="00D20047" w:rsidRPr="00513D35" w:rsidRDefault="00D20047"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Четверг</w:t>
            </w:r>
          </w:p>
        </w:tc>
        <w:tc>
          <w:tcPr>
            <w:tcW w:w="2601" w:type="dxa"/>
            <w:tcBorders>
              <w:top w:val="nil"/>
              <w:left w:val="nil"/>
              <w:bottom w:val="nil"/>
              <w:right w:val="nil"/>
            </w:tcBorders>
          </w:tcPr>
          <w:p w:rsidR="00D20047" w:rsidRPr="00513D35" w:rsidRDefault="00D20047"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8-00 - 17-00</w:t>
            </w:r>
          </w:p>
        </w:tc>
        <w:tc>
          <w:tcPr>
            <w:tcW w:w="3646" w:type="dxa"/>
            <w:tcBorders>
              <w:top w:val="nil"/>
              <w:left w:val="nil"/>
              <w:bottom w:val="nil"/>
              <w:right w:val="nil"/>
            </w:tcBorders>
          </w:tcPr>
          <w:p w:rsidR="00D20047" w:rsidRPr="00513D35" w:rsidRDefault="00D20047"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(перерыв 12-00 - 13-00)</w:t>
            </w:r>
          </w:p>
        </w:tc>
      </w:tr>
      <w:tr w:rsidR="00D20047" w:rsidRPr="00513D35" w:rsidTr="00630D45">
        <w:trPr>
          <w:trHeight w:val="341"/>
        </w:trPr>
        <w:tc>
          <w:tcPr>
            <w:tcW w:w="3171" w:type="dxa"/>
            <w:tcBorders>
              <w:top w:val="nil"/>
              <w:left w:val="nil"/>
              <w:bottom w:val="nil"/>
              <w:right w:val="nil"/>
            </w:tcBorders>
          </w:tcPr>
          <w:p w:rsidR="00D20047" w:rsidRPr="00513D35" w:rsidRDefault="00D20047"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lastRenderedPageBreak/>
              <w:t>Пятница</w:t>
            </w:r>
          </w:p>
        </w:tc>
        <w:tc>
          <w:tcPr>
            <w:tcW w:w="2601" w:type="dxa"/>
            <w:tcBorders>
              <w:top w:val="nil"/>
              <w:left w:val="nil"/>
              <w:bottom w:val="nil"/>
              <w:right w:val="nil"/>
            </w:tcBorders>
          </w:tcPr>
          <w:p w:rsidR="00D20047" w:rsidRPr="00513D35" w:rsidRDefault="00D20047"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8-00 - 17-00</w:t>
            </w:r>
          </w:p>
        </w:tc>
        <w:tc>
          <w:tcPr>
            <w:tcW w:w="3646" w:type="dxa"/>
            <w:tcBorders>
              <w:top w:val="nil"/>
              <w:left w:val="nil"/>
              <w:bottom w:val="nil"/>
              <w:right w:val="nil"/>
            </w:tcBorders>
          </w:tcPr>
          <w:p w:rsidR="00D20047" w:rsidRPr="00513D35" w:rsidRDefault="00D20047"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(перерыв 12-00 - 13-00)</w:t>
            </w:r>
          </w:p>
        </w:tc>
      </w:tr>
    </w:tbl>
    <w:p w:rsidR="00D20047" w:rsidRPr="00513D35" w:rsidRDefault="00D20047" w:rsidP="00D20047">
      <w:pPr>
        <w:pStyle w:val="ConsPlusNormal"/>
        <w:ind w:firstLine="709"/>
        <w:jc w:val="both"/>
        <w:rPr>
          <w:rFonts w:ascii="Times New Roman" w:hAnsi="Times New Roman" w:cs="Times New Roman"/>
          <w:sz w:val="28"/>
          <w:szCs w:val="28"/>
        </w:rPr>
      </w:pPr>
    </w:p>
    <w:p w:rsidR="0078727A" w:rsidRPr="00513D35" w:rsidRDefault="0078727A" w:rsidP="00D20047">
      <w:pPr>
        <w:pStyle w:val="ConsPlusNormal"/>
        <w:ind w:firstLine="709"/>
        <w:jc w:val="both"/>
        <w:rPr>
          <w:rFonts w:ascii="Times New Roman" w:hAnsi="Times New Roman" w:cs="Times New Roman"/>
          <w:sz w:val="28"/>
          <w:szCs w:val="28"/>
        </w:rPr>
      </w:pPr>
      <w:bookmarkStart w:id="3" w:name="P108"/>
      <w:bookmarkEnd w:id="3"/>
      <w:r w:rsidRPr="00513D35">
        <w:rPr>
          <w:rFonts w:ascii="Times New Roman" w:hAnsi="Times New Roman" w:cs="Times New Roman"/>
          <w:sz w:val="28"/>
          <w:szCs w:val="28"/>
        </w:rPr>
        <w:t>Суббота, воскресенье - выходные дни.</w:t>
      </w:r>
    </w:p>
    <w:p w:rsidR="00DB6822" w:rsidRPr="00513D35" w:rsidRDefault="0078727A"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18.</w:t>
      </w:r>
      <w:r w:rsidR="00EC7E49">
        <w:rPr>
          <w:rFonts w:ascii="Times New Roman" w:hAnsi="Times New Roman" w:cs="Times New Roman"/>
          <w:sz w:val="28"/>
          <w:szCs w:val="28"/>
        </w:rPr>
        <w:t xml:space="preserve"> </w:t>
      </w:r>
      <w:r w:rsidR="00DB6822" w:rsidRPr="00513D35">
        <w:rPr>
          <w:rFonts w:ascii="Times New Roman" w:hAnsi="Times New Roman" w:cs="Times New Roman"/>
          <w:sz w:val="28"/>
          <w:szCs w:val="28"/>
        </w:rPr>
        <w:t>График работы МФЦ</w:t>
      </w:r>
      <w:r w:rsidR="00903CA5">
        <w:rPr>
          <w:rFonts w:ascii="Times New Roman" w:hAnsi="Times New Roman" w:cs="Times New Roman"/>
          <w:sz w:val="28"/>
          <w:szCs w:val="28"/>
        </w:rPr>
        <w:t>, находящийся</w:t>
      </w:r>
      <w:r w:rsidR="00DB6822" w:rsidRPr="00513D35">
        <w:rPr>
          <w:rFonts w:ascii="Times New Roman" w:hAnsi="Times New Roman" w:cs="Times New Roman"/>
          <w:sz w:val="28"/>
          <w:szCs w:val="28"/>
        </w:rPr>
        <w:t xml:space="preserve"> на территории муниципального образования «город Саянск»:</w:t>
      </w:r>
    </w:p>
    <w:tbl>
      <w:tblPr>
        <w:tblpPr w:leftFromText="180" w:rightFromText="180" w:vertAnchor="text" w:horzAnchor="margin" w:tblpY="113"/>
        <w:tblW w:w="9418" w:type="dxa"/>
        <w:tblLayout w:type="fixed"/>
        <w:tblCellMar>
          <w:top w:w="102" w:type="dxa"/>
          <w:left w:w="62" w:type="dxa"/>
          <w:bottom w:w="102" w:type="dxa"/>
          <w:right w:w="62" w:type="dxa"/>
        </w:tblCellMar>
        <w:tblLook w:val="04A0" w:firstRow="1" w:lastRow="0" w:firstColumn="1" w:lastColumn="0" w:noHBand="0" w:noVBand="1"/>
      </w:tblPr>
      <w:tblGrid>
        <w:gridCol w:w="3152"/>
        <w:gridCol w:w="2585"/>
        <w:gridCol w:w="3681"/>
      </w:tblGrid>
      <w:tr w:rsidR="00A67787" w:rsidRPr="00513D35" w:rsidTr="00630D45">
        <w:trPr>
          <w:trHeight w:val="338"/>
        </w:trPr>
        <w:tc>
          <w:tcPr>
            <w:tcW w:w="3152" w:type="dxa"/>
            <w:tcBorders>
              <w:top w:val="nil"/>
              <w:left w:val="nil"/>
              <w:bottom w:val="nil"/>
              <w:right w:val="nil"/>
            </w:tcBorders>
          </w:tcPr>
          <w:p w:rsidR="00A67787" w:rsidRPr="00513D35" w:rsidRDefault="00A67787"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Понедельник</w:t>
            </w:r>
          </w:p>
        </w:tc>
        <w:tc>
          <w:tcPr>
            <w:tcW w:w="2585" w:type="dxa"/>
            <w:tcBorders>
              <w:top w:val="nil"/>
              <w:left w:val="nil"/>
              <w:bottom w:val="nil"/>
              <w:right w:val="nil"/>
            </w:tcBorders>
          </w:tcPr>
          <w:p w:rsidR="00A67787" w:rsidRPr="00513D35" w:rsidRDefault="00A67787"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09.00 - 19-00</w:t>
            </w:r>
          </w:p>
        </w:tc>
        <w:tc>
          <w:tcPr>
            <w:tcW w:w="3681" w:type="dxa"/>
            <w:tcBorders>
              <w:top w:val="nil"/>
              <w:left w:val="nil"/>
              <w:bottom w:val="nil"/>
              <w:right w:val="nil"/>
            </w:tcBorders>
          </w:tcPr>
          <w:p w:rsidR="00A67787" w:rsidRPr="00513D35" w:rsidRDefault="00A67787"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Без перерыва</w:t>
            </w:r>
          </w:p>
        </w:tc>
      </w:tr>
      <w:tr w:rsidR="00A67787" w:rsidRPr="00513D35" w:rsidTr="00630D45">
        <w:trPr>
          <w:trHeight w:val="338"/>
        </w:trPr>
        <w:tc>
          <w:tcPr>
            <w:tcW w:w="3152" w:type="dxa"/>
            <w:tcBorders>
              <w:top w:val="nil"/>
              <w:left w:val="nil"/>
              <w:bottom w:val="nil"/>
              <w:right w:val="nil"/>
            </w:tcBorders>
          </w:tcPr>
          <w:p w:rsidR="00A67787" w:rsidRPr="00513D35" w:rsidRDefault="00A67787"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Вторник</w:t>
            </w:r>
          </w:p>
        </w:tc>
        <w:tc>
          <w:tcPr>
            <w:tcW w:w="2585" w:type="dxa"/>
            <w:tcBorders>
              <w:top w:val="nil"/>
              <w:left w:val="nil"/>
              <w:bottom w:val="nil"/>
              <w:right w:val="nil"/>
            </w:tcBorders>
          </w:tcPr>
          <w:p w:rsidR="00A67787" w:rsidRPr="00513D35" w:rsidRDefault="00A67787"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09.00 – 20.00</w:t>
            </w:r>
          </w:p>
        </w:tc>
        <w:tc>
          <w:tcPr>
            <w:tcW w:w="3681" w:type="dxa"/>
            <w:tcBorders>
              <w:top w:val="nil"/>
              <w:left w:val="nil"/>
              <w:bottom w:val="nil"/>
              <w:right w:val="nil"/>
            </w:tcBorders>
          </w:tcPr>
          <w:p w:rsidR="00A67787" w:rsidRPr="00513D35" w:rsidRDefault="00A67787"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Без перерыва</w:t>
            </w:r>
          </w:p>
        </w:tc>
      </w:tr>
      <w:tr w:rsidR="00A67787" w:rsidRPr="00513D35" w:rsidTr="00630D45">
        <w:trPr>
          <w:trHeight w:val="360"/>
        </w:trPr>
        <w:tc>
          <w:tcPr>
            <w:tcW w:w="3152" w:type="dxa"/>
            <w:tcBorders>
              <w:top w:val="nil"/>
              <w:left w:val="nil"/>
              <w:bottom w:val="nil"/>
              <w:right w:val="nil"/>
            </w:tcBorders>
          </w:tcPr>
          <w:p w:rsidR="00A67787" w:rsidRPr="00513D35" w:rsidRDefault="00A67787"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Среда</w:t>
            </w:r>
          </w:p>
        </w:tc>
        <w:tc>
          <w:tcPr>
            <w:tcW w:w="2585" w:type="dxa"/>
            <w:tcBorders>
              <w:top w:val="nil"/>
              <w:left w:val="nil"/>
              <w:bottom w:val="nil"/>
              <w:right w:val="nil"/>
            </w:tcBorders>
          </w:tcPr>
          <w:p w:rsidR="00A67787" w:rsidRPr="00513D35" w:rsidRDefault="00A67787"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09.00 – 19.00</w:t>
            </w:r>
          </w:p>
        </w:tc>
        <w:tc>
          <w:tcPr>
            <w:tcW w:w="3681" w:type="dxa"/>
            <w:tcBorders>
              <w:top w:val="nil"/>
              <w:left w:val="nil"/>
              <w:bottom w:val="nil"/>
              <w:right w:val="nil"/>
            </w:tcBorders>
          </w:tcPr>
          <w:p w:rsidR="00A67787" w:rsidRPr="00513D35" w:rsidRDefault="00A67787"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Без перерыва</w:t>
            </w:r>
          </w:p>
        </w:tc>
      </w:tr>
      <w:tr w:rsidR="00A67787" w:rsidRPr="00513D35" w:rsidTr="00630D45">
        <w:trPr>
          <w:trHeight w:val="338"/>
        </w:trPr>
        <w:tc>
          <w:tcPr>
            <w:tcW w:w="3152" w:type="dxa"/>
            <w:tcBorders>
              <w:top w:val="nil"/>
              <w:left w:val="nil"/>
              <w:bottom w:val="nil"/>
              <w:right w:val="nil"/>
            </w:tcBorders>
          </w:tcPr>
          <w:p w:rsidR="00A67787" w:rsidRPr="00513D35" w:rsidRDefault="00A67787"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Четверг</w:t>
            </w:r>
          </w:p>
        </w:tc>
        <w:tc>
          <w:tcPr>
            <w:tcW w:w="2585" w:type="dxa"/>
            <w:tcBorders>
              <w:top w:val="nil"/>
              <w:left w:val="nil"/>
              <w:bottom w:val="nil"/>
              <w:right w:val="nil"/>
            </w:tcBorders>
          </w:tcPr>
          <w:p w:rsidR="00A67787" w:rsidRPr="00513D35" w:rsidRDefault="00A67787"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09.00 – 20.00</w:t>
            </w:r>
          </w:p>
        </w:tc>
        <w:tc>
          <w:tcPr>
            <w:tcW w:w="3681" w:type="dxa"/>
            <w:tcBorders>
              <w:top w:val="nil"/>
              <w:left w:val="nil"/>
              <w:bottom w:val="nil"/>
              <w:right w:val="nil"/>
            </w:tcBorders>
          </w:tcPr>
          <w:p w:rsidR="00A67787" w:rsidRPr="00513D35" w:rsidRDefault="00A67787"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Без перерыва</w:t>
            </w:r>
          </w:p>
        </w:tc>
      </w:tr>
      <w:tr w:rsidR="00A67787" w:rsidRPr="00513D35" w:rsidTr="00630D45">
        <w:trPr>
          <w:trHeight w:val="338"/>
        </w:trPr>
        <w:tc>
          <w:tcPr>
            <w:tcW w:w="3152" w:type="dxa"/>
            <w:tcBorders>
              <w:top w:val="nil"/>
              <w:left w:val="nil"/>
              <w:bottom w:val="nil"/>
              <w:right w:val="nil"/>
            </w:tcBorders>
          </w:tcPr>
          <w:p w:rsidR="00A67787" w:rsidRPr="00513D35" w:rsidRDefault="00A67787"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Пятница</w:t>
            </w:r>
          </w:p>
        </w:tc>
        <w:tc>
          <w:tcPr>
            <w:tcW w:w="2585" w:type="dxa"/>
            <w:tcBorders>
              <w:top w:val="nil"/>
              <w:left w:val="nil"/>
              <w:bottom w:val="nil"/>
              <w:right w:val="nil"/>
            </w:tcBorders>
          </w:tcPr>
          <w:p w:rsidR="00A67787" w:rsidRPr="00513D35" w:rsidRDefault="00A67787"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09.00 – 19.00</w:t>
            </w:r>
          </w:p>
        </w:tc>
        <w:tc>
          <w:tcPr>
            <w:tcW w:w="3681" w:type="dxa"/>
            <w:tcBorders>
              <w:top w:val="nil"/>
              <w:left w:val="nil"/>
              <w:bottom w:val="nil"/>
              <w:right w:val="nil"/>
            </w:tcBorders>
          </w:tcPr>
          <w:p w:rsidR="00A67787" w:rsidRPr="00513D35" w:rsidRDefault="00A67787"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Без перерыва</w:t>
            </w:r>
          </w:p>
        </w:tc>
      </w:tr>
      <w:tr w:rsidR="00A67787" w:rsidRPr="00513D35" w:rsidTr="00630D45">
        <w:trPr>
          <w:trHeight w:val="338"/>
        </w:trPr>
        <w:tc>
          <w:tcPr>
            <w:tcW w:w="3152" w:type="dxa"/>
            <w:tcBorders>
              <w:top w:val="nil"/>
              <w:left w:val="nil"/>
              <w:bottom w:val="nil"/>
              <w:right w:val="nil"/>
            </w:tcBorders>
          </w:tcPr>
          <w:p w:rsidR="00A67787" w:rsidRPr="00513D35" w:rsidRDefault="00A67787"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Суббота</w:t>
            </w:r>
          </w:p>
        </w:tc>
        <w:tc>
          <w:tcPr>
            <w:tcW w:w="2585" w:type="dxa"/>
            <w:tcBorders>
              <w:top w:val="nil"/>
              <w:left w:val="nil"/>
              <w:bottom w:val="nil"/>
              <w:right w:val="nil"/>
            </w:tcBorders>
          </w:tcPr>
          <w:p w:rsidR="00A67787" w:rsidRPr="00513D35" w:rsidRDefault="00A67787"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09-00 – 16.00</w:t>
            </w:r>
          </w:p>
        </w:tc>
        <w:tc>
          <w:tcPr>
            <w:tcW w:w="3681" w:type="dxa"/>
            <w:tcBorders>
              <w:top w:val="nil"/>
              <w:left w:val="nil"/>
              <w:bottom w:val="nil"/>
              <w:right w:val="nil"/>
            </w:tcBorders>
          </w:tcPr>
          <w:p w:rsidR="00A67787" w:rsidRPr="00513D35" w:rsidRDefault="00A67787"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Без перерыва</w:t>
            </w:r>
          </w:p>
        </w:tc>
      </w:tr>
      <w:tr w:rsidR="00A67787" w:rsidRPr="00513D35" w:rsidTr="00630D45">
        <w:trPr>
          <w:trHeight w:val="338"/>
        </w:trPr>
        <w:tc>
          <w:tcPr>
            <w:tcW w:w="3152" w:type="dxa"/>
            <w:tcBorders>
              <w:top w:val="nil"/>
              <w:left w:val="nil"/>
              <w:bottom w:val="nil"/>
              <w:right w:val="nil"/>
            </w:tcBorders>
          </w:tcPr>
          <w:p w:rsidR="00A67787" w:rsidRPr="00513D35" w:rsidRDefault="00A67787"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Воскресенье</w:t>
            </w:r>
          </w:p>
        </w:tc>
        <w:tc>
          <w:tcPr>
            <w:tcW w:w="6266" w:type="dxa"/>
            <w:gridSpan w:val="2"/>
            <w:tcBorders>
              <w:top w:val="nil"/>
              <w:left w:val="nil"/>
              <w:bottom w:val="nil"/>
              <w:right w:val="nil"/>
            </w:tcBorders>
          </w:tcPr>
          <w:p w:rsidR="00A67787" w:rsidRPr="00513D35" w:rsidRDefault="00A67787"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Выходной</w:t>
            </w:r>
          </w:p>
        </w:tc>
      </w:tr>
    </w:tbl>
    <w:p w:rsidR="00513D35" w:rsidRDefault="00513D35" w:rsidP="00D20047">
      <w:pPr>
        <w:pStyle w:val="ConsPlusNormal"/>
        <w:ind w:firstLine="709"/>
        <w:jc w:val="both"/>
        <w:rPr>
          <w:rFonts w:ascii="Times New Roman" w:hAnsi="Times New Roman" w:cs="Times New Roman"/>
          <w:sz w:val="28"/>
          <w:szCs w:val="28"/>
        </w:rPr>
      </w:pPr>
    </w:p>
    <w:p w:rsidR="00A67787" w:rsidRPr="00513D35" w:rsidRDefault="00A67787"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Первая среда месяца – неприемный день.</w:t>
      </w:r>
    </w:p>
    <w:p w:rsidR="00EC7E49" w:rsidRDefault="00EC7E49" w:rsidP="00D20047">
      <w:pPr>
        <w:pStyle w:val="ConsPlusNormal"/>
        <w:ind w:firstLine="709"/>
        <w:jc w:val="center"/>
        <w:outlineLvl w:val="1"/>
        <w:rPr>
          <w:rFonts w:ascii="Times New Roman" w:hAnsi="Times New Roman" w:cs="Times New Roman"/>
          <w:sz w:val="28"/>
          <w:szCs w:val="28"/>
        </w:rPr>
      </w:pPr>
    </w:p>
    <w:p w:rsidR="0078727A" w:rsidRPr="00513D35" w:rsidRDefault="0078727A" w:rsidP="00D20047">
      <w:pPr>
        <w:pStyle w:val="ConsPlusNormal"/>
        <w:ind w:firstLine="709"/>
        <w:jc w:val="center"/>
        <w:outlineLvl w:val="1"/>
        <w:rPr>
          <w:rFonts w:ascii="Times New Roman" w:hAnsi="Times New Roman" w:cs="Times New Roman"/>
          <w:sz w:val="28"/>
          <w:szCs w:val="28"/>
        </w:rPr>
      </w:pPr>
      <w:r w:rsidRPr="00513D35">
        <w:rPr>
          <w:rFonts w:ascii="Times New Roman" w:hAnsi="Times New Roman" w:cs="Times New Roman"/>
          <w:sz w:val="28"/>
          <w:szCs w:val="28"/>
        </w:rPr>
        <w:t>Раздел II. СТАНДАРТ ПРЕДОСТАВЛЕНИЯ МУНИЦИПАЛЬНОЙ УСЛУГИ</w:t>
      </w:r>
    </w:p>
    <w:p w:rsidR="0078727A" w:rsidRPr="00513D35" w:rsidRDefault="0078727A" w:rsidP="00D20047">
      <w:pPr>
        <w:pStyle w:val="ConsPlusNormal"/>
        <w:ind w:firstLine="709"/>
        <w:jc w:val="both"/>
        <w:rPr>
          <w:rFonts w:ascii="Times New Roman" w:hAnsi="Times New Roman" w:cs="Times New Roman"/>
          <w:sz w:val="28"/>
          <w:szCs w:val="28"/>
        </w:rPr>
      </w:pPr>
    </w:p>
    <w:p w:rsidR="0078727A" w:rsidRPr="00513D35" w:rsidRDefault="0078727A" w:rsidP="00D20047">
      <w:pPr>
        <w:pStyle w:val="ConsPlusNormal"/>
        <w:ind w:firstLine="709"/>
        <w:jc w:val="center"/>
        <w:outlineLvl w:val="2"/>
        <w:rPr>
          <w:rFonts w:ascii="Times New Roman" w:hAnsi="Times New Roman" w:cs="Times New Roman"/>
          <w:sz w:val="28"/>
          <w:szCs w:val="28"/>
        </w:rPr>
      </w:pPr>
      <w:r w:rsidRPr="00513D35">
        <w:rPr>
          <w:rFonts w:ascii="Times New Roman" w:hAnsi="Times New Roman" w:cs="Times New Roman"/>
          <w:sz w:val="28"/>
          <w:szCs w:val="28"/>
        </w:rPr>
        <w:t>Глава 4. НАИМЕНОВАНИЕ МУНИЦИПАЛЬНОЙ УСЛУГИ</w:t>
      </w:r>
    </w:p>
    <w:p w:rsidR="0078727A" w:rsidRPr="00513D35" w:rsidRDefault="0078727A" w:rsidP="00D20047">
      <w:pPr>
        <w:pStyle w:val="ConsPlusNormal"/>
        <w:ind w:firstLine="709"/>
        <w:jc w:val="both"/>
        <w:rPr>
          <w:rFonts w:ascii="Times New Roman" w:hAnsi="Times New Roman" w:cs="Times New Roman"/>
          <w:sz w:val="28"/>
          <w:szCs w:val="28"/>
        </w:rPr>
      </w:pPr>
    </w:p>
    <w:p w:rsidR="0078727A" w:rsidRPr="00513D35" w:rsidRDefault="0078727A"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19. Под муниципальной услугой в настоящем административном регламенте понимается предварительное согласование предоставление земельного участка, находящегося в муниципальной собственности (далее - предварительное согласование предоставления земельного участка).</w:t>
      </w:r>
    </w:p>
    <w:p w:rsidR="0078727A" w:rsidRPr="00513D35" w:rsidRDefault="0078727A" w:rsidP="00D20047">
      <w:pPr>
        <w:pStyle w:val="ConsPlusNormal"/>
        <w:ind w:firstLine="709"/>
        <w:jc w:val="both"/>
        <w:rPr>
          <w:rFonts w:ascii="Times New Roman" w:hAnsi="Times New Roman" w:cs="Times New Roman"/>
          <w:sz w:val="28"/>
          <w:szCs w:val="28"/>
        </w:rPr>
      </w:pPr>
    </w:p>
    <w:p w:rsidR="0078727A" w:rsidRPr="00513D35" w:rsidRDefault="0078727A" w:rsidP="00E07086">
      <w:pPr>
        <w:pStyle w:val="ConsPlusNormal"/>
        <w:ind w:firstLine="709"/>
        <w:jc w:val="center"/>
        <w:outlineLvl w:val="2"/>
        <w:rPr>
          <w:rFonts w:ascii="Times New Roman" w:hAnsi="Times New Roman" w:cs="Times New Roman"/>
          <w:sz w:val="28"/>
          <w:szCs w:val="28"/>
        </w:rPr>
      </w:pPr>
      <w:r w:rsidRPr="00513D35">
        <w:rPr>
          <w:rFonts w:ascii="Times New Roman" w:hAnsi="Times New Roman" w:cs="Times New Roman"/>
          <w:sz w:val="28"/>
          <w:szCs w:val="28"/>
        </w:rPr>
        <w:t>Глава 5. НАИМЕНОВАНИЕ ОРГАНА МЕСТНОГО САМОУПРАВЛЕНИЯ,</w:t>
      </w:r>
      <w:r w:rsidR="00E07086">
        <w:rPr>
          <w:rFonts w:ascii="Times New Roman" w:hAnsi="Times New Roman" w:cs="Times New Roman"/>
          <w:sz w:val="28"/>
          <w:szCs w:val="28"/>
        </w:rPr>
        <w:t xml:space="preserve"> </w:t>
      </w:r>
      <w:r w:rsidRPr="00513D35">
        <w:rPr>
          <w:rFonts w:ascii="Times New Roman" w:hAnsi="Times New Roman" w:cs="Times New Roman"/>
          <w:sz w:val="28"/>
          <w:szCs w:val="28"/>
        </w:rPr>
        <w:t>ПРЕДОСТАВЛЯЮЩЕГО МУНИЦИПАЛЬНУЮ УСЛУГУ</w:t>
      </w:r>
    </w:p>
    <w:p w:rsidR="0078727A" w:rsidRPr="00513D35" w:rsidRDefault="0078727A" w:rsidP="00D20047">
      <w:pPr>
        <w:pStyle w:val="ConsPlusNormal"/>
        <w:ind w:firstLine="709"/>
        <w:jc w:val="both"/>
        <w:rPr>
          <w:rFonts w:ascii="Times New Roman" w:hAnsi="Times New Roman" w:cs="Times New Roman"/>
          <w:sz w:val="28"/>
          <w:szCs w:val="28"/>
        </w:rPr>
      </w:pPr>
    </w:p>
    <w:p w:rsidR="0078727A" w:rsidRPr="00513D35" w:rsidRDefault="0021615B" w:rsidP="00D20047">
      <w:pPr>
        <w:pStyle w:val="ConsPlusNormal"/>
        <w:ind w:firstLine="709"/>
        <w:jc w:val="both"/>
        <w:rPr>
          <w:rFonts w:ascii="Times New Roman" w:hAnsi="Times New Roman" w:cs="Times New Roman"/>
          <w:sz w:val="28"/>
          <w:szCs w:val="28"/>
        </w:rPr>
      </w:pPr>
      <w:r w:rsidRPr="0021615B">
        <w:rPr>
          <w:rFonts w:ascii="Times New Roman" w:hAnsi="Times New Roman" w:cs="Times New Roman"/>
          <w:sz w:val="28"/>
          <w:szCs w:val="28"/>
        </w:rPr>
        <w:t>20.</w:t>
      </w:r>
      <w:r w:rsidR="0078727A" w:rsidRPr="00513D35">
        <w:rPr>
          <w:rFonts w:ascii="Times New Roman" w:hAnsi="Times New Roman" w:cs="Times New Roman"/>
          <w:sz w:val="28"/>
          <w:szCs w:val="28"/>
        </w:rPr>
        <w:t xml:space="preserve"> Органом местного самоуправле</w:t>
      </w:r>
      <w:r w:rsidR="005D3671">
        <w:rPr>
          <w:rFonts w:ascii="Times New Roman" w:hAnsi="Times New Roman" w:cs="Times New Roman"/>
          <w:sz w:val="28"/>
          <w:szCs w:val="28"/>
        </w:rPr>
        <w:t>ния муниципального образования «город Саянск»</w:t>
      </w:r>
      <w:r w:rsidR="0078727A" w:rsidRPr="00513D35">
        <w:rPr>
          <w:rFonts w:ascii="Times New Roman" w:hAnsi="Times New Roman" w:cs="Times New Roman"/>
          <w:sz w:val="28"/>
          <w:szCs w:val="28"/>
        </w:rPr>
        <w:t>, предоставляющим муниципальную услугу, является уполномоченный орган.</w:t>
      </w:r>
    </w:p>
    <w:p w:rsidR="0078727A" w:rsidRPr="00513D35" w:rsidRDefault="0021615B" w:rsidP="00D2004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w:t>
      </w:r>
      <w:r w:rsidR="0078727A" w:rsidRPr="00513D35">
        <w:rPr>
          <w:rFonts w:ascii="Times New Roman" w:hAnsi="Times New Roman" w:cs="Times New Roman"/>
          <w:sz w:val="28"/>
          <w:szCs w:val="28"/>
        </w:rPr>
        <w:t xml:space="preserve">. </w:t>
      </w:r>
      <w:r w:rsidR="004E0647" w:rsidRPr="004E0647">
        <w:rPr>
          <w:rFonts w:ascii="Times New Roman" w:hAnsi="Times New Roman" w:cs="Times New Roman"/>
          <w:sz w:val="28"/>
          <w:szCs w:val="28"/>
        </w:rPr>
        <w:t xml:space="preserve">При предоставлении муниципальной услуги уполномоченный орган, МФЦ не вправе требовать от заявителей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на территории </w:t>
      </w:r>
      <w:r w:rsidR="004E0647" w:rsidRPr="004E0647">
        <w:rPr>
          <w:rFonts w:ascii="Times New Roman" w:hAnsi="Times New Roman" w:cs="Times New Roman"/>
          <w:sz w:val="28"/>
          <w:szCs w:val="28"/>
        </w:rPr>
        <w:lastRenderedPageBreak/>
        <w:t>городского округа муниципального образования «город Саянск», утвержденный решением Думы городского округа муниципального образования «город Саянск» от 31.08.2017 № 61-67-17-43.</w:t>
      </w:r>
    </w:p>
    <w:p w:rsidR="0078727A" w:rsidRPr="00513D35" w:rsidRDefault="0021615B" w:rsidP="0021615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22</w:t>
      </w:r>
      <w:r w:rsidR="0078727A" w:rsidRPr="00513D35">
        <w:rPr>
          <w:rFonts w:ascii="Times New Roman" w:hAnsi="Times New Roman" w:cs="Times New Roman"/>
          <w:sz w:val="28"/>
          <w:szCs w:val="28"/>
        </w:rPr>
        <w:t xml:space="preserve">. </w:t>
      </w:r>
      <w:r w:rsidRPr="0021615B">
        <w:rPr>
          <w:rFonts w:ascii="Times New Roman" w:hAnsi="Times New Roman" w:cs="Times New Roman"/>
          <w:sz w:val="28"/>
          <w:szCs w:val="28"/>
        </w:rPr>
        <w:t>При предоставлении муниципальной услуги уполномоченный орган осуществляет межведомственное информационное взаимодействие с Федеральной службой государственной регистрации, кадастра и картографии (Росреестр), Федеральной налоговой службой.</w:t>
      </w:r>
    </w:p>
    <w:p w:rsidR="0078727A" w:rsidRPr="00513D35" w:rsidRDefault="0078727A" w:rsidP="00D20047">
      <w:pPr>
        <w:pStyle w:val="ConsPlusNormal"/>
        <w:ind w:firstLine="709"/>
        <w:jc w:val="both"/>
        <w:rPr>
          <w:rFonts w:ascii="Times New Roman" w:hAnsi="Times New Roman" w:cs="Times New Roman"/>
          <w:sz w:val="28"/>
          <w:szCs w:val="28"/>
        </w:rPr>
      </w:pPr>
    </w:p>
    <w:p w:rsidR="0078727A" w:rsidRPr="00513D35" w:rsidRDefault="0078727A" w:rsidP="00D20047">
      <w:pPr>
        <w:pStyle w:val="ConsPlusNormal"/>
        <w:ind w:firstLine="709"/>
        <w:jc w:val="center"/>
        <w:outlineLvl w:val="2"/>
        <w:rPr>
          <w:rFonts w:ascii="Times New Roman" w:hAnsi="Times New Roman" w:cs="Times New Roman"/>
          <w:sz w:val="28"/>
          <w:szCs w:val="28"/>
        </w:rPr>
      </w:pPr>
      <w:r w:rsidRPr="00513D35">
        <w:rPr>
          <w:rFonts w:ascii="Times New Roman" w:hAnsi="Times New Roman" w:cs="Times New Roman"/>
          <w:sz w:val="28"/>
          <w:szCs w:val="28"/>
        </w:rPr>
        <w:t>Глава 6. ОПИСАНИЕ РЕЗУЛЬТАТА</w:t>
      </w:r>
    </w:p>
    <w:p w:rsidR="0078727A" w:rsidRPr="00513D35" w:rsidRDefault="0078727A" w:rsidP="00D20047">
      <w:pPr>
        <w:pStyle w:val="ConsPlusNormal"/>
        <w:ind w:firstLine="709"/>
        <w:jc w:val="center"/>
        <w:rPr>
          <w:rFonts w:ascii="Times New Roman" w:hAnsi="Times New Roman" w:cs="Times New Roman"/>
          <w:sz w:val="28"/>
          <w:szCs w:val="28"/>
        </w:rPr>
      </w:pPr>
      <w:r w:rsidRPr="00513D35">
        <w:rPr>
          <w:rFonts w:ascii="Times New Roman" w:hAnsi="Times New Roman" w:cs="Times New Roman"/>
          <w:sz w:val="28"/>
          <w:szCs w:val="28"/>
        </w:rPr>
        <w:t>ПРЕДОСТАВЛЕНИЯ МУНИЦИПАЛЬНОЙ УСЛУГИ</w:t>
      </w:r>
    </w:p>
    <w:p w:rsidR="0078727A" w:rsidRPr="00513D35" w:rsidRDefault="0078727A" w:rsidP="00D20047">
      <w:pPr>
        <w:pStyle w:val="ConsPlusNormal"/>
        <w:ind w:firstLine="709"/>
        <w:jc w:val="both"/>
        <w:rPr>
          <w:rFonts w:ascii="Times New Roman" w:hAnsi="Times New Roman" w:cs="Times New Roman"/>
          <w:sz w:val="28"/>
          <w:szCs w:val="28"/>
        </w:rPr>
      </w:pPr>
    </w:p>
    <w:p w:rsidR="0078727A" w:rsidRPr="00513D35" w:rsidRDefault="007C0F31" w:rsidP="00D2004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23</w:t>
      </w:r>
      <w:r w:rsidR="0078727A" w:rsidRPr="00513D35">
        <w:rPr>
          <w:rFonts w:ascii="Times New Roman" w:hAnsi="Times New Roman" w:cs="Times New Roman"/>
          <w:sz w:val="28"/>
          <w:szCs w:val="28"/>
        </w:rPr>
        <w:t>. Результатом предоставления муниципальной услуги является:</w:t>
      </w:r>
    </w:p>
    <w:p w:rsidR="0078727A" w:rsidRPr="00513D35" w:rsidRDefault="0078727A"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1) решение уполномоченного органа о предварительном согласовании предоставления земельного участка;</w:t>
      </w:r>
    </w:p>
    <w:p w:rsidR="0078727A" w:rsidRPr="00513D35" w:rsidRDefault="0078727A"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2) решение уполномоченного органа об отказе в предварительном согласовании предоставления земельного участка.</w:t>
      </w:r>
    </w:p>
    <w:p w:rsidR="0078727A" w:rsidRPr="00513D35" w:rsidRDefault="0078727A" w:rsidP="00D20047">
      <w:pPr>
        <w:pStyle w:val="ConsPlusNormal"/>
        <w:ind w:firstLine="709"/>
        <w:jc w:val="both"/>
        <w:rPr>
          <w:rFonts w:ascii="Times New Roman" w:hAnsi="Times New Roman" w:cs="Times New Roman"/>
          <w:sz w:val="28"/>
          <w:szCs w:val="28"/>
        </w:rPr>
      </w:pPr>
    </w:p>
    <w:p w:rsidR="0078727A" w:rsidRPr="00513D35" w:rsidRDefault="0078727A" w:rsidP="00E07086">
      <w:pPr>
        <w:pStyle w:val="ConsPlusNormal"/>
        <w:ind w:firstLine="709"/>
        <w:jc w:val="center"/>
        <w:outlineLvl w:val="2"/>
        <w:rPr>
          <w:rFonts w:ascii="Times New Roman" w:hAnsi="Times New Roman" w:cs="Times New Roman"/>
          <w:sz w:val="28"/>
          <w:szCs w:val="28"/>
        </w:rPr>
      </w:pPr>
      <w:r w:rsidRPr="00513D35">
        <w:rPr>
          <w:rFonts w:ascii="Times New Roman" w:hAnsi="Times New Roman" w:cs="Times New Roman"/>
          <w:sz w:val="28"/>
          <w:szCs w:val="28"/>
        </w:rPr>
        <w:t>Глава 7. СРОК ПРЕДОСТАВЛЕНИЯ МУНИЦИПАЛЬНОЙ УСЛУГИ, В ТОМ</w:t>
      </w:r>
      <w:r w:rsidR="00E07086">
        <w:rPr>
          <w:rFonts w:ascii="Times New Roman" w:hAnsi="Times New Roman" w:cs="Times New Roman"/>
          <w:sz w:val="28"/>
          <w:szCs w:val="28"/>
        </w:rPr>
        <w:t xml:space="preserve"> </w:t>
      </w:r>
      <w:r w:rsidRPr="00513D35">
        <w:rPr>
          <w:rFonts w:ascii="Times New Roman" w:hAnsi="Times New Roman" w:cs="Times New Roman"/>
          <w:sz w:val="28"/>
          <w:szCs w:val="28"/>
        </w:rPr>
        <w:t>ЧИСЛЕ С УЧЕТОМ НЕОБХОДИМОСТИ ОБРАЩЕНИЯ В ОРГАНИЗАЦИИ,</w:t>
      </w:r>
      <w:r w:rsidR="00E07086">
        <w:rPr>
          <w:rFonts w:ascii="Times New Roman" w:hAnsi="Times New Roman" w:cs="Times New Roman"/>
          <w:sz w:val="28"/>
          <w:szCs w:val="28"/>
        </w:rPr>
        <w:t xml:space="preserve"> </w:t>
      </w:r>
      <w:r w:rsidRPr="00513D35">
        <w:rPr>
          <w:rFonts w:ascii="Times New Roman" w:hAnsi="Times New Roman" w:cs="Times New Roman"/>
          <w:sz w:val="28"/>
          <w:szCs w:val="28"/>
        </w:rPr>
        <w:t>УЧАСТВУЮЩИЕ В ПРЕДОСТАВЛЕНИИ МУНИЦИПАЛЬНОЙ УСЛУГИ, СРОК</w:t>
      </w:r>
      <w:r w:rsidR="00E07086">
        <w:rPr>
          <w:rFonts w:ascii="Times New Roman" w:hAnsi="Times New Roman" w:cs="Times New Roman"/>
          <w:sz w:val="28"/>
          <w:szCs w:val="28"/>
        </w:rPr>
        <w:t xml:space="preserve"> </w:t>
      </w:r>
      <w:r w:rsidRPr="00513D35">
        <w:rPr>
          <w:rFonts w:ascii="Times New Roman" w:hAnsi="Times New Roman" w:cs="Times New Roman"/>
          <w:sz w:val="28"/>
          <w:szCs w:val="28"/>
        </w:rPr>
        <w:t>ПРИОСТАНОВЛЕНИЯ ПРЕДОСТАВЛЕНИЯ МУНИЦИПАЛЬНОЙ УСЛУГИ, СРОК</w:t>
      </w:r>
    </w:p>
    <w:p w:rsidR="0078727A" w:rsidRPr="00513D35" w:rsidRDefault="0078727A" w:rsidP="00E07086">
      <w:pPr>
        <w:pStyle w:val="ConsPlusNormal"/>
        <w:ind w:firstLine="709"/>
        <w:jc w:val="center"/>
        <w:rPr>
          <w:rFonts w:ascii="Times New Roman" w:hAnsi="Times New Roman" w:cs="Times New Roman"/>
          <w:sz w:val="28"/>
          <w:szCs w:val="28"/>
        </w:rPr>
      </w:pPr>
      <w:r w:rsidRPr="00513D35">
        <w:rPr>
          <w:rFonts w:ascii="Times New Roman" w:hAnsi="Times New Roman" w:cs="Times New Roman"/>
          <w:sz w:val="28"/>
          <w:szCs w:val="28"/>
        </w:rPr>
        <w:t>ВЫДАЧИ ДОКУМЕНТОВ, ЯВЛЯЮЩИХСЯ РЕЗУЛЬТАТОМ ПРЕДОСТАВЛЕНИЯ</w:t>
      </w:r>
      <w:r w:rsidR="00E07086">
        <w:rPr>
          <w:rFonts w:ascii="Times New Roman" w:hAnsi="Times New Roman" w:cs="Times New Roman"/>
          <w:sz w:val="28"/>
          <w:szCs w:val="28"/>
        </w:rPr>
        <w:t xml:space="preserve"> </w:t>
      </w:r>
      <w:r w:rsidRPr="00513D35">
        <w:rPr>
          <w:rFonts w:ascii="Times New Roman" w:hAnsi="Times New Roman" w:cs="Times New Roman"/>
          <w:sz w:val="28"/>
          <w:szCs w:val="28"/>
        </w:rPr>
        <w:t>МУНИЦИПАЛЬНОЙ УСЛУГИ</w:t>
      </w:r>
    </w:p>
    <w:p w:rsidR="0078727A" w:rsidRPr="00513D35" w:rsidRDefault="0078727A" w:rsidP="00D20047">
      <w:pPr>
        <w:pStyle w:val="ConsPlusNormal"/>
        <w:ind w:firstLine="709"/>
        <w:jc w:val="both"/>
        <w:rPr>
          <w:rFonts w:ascii="Times New Roman" w:hAnsi="Times New Roman" w:cs="Times New Roman"/>
          <w:sz w:val="28"/>
          <w:szCs w:val="28"/>
        </w:rPr>
      </w:pPr>
    </w:p>
    <w:p w:rsidR="0024424E" w:rsidRDefault="003E40DF" w:rsidP="00D20047">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24</w:t>
      </w:r>
      <w:r w:rsidR="0078727A" w:rsidRPr="00513D35">
        <w:rPr>
          <w:rFonts w:ascii="Times New Roman" w:hAnsi="Times New Roman" w:cs="Times New Roman"/>
          <w:sz w:val="28"/>
          <w:szCs w:val="28"/>
        </w:rPr>
        <w:t xml:space="preserve">. </w:t>
      </w:r>
      <w:r w:rsidR="0024424E">
        <w:rPr>
          <w:rFonts w:ascii="Times New Roman" w:hAnsi="Times New Roman" w:cs="Times New Roman"/>
          <w:sz w:val="28"/>
          <w:szCs w:val="28"/>
        </w:rPr>
        <w:t>Общий срок предоставления муниципально</w:t>
      </w:r>
      <w:r w:rsidR="002C6484">
        <w:rPr>
          <w:rFonts w:ascii="Times New Roman" w:hAnsi="Times New Roman" w:cs="Times New Roman"/>
          <w:sz w:val="28"/>
          <w:szCs w:val="28"/>
        </w:rPr>
        <w:t>й услуги составляет</w:t>
      </w:r>
      <w:r w:rsidR="00630D45">
        <w:rPr>
          <w:rFonts w:ascii="Times New Roman" w:hAnsi="Times New Roman" w:cs="Times New Roman"/>
          <w:sz w:val="28"/>
          <w:szCs w:val="28"/>
        </w:rPr>
        <w:t xml:space="preserve"> </w:t>
      </w:r>
      <w:r w:rsidR="0024424E">
        <w:rPr>
          <w:rFonts w:ascii="Times New Roman" w:hAnsi="Times New Roman" w:cs="Times New Roman"/>
          <w:sz w:val="28"/>
          <w:szCs w:val="28"/>
        </w:rPr>
        <w:t>30 календарных дней со дня поступления заявления о предварительном согласовании предоставления земельного участка.</w:t>
      </w:r>
    </w:p>
    <w:p w:rsidR="0024424E" w:rsidRDefault="0024424E" w:rsidP="00D20047">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w:t>
      </w:r>
      <w:hyperlink r:id="rId14" w:history="1">
        <w:r w:rsidRPr="0024424E">
          <w:rPr>
            <w:rFonts w:ascii="Times New Roman" w:hAnsi="Times New Roman" w:cs="Times New Roman"/>
            <w:sz w:val="28"/>
            <w:szCs w:val="28"/>
          </w:rPr>
          <w:t>статьей 3.5</w:t>
        </w:r>
      </w:hyperlink>
      <w:r>
        <w:rPr>
          <w:rFonts w:ascii="Times New Roman" w:hAnsi="Times New Roman" w:cs="Times New Roman"/>
          <w:sz w:val="28"/>
          <w:szCs w:val="28"/>
        </w:rPr>
        <w:t xml:space="preserve"> Федерального закона от 25.10.2001 № 137-ФЗ «О введении в действие Земельного кодекса Российской Федерации», срок, п</w:t>
      </w:r>
      <w:r w:rsidR="000A273A">
        <w:rPr>
          <w:rFonts w:ascii="Times New Roman" w:hAnsi="Times New Roman" w:cs="Times New Roman"/>
          <w:sz w:val="28"/>
          <w:szCs w:val="28"/>
        </w:rPr>
        <w:t>редусмотренный пунктом 24</w:t>
      </w:r>
      <w:r>
        <w:rPr>
          <w:rFonts w:ascii="Times New Roman" w:hAnsi="Times New Roman" w:cs="Times New Roman"/>
          <w:sz w:val="28"/>
          <w:szCs w:val="28"/>
        </w:rPr>
        <w:t xml:space="preserve"> настоящего регламента, может быть продлен не более чем до 45 дней со дня поступления заявления о предварительном согласовании предоставления земельного участка. О продлении срока рассмотрения заявления о предварительном согласовании предоставления земельного участка уполномоченный орган уведомляет заявителя.</w:t>
      </w:r>
    </w:p>
    <w:p w:rsidR="0078727A" w:rsidRPr="00513D35" w:rsidRDefault="003E40DF" w:rsidP="00D2004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25</w:t>
      </w:r>
      <w:r w:rsidR="0078727A" w:rsidRPr="00513D35">
        <w:rPr>
          <w:rFonts w:ascii="Times New Roman" w:hAnsi="Times New Roman" w:cs="Times New Roman"/>
          <w:sz w:val="28"/>
          <w:szCs w:val="28"/>
        </w:rPr>
        <w:t>. Сроки выдачи (направления) документов, фиксирующих результат предоставления муниципальной услуги - направление заявителю результата предоставления муниципальной услуги в течение 3 календарных дней со дня подписания решения уполномоченного органа.</w:t>
      </w:r>
    </w:p>
    <w:p w:rsidR="0078727A" w:rsidRPr="00513D35" w:rsidRDefault="003E40DF" w:rsidP="00D20047">
      <w:pPr>
        <w:pStyle w:val="ConsPlusNormal"/>
        <w:ind w:firstLine="709"/>
        <w:jc w:val="both"/>
        <w:rPr>
          <w:rFonts w:ascii="Times New Roman" w:hAnsi="Times New Roman" w:cs="Times New Roman"/>
          <w:sz w:val="28"/>
          <w:szCs w:val="28"/>
        </w:rPr>
      </w:pPr>
      <w:r w:rsidRPr="00B574DA">
        <w:rPr>
          <w:rFonts w:ascii="Times New Roman" w:hAnsi="Times New Roman" w:cs="Times New Roman"/>
          <w:color w:val="000000" w:themeColor="text1"/>
          <w:sz w:val="28"/>
          <w:szCs w:val="28"/>
        </w:rPr>
        <w:t>26</w:t>
      </w:r>
      <w:r w:rsidR="0078727A" w:rsidRPr="00B574DA">
        <w:rPr>
          <w:rFonts w:ascii="Times New Roman" w:hAnsi="Times New Roman" w:cs="Times New Roman"/>
          <w:color w:val="000000" w:themeColor="text1"/>
          <w:sz w:val="28"/>
          <w:szCs w:val="28"/>
        </w:rPr>
        <w:t>.</w:t>
      </w:r>
      <w:r w:rsidR="0078727A" w:rsidRPr="00513D35">
        <w:rPr>
          <w:rFonts w:ascii="Times New Roman" w:hAnsi="Times New Roman" w:cs="Times New Roman"/>
          <w:sz w:val="28"/>
          <w:szCs w:val="28"/>
        </w:rPr>
        <w:t xml:space="preserve"> </w:t>
      </w:r>
      <w:r w:rsidR="0078727A" w:rsidRPr="000219F3">
        <w:rPr>
          <w:rFonts w:ascii="Times New Roman" w:hAnsi="Times New Roman" w:cs="Times New Roman"/>
          <w:sz w:val="28"/>
          <w:szCs w:val="28"/>
        </w:rPr>
        <w:t xml:space="preserve">Основания для приостановления и срок приостановления предоставления муниципальной услуги предусмотрены </w:t>
      </w:r>
      <w:hyperlink w:anchor="P249" w:history="1">
        <w:r w:rsidR="0078727A" w:rsidRPr="000219F3">
          <w:rPr>
            <w:rFonts w:ascii="Times New Roman" w:hAnsi="Times New Roman" w:cs="Times New Roman"/>
            <w:sz w:val="28"/>
            <w:szCs w:val="28"/>
          </w:rPr>
          <w:t>пунктом 3</w:t>
        </w:r>
      </w:hyperlink>
      <w:r w:rsidR="000219F3" w:rsidRPr="000219F3">
        <w:rPr>
          <w:sz w:val="28"/>
          <w:szCs w:val="28"/>
        </w:rPr>
        <w:t>6</w:t>
      </w:r>
      <w:r w:rsidR="0078727A" w:rsidRPr="000219F3">
        <w:rPr>
          <w:rFonts w:ascii="Times New Roman" w:hAnsi="Times New Roman" w:cs="Times New Roman"/>
          <w:sz w:val="28"/>
          <w:szCs w:val="28"/>
        </w:rPr>
        <w:t xml:space="preserve"> настоящего административного регламента.</w:t>
      </w:r>
    </w:p>
    <w:p w:rsidR="0078727A" w:rsidRPr="00513D35" w:rsidRDefault="0078727A" w:rsidP="00D20047">
      <w:pPr>
        <w:pStyle w:val="ConsPlusNormal"/>
        <w:ind w:firstLine="709"/>
        <w:jc w:val="both"/>
        <w:rPr>
          <w:rFonts w:ascii="Times New Roman" w:hAnsi="Times New Roman" w:cs="Times New Roman"/>
          <w:sz w:val="28"/>
          <w:szCs w:val="28"/>
        </w:rPr>
      </w:pPr>
    </w:p>
    <w:p w:rsidR="0078727A" w:rsidRPr="00513D35" w:rsidRDefault="0078727A" w:rsidP="00E07086">
      <w:pPr>
        <w:pStyle w:val="ConsPlusNormal"/>
        <w:ind w:firstLine="709"/>
        <w:jc w:val="center"/>
        <w:outlineLvl w:val="2"/>
        <w:rPr>
          <w:rFonts w:ascii="Times New Roman" w:hAnsi="Times New Roman" w:cs="Times New Roman"/>
          <w:sz w:val="28"/>
          <w:szCs w:val="28"/>
        </w:rPr>
      </w:pPr>
      <w:r w:rsidRPr="00513D35">
        <w:rPr>
          <w:rFonts w:ascii="Times New Roman" w:hAnsi="Times New Roman" w:cs="Times New Roman"/>
          <w:sz w:val="28"/>
          <w:szCs w:val="28"/>
        </w:rPr>
        <w:t>Глава 8. ПЕРЕЧЕНЬ НОРМАТИВНЫХ ПРАВОВЫХ АКТОВ, РЕГУЛИРУЮЩИХ</w:t>
      </w:r>
      <w:r w:rsidR="00E07086">
        <w:rPr>
          <w:rFonts w:ascii="Times New Roman" w:hAnsi="Times New Roman" w:cs="Times New Roman"/>
          <w:sz w:val="28"/>
          <w:szCs w:val="28"/>
        </w:rPr>
        <w:t xml:space="preserve"> </w:t>
      </w:r>
      <w:r w:rsidRPr="00513D35">
        <w:rPr>
          <w:rFonts w:ascii="Times New Roman" w:hAnsi="Times New Roman" w:cs="Times New Roman"/>
          <w:sz w:val="28"/>
          <w:szCs w:val="28"/>
        </w:rPr>
        <w:t>ОТНОШЕНИЯ, ВОЗНИКАЮЩИЕ В СВЯЗИ С ПРЕДОСТАВЛЕНИЕМ</w:t>
      </w:r>
      <w:r w:rsidR="00E07086">
        <w:rPr>
          <w:rFonts w:ascii="Times New Roman" w:hAnsi="Times New Roman" w:cs="Times New Roman"/>
          <w:sz w:val="28"/>
          <w:szCs w:val="28"/>
        </w:rPr>
        <w:t xml:space="preserve"> </w:t>
      </w:r>
      <w:r w:rsidRPr="00513D35">
        <w:rPr>
          <w:rFonts w:ascii="Times New Roman" w:hAnsi="Times New Roman" w:cs="Times New Roman"/>
          <w:sz w:val="28"/>
          <w:szCs w:val="28"/>
        </w:rPr>
        <w:t>МУНИЦИПАЛЬНОЙ УСЛУГИ</w:t>
      </w:r>
    </w:p>
    <w:p w:rsidR="0078727A" w:rsidRPr="00513D35" w:rsidRDefault="0078727A" w:rsidP="00D20047">
      <w:pPr>
        <w:pStyle w:val="ConsPlusNormal"/>
        <w:ind w:firstLine="709"/>
        <w:jc w:val="both"/>
        <w:rPr>
          <w:rFonts w:ascii="Times New Roman" w:hAnsi="Times New Roman" w:cs="Times New Roman"/>
          <w:sz w:val="28"/>
          <w:szCs w:val="28"/>
        </w:rPr>
      </w:pPr>
    </w:p>
    <w:p w:rsidR="0078727A" w:rsidRPr="00513D35" w:rsidRDefault="003E40DF" w:rsidP="00D2004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27</w:t>
      </w:r>
      <w:r w:rsidR="0078727A" w:rsidRPr="00513D35">
        <w:rPr>
          <w:rFonts w:ascii="Times New Roman" w:hAnsi="Times New Roman" w:cs="Times New Roman"/>
          <w:sz w:val="28"/>
          <w:szCs w:val="28"/>
        </w:rPr>
        <w:t>. Предоставление муниципальной услуги осуществляется в соответствии с законодательством Российской Федерации.</w:t>
      </w:r>
    </w:p>
    <w:p w:rsidR="0078727A" w:rsidRPr="00513D35" w:rsidRDefault="003E40DF" w:rsidP="00D2004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28</w:t>
      </w:r>
      <w:r w:rsidR="0078727A" w:rsidRPr="00513D35">
        <w:rPr>
          <w:rFonts w:ascii="Times New Roman" w:hAnsi="Times New Roman" w:cs="Times New Roman"/>
          <w:sz w:val="28"/>
          <w:szCs w:val="28"/>
        </w:rPr>
        <w:t>. Правовой основой предоставления муниципальной услуги являются следующие нормативные правовые акты:</w:t>
      </w:r>
    </w:p>
    <w:p w:rsidR="0078727A" w:rsidRPr="00513D35" w:rsidRDefault="00630D45" w:rsidP="00AD4B7C">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0078727A" w:rsidRPr="00513D35">
        <w:rPr>
          <w:rFonts w:ascii="Times New Roman" w:hAnsi="Times New Roman" w:cs="Times New Roman"/>
          <w:sz w:val="28"/>
          <w:szCs w:val="28"/>
        </w:rPr>
        <w:t xml:space="preserve">а) </w:t>
      </w:r>
      <w:hyperlink r:id="rId15" w:history="1">
        <w:r w:rsidR="0078727A" w:rsidRPr="00357ADB">
          <w:rPr>
            <w:rFonts w:ascii="Times New Roman" w:hAnsi="Times New Roman" w:cs="Times New Roman"/>
            <w:sz w:val="28"/>
            <w:szCs w:val="28"/>
          </w:rPr>
          <w:t>Конституция</w:t>
        </w:r>
      </w:hyperlink>
      <w:r w:rsidR="0078727A" w:rsidRPr="00513D35">
        <w:rPr>
          <w:rFonts w:ascii="Times New Roman" w:hAnsi="Times New Roman" w:cs="Times New Roman"/>
          <w:sz w:val="28"/>
          <w:szCs w:val="28"/>
        </w:rPr>
        <w:t xml:space="preserve"> Российской</w:t>
      </w:r>
      <w:r w:rsidR="00A114D0">
        <w:rPr>
          <w:rFonts w:ascii="Times New Roman" w:hAnsi="Times New Roman" w:cs="Times New Roman"/>
          <w:sz w:val="28"/>
          <w:szCs w:val="28"/>
        </w:rPr>
        <w:t xml:space="preserve"> Федерации (</w:t>
      </w:r>
      <w:r w:rsidR="00471000">
        <w:rPr>
          <w:rFonts w:ascii="Times New Roman" w:hAnsi="Times New Roman" w:cs="Times New Roman"/>
          <w:sz w:val="28"/>
          <w:szCs w:val="28"/>
        </w:rPr>
        <w:t>«</w:t>
      </w:r>
      <w:r w:rsidR="00A114D0">
        <w:rPr>
          <w:rFonts w:ascii="Times New Roman" w:hAnsi="Times New Roman" w:cs="Times New Roman"/>
          <w:sz w:val="28"/>
          <w:szCs w:val="28"/>
        </w:rPr>
        <w:t>Российская газета</w:t>
      </w:r>
      <w:r w:rsidR="00471000">
        <w:rPr>
          <w:rFonts w:ascii="Times New Roman" w:hAnsi="Times New Roman" w:cs="Times New Roman"/>
          <w:sz w:val="28"/>
          <w:szCs w:val="28"/>
        </w:rPr>
        <w:t>»</w:t>
      </w:r>
      <w:r w:rsidR="00A114D0">
        <w:rPr>
          <w:rFonts w:ascii="Times New Roman" w:hAnsi="Times New Roman" w:cs="Times New Roman"/>
          <w:sz w:val="28"/>
          <w:szCs w:val="28"/>
        </w:rPr>
        <w:t>, №</w:t>
      </w:r>
      <w:r w:rsidR="0078727A" w:rsidRPr="00513D35">
        <w:rPr>
          <w:rFonts w:ascii="Times New Roman" w:hAnsi="Times New Roman" w:cs="Times New Roman"/>
          <w:sz w:val="28"/>
          <w:szCs w:val="28"/>
        </w:rPr>
        <w:t xml:space="preserve"> 7, 21.01.2009);</w:t>
      </w:r>
    </w:p>
    <w:p w:rsidR="0078727A" w:rsidRDefault="00630D45" w:rsidP="00AD4B7C">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0078727A" w:rsidRPr="00513D35">
        <w:rPr>
          <w:rFonts w:ascii="Times New Roman" w:hAnsi="Times New Roman" w:cs="Times New Roman"/>
          <w:sz w:val="28"/>
          <w:szCs w:val="28"/>
        </w:rPr>
        <w:t xml:space="preserve">б) Земельный </w:t>
      </w:r>
      <w:hyperlink r:id="rId16" w:history="1">
        <w:r w:rsidR="0078727A" w:rsidRPr="00357ADB">
          <w:rPr>
            <w:rFonts w:ascii="Times New Roman" w:hAnsi="Times New Roman" w:cs="Times New Roman"/>
            <w:sz w:val="28"/>
            <w:szCs w:val="28"/>
          </w:rPr>
          <w:t>кодекс</w:t>
        </w:r>
      </w:hyperlink>
      <w:r w:rsidR="0078727A" w:rsidRPr="00513D35">
        <w:rPr>
          <w:rFonts w:ascii="Times New Roman" w:hAnsi="Times New Roman" w:cs="Times New Roman"/>
          <w:sz w:val="28"/>
          <w:szCs w:val="28"/>
        </w:rPr>
        <w:t xml:space="preserve"> Российской Федерации (</w:t>
      </w:r>
      <w:r w:rsidR="00471000">
        <w:rPr>
          <w:rFonts w:ascii="Times New Roman" w:hAnsi="Times New Roman" w:cs="Times New Roman"/>
          <w:sz w:val="28"/>
          <w:szCs w:val="28"/>
        </w:rPr>
        <w:t>«</w:t>
      </w:r>
      <w:r w:rsidR="0078727A" w:rsidRPr="00513D35">
        <w:rPr>
          <w:rFonts w:ascii="Times New Roman" w:hAnsi="Times New Roman" w:cs="Times New Roman"/>
          <w:sz w:val="28"/>
          <w:szCs w:val="28"/>
        </w:rPr>
        <w:t>Собрание законодательст</w:t>
      </w:r>
      <w:r w:rsidR="00A114D0">
        <w:rPr>
          <w:rFonts w:ascii="Times New Roman" w:hAnsi="Times New Roman" w:cs="Times New Roman"/>
          <w:sz w:val="28"/>
          <w:szCs w:val="28"/>
        </w:rPr>
        <w:t>ва Российской Федерации</w:t>
      </w:r>
      <w:r w:rsidR="00471000">
        <w:rPr>
          <w:rFonts w:ascii="Times New Roman" w:hAnsi="Times New Roman" w:cs="Times New Roman"/>
          <w:sz w:val="28"/>
          <w:szCs w:val="28"/>
        </w:rPr>
        <w:t>»</w:t>
      </w:r>
      <w:r w:rsidR="00A114D0">
        <w:rPr>
          <w:rFonts w:ascii="Times New Roman" w:hAnsi="Times New Roman" w:cs="Times New Roman"/>
          <w:sz w:val="28"/>
          <w:szCs w:val="28"/>
        </w:rPr>
        <w:t>, 2001, №</w:t>
      </w:r>
      <w:r w:rsidR="0078727A" w:rsidRPr="00513D35">
        <w:rPr>
          <w:rFonts w:ascii="Times New Roman" w:hAnsi="Times New Roman" w:cs="Times New Roman"/>
          <w:sz w:val="28"/>
          <w:szCs w:val="28"/>
        </w:rPr>
        <w:t xml:space="preserve"> 44, ст. 4147);</w:t>
      </w:r>
    </w:p>
    <w:p w:rsidR="00A114D0" w:rsidRDefault="00630D45" w:rsidP="00AD4B7C">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78727A" w:rsidRPr="00513D35">
        <w:rPr>
          <w:rFonts w:ascii="Times New Roman" w:hAnsi="Times New Roman" w:cs="Times New Roman"/>
          <w:sz w:val="28"/>
          <w:szCs w:val="28"/>
        </w:rPr>
        <w:t xml:space="preserve">в) Градостроительный </w:t>
      </w:r>
      <w:hyperlink r:id="rId17" w:history="1">
        <w:r w:rsidR="0078727A" w:rsidRPr="00357ADB">
          <w:rPr>
            <w:rFonts w:ascii="Times New Roman" w:hAnsi="Times New Roman" w:cs="Times New Roman"/>
            <w:sz w:val="28"/>
            <w:szCs w:val="28"/>
          </w:rPr>
          <w:t>кодекс</w:t>
        </w:r>
      </w:hyperlink>
      <w:r w:rsidR="0078727A" w:rsidRPr="00513D35">
        <w:rPr>
          <w:rFonts w:ascii="Times New Roman" w:hAnsi="Times New Roman" w:cs="Times New Roman"/>
          <w:sz w:val="28"/>
          <w:szCs w:val="28"/>
        </w:rPr>
        <w:t xml:space="preserve"> Российской Федерации </w:t>
      </w:r>
      <w:r w:rsidR="00A114D0">
        <w:rPr>
          <w:rFonts w:ascii="Times New Roman" w:hAnsi="Times New Roman" w:cs="Times New Roman"/>
          <w:sz w:val="28"/>
          <w:szCs w:val="28"/>
        </w:rPr>
        <w:t>(</w:t>
      </w:r>
      <w:r w:rsidR="00471000">
        <w:rPr>
          <w:rFonts w:ascii="Times New Roman" w:hAnsi="Times New Roman" w:cs="Times New Roman"/>
          <w:sz w:val="28"/>
          <w:szCs w:val="28"/>
        </w:rPr>
        <w:t>«</w:t>
      </w:r>
      <w:r w:rsidR="00A114D0">
        <w:rPr>
          <w:rFonts w:ascii="Times New Roman" w:hAnsi="Times New Roman" w:cs="Times New Roman"/>
          <w:sz w:val="28"/>
          <w:szCs w:val="28"/>
        </w:rPr>
        <w:t>Российская газета</w:t>
      </w:r>
      <w:r w:rsidR="00471000">
        <w:rPr>
          <w:rFonts w:ascii="Times New Roman" w:hAnsi="Times New Roman" w:cs="Times New Roman"/>
          <w:sz w:val="28"/>
          <w:szCs w:val="28"/>
        </w:rPr>
        <w:t>»</w:t>
      </w:r>
      <w:r w:rsidR="00A114D0">
        <w:rPr>
          <w:rFonts w:ascii="Times New Roman" w:hAnsi="Times New Roman" w:cs="Times New Roman"/>
          <w:sz w:val="28"/>
          <w:szCs w:val="28"/>
        </w:rPr>
        <w:t>, № 290, 30.12.2004);</w:t>
      </w:r>
    </w:p>
    <w:p w:rsidR="0078727A" w:rsidRPr="00513D35" w:rsidRDefault="00630D45" w:rsidP="00AD4B7C">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0078727A" w:rsidRPr="00513D35">
        <w:rPr>
          <w:rFonts w:ascii="Times New Roman" w:hAnsi="Times New Roman" w:cs="Times New Roman"/>
          <w:sz w:val="28"/>
          <w:szCs w:val="28"/>
        </w:rPr>
        <w:t>г) Федеральный</w:t>
      </w:r>
      <w:r>
        <w:rPr>
          <w:rFonts w:ascii="Times New Roman" w:hAnsi="Times New Roman" w:cs="Times New Roman"/>
          <w:sz w:val="28"/>
          <w:szCs w:val="28"/>
        </w:rPr>
        <w:t xml:space="preserve"> </w:t>
      </w:r>
      <w:hyperlink r:id="rId18" w:history="1">
        <w:r w:rsidR="0078727A" w:rsidRPr="00357ADB">
          <w:rPr>
            <w:rFonts w:ascii="Times New Roman" w:hAnsi="Times New Roman" w:cs="Times New Roman"/>
            <w:sz w:val="28"/>
            <w:szCs w:val="28"/>
          </w:rPr>
          <w:t>закон</w:t>
        </w:r>
      </w:hyperlink>
      <w:r w:rsidR="00A114D0">
        <w:rPr>
          <w:rFonts w:ascii="Times New Roman" w:hAnsi="Times New Roman" w:cs="Times New Roman"/>
          <w:sz w:val="28"/>
          <w:szCs w:val="28"/>
        </w:rPr>
        <w:t xml:space="preserve"> от 25.10.2001 №</w:t>
      </w:r>
      <w:r w:rsidR="00357ADB">
        <w:rPr>
          <w:rFonts w:ascii="Times New Roman" w:hAnsi="Times New Roman" w:cs="Times New Roman"/>
          <w:sz w:val="28"/>
          <w:szCs w:val="28"/>
        </w:rPr>
        <w:t xml:space="preserve"> 137-ФЗ «</w:t>
      </w:r>
      <w:r w:rsidR="0078727A" w:rsidRPr="00513D35">
        <w:rPr>
          <w:rFonts w:ascii="Times New Roman" w:hAnsi="Times New Roman" w:cs="Times New Roman"/>
          <w:sz w:val="28"/>
          <w:szCs w:val="28"/>
        </w:rPr>
        <w:t>О введении в действие Земельно</w:t>
      </w:r>
      <w:r w:rsidR="00357ADB">
        <w:rPr>
          <w:rFonts w:ascii="Times New Roman" w:hAnsi="Times New Roman" w:cs="Times New Roman"/>
          <w:sz w:val="28"/>
          <w:szCs w:val="28"/>
        </w:rPr>
        <w:t>го кодекса Российской Федерации»</w:t>
      </w:r>
      <w:r w:rsidR="0078727A" w:rsidRPr="00513D35">
        <w:rPr>
          <w:rFonts w:ascii="Times New Roman" w:hAnsi="Times New Roman" w:cs="Times New Roman"/>
          <w:sz w:val="28"/>
          <w:szCs w:val="28"/>
        </w:rPr>
        <w:t xml:space="preserve"> (</w:t>
      </w:r>
      <w:r w:rsidR="00471000">
        <w:rPr>
          <w:rFonts w:ascii="Times New Roman" w:hAnsi="Times New Roman" w:cs="Times New Roman"/>
          <w:sz w:val="28"/>
          <w:szCs w:val="28"/>
        </w:rPr>
        <w:t>«</w:t>
      </w:r>
      <w:r w:rsidR="0078727A" w:rsidRPr="00513D35">
        <w:rPr>
          <w:rFonts w:ascii="Times New Roman" w:hAnsi="Times New Roman" w:cs="Times New Roman"/>
          <w:sz w:val="28"/>
          <w:szCs w:val="28"/>
        </w:rPr>
        <w:t>Собрание законодательст</w:t>
      </w:r>
      <w:r w:rsidR="00A114D0">
        <w:rPr>
          <w:rFonts w:ascii="Times New Roman" w:hAnsi="Times New Roman" w:cs="Times New Roman"/>
          <w:sz w:val="28"/>
          <w:szCs w:val="28"/>
        </w:rPr>
        <w:t>ва Российской Федерации</w:t>
      </w:r>
      <w:r w:rsidR="00471000">
        <w:rPr>
          <w:rFonts w:ascii="Times New Roman" w:hAnsi="Times New Roman" w:cs="Times New Roman"/>
          <w:sz w:val="28"/>
          <w:szCs w:val="28"/>
        </w:rPr>
        <w:t>»</w:t>
      </w:r>
      <w:r w:rsidR="00A114D0">
        <w:rPr>
          <w:rFonts w:ascii="Times New Roman" w:hAnsi="Times New Roman" w:cs="Times New Roman"/>
          <w:sz w:val="28"/>
          <w:szCs w:val="28"/>
        </w:rPr>
        <w:t>, 2001, №</w:t>
      </w:r>
      <w:r w:rsidR="0078727A" w:rsidRPr="00513D35">
        <w:rPr>
          <w:rFonts w:ascii="Times New Roman" w:hAnsi="Times New Roman" w:cs="Times New Roman"/>
          <w:sz w:val="28"/>
          <w:szCs w:val="28"/>
        </w:rPr>
        <w:t xml:space="preserve"> 44, ст. 4148);</w:t>
      </w:r>
    </w:p>
    <w:p w:rsidR="0078727A" w:rsidRPr="00513D35" w:rsidRDefault="00630D45" w:rsidP="00AD4B7C">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0078727A" w:rsidRPr="00513D35">
        <w:rPr>
          <w:rFonts w:ascii="Times New Roman" w:hAnsi="Times New Roman" w:cs="Times New Roman"/>
          <w:sz w:val="28"/>
          <w:szCs w:val="28"/>
        </w:rPr>
        <w:t xml:space="preserve">д) Федеральный </w:t>
      </w:r>
      <w:hyperlink r:id="rId19" w:history="1">
        <w:r w:rsidR="0078727A" w:rsidRPr="00A114D0">
          <w:rPr>
            <w:rFonts w:ascii="Times New Roman" w:hAnsi="Times New Roman" w:cs="Times New Roman"/>
            <w:color w:val="000000" w:themeColor="text1"/>
            <w:sz w:val="28"/>
            <w:szCs w:val="28"/>
          </w:rPr>
          <w:t>закон</w:t>
        </w:r>
      </w:hyperlink>
      <w:r w:rsidR="00A114D0">
        <w:rPr>
          <w:rFonts w:ascii="Times New Roman" w:hAnsi="Times New Roman" w:cs="Times New Roman"/>
          <w:sz w:val="28"/>
          <w:szCs w:val="28"/>
        </w:rPr>
        <w:t xml:space="preserve"> от 29.12.2004 № 191-ФЗ «</w:t>
      </w:r>
      <w:r w:rsidR="0078727A" w:rsidRPr="00513D35">
        <w:rPr>
          <w:rFonts w:ascii="Times New Roman" w:hAnsi="Times New Roman" w:cs="Times New Roman"/>
          <w:sz w:val="28"/>
          <w:szCs w:val="28"/>
        </w:rPr>
        <w:t>О введении в действие Градостроительно</w:t>
      </w:r>
      <w:r w:rsidR="00A114D0">
        <w:rPr>
          <w:rFonts w:ascii="Times New Roman" w:hAnsi="Times New Roman" w:cs="Times New Roman"/>
          <w:sz w:val="28"/>
          <w:szCs w:val="28"/>
        </w:rPr>
        <w:t>го кодекса Российской Федерации» (</w:t>
      </w:r>
      <w:r w:rsidR="00471000">
        <w:rPr>
          <w:rFonts w:ascii="Times New Roman" w:hAnsi="Times New Roman" w:cs="Times New Roman"/>
          <w:sz w:val="28"/>
          <w:szCs w:val="28"/>
        </w:rPr>
        <w:t>«</w:t>
      </w:r>
      <w:r w:rsidR="00A114D0">
        <w:rPr>
          <w:rFonts w:ascii="Times New Roman" w:hAnsi="Times New Roman" w:cs="Times New Roman"/>
          <w:sz w:val="28"/>
          <w:szCs w:val="28"/>
        </w:rPr>
        <w:t>Российская газета</w:t>
      </w:r>
      <w:r w:rsidR="00471000">
        <w:rPr>
          <w:rFonts w:ascii="Times New Roman" w:hAnsi="Times New Roman" w:cs="Times New Roman"/>
          <w:sz w:val="28"/>
          <w:szCs w:val="28"/>
        </w:rPr>
        <w:t>»</w:t>
      </w:r>
      <w:r w:rsidR="00A114D0">
        <w:rPr>
          <w:rFonts w:ascii="Times New Roman" w:hAnsi="Times New Roman" w:cs="Times New Roman"/>
          <w:sz w:val="28"/>
          <w:szCs w:val="28"/>
        </w:rPr>
        <w:t xml:space="preserve">, 2004, № </w:t>
      </w:r>
      <w:r w:rsidR="0078727A" w:rsidRPr="00513D35">
        <w:rPr>
          <w:rFonts w:ascii="Times New Roman" w:hAnsi="Times New Roman" w:cs="Times New Roman"/>
          <w:sz w:val="28"/>
          <w:szCs w:val="28"/>
        </w:rPr>
        <w:t>290);</w:t>
      </w:r>
    </w:p>
    <w:p w:rsidR="0078727A" w:rsidRPr="00513D35" w:rsidRDefault="00630D45" w:rsidP="00AD4B7C">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0078727A" w:rsidRPr="00513D35">
        <w:rPr>
          <w:rFonts w:ascii="Times New Roman" w:hAnsi="Times New Roman" w:cs="Times New Roman"/>
          <w:sz w:val="28"/>
          <w:szCs w:val="28"/>
        </w:rPr>
        <w:t xml:space="preserve">е) Федеральный </w:t>
      </w:r>
      <w:hyperlink r:id="rId20" w:history="1">
        <w:r w:rsidR="0078727A" w:rsidRPr="00A114D0">
          <w:rPr>
            <w:rFonts w:ascii="Times New Roman" w:hAnsi="Times New Roman" w:cs="Times New Roman"/>
            <w:color w:val="000000" w:themeColor="text1"/>
            <w:sz w:val="28"/>
            <w:szCs w:val="28"/>
          </w:rPr>
          <w:t>закон</w:t>
        </w:r>
      </w:hyperlink>
      <w:r w:rsidR="00A114D0">
        <w:rPr>
          <w:rFonts w:ascii="Times New Roman" w:hAnsi="Times New Roman" w:cs="Times New Roman"/>
          <w:sz w:val="28"/>
          <w:szCs w:val="28"/>
        </w:rPr>
        <w:t xml:space="preserve"> от 06.10.2003 № 131-ФЗ «</w:t>
      </w:r>
      <w:r w:rsidR="0078727A" w:rsidRPr="00513D35">
        <w:rPr>
          <w:rFonts w:ascii="Times New Roman" w:hAnsi="Times New Roman" w:cs="Times New Roman"/>
          <w:sz w:val="28"/>
          <w:szCs w:val="28"/>
        </w:rPr>
        <w:t>Об общих принципах организации местного самоуп</w:t>
      </w:r>
      <w:r w:rsidR="00A114D0">
        <w:rPr>
          <w:rFonts w:ascii="Times New Roman" w:hAnsi="Times New Roman" w:cs="Times New Roman"/>
          <w:sz w:val="28"/>
          <w:szCs w:val="28"/>
        </w:rPr>
        <w:t>равления в Российской Федерации»</w:t>
      </w:r>
      <w:r w:rsidR="0078727A" w:rsidRPr="00513D35">
        <w:rPr>
          <w:rFonts w:ascii="Times New Roman" w:hAnsi="Times New Roman" w:cs="Times New Roman"/>
          <w:sz w:val="28"/>
          <w:szCs w:val="28"/>
        </w:rPr>
        <w:t xml:space="preserve"> (</w:t>
      </w:r>
      <w:r w:rsidR="00471000">
        <w:rPr>
          <w:rFonts w:ascii="Times New Roman" w:hAnsi="Times New Roman" w:cs="Times New Roman"/>
          <w:sz w:val="28"/>
          <w:szCs w:val="28"/>
        </w:rPr>
        <w:t>«</w:t>
      </w:r>
      <w:r w:rsidR="0078727A" w:rsidRPr="00513D35">
        <w:rPr>
          <w:rFonts w:ascii="Times New Roman" w:hAnsi="Times New Roman" w:cs="Times New Roman"/>
          <w:sz w:val="28"/>
          <w:szCs w:val="28"/>
        </w:rPr>
        <w:t>Собрание законо</w:t>
      </w:r>
      <w:r w:rsidR="00A114D0">
        <w:rPr>
          <w:rFonts w:ascii="Times New Roman" w:hAnsi="Times New Roman" w:cs="Times New Roman"/>
          <w:sz w:val="28"/>
          <w:szCs w:val="28"/>
        </w:rPr>
        <w:t>дательства Российской Федерации</w:t>
      </w:r>
      <w:r w:rsidR="00471000">
        <w:rPr>
          <w:rFonts w:ascii="Times New Roman" w:hAnsi="Times New Roman" w:cs="Times New Roman"/>
          <w:sz w:val="28"/>
          <w:szCs w:val="28"/>
        </w:rPr>
        <w:t>»</w:t>
      </w:r>
      <w:r w:rsidR="00A114D0">
        <w:rPr>
          <w:rFonts w:ascii="Times New Roman" w:hAnsi="Times New Roman" w:cs="Times New Roman"/>
          <w:sz w:val="28"/>
          <w:szCs w:val="28"/>
        </w:rPr>
        <w:t>, 06.10.2003, №</w:t>
      </w:r>
      <w:r w:rsidR="0078727A" w:rsidRPr="00513D35">
        <w:rPr>
          <w:rFonts w:ascii="Times New Roman" w:hAnsi="Times New Roman" w:cs="Times New Roman"/>
          <w:sz w:val="28"/>
          <w:szCs w:val="28"/>
        </w:rPr>
        <w:t xml:space="preserve"> 40, ст. 3822);</w:t>
      </w:r>
    </w:p>
    <w:p w:rsidR="0078727A" w:rsidRDefault="00630D45" w:rsidP="00AD4B7C">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0078727A" w:rsidRPr="00513D35">
        <w:rPr>
          <w:rFonts w:ascii="Times New Roman" w:hAnsi="Times New Roman" w:cs="Times New Roman"/>
          <w:sz w:val="28"/>
          <w:szCs w:val="28"/>
        </w:rPr>
        <w:t xml:space="preserve">ж) Федеральный </w:t>
      </w:r>
      <w:hyperlink r:id="rId21" w:history="1">
        <w:r w:rsidR="0078727A" w:rsidRPr="00A114D0">
          <w:rPr>
            <w:rFonts w:ascii="Times New Roman" w:hAnsi="Times New Roman" w:cs="Times New Roman"/>
            <w:color w:val="000000" w:themeColor="text1"/>
            <w:sz w:val="28"/>
            <w:szCs w:val="28"/>
          </w:rPr>
          <w:t>закон</w:t>
        </w:r>
      </w:hyperlink>
      <w:r w:rsidR="00A114D0">
        <w:rPr>
          <w:rFonts w:ascii="Times New Roman" w:hAnsi="Times New Roman" w:cs="Times New Roman"/>
          <w:sz w:val="28"/>
          <w:szCs w:val="28"/>
        </w:rPr>
        <w:t xml:space="preserve"> от 27.07.2010 № 210-ФЗ «</w:t>
      </w:r>
      <w:r w:rsidR="0078727A" w:rsidRPr="00513D35">
        <w:rPr>
          <w:rFonts w:ascii="Times New Roman" w:hAnsi="Times New Roman" w:cs="Times New Roman"/>
          <w:sz w:val="28"/>
          <w:szCs w:val="28"/>
        </w:rPr>
        <w:t>Об организации предоставления государственных и муниципаль</w:t>
      </w:r>
      <w:r w:rsidR="00994E27">
        <w:rPr>
          <w:rFonts w:ascii="Times New Roman" w:hAnsi="Times New Roman" w:cs="Times New Roman"/>
          <w:sz w:val="28"/>
          <w:szCs w:val="28"/>
        </w:rPr>
        <w:t>ных услуг»</w:t>
      </w:r>
      <w:r w:rsidR="00A114D0">
        <w:rPr>
          <w:rFonts w:ascii="Times New Roman" w:hAnsi="Times New Roman" w:cs="Times New Roman"/>
          <w:sz w:val="28"/>
          <w:szCs w:val="28"/>
        </w:rPr>
        <w:t xml:space="preserve"> (</w:t>
      </w:r>
      <w:r w:rsidR="00471000">
        <w:rPr>
          <w:rFonts w:ascii="Times New Roman" w:hAnsi="Times New Roman" w:cs="Times New Roman"/>
          <w:sz w:val="28"/>
          <w:szCs w:val="28"/>
        </w:rPr>
        <w:t>«</w:t>
      </w:r>
      <w:r w:rsidR="00A114D0">
        <w:rPr>
          <w:rFonts w:ascii="Times New Roman" w:hAnsi="Times New Roman" w:cs="Times New Roman"/>
          <w:sz w:val="28"/>
          <w:szCs w:val="28"/>
        </w:rPr>
        <w:t>Российская газета</w:t>
      </w:r>
      <w:r w:rsidR="00471000">
        <w:rPr>
          <w:rFonts w:ascii="Times New Roman" w:hAnsi="Times New Roman" w:cs="Times New Roman"/>
          <w:sz w:val="28"/>
          <w:szCs w:val="28"/>
        </w:rPr>
        <w:t>»</w:t>
      </w:r>
      <w:r w:rsidR="00A114D0">
        <w:rPr>
          <w:rFonts w:ascii="Times New Roman" w:hAnsi="Times New Roman" w:cs="Times New Roman"/>
          <w:sz w:val="28"/>
          <w:szCs w:val="28"/>
        </w:rPr>
        <w:t>, №</w:t>
      </w:r>
      <w:r w:rsidR="0078727A" w:rsidRPr="00513D35">
        <w:rPr>
          <w:rFonts w:ascii="Times New Roman" w:hAnsi="Times New Roman" w:cs="Times New Roman"/>
          <w:sz w:val="28"/>
          <w:szCs w:val="28"/>
        </w:rPr>
        <w:t xml:space="preserve"> 168, 30.07.2010</w:t>
      </w:r>
      <w:r w:rsidR="00A34E1E">
        <w:rPr>
          <w:rFonts w:ascii="Times New Roman" w:hAnsi="Times New Roman" w:cs="Times New Roman"/>
          <w:sz w:val="28"/>
          <w:szCs w:val="28"/>
        </w:rPr>
        <w:t xml:space="preserve">), (далее по тексту </w:t>
      </w:r>
      <w:r w:rsidR="00A34E1E" w:rsidRPr="00A34E1E">
        <w:rPr>
          <w:rFonts w:ascii="Times New Roman" w:hAnsi="Times New Roman" w:cs="Times New Roman"/>
          <w:sz w:val="28"/>
          <w:szCs w:val="28"/>
        </w:rPr>
        <w:t>«Федеральный закон № 210-ФЗ»);</w:t>
      </w:r>
    </w:p>
    <w:p w:rsidR="004544B3" w:rsidRDefault="00630D45" w:rsidP="00AD4B7C">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004544B3">
        <w:rPr>
          <w:rFonts w:ascii="Times New Roman" w:hAnsi="Times New Roman" w:cs="Times New Roman"/>
          <w:sz w:val="28"/>
          <w:szCs w:val="28"/>
        </w:rPr>
        <w:t>з) Федеральный закон от 23.06.2014 № 171-ФЗ «О внесении изменений в Земельный Кодекс Российской Федерации и отдельные законодательные акты Российской Федерации» (</w:t>
      </w:r>
      <w:r w:rsidR="00471000">
        <w:rPr>
          <w:rFonts w:ascii="Times New Roman" w:hAnsi="Times New Roman" w:cs="Times New Roman"/>
          <w:sz w:val="28"/>
          <w:szCs w:val="28"/>
        </w:rPr>
        <w:t>«</w:t>
      </w:r>
      <w:r w:rsidR="004544B3">
        <w:rPr>
          <w:rFonts w:ascii="Times New Roman" w:hAnsi="Times New Roman" w:cs="Times New Roman"/>
          <w:sz w:val="28"/>
          <w:szCs w:val="28"/>
        </w:rPr>
        <w:t>Российская газета</w:t>
      </w:r>
      <w:r w:rsidR="00471000">
        <w:rPr>
          <w:rFonts w:ascii="Times New Roman" w:hAnsi="Times New Roman" w:cs="Times New Roman"/>
          <w:sz w:val="28"/>
          <w:szCs w:val="28"/>
        </w:rPr>
        <w:t>»</w:t>
      </w:r>
      <w:r w:rsidR="004544B3">
        <w:rPr>
          <w:rFonts w:ascii="Times New Roman" w:hAnsi="Times New Roman" w:cs="Times New Roman"/>
          <w:sz w:val="28"/>
          <w:szCs w:val="28"/>
        </w:rPr>
        <w:t>,</w:t>
      </w:r>
      <w:r w:rsidR="00EC6237">
        <w:rPr>
          <w:rFonts w:ascii="Times New Roman" w:hAnsi="Times New Roman" w:cs="Times New Roman"/>
          <w:sz w:val="28"/>
          <w:szCs w:val="28"/>
        </w:rPr>
        <w:t xml:space="preserve"> </w:t>
      </w:r>
      <w:r w:rsidR="004544B3">
        <w:rPr>
          <w:rFonts w:ascii="Times New Roman" w:hAnsi="Times New Roman" w:cs="Times New Roman"/>
          <w:sz w:val="28"/>
          <w:szCs w:val="28"/>
        </w:rPr>
        <w:t>№ 142, 27.06.2014);</w:t>
      </w:r>
    </w:p>
    <w:p w:rsidR="004544B3" w:rsidRDefault="00630D45" w:rsidP="00AD4B7C">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004544B3">
        <w:rPr>
          <w:rFonts w:ascii="Times New Roman" w:hAnsi="Times New Roman" w:cs="Times New Roman"/>
          <w:sz w:val="28"/>
          <w:szCs w:val="28"/>
        </w:rPr>
        <w:t>и) Федеральный закон от 03.07.2016 № 361-ФЗ «</w:t>
      </w:r>
      <w:r w:rsidR="004544B3" w:rsidRPr="004544B3">
        <w:rPr>
          <w:rFonts w:ascii="Times New Roman" w:hAnsi="Times New Roman" w:cs="Times New Roman"/>
          <w:sz w:val="28"/>
          <w:szCs w:val="28"/>
        </w:rPr>
        <w: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w:t>
      </w:r>
      <w:r>
        <w:rPr>
          <w:rFonts w:ascii="Times New Roman" w:hAnsi="Times New Roman" w:cs="Times New Roman"/>
          <w:sz w:val="28"/>
          <w:szCs w:val="28"/>
        </w:rPr>
        <w:t xml:space="preserve"> </w:t>
      </w:r>
      <w:r w:rsidR="004544B3" w:rsidRPr="004544B3">
        <w:rPr>
          <w:rFonts w:ascii="Times New Roman" w:hAnsi="Times New Roman" w:cs="Times New Roman"/>
          <w:sz w:val="28"/>
          <w:szCs w:val="28"/>
        </w:rPr>
        <w:t>Российской Федерации</w:t>
      </w:r>
      <w:r w:rsidR="004544B3">
        <w:rPr>
          <w:rFonts w:ascii="Times New Roman" w:hAnsi="Times New Roman" w:cs="Times New Roman"/>
          <w:sz w:val="28"/>
          <w:szCs w:val="28"/>
        </w:rPr>
        <w:t>» (</w:t>
      </w:r>
      <w:r w:rsidR="00471000">
        <w:rPr>
          <w:rFonts w:ascii="Times New Roman" w:hAnsi="Times New Roman" w:cs="Times New Roman"/>
          <w:sz w:val="28"/>
          <w:szCs w:val="28"/>
        </w:rPr>
        <w:t>«</w:t>
      </w:r>
      <w:r w:rsidR="00AD4B7C">
        <w:rPr>
          <w:rFonts w:ascii="Times New Roman" w:hAnsi="Times New Roman" w:cs="Times New Roman"/>
          <w:sz w:val="28"/>
          <w:szCs w:val="28"/>
        </w:rPr>
        <w:t xml:space="preserve">Собрание </w:t>
      </w:r>
      <w:r w:rsidR="00AD4B7C" w:rsidRPr="00513D35">
        <w:rPr>
          <w:rFonts w:ascii="Times New Roman" w:hAnsi="Times New Roman" w:cs="Times New Roman"/>
          <w:sz w:val="28"/>
          <w:szCs w:val="28"/>
        </w:rPr>
        <w:t>законодательст</w:t>
      </w:r>
      <w:r w:rsidR="00AD4B7C">
        <w:rPr>
          <w:rFonts w:ascii="Times New Roman" w:hAnsi="Times New Roman" w:cs="Times New Roman"/>
          <w:sz w:val="28"/>
          <w:szCs w:val="28"/>
        </w:rPr>
        <w:t xml:space="preserve">ва </w:t>
      </w:r>
      <w:r w:rsidR="004544B3">
        <w:rPr>
          <w:rFonts w:ascii="Times New Roman" w:hAnsi="Times New Roman" w:cs="Times New Roman"/>
          <w:sz w:val="28"/>
          <w:szCs w:val="28"/>
        </w:rPr>
        <w:t>Российской Федерации</w:t>
      </w:r>
      <w:r w:rsidR="00471000">
        <w:rPr>
          <w:rFonts w:ascii="Times New Roman" w:hAnsi="Times New Roman" w:cs="Times New Roman"/>
          <w:sz w:val="28"/>
          <w:szCs w:val="28"/>
        </w:rPr>
        <w:t>»</w:t>
      </w:r>
      <w:r w:rsidR="00EC6237">
        <w:rPr>
          <w:rFonts w:ascii="Times New Roman" w:hAnsi="Times New Roman" w:cs="Times New Roman"/>
          <w:sz w:val="28"/>
          <w:szCs w:val="28"/>
        </w:rPr>
        <w:t>, №</w:t>
      </w:r>
      <w:r w:rsidR="00CA4B51">
        <w:rPr>
          <w:rFonts w:ascii="Times New Roman" w:hAnsi="Times New Roman" w:cs="Times New Roman"/>
          <w:sz w:val="28"/>
          <w:szCs w:val="28"/>
        </w:rPr>
        <w:t xml:space="preserve"> </w:t>
      </w:r>
      <w:r w:rsidR="00AD4B7C">
        <w:rPr>
          <w:rFonts w:ascii="Times New Roman" w:hAnsi="Times New Roman" w:cs="Times New Roman"/>
          <w:sz w:val="28"/>
          <w:szCs w:val="28"/>
        </w:rPr>
        <w:t>27</w:t>
      </w:r>
      <w:r w:rsidR="00EC6237">
        <w:rPr>
          <w:rFonts w:ascii="Times New Roman" w:hAnsi="Times New Roman" w:cs="Times New Roman"/>
          <w:sz w:val="28"/>
          <w:szCs w:val="28"/>
        </w:rPr>
        <w:t>, 04.07.2016;</w:t>
      </w:r>
    </w:p>
    <w:p w:rsidR="00EC6237" w:rsidRDefault="00630D45" w:rsidP="00AD4B7C">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00EC6237">
        <w:rPr>
          <w:rFonts w:ascii="Times New Roman" w:hAnsi="Times New Roman" w:cs="Times New Roman"/>
          <w:sz w:val="28"/>
          <w:szCs w:val="28"/>
        </w:rPr>
        <w:t>к) Федеральный закон от 29.06.2015 № 206-ФЗ «</w:t>
      </w:r>
      <w:r w:rsidR="00EC6237" w:rsidRPr="00EC6237">
        <w:rPr>
          <w:rFonts w:ascii="Times New Roman" w:hAnsi="Times New Roman" w:cs="Times New Roman"/>
          <w:sz w:val="28"/>
          <w:szCs w:val="28"/>
        </w:rPr>
        <w:t>О внесении изменений в Лесной кодекс Российской Федерации и отдельные законодательные акты Российской Федерации в части совершенствования регулирования</w:t>
      </w:r>
      <w:r w:rsidR="00EC6237">
        <w:rPr>
          <w:rFonts w:ascii="Times New Roman" w:hAnsi="Times New Roman" w:cs="Times New Roman"/>
          <w:sz w:val="28"/>
          <w:szCs w:val="28"/>
        </w:rPr>
        <w:t xml:space="preserve"> лесных отношений» (</w:t>
      </w:r>
      <w:r w:rsidR="00471000">
        <w:rPr>
          <w:rFonts w:ascii="Times New Roman" w:hAnsi="Times New Roman" w:cs="Times New Roman"/>
          <w:sz w:val="28"/>
          <w:szCs w:val="28"/>
        </w:rPr>
        <w:t>«</w:t>
      </w:r>
      <w:r w:rsidR="00EC6237">
        <w:rPr>
          <w:rFonts w:ascii="Times New Roman" w:hAnsi="Times New Roman" w:cs="Times New Roman"/>
          <w:sz w:val="28"/>
          <w:szCs w:val="28"/>
        </w:rPr>
        <w:t>Собрание законодательства Российской Федерации</w:t>
      </w:r>
      <w:r w:rsidR="00471000">
        <w:rPr>
          <w:rFonts w:ascii="Times New Roman" w:hAnsi="Times New Roman" w:cs="Times New Roman"/>
          <w:sz w:val="28"/>
          <w:szCs w:val="28"/>
        </w:rPr>
        <w:t>»</w:t>
      </w:r>
      <w:r w:rsidR="00EC6237">
        <w:rPr>
          <w:rFonts w:ascii="Times New Roman" w:hAnsi="Times New Roman" w:cs="Times New Roman"/>
          <w:sz w:val="28"/>
          <w:szCs w:val="28"/>
        </w:rPr>
        <w:t>, № 27, ст.3997, 06.07.2015;</w:t>
      </w:r>
    </w:p>
    <w:p w:rsidR="00EC6237" w:rsidRDefault="00630D45" w:rsidP="00AD4B7C">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00EC6237">
        <w:rPr>
          <w:rFonts w:ascii="Times New Roman" w:hAnsi="Times New Roman" w:cs="Times New Roman"/>
          <w:sz w:val="28"/>
          <w:szCs w:val="28"/>
        </w:rPr>
        <w:t>л) Федеральный закон от</w:t>
      </w:r>
      <w:r>
        <w:rPr>
          <w:rFonts w:ascii="Times New Roman" w:hAnsi="Times New Roman" w:cs="Times New Roman"/>
          <w:sz w:val="28"/>
          <w:szCs w:val="28"/>
        </w:rPr>
        <w:t xml:space="preserve"> </w:t>
      </w:r>
      <w:r w:rsidR="00EC6237">
        <w:rPr>
          <w:rFonts w:ascii="Times New Roman" w:hAnsi="Times New Roman" w:cs="Times New Roman"/>
          <w:sz w:val="28"/>
          <w:szCs w:val="28"/>
        </w:rPr>
        <w:t>29.07.2017 № 280-ФЗ «</w:t>
      </w:r>
      <w:r w:rsidR="00EC6237" w:rsidRPr="00EC6237">
        <w:rPr>
          <w:rFonts w:ascii="Times New Roman" w:hAnsi="Times New Roman" w:cs="Times New Roman"/>
          <w:sz w:val="28"/>
          <w:szCs w:val="28"/>
        </w:rPr>
        <w:t>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w:t>
      </w:r>
      <w:r w:rsidR="00EC6237">
        <w:rPr>
          <w:rFonts w:ascii="Times New Roman" w:hAnsi="Times New Roman" w:cs="Times New Roman"/>
          <w:sz w:val="28"/>
          <w:szCs w:val="28"/>
        </w:rPr>
        <w:t xml:space="preserve">пределенной категории земель» </w:t>
      </w:r>
      <w:r w:rsidR="00EC6237">
        <w:rPr>
          <w:rFonts w:ascii="Times New Roman" w:hAnsi="Times New Roman" w:cs="Times New Roman"/>
          <w:sz w:val="28"/>
          <w:szCs w:val="28"/>
        </w:rPr>
        <w:lastRenderedPageBreak/>
        <w:t>(</w:t>
      </w:r>
      <w:r w:rsidR="00471000">
        <w:rPr>
          <w:rFonts w:ascii="Times New Roman" w:hAnsi="Times New Roman" w:cs="Times New Roman"/>
          <w:sz w:val="28"/>
          <w:szCs w:val="28"/>
        </w:rPr>
        <w:t>«</w:t>
      </w:r>
      <w:r w:rsidR="00EC6237" w:rsidRPr="00EC6237">
        <w:rPr>
          <w:rFonts w:ascii="Times New Roman" w:hAnsi="Times New Roman" w:cs="Times New Roman"/>
          <w:sz w:val="28"/>
          <w:szCs w:val="28"/>
        </w:rPr>
        <w:t>Собрание законодат</w:t>
      </w:r>
      <w:r w:rsidR="00471000">
        <w:rPr>
          <w:rFonts w:ascii="Times New Roman" w:hAnsi="Times New Roman" w:cs="Times New Roman"/>
          <w:sz w:val="28"/>
          <w:szCs w:val="28"/>
        </w:rPr>
        <w:t>ельства Российской Федерации»</w:t>
      </w:r>
      <w:r w:rsidR="00EC6237">
        <w:rPr>
          <w:rFonts w:ascii="Times New Roman" w:hAnsi="Times New Roman" w:cs="Times New Roman"/>
          <w:sz w:val="28"/>
          <w:szCs w:val="28"/>
        </w:rPr>
        <w:t>, 31.07.2017, № 31 (ч</w:t>
      </w:r>
      <w:r w:rsidR="00EC6237" w:rsidRPr="00EC6237">
        <w:rPr>
          <w:rFonts w:ascii="Times New Roman" w:hAnsi="Times New Roman" w:cs="Times New Roman"/>
          <w:sz w:val="28"/>
          <w:szCs w:val="28"/>
        </w:rPr>
        <w:t>асть I)</w:t>
      </w:r>
      <w:r w:rsidR="00EC6237">
        <w:rPr>
          <w:rFonts w:ascii="Times New Roman" w:hAnsi="Times New Roman" w:cs="Times New Roman"/>
          <w:sz w:val="28"/>
          <w:szCs w:val="28"/>
        </w:rPr>
        <w:t>;</w:t>
      </w:r>
    </w:p>
    <w:p w:rsidR="00D20047" w:rsidRDefault="00630D45" w:rsidP="00AD4B7C">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20047">
        <w:rPr>
          <w:rFonts w:ascii="Times New Roman" w:hAnsi="Times New Roman" w:cs="Times New Roman"/>
          <w:sz w:val="28"/>
          <w:szCs w:val="28"/>
        </w:rPr>
        <w:t>м) Федеральный закон от</w:t>
      </w:r>
      <w:r>
        <w:rPr>
          <w:rFonts w:ascii="Times New Roman" w:hAnsi="Times New Roman" w:cs="Times New Roman"/>
          <w:sz w:val="28"/>
          <w:szCs w:val="28"/>
        </w:rPr>
        <w:t xml:space="preserve"> </w:t>
      </w:r>
      <w:r w:rsidR="00D20047">
        <w:rPr>
          <w:rFonts w:ascii="Times New Roman" w:hAnsi="Times New Roman" w:cs="Times New Roman"/>
          <w:sz w:val="28"/>
          <w:szCs w:val="28"/>
        </w:rPr>
        <w:t>13.07.2015 № 218-ФЗ «</w:t>
      </w:r>
      <w:r w:rsidR="00D20047" w:rsidRPr="00D20047">
        <w:rPr>
          <w:rFonts w:ascii="Times New Roman" w:hAnsi="Times New Roman" w:cs="Times New Roman"/>
          <w:sz w:val="28"/>
          <w:szCs w:val="28"/>
        </w:rPr>
        <w:t>О государст</w:t>
      </w:r>
      <w:r w:rsidR="00D20047">
        <w:rPr>
          <w:rFonts w:ascii="Times New Roman" w:hAnsi="Times New Roman" w:cs="Times New Roman"/>
          <w:sz w:val="28"/>
          <w:szCs w:val="28"/>
        </w:rPr>
        <w:t>венной регистрации недвижимости» (</w:t>
      </w:r>
      <w:r w:rsidR="00471000">
        <w:rPr>
          <w:rFonts w:ascii="Times New Roman" w:hAnsi="Times New Roman" w:cs="Times New Roman"/>
          <w:sz w:val="28"/>
          <w:szCs w:val="28"/>
        </w:rPr>
        <w:t>«</w:t>
      </w:r>
      <w:r w:rsidR="00D20047">
        <w:rPr>
          <w:rFonts w:ascii="Times New Roman" w:hAnsi="Times New Roman" w:cs="Times New Roman"/>
          <w:sz w:val="28"/>
          <w:szCs w:val="28"/>
        </w:rPr>
        <w:t>Российская газета</w:t>
      </w:r>
      <w:r w:rsidR="00471000">
        <w:rPr>
          <w:rFonts w:ascii="Times New Roman" w:hAnsi="Times New Roman" w:cs="Times New Roman"/>
          <w:sz w:val="28"/>
          <w:szCs w:val="28"/>
        </w:rPr>
        <w:t>»</w:t>
      </w:r>
      <w:r w:rsidR="00D20047">
        <w:rPr>
          <w:rFonts w:ascii="Times New Roman" w:hAnsi="Times New Roman" w:cs="Times New Roman"/>
          <w:sz w:val="28"/>
          <w:szCs w:val="28"/>
        </w:rPr>
        <w:t>, № 156, 17.07.2015).</w:t>
      </w:r>
    </w:p>
    <w:p w:rsidR="00AD4B7C" w:rsidRDefault="00630D45" w:rsidP="00D070CA">
      <w:pPr>
        <w:autoSpaceDE w:val="0"/>
        <w:autoSpaceDN w:val="0"/>
        <w:adjustRightInd w:val="0"/>
        <w:spacing w:after="0" w:line="0" w:lineRule="atLeast"/>
        <w:jc w:val="both"/>
        <w:rPr>
          <w:rFonts w:ascii="Times New Roman" w:hAnsi="Times New Roman" w:cs="Times New Roman"/>
          <w:sz w:val="28"/>
          <w:szCs w:val="28"/>
        </w:rPr>
      </w:pPr>
      <w:r>
        <w:rPr>
          <w:rFonts w:ascii="Times New Roman" w:hAnsi="Times New Roman" w:cs="Times New Roman"/>
          <w:sz w:val="28"/>
          <w:szCs w:val="28"/>
        </w:rPr>
        <w:t xml:space="preserve"> </w:t>
      </w:r>
      <w:r w:rsidR="00AD4B7C">
        <w:rPr>
          <w:rFonts w:ascii="Times New Roman" w:hAnsi="Times New Roman" w:cs="Times New Roman"/>
          <w:sz w:val="28"/>
          <w:szCs w:val="28"/>
        </w:rPr>
        <w:t>н) Федеральный закон от 24.07.2007 №221-ФЗ «О кадастровой деятельности» («Собрание законодательства Росс</w:t>
      </w:r>
      <w:r w:rsidR="00D070CA">
        <w:rPr>
          <w:rFonts w:ascii="Times New Roman" w:hAnsi="Times New Roman" w:cs="Times New Roman"/>
          <w:sz w:val="28"/>
          <w:szCs w:val="28"/>
        </w:rPr>
        <w:t>ийской Федерации», 30.07.2007, № 31;</w:t>
      </w:r>
    </w:p>
    <w:p w:rsidR="0078727A" w:rsidRPr="00513D35" w:rsidRDefault="00630D45" w:rsidP="00AD4B7C">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00AD4B7C">
        <w:rPr>
          <w:rFonts w:ascii="Times New Roman" w:hAnsi="Times New Roman" w:cs="Times New Roman"/>
          <w:sz w:val="28"/>
          <w:szCs w:val="28"/>
        </w:rPr>
        <w:t>о</w:t>
      </w:r>
      <w:r w:rsidR="0078727A" w:rsidRPr="00513D35">
        <w:rPr>
          <w:rFonts w:ascii="Times New Roman" w:hAnsi="Times New Roman" w:cs="Times New Roman"/>
          <w:sz w:val="28"/>
          <w:szCs w:val="28"/>
        </w:rPr>
        <w:t>)</w:t>
      </w:r>
      <w:r w:rsidR="0078727A" w:rsidRPr="0024424E">
        <w:rPr>
          <w:rFonts w:ascii="Times New Roman" w:hAnsi="Times New Roman" w:cs="Times New Roman"/>
          <w:sz w:val="28"/>
          <w:szCs w:val="28"/>
        </w:rPr>
        <w:t xml:space="preserve"> </w:t>
      </w:r>
      <w:hyperlink r:id="rId22" w:history="1">
        <w:r w:rsidR="0078727A" w:rsidRPr="0024424E">
          <w:rPr>
            <w:rFonts w:ascii="Times New Roman" w:hAnsi="Times New Roman" w:cs="Times New Roman"/>
            <w:sz w:val="28"/>
            <w:szCs w:val="28"/>
          </w:rPr>
          <w:t>приказ</w:t>
        </w:r>
      </w:hyperlink>
      <w:r w:rsidR="0078727A" w:rsidRPr="00513D35">
        <w:rPr>
          <w:rFonts w:ascii="Times New Roman" w:hAnsi="Times New Roman" w:cs="Times New Roman"/>
          <w:sz w:val="28"/>
          <w:szCs w:val="28"/>
        </w:rPr>
        <w:t xml:space="preserve"> Министерства экономического развития Российской Фе</w:t>
      </w:r>
      <w:r w:rsidR="0024424E">
        <w:rPr>
          <w:rFonts w:ascii="Times New Roman" w:hAnsi="Times New Roman" w:cs="Times New Roman"/>
          <w:sz w:val="28"/>
          <w:szCs w:val="28"/>
        </w:rPr>
        <w:t>дерации от 14 января 2015 года №</w:t>
      </w:r>
      <w:r w:rsidR="00A114D0">
        <w:rPr>
          <w:rFonts w:ascii="Times New Roman" w:hAnsi="Times New Roman" w:cs="Times New Roman"/>
          <w:sz w:val="28"/>
          <w:szCs w:val="28"/>
        </w:rPr>
        <w:t xml:space="preserve"> 7 «</w:t>
      </w:r>
      <w:r w:rsidR="0078727A" w:rsidRPr="00513D35">
        <w:rPr>
          <w:rFonts w:ascii="Times New Roman" w:hAnsi="Times New Roman" w:cs="Times New Roman"/>
          <w:sz w:val="28"/>
          <w:szCs w:val="28"/>
        </w:rPr>
        <w:t xml:space="preserve">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заявления о предварительном согласовании предоставления земельного участка, находящегося в государственной или муниципальной собственности, заявления о 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 электронных документов с использованием информационно-телекоммуникационной сети "Интернет", </w:t>
      </w:r>
      <w:r w:rsidR="00A114D0">
        <w:rPr>
          <w:rFonts w:ascii="Times New Roman" w:hAnsi="Times New Roman" w:cs="Times New Roman"/>
          <w:sz w:val="28"/>
          <w:szCs w:val="28"/>
        </w:rPr>
        <w:t>а также требований к их формату»</w:t>
      </w:r>
      <w:r w:rsidR="0078727A" w:rsidRPr="00513D35">
        <w:rPr>
          <w:rFonts w:ascii="Times New Roman" w:hAnsi="Times New Roman" w:cs="Times New Roman"/>
          <w:sz w:val="28"/>
          <w:szCs w:val="28"/>
        </w:rPr>
        <w:t xml:space="preserve"> (www.pravo.gov.ru 27.02.2015);</w:t>
      </w:r>
    </w:p>
    <w:p w:rsidR="0078727A" w:rsidRPr="00513D35" w:rsidRDefault="00AD4B7C" w:rsidP="00D2004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w:t>
      </w:r>
      <w:r w:rsidR="0078727A" w:rsidRPr="00513D35">
        <w:rPr>
          <w:rFonts w:ascii="Times New Roman" w:hAnsi="Times New Roman" w:cs="Times New Roman"/>
          <w:sz w:val="28"/>
          <w:szCs w:val="28"/>
        </w:rPr>
        <w:t xml:space="preserve">) </w:t>
      </w:r>
      <w:hyperlink r:id="rId23" w:history="1">
        <w:r w:rsidR="0078727A" w:rsidRPr="0024424E">
          <w:rPr>
            <w:rFonts w:ascii="Times New Roman" w:hAnsi="Times New Roman" w:cs="Times New Roman"/>
            <w:sz w:val="28"/>
            <w:szCs w:val="28"/>
          </w:rPr>
          <w:t>Устав</w:t>
        </w:r>
      </w:hyperlink>
      <w:r w:rsidR="0024424E">
        <w:rPr>
          <w:rFonts w:ascii="Times New Roman" w:hAnsi="Times New Roman" w:cs="Times New Roman"/>
          <w:sz w:val="28"/>
          <w:szCs w:val="28"/>
        </w:rPr>
        <w:t xml:space="preserve"> муниципального образования «город Саянск» (газета «Саянские зори», 20.07.2005, №</w:t>
      </w:r>
      <w:r w:rsidR="0078727A" w:rsidRPr="00513D35">
        <w:rPr>
          <w:rFonts w:ascii="Times New Roman" w:hAnsi="Times New Roman" w:cs="Times New Roman"/>
          <w:sz w:val="28"/>
          <w:szCs w:val="28"/>
        </w:rPr>
        <w:t xml:space="preserve"> 88 - 91);</w:t>
      </w:r>
    </w:p>
    <w:p w:rsidR="0078727A" w:rsidRPr="00513D35" w:rsidRDefault="00AD4B7C" w:rsidP="00D2004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р</w:t>
      </w:r>
      <w:r w:rsidR="0078727A" w:rsidRPr="00513D35">
        <w:rPr>
          <w:rFonts w:ascii="Times New Roman" w:hAnsi="Times New Roman" w:cs="Times New Roman"/>
          <w:sz w:val="28"/>
          <w:szCs w:val="28"/>
        </w:rPr>
        <w:t xml:space="preserve">) </w:t>
      </w:r>
      <w:hyperlink r:id="rId24" w:history="1">
        <w:r w:rsidR="0078727A" w:rsidRPr="0024424E">
          <w:rPr>
            <w:rFonts w:ascii="Times New Roman" w:hAnsi="Times New Roman" w:cs="Times New Roman"/>
            <w:sz w:val="28"/>
            <w:szCs w:val="28"/>
          </w:rPr>
          <w:t>Положение</w:t>
        </w:r>
      </w:hyperlink>
      <w:r w:rsidR="0078727A" w:rsidRPr="00513D35">
        <w:rPr>
          <w:rFonts w:ascii="Times New Roman" w:hAnsi="Times New Roman" w:cs="Times New Roman"/>
          <w:sz w:val="28"/>
          <w:szCs w:val="28"/>
        </w:rPr>
        <w:t xml:space="preserve"> о комитете по архитектуре и градостроительству администра</w:t>
      </w:r>
      <w:r w:rsidR="0024424E">
        <w:rPr>
          <w:rFonts w:ascii="Times New Roman" w:hAnsi="Times New Roman" w:cs="Times New Roman"/>
          <w:sz w:val="28"/>
          <w:szCs w:val="28"/>
        </w:rPr>
        <w:t>ции муниципального образования «город Саянск»</w:t>
      </w:r>
      <w:r w:rsidR="0078727A" w:rsidRPr="00513D35">
        <w:rPr>
          <w:rFonts w:ascii="Times New Roman" w:hAnsi="Times New Roman" w:cs="Times New Roman"/>
          <w:sz w:val="28"/>
          <w:szCs w:val="28"/>
        </w:rPr>
        <w:t>, утвержденное Решением Думы городского округа мун</w:t>
      </w:r>
      <w:r w:rsidR="005D3671">
        <w:rPr>
          <w:rFonts w:ascii="Times New Roman" w:hAnsi="Times New Roman" w:cs="Times New Roman"/>
          <w:sz w:val="28"/>
          <w:szCs w:val="28"/>
        </w:rPr>
        <w:t>иципального образования «</w:t>
      </w:r>
      <w:r w:rsidR="0078727A" w:rsidRPr="00513D35">
        <w:rPr>
          <w:rFonts w:ascii="Times New Roman" w:hAnsi="Times New Roman" w:cs="Times New Roman"/>
          <w:sz w:val="28"/>
          <w:szCs w:val="28"/>
        </w:rPr>
        <w:t xml:space="preserve">город </w:t>
      </w:r>
      <w:r w:rsidR="005D3671">
        <w:rPr>
          <w:rFonts w:ascii="Times New Roman" w:hAnsi="Times New Roman" w:cs="Times New Roman"/>
          <w:sz w:val="28"/>
          <w:szCs w:val="28"/>
        </w:rPr>
        <w:t>Саянск»</w:t>
      </w:r>
      <w:r w:rsidR="0078727A" w:rsidRPr="00513D35">
        <w:rPr>
          <w:rFonts w:ascii="Times New Roman" w:hAnsi="Times New Roman" w:cs="Times New Roman"/>
          <w:sz w:val="28"/>
          <w:szCs w:val="28"/>
        </w:rPr>
        <w:t xml:space="preserve"> 2</w:t>
      </w:r>
      <w:r w:rsidR="0088210C">
        <w:rPr>
          <w:rFonts w:ascii="Times New Roman" w:hAnsi="Times New Roman" w:cs="Times New Roman"/>
          <w:sz w:val="28"/>
          <w:szCs w:val="28"/>
        </w:rPr>
        <w:t>6.02.2015 №</w:t>
      </w:r>
      <w:r w:rsidR="0024424E">
        <w:rPr>
          <w:rFonts w:ascii="Times New Roman" w:hAnsi="Times New Roman" w:cs="Times New Roman"/>
          <w:sz w:val="28"/>
          <w:szCs w:val="28"/>
        </w:rPr>
        <w:t xml:space="preserve"> 61-67-15-6 «</w:t>
      </w:r>
      <w:r w:rsidR="0078727A" w:rsidRPr="00513D35">
        <w:rPr>
          <w:rFonts w:ascii="Times New Roman" w:hAnsi="Times New Roman" w:cs="Times New Roman"/>
          <w:sz w:val="28"/>
          <w:szCs w:val="28"/>
        </w:rPr>
        <w:t>Об учреждении органа администрации городского окр</w:t>
      </w:r>
      <w:r w:rsidR="0024424E">
        <w:rPr>
          <w:rFonts w:ascii="Times New Roman" w:hAnsi="Times New Roman" w:cs="Times New Roman"/>
          <w:sz w:val="28"/>
          <w:szCs w:val="28"/>
        </w:rPr>
        <w:t>уга муниципального образования «город Саянск»</w:t>
      </w:r>
      <w:r w:rsidR="0078727A" w:rsidRPr="00513D35">
        <w:rPr>
          <w:rFonts w:ascii="Times New Roman" w:hAnsi="Times New Roman" w:cs="Times New Roman"/>
          <w:sz w:val="28"/>
          <w:szCs w:val="28"/>
        </w:rPr>
        <w:t xml:space="preserve"> - Комитет по архитектуре и градостроительству администра</w:t>
      </w:r>
      <w:r w:rsidR="0024424E">
        <w:rPr>
          <w:rFonts w:ascii="Times New Roman" w:hAnsi="Times New Roman" w:cs="Times New Roman"/>
          <w:sz w:val="28"/>
          <w:szCs w:val="28"/>
        </w:rPr>
        <w:t>ции муниципального образования «город Саянск» (газета «Саянские зори»</w:t>
      </w:r>
      <w:r w:rsidR="0078727A" w:rsidRPr="00513D35">
        <w:rPr>
          <w:rFonts w:ascii="Times New Roman" w:hAnsi="Times New Roman" w:cs="Times New Roman"/>
          <w:sz w:val="28"/>
          <w:szCs w:val="28"/>
        </w:rPr>
        <w:t>, от 05.03.2</w:t>
      </w:r>
      <w:r w:rsidR="0024424E">
        <w:rPr>
          <w:rFonts w:ascii="Times New Roman" w:hAnsi="Times New Roman" w:cs="Times New Roman"/>
          <w:sz w:val="28"/>
          <w:szCs w:val="28"/>
        </w:rPr>
        <w:t>015 №</w:t>
      </w:r>
      <w:r w:rsidR="0078727A" w:rsidRPr="00513D35">
        <w:rPr>
          <w:rFonts w:ascii="Times New Roman" w:hAnsi="Times New Roman" w:cs="Times New Roman"/>
          <w:sz w:val="28"/>
          <w:szCs w:val="28"/>
        </w:rPr>
        <w:t xml:space="preserve"> 8 (3820));</w:t>
      </w:r>
    </w:p>
    <w:p w:rsidR="0078727A" w:rsidRPr="00513D35" w:rsidRDefault="00AD4B7C" w:rsidP="00D2004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с</w:t>
      </w:r>
      <w:r w:rsidR="0078727A" w:rsidRPr="00513D35">
        <w:rPr>
          <w:rFonts w:ascii="Times New Roman" w:hAnsi="Times New Roman" w:cs="Times New Roman"/>
          <w:sz w:val="28"/>
          <w:szCs w:val="28"/>
        </w:rPr>
        <w:t xml:space="preserve">) </w:t>
      </w:r>
      <w:hyperlink r:id="rId25" w:history="1">
        <w:r w:rsidR="0078727A" w:rsidRPr="0024424E">
          <w:rPr>
            <w:rFonts w:ascii="Times New Roman" w:hAnsi="Times New Roman" w:cs="Times New Roman"/>
            <w:sz w:val="28"/>
            <w:szCs w:val="28"/>
          </w:rPr>
          <w:t>Закон</w:t>
        </w:r>
      </w:hyperlink>
      <w:r w:rsidR="0078727A" w:rsidRPr="00513D35">
        <w:rPr>
          <w:rFonts w:ascii="Times New Roman" w:hAnsi="Times New Roman" w:cs="Times New Roman"/>
          <w:sz w:val="28"/>
          <w:szCs w:val="28"/>
        </w:rPr>
        <w:t xml:space="preserve"> И</w:t>
      </w:r>
      <w:r w:rsidR="0024424E">
        <w:rPr>
          <w:rFonts w:ascii="Times New Roman" w:hAnsi="Times New Roman" w:cs="Times New Roman"/>
          <w:sz w:val="28"/>
          <w:szCs w:val="28"/>
        </w:rPr>
        <w:t>ркутской области от 28.12.2015 № 144-ОЗ «</w:t>
      </w:r>
      <w:r w:rsidR="0078727A" w:rsidRPr="00513D35">
        <w:rPr>
          <w:rFonts w:ascii="Times New Roman" w:hAnsi="Times New Roman" w:cs="Times New Roman"/>
          <w:sz w:val="28"/>
          <w:szCs w:val="28"/>
        </w:rPr>
        <w:t>О внесении измен</w:t>
      </w:r>
      <w:r w:rsidR="0024424E">
        <w:rPr>
          <w:rFonts w:ascii="Times New Roman" w:hAnsi="Times New Roman" w:cs="Times New Roman"/>
          <w:sz w:val="28"/>
          <w:szCs w:val="28"/>
        </w:rPr>
        <w:t>ения в Закон Иркутской области «</w:t>
      </w:r>
      <w:r w:rsidR="0078727A" w:rsidRPr="00513D35">
        <w:rPr>
          <w:rFonts w:ascii="Times New Roman" w:hAnsi="Times New Roman" w:cs="Times New Roman"/>
          <w:sz w:val="28"/>
          <w:szCs w:val="28"/>
        </w:rPr>
        <w:t>Об отдельных вопросах использования и ох</w:t>
      </w:r>
      <w:r w:rsidR="0024424E">
        <w:rPr>
          <w:rFonts w:ascii="Times New Roman" w:hAnsi="Times New Roman" w:cs="Times New Roman"/>
          <w:sz w:val="28"/>
          <w:szCs w:val="28"/>
        </w:rPr>
        <w:t>раны земель в Иркутской области» (газета «Областная», №</w:t>
      </w:r>
      <w:r w:rsidR="0078727A" w:rsidRPr="00513D35">
        <w:rPr>
          <w:rFonts w:ascii="Times New Roman" w:hAnsi="Times New Roman" w:cs="Times New Roman"/>
          <w:sz w:val="28"/>
          <w:szCs w:val="28"/>
        </w:rPr>
        <w:t xml:space="preserve"> 148, 30.12.2015);</w:t>
      </w:r>
    </w:p>
    <w:p w:rsidR="0078727A" w:rsidRPr="00513D35" w:rsidRDefault="00AD4B7C" w:rsidP="00D2004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т</w:t>
      </w:r>
      <w:r w:rsidR="0078727A" w:rsidRPr="00513D35">
        <w:rPr>
          <w:rFonts w:ascii="Times New Roman" w:hAnsi="Times New Roman" w:cs="Times New Roman"/>
          <w:sz w:val="28"/>
          <w:szCs w:val="28"/>
        </w:rPr>
        <w:t>) настоящий административный регламент.</w:t>
      </w:r>
    </w:p>
    <w:p w:rsidR="0078727A" w:rsidRPr="00513D35" w:rsidRDefault="0078727A" w:rsidP="00D20047">
      <w:pPr>
        <w:pStyle w:val="ConsPlusNormal"/>
        <w:ind w:firstLine="709"/>
        <w:jc w:val="both"/>
        <w:rPr>
          <w:rFonts w:ascii="Times New Roman" w:hAnsi="Times New Roman" w:cs="Times New Roman"/>
          <w:sz w:val="28"/>
          <w:szCs w:val="28"/>
        </w:rPr>
      </w:pPr>
    </w:p>
    <w:p w:rsidR="0078727A" w:rsidRPr="00513D35" w:rsidRDefault="0078727A" w:rsidP="00E07086">
      <w:pPr>
        <w:pStyle w:val="ConsPlusNormal"/>
        <w:ind w:firstLine="709"/>
        <w:jc w:val="center"/>
        <w:outlineLvl w:val="2"/>
        <w:rPr>
          <w:rFonts w:ascii="Times New Roman" w:hAnsi="Times New Roman" w:cs="Times New Roman"/>
          <w:sz w:val="28"/>
          <w:szCs w:val="28"/>
        </w:rPr>
      </w:pPr>
      <w:r w:rsidRPr="00513D35">
        <w:rPr>
          <w:rFonts w:ascii="Times New Roman" w:hAnsi="Times New Roman" w:cs="Times New Roman"/>
          <w:sz w:val="28"/>
          <w:szCs w:val="28"/>
        </w:rPr>
        <w:t>Глава 9. ИСЧЕРПЫВАЮЩИЙ ПЕРЕЧЕНЬ ДОКУМЕНТОВ, НЕОБХОДИМЫХ</w:t>
      </w:r>
      <w:r w:rsidR="00E07086">
        <w:rPr>
          <w:rFonts w:ascii="Times New Roman" w:hAnsi="Times New Roman" w:cs="Times New Roman"/>
          <w:sz w:val="28"/>
          <w:szCs w:val="28"/>
        </w:rPr>
        <w:t xml:space="preserve"> </w:t>
      </w:r>
      <w:r w:rsidRPr="00513D35">
        <w:rPr>
          <w:rFonts w:ascii="Times New Roman" w:hAnsi="Times New Roman" w:cs="Times New Roman"/>
          <w:sz w:val="28"/>
          <w:szCs w:val="28"/>
        </w:rPr>
        <w:t>В СООТВЕТСТВИИ С НОРМАТИВНЫМИ ПРАВОВЫМИ АКТАМИ</w:t>
      </w:r>
      <w:r w:rsidR="00E07086">
        <w:rPr>
          <w:rFonts w:ascii="Times New Roman" w:hAnsi="Times New Roman" w:cs="Times New Roman"/>
          <w:sz w:val="28"/>
          <w:szCs w:val="28"/>
        </w:rPr>
        <w:t xml:space="preserve"> </w:t>
      </w:r>
      <w:r w:rsidRPr="00513D35">
        <w:rPr>
          <w:rFonts w:ascii="Times New Roman" w:hAnsi="Times New Roman" w:cs="Times New Roman"/>
          <w:sz w:val="28"/>
          <w:szCs w:val="28"/>
        </w:rPr>
        <w:t>ДЛЯ ПРЕДОСТАВЛЕНИЯ МУНИЦИПАЛЬНОЙ УСЛУГИ И УСЛУГ, КОТОРЫЕ</w:t>
      </w:r>
      <w:r w:rsidR="00E07086">
        <w:rPr>
          <w:rFonts w:ascii="Times New Roman" w:hAnsi="Times New Roman" w:cs="Times New Roman"/>
          <w:sz w:val="28"/>
          <w:szCs w:val="28"/>
        </w:rPr>
        <w:t xml:space="preserve"> </w:t>
      </w:r>
      <w:r w:rsidRPr="00513D35">
        <w:rPr>
          <w:rFonts w:ascii="Times New Roman" w:hAnsi="Times New Roman" w:cs="Times New Roman"/>
          <w:sz w:val="28"/>
          <w:szCs w:val="28"/>
        </w:rPr>
        <w:t>ЯВЛЯЮТСЯ НЕОБХОДИМЫМИ И ОБЯЗАТЕЛЬНЫМИ ДЛЯ ПРЕДОСТАВЛЕНИЯ</w:t>
      </w:r>
      <w:r w:rsidR="00E07086">
        <w:rPr>
          <w:rFonts w:ascii="Times New Roman" w:hAnsi="Times New Roman" w:cs="Times New Roman"/>
          <w:sz w:val="28"/>
          <w:szCs w:val="28"/>
        </w:rPr>
        <w:t xml:space="preserve"> </w:t>
      </w:r>
      <w:r w:rsidRPr="00513D35">
        <w:rPr>
          <w:rFonts w:ascii="Times New Roman" w:hAnsi="Times New Roman" w:cs="Times New Roman"/>
          <w:sz w:val="28"/>
          <w:szCs w:val="28"/>
        </w:rPr>
        <w:t xml:space="preserve">МУНИЦИПАЛЬНОЙ </w:t>
      </w:r>
      <w:r w:rsidRPr="00513D35">
        <w:rPr>
          <w:rFonts w:ascii="Times New Roman" w:hAnsi="Times New Roman" w:cs="Times New Roman"/>
          <w:sz w:val="28"/>
          <w:szCs w:val="28"/>
        </w:rPr>
        <w:lastRenderedPageBreak/>
        <w:t>УСЛУГИ, ПОДЛЕЖАЩИХ ПРЕДСТАВЛЕНИЮ ЗАЯВИТЕЛЕМ,</w:t>
      </w:r>
    </w:p>
    <w:p w:rsidR="00A34E1E" w:rsidRDefault="00A34E1E" w:rsidP="00D20047">
      <w:pPr>
        <w:pStyle w:val="ConsPlusNormal"/>
        <w:ind w:firstLine="709"/>
        <w:jc w:val="both"/>
        <w:rPr>
          <w:rFonts w:ascii="Times New Roman" w:hAnsi="Times New Roman" w:cs="Times New Roman"/>
          <w:sz w:val="28"/>
          <w:szCs w:val="28"/>
        </w:rPr>
      </w:pPr>
      <w:bookmarkStart w:id="4" w:name="P190"/>
      <w:bookmarkEnd w:id="4"/>
    </w:p>
    <w:p w:rsidR="00F24AD4" w:rsidRDefault="003E40DF" w:rsidP="00D2004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29</w:t>
      </w:r>
      <w:r w:rsidR="0078727A" w:rsidRPr="00513D35">
        <w:rPr>
          <w:rFonts w:ascii="Times New Roman" w:hAnsi="Times New Roman" w:cs="Times New Roman"/>
          <w:sz w:val="28"/>
          <w:szCs w:val="28"/>
        </w:rPr>
        <w:t xml:space="preserve">. </w:t>
      </w:r>
      <w:r w:rsidR="00F24AD4" w:rsidRPr="00F24AD4">
        <w:rPr>
          <w:rFonts w:ascii="Times New Roman" w:hAnsi="Times New Roman" w:cs="Times New Roman"/>
          <w:sz w:val="28"/>
          <w:szCs w:val="28"/>
        </w:rPr>
        <w:t>Для получения муниципальной услуги заявитель (представитель заявителя) подает в уполномоченный орган</w:t>
      </w:r>
      <w:r w:rsidR="0012062E">
        <w:rPr>
          <w:rFonts w:ascii="Times New Roman" w:hAnsi="Times New Roman" w:cs="Times New Roman"/>
          <w:sz w:val="28"/>
          <w:szCs w:val="28"/>
        </w:rPr>
        <w:t>,</w:t>
      </w:r>
      <w:r w:rsidR="00F24AD4" w:rsidRPr="00F24AD4">
        <w:rPr>
          <w:rFonts w:ascii="Times New Roman" w:hAnsi="Times New Roman" w:cs="Times New Roman"/>
          <w:sz w:val="28"/>
          <w:szCs w:val="28"/>
        </w:rPr>
        <w:t xml:space="preserve"> либо в МФЦ</w:t>
      </w:r>
      <w:r w:rsidR="0012062E">
        <w:rPr>
          <w:rFonts w:ascii="Times New Roman" w:hAnsi="Times New Roman" w:cs="Times New Roman"/>
          <w:sz w:val="28"/>
          <w:szCs w:val="28"/>
        </w:rPr>
        <w:t>,</w:t>
      </w:r>
      <w:r w:rsidR="00F24AD4" w:rsidRPr="00F24AD4">
        <w:rPr>
          <w:rFonts w:ascii="Times New Roman" w:hAnsi="Times New Roman" w:cs="Times New Roman"/>
          <w:sz w:val="28"/>
          <w:szCs w:val="28"/>
        </w:rPr>
        <w:t xml:space="preserve"> либо направляет в форме электронного документа, в соответствии с требованиями законодательства Российской Федерации</w:t>
      </w:r>
      <w:r w:rsidR="00F24AD4">
        <w:rPr>
          <w:rFonts w:ascii="Times New Roman" w:hAnsi="Times New Roman" w:cs="Times New Roman"/>
          <w:sz w:val="28"/>
          <w:szCs w:val="28"/>
        </w:rPr>
        <w:t>:</w:t>
      </w:r>
    </w:p>
    <w:p w:rsidR="0078727A" w:rsidRPr="00513D35" w:rsidRDefault="0078727A"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1) заявление о предварительном согласовании предоставления земельного участка, в котором указываются:</w:t>
      </w:r>
    </w:p>
    <w:p w:rsidR="0078727A" w:rsidRPr="00513D35" w:rsidRDefault="0078727A"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 фамилия, имя и (при наличии) отчество, место жительства заявителя, реквизиты документа, удостоверяющего личность заявителя (для гражданина);</w:t>
      </w:r>
    </w:p>
    <w:p w:rsidR="0078727A" w:rsidRPr="00513D35" w:rsidRDefault="0078727A"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случаев, если заявителем является иностранное юридическое лицо;</w:t>
      </w:r>
    </w:p>
    <w:p w:rsidR="0078727A" w:rsidRPr="00513D35" w:rsidRDefault="0078727A"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 xml:space="preserve">- кадастровый номер земельного участка, заявление о предварительном согласовании предоставления которого подано (далее - испрашиваемый земельный участок), в случае, если границы такого земельного участка подлежат уточнению в соответствии с Федеральным </w:t>
      </w:r>
      <w:hyperlink r:id="rId26" w:history="1">
        <w:r w:rsidRPr="00F45B42">
          <w:rPr>
            <w:rFonts w:ascii="Times New Roman" w:hAnsi="Times New Roman" w:cs="Times New Roman"/>
            <w:sz w:val="28"/>
            <w:szCs w:val="28"/>
          </w:rPr>
          <w:t>законом</w:t>
        </w:r>
      </w:hyperlink>
      <w:r w:rsidR="00F45B42">
        <w:rPr>
          <w:rFonts w:ascii="Times New Roman" w:hAnsi="Times New Roman" w:cs="Times New Roman"/>
          <w:sz w:val="28"/>
          <w:szCs w:val="28"/>
        </w:rPr>
        <w:t xml:space="preserve"> «</w:t>
      </w:r>
      <w:r w:rsidR="00F73309">
        <w:rPr>
          <w:rFonts w:ascii="Times New Roman" w:hAnsi="Times New Roman" w:cs="Times New Roman"/>
          <w:sz w:val="28"/>
          <w:szCs w:val="28"/>
        </w:rPr>
        <w:t>О кадастровой деятельности</w:t>
      </w:r>
      <w:r w:rsidR="00F45B42">
        <w:rPr>
          <w:rFonts w:ascii="Times New Roman" w:hAnsi="Times New Roman" w:cs="Times New Roman"/>
          <w:sz w:val="28"/>
          <w:szCs w:val="28"/>
        </w:rPr>
        <w:t>»</w:t>
      </w:r>
      <w:r w:rsidRPr="00513D35">
        <w:rPr>
          <w:rFonts w:ascii="Times New Roman" w:hAnsi="Times New Roman" w:cs="Times New Roman"/>
          <w:sz w:val="28"/>
          <w:szCs w:val="28"/>
        </w:rPr>
        <w:t>;</w:t>
      </w:r>
    </w:p>
    <w:p w:rsidR="0078727A" w:rsidRPr="00513D35" w:rsidRDefault="0078727A"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 реквизиты решения об утверждении проекта межевания территории, если образование испрашиваемого земельного участка предусмотрено указанным проектом;</w:t>
      </w:r>
    </w:p>
    <w:p w:rsidR="0078727A" w:rsidRPr="00513D35" w:rsidRDefault="0078727A"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 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о местоположении, границах, площади и об иных количественных и качественных характеристиках лесных участков предусмотрено образование испрашиваемого земельного участка, в случае, если сведения о таких земельных уча</w:t>
      </w:r>
      <w:r w:rsidR="00F45B42">
        <w:rPr>
          <w:rFonts w:ascii="Times New Roman" w:hAnsi="Times New Roman" w:cs="Times New Roman"/>
          <w:sz w:val="28"/>
          <w:szCs w:val="28"/>
        </w:rPr>
        <w:t>стках внесены в Единый государственный реестр недвижимости</w:t>
      </w:r>
      <w:r w:rsidRPr="00513D35">
        <w:rPr>
          <w:rFonts w:ascii="Times New Roman" w:hAnsi="Times New Roman" w:cs="Times New Roman"/>
          <w:sz w:val="28"/>
          <w:szCs w:val="28"/>
        </w:rPr>
        <w:t>;</w:t>
      </w:r>
    </w:p>
    <w:p w:rsidR="0078727A" w:rsidRPr="00513D35" w:rsidRDefault="0078727A"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 xml:space="preserve">- основание предоставления земельного участка без проведения торгов из числа </w:t>
      </w:r>
      <w:r w:rsidRPr="0024424E">
        <w:rPr>
          <w:rFonts w:ascii="Times New Roman" w:hAnsi="Times New Roman" w:cs="Times New Roman"/>
          <w:sz w:val="28"/>
          <w:szCs w:val="28"/>
        </w:rPr>
        <w:t xml:space="preserve">предусмотренных </w:t>
      </w:r>
      <w:hyperlink r:id="rId27" w:history="1">
        <w:r w:rsidRPr="0024424E">
          <w:rPr>
            <w:rFonts w:ascii="Times New Roman" w:hAnsi="Times New Roman" w:cs="Times New Roman"/>
            <w:sz w:val="28"/>
            <w:szCs w:val="28"/>
          </w:rPr>
          <w:t>пунктом 2 статьи 39.3</w:t>
        </w:r>
      </w:hyperlink>
      <w:r w:rsidRPr="0024424E">
        <w:rPr>
          <w:rFonts w:ascii="Times New Roman" w:hAnsi="Times New Roman" w:cs="Times New Roman"/>
          <w:sz w:val="28"/>
          <w:szCs w:val="28"/>
        </w:rPr>
        <w:t xml:space="preserve">, </w:t>
      </w:r>
      <w:hyperlink r:id="rId28" w:history="1">
        <w:r w:rsidRPr="0024424E">
          <w:rPr>
            <w:rFonts w:ascii="Times New Roman" w:hAnsi="Times New Roman" w:cs="Times New Roman"/>
            <w:sz w:val="28"/>
            <w:szCs w:val="28"/>
          </w:rPr>
          <w:t>статьей 39.5</w:t>
        </w:r>
      </w:hyperlink>
      <w:r w:rsidRPr="0024424E">
        <w:rPr>
          <w:rFonts w:ascii="Times New Roman" w:hAnsi="Times New Roman" w:cs="Times New Roman"/>
          <w:sz w:val="28"/>
          <w:szCs w:val="28"/>
        </w:rPr>
        <w:t xml:space="preserve">, </w:t>
      </w:r>
      <w:hyperlink r:id="rId29" w:history="1">
        <w:r w:rsidRPr="0024424E">
          <w:rPr>
            <w:rFonts w:ascii="Times New Roman" w:hAnsi="Times New Roman" w:cs="Times New Roman"/>
            <w:sz w:val="28"/>
            <w:szCs w:val="28"/>
          </w:rPr>
          <w:t>пунктом 2 статьи 39.6</w:t>
        </w:r>
      </w:hyperlink>
      <w:r w:rsidRPr="0024424E">
        <w:rPr>
          <w:rFonts w:ascii="Times New Roman" w:hAnsi="Times New Roman" w:cs="Times New Roman"/>
          <w:sz w:val="28"/>
          <w:szCs w:val="28"/>
        </w:rPr>
        <w:t xml:space="preserve"> или </w:t>
      </w:r>
      <w:hyperlink r:id="rId30" w:history="1">
        <w:r w:rsidRPr="0024424E">
          <w:rPr>
            <w:rFonts w:ascii="Times New Roman" w:hAnsi="Times New Roman" w:cs="Times New Roman"/>
            <w:sz w:val="28"/>
            <w:szCs w:val="28"/>
          </w:rPr>
          <w:t>пунктом 2 статьи 39.10</w:t>
        </w:r>
      </w:hyperlink>
      <w:r w:rsidRPr="00513D35">
        <w:rPr>
          <w:rFonts w:ascii="Times New Roman" w:hAnsi="Times New Roman" w:cs="Times New Roman"/>
          <w:sz w:val="28"/>
          <w:szCs w:val="28"/>
        </w:rPr>
        <w:t xml:space="preserve"> Земельного кодекса Российской Федерации;</w:t>
      </w:r>
    </w:p>
    <w:p w:rsidR="0078727A" w:rsidRPr="00513D35" w:rsidRDefault="0078727A"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 вид права, на котором заявитель желает приобрести земельный участок, если предоставление земельного участка возможно на нескольких видах прав;</w:t>
      </w:r>
    </w:p>
    <w:p w:rsidR="0078727A" w:rsidRPr="00513D35" w:rsidRDefault="0078727A"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 цель использования земельного участка;</w:t>
      </w:r>
    </w:p>
    <w:p w:rsidR="0078727A" w:rsidRPr="00513D35" w:rsidRDefault="0078727A"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78727A" w:rsidRPr="00513D35" w:rsidRDefault="0078727A"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lastRenderedPageBreak/>
        <w:t>-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указанными документом и (или) проектом;</w:t>
      </w:r>
    </w:p>
    <w:p w:rsidR="0078727A" w:rsidRPr="00513D35" w:rsidRDefault="0078727A"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 почтовый адрес и (или) адрес электронной почты для связи с заявителем.</w:t>
      </w:r>
    </w:p>
    <w:p w:rsidR="0078727A" w:rsidRPr="00513D35" w:rsidRDefault="0078727A"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К заявлению прилагаются:</w:t>
      </w:r>
    </w:p>
    <w:p w:rsidR="0078727A" w:rsidRPr="00513D35" w:rsidRDefault="0078727A"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1) документы, подтверждающие право заявителя на приобретение земельного участка без проведения торгов и предусмотренные перечнем, установленным уполномоченным Правительством Российской Федерации федеральным органом исполнительной власти, за исключением документов, которые должны быть представлены в уполномоченный орган в порядке межведомственного информационного взаимодействия;</w:t>
      </w:r>
    </w:p>
    <w:p w:rsidR="0078727A" w:rsidRPr="00513D35" w:rsidRDefault="0078727A"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2) 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rsidR="0078727A" w:rsidRPr="00513D35" w:rsidRDefault="0078727A"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3) проектная документация о местоположении, границах, площади и об иных количественных и качественных характеристиках лесных участков в случае, если подано заявление о предварительном согласовании предоставления лесного участка;</w:t>
      </w:r>
    </w:p>
    <w:p w:rsidR="0078727A" w:rsidRPr="00513D35" w:rsidRDefault="0078727A"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4)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rsidR="0078727A" w:rsidRPr="00513D35" w:rsidRDefault="0078727A"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5)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78727A" w:rsidRPr="00513D35" w:rsidRDefault="0078727A"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6) подготовленные некоммерческой организацией, созданной гражданами, списки ее членов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указанной организации для ведения огородничества или садоводства.</w:t>
      </w:r>
    </w:p>
    <w:p w:rsidR="0078727A" w:rsidRPr="00513D35" w:rsidRDefault="003E40DF" w:rsidP="00D20047">
      <w:pPr>
        <w:pStyle w:val="ConsPlusNormal"/>
        <w:ind w:firstLine="709"/>
        <w:jc w:val="both"/>
        <w:rPr>
          <w:rFonts w:ascii="Times New Roman" w:hAnsi="Times New Roman" w:cs="Times New Roman"/>
          <w:sz w:val="28"/>
          <w:szCs w:val="28"/>
        </w:rPr>
      </w:pPr>
      <w:bookmarkStart w:id="5" w:name="P210"/>
      <w:bookmarkEnd w:id="5"/>
      <w:r>
        <w:rPr>
          <w:rFonts w:ascii="Times New Roman" w:hAnsi="Times New Roman" w:cs="Times New Roman"/>
          <w:sz w:val="28"/>
          <w:szCs w:val="28"/>
        </w:rPr>
        <w:t>30</w:t>
      </w:r>
      <w:r w:rsidR="0078727A" w:rsidRPr="00513D35">
        <w:rPr>
          <w:rFonts w:ascii="Times New Roman" w:hAnsi="Times New Roman" w:cs="Times New Roman"/>
          <w:sz w:val="28"/>
          <w:szCs w:val="28"/>
        </w:rPr>
        <w:t>. Требования к документам, представляемым заявителем:</w:t>
      </w:r>
    </w:p>
    <w:p w:rsidR="0078727A" w:rsidRPr="00513D35" w:rsidRDefault="0078727A"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а) документы должны иметь печати (при ее наличии), подписи уполномоченных должностных лиц государственных органов, органа местного самоуправления м</w:t>
      </w:r>
      <w:r w:rsidR="0024424E">
        <w:rPr>
          <w:rFonts w:ascii="Times New Roman" w:hAnsi="Times New Roman" w:cs="Times New Roman"/>
          <w:sz w:val="28"/>
          <w:szCs w:val="28"/>
        </w:rPr>
        <w:t>униципального образования «город Саянск»</w:t>
      </w:r>
      <w:r w:rsidRPr="00513D35">
        <w:rPr>
          <w:rFonts w:ascii="Times New Roman" w:hAnsi="Times New Roman" w:cs="Times New Roman"/>
          <w:sz w:val="28"/>
          <w:szCs w:val="28"/>
        </w:rPr>
        <w:t xml:space="preserve"> или должностных лиц иных организаций, выдавших данные документы или удостоверивших подлинность копий документов (в случае получения документа в форме электронного документа он должен быть подписан электронной подписью);</w:t>
      </w:r>
    </w:p>
    <w:p w:rsidR="0078727A" w:rsidRPr="00513D35" w:rsidRDefault="0078727A"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б) тексты документов должны быть написаны разборчиво;</w:t>
      </w:r>
    </w:p>
    <w:p w:rsidR="0078727A" w:rsidRPr="00513D35" w:rsidRDefault="0078727A"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в) документы не должны иметь подчисток, приписок, зачеркнутых слов и не оговоренных в них исправлений;</w:t>
      </w:r>
    </w:p>
    <w:p w:rsidR="0078727A" w:rsidRPr="00513D35" w:rsidRDefault="0078727A"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г) документы не должны быть исполнены карандашом;</w:t>
      </w:r>
    </w:p>
    <w:p w:rsidR="0078727A" w:rsidRPr="00513D35" w:rsidRDefault="0078727A"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lastRenderedPageBreak/>
        <w:t>д) документы не должны иметь повреждений, наличие которых не позволяет однозначно истолковать их содержание.</w:t>
      </w:r>
    </w:p>
    <w:p w:rsidR="0078727A" w:rsidRPr="00513D35" w:rsidRDefault="0078727A" w:rsidP="00D20047">
      <w:pPr>
        <w:pStyle w:val="ConsPlusNormal"/>
        <w:ind w:firstLine="709"/>
        <w:jc w:val="both"/>
        <w:rPr>
          <w:rFonts w:ascii="Times New Roman" w:hAnsi="Times New Roman" w:cs="Times New Roman"/>
          <w:sz w:val="28"/>
          <w:szCs w:val="28"/>
        </w:rPr>
      </w:pPr>
    </w:p>
    <w:p w:rsidR="0078727A" w:rsidRPr="00513D35" w:rsidRDefault="0078727A" w:rsidP="00E07086">
      <w:pPr>
        <w:pStyle w:val="ConsPlusNormal"/>
        <w:ind w:firstLine="709"/>
        <w:jc w:val="center"/>
        <w:outlineLvl w:val="2"/>
        <w:rPr>
          <w:rFonts w:ascii="Times New Roman" w:hAnsi="Times New Roman" w:cs="Times New Roman"/>
          <w:sz w:val="28"/>
          <w:szCs w:val="28"/>
        </w:rPr>
      </w:pPr>
      <w:r w:rsidRPr="00513D35">
        <w:rPr>
          <w:rFonts w:ascii="Times New Roman" w:hAnsi="Times New Roman" w:cs="Times New Roman"/>
          <w:sz w:val="28"/>
          <w:szCs w:val="28"/>
        </w:rPr>
        <w:t>Глава 10. ПЕРЕЧЕНЬ ДОКУМЕНТОВ, НЕОБХОДИМЫХ В СООТВЕТСТВИИ</w:t>
      </w:r>
      <w:r w:rsidR="00E07086">
        <w:rPr>
          <w:rFonts w:ascii="Times New Roman" w:hAnsi="Times New Roman" w:cs="Times New Roman"/>
          <w:sz w:val="28"/>
          <w:szCs w:val="28"/>
        </w:rPr>
        <w:t xml:space="preserve"> </w:t>
      </w:r>
      <w:r w:rsidRPr="00513D35">
        <w:rPr>
          <w:rFonts w:ascii="Times New Roman" w:hAnsi="Times New Roman" w:cs="Times New Roman"/>
          <w:sz w:val="28"/>
          <w:szCs w:val="28"/>
        </w:rPr>
        <w:t>С НОРМАТИВНЫМИ ПРАВОВЫМИ АКТАМИ ДЛЯ ПРЕДОСТАВЛЕНИЯ</w:t>
      </w:r>
      <w:r w:rsidR="00E07086">
        <w:rPr>
          <w:rFonts w:ascii="Times New Roman" w:hAnsi="Times New Roman" w:cs="Times New Roman"/>
          <w:sz w:val="28"/>
          <w:szCs w:val="28"/>
        </w:rPr>
        <w:t xml:space="preserve"> </w:t>
      </w:r>
      <w:r w:rsidRPr="00513D35">
        <w:rPr>
          <w:rFonts w:ascii="Times New Roman" w:hAnsi="Times New Roman" w:cs="Times New Roman"/>
          <w:sz w:val="28"/>
          <w:szCs w:val="28"/>
        </w:rPr>
        <w:t>МУНИЦИПАЛЬНОЙ УСЛУГИ, КОТОРЫЕ НАХОДЯТСЯ В РАСПОРЯЖЕНИИ</w:t>
      </w:r>
      <w:r w:rsidR="00E07086">
        <w:rPr>
          <w:rFonts w:ascii="Times New Roman" w:hAnsi="Times New Roman" w:cs="Times New Roman"/>
          <w:sz w:val="28"/>
          <w:szCs w:val="28"/>
        </w:rPr>
        <w:t xml:space="preserve"> </w:t>
      </w:r>
      <w:r w:rsidRPr="00513D35">
        <w:rPr>
          <w:rFonts w:ascii="Times New Roman" w:hAnsi="Times New Roman" w:cs="Times New Roman"/>
          <w:sz w:val="28"/>
          <w:szCs w:val="28"/>
        </w:rPr>
        <w:t>ГОСУДАРСТВЕННЫХ ОРГАНОВ, ОРГАНОВ МЕСТНОГО САМОУПРАВЛЕНИЯ</w:t>
      </w:r>
      <w:r w:rsidR="00E07086">
        <w:rPr>
          <w:rFonts w:ascii="Times New Roman" w:hAnsi="Times New Roman" w:cs="Times New Roman"/>
          <w:sz w:val="28"/>
          <w:szCs w:val="28"/>
        </w:rPr>
        <w:t xml:space="preserve"> </w:t>
      </w:r>
      <w:r w:rsidRPr="00513D35">
        <w:rPr>
          <w:rFonts w:ascii="Times New Roman" w:hAnsi="Times New Roman" w:cs="Times New Roman"/>
          <w:sz w:val="28"/>
          <w:szCs w:val="28"/>
        </w:rPr>
        <w:t>МУНИЦИПАЛЬНЫХ ОБРАЗОВАНИЙ ИРКУТСКОЙ ОБЛАСТИ И ИНЫХ ОРГАНОВ,</w:t>
      </w:r>
    </w:p>
    <w:p w:rsidR="0078727A" w:rsidRPr="00513D35" w:rsidRDefault="0078727A" w:rsidP="00D20047">
      <w:pPr>
        <w:pStyle w:val="ConsPlusNormal"/>
        <w:ind w:firstLine="709"/>
        <w:jc w:val="center"/>
        <w:rPr>
          <w:rFonts w:ascii="Times New Roman" w:hAnsi="Times New Roman" w:cs="Times New Roman"/>
          <w:sz w:val="28"/>
          <w:szCs w:val="28"/>
        </w:rPr>
      </w:pPr>
      <w:r w:rsidRPr="00513D35">
        <w:rPr>
          <w:rFonts w:ascii="Times New Roman" w:hAnsi="Times New Roman" w:cs="Times New Roman"/>
          <w:sz w:val="28"/>
          <w:szCs w:val="28"/>
        </w:rPr>
        <w:t>УЧАСТВУЮЩИХ В ПРЕДОСТАВЛЕНИИ ГОСУДАРСТВЕННЫХ ИЛИ</w:t>
      </w:r>
    </w:p>
    <w:p w:rsidR="0078727A" w:rsidRPr="00513D35" w:rsidRDefault="0078727A" w:rsidP="00D20047">
      <w:pPr>
        <w:pStyle w:val="ConsPlusNormal"/>
        <w:ind w:firstLine="709"/>
        <w:jc w:val="center"/>
        <w:rPr>
          <w:rFonts w:ascii="Times New Roman" w:hAnsi="Times New Roman" w:cs="Times New Roman"/>
          <w:sz w:val="28"/>
          <w:szCs w:val="28"/>
        </w:rPr>
      </w:pPr>
      <w:r w:rsidRPr="00513D35">
        <w:rPr>
          <w:rFonts w:ascii="Times New Roman" w:hAnsi="Times New Roman" w:cs="Times New Roman"/>
          <w:sz w:val="28"/>
          <w:szCs w:val="28"/>
        </w:rPr>
        <w:t>МУНИЦИПАЛЬНЫХ УСЛУГ, И КОТОРЫЕ ЗАЯВИТЕЛЬ ВПРАВЕ ПРЕДСТАВИТЬ</w:t>
      </w:r>
    </w:p>
    <w:p w:rsidR="0078727A" w:rsidRPr="00513D35" w:rsidRDefault="0078727A" w:rsidP="00D20047">
      <w:pPr>
        <w:pStyle w:val="ConsPlusNormal"/>
        <w:ind w:firstLine="709"/>
        <w:jc w:val="both"/>
        <w:rPr>
          <w:rFonts w:ascii="Times New Roman" w:hAnsi="Times New Roman" w:cs="Times New Roman"/>
          <w:sz w:val="28"/>
          <w:szCs w:val="28"/>
        </w:rPr>
      </w:pPr>
    </w:p>
    <w:p w:rsidR="0078727A" w:rsidRPr="00513D35" w:rsidRDefault="003E40DF" w:rsidP="00D20047">
      <w:pPr>
        <w:pStyle w:val="ConsPlusNormal"/>
        <w:ind w:firstLine="709"/>
        <w:jc w:val="both"/>
        <w:rPr>
          <w:rFonts w:ascii="Times New Roman" w:hAnsi="Times New Roman" w:cs="Times New Roman"/>
          <w:sz w:val="28"/>
          <w:szCs w:val="28"/>
        </w:rPr>
      </w:pPr>
      <w:bookmarkStart w:id="6" w:name="P225"/>
      <w:bookmarkEnd w:id="6"/>
      <w:r>
        <w:rPr>
          <w:rFonts w:ascii="Times New Roman" w:hAnsi="Times New Roman" w:cs="Times New Roman"/>
          <w:sz w:val="28"/>
          <w:szCs w:val="28"/>
        </w:rPr>
        <w:t>31</w:t>
      </w:r>
      <w:r w:rsidR="0078727A" w:rsidRPr="00513D35">
        <w:rPr>
          <w:rFonts w:ascii="Times New Roman" w:hAnsi="Times New Roman" w:cs="Times New Roman"/>
          <w:sz w:val="28"/>
          <w:szCs w:val="28"/>
        </w:rPr>
        <w:t>. К документам, необходимым в соответствии с нормативными правовыми актами для предоставления услуги, которые находятся в распоряжении государственных органов, органа местного самоуправле</w:t>
      </w:r>
      <w:r w:rsidR="003D2049">
        <w:rPr>
          <w:rFonts w:ascii="Times New Roman" w:hAnsi="Times New Roman" w:cs="Times New Roman"/>
          <w:sz w:val="28"/>
          <w:szCs w:val="28"/>
        </w:rPr>
        <w:t>ния муниципального образования «город Саянск»</w:t>
      </w:r>
      <w:r w:rsidR="0078727A" w:rsidRPr="00513D35">
        <w:rPr>
          <w:rFonts w:ascii="Times New Roman" w:hAnsi="Times New Roman" w:cs="Times New Roman"/>
          <w:sz w:val="28"/>
          <w:szCs w:val="28"/>
        </w:rPr>
        <w:t xml:space="preserve"> и иных органов, участвующих в предоставлении государственных или муниципальных услуг, и которые заявитель вправе представить, относятся:</w:t>
      </w:r>
    </w:p>
    <w:p w:rsidR="0078727A" w:rsidRDefault="00EC71AD" w:rsidP="00D2004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78727A" w:rsidRPr="00513D35">
        <w:rPr>
          <w:rFonts w:ascii="Times New Roman" w:hAnsi="Times New Roman" w:cs="Times New Roman"/>
          <w:sz w:val="28"/>
          <w:szCs w:val="28"/>
        </w:rPr>
        <w:t>выписка из Единого государственного реестра юридических лиц, выданная не ранее ч</w:t>
      </w:r>
      <w:r w:rsidR="008B41F7">
        <w:rPr>
          <w:rFonts w:ascii="Times New Roman" w:hAnsi="Times New Roman" w:cs="Times New Roman"/>
          <w:sz w:val="28"/>
          <w:szCs w:val="28"/>
        </w:rPr>
        <w:t>ем за три месяца до дня подачи з</w:t>
      </w:r>
      <w:r w:rsidR="0078727A" w:rsidRPr="00513D35">
        <w:rPr>
          <w:rFonts w:ascii="Times New Roman" w:hAnsi="Times New Roman" w:cs="Times New Roman"/>
          <w:sz w:val="28"/>
          <w:szCs w:val="28"/>
        </w:rPr>
        <w:t>аявления;</w:t>
      </w:r>
    </w:p>
    <w:p w:rsidR="003D2049" w:rsidRPr="00513D35" w:rsidRDefault="00EC71AD" w:rsidP="00D2004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3D2049">
        <w:rPr>
          <w:rFonts w:ascii="Times New Roman" w:hAnsi="Times New Roman" w:cs="Times New Roman"/>
          <w:sz w:val="28"/>
          <w:szCs w:val="28"/>
        </w:rPr>
        <w:t>выписка из Единого государственного реестра недвижимости</w:t>
      </w:r>
      <w:r w:rsidR="003D2049" w:rsidRPr="003D2049">
        <w:rPr>
          <w:rFonts w:ascii="Times New Roman" w:hAnsi="Times New Roman" w:cs="Times New Roman"/>
          <w:sz w:val="28"/>
          <w:szCs w:val="28"/>
        </w:rPr>
        <w:t xml:space="preserve"> об объекте недвижимости (об испрашиваемом земельном участке)</w:t>
      </w:r>
      <w:r w:rsidR="003D2049">
        <w:rPr>
          <w:rFonts w:ascii="Times New Roman" w:hAnsi="Times New Roman" w:cs="Times New Roman"/>
          <w:sz w:val="28"/>
          <w:szCs w:val="28"/>
        </w:rPr>
        <w:t>;</w:t>
      </w:r>
    </w:p>
    <w:p w:rsidR="0078727A" w:rsidRPr="00513D35" w:rsidRDefault="003E40DF" w:rsidP="00D2004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32</w:t>
      </w:r>
      <w:r w:rsidR="0078727A" w:rsidRPr="00513D35">
        <w:rPr>
          <w:rFonts w:ascii="Times New Roman" w:hAnsi="Times New Roman" w:cs="Times New Roman"/>
          <w:sz w:val="28"/>
          <w:szCs w:val="28"/>
        </w:rPr>
        <w:t>. Уполномоченный орган при предоставлении муниципальной услуги не вправе требовать от заявителей:</w:t>
      </w:r>
    </w:p>
    <w:p w:rsidR="0078727A" w:rsidRPr="00513D35" w:rsidRDefault="0078727A"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а)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78727A" w:rsidRPr="00513D35" w:rsidRDefault="0078727A"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б) представления документов и информации, которые в соответствии с нормативными правовыми актами Российской Федерации, нормативными правовыми актами Иркутской области и муниципальными правовыми акт</w:t>
      </w:r>
      <w:r w:rsidR="005D3671">
        <w:rPr>
          <w:rFonts w:ascii="Times New Roman" w:hAnsi="Times New Roman" w:cs="Times New Roman"/>
          <w:sz w:val="28"/>
          <w:szCs w:val="28"/>
        </w:rPr>
        <w:t>ами муниципального образования «город Саянск»</w:t>
      </w:r>
      <w:r w:rsidRPr="00513D35">
        <w:rPr>
          <w:rFonts w:ascii="Times New Roman" w:hAnsi="Times New Roman" w:cs="Times New Roman"/>
          <w:sz w:val="28"/>
          <w:szCs w:val="28"/>
        </w:rPr>
        <w:t xml:space="preserve"> находятся в распоряжении органа местного самоуправления муниципал</w:t>
      </w:r>
      <w:r w:rsidR="005D3671">
        <w:rPr>
          <w:rFonts w:ascii="Times New Roman" w:hAnsi="Times New Roman" w:cs="Times New Roman"/>
          <w:sz w:val="28"/>
          <w:szCs w:val="28"/>
        </w:rPr>
        <w:t>ьного образования «город Саянск»</w:t>
      </w:r>
      <w:r w:rsidRPr="00513D35">
        <w:rPr>
          <w:rFonts w:ascii="Times New Roman" w:hAnsi="Times New Roman" w:cs="Times New Roman"/>
          <w:sz w:val="28"/>
          <w:szCs w:val="28"/>
        </w:rPr>
        <w:t>, предоставляющего муниципальную услугу, иных государственных органов, органа местного самоуправле</w:t>
      </w:r>
      <w:r w:rsidR="005D3671">
        <w:rPr>
          <w:rFonts w:ascii="Times New Roman" w:hAnsi="Times New Roman" w:cs="Times New Roman"/>
          <w:sz w:val="28"/>
          <w:szCs w:val="28"/>
        </w:rPr>
        <w:t>ния муниципального образования «город Саянск»</w:t>
      </w:r>
      <w:r w:rsidRPr="00513D35">
        <w:rPr>
          <w:rFonts w:ascii="Times New Roman" w:hAnsi="Times New Roman" w:cs="Times New Roman"/>
          <w:sz w:val="28"/>
          <w:szCs w:val="28"/>
        </w:rPr>
        <w:t xml:space="preserve"> и (или) подведомственных государственным органам и органам местного самоуправления муниципальных образований Иркутской области организаций, участвующих в предоставлении государственных или муниципальных услуг, за исключением документов, указанных в </w:t>
      </w:r>
      <w:hyperlink r:id="rId31" w:history="1">
        <w:r w:rsidRPr="005D3671">
          <w:rPr>
            <w:rFonts w:ascii="Times New Roman" w:hAnsi="Times New Roman" w:cs="Times New Roman"/>
            <w:sz w:val="28"/>
            <w:szCs w:val="28"/>
          </w:rPr>
          <w:t>части 6 статьи 7</w:t>
        </w:r>
      </w:hyperlink>
      <w:r w:rsidRPr="005D3671">
        <w:rPr>
          <w:rFonts w:ascii="Times New Roman" w:hAnsi="Times New Roman" w:cs="Times New Roman"/>
          <w:sz w:val="28"/>
          <w:szCs w:val="28"/>
        </w:rPr>
        <w:t xml:space="preserve"> </w:t>
      </w:r>
      <w:r w:rsidR="005D3671">
        <w:rPr>
          <w:rFonts w:ascii="Times New Roman" w:hAnsi="Times New Roman" w:cs="Times New Roman"/>
          <w:sz w:val="28"/>
          <w:szCs w:val="28"/>
        </w:rPr>
        <w:t>Федерального закона №</w:t>
      </w:r>
      <w:r w:rsidRPr="00513D35">
        <w:rPr>
          <w:rFonts w:ascii="Times New Roman" w:hAnsi="Times New Roman" w:cs="Times New Roman"/>
          <w:sz w:val="28"/>
          <w:szCs w:val="28"/>
        </w:rPr>
        <w:t xml:space="preserve"> 210-ФЗ.</w:t>
      </w:r>
    </w:p>
    <w:p w:rsidR="0078727A" w:rsidRPr="00513D35" w:rsidRDefault="0078727A" w:rsidP="00D20047">
      <w:pPr>
        <w:pStyle w:val="ConsPlusNormal"/>
        <w:ind w:firstLine="709"/>
        <w:jc w:val="both"/>
        <w:rPr>
          <w:rFonts w:ascii="Times New Roman" w:hAnsi="Times New Roman" w:cs="Times New Roman"/>
          <w:sz w:val="28"/>
          <w:szCs w:val="28"/>
        </w:rPr>
      </w:pPr>
    </w:p>
    <w:p w:rsidR="0078727A" w:rsidRPr="00513D35" w:rsidRDefault="0078727A" w:rsidP="00E07086">
      <w:pPr>
        <w:pStyle w:val="ConsPlusNormal"/>
        <w:ind w:firstLine="709"/>
        <w:jc w:val="center"/>
        <w:outlineLvl w:val="2"/>
        <w:rPr>
          <w:rFonts w:ascii="Times New Roman" w:hAnsi="Times New Roman" w:cs="Times New Roman"/>
          <w:sz w:val="28"/>
          <w:szCs w:val="28"/>
        </w:rPr>
      </w:pPr>
      <w:r w:rsidRPr="00513D35">
        <w:rPr>
          <w:rFonts w:ascii="Times New Roman" w:hAnsi="Times New Roman" w:cs="Times New Roman"/>
          <w:sz w:val="28"/>
          <w:szCs w:val="28"/>
        </w:rPr>
        <w:t>Глава 11. ПЕРЕЧЕНЬ ОСНОВАНИЙ ДЛЯ ОТКАЗА В ПРИЕМЕ ДОКУМЕНТОВ,</w:t>
      </w:r>
      <w:r w:rsidR="00E07086">
        <w:rPr>
          <w:rFonts w:ascii="Times New Roman" w:hAnsi="Times New Roman" w:cs="Times New Roman"/>
          <w:sz w:val="28"/>
          <w:szCs w:val="28"/>
        </w:rPr>
        <w:t xml:space="preserve"> </w:t>
      </w:r>
      <w:r w:rsidRPr="00513D35">
        <w:rPr>
          <w:rFonts w:ascii="Times New Roman" w:hAnsi="Times New Roman" w:cs="Times New Roman"/>
          <w:sz w:val="28"/>
          <w:szCs w:val="28"/>
        </w:rPr>
        <w:t xml:space="preserve">НЕОБХОДИМЫХ ДЛЯ ПРЕДОСТАВЛЕНИЯ </w:t>
      </w:r>
      <w:r w:rsidRPr="00513D35">
        <w:rPr>
          <w:rFonts w:ascii="Times New Roman" w:hAnsi="Times New Roman" w:cs="Times New Roman"/>
          <w:sz w:val="28"/>
          <w:szCs w:val="28"/>
        </w:rPr>
        <w:lastRenderedPageBreak/>
        <w:t>МУНИЦИПАЛЬНОЙ УСЛУГИ</w:t>
      </w:r>
    </w:p>
    <w:p w:rsidR="0078727A" w:rsidRPr="00513D35" w:rsidRDefault="0078727A" w:rsidP="00D20047">
      <w:pPr>
        <w:pStyle w:val="ConsPlusNormal"/>
        <w:ind w:firstLine="709"/>
        <w:jc w:val="both"/>
        <w:rPr>
          <w:rFonts w:ascii="Times New Roman" w:hAnsi="Times New Roman" w:cs="Times New Roman"/>
          <w:sz w:val="28"/>
          <w:szCs w:val="28"/>
        </w:rPr>
      </w:pPr>
    </w:p>
    <w:p w:rsidR="0078727A" w:rsidRPr="00513D35" w:rsidRDefault="003E40DF" w:rsidP="00D2004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33</w:t>
      </w:r>
      <w:r w:rsidR="0078727A" w:rsidRPr="00513D35">
        <w:rPr>
          <w:rFonts w:ascii="Times New Roman" w:hAnsi="Times New Roman" w:cs="Times New Roman"/>
          <w:sz w:val="28"/>
          <w:szCs w:val="28"/>
        </w:rPr>
        <w:t>. Основаниями для отказа в приеме документов являются:</w:t>
      </w:r>
    </w:p>
    <w:p w:rsidR="0078727A" w:rsidRPr="00513D35" w:rsidRDefault="0078727A"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1) представление неполного перечня документов, за исключением документов, находящихся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и иных органов, участвующих в предоставлении государственных и муниципальных услуг;</w:t>
      </w:r>
    </w:p>
    <w:p w:rsidR="0078727A" w:rsidRPr="00513D35" w:rsidRDefault="0078727A"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 xml:space="preserve">2) несоответствие документов требованиям, указанным в </w:t>
      </w:r>
      <w:r w:rsidR="003E40DF" w:rsidRPr="003E40DF">
        <w:rPr>
          <w:rFonts w:ascii="Times New Roman" w:hAnsi="Times New Roman" w:cs="Times New Roman"/>
          <w:sz w:val="28"/>
          <w:szCs w:val="28"/>
        </w:rPr>
        <w:t>пункте 30</w:t>
      </w:r>
      <w:r w:rsidR="003E40DF">
        <w:t xml:space="preserve"> </w:t>
      </w:r>
      <w:r w:rsidRPr="00513D35">
        <w:rPr>
          <w:rFonts w:ascii="Times New Roman" w:hAnsi="Times New Roman" w:cs="Times New Roman"/>
          <w:sz w:val="28"/>
          <w:szCs w:val="28"/>
        </w:rPr>
        <w:t>настоящего административного регламента;</w:t>
      </w:r>
    </w:p>
    <w:p w:rsidR="0078727A" w:rsidRPr="00513D35" w:rsidRDefault="0078727A"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3) наличие в документах нецензурных либо оскорбительных выражений, угроз жизни, здоровью и имуществу должностных лиц уполномоченного органа, а также членов их семей.</w:t>
      </w:r>
    </w:p>
    <w:p w:rsidR="0078727A" w:rsidRDefault="0078727A"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4) текст заявления не поддается прочтению (ответ на заявление не дается и оно не подлежит направлению на рассмотрение должностному лицу в соответствии с его компетенцией, о чем в течение 5 рабочих дней со дня регистрации заявления сообщается гражданину, направившему заявление, если его фамилия и почтовый адрес поддаются прочтению).</w:t>
      </w:r>
    </w:p>
    <w:p w:rsidR="00092E3F" w:rsidRDefault="00092E3F" w:rsidP="00D20047">
      <w:pPr>
        <w:pStyle w:val="ConsPlusNormal"/>
        <w:ind w:firstLine="709"/>
        <w:jc w:val="both"/>
        <w:rPr>
          <w:rFonts w:ascii="Times New Roman" w:hAnsi="Times New Roman" w:cs="Times New Roman"/>
          <w:sz w:val="28"/>
          <w:szCs w:val="28"/>
        </w:rPr>
      </w:pPr>
      <w:r w:rsidRPr="00092E3F">
        <w:rPr>
          <w:rFonts w:ascii="Times New Roman" w:hAnsi="Times New Roman" w:cs="Times New Roman"/>
          <w:sz w:val="28"/>
          <w:szCs w:val="28"/>
        </w:rPr>
        <w:t>В случае отказа в приеме документов, поданных в форме электронных документов, заявителю или его представителю с использованием информаци</w:t>
      </w:r>
      <w:r>
        <w:rPr>
          <w:rFonts w:ascii="Times New Roman" w:hAnsi="Times New Roman" w:cs="Times New Roman"/>
          <w:sz w:val="28"/>
          <w:szCs w:val="28"/>
        </w:rPr>
        <w:t>онно-телекоммуникационной сети «Интернет»</w:t>
      </w:r>
      <w:r w:rsidRPr="00092E3F">
        <w:rPr>
          <w:rFonts w:ascii="Times New Roman" w:hAnsi="Times New Roman" w:cs="Times New Roman"/>
          <w:sz w:val="28"/>
          <w:szCs w:val="28"/>
        </w:rPr>
        <w:t xml:space="preserve"> в течение десяти календарных дней со дня получения заявления и документов, поданных в форме электронных документов, направляется уведомление об отказе в приеме заявления по существу поставленного в нем вопроса с указанием причин отказа на адрес электронной почты, с которого поступили заявление и документы или в письменной форме по почтовому адресу, указанному в обращении.</w:t>
      </w:r>
    </w:p>
    <w:p w:rsidR="0078727A" w:rsidRDefault="003E40DF" w:rsidP="00D2004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34</w:t>
      </w:r>
      <w:r w:rsidR="0078727A" w:rsidRPr="00513D35">
        <w:rPr>
          <w:rFonts w:ascii="Times New Roman" w:hAnsi="Times New Roman" w:cs="Times New Roman"/>
          <w:sz w:val="28"/>
          <w:szCs w:val="28"/>
        </w:rPr>
        <w:t xml:space="preserve">. В течение 10 календарных дней со дня поступления заявления о предварительном согласовании предоставления земельного участка уполномоченный орган возвращает заявление заявителю, если оно не соответствует требованиям </w:t>
      </w:r>
      <w:hyperlink w:anchor="P210" w:history="1">
        <w:r>
          <w:rPr>
            <w:rFonts w:ascii="Times New Roman" w:hAnsi="Times New Roman" w:cs="Times New Roman"/>
            <w:sz w:val="28"/>
            <w:szCs w:val="28"/>
          </w:rPr>
          <w:t>пункта</w:t>
        </w:r>
      </w:hyperlink>
      <w:r w:rsidRPr="003E40DF">
        <w:rPr>
          <w:rFonts w:ascii="Times New Roman" w:hAnsi="Times New Roman" w:cs="Times New Roman"/>
          <w:sz w:val="28"/>
          <w:szCs w:val="28"/>
        </w:rPr>
        <w:t xml:space="preserve"> 30</w:t>
      </w:r>
      <w:r w:rsidR="0078727A" w:rsidRPr="00513D35">
        <w:rPr>
          <w:rFonts w:ascii="Times New Roman" w:hAnsi="Times New Roman" w:cs="Times New Roman"/>
          <w:sz w:val="28"/>
          <w:szCs w:val="28"/>
        </w:rPr>
        <w:t xml:space="preserve"> настоящего Административного регламента, подано в иной уполномоченный орган или к заявлению не приложены документы, предусмотренные </w:t>
      </w:r>
      <w:r w:rsidRPr="003E40DF">
        <w:rPr>
          <w:rFonts w:ascii="Times New Roman" w:hAnsi="Times New Roman" w:cs="Times New Roman"/>
          <w:sz w:val="28"/>
          <w:szCs w:val="28"/>
        </w:rPr>
        <w:t>пунктом 29</w:t>
      </w:r>
      <w:r>
        <w:t xml:space="preserve"> </w:t>
      </w:r>
      <w:r w:rsidR="0078727A" w:rsidRPr="00513D35">
        <w:rPr>
          <w:rFonts w:ascii="Times New Roman" w:hAnsi="Times New Roman" w:cs="Times New Roman"/>
          <w:sz w:val="28"/>
          <w:szCs w:val="28"/>
        </w:rPr>
        <w:t>настоящего административного регламента. При этом заявителю должны быть указаны причины возврата заявления о предварительном согласовании предоставления земельного участка.</w:t>
      </w:r>
    </w:p>
    <w:p w:rsidR="0078727A" w:rsidRPr="00513D35" w:rsidRDefault="00092E3F" w:rsidP="00D20047">
      <w:pPr>
        <w:pStyle w:val="ConsPlusNormal"/>
        <w:ind w:firstLine="709"/>
        <w:jc w:val="both"/>
        <w:rPr>
          <w:rFonts w:ascii="Times New Roman" w:hAnsi="Times New Roman" w:cs="Times New Roman"/>
          <w:sz w:val="28"/>
          <w:szCs w:val="28"/>
        </w:rPr>
      </w:pPr>
      <w:r w:rsidRPr="00092E3F">
        <w:rPr>
          <w:rFonts w:ascii="Times New Roman" w:hAnsi="Times New Roman" w:cs="Times New Roman"/>
          <w:sz w:val="28"/>
          <w:szCs w:val="28"/>
        </w:rPr>
        <w:t>35</w:t>
      </w:r>
      <w:r w:rsidR="0078727A" w:rsidRPr="00092E3F">
        <w:rPr>
          <w:rFonts w:ascii="Times New Roman" w:hAnsi="Times New Roman" w:cs="Times New Roman"/>
          <w:sz w:val="28"/>
          <w:szCs w:val="28"/>
        </w:rPr>
        <w:t>.</w:t>
      </w:r>
      <w:r w:rsidR="0078727A" w:rsidRPr="00513D35">
        <w:rPr>
          <w:rFonts w:ascii="Times New Roman" w:hAnsi="Times New Roman" w:cs="Times New Roman"/>
          <w:sz w:val="28"/>
          <w:szCs w:val="28"/>
        </w:rPr>
        <w:t xml:space="preserve"> Отказ в приеме заявления и документов не препятствует повторному обращению заявителя в порядке, установленном </w:t>
      </w:r>
      <w:hyperlink w:anchor="P404" w:history="1">
        <w:r w:rsidR="0078727A" w:rsidRPr="008831A4">
          <w:rPr>
            <w:rFonts w:ascii="Times New Roman" w:hAnsi="Times New Roman" w:cs="Times New Roman"/>
            <w:color w:val="000000" w:themeColor="text1"/>
            <w:sz w:val="28"/>
            <w:szCs w:val="28"/>
          </w:rPr>
          <w:t>пунктом 75</w:t>
        </w:r>
      </w:hyperlink>
      <w:r w:rsidR="0078727A" w:rsidRPr="008831A4">
        <w:rPr>
          <w:rFonts w:ascii="Times New Roman" w:hAnsi="Times New Roman" w:cs="Times New Roman"/>
          <w:color w:val="000000" w:themeColor="text1"/>
          <w:sz w:val="28"/>
          <w:szCs w:val="28"/>
        </w:rPr>
        <w:t xml:space="preserve"> </w:t>
      </w:r>
      <w:r w:rsidR="0078727A" w:rsidRPr="00513D35">
        <w:rPr>
          <w:rFonts w:ascii="Times New Roman" w:hAnsi="Times New Roman" w:cs="Times New Roman"/>
          <w:sz w:val="28"/>
          <w:szCs w:val="28"/>
        </w:rPr>
        <w:t>настоящего административного регламента.</w:t>
      </w:r>
    </w:p>
    <w:p w:rsidR="0078727A" w:rsidRPr="00513D35" w:rsidRDefault="0078727A" w:rsidP="00D20047">
      <w:pPr>
        <w:pStyle w:val="ConsPlusNormal"/>
        <w:ind w:firstLine="709"/>
        <w:jc w:val="both"/>
        <w:rPr>
          <w:rFonts w:ascii="Times New Roman" w:hAnsi="Times New Roman" w:cs="Times New Roman"/>
          <w:sz w:val="28"/>
          <w:szCs w:val="28"/>
        </w:rPr>
      </w:pPr>
    </w:p>
    <w:p w:rsidR="0078727A" w:rsidRPr="00513D35" w:rsidRDefault="0078727A" w:rsidP="00D20047">
      <w:pPr>
        <w:pStyle w:val="ConsPlusNormal"/>
        <w:ind w:firstLine="709"/>
        <w:jc w:val="center"/>
        <w:outlineLvl w:val="2"/>
        <w:rPr>
          <w:rFonts w:ascii="Times New Roman" w:hAnsi="Times New Roman" w:cs="Times New Roman"/>
          <w:sz w:val="28"/>
          <w:szCs w:val="28"/>
        </w:rPr>
      </w:pPr>
      <w:r w:rsidRPr="00513D35">
        <w:rPr>
          <w:rFonts w:ascii="Times New Roman" w:hAnsi="Times New Roman" w:cs="Times New Roman"/>
          <w:sz w:val="28"/>
          <w:szCs w:val="28"/>
        </w:rPr>
        <w:t>Глава 12. ПЕРЕЧЕНЬ ОСНОВАНИЙ ДЛЯ ПРИОСТАНОВЛЕНИЯ</w:t>
      </w:r>
    </w:p>
    <w:p w:rsidR="0078727A" w:rsidRPr="00513D35" w:rsidRDefault="0078727A" w:rsidP="00D20047">
      <w:pPr>
        <w:pStyle w:val="ConsPlusNormal"/>
        <w:ind w:firstLine="709"/>
        <w:jc w:val="center"/>
        <w:rPr>
          <w:rFonts w:ascii="Times New Roman" w:hAnsi="Times New Roman" w:cs="Times New Roman"/>
          <w:sz w:val="28"/>
          <w:szCs w:val="28"/>
        </w:rPr>
      </w:pPr>
      <w:r w:rsidRPr="00513D35">
        <w:rPr>
          <w:rFonts w:ascii="Times New Roman" w:hAnsi="Times New Roman" w:cs="Times New Roman"/>
          <w:sz w:val="28"/>
          <w:szCs w:val="28"/>
        </w:rPr>
        <w:t>ИЛИ ОТКАЗА В ПРЕДОСТАВЛЕНИИ МУНИЦИПАЛЬНОЙ УСЛУГИ</w:t>
      </w:r>
    </w:p>
    <w:p w:rsidR="0078727A" w:rsidRPr="00513D35" w:rsidRDefault="0078727A" w:rsidP="00D20047">
      <w:pPr>
        <w:pStyle w:val="ConsPlusNormal"/>
        <w:ind w:firstLine="709"/>
        <w:jc w:val="both"/>
        <w:rPr>
          <w:rFonts w:ascii="Times New Roman" w:hAnsi="Times New Roman" w:cs="Times New Roman"/>
          <w:sz w:val="28"/>
          <w:szCs w:val="28"/>
        </w:rPr>
      </w:pPr>
    </w:p>
    <w:p w:rsidR="0078727A" w:rsidRPr="00513D35" w:rsidRDefault="00092E3F" w:rsidP="00D2004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36</w:t>
      </w:r>
      <w:r w:rsidR="0078727A" w:rsidRPr="00513D35">
        <w:rPr>
          <w:rFonts w:ascii="Times New Roman" w:hAnsi="Times New Roman" w:cs="Times New Roman"/>
          <w:sz w:val="28"/>
          <w:szCs w:val="28"/>
        </w:rPr>
        <w:t>. В случае, если на дату поступления в уполномоченный орган заявления о предварительном согласовании предоставления земельного участка, образование которого предусмотрено приложенной к этому заявлению схемой расположения земельного участка, на рассмотрении уполномоченного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о приостановлении срока рассмотрения поданного позднее заявления о предварительном согласовании предоставления земельного участка и направляет принятое решение заявителю.</w:t>
      </w:r>
    </w:p>
    <w:p w:rsidR="0078727A" w:rsidRPr="00513D35" w:rsidRDefault="0078727A"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Срок рассмотрения поданного позднее заявления о предварительном согласовании предоставления земельного участка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w:t>
      </w:r>
    </w:p>
    <w:p w:rsidR="0078727A" w:rsidRPr="00513D35" w:rsidRDefault="00092E3F" w:rsidP="00D20047">
      <w:pPr>
        <w:pStyle w:val="ConsPlusNormal"/>
        <w:ind w:firstLine="709"/>
        <w:jc w:val="both"/>
        <w:rPr>
          <w:rFonts w:ascii="Times New Roman" w:hAnsi="Times New Roman" w:cs="Times New Roman"/>
          <w:sz w:val="28"/>
          <w:szCs w:val="28"/>
        </w:rPr>
      </w:pPr>
      <w:bookmarkStart w:id="7" w:name="P249"/>
      <w:bookmarkEnd w:id="7"/>
      <w:r>
        <w:rPr>
          <w:rFonts w:ascii="Times New Roman" w:hAnsi="Times New Roman" w:cs="Times New Roman"/>
          <w:sz w:val="28"/>
          <w:szCs w:val="28"/>
        </w:rPr>
        <w:t>37</w:t>
      </w:r>
      <w:r w:rsidR="0078727A" w:rsidRPr="00513D35">
        <w:rPr>
          <w:rFonts w:ascii="Times New Roman" w:hAnsi="Times New Roman" w:cs="Times New Roman"/>
          <w:sz w:val="28"/>
          <w:szCs w:val="28"/>
        </w:rPr>
        <w:t>. Решение об отказе в предоставлении муниципальной услуги принимается уполномоченным органом при наличии хотя бы одного из следующих оснований:</w:t>
      </w:r>
    </w:p>
    <w:p w:rsidR="0078727A" w:rsidRPr="00513D35" w:rsidRDefault="0078727A"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1) отсутствие государственной регистрации права муниципальной собственности на земельный участок, из которого предстоит образовать земельный участок необходимой для заявителя площади;</w:t>
      </w:r>
    </w:p>
    <w:p w:rsidR="0078727A" w:rsidRPr="00513D35" w:rsidRDefault="0078727A"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2) схема расположения земельного участка, приложенная к заявлению о предварительном согласовании предоставления земельного участка, не может быть утверждена по следующим основаниям:</w:t>
      </w:r>
    </w:p>
    <w:p w:rsidR="0078727A" w:rsidRPr="00513D35" w:rsidRDefault="0078727A"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 xml:space="preserve">а) несоответствие схемы расположения земельного участка ее форме, формату или требованиям к ее подготовке, которые установлены в соответствии с </w:t>
      </w:r>
      <w:hyperlink r:id="rId32" w:history="1">
        <w:r w:rsidRPr="00F45B42">
          <w:rPr>
            <w:rFonts w:ascii="Times New Roman" w:hAnsi="Times New Roman" w:cs="Times New Roman"/>
            <w:sz w:val="28"/>
            <w:szCs w:val="28"/>
          </w:rPr>
          <w:t>пунктом 12 статьи 11.10</w:t>
        </w:r>
      </w:hyperlink>
      <w:r w:rsidRPr="00513D35">
        <w:rPr>
          <w:rFonts w:ascii="Times New Roman" w:hAnsi="Times New Roman" w:cs="Times New Roman"/>
          <w:sz w:val="28"/>
          <w:szCs w:val="28"/>
        </w:rPr>
        <w:t xml:space="preserve"> Земельного кодекса Российской Федерации;</w:t>
      </w:r>
    </w:p>
    <w:p w:rsidR="0078727A" w:rsidRPr="00513D35" w:rsidRDefault="0078727A"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б)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78727A" w:rsidRPr="00513D35" w:rsidRDefault="0078727A"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в) полностью или частично совпадает с местоположением земельного участка, границы которого установлены в соответствии с требованиями Федерального</w:t>
      </w:r>
      <w:r w:rsidRPr="00D4747D">
        <w:rPr>
          <w:rFonts w:ascii="Times New Roman" w:hAnsi="Times New Roman" w:cs="Times New Roman"/>
          <w:sz w:val="28"/>
          <w:szCs w:val="28"/>
        </w:rPr>
        <w:t xml:space="preserve"> </w:t>
      </w:r>
      <w:hyperlink r:id="rId33" w:history="1">
        <w:r w:rsidRPr="00D4747D">
          <w:rPr>
            <w:rFonts w:ascii="Times New Roman" w:hAnsi="Times New Roman" w:cs="Times New Roman"/>
            <w:sz w:val="28"/>
            <w:szCs w:val="28"/>
          </w:rPr>
          <w:t>закона</w:t>
        </w:r>
      </w:hyperlink>
      <w:r w:rsidR="00D4747D">
        <w:rPr>
          <w:rFonts w:ascii="Times New Roman" w:hAnsi="Times New Roman" w:cs="Times New Roman"/>
          <w:sz w:val="28"/>
          <w:szCs w:val="28"/>
        </w:rPr>
        <w:t xml:space="preserve"> от 24.07.2007 № 221-ФЗ «О кадастровой деятельности»</w:t>
      </w:r>
      <w:r w:rsidRPr="00513D35">
        <w:rPr>
          <w:rFonts w:ascii="Times New Roman" w:hAnsi="Times New Roman" w:cs="Times New Roman"/>
          <w:sz w:val="28"/>
          <w:szCs w:val="28"/>
        </w:rPr>
        <w:t>;</w:t>
      </w:r>
    </w:p>
    <w:p w:rsidR="0078727A" w:rsidRPr="00513D35" w:rsidRDefault="0078727A"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 xml:space="preserve">г) разработка схемы расположения земельного участка с нарушением предусмотренных </w:t>
      </w:r>
      <w:hyperlink r:id="rId34" w:history="1">
        <w:r w:rsidRPr="00D4747D">
          <w:rPr>
            <w:rFonts w:ascii="Times New Roman" w:hAnsi="Times New Roman" w:cs="Times New Roman"/>
            <w:sz w:val="28"/>
            <w:szCs w:val="28"/>
          </w:rPr>
          <w:t>статьей 11.9</w:t>
        </w:r>
      </w:hyperlink>
      <w:r w:rsidRPr="00513D35">
        <w:rPr>
          <w:rFonts w:ascii="Times New Roman" w:hAnsi="Times New Roman" w:cs="Times New Roman"/>
          <w:sz w:val="28"/>
          <w:szCs w:val="28"/>
        </w:rPr>
        <w:t xml:space="preserve"> Земельного кодекса Российской Федерации требований к образуемым земельным участкам;</w:t>
      </w:r>
    </w:p>
    <w:p w:rsidR="0078727A" w:rsidRPr="00513D35" w:rsidRDefault="0078727A"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д)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rsidR="0078727A" w:rsidRPr="00513D35" w:rsidRDefault="0078727A"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 xml:space="preserve">е) расположение земельного участка, образование которого предусмотрено схемой расположения земельного участка, в границах </w:t>
      </w:r>
      <w:r w:rsidRPr="00513D35">
        <w:rPr>
          <w:rFonts w:ascii="Times New Roman" w:hAnsi="Times New Roman" w:cs="Times New Roman"/>
          <w:sz w:val="28"/>
          <w:szCs w:val="28"/>
        </w:rPr>
        <w:lastRenderedPageBreak/>
        <w:t>территории, для которой утвержден проект межевания территории;</w:t>
      </w:r>
    </w:p>
    <w:p w:rsidR="0078727A" w:rsidRPr="00513D35" w:rsidRDefault="0078727A"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3) земельный участок, который предстоит образовать, не может быть предоставлен заявителю по следующим основаниям:</w:t>
      </w:r>
    </w:p>
    <w:p w:rsidR="0078727A" w:rsidRPr="00513D35" w:rsidRDefault="0078727A"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78727A" w:rsidRPr="00513D35" w:rsidRDefault="0078727A"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 xml:space="preserve">-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hyperlink r:id="rId35" w:history="1">
        <w:r w:rsidRPr="00F45B42">
          <w:rPr>
            <w:rFonts w:ascii="Times New Roman" w:hAnsi="Times New Roman" w:cs="Times New Roman"/>
            <w:sz w:val="28"/>
            <w:szCs w:val="28"/>
          </w:rPr>
          <w:t>подпунктом 10 пункта 2 статьи 39.10</w:t>
        </w:r>
      </w:hyperlink>
      <w:r w:rsidRPr="00513D35">
        <w:rPr>
          <w:rFonts w:ascii="Times New Roman" w:hAnsi="Times New Roman" w:cs="Times New Roman"/>
          <w:sz w:val="28"/>
          <w:szCs w:val="28"/>
        </w:rPr>
        <w:t xml:space="preserve"> Земельного кодекса Российской Федерации;</w:t>
      </w:r>
    </w:p>
    <w:p w:rsidR="0078727A" w:rsidRPr="00513D35" w:rsidRDefault="0078727A"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 указанный в заявлении о предоставлении земельного участка земельный участок предоставлен некоммерческой организации, созданной гражданами, для ведения огородничества, садоводства, дачного хозяйства или комплексного освоения территории в целях индивидуального жилищного строительства, за исключением случаев обращения с заявлением члена этой некоммерческой организации либо этой некоммерческой организации, если земельный участок относится к имуществу общего пользования;</w:t>
      </w:r>
    </w:p>
    <w:p w:rsidR="0078727A" w:rsidRPr="00513D35" w:rsidRDefault="0078727A"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 xml:space="preserve">-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на земельном участке размещен объект, предусмотренный </w:t>
      </w:r>
      <w:hyperlink r:id="rId36" w:history="1">
        <w:r w:rsidRPr="00D4747D">
          <w:rPr>
            <w:rFonts w:ascii="Times New Roman" w:hAnsi="Times New Roman" w:cs="Times New Roman"/>
            <w:sz w:val="28"/>
            <w:szCs w:val="28"/>
          </w:rPr>
          <w:t>пунктом 3 статьи 39.36</w:t>
        </w:r>
      </w:hyperlink>
      <w:r w:rsidRPr="00513D35">
        <w:rPr>
          <w:rFonts w:ascii="Times New Roman" w:hAnsi="Times New Roman" w:cs="Times New Roman"/>
          <w:sz w:val="28"/>
          <w:szCs w:val="28"/>
        </w:rPr>
        <w:t xml:space="preserve"> Земельного кодекса Российской Федерации, и это не препятствует использованию земельного участка в соответствии с его разрешенным использованием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w:t>
      </w:r>
    </w:p>
    <w:p w:rsidR="0078727A" w:rsidRPr="00513D35" w:rsidRDefault="0078727A"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78727A" w:rsidRPr="00513D35" w:rsidRDefault="0078727A"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78727A" w:rsidRPr="00513D35" w:rsidRDefault="0078727A"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lastRenderedPageBreak/>
        <w:t>-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78727A" w:rsidRPr="00513D35" w:rsidRDefault="0078727A"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78727A" w:rsidRPr="00513D35" w:rsidRDefault="0078727A"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78727A" w:rsidRPr="00513D35" w:rsidRDefault="0078727A"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освоении территории или договор о развитии застроенной территории, предусматривающие обязательство данного лица по строительству указанных объектов;</w:t>
      </w:r>
    </w:p>
    <w:p w:rsidR="0078727A" w:rsidRPr="00513D35" w:rsidRDefault="0078727A"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 xml:space="preserve">-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w:t>
      </w:r>
      <w:hyperlink r:id="rId37" w:history="1">
        <w:r w:rsidRPr="00F45B42">
          <w:rPr>
            <w:rFonts w:ascii="Times New Roman" w:hAnsi="Times New Roman" w:cs="Times New Roman"/>
            <w:sz w:val="28"/>
            <w:szCs w:val="28"/>
          </w:rPr>
          <w:t>пунктом 19 статьи 39.11</w:t>
        </w:r>
      </w:hyperlink>
      <w:r w:rsidRPr="00513D35">
        <w:rPr>
          <w:rFonts w:ascii="Times New Roman" w:hAnsi="Times New Roman" w:cs="Times New Roman"/>
          <w:sz w:val="28"/>
          <w:szCs w:val="28"/>
        </w:rPr>
        <w:t xml:space="preserve"> Земельного кодекса Российской Федерации;</w:t>
      </w:r>
    </w:p>
    <w:p w:rsidR="0078727A" w:rsidRPr="00513D35" w:rsidRDefault="0078727A"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 xml:space="preserve">- в отношении земельного участка, указанного в заявлении о его предоставлении, поступило предусмотренное </w:t>
      </w:r>
      <w:hyperlink r:id="rId38" w:history="1">
        <w:r w:rsidRPr="00F45B42">
          <w:rPr>
            <w:rFonts w:ascii="Times New Roman" w:hAnsi="Times New Roman" w:cs="Times New Roman"/>
            <w:sz w:val="28"/>
            <w:szCs w:val="28"/>
          </w:rPr>
          <w:t>подпунктом 6 пункта 4 статьи 39.11</w:t>
        </w:r>
      </w:hyperlink>
      <w:r w:rsidRPr="00513D35">
        <w:rPr>
          <w:rFonts w:ascii="Times New Roman" w:hAnsi="Times New Roman" w:cs="Times New Roman"/>
          <w:sz w:val="28"/>
          <w:szCs w:val="28"/>
        </w:rPr>
        <w:t xml:space="preserve">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w:t>
      </w:r>
      <w:r w:rsidRPr="00513D35">
        <w:rPr>
          <w:rFonts w:ascii="Times New Roman" w:hAnsi="Times New Roman" w:cs="Times New Roman"/>
          <w:sz w:val="28"/>
          <w:szCs w:val="28"/>
        </w:rPr>
        <w:lastRenderedPageBreak/>
        <w:t xml:space="preserve">с </w:t>
      </w:r>
      <w:hyperlink r:id="rId39" w:history="1">
        <w:r w:rsidRPr="00F45B42">
          <w:rPr>
            <w:rFonts w:ascii="Times New Roman" w:hAnsi="Times New Roman" w:cs="Times New Roman"/>
            <w:sz w:val="28"/>
            <w:szCs w:val="28"/>
          </w:rPr>
          <w:t>подпунктом 4 пункта 4 статьи 39.11</w:t>
        </w:r>
      </w:hyperlink>
      <w:r w:rsidRPr="00513D35">
        <w:rPr>
          <w:rFonts w:ascii="Times New Roman" w:hAnsi="Times New Roman" w:cs="Times New Roman"/>
          <w:sz w:val="28"/>
          <w:szCs w:val="28"/>
        </w:rPr>
        <w:t xml:space="preserve">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w:t>
      </w:r>
      <w:hyperlink r:id="rId40" w:history="1">
        <w:r w:rsidRPr="00F45B42">
          <w:rPr>
            <w:rFonts w:ascii="Times New Roman" w:hAnsi="Times New Roman" w:cs="Times New Roman"/>
            <w:sz w:val="28"/>
            <w:szCs w:val="28"/>
          </w:rPr>
          <w:t>пунктом 8 статьи 39.11</w:t>
        </w:r>
      </w:hyperlink>
      <w:r w:rsidRPr="00513D35">
        <w:rPr>
          <w:rFonts w:ascii="Times New Roman" w:hAnsi="Times New Roman" w:cs="Times New Roman"/>
          <w:sz w:val="28"/>
          <w:szCs w:val="28"/>
        </w:rPr>
        <w:t xml:space="preserve"> Земельного кодекса Российской Федерации;</w:t>
      </w:r>
    </w:p>
    <w:p w:rsidR="0078727A" w:rsidRPr="00513D35" w:rsidRDefault="0078727A"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 xml:space="preserve">- в отношении земельного участка, указанного в заявлении о его предоставлении, опубликовано и размещено в соответствии с </w:t>
      </w:r>
      <w:hyperlink r:id="rId41" w:history="1">
        <w:r w:rsidRPr="00F45B42">
          <w:rPr>
            <w:rFonts w:ascii="Times New Roman" w:hAnsi="Times New Roman" w:cs="Times New Roman"/>
            <w:sz w:val="28"/>
            <w:szCs w:val="28"/>
          </w:rPr>
          <w:t>подпунктом 1 пункта 1 статьи 39.18</w:t>
        </w:r>
      </w:hyperlink>
      <w:r w:rsidRPr="00F45B42">
        <w:rPr>
          <w:rFonts w:ascii="Times New Roman" w:hAnsi="Times New Roman" w:cs="Times New Roman"/>
          <w:sz w:val="28"/>
          <w:szCs w:val="28"/>
        </w:rPr>
        <w:t xml:space="preserve"> </w:t>
      </w:r>
      <w:r w:rsidRPr="00513D35">
        <w:rPr>
          <w:rFonts w:ascii="Times New Roman" w:hAnsi="Times New Roman" w:cs="Times New Roman"/>
          <w:sz w:val="28"/>
          <w:szCs w:val="28"/>
        </w:rPr>
        <w:t>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садоводства, дачного хозяйства или осуществления крестьянским (фермерским) хозяйством его деятельности;</w:t>
      </w:r>
    </w:p>
    <w:p w:rsidR="0078727A" w:rsidRPr="00513D35" w:rsidRDefault="0078727A"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 xml:space="preserve">-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r:id="rId42" w:history="1">
        <w:r w:rsidRPr="00F45B42">
          <w:rPr>
            <w:rFonts w:ascii="Times New Roman" w:hAnsi="Times New Roman" w:cs="Times New Roman"/>
            <w:sz w:val="28"/>
            <w:szCs w:val="28"/>
          </w:rPr>
          <w:t>подпунктом 10 пункта 2 статьи 39.10</w:t>
        </w:r>
      </w:hyperlink>
      <w:r w:rsidRPr="00513D35">
        <w:rPr>
          <w:rFonts w:ascii="Times New Roman" w:hAnsi="Times New Roman" w:cs="Times New Roman"/>
          <w:sz w:val="28"/>
          <w:szCs w:val="28"/>
        </w:rPr>
        <w:t xml:space="preserve"> Земельного кодекса Российской Федерации;</w:t>
      </w:r>
    </w:p>
    <w:p w:rsidR="0078727A" w:rsidRPr="00513D35" w:rsidRDefault="0078727A"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 площадь земельного участка, указанного в заявлении о предоставлении земельного участка некоммерческой организации, созданной гражданами, для ведения огородничества, садоводства, превышает предельный размер, установленный в соответствии с Федеральным законом;</w:t>
      </w:r>
    </w:p>
    <w:p w:rsidR="0078727A" w:rsidRPr="00513D35" w:rsidRDefault="0078727A"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78727A" w:rsidRPr="00513D35" w:rsidRDefault="0078727A"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этого здания, сооружения;</w:t>
      </w:r>
    </w:p>
    <w:p w:rsidR="0078727A" w:rsidRPr="00513D35" w:rsidRDefault="0078727A"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 предоставление земельного участка на заявленном виде прав не допускается;</w:t>
      </w:r>
    </w:p>
    <w:p w:rsidR="0078727A" w:rsidRPr="00513D35" w:rsidRDefault="0078727A"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78727A" w:rsidRPr="00513D35" w:rsidRDefault="0078727A"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 xml:space="preserve">-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w:t>
      </w:r>
      <w:r w:rsidRPr="00513D35">
        <w:rPr>
          <w:rFonts w:ascii="Times New Roman" w:hAnsi="Times New Roman" w:cs="Times New Roman"/>
          <w:sz w:val="28"/>
          <w:szCs w:val="28"/>
        </w:rPr>
        <w:lastRenderedPageBreak/>
        <w:t>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78727A" w:rsidRDefault="0078727A"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 xml:space="preserve">4) земельный участок, границы которого подлежат уточнению в соответствии с Федеральным </w:t>
      </w:r>
      <w:hyperlink r:id="rId43" w:history="1">
        <w:r w:rsidRPr="00F45B42">
          <w:rPr>
            <w:rFonts w:ascii="Times New Roman" w:hAnsi="Times New Roman" w:cs="Times New Roman"/>
            <w:sz w:val="28"/>
            <w:szCs w:val="28"/>
          </w:rPr>
          <w:t>законом</w:t>
        </w:r>
      </w:hyperlink>
      <w:r w:rsidR="00F45B42">
        <w:rPr>
          <w:rFonts w:ascii="Times New Roman" w:hAnsi="Times New Roman" w:cs="Times New Roman"/>
          <w:sz w:val="28"/>
          <w:szCs w:val="28"/>
        </w:rPr>
        <w:t xml:space="preserve"> «О </w:t>
      </w:r>
      <w:r w:rsidR="00F73309">
        <w:rPr>
          <w:rFonts w:ascii="Times New Roman" w:hAnsi="Times New Roman" w:cs="Times New Roman"/>
          <w:sz w:val="28"/>
          <w:szCs w:val="28"/>
        </w:rPr>
        <w:t>кадастровой деятельности</w:t>
      </w:r>
      <w:r w:rsidR="00F45B42">
        <w:rPr>
          <w:rFonts w:ascii="Times New Roman" w:hAnsi="Times New Roman" w:cs="Times New Roman"/>
          <w:sz w:val="28"/>
          <w:szCs w:val="28"/>
        </w:rPr>
        <w:t>»</w:t>
      </w:r>
      <w:r w:rsidRPr="00513D35">
        <w:rPr>
          <w:rFonts w:ascii="Times New Roman" w:hAnsi="Times New Roman" w:cs="Times New Roman"/>
          <w:sz w:val="28"/>
          <w:szCs w:val="28"/>
        </w:rPr>
        <w:t xml:space="preserve">, не может быть предоставлен заявителю по основаниям, указанным в </w:t>
      </w:r>
      <w:hyperlink r:id="rId44" w:history="1">
        <w:r w:rsidRPr="00F45B42">
          <w:rPr>
            <w:rFonts w:ascii="Times New Roman" w:hAnsi="Times New Roman" w:cs="Times New Roman"/>
            <w:sz w:val="28"/>
            <w:szCs w:val="28"/>
          </w:rPr>
          <w:t>подпунктах 1</w:t>
        </w:r>
      </w:hyperlink>
      <w:r w:rsidRPr="00F45B42">
        <w:rPr>
          <w:rFonts w:ascii="Times New Roman" w:hAnsi="Times New Roman" w:cs="Times New Roman"/>
          <w:sz w:val="28"/>
          <w:szCs w:val="28"/>
        </w:rPr>
        <w:t xml:space="preserve"> - </w:t>
      </w:r>
      <w:hyperlink r:id="rId45" w:history="1">
        <w:r w:rsidRPr="00F45B42">
          <w:rPr>
            <w:rFonts w:ascii="Times New Roman" w:hAnsi="Times New Roman" w:cs="Times New Roman"/>
            <w:sz w:val="28"/>
            <w:szCs w:val="28"/>
          </w:rPr>
          <w:t>23 статьи 39.16</w:t>
        </w:r>
      </w:hyperlink>
      <w:r w:rsidRPr="00513D35">
        <w:rPr>
          <w:rFonts w:ascii="Times New Roman" w:hAnsi="Times New Roman" w:cs="Times New Roman"/>
          <w:sz w:val="28"/>
          <w:szCs w:val="28"/>
        </w:rPr>
        <w:t xml:space="preserve"> Земельного кодекса Российской Федерации.</w:t>
      </w:r>
    </w:p>
    <w:p w:rsidR="00B46157" w:rsidRDefault="00B46157" w:rsidP="00D20047">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5) цель использования земельного участка, указанная в заявлении о предварительном согласовании предоставления земельного участка, не соответствует видам разрешенного использования земельных участков, установленным для соответствующей территориальной зоны, в случаях предоставления земельного участка в соответствии с </w:t>
      </w:r>
      <w:hyperlink r:id="rId46" w:history="1">
        <w:r w:rsidRPr="00B46157">
          <w:rPr>
            <w:rFonts w:ascii="Times New Roman" w:hAnsi="Times New Roman" w:cs="Times New Roman"/>
            <w:color w:val="000000" w:themeColor="text1"/>
            <w:sz w:val="28"/>
            <w:szCs w:val="28"/>
          </w:rPr>
          <w:t>подпунктом 10 пункта 2 статьи</w:t>
        </w:r>
        <w:r w:rsidR="00630D45">
          <w:rPr>
            <w:rFonts w:ascii="Times New Roman" w:hAnsi="Times New Roman" w:cs="Times New Roman"/>
            <w:color w:val="000000" w:themeColor="text1"/>
            <w:sz w:val="28"/>
            <w:szCs w:val="28"/>
          </w:rPr>
          <w:t xml:space="preserve"> </w:t>
        </w:r>
        <w:r w:rsidRPr="00B46157">
          <w:rPr>
            <w:rFonts w:ascii="Times New Roman" w:hAnsi="Times New Roman" w:cs="Times New Roman"/>
            <w:color w:val="000000" w:themeColor="text1"/>
            <w:sz w:val="28"/>
            <w:szCs w:val="28"/>
          </w:rPr>
          <w:t>39.3</w:t>
        </w:r>
      </w:hyperlink>
      <w:r w:rsidRPr="00B46157">
        <w:rPr>
          <w:rFonts w:ascii="Times New Roman" w:hAnsi="Times New Roman" w:cs="Times New Roman"/>
          <w:color w:val="000000" w:themeColor="text1"/>
          <w:sz w:val="28"/>
          <w:szCs w:val="28"/>
        </w:rPr>
        <w:t xml:space="preserve">, </w:t>
      </w:r>
      <w:hyperlink r:id="rId47" w:history="1">
        <w:r w:rsidRPr="00B46157">
          <w:rPr>
            <w:rFonts w:ascii="Times New Roman" w:hAnsi="Times New Roman" w:cs="Times New Roman"/>
            <w:color w:val="000000" w:themeColor="text1"/>
            <w:sz w:val="28"/>
            <w:szCs w:val="28"/>
          </w:rPr>
          <w:t>подпунктами 14</w:t>
        </w:r>
      </w:hyperlink>
      <w:r w:rsidRPr="00B46157">
        <w:rPr>
          <w:rFonts w:ascii="Times New Roman" w:hAnsi="Times New Roman" w:cs="Times New Roman"/>
          <w:color w:val="000000" w:themeColor="text1"/>
          <w:sz w:val="28"/>
          <w:szCs w:val="28"/>
        </w:rPr>
        <w:t xml:space="preserve">, </w:t>
      </w:r>
      <w:hyperlink r:id="rId48" w:history="1">
        <w:r w:rsidRPr="00B46157">
          <w:rPr>
            <w:rFonts w:ascii="Times New Roman" w:hAnsi="Times New Roman" w:cs="Times New Roman"/>
            <w:color w:val="000000" w:themeColor="text1"/>
            <w:sz w:val="28"/>
            <w:szCs w:val="28"/>
          </w:rPr>
          <w:t>15</w:t>
        </w:r>
      </w:hyperlink>
      <w:r w:rsidRPr="00B46157">
        <w:rPr>
          <w:rFonts w:ascii="Times New Roman" w:hAnsi="Times New Roman" w:cs="Times New Roman"/>
          <w:color w:val="000000" w:themeColor="text1"/>
          <w:sz w:val="28"/>
          <w:szCs w:val="28"/>
        </w:rPr>
        <w:t xml:space="preserve">, </w:t>
      </w:r>
      <w:hyperlink r:id="rId49" w:history="1">
        <w:r w:rsidRPr="00B46157">
          <w:rPr>
            <w:rFonts w:ascii="Times New Roman" w:hAnsi="Times New Roman" w:cs="Times New Roman"/>
            <w:color w:val="000000" w:themeColor="text1"/>
            <w:sz w:val="28"/>
            <w:szCs w:val="28"/>
          </w:rPr>
          <w:t>19 пункта 2 статьи 39.6</w:t>
        </w:r>
      </w:hyperlink>
      <w:r>
        <w:rPr>
          <w:rFonts w:ascii="Times New Roman" w:hAnsi="Times New Roman" w:cs="Times New Roman"/>
          <w:sz w:val="28"/>
          <w:szCs w:val="28"/>
        </w:rPr>
        <w:t xml:space="preserve"> Земельного кодекса Российской Федерации;</w:t>
      </w:r>
    </w:p>
    <w:p w:rsidR="00B46157" w:rsidRDefault="00B46157" w:rsidP="00D20047">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6) земельный участок, указанный в заявлении о предварительном согласовании предоставления земельного участка, либо его часть включены в перечень земельных участков, формируемый в целях предоставления таких земельных участков гражданам в собственность бесплатно в соответствии с </w:t>
      </w:r>
      <w:hyperlink r:id="rId50" w:history="1">
        <w:r w:rsidRPr="00B46157">
          <w:rPr>
            <w:rFonts w:ascii="Times New Roman" w:hAnsi="Times New Roman" w:cs="Times New Roman"/>
            <w:color w:val="000000" w:themeColor="text1"/>
            <w:sz w:val="28"/>
            <w:szCs w:val="28"/>
          </w:rPr>
          <w:t>подпунктами 6</w:t>
        </w:r>
      </w:hyperlink>
      <w:r w:rsidRPr="00B46157">
        <w:rPr>
          <w:rFonts w:ascii="Times New Roman" w:hAnsi="Times New Roman" w:cs="Times New Roman"/>
          <w:color w:val="000000" w:themeColor="text1"/>
          <w:sz w:val="28"/>
          <w:szCs w:val="28"/>
        </w:rPr>
        <w:t xml:space="preserve">, </w:t>
      </w:r>
      <w:hyperlink r:id="rId51" w:history="1">
        <w:r w:rsidRPr="00B46157">
          <w:rPr>
            <w:rFonts w:ascii="Times New Roman" w:hAnsi="Times New Roman" w:cs="Times New Roman"/>
            <w:color w:val="000000" w:themeColor="text1"/>
            <w:sz w:val="28"/>
            <w:szCs w:val="28"/>
          </w:rPr>
          <w:t>7 статьи 39.5</w:t>
        </w:r>
      </w:hyperlink>
      <w:r>
        <w:rPr>
          <w:rFonts w:ascii="Times New Roman" w:hAnsi="Times New Roman" w:cs="Times New Roman"/>
          <w:sz w:val="28"/>
          <w:szCs w:val="28"/>
        </w:rPr>
        <w:t xml:space="preserve"> Земельного кодекса Российской Федерации;</w:t>
      </w:r>
    </w:p>
    <w:p w:rsidR="00B46157" w:rsidRDefault="00B46157" w:rsidP="00D20047">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 назначение</w:t>
      </w:r>
      <w:r w:rsidR="00630D45">
        <w:rPr>
          <w:rFonts w:ascii="Times New Roman" w:hAnsi="Times New Roman" w:cs="Times New Roman"/>
          <w:sz w:val="28"/>
          <w:szCs w:val="28"/>
        </w:rPr>
        <w:t xml:space="preserve"> </w:t>
      </w:r>
      <w:r>
        <w:rPr>
          <w:rFonts w:ascii="Times New Roman" w:hAnsi="Times New Roman" w:cs="Times New Roman"/>
          <w:sz w:val="28"/>
          <w:szCs w:val="28"/>
        </w:rPr>
        <w:t xml:space="preserve">объекта капитального строительства, расположенного на земельном участке, указанном в заявлении о предварительном согласовании предоставления земельного участка, если границы такого земельного участка подлежат уточнению в соответствии с Федеральным </w:t>
      </w:r>
      <w:hyperlink r:id="rId52" w:history="1">
        <w:r w:rsidRPr="00B46157">
          <w:rPr>
            <w:rFonts w:ascii="Times New Roman" w:hAnsi="Times New Roman" w:cs="Times New Roman"/>
            <w:color w:val="000000" w:themeColor="text1"/>
            <w:sz w:val="28"/>
            <w:szCs w:val="28"/>
          </w:rPr>
          <w:t>законом</w:t>
        </w:r>
      </w:hyperlink>
      <w:r>
        <w:rPr>
          <w:rFonts w:ascii="Times New Roman" w:hAnsi="Times New Roman" w:cs="Times New Roman"/>
          <w:sz w:val="28"/>
          <w:szCs w:val="28"/>
        </w:rPr>
        <w:t xml:space="preserve"> от 13.07.2015 года № 218-ФЗ «О государственной регистрации недвижимости», не соответствует разрешенному использованию такого земельного участка в случае предоставления земельного участка в соответствии со </w:t>
      </w:r>
      <w:hyperlink r:id="rId53" w:history="1">
        <w:r w:rsidRPr="00B46157">
          <w:rPr>
            <w:rFonts w:ascii="Times New Roman" w:hAnsi="Times New Roman" w:cs="Times New Roman"/>
            <w:color w:val="000000" w:themeColor="text1"/>
            <w:sz w:val="28"/>
            <w:szCs w:val="28"/>
          </w:rPr>
          <w:t>статьей 39.20</w:t>
        </w:r>
      </w:hyperlink>
      <w:r>
        <w:rPr>
          <w:rFonts w:ascii="Times New Roman" w:hAnsi="Times New Roman" w:cs="Times New Roman"/>
          <w:sz w:val="28"/>
          <w:szCs w:val="28"/>
        </w:rPr>
        <w:t xml:space="preserve"> Земельного кодекса Российской Федерации;</w:t>
      </w:r>
    </w:p>
    <w:p w:rsidR="00B46157" w:rsidRDefault="00B46157" w:rsidP="00D20047">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 здание, сооружение фактически расположено полностью либо частично вне границ земельного участка, указанного в заявлении о предварительном согласовании предоставления земельного участка, в случае, предусмотренном</w:t>
      </w:r>
      <w:r w:rsidR="00630D45">
        <w:rPr>
          <w:rFonts w:ascii="Times New Roman" w:hAnsi="Times New Roman" w:cs="Times New Roman"/>
          <w:sz w:val="28"/>
          <w:szCs w:val="28"/>
        </w:rPr>
        <w:t xml:space="preserve"> </w:t>
      </w:r>
      <w:hyperlink r:id="rId54" w:history="1">
        <w:r w:rsidRPr="00B46157">
          <w:rPr>
            <w:rFonts w:ascii="Times New Roman" w:hAnsi="Times New Roman" w:cs="Times New Roman"/>
            <w:color w:val="000000" w:themeColor="text1"/>
            <w:sz w:val="28"/>
            <w:szCs w:val="28"/>
          </w:rPr>
          <w:t>статьей</w:t>
        </w:r>
        <w:r w:rsidR="00630D45">
          <w:rPr>
            <w:rFonts w:ascii="Times New Roman" w:hAnsi="Times New Roman" w:cs="Times New Roman"/>
            <w:color w:val="000000" w:themeColor="text1"/>
            <w:sz w:val="28"/>
            <w:szCs w:val="28"/>
          </w:rPr>
          <w:t xml:space="preserve"> </w:t>
        </w:r>
        <w:r w:rsidRPr="00B46157">
          <w:rPr>
            <w:rFonts w:ascii="Times New Roman" w:hAnsi="Times New Roman" w:cs="Times New Roman"/>
            <w:color w:val="000000" w:themeColor="text1"/>
            <w:sz w:val="28"/>
            <w:szCs w:val="28"/>
          </w:rPr>
          <w:t>39.20</w:t>
        </w:r>
      </w:hyperlink>
      <w:r>
        <w:rPr>
          <w:rFonts w:ascii="Times New Roman" w:hAnsi="Times New Roman" w:cs="Times New Roman"/>
          <w:sz w:val="28"/>
          <w:szCs w:val="28"/>
        </w:rPr>
        <w:t xml:space="preserve"> Земельного кодекса Российской Федерации.</w:t>
      </w:r>
    </w:p>
    <w:p w:rsidR="0078727A" w:rsidRPr="00513D35" w:rsidRDefault="00630D45" w:rsidP="004C1174">
      <w:pPr>
        <w:pStyle w:val="ConsPlusNormal"/>
        <w:jc w:val="both"/>
        <w:rPr>
          <w:rFonts w:ascii="Times New Roman" w:hAnsi="Times New Roman" w:cs="Times New Roman"/>
          <w:sz w:val="28"/>
          <w:szCs w:val="28"/>
        </w:rPr>
      </w:pPr>
      <w:r>
        <w:rPr>
          <w:rFonts w:ascii="Times New Roman" w:hAnsi="Times New Roman" w:cs="Times New Roman"/>
          <w:color w:val="FF0000"/>
          <w:sz w:val="28"/>
          <w:szCs w:val="28"/>
        </w:rPr>
        <w:t xml:space="preserve"> </w:t>
      </w:r>
      <w:r w:rsidR="004C1174" w:rsidRPr="008831A4">
        <w:rPr>
          <w:rFonts w:ascii="Times New Roman" w:hAnsi="Times New Roman" w:cs="Times New Roman"/>
          <w:color w:val="000000" w:themeColor="text1"/>
          <w:sz w:val="28"/>
          <w:szCs w:val="28"/>
        </w:rPr>
        <w:t>3</w:t>
      </w:r>
      <w:r w:rsidR="00092E3F" w:rsidRPr="008831A4">
        <w:rPr>
          <w:rFonts w:ascii="Times New Roman" w:hAnsi="Times New Roman" w:cs="Times New Roman"/>
          <w:color w:val="000000" w:themeColor="text1"/>
          <w:sz w:val="28"/>
          <w:szCs w:val="28"/>
        </w:rPr>
        <w:t>8</w:t>
      </w:r>
      <w:r w:rsidR="0078727A" w:rsidRPr="008831A4">
        <w:rPr>
          <w:rFonts w:ascii="Times New Roman" w:hAnsi="Times New Roman" w:cs="Times New Roman"/>
          <w:color w:val="000000" w:themeColor="text1"/>
          <w:sz w:val="28"/>
          <w:szCs w:val="28"/>
        </w:rPr>
        <w:t>.</w:t>
      </w:r>
      <w:r w:rsidR="0078727A" w:rsidRPr="00513D35">
        <w:rPr>
          <w:rFonts w:ascii="Times New Roman" w:hAnsi="Times New Roman" w:cs="Times New Roman"/>
          <w:sz w:val="28"/>
          <w:szCs w:val="28"/>
        </w:rPr>
        <w:t xml:space="preserve"> Отказ в предоставлении муниципальной услуги может быть обжалован в порядке, установленном законодательством Российской Федерации.</w:t>
      </w:r>
    </w:p>
    <w:p w:rsidR="0078727A" w:rsidRPr="00513D35" w:rsidRDefault="0078727A" w:rsidP="00D20047">
      <w:pPr>
        <w:pStyle w:val="ConsPlusNormal"/>
        <w:ind w:firstLine="709"/>
        <w:jc w:val="both"/>
        <w:rPr>
          <w:rFonts w:ascii="Times New Roman" w:hAnsi="Times New Roman" w:cs="Times New Roman"/>
          <w:sz w:val="28"/>
          <w:szCs w:val="28"/>
        </w:rPr>
      </w:pPr>
    </w:p>
    <w:p w:rsidR="0078727A" w:rsidRPr="00513D35" w:rsidRDefault="0078727A" w:rsidP="00E07086">
      <w:pPr>
        <w:pStyle w:val="ConsPlusNormal"/>
        <w:ind w:firstLine="709"/>
        <w:jc w:val="center"/>
        <w:outlineLvl w:val="2"/>
        <w:rPr>
          <w:rFonts w:ascii="Times New Roman" w:hAnsi="Times New Roman" w:cs="Times New Roman"/>
          <w:sz w:val="28"/>
          <w:szCs w:val="28"/>
        </w:rPr>
      </w:pPr>
      <w:r w:rsidRPr="00513D35">
        <w:rPr>
          <w:rFonts w:ascii="Times New Roman" w:hAnsi="Times New Roman" w:cs="Times New Roman"/>
          <w:sz w:val="28"/>
          <w:szCs w:val="28"/>
        </w:rPr>
        <w:t>Глава 13. ПЕРЕЧЕНЬ УСЛУГ, КОТОРЫЕ ЯВЛЯЮТСЯ НЕОБХОДИМЫМИ</w:t>
      </w:r>
      <w:r w:rsidR="00E07086">
        <w:rPr>
          <w:rFonts w:ascii="Times New Roman" w:hAnsi="Times New Roman" w:cs="Times New Roman"/>
          <w:sz w:val="28"/>
          <w:szCs w:val="28"/>
        </w:rPr>
        <w:t xml:space="preserve"> </w:t>
      </w:r>
      <w:r w:rsidRPr="00513D35">
        <w:rPr>
          <w:rFonts w:ascii="Times New Roman" w:hAnsi="Times New Roman" w:cs="Times New Roman"/>
          <w:sz w:val="28"/>
          <w:szCs w:val="28"/>
        </w:rPr>
        <w:t>И ОБЯЗАТЕЛЬНЫМИ ДЛЯ ПРЕДОСТАВЛЕНИЯ МУНИЦИПАЛЬНОЙ УСЛУГИ,</w:t>
      </w:r>
      <w:r w:rsidR="00E07086">
        <w:rPr>
          <w:rFonts w:ascii="Times New Roman" w:hAnsi="Times New Roman" w:cs="Times New Roman"/>
          <w:sz w:val="28"/>
          <w:szCs w:val="28"/>
        </w:rPr>
        <w:t xml:space="preserve"> </w:t>
      </w:r>
      <w:r w:rsidRPr="00513D35">
        <w:rPr>
          <w:rFonts w:ascii="Times New Roman" w:hAnsi="Times New Roman" w:cs="Times New Roman"/>
          <w:sz w:val="28"/>
          <w:szCs w:val="28"/>
        </w:rPr>
        <w:t>В ТОМ ЧИСЛЕ СВЕДЕНИЯ О ДОКУМЕНТЕ (ДОКУМЕНТАХ), ВЫДАВАЕМОМ</w:t>
      </w:r>
      <w:r w:rsidR="00E07086">
        <w:rPr>
          <w:rFonts w:ascii="Times New Roman" w:hAnsi="Times New Roman" w:cs="Times New Roman"/>
          <w:sz w:val="28"/>
          <w:szCs w:val="28"/>
        </w:rPr>
        <w:t xml:space="preserve"> </w:t>
      </w:r>
      <w:r w:rsidRPr="00513D35">
        <w:rPr>
          <w:rFonts w:ascii="Times New Roman" w:hAnsi="Times New Roman" w:cs="Times New Roman"/>
          <w:sz w:val="28"/>
          <w:szCs w:val="28"/>
        </w:rPr>
        <w:t>(ВЫДАВАЕМЫХ) ОРГАНИЗАЦИЯМИ, УЧАСТВУЮЩИМИ В ПРЕДОСТАВЛЕНИИ</w:t>
      </w:r>
    </w:p>
    <w:p w:rsidR="0078727A" w:rsidRPr="00513D35" w:rsidRDefault="0078727A" w:rsidP="00D20047">
      <w:pPr>
        <w:pStyle w:val="ConsPlusNormal"/>
        <w:ind w:firstLine="709"/>
        <w:jc w:val="center"/>
        <w:rPr>
          <w:rFonts w:ascii="Times New Roman" w:hAnsi="Times New Roman" w:cs="Times New Roman"/>
          <w:sz w:val="28"/>
          <w:szCs w:val="28"/>
        </w:rPr>
      </w:pPr>
      <w:r w:rsidRPr="00513D35">
        <w:rPr>
          <w:rFonts w:ascii="Times New Roman" w:hAnsi="Times New Roman" w:cs="Times New Roman"/>
          <w:sz w:val="28"/>
          <w:szCs w:val="28"/>
        </w:rPr>
        <w:t>МУНИЦИПАЛЬНОЙ УСЛУГИ</w:t>
      </w:r>
    </w:p>
    <w:p w:rsidR="0078727A" w:rsidRPr="00513D35" w:rsidRDefault="0078727A" w:rsidP="00D20047">
      <w:pPr>
        <w:pStyle w:val="ConsPlusNormal"/>
        <w:ind w:firstLine="709"/>
        <w:jc w:val="both"/>
        <w:rPr>
          <w:rFonts w:ascii="Times New Roman" w:hAnsi="Times New Roman" w:cs="Times New Roman"/>
          <w:sz w:val="28"/>
          <w:szCs w:val="28"/>
        </w:rPr>
      </w:pPr>
    </w:p>
    <w:p w:rsidR="0078727A" w:rsidRPr="00513D35" w:rsidRDefault="00092E3F" w:rsidP="00D2004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39</w:t>
      </w:r>
      <w:r w:rsidR="0078727A" w:rsidRPr="00513D35">
        <w:rPr>
          <w:rFonts w:ascii="Times New Roman" w:hAnsi="Times New Roman" w:cs="Times New Roman"/>
          <w:sz w:val="28"/>
          <w:szCs w:val="28"/>
        </w:rPr>
        <w:t xml:space="preserve">. Услуги,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w:t>
      </w:r>
      <w:r w:rsidR="0078727A" w:rsidRPr="00513D35">
        <w:rPr>
          <w:rFonts w:ascii="Times New Roman" w:hAnsi="Times New Roman" w:cs="Times New Roman"/>
          <w:sz w:val="28"/>
          <w:szCs w:val="28"/>
        </w:rPr>
        <w:lastRenderedPageBreak/>
        <w:t>предоставлении муниципальной услуги, отсутствуют.</w:t>
      </w:r>
    </w:p>
    <w:p w:rsidR="0078727A" w:rsidRPr="00513D35" w:rsidRDefault="0078727A" w:rsidP="00D20047">
      <w:pPr>
        <w:pStyle w:val="ConsPlusNormal"/>
        <w:ind w:firstLine="709"/>
        <w:jc w:val="both"/>
        <w:rPr>
          <w:rFonts w:ascii="Times New Roman" w:hAnsi="Times New Roman" w:cs="Times New Roman"/>
          <w:sz w:val="28"/>
          <w:szCs w:val="28"/>
        </w:rPr>
      </w:pPr>
    </w:p>
    <w:p w:rsidR="0078727A" w:rsidRPr="00513D35" w:rsidRDefault="0078727A" w:rsidP="00D20047">
      <w:pPr>
        <w:pStyle w:val="ConsPlusNormal"/>
        <w:ind w:firstLine="709"/>
        <w:jc w:val="center"/>
        <w:outlineLvl w:val="2"/>
        <w:rPr>
          <w:rFonts w:ascii="Times New Roman" w:hAnsi="Times New Roman" w:cs="Times New Roman"/>
          <w:sz w:val="28"/>
          <w:szCs w:val="28"/>
        </w:rPr>
      </w:pPr>
      <w:r w:rsidRPr="00513D35">
        <w:rPr>
          <w:rFonts w:ascii="Times New Roman" w:hAnsi="Times New Roman" w:cs="Times New Roman"/>
          <w:sz w:val="28"/>
          <w:szCs w:val="28"/>
        </w:rPr>
        <w:t>Глава 14. ПОРЯДОК, РАЗМЕР И ОСНОВАНИЯ ВЗИМАНИЯ</w:t>
      </w:r>
    </w:p>
    <w:p w:rsidR="0078727A" w:rsidRPr="00513D35" w:rsidRDefault="0078727A" w:rsidP="00D20047">
      <w:pPr>
        <w:pStyle w:val="ConsPlusNormal"/>
        <w:ind w:firstLine="709"/>
        <w:jc w:val="center"/>
        <w:rPr>
          <w:rFonts w:ascii="Times New Roman" w:hAnsi="Times New Roman" w:cs="Times New Roman"/>
          <w:sz w:val="28"/>
          <w:szCs w:val="28"/>
        </w:rPr>
      </w:pPr>
      <w:r w:rsidRPr="00513D35">
        <w:rPr>
          <w:rFonts w:ascii="Times New Roman" w:hAnsi="Times New Roman" w:cs="Times New Roman"/>
          <w:sz w:val="28"/>
          <w:szCs w:val="28"/>
        </w:rPr>
        <w:t>ГОСУДАРСТВЕННОЙ ПОШЛИНЫ ИЛИ ИНОЙ ПЛАТЫ, ВЗИМАЕМОЙ</w:t>
      </w:r>
      <w:r w:rsidR="00E07086">
        <w:rPr>
          <w:rFonts w:ascii="Times New Roman" w:hAnsi="Times New Roman" w:cs="Times New Roman"/>
          <w:sz w:val="28"/>
          <w:szCs w:val="28"/>
        </w:rPr>
        <w:t xml:space="preserve"> </w:t>
      </w:r>
      <w:r w:rsidRPr="00513D35">
        <w:rPr>
          <w:rFonts w:ascii="Times New Roman" w:hAnsi="Times New Roman" w:cs="Times New Roman"/>
          <w:sz w:val="28"/>
          <w:szCs w:val="28"/>
        </w:rPr>
        <w:t>ЗА ПРЕДОСТАВЛЕНИЕ МУНИЦИПАЛЬНОЙ УСЛУГИ</w:t>
      </w:r>
    </w:p>
    <w:p w:rsidR="0078727A" w:rsidRPr="00513D35" w:rsidRDefault="0078727A" w:rsidP="00D20047">
      <w:pPr>
        <w:pStyle w:val="ConsPlusNormal"/>
        <w:ind w:firstLine="709"/>
        <w:jc w:val="both"/>
        <w:rPr>
          <w:rFonts w:ascii="Times New Roman" w:hAnsi="Times New Roman" w:cs="Times New Roman"/>
          <w:sz w:val="28"/>
          <w:szCs w:val="28"/>
        </w:rPr>
      </w:pPr>
    </w:p>
    <w:p w:rsidR="0078727A" w:rsidRPr="00513D35" w:rsidRDefault="00092E3F" w:rsidP="00D2004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40</w:t>
      </w:r>
      <w:r w:rsidR="0078727A" w:rsidRPr="00513D35">
        <w:rPr>
          <w:rFonts w:ascii="Times New Roman" w:hAnsi="Times New Roman" w:cs="Times New Roman"/>
          <w:sz w:val="28"/>
          <w:szCs w:val="28"/>
        </w:rPr>
        <w:t>. Муниципальная услуга предоставляется заявителям бесплатно. Оплата государственной пошлины или иной платы при предоставлении муниципальной услуги не установлена.</w:t>
      </w:r>
    </w:p>
    <w:p w:rsidR="0078727A" w:rsidRPr="00513D35" w:rsidRDefault="00092E3F" w:rsidP="00D2004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41</w:t>
      </w:r>
      <w:r w:rsidR="0078727A" w:rsidRPr="00513D35">
        <w:rPr>
          <w:rFonts w:ascii="Times New Roman" w:hAnsi="Times New Roman" w:cs="Times New Roman"/>
          <w:sz w:val="28"/>
          <w:szCs w:val="28"/>
        </w:rPr>
        <w:t>. Основания взимания государственной пошлины или иной платы, взимаемой при предоставлении муниципальной услуги, законодательством не установлены.</w:t>
      </w:r>
    </w:p>
    <w:p w:rsidR="0078727A" w:rsidRPr="00513D35" w:rsidRDefault="0078727A" w:rsidP="00D20047">
      <w:pPr>
        <w:pStyle w:val="ConsPlusNormal"/>
        <w:ind w:firstLine="709"/>
        <w:jc w:val="both"/>
        <w:rPr>
          <w:rFonts w:ascii="Times New Roman" w:hAnsi="Times New Roman" w:cs="Times New Roman"/>
          <w:sz w:val="28"/>
          <w:szCs w:val="28"/>
        </w:rPr>
      </w:pPr>
    </w:p>
    <w:p w:rsidR="0078727A" w:rsidRPr="00513D35" w:rsidRDefault="0078727A" w:rsidP="00D20047">
      <w:pPr>
        <w:pStyle w:val="ConsPlusNormal"/>
        <w:ind w:firstLine="709"/>
        <w:jc w:val="center"/>
        <w:outlineLvl w:val="2"/>
        <w:rPr>
          <w:rFonts w:ascii="Times New Roman" w:hAnsi="Times New Roman" w:cs="Times New Roman"/>
          <w:sz w:val="28"/>
          <w:szCs w:val="28"/>
        </w:rPr>
      </w:pPr>
      <w:r w:rsidRPr="00513D35">
        <w:rPr>
          <w:rFonts w:ascii="Times New Roman" w:hAnsi="Times New Roman" w:cs="Times New Roman"/>
          <w:sz w:val="28"/>
          <w:szCs w:val="28"/>
        </w:rPr>
        <w:t>Глава 15. ПОРЯДОК, РАЗМЕР И ОСНОВАНИЯ ВЗИМАНИЯ ПЛАТЫ</w:t>
      </w:r>
    </w:p>
    <w:p w:rsidR="0078727A" w:rsidRPr="00513D35" w:rsidRDefault="0078727A" w:rsidP="00D20047">
      <w:pPr>
        <w:pStyle w:val="ConsPlusNormal"/>
        <w:ind w:firstLine="709"/>
        <w:jc w:val="center"/>
        <w:rPr>
          <w:rFonts w:ascii="Times New Roman" w:hAnsi="Times New Roman" w:cs="Times New Roman"/>
          <w:sz w:val="28"/>
          <w:szCs w:val="28"/>
        </w:rPr>
      </w:pPr>
      <w:r w:rsidRPr="00513D35">
        <w:rPr>
          <w:rFonts w:ascii="Times New Roman" w:hAnsi="Times New Roman" w:cs="Times New Roman"/>
          <w:sz w:val="28"/>
          <w:szCs w:val="28"/>
        </w:rPr>
        <w:t>ЗА ПРЕДОСТАВЛЕНИЕ УСЛУГ, КОТОРЫЕ ЯВЛЯЮТСЯ НЕОБХОДИМЫМИ</w:t>
      </w:r>
      <w:r w:rsidR="00E07086">
        <w:rPr>
          <w:rFonts w:ascii="Times New Roman" w:hAnsi="Times New Roman" w:cs="Times New Roman"/>
          <w:sz w:val="28"/>
          <w:szCs w:val="28"/>
        </w:rPr>
        <w:t xml:space="preserve"> </w:t>
      </w:r>
      <w:r w:rsidRPr="00513D35">
        <w:rPr>
          <w:rFonts w:ascii="Times New Roman" w:hAnsi="Times New Roman" w:cs="Times New Roman"/>
          <w:sz w:val="28"/>
          <w:szCs w:val="28"/>
        </w:rPr>
        <w:t>И ОБЯЗАТЕЛЬНЫМИ ДЛЯ ПРЕДОСТАВЛЕНИЯ МУНИЦИПАЛЬНОЙ УСЛУГИ,</w:t>
      </w:r>
      <w:r w:rsidR="00E07086">
        <w:rPr>
          <w:rFonts w:ascii="Times New Roman" w:hAnsi="Times New Roman" w:cs="Times New Roman"/>
          <w:sz w:val="28"/>
          <w:szCs w:val="28"/>
        </w:rPr>
        <w:t xml:space="preserve"> </w:t>
      </w:r>
      <w:r w:rsidRPr="00513D35">
        <w:rPr>
          <w:rFonts w:ascii="Times New Roman" w:hAnsi="Times New Roman" w:cs="Times New Roman"/>
          <w:sz w:val="28"/>
          <w:szCs w:val="28"/>
        </w:rPr>
        <w:t>ВКЛЮЧАЯ ИНФОРМАЦИЮ О МЕТОДИКЕ РАСЧЕТА РАЗМЕРА ТАКОЙ ПЛАТЫ</w:t>
      </w:r>
    </w:p>
    <w:p w:rsidR="0078727A" w:rsidRPr="00513D35" w:rsidRDefault="0078727A" w:rsidP="00D20047">
      <w:pPr>
        <w:pStyle w:val="ConsPlusNormal"/>
        <w:ind w:firstLine="709"/>
        <w:jc w:val="both"/>
        <w:rPr>
          <w:rFonts w:ascii="Times New Roman" w:hAnsi="Times New Roman" w:cs="Times New Roman"/>
          <w:sz w:val="28"/>
          <w:szCs w:val="28"/>
        </w:rPr>
      </w:pPr>
    </w:p>
    <w:p w:rsidR="0078727A" w:rsidRPr="00513D35" w:rsidRDefault="00092E3F" w:rsidP="00D2004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42</w:t>
      </w:r>
      <w:r w:rsidR="0078727A" w:rsidRPr="00513D35">
        <w:rPr>
          <w:rFonts w:ascii="Times New Roman" w:hAnsi="Times New Roman" w:cs="Times New Roman"/>
          <w:sz w:val="28"/>
          <w:szCs w:val="28"/>
        </w:rPr>
        <w:t>. Плата за услуги, которые являются необходимыми и обязательными для предоставления муниципальной услуги, отсутствует.</w:t>
      </w:r>
    </w:p>
    <w:p w:rsidR="0078727A" w:rsidRPr="00513D35" w:rsidRDefault="0078727A" w:rsidP="00D20047">
      <w:pPr>
        <w:pStyle w:val="ConsPlusNormal"/>
        <w:ind w:firstLine="709"/>
        <w:jc w:val="both"/>
        <w:rPr>
          <w:rFonts w:ascii="Times New Roman" w:hAnsi="Times New Roman" w:cs="Times New Roman"/>
          <w:sz w:val="28"/>
          <w:szCs w:val="28"/>
        </w:rPr>
      </w:pPr>
    </w:p>
    <w:p w:rsidR="0078727A" w:rsidRPr="00513D35" w:rsidRDefault="0078727A" w:rsidP="00E07086">
      <w:pPr>
        <w:pStyle w:val="ConsPlusNormal"/>
        <w:ind w:firstLine="709"/>
        <w:jc w:val="center"/>
        <w:outlineLvl w:val="2"/>
        <w:rPr>
          <w:rFonts w:ascii="Times New Roman" w:hAnsi="Times New Roman" w:cs="Times New Roman"/>
          <w:sz w:val="28"/>
          <w:szCs w:val="28"/>
        </w:rPr>
      </w:pPr>
      <w:r w:rsidRPr="00513D35">
        <w:rPr>
          <w:rFonts w:ascii="Times New Roman" w:hAnsi="Times New Roman" w:cs="Times New Roman"/>
          <w:sz w:val="28"/>
          <w:szCs w:val="28"/>
        </w:rPr>
        <w:t>Глава 16. МАКСИМАЛЬНЫЙ СРОК ОЖИДАНИЯ В ОЧЕРЕДИ ПРИ ПОДАЧЕ</w:t>
      </w:r>
      <w:r w:rsidR="00E07086">
        <w:rPr>
          <w:rFonts w:ascii="Times New Roman" w:hAnsi="Times New Roman" w:cs="Times New Roman"/>
          <w:sz w:val="28"/>
          <w:szCs w:val="28"/>
        </w:rPr>
        <w:t xml:space="preserve"> </w:t>
      </w:r>
      <w:r w:rsidRPr="00513D35">
        <w:rPr>
          <w:rFonts w:ascii="Times New Roman" w:hAnsi="Times New Roman" w:cs="Times New Roman"/>
          <w:sz w:val="28"/>
          <w:szCs w:val="28"/>
        </w:rPr>
        <w:t>ЗАЯВЛЕНИЯ О ПРЕДОСТАВЛЕНИИ МУНИЦИПАЛЬНОЙ УСЛУГИ И</w:t>
      </w:r>
      <w:r w:rsidR="00E07086">
        <w:rPr>
          <w:rFonts w:ascii="Times New Roman" w:hAnsi="Times New Roman" w:cs="Times New Roman"/>
          <w:sz w:val="28"/>
          <w:szCs w:val="28"/>
        </w:rPr>
        <w:t xml:space="preserve"> </w:t>
      </w:r>
      <w:r w:rsidRPr="00513D35">
        <w:rPr>
          <w:rFonts w:ascii="Times New Roman" w:hAnsi="Times New Roman" w:cs="Times New Roman"/>
          <w:sz w:val="28"/>
          <w:szCs w:val="28"/>
        </w:rPr>
        <w:t>ПРИ ПОЛУЧЕНИИ РЕЗУЛЬТАТА ПРЕДОСТАВЛЕНИЯ ТАКОЙ УСЛУГИ</w:t>
      </w:r>
    </w:p>
    <w:p w:rsidR="0078727A" w:rsidRPr="00513D35" w:rsidRDefault="0078727A" w:rsidP="00D20047">
      <w:pPr>
        <w:pStyle w:val="ConsPlusNormal"/>
        <w:ind w:firstLine="709"/>
        <w:jc w:val="both"/>
        <w:rPr>
          <w:rFonts w:ascii="Times New Roman" w:hAnsi="Times New Roman" w:cs="Times New Roman"/>
          <w:sz w:val="28"/>
          <w:szCs w:val="28"/>
        </w:rPr>
      </w:pPr>
    </w:p>
    <w:p w:rsidR="0078727A" w:rsidRPr="00513D35" w:rsidRDefault="00095020" w:rsidP="00D2004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43</w:t>
      </w:r>
      <w:r w:rsidR="0078727A" w:rsidRPr="00513D35">
        <w:rPr>
          <w:rFonts w:ascii="Times New Roman" w:hAnsi="Times New Roman" w:cs="Times New Roman"/>
          <w:sz w:val="28"/>
          <w:szCs w:val="28"/>
        </w:rPr>
        <w:t>. Максимальное время ожидания в очереди при подаче заявления и документов не превышает 15 минут.</w:t>
      </w:r>
    </w:p>
    <w:p w:rsidR="0078727A" w:rsidRPr="00513D35" w:rsidRDefault="00095020" w:rsidP="00D2004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44</w:t>
      </w:r>
      <w:r w:rsidR="0078727A" w:rsidRPr="00513D35">
        <w:rPr>
          <w:rFonts w:ascii="Times New Roman" w:hAnsi="Times New Roman" w:cs="Times New Roman"/>
          <w:sz w:val="28"/>
          <w:szCs w:val="28"/>
        </w:rPr>
        <w:t>. Максимальное время ожидания в очереди при получении результата муниципальной услуги не превышает 15 минут.</w:t>
      </w:r>
    </w:p>
    <w:p w:rsidR="0078727A" w:rsidRPr="00513D35" w:rsidRDefault="0078727A" w:rsidP="00D20047">
      <w:pPr>
        <w:pStyle w:val="ConsPlusNormal"/>
        <w:ind w:firstLine="709"/>
        <w:jc w:val="both"/>
        <w:rPr>
          <w:rFonts w:ascii="Times New Roman" w:hAnsi="Times New Roman" w:cs="Times New Roman"/>
          <w:sz w:val="28"/>
          <w:szCs w:val="28"/>
        </w:rPr>
      </w:pPr>
    </w:p>
    <w:p w:rsidR="0078727A" w:rsidRPr="00513D35" w:rsidRDefault="0078727A" w:rsidP="00E07086">
      <w:pPr>
        <w:pStyle w:val="ConsPlusNormal"/>
        <w:ind w:firstLine="709"/>
        <w:jc w:val="center"/>
        <w:outlineLvl w:val="2"/>
        <w:rPr>
          <w:rFonts w:ascii="Times New Roman" w:hAnsi="Times New Roman" w:cs="Times New Roman"/>
          <w:sz w:val="28"/>
          <w:szCs w:val="28"/>
        </w:rPr>
      </w:pPr>
      <w:r w:rsidRPr="00513D35">
        <w:rPr>
          <w:rFonts w:ascii="Times New Roman" w:hAnsi="Times New Roman" w:cs="Times New Roman"/>
          <w:sz w:val="28"/>
          <w:szCs w:val="28"/>
        </w:rPr>
        <w:t>Глава 17. СРОК И ПОРЯДОК РЕГИСТРАЦИИ ЗАЯВЛЕНИЯ ЗАЯВИТЕЛЯ О</w:t>
      </w:r>
      <w:r w:rsidR="00E07086">
        <w:rPr>
          <w:rFonts w:ascii="Times New Roman" w:hAnsi="Times New Roman" w:cs="Times New Roman"/>
          <w:sz w:val="28"/>
          <w:szCs w:val="28"/>
        </w:rPr>
        <w:t xml:space="preserve"> </w:t>
      </w:r>
      <w:r w:rsidRPr="00513D35">
        <w:rPr>
          <w:rFonts w:ascii="Times New Roman" w:hAnsi="Times New Roman" w:cs="Times New Roman"/>
          <w:sz w:val="28"/>
          <w:szCs w:val="28"/>
        </w:rPr>
        <w:t>ПРЕДОСТАВЛЕНИИ МУНИЦИПАЛЬНОЙ УСЛУГИ, В ТОМ ЧИСЛЕ</w:t>
      </w:r>
      <w:r w:rsidR="00E07086">
        <w:rPr>
          <w:rFonts w:ascii="Times New Roman" w:hAnsi="Times New Roman" w:cs="Times New Roman"/>
          <w:sz w:val="28"/>
          <w:szCs w:val="28"/>
        </w:rPr>
        <w:t xml:space="preserve"> </w:t>
      </w:r>
      <w:r w:rsidRPr="00513D35">
        <w:rPr>
          <w:rFonts w:ascii="Times New Roman" w:hAnsi="Times New Roman" w:cs="Times New Roman"/>
          <w:sz w:val="28"/>
          <w:szCs w:val="28"/>
        </w:rPr>
        <w:t>В ЭЛЕКТРОННОЙ ФОРМЕ</w:t>
      </w:r>
    </w:p>
    <w:p w:rsidR="0078727A" w:rsidRPr="00513D35" w:rsidRDefault="0078727A" w:rsidP="00D20047">
      <w:pPr>
        <w:pStyle w:val="ConsPlusNormal"/>
        <w:ind w:firstLine="709"/>
        <w:jc w:val="both"/>
        <w:rPr>
          <w:rFonts w:ascii="Times New Roman" w:hAnsi="Times New Roman" w:cs="Times New Roman"/>
          <w:sz w:val="28"/>
          <w:szCs w:val="28"/>
        </w:rPr>
      </w:pPr>
    </w:p>
    <w:p w:rsidR="0078727A" w:rsidRPr="00513D35" w:rsidRDefault="00095020" w:rsidP="00D2004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45</w:t>
      </w:r>
      <w:r w:rsidR="0078727A" w:rsidRPr="00513D35">
        <w:rPr>
          <w:rFonts w:ascii="Times New Roman" w:hAnsi="Times New Roman" w:cs="Times New Roman"/>
          <w:sz w:val="28"/>
          <w:szCs w:val="28"/>
        </w:rPr>
        <w:t>. Регистрацию заявления и документов о предоставлении муниципальной услуги, в том числе в электронной форме, осуществляет должностное лицо уполномоченного органа, ответственное за регистрацию входящей корреспонденции.</w:t>
      </w:r>
    </w:p>
    <w:p w:rsidR="0078727A" w:rsidRPr="00513D35" w:rsidRDefault="00095020" w:rsidP="00D2004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46</w:t>
      </w:r>
      <w:r w:rsidR="0078727A" w:rsidRPr="00513D35">
        <w:rPr>
          <w:rFonts w:ascii="Times New Roman" w:hAnsi="Times New Roman" w:cs="Times New Roman"/>
          <w:sz w:val="28"/>
          <w:szCs w:val="28"/>
        </w:rPr>
        <w:t>. Максимальное время регистрации заявления о предоставлении муниципальной услуги составляет 10 минут.</w:t>
      </w:r>
    </w:p>
    <w:p w:rsidR="0078727A" w:rsidRPr="00513D35" w:rsidRDefault="0078727A" w:rsidP="00D20047">
      <w:pPr>
        <w:pStyle w:val="ConsPlusNormal"/>
        <w:ind w:firstLine="709"/>
        <w:jc w:val="both"/>
        <w:rPr>
          <w:rFonts w:ascii="Times New Roman" w:hAnsi="Times New Roman" w:cs="Times New Roman"/>
          <w:sz w:val="28"/>
          <w:szCs w:val="28"/>
        </w:rPr>
      </w:pPr>
    </w:p>
    <w:p w:rsidR="0078727A" w:rsidRPr="00513D35" w:rsidRDefault="0078727A" w:rsidP="00E07086">
      <w:pPr>
        <w:pStyle w:val="ConsPlusNormal"/>
        <w:ind w:firstLine="709"/>
        <w:jc w:val="center"/>
        <w:outlineLvl w:val="2"/>
        <w:rPr>
          <w:rFonts w:ascii="Times New Roman" w:hAnsi="Times New Roman" w:cs="Times New Roman"/>
          <w:sz w:val="28"/>
          <w:szCs w:val="28"/>
        </w:rPr>
      </w:pPr>
      <w:r w:rsidRPr="00513D35">
        <w:rPr>
          <w:rFonts w:ascii="Times New Roman" w:hAnsi="Times New Roman" w:cs="Times New Roman"/>
          <w:sz w:val="28"/>
          <w:szCs w:val="28"/>
        </w:rPr>
        <w:t>Глава 18. ТРЕБОВАНИЯ К ПОМЕЩЕНИЯМ, В КОТОРЫХ ПРЕДОСТАВЛЯЕТСЯ</w:t>
      </w:r>
      <w:r w:rsidR="00E07086">
        <w:rPr>
          <w:rFonts w:ascii="Times New Roman" w:hAnsi="Times New Roman" w:cs="Times New Roman"/>
          <w:sz w:val="28"/>
          <w:szCs w:val="28"/>
        </w:rPr>
        <w:t xml:space="preserve"> </w:t>
      </w:r>
      <w:r w:rsidRPr="00513D35">
        <w:rPr>
          <w:rFonts w:ascii="Times New Roman" w:hAnsi="Times New Roman" w:cs="Times New Roman"/>
          <w:sz w:val="28"/>
          <w:szCs w:val="28"/>
        </w:rPr>
        <w:t>МУНИЦИПАЛЬНАЯ УСЛУГА</w:t>
      </w:r>
    </w:p>
    <w:p w:rsidR="0078727A" w:rsidRPr="00513D35" w:rsidRDefault="0078727A" w:rsidP="00D20047">
      <w:pPr>
        <w:pStyle w:val="ConsPlusNormal"/>
        <w:ind w:firstLine="709"/>
        <w:jc w:val="both"/>
        <w:rPr>
          <w:rFonts w:ascii="Times New Roman" w:hAnsi="Times New Roman" w:cs="Times New Roman"/>
          <w:sz w:val="28"/>
          <w:szCs w:val="28"/>
        </w:rPr>
      </w:pPr>
    </w:p>
    <w:p w:rsidR="0078727A" w:rsidRPr="00513D35" w:rsidRDefault="00095020" w:rsidP="00D2004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47</w:t>
      </w:r>
      <w:r w:rsidR="0078727A" w:rsidRPr="00513D35">
        <w:rPr>
          <w:rFonts w:ascii="Times New Roman" w:hAnsi="Times New Roman" w:cs="Times New Roman"/>
          <w:sz w:val="28"/>
          <w:szCs w:val="28"/>
        </w:rPr>
        <w:t>. Вход в здание уполномоченного органа оборудуется информационной табличкой (вывеской), содержащей информацию о полном наименовании уполномоченного органа.</w:t>
      </w:r>
    </w:p>
    <w:p w:rsidR="0078727A" w:rsidRPr="00513D35" w:rsidRDefault="00095020" w:rsidP="00D2004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48</w:t>
      </w:r>
      <w:r w:rsidR="0078727A" w:rsidRPr="00513D35">
        <w:rPr>
          <w:rFonts w:ascii="Times New Roman" w:hAnsi="Times New Roman" w:cs="Times New Roman"/>
          <w:sz w:val="28"/>
          <w:szCs w:val="28"/>
        </w:rPr>
        <w:t>. Инвалидам (включая инвалидов, использующих кресла-коляски и собак-проводников) (далее - инвалиды) обеспечивается беспрепятственный доступ к зданию уполномоченного органа и к предоставляемой в нем муниципальной услуге.</w:t>
      </w:r>
    </w:p>
    <w:p w:rsidR="00A34E1E" w:rsidRDefault="00095020" w:rsidP="00D2004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49</w:t>
      </w:r>
      <w:r w:rsidR="0078727A" w:rsidRPr="00513D35">
        <w:rPr>
          <w:rFonts w:ascii="Times New Roman" w:hAnsi="Times New Roman" w:cs="Times New Roman"/>
          <w:sz w:val="28"/>
          <w:szCs w:val="28"/>
        </w:rPr>
        <w:t xml:space="preserve">. В случаях, если здание невозможно полностью приспособить с учетом потребностей инвалидов, собственник этого объекта до его реконструкции или капитального ремонта должен принимать согласованные с одним из общественных объединений инвалидов, осуществляющих свою деятельность на территории муниципального образования, меры для обеспечения доступа инвалидов к </w:t>
      </w:r>
      <w:r w:rsidR="00E820B4">
        <w:rPr>
          <w:rFonts w:ascii="Times New Roman" w:hAnsi="Times New Roman" w:cs="Times New Roman"/>
          <w:sz w:val="28"/>
          <w:szCs w:val="28"/>
        </w:rPr>
        <w:t>месту предоставления услуги</w:t>
      </w:r>
      <w:r w:rsidR="00A34E1E">
        <w:rPr>
          <w:rFonts w:ascii="Times New Roman" w:hAnsi="Times New Roman" w:cs="Times New Roman"/>
          <w:sz w:val="28"/>
          <w:szCs w:val="28"/>
        </w:rPr>
        <w:t>.</w:t>
      </w:r>
    </w:p>
    <w:p w:rsidR="00161661" w:rsidRDefault="00095020" w:rsidP="00D2004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50</w:t>
      </w:r>
      <w:r w:rsidR="0078727A" w:rsidRPr="00513D35">
        <w:rPr>
          <w:rFonts w:ascii="Times New Roman" w:hAnsi="Times New Roman" w:cs="Times New Roman"/>
          <w:sz w:val="28"/>
          <w:szCs w:val="28"/>
        </w:rPr>
        <w:t>. Информационные таблички (вывески) размещаются рядом с входом, либо на двери входа</w:t>
      </w:r>
      <w:r w:rsidR="00161661">
        <w:rPr>
          <w:rFonts w:ascii="Times New Roman" w:hAnsi="Times New Roman" w:cs="Times New Roman"/>
          <w:sz w:val="28"/>
          <w:szCs w:val="28"/>
        </w:rPr>
        <w:t>.</w:t>
      </w:r>
    </w:p>
    <w:p w:rsidR="0078727A" w:rsidRPr="00513D35" w:rsidRDefault="00095020" w:rsidP="00D2004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51</w:t>
      </w:r>
      <w:r w:rsidR="0078727A" w:rsidRPr="00513D35">
        <w:rPr>
          <w:rFonts w:ascii="Times New Roman" w:hAnsi="Times New Roman" w:cs="Times New Roman"/>
          <w:sz w:val="28"/>
          <w:szCs w:val="28"/>
        </w:rPr>
        <w:t>. Прием заявлений и документов, необходимых для предоставления муниципальной услуги, осуществляется в кабинетах уполномоченного органа.</w:t>
      </w:r>
    </w:p>
    <w:p w:rsidR="0078727A" w:rsidRPr="00513D35" w:rsidRDefault="00095020" w:rsidP="00D2004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52</w:t>
      </w:r>
      <w:r w:rsidR="0078727A" w:rsidRPr="00513D35">
        <w:rPr>
          <w:rFonts w:ascii="Times New Roman" w:hAnsi="Times New Roman" w:cs="Times New Roman"/>
          <w:sz w:val="28"/>
          <w:szCs w:val="28"/>
        </w:rPr>
        <w:t>. Вход в кабинет уполномоченного органа оборудуется информационной табличкой (вывеской) с указанием номера кабинета, в котором осуществляется предоставление муниципальной услуги.</w:t>
      </w:r>
    </w:p>
    <w:p w:rsidR="0078727A" w:rsidRPr="00513D35" w:rsidRDefault="00095020" w:rsidP="00D2004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53</w:t>
      </w:r>
      <w:r w:rsidR="0078727A" w:rsidRPr="00513D35">
        <w:rPr>
          <w:rFonts w:ascii="Times New Roman" w:hAnsi="Times New Roman" w:cs="Times New Roman"/>
          <w:sz w:val="28"/>
          <w:szCs w:val="28"/>
        </w:rPr>
        <w:t>. Каждое рабочее место должностных лиц уполномоченного органа должно быть оборудовано персональным компьютером с возможностью доступа к необходимым информационным базам данных, печатающим и сканирующим устройствами.</w:t>
      </w:r>
    </w:p>
    <w:p w:rsidR="0078727A" w:rsidRPr="00513D35" w:rsidRDefault="00095020" w:rsidP="00D2004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54</w:t>
      </w:r>
      <w:r w:rsidR="0078727A" w:rsidRPr="00513D35">
        <w:rPr>
          <w:rFonts w:ascii="Times New Roman" w:hAnsi="Times New Roman" w:cs="Times New Roman"/>
          <w:sz w:val="28"/>
          <w:szCs w:val="28"/>
        </w:rPr>
        <w:t>. Места ожидания в очереди на прием, подачу документов, необходимых для предоставления муниципальной услуги, оборудуются стульями, кресельными секциями, скамьями.</w:t>
      </w:r>
    </w:p>
    <w:p w:rsidR="0078727A" w:rsidRPr="00513D35" w:rsidRDefault="0078727A" w:rsidP="00D20047">
      <w:pPr>
        <w:pStyle w:val="ConsPlusNormal"/>
        <w:ind w:firstLine="709"/>
        <w:jc w:val="both"/>
        <w:rPr>
          <w:rFonts w:ascii="Times New Roman" w:hAnsi="Times New Roman" w:cs="Times New Roman"/>
          <w:sz w:val="28"/>
          <w:szCs w:val="28"/>
        </w:rPr>
      </w:pPr>
      <w:r w:rsidRPr="002C6484">
        <w:rPr>
          <w:rFonts w:ascii="Times New Roman" w:hAnsi="Times New Roman" w:cs="Times New Roman"/>
          <w:sz w:val="28"/>
          <w:szCs w:val="28"/>
        </w:rPr>
        <w:t>5</w:t>
      </w:r>
      <w:r w:rsidR="00095020">
        <w:rPr>
          <w:rFonts w:ascii="Times New Roman" w:hAnsi="Times New Roman" w:cs="Times New Roman"/>
          <w:sz w:val="28"/>
          <w:szCs w:val="28"/>
        </w:rPr>
        <w:t>5</w:t>
      </w:r>
      <w:r w:rsidRPr="00513D35">
        <w:rPr>
          <w:rFonts w:ascii="Times New Roman" w:hAnsi="Times New Roman" w:cs="Times New Roman"/>
          <w:sz w:val="28"/>
          <w:szCs w:val="28"/>
        </w:rPr>
        <w:t>. Места для заполнения документов оборудуются информационными стендами, стульями и столами для возможности оформления документов.</w:t>
      </w:r>
    </w:p>
    <w:p w:rsidR="0078727A" w:rsidRPr="00513D35" w:rsidRDefault="00095020" w:rsidP="00D2004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56</w:t>
      </w:r>
      <w:r w:rsidR="0078727A" w:rsidRPr="00513D35">
        <w:rPr>
          <w:rFonts w:ascii="Times New Roman" w:hAnsi="Times New Roman" w:cs="Times New Roman"/>
          <w:sz w:val="28"/>
          <w:szCs w:val="28"/>
        </w:rPr>
        <w:t>. В целях обеспечения конфиденциальности сведений о заявителе одним должностным лицом уполномоченного органа одновременно ведется прием только одного заявителя. Одновременный прием двух и более заявителей не допускается.</w:t>
      </w:r>
    </w:p>
    <w:p w:rsidR="0078727A" w:rsidRPr="00513D35" w:rsidRDefault="0078727A" w:rsidP="00D20047">
      <w:pPr>
        <w:pStyle w:val="ConsPlusNormal"/>
        <w:ind w:firstLine="709"/>
        <w:jc w:val="both"/>
        <w:rPr>
          <w:rFonts w:ascii="Times New Roman" w:hAnsi="Times New Roman" w:cs="Times New Roman"/>
          <w:sz w:val="28"/>
          <w:szCs w:val="28"/>
        </w:rPr>
      </w:pPr>
    </w:p>
    <w:p w:rsidR="0078727A" w:rsidRPr="00513D35" w:rsidRDefault="0078727A" w:rsidP="00E07086">
      <w:pPr>
        <w:pStyle w:val="ConsPlusNormal"/>
        <w:ind w:firstLine="709"/>
        <w:jc w:val="center"/>
        <w:outlineLvl w:val="2"/>
        <w:rPr>
          <w:rFonts w:ascii="Times New Roman" w:hAnsi="Times New Roman" w:cs="Times New Roman"/>
          <w:sz w:val="28"/>
          <w:szCs w:val="28"/>
        </w:rPr>
      </w:pPr>
      <w:r w:rsidRPr="00513D35">
        <w:rPr>
          <w:rFonts w:ascii="Times New Roman" w:hAnsi="Times New Roman" w:cs="Times New Roman"/>
          <w:sz w:val="28"/>
          <w:szCs w:val="28"/>
        </w:rPr>
        <w:t>Глава 19. ПОКАЗАТЕЛИ ДОСТУПНОСТИ И КАЧЕСТВА МУНИЦИПАЛЬНОЙ</w:t>
      </w:r>
      <w:r w:rsidR="00E07086">
        <w:rPr>
          <w:rFonts w:ascii="Times New Roman" w:hAnsi="Times New Roman" w:cs="Times New Roman"/>
          <w:sz w:val="28"/>
          <w:szCs w:val="28"/>
        </w:rPr>
        <w:t xml:space="preserve"> </w:t>
      </w:r>
      <w:r w:rsidRPr="00513D35">
        <w:rPr>
          <w:rFonts w:ascii="Times New Roman" w:hAnsi="Times New Roman" w:cs="Times New Roman"/>
          <w:sz w:val="28"/>
          <w:szCs w:val="28"/>
        </w:rPr>
        <w:t>УСЛУГИ, В ТОМ ЧИСЛЕ КОЛИЧЕСТВО ВЗАИМОДЕЙСТВИЙ ЗАЯВИТЕЛЯ</w:t>
      </w:r>
      <w:r w:rsidR="00E07086">
        <w:rPr>
          <w:rFonts w:ascii="Times New Roman" w:hAnsi="Times New Roman" w:cs="Times New Roman"/>
          <w:sz w:val="28"/>
          <w:szCs w:val="28"/>
        </w:rPr>
        <w:t xml:space="preserve"> </w:t>
      </w:r>
      <w:r w:rsidRPr="00513D35">
        <w:rPr>
          <w:rFonts w:ascii="Times New Roman" w:hAnsi="Times New Roman" w:cs="Times New Roman"/>
          <w:sz w:val="28"/>
          <w:szCs w:val="28"/>
        </w:rPr>
        <w:t>С ДОЛЖНОСТНЫМИ ЛИЦАМИ ПРИ ПРЕДОСТАВЛЕНИИ МУНИЦИПАЛЬНОЙ</w:t>
      </w:r>
      <w:r w:rsidR="00E07086">
        <w:rPr>
          <w:rFonts w:ascii="Times New Roman" w:hAnsi="Times New Roman" w:cs="Times New Roman"/>
          <w:sz w:val="28"/>
          <w:szCs w:val="28"/>
        </w:rPr>
        <w:t xml:space="preserve"> </w:t>
      </w:r>
      <w:r w:rsidRPr="00513D35">
        <w:rPr>
          <w:rFonts w:ascii="Times New Roman" w:hAnsi="Times New Roman" w:cs="Times New Roman"/>
          <w:sz w:val="28"/>
          <w:szCs w:val="28"/>
        </w:rPr>
        <w:t>УСЛУГИ И ИХ ПРОДОЛЖИТЕЛЬНОСТЬ, ВОЗМОЖНОСТЬ ПОЛУЧЕНИЯ</w:t>
      </w:r>
      <w:r w:rsidR="00E07086">
        <w:rPr>
          <w:rFonts w:ascii="Times New Roman" w:hAnsi="Times New Roman" w:cs="Times New Roman"/>
          <w:sz w:val="28"/>
          <w:szCs w:val="28"/>
        </w:rPr>
        <w:t xml:space="preserve"> </w:t>
      </w:r>
      <w:r w:rsidRPr="00513D35">
        <w:rPr>
          <w:rFonts w:ascii="Times New Roman" w:hAnsi="Times New Roman" w:cs="Times New Roman"/>
          <w:sz w:val="28"/>
          <w:szCs w:val="28"/>
        </w:rPr>
        <w:t>МУНИЦИПАЛЬНОЙ УСЛУГИ В МНОГОФУНКЦИОНАЛЬНОМ ЦЕНТРЕ</w:t>
      </w:r>
    </w:p>
    <w:p w:rsidR="0078727A" w:rsidRPr="00513D35" w:rsidRDefault="0078727A" w:rsidP="00630D45">
      <w:pPr>
        <w:pStyle w:val="ConsPlusNormal"/>
        <w:ind w:firstLine="709"/>
        <w:jc w:val="center"/>
        <w:rPr>
          <w:rFonts w:ascii="Times New Roman" w:hAnsi="Times New Roman" w:cs="Times New Roman"/>
          <w:sz w:val="28"/>
          <w:szCs w:val="28"/>
        </w:rPr>
      </w:pPr>
      <w:r w:rsidRPr="00513D35">
        <w:rPr>
          <w:rFonts w:ascii="Times New Roman" w:hAnsi="Times New Roman" w:cs="Times New Roman"/>
          <w:sz w:val="28"/>
          <w:szCs w:val="28"/>
        </w:rPr>
        <w:t>ПРЕДОСТАВЛЕНИЯ ГОСУДАРСТВЕННЫХ И МУНИЦИПАЛЬНЫХ УСЛУГ,</w:t>
      </w:r>
      <w:r w:rsidR="00630D45">
        <w:rPr>
          <w:rFonts w:ascii="Times New Roman" w:hAnsi="Times New Roman" w:cs="Times New Roman"/>
          <w:sz w:val="28"/>
          <w:szCs w:val="28"/>
        </w:rPr>
        <w:t xml:space="preserve"> </w:t>
      </w:r>
      <w:r w:rsidRPr="00513D35">
        <w:rPr>
          <w:rFonts w:ascii="Times New Roman" w:hAnsi="Times New Roman" w:cs="Times New Roman"/>
          <w:sz w:val="28"/>
          <w:szCs w:val="28"/>
        </w:rPr>
        <w:t>ВОЗМОЖНОСТЬ ПОЛУЧЕНИЯ ИНФОРМАЦИИ О ХОДЕ ПРЕДОСТАВЛЕНИЯ</w:t>
      </w:r>
      <w:r w:rsidR="00E07086">
        <w:rPr>
          <w:rFonts w:ascii="Times New Roman" w:hAnsi="Times New Roman" w:cs="Times New Roman"/>
          <w:sz w:val="28"/>
          <w:szCs w:val="28"/>
        </w:rPr>
        <w:t xml:space="preserve"> </w:t>
      </w:r>
      <w:r w:rsidRPr="00513D35">
        <w:rPr>
          <w:rFonts w:ascii="Times New Roman" w:hAnsi="Times New Roman" w:cs="Times New Roman"/>
          <w:sz w:val="28"/>
          <w:szCs w:val="28"/>
        </w:rPr>
        <w:t xml:space="preserve">МУНИЦИПАЛЬНОЙ УСЛУГИ, В ТОМ ЧИСЛЕ С </w:t>
      </w:r>
      <w:r w:rsidRPr="00513D35">
        <w:rPr>
          <w:rFonts w:ascii="Times New Roman" w:hAnsi="Times New Roman" w:cs="Times New Roman"/>
          <w:sz w:val="28"/>
          <w:szCs w:val="28"/>
        </w:rPr>
        <w:lastRenderedPageBreak/>
        <w:t>ИСПОЛЬЗОВАНИЕМ</w:t>
      </w:r>
      <w:r w:rsidR="00E07086">
        <w:rPr>
          <w:rFonts w:ascii="Times New Roman" w:hAnsi="Times New Roman" w:cs="Times New Roman"/>
          <w:sz w:val="28"/>
          <w:szCs w:val="28"/>
        </w:rPr>
        <w:t xml:space="preserve"> </w:t>
      </w:r>
      <w:r w:rsidRPr="00513D35">
        <w:rPr>
          <w:rFonts w:ascii="Times New Roman" w:hAnsi="Times New Roman" w:cs="Times New Roman"/>
          <w:sz w:val="28"/>
          <w:szCs w:val="28"/>
        </w:rPr>
        <w:t>ИНФОРМАЦИОННО-КОММУНИКАЦИОННЫХ ТЕХНОЛОГИЙ</w:t>
      </w:r>
    </w:p>
    <w:p w:rsidR="0078727A" w:rsidRPr="00513D35" w:rsidRDefault="0078727A" w:rsidP="00D20047">
      <w:pPr>
        <w:pStyle w:val="ConsPlusNormal"/>
        <w:ind w:firstLine="709"/>
        <w:jc w:val="both"/>
        <w:rPr>
          <w:rFonts w:ascii="Times New Roman" w:hAnsi="Times New Roman" w:cs="Times New Roman"/>
          <w:sz w:val="28"/>
          <w:szCs w:val="28"/>
        </w:rPr>
      </w:pPr>
    </w:p>
    <w:p w:rsidR="0078727A" w:rsidRPr="00513D35" w:rsidRDefault="00095020" w:rsidP="00D2004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57</w:t>
      </w:r>
      <w:r w:rsidR="0078727A" w:rsidRPr="00513D35">
        <w:rPr>
          <w:rFonts w:ascii="Times New Roman" w:hAnsi="Times New Roman" w:cs="Times New Roman"/>
          <w:sz w:val="28"/>
          <w:szCs w:val="28"/>
        </w:rPr>
        <w:t>. Основными показателями доступности и качества муниципальной услуги являются:</w:t>
      </w:r>
    </w:p>
    <w:p w:rsidR="0078727A" w:rsidRPr="00513D35" w:rsidRDefault="0078727A"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1) соблюдение требований к местам предоставления муниципальной услуги, их транспортной доступности;</w:t>
      </w:r>
    </w:p>
    <w:p w:rsidR="0078727A" w:rsidRPr="00513D35" w:rsidRDefault="0078727A"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2) среднее время ожидания в очереди при подаче документов;</w:t>
      </w:r>
    </w:p>
    <w:p w:rsidR="0078727A" w:rsidRPr="00513D35" w:rsidRDefault="0078727A"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3) количество обращений об обжаловании решений и действий (бездействия) уполномоченного органа, а также должностных лиц уполномоченного органа;</w:t>
      </w:r>
    </w:p>
    <w:p w:rsidR="0078727A" w:rsidRDefault="0078727A"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4) количество взаимодействий заявителя с должностными лицами уполномоченного органа.</w:t>
      </w:r>
    </w:p>
    <w:p w:rsidR="00DC1EA9" w:rsidRPr="00883730" w:rsidRDefault="00630D45" w:rsidP="00DC1EA9">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DC1EA9" w:rsidRPr="00883730">
        <w:rPr>
          <w:rFonts w:ascii="Times New Roman" w:hAnsi="Times New Roman" w:cs="Times New Roman"/>
          <w:color w:val="000000" w:themeColor="text1"/>
          <w:sz w:val="28"/>
          <w:szCs w:val="28"/>
        </w:rPr>
        <w:t>5) возможность получения муниципальной услуги в многофункциональном центре предоставления государственных и муниципальных услуг.</w:t>
      </w:r>
    </w:p>
    <w:p w:rsidR="00DC1EA9" w:rsidRPr="00883730" w:rsidRDefault="00630D45" w:rsidP="00DC1EA9">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DC1EA9" w:rsidRPr="00883730">
        <w:rPr>
          <w:rFonts w:ascii="Times New Roman" w:hAnsi="Times New Roman" w:cs="Times New Roman"/>
          <w:color w:val="000000" w:themeColor="text1"/>
          <w:sz w:val="28"/>
          <w:szCs w:val="28"/>
        </w:rPr>
        <w:t>6)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78727A" w:rsidRPr="00513D35" w:rsidRDefault="00095020" w:rsidP="00D2004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58</w:t>
      </w:r>
      <w:r w:rsidR="0078727A" w:rsidRPr="00513D35">
        <w:rPr>
          <w:rFonts w:ascii="Times New Roman" w:hAnsi="Times New Roman" w:cs="Times New Roman"/>
          <w:sz w:val="28"/>
          <w:szCs w:val="28"/>
        </w:rPr>
        <w:t>. Основными требованиями к качеству рассмотрения обращений заявителей являются:</w:t>
      </w:r>
    </w:p>
    <w:p w:rsidR="0078727A" w:rsidRPr="00513D35" w:rsidRDefault="0078727A"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1) достоверность предоставляемой заявителям информации о ходе рассмотрения обращения;</w:t>
      </w:r>
    </w:p>
    <w:p w:rsidR="0078727A" w:rsidRPr="00513D35" w:rsidRDefault="0078727A"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2) полнота информирования заявителей о ходе рассмотрения обращения;</w:t>
      </w:r>
    </w:p>
    <w:p w:rsidR="0078727A" w:rsidRPr="00513D35" w:rsidRDefault="0078727A"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3) наглядность форм предоставляемой информации об административных процедурах;</w:t>
      </w:r>
    </w:p>
    <w:p w:rsidR="0078727A" w:rsidRPr="00513D35" w:rsidRDefault="0078727A"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4) удобство и доступность получения заявителями информации о порядке предоставления муниципальной услуги;</w:t>
      </w:r>
    </w:p>
    <w:p w:rsidR="0078727A" w:rsidRPr="00513D35" w:rsidRDefault="0078727A"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5) оперативность вынесения решения в отношении рассматриваемого обращения.</w:t>
      </w:r>
    </w:p>
    <w:p w:rsidR="0078727A" w:rsidRPr="00513D35" w:rsidRDefault="00095020" w:rsidP="00D2004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59</w:t>
      </w:r>
      <w:r w:rsidR="0078727A" w:rsidRPr="00513D35">
        <w:rPr>
          <w:rFonts w:ascii="Times New Roman" w:hAnsi="Times New Roman" w:cs="Times New Roman"/>
          <w:sz w:val="28"/>
          <w:szCs w:val="28"/>
        </w:rPr>
        <w:t>. Взаимодействие заявителя с должностными лицами уполномоченного органа осуществляется при личном приеме граждан в соответствии с графиком приема граждан уполномоченного органа.</w:t>
      </w:r>
    </w:p>
    <w:p w:rsidR="0078727A" w:rsidRPr="00513D35" w:rsidRDefault="00095020" w:rsidP="00D2004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60</w:t>
      </w:r>
      <w:r w:rsidR="0078727A" w:rsidRPr="00513D35">
        <w:rPr>
          <w:rFonts w:ascii="Times New Roman" w:hAnsi="Times New Roman" w:cs="Times New Roman"/>
          <w:sz w:val="28"/>
          <w:szCs w:val="28"/>
        </w:rPr>
        <w:t>. Взаимодействие заявителя с должностными лицами уполномоченного органа осуществляется при личном обращении заявителя:</w:t>
      </w:r>
    </w:p>
    <w:p w:rsidR="0078727A" w:rsidRPr="00513D35" w:rsidRDefault="0078727A"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для подачи документов, необходимых для предоставления муниципальной услуги;</w:t>
      </w:r>
    </w:p>
    <w:p w:rsidR="0078727A" w:rsidRPr="00513D35" w:rsidRDefault="0078727A"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за получением результата предоставления муниципальной услуги.</w:t>
      </w:r>
    </w:p>
    <w:p w:rsidR="0078727A" w:rsidRPr="00513D35" w:rsidRDefault="00095020" w:rsidP="00D2004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61</w:t>
      </w:r>
      <w:r w:rsidR="0078727A" w:rsidRPr="00513D35">
        <w:rPr>
          <w:rFonts w:ascii="Times New Roman" w:hAnsi="Times New Roman" w:cs="Times New Roman"/>
          <w:sz w:val="28"/>
          <w:szCs w:val="28"/>
        </w:rPr>
        <w:t>. Продолжительность взаимодействия заявителя с должностными лицами уполномоченного органа при предоставлении муниципальной услуги не должна превышать 10 минут по каждому из указанных видов взаимодействия.</w:t>
      </w:r>
    </w:p>
    <w:p w:rsidR="0078727A" w:rsidRPr="00513D35" w:rsidRDefault="00095020" w:rsidP="00D2004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62</w:t>
      </w:r>
      <w:r w:rsidR="0078727A" w:rsidRPr="00513D35">
        <w:rPr>
          <w:rFonts w:ascii="Times New Roman" w:hAnsi="Times New Roman" w:cs="Times New Roman"/>
          <w:sz w:val="28"/>
          <w:szCs w:val="28"/>
        </w:rPr>
        <w:t xml:space="preserve">. Предоставление муниципальной услуги в МФЦ осуществляется в соответствии с соглашением, заключенным между уполномоченным МФЦ </w:t>
      </w:r>
      <w:r w:rsidR="0078727A" w:rsidRPr="00513D35">
        <w:rPr>
          <w:rFonts w:ascii="Times New Roman" w:hAnsi="Times New Roman" w:cs="Times New Roman"/>
          <w:sz w:val="28"/>
          <w:szCs w:val="28"/>
        </w:rPr>
        <w:lastRenderedPageBreak/>
        <w:t>Иркутской области и уполномоченным органом, предоставляющим муниципальную услугу, с момента вступления в силу соответствующего соглашения о взаимодействии.</w:t>
      </w:r>
    </w:p>
    <w:p w:rsidR="0078727A" w:rsidRPr="00513D35" w:rsidRDefault="00095020" w:rsidP="00D2004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63</w:t>
      </w:r>
      <w:r w:rsidR="0078727A" w:rsidRPr="00513D35">
        <w:rPr>
          <w:rFonts w:ascii="Times New Roman" w:hAnsi="Times New Roman" w:cs="Times New Roman"/>
          <w:sz w:val="28"/>
          <w:szCs w:val="28"/>
        </w:rPr>
        <w:t>. Заявителю обеспечивается возможность получения муниципальной услуги посредством использования электронной почты, в том числе Портала, МФЦ.</w:t>
      </w:r>
    </w:p>
    <w:p w:rsidR="0078727A" w:rsidRPr="00513D35" w:rsidRDefault="0078727A"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Заявителю посредством Портала, МФЦ, обеспечивается возможность получения сведений о ходе предоставления муниципальной услуги.</w:t>
      </w:r>
    </w:p>
    <w:p w:rsidR="0078727A" w:rsidRPr="00513D35" w:rsidRDefault="0078727A" w:rsidP="00D20047">
      <w:pPr>
        <w:pStyle w:val="ConsPlusNormal"/>
        <w:ind w:firstLine="709"/>
        <w:jc w:val="both"/>
        <w:rPr>
          <w:rFonts w:ascii="Times New Roman" w:hAnsi="Times New Roman" w:cs="Times New Roman"/>
          <w:sz w:val="28"/>
          <w:szCs w:val="28"/>
        </w:rPr>
      </w:pPr>
    </w:p>
    <w:p w:rsidR="0078727A" w:rsidRPr="00513D35" w:rsidRDefault="0078727A" w:rsidP="00D20047">
      <w:pPr>
        <w:pStyle w:val="ConsPlusNormal"/>
        <w:ind w:firstLine="709"/>
        <w:jc w:val="center"/>
        <w:outlineLvl w:val="2"/>
        <w:rPr>
          <w:rFonts w:ascii="Times New Roman" w:hAnsi="Times New Roman" w:cs="Times New Roman"/>
          <w:sz w:val="28"/>
          <w:szCs w:val="28"/>
        </w:rPr>
      </w:pPr>
      <w:r w:rsidRPr="00513D35">
        <w:rPr>
          <w:rFonts w:ascii="Times New Roman" w:hAnsi="Times New Roman" w:cs="Times New Roman"/>
          <w:sz w:val="28"/>
          <w:szCs w:val="28"/>
        </w:rPr>
        <w:t>Глава 20. ИНЫЕ ТРЕБОВАНИЯ, В ТОМ ЧИСЛЕ УЧИТЫВАЮЩИЕ</w:t>
      </w:r>
    </w:p>
    <w:p w:rsidR="0078727A" w:rsidRPr="00513D35" w:rsidRDefault="0078727A" w:rsidP="00D20047">
      <w:pPr>
        <w:pStyle w:val="ConsPlusNormal"/>
        <w:ind w:firstLine="709"/>
        <w:jc w:val="center"/>
        <w:rPr>
          <w:rFonts w:ascii="Times New Roman" w:hAnsi="Times New Roman" w:cs="Times New Roman"/>
          <w:sz w:val="28"/>
          <w:szCs w:val="28"/>
        </w:rPr>
      </w:pPr>
      <w:r w:rsidRPr="00513D35">
        <w:rPr>
          <w:rFonts w:ascii="Times New Roman" w:hAnsi="Times New Roman" w:cs="Times New Roman"/>
          <w:sz w:val="28"/>
          <w:szCs w:val="28"/>
        </w:rPr>
        <w:t>ОСОБЕННОСТИ ПРЕДОСТАВЛЕНИЯ МУНИЦИПАЛЬНОЙ УСЛУГИ</w:t>
      </w:r>
      <w:r w:rsidR="00E07086">
        <w:rPr>
          <w:rFonts w:ascii="Times New Roman" w:hAnsi="Times New Roman" w:cs="Times New Roman"/>
          <w:sz w:val="28"/>
          <w:szCs w:val="28"/>
        </w:rPr>
        <w:t xml:space="preserve"> </w:t>
      </w:r>
      <w:r w:rsidRPr="00513D35">
        <w:rPr>
          <w:rFonts w:ascii="Times New Roman" w:hAnsi="Times New Roman" w:cs="Times New Roman"/>
          <w:sz w:val="28"/>
          <w:szCs w:val="28"/>
        </w:rPr>
        <w:t>В МНОГОФУНКЦИОНАЛЬНЫХ ЦЕНТРАХ</w:t>
      </w:r>
      <w:r w:rsidR="00630D45">
        <w:rPr>
          <w:rFonts w:ascii="Times New Roman" w:hAnsi="Times New Roman" w:cs="Times New Roman"/>
          <w:sz w:val="28"/>
          <w:szCs w:val="28"/>
        </w:rPr>
        <w:t xml:space="preserve"> </w:t>
      </w:r>
      <w:r w:rsidRPr="00513D35">
        <w:rPr>
          <w:rFonts w:ascii="Times New Roman" w:hAnsi="Times New Roman" w:cs="Times New Roman"/>
          <w:sz w:val="28"/>
          <w:szCs w:val="28"/>
        </w:rPr>
        <w:t>РЕДОСТАВЛЕНИЯ ГОСУДАРСТВЕННЫХ</w:t>
      </w:r>
      <w:r w:rsidR="00E07086">
        <w:rPr>
          <w:rFonts w:ascii="Times New Roman" w:hAnsi="Times New Roman" w:cs="Times New Roman"/>
          <w:sz w:val="28"/>
          <w:szCs w:val="28"/>
        </w:rPr>
        <w:t xml:space="preserve"> </w:t>
      </w:r>
      <w:r w:rsidRPr="00513D35">
        <w:rPr>
          <w:rFonts w:ascii="Times New Roman" w:hAnsi="Times New Roman" w:cs="Times New Roman"/>
          <w:sz w:val="28"/>
          <w:szCs w:val="28"/>
        </w:rPr>
        <w:t>И МУНИЦИПАЛЬНЫХ УСЛУГ И ОСОБЕННОСТИ ПРЕДОСТАВЛЕНИЯ</w:t>
      </w:r>
      <w:r w:rsidR="00E07086">
        <w:rPr>
          <w:rFonts w:ascii="Times New Roman" w:hAnsi="Times New Roman" w:cs="Times New Roman"/>
          <w:sz w:val="28"/>
          <w:szCs w:val="28"/>
        </w:rPr>
        <w:t xml:space="preserve"> </w:t>
      </w:r>
      <w:r w:rsidRPr="00513D35">
        <w:rPr>
          <w:rFonts w:ascii="Times New Roman" w:hAnsi="Times New Roman" w:cs="Times New Roman"/>
          <w:sz w:val="28"/>
          <w:szCs w:val="28"/>
        </w:rPr>
        <w:t>МУНИЦИПАЛЬНОЙ УСЛУГИ В ЭЛЕКТРОННОЙ ФОРМЕ</w:t>
      </w:r>
    </w:p>
    <w:p w:rsidR="0078727A" w:rsidRPr="00513D35" w:rsidRDefault="0078727A" w:rsidP="00D20047">
      <w:pPr>
        <w:pStyle w:val="ConsPlusNormal"/>
        <w:ind w:firstLine="709"/>
        <w:jc w:val="both"/>
        <w:rPr>
          <w:rFonts w:ascii="Times New Roman" w:hAnsi="Times New Roman" w:cs="Times New Roman"/>
          <w:sz w:val="28"/>
          <w:szCs w:val="28"/>
        </w:rPr>
      </w:pPr>
    </w:p>
    <w:p w:rsidR="0078727A" w:rsidRPr="00513D35" w:rsidRDefault="00095020" w:rsidP="00D2004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64</w:t>
      </w:r>
      <w:r w:rsidR="006C4733">
        <w:rPr>
          <w:rFonts w:ascii="Times New Roman" w:hAnsi="Times New Roman" w:cs="Times New Roman"/>
          <w:sz w:val="28"/>
          <w:szCs w:val="28"/>
        </w:rPr>
        <w:t xml:space="preserve">. </w:t>
      </w:r>
      <w:r w:rsidR="0078727A" w:rsidRPr="00513D35">
        <w:rPr>
          <w:rFonts w:ascii="Times New Roman" w:hAnsi="Times New Roman" w:cs="Times New Roman"/>
          <w:sz w:val="28"/>
          <w:szCs w:val="28"/>
        </w:rPr>
        <w:t>Организация предоставления муниципальной усл</w:t>
      </w:r>
      <w:r w:rsidR="00CA4B51">
        <w:rPr>
          <w:rFonts w:ascii="Times New Roman" w:hAnsi="Times New Roman" w:cs="Times New Roman"/>
          <w:sz w:val="28"/>
          <w:szCs w:val="28"/>
        </w:rPr>
        <w:t>уги осуществляется по принципу «одного окна»</w:t>
      </w:r>
      <w:r w:rsidR="0078727A" w:rsidRPr="00513D35">
        <w:rPr>
          <w:rFonts w:ascii="Times New Roman" w:hAnsi="Times New Roman" w:cs="Times New Roman"/>
          <w:sz w:val="28"/>
          <w:szCs w:val="28"/>
        </w:rPr>
        <w:t xml:space="preserve"> на базе МФЦ при личном обращении заявителя. При предоставлении муниципальной услуги универсальными специалистами МФЦ исполняются следующие административные процедуры:</w:t>
      </w:r>
    </w:p>
    <w:p w:rsidR="0078727A" w:rsidRPr="00513D35" w:rsidRDefault="0078727A"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1) прием заявления и документов, необходимых для предоставления муниципальной услуги, подлежащих представлению заявителем;</w:t>
      </w:r>
    </w:p>
    <w:p w:rsidR="0078727A" w:rsidRPr="00513D35" w:rsidRDefault="0078727A"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2) обработка заявления и представленных документов;</w:t>
      </w:r>
    </w:p>
    <w:p w:rsidR="0078727A" w:rsidRDefault="0078727A"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3) выдача результата оказания муниципальной услуги или решения об отказе в предоставлении муниципальной услуги.</w:t>
      </w:r>
    </w:p>
    <w:p w:rsidR="005557CE" w:rsidRDefault="00095020" w:rsidP="00C621C3">
      <w:pPr>
        <w:pStyle w:val="ConsPlusNormal"/>
        <w:ind w:firstLine="709"/>
        <w:jc w:val="both"/>
        <w:rPr>
          <w:rFonts w:ascii="Times New Roman" w:hAnsi="Times New Roman" w:cs="Times New Roman"/>
          <w:sz w:val="28"/>
          <w:szCs w:val="28"/>
        </w:rPr>
      </w:pPr>
      <w:r>
        <w:rPr>
          <w:rFonts w:ascii="Times New Roman" w:hAnsi="Times New Roman" w:cs="Times New Roman"/>
          <w:color w:val="000000" w:themeColor="text1"/>
          <w:sz w:val="28"/>
          <w:szCs w:val="28"/>
        </w:rPr>
        <w:t>65</w:t>
      </w:r>
      <w:r w:rsidR="005557CE" w:rsidRPr="00E529EF">
        <w:rPr>
          <w:rFonts w:ascii="Times New Roman" w:hAnsi="Times New Roman" w:cs="Times New Roman"/>
          <w:color w:val="000000" w:themeColor="text1"/>
          <w:sz w:val="28"/>
          <w:szCs w:val="28"/>
        </w:rPr>
        <w:t>.</w:t>
      </w:r>
      <w:r w:rsidR="00C621C3" w:rsidRPr="00C621C3">
        <w:rPr>
          <w:rFonts w:ascii="Times New Roman" w:hAnsi="Times New Roman" w:cs="Times New Roman"/>
          <w:sz w:val="28"/>
          <w:szCs w:val="28"/>
        </w:rPr>
        <w:t xml:space="preserve"> </w:t>
      </w:r>
      <w:r w:rsidR="00A34E1E" w:rsidRPr="00A34E1E">
        <w:rPr>
          <w:rFonts w:ascii="Times New Roman" w:hAnsi="Times New Roman" w:cs="Times New Roman"/>
          <w:sz w:val="28"/>
          <w:szCs w:val="28"/>
        </w:rPr>
        <w:t>При обращении за предоставлением муниципальной услуги в электронной форме заявитель либо его представитель использует электронную подпись в порядке, установленном законодательством.</w:t>
      </w:r>
    </w:p>
    <w:p w:rsidR="005557CE" w:rsidRDefault="00095020" w:rsidP="005557C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66</w:t>
      </w:r>
      <w:r w:rsidR="00C621C3" w:rsidRPr="00C621C3">
        <w:rPr>
          <w:rFonts w:ascii="Times New Roman" w:hAnsi="Times New Roman" w:cs="Times New Roman"/>
          <w:sz w:val="28"/>
          <w:szCs w:val="28"/>
        </w:rPr>
        <w:t xml:space="preserve">. </w:t>
      </w:r>
      <w:r w:rsidR="005557CE" w:rsidRPr="005557CE">
        <w:rPr>
          <w:rFonts w:ascii="Times New Roman" w:hAnsi="Times New Roman" w:cs="Times New Roman"/>
          <w:sz w:val="28"/>
          <w:szCs w:val="28"/>
        </w:rPr>
        <w:t>Определение видов электронной подписи, использование которых допускается при обращении за получением муниципальных услуг, осуществляется в соответствии с Постановлением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w:t>
      </w:r>
      <w:r w:rsidR="005557CE">
        <w:rPr>
          <w:rFonts w:ascii="Times New Roman" w:hAnsi="Times New Roman" w:cs="Times New Roman"/>
          <w:sz w:val="28"/>
          <w:szCs w:val="28"/>
        </w:rPr>
        <w:t>.</w:t>
      </w:r>
    </w:p>
    <w:p w:rsidR="00C621C3" w:rsidRDefault="00C621C3" w:rsidP="00D20047">
      <w:pPr>
        <w:pStyle w:val="ConsPlusNormal"/>
        <w:ind w:firstLine="709"/>
        <w:jc w:val="center"/>
        <w:outlineLvl w:val="1"/>
        <w:rPr>
          <w:rFonts w:ascii="Times New Roman" w:hAnsi="Times New Roman" w:cs="Times New Roman"/>
          <w:sz w:val="28"/>
          <w:szCs w:val="28"/>
        </w:rPr>
      </w:pPr>
    </w:p>
    <w:p w:rsidR="0078727A" w:rsidRPr="00513D35" w:rsidRDefault="0078727A" w:rsidP="00D20047">
      <w:pPr>
        <w:pStyle w:val="ConsPlusNormal"/>
        <w:ind w:firstLine="709"/>
        <w:jc w:val="center"/>
        <w:outlineLvl w:val="1"/>
        <w:rPr>
          <w:rFonts w:ascii="Times New Roman" w:hAnsi="Times New Roman" w:cs="Times New Roman"/>
          <w:sz w:val="28"/>
          <w:szCs w:val="28"/>
        </w:rPr>
      </w:pPr>
      <w:r w:rsidRPr="00513D35">
        <w:rPr>
          <w:rFonts w:ascii="Times New Roman" w:hAnsi="Times New Roman" w:cs="Times New Roman"/>
          <w:sz w:val="28"/>
          <w:szCs w:val="28"/>
        </w:rPr>
        <w:t>Раздел III. СОСТАВ, ПОСЛЕДОВАТЕЛЬНОСТЬ И СРОКИ ВЫПОЛНЕНИЯ</w:t>
      </w:r>
    </w:p>
    <w:p w:rsidR="0078727A" w:rsidRPr="00513D35" w:rsidRDefault="0078727A" w:rsidP="00D20047">
      <w:pPr>
        <w:pStyle w:val="ConsPlusNormal"/>
        <w:ind w:firstLine="709"/>
        <w:jc w:val="center"/>
        <w:rPr>
          <w:rFonts w:ascii="Times New Roman" w:hAnsi="Times New Roman" w:cs="Times New Roman"/>
          <w:sz w:val="28"/>
          <w:szCs w:val="28"/>
        </w:rPr>
      </w:pPr>
      <w:r w:rsidRPr="00513D35">
        <w:rPr>
          <w:rFonts w:ascii="Times New Roman" w:hAnsi="Times New Roman" w:cs="Times New Roman"/>
          <w:sz w:val="28"/>
          <w:szCs w:val="28"/>
        </w:rPr>
        <w:t>АДМИНИСТРАТИВНЫХ ПРОЦЕДУР, ТРЕБОВАНИЯ К ПОРЯДКУ ИХ</w:t>
      </w:r>
    </w:p>
    <w:p w:rsidR="0078727A" w:rsidRPr="00513D35" w:rsidRDefault="0078727A" w:rsidP="00D20047">
      <w:pPr>
        <w:pStyle w:val="ConsPlusNormal"/>
        <w:ind w:firstLine="709"/>
        <w:jc w:val="center"/>
        <w:rPr>
          <w:rFonts w:ascii="Times New Roman" w:hAnsi="Times New Roman" w:cs="Times New Roman"/>
          <w:sz w:val="28"/>
          <w:szCs w:val="28"/>
        </w:rPr>
      </w:pPr>
      <w:r w:rsidRPr="00513D35">
        <w:rPr>
          <w:rFonts w:ascii="Times New Roman" w:hAnsi="Times New Roman" w:cs="Times New Roman"/>
          <w:sz w:val="28"/>
          <w:szCs w:val="28"/>
        </w:rPr>
        <w:t>ВЫПОЛНЕНИЯ, В ТОМ ЧИСЛЕ ОСОБЕННОСТИ ВЫПОЛНЕНИЯ</w:t>
      </w:r>
    </w:p>
    <w:p w:rsidR="0078727A" w:rsidRPr="00513D35" w:rsidRDefault="0078727A" w:rsidP="00630D45">
      <w:pPr>
        <w:pStyle w:val="ConsPlusNormal"/>
        <w:ind w:firstLine="709"/>
        <w:jc w:val="center"/>
        <w:rPr>
          <w:rFonts w:ascii="Times New Roman" w:hAnsi="Times New Roman" w:cs="Times New Roman"/>
          <w:sz w:val="28"/>
          <w:szCs w:val="28"/>
        </w:rPr>
      </w:pPr>
      <w:r w:rsidRPr="00513D35">
        <w:rPr>
          <w:rFonts w:ascii="Times New Roman" w:hAnsi="Times New Roman" w:cs="Times New Roman"/>
          <w:sz w:val="28"/>
          <w:szCs w:val="28"/>
        </w:rPr>
        <w:t>АДМИНИСТРАТИВНЫХ ПРОЦЕДУР В ЭЛЕКТРОННОЙ ФОРМЕ, А ТАКЖЕ</w:t>
      </w:r>
      <w:r w:rsidR="00630D45">
        <w:rPr>
          <w:rFonts w:ascii="Times New Roman" w:hAnsi="Times New Roman" w:cs="Times New Roman"/>
          <w:sz w:val="28"/>
          <w:szCs w:val="28"/>
        </w:rPr>
        <w:t xml:space="preserve"> </w:t>
      </w:r>
      <w:r w:rsidRPr="00513D35">
        <w:rPr>
          <w:rFonts w:ascii="Times New Roman" w:hAnsi="Times New Roman" w:cs="Times New Roman"/>
          <w:sz w:val="28"/>
          <w:szCs w:val="28"/>
        </w:rPr>
        <w:t>ОСОБЕННОСТИ ВЫПОЛНЕНИЯ АДМИНИСТРАТИВНЫХ ПРОЦЕДУР</w:t>
      </w:r>
      <w:r w:rsidR="00630D45">
        <w:rPr>
          <w:rFonts w:ascii="Times New Roman" w:hAnsi="Times New Roman" w:cs="Times New Roman"/>
          <w:sz w:val="28"/>
          <w:szCs w:val="28"/>
        </w:rPr>
        <w:t xml:space="preserve"> </w:t>
      </w:r>
      <w:r w:rsidRPr="00513D35">
        <w:rPr>
          <w:rFonts w:ascii="Times New Roman" w:hAnsi="Times New Roman" w:cs="Times New Roman"/>
          <w:sz w:val="28"/>
          <w:szCs w:val="28"/>
        </w:rPr>
        <w:t>В МНОГОФУНКЦИОНАЛЬНЫХ ЦЕНТРАХ ПРЕДОСТАВЛЕНИЯ ГОСУДАРСТВЕННЫХ</w:t>
      </w:r>
    </w:p>
    <w:p w:rsidR="0078727A" w:rsidRPr="00513D35" w:rsidRDefault="0078727A" w:rsidP="00D20047">
      <w:pPr>
        <w:pStyle w:val="ConsPlusNormal"/>
        <w:ind w:firstLine="709"/>
        <w:jc w:val="center"/>
        <w:rPr>
          <w:rFonts w:ascii="Times New Roman" w:hAnsi="Times New Roman" w:cs="Times New Roman"/>
          <w:sz w:val="28"/>
          <w:szCs w:val="28"/>
        </w:rPr>
      </w:pPr>
      <w:r w:rsidRPr="00513D35">
        <w:rPr>
          <w:rFonts w:ascii="Times New Roman" w:hAnsi="Times New Roman" w:cs="Times New Roman"/>
          <w:sz w:val="28"/>
          <w:szCs w:val="28"/>
        </w:rPr>
        <w:lastRenderedPageBreak/>
        <w:t>И МУНИЦИПАЛЬНЫХ УСЛУГ</w:t>
      </w:r>
    </w:p>
    <w:p w:rsidR="0078727A" w:rsidRPr="00513D35" w:rsidRDefault="0078727A" w:rsidP="00D20047">
      <w:pPr>
        <w:pStyle w:val="ConsPlusNormal"/>
        <w:ind w:firstLine="709"/>
        <w:jc w:val="both"/>
        <w:rPr>
          <w:rFonts w:ascii="Times New Roman" w:hAnsi="Times New Roman" w:cs="Times New Roman"/>
          <w:sz w:val="28"/>
          <w:szCs w:val="28"/>
        </w:rPr>
      </w:pPr>
    </w:p>
    <w:p w:rsidR="0078727A" w:rsidRPr="00513D35" w:rsidRDefault="0078727A" w:rsidP="00630D45">
      <w:pPr>
        <w:pStyle w:val="ConsPlusNormal"/>
        <w:ind w:firstLine="709"/>
        <w:jc w:val="center"/>
        <w:outlineLvl w:val="2"/>
        <w:rPr>
          <w:rFonts w:ascii="Times New Roman" w:hAnsi="Times New Roman" w:cs="Times New Roman"/>
          <w:sz w:val="28"/>
          <w:szCs w:val="28"/>
        </w:rPr>
      </w:pPr>
      <w:r w:rsidRPr="00513D35">
        <w:rPr>
          <w:rFonts w:ascii="Times New Roman" w:hAnsi="Times New Roman" w:cs="Times New Roman"/>
          <w:sz w:val="28"/>
          <w:szCs w:val="28"/>
        </w:rPr>
        <w:t>Глава 21. СОСТАВ И ПОСЛЕДОВАТЕЛЬНОСТЬ АДМИНИСТРАТИВНЫХ</w:t>
      </w:r>
      <w:r w:rsidR="00630D45">
        <w:rPr>
          <w:rFonts w:ascii="Times New Roman" w:hAnsi="Times New Roman" w:cs="Times New Roman"/>
          <w:sz w:val="28"/>
          <w:szCs w:val="28"/>
        </w:rPr>
        <w:t xml:space="preserve"> </w:t>
      </w:r>
      <w:r w:rsidRPr="00513D35">
        <w:rPr>
          <w:rFonts w:ascii="Times New Roman" w:hAnsi="Times New Roman" w:cs="Times New Roman"/>
          <w:sz w:val="28"/>
          <w:szCs w:val="28"/>
        </w:rPr>
        <w:t>ПРОЦЕДУР</w:t>
      </w:r>
    </w:p>
    <w:p w:rsidR="0078727A" w:rsidRPr="00513D35" w:rsidRDefault="0078727A" w:rsidP="00D20047">
      <w:pPr>
        <w:pStyle w:val="ConsPlusNormal"/>
        <w:ind w:firstLine="709"/>
        <w:jc w:val="both"/>
        <w:rPr>
          <w:rFonts w:ascii="Times New Roman" w:hAnsi="Times New Roman" w:cs="Times New Roman"/>
          <w:sz w:val="28"/>
          <w:szCs w:val="28"/>
        </w:rPr>
      </w:pPr>
    </w:p>
    <w:p w:rsidR="0078727A" w:rsidRPr="00513D35" w:rsidRDefault="00095020" w:rsidP="00D20047">
      <w:pPr>
        <w:pStyle w:val="ConsPlusNormal"/>
        <w:ind w:firstLine="709"/>
        <w:jc w:val="both"/>
        <w:rPr>
          <w:rFonts w:ascii="Times New Roman" w:hAnsi="Times New Roman" w:cs="Times New Roman"/>
          <w:sz w:val="28"/>
          <w:szCs w:val="28"/>
        </w:rPr>
      </w:pPr>
      <w:r w:rsidRPr="009D79E0">
        <w:rPr>
          <w:rFonts w:ascii="Times New Roman" w:hAnsi="Times New Roman" w:cs="Times New Roman"/>
          <w:color w:val="000000" w:themeColor="text1"/>
          <w:sz w:val="28"/>
          <w:szCs w:val="28"/>
        </w:rPr>
        <w:t>67</w:t>
      </w:r>
      <w:r w:rsidR="0078727A" w:rsidRPr="009D79E0">
        <w:rPr>
          <w:rFonts w:ascii="Times New Roman" w:hAnsi="Times New Roman" w:cs="Times New Roman"/>
          <w:color w:val="000000" w:themeColor="text1"/>
          <w:sz w:val="28"/>
          <w:szCs w:val="28"/>
        </w:rPr>
        <w:t>.</w:t>
      </w:r>
      <w:r w:rsidR="0078727A" w:rsidRPr="00513D35">
        <w:rPr>
          <w:rFonts w:ascii="Times New Roman" w:hAnsi="Times New Roman" w:cs="Times New Roman"/>
          <w:sz w:val="28"/>
          <w:szCs w:val="28"/>
        </w:rPr>
        <w:t xml:space="preserve"> Предоставление муниципальной услуги включает в себя следующие административные процедуры:</w:t>
      </w:r>
    </w:p>
    <w:p w:rsidR="0078727A" w:rsidRPr="00513D35" w:rsidRDefault="0078727A"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а) прием и регистрация заявления и документов, подлежащих представлению заявителем;</w:t>
      </w:r>
    </w:p>
    <w:p w:rsidR="0078727A" w:rsidRPr="00513D35" w:rsidRDefault="0078727A"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б) рассмотрение заявления о предварительном согласовании предоставления земельного участка</w:t>
      </w:r>
    </w:p>
    <w:p w:rsidR="0078727A" w:rsidRPr="00513D35" w:rsidRDefault="0078727A"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в) формирование и направление межведомственных запросов в органы, участвующие в предоставлении муниципальной услуги;</w:t>
      </w:r>
    </w:p>
    <w:p w:rsidR="0078727A" w:rsidRDefault="0078727A"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 xml:space="preserve">г) принятие решения о предварительном согласовании предоставления земельного участка, </w:t>
      </w:r>
      <w:r w:rsidRPr="00E42B1B">
        <w:rPr>
          <w:rFonts w:ascii="Times New Roman" w:hAnsi="Times New Roman" w:cs="Times New Roman"/>
          <w:color w:val="000000" w:themeColor="text1"/>
          <w:sz w:val="28"/>
          <w:szCs w:val="28"/>
        </w:rPr>
        <w:t>находящегося в муниципальной</w:t>
      </w:r>
      <w:r w:rsidR="00E42B1B" w:rsidRPr="00E42B1B">
        <w:rPr>
          <w:rFonts w:ascii="Times New Roman" w:hAnsi="Times New Roman" w:cs="Times New Roman"/>
          <w:color w:val="000000" w:themeColor="text1"/>
          <w:sz w:val="28"/>
          <w:szCs w:val="28"/>
        </w:rPr>
        <w:t xml:space="preserve"> собственности</w:t>
      </w:r>
      <w:r w:rsidRPr="00E42B1B">
        <w:rPr>
          <w:rFonts w:ascii="Times New Roman" w:hAnsi="Times New Roman" w:cs="Times New Roman"/>
          <w:color w:val="000000" w:themeColor="text1"/>
          <w:sz w:val="28"/>
          <w:szCs w:val="28"/>
        </w:rPr>
        <w:t>,</w:t>
      </w:r>
      <w:r w:rsidRPr="00513D35">
        <w:rPr>
          <w:rFonts w:ascii="Times New Roman" w:hAnsi="Times New Roman" w:cs="Times New Roman"/>
          <w:sz w:val="28"/>
          <w:szCs w:val="28"/>
        </w:rPr>
        <w:t xml:space="preserve"> или об отказе в предварительном согласовании предоставления земельного участка;</w:t>
      </w:r>
    </w:p>
    <w:p w:rsidR="00E42B1B" w:rsidRPr="00486AE4" w:rsidRDefault="00E42B1B" w:rsidP="00E42B1B">
      <w:pPr>
        <w:pStyle w:val="ConsPlusNormal"/>
        <w:ind w:firstLine="709"/>
        <w:jc w:val="both"/>
        <w:rPr>
          <w:rFonts w:ascii="Times New Roman" w:hAnsi="Times New Roman" w:cs="Times New Roman"/>
          <w:color w:val="000000" w:themeColor="text1"/>
          <w:sz w:val="28"/>
          <w:szCs w:val="28"/>
        </w:rPr>
      </w:pPr>
      <w:r w:rsidRPr="00486AE4">
        <w:rPr>
          <w:rFonts w:ascii="Times New Roman" w:hAnsi="Times New Roman" w:cs="Times New Roman"/>
          <w:color w:val="000000" w:themeColor="text1"/>
          <w:sz w:val="28"/>
          <w:szCs w:val="28"/>
        </w:rPr>
        <w:t xml:space="preserve">д) принятие решения о возврате заявления заявителю, если оно не соответствует требованиям </w:t>
      </w:r>
      <w:r w:rsidR="009D79E0" w:rsidRPr="009D79E0">
        <w:rPr>
          <w:rFonts w:ascii="Times New Roman" w:hAnsi="Times New Roman" w:cs="Times New Roman"/>
          <w:sz w:val="28"/>
          <w:szCs w:val="28"/>
        </w:rPr>
        <w:t>пункта 30</w:t>
      </w:r>
      <w:r w:rsidR="009D79E0">
        <w:t xml:space="preserve"> </w:t>
      </w:r>
      <w:r w:rsidRPr="00486AE4">
        <w:rPr>
          <w:rFonts w:ascii="Times New Roman" w:hAnsi="Times New Roman" w:cs="Times New Roman"/>
          <w:color w:val="000000" w:themeColor="text1"/>
          <w:sz w:val="28"/>
          <w:szCs w:val="28"/>
        </w:rPr>
        <w:t xml:space="preserve">настоящего Административного регламента, подано в иной уполномоченный орган или к заявлению не приложены документы, предусмотренные </w:t>
      </w:r>
      <w:r w:rsidR="009D79E0" w:rsidRPr="009D79E0">
        <w:rPr>
          <w:rFonts w:ascii="Times New Roman" w:hAnsi="Times New Roman" w:cs="Times New Roman"/>
          <w:sz w:val="28"/>
          <w:szCs w:val="28"/>
        </w:rPr>
        <w:t>пунктом 29</w:t>
      </w:r>
      <w:r w:rsidR="009D79E0">
        <w:t xml:space="preserve"> </w:t>
      </w:r>
      <w:r w:rsidRPr="00486AE4">
        <w:rPr>
          <w:rFonts w:ascii="Times New Roman" w:hAnsi="Times New Roman" w:cs="Times New Roman"/>
          <w:color w:val="000000" w:themeColor="text1"/>
          <w:sz w:val="28"/>
          <w:szCs w:val="28"/>
        </w:rPr>
        <w:t>настоящего административного регламента. При этом заявителю должны быть указаны причины возврата заявления о предварительном согласовании предоставления земельного участка.</w:t>
      </w:r>
    </w:p>
    <w:p w:rsidR="0078727A" w:rsidRPr="00513D35" w:rsidRDefault="00C15B01" w:rsidP="00D2004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E42B1B">
        <w:rPr>
          <w:rFonts w:ascii="Times New Roman" w:hAnsi="Times New Roman" w:cs="Times New Roman"/>
          <w:sz w:val="28"/>
          <w:szCs w:val="28"/>
        </w:rPr>
        <w:t>е</w:t>
      </w:r>
      <w:r w:rsidR="0078727A" w:rsidRPr="00513D35">
        <w:rPr>
          <w:rFonts w:ascii="Times New Roman" w:hAnsi="Times New Roman" w:cs="Times New Roman"/>
          <w:sz w:val="28"/>
          <w:szCs w:val="28"/>
        </w:rPr>
        <w:t>) направление (выдача) заявителю результатов предоставления муниципальной услуги.</w:t>
      </w:r>
    </w:p>
    <w:p w:rsidR="0078727A" w:rsidRPr="00513D35" w:rsidRDefault="00095020" w:rsidP="00D2004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68</w:t>
      </w:r>
      <w:r w:rsidR="0078727A" w:rsidRPr="00513D35">
        <w:rPr>
          <w:rFonts w:ascii="Times New Roman" w:hAnsi="Times New Roman" w:cs="Times New Roman"/>
          <w:sz w:val="28"/>
          <w:szCs w:val="28"/>
        </w:rPr>
        <w:t>.</w:t>
      </w:r>
      <w:r w:rsidR="0078727A" w:rsidRPr="003C4931">
        <w:rPr>
          <w:rFonts w:ascii="Times New Roman" w:hAnsi="Times New Roman" w:cs="Times New Roman"/>
          <w:sz w:val="28"/>
          <w:szCs w:val="28"/>
        </w:rPr>
        <w:t xml:space="preserve"> </w:t>
      </w:r>
      <w:hyperlink w:anchor="P736" w:history="1">
        <w:r w:rsidR="0078727A" w:rsidRPr="003C4931">
          <w:rPr>
            <w:rFonts w:ascii="Times New Roman" w:hAnsi="Times New Roman" w:cs="Times New Roman"/>
            <w:sz w:val="28"/>
            <w:szCs w:val="28"/>
          </w:rPr>
          <w:t>Блок-схема</w:t>
        </w:r>
      </w:hyperlink>
      <w:r w:rsidR="0078727A" w:rsidRPr="00513D35">
        <w:rPr>
          <w:rFonts w:ascii="Times New Roman" w:hAnsi="Times New Roman" w:cs="Times New Roman"/>
          <w:sz w:val="28"/>
          <w:szCs w:val="28"/>
        </w:rPr>
        <w:t xml:space="preserve"> предоставления муниципальной услуги приводится в Приложении 2 к настоящему административному регламенту.</w:t>
      </w:r>
    </w:p>
    <w:p w:rsidR="0078727A" w:rsidRPr="00513D35" w:rsidRDefault="0078727A" w:rsidP="00D20047">
      <w:pPr>
        <w:pStyle w:val="ConsPlusNormal"/>
        <w:ind w:firstLine="709"/>
        <w:jc w:val="both"/>
        <w:rPr>
          <w:rFonts w:ascii="Times New Roman" w:hAnsi="Times New Roman" w:cs="Times New Roman"/>
          <w:sz w:val="28"/>
          <w:szCs w:val="28"/>
        </w:rPr>
      </w:pPr>
    </w:p>
    <w:p w:rsidR="0078727A" w:rsidRPr="00513D35" w:rsidRDefault="0078727A" w:rsidP="00D20047">
      <w:pPr>
        <w:pStyle w:val="ConsPlusNormal"/>
        <w:ind w:firstLine="709"/>
        <w:jc w:val="center"/>
        <w:outlineLvl w:val="2"/>
        <w:rPr>
          <w:rFonts w:ascii="Times New Roman" w:hAnsi="Times New Roman" w:cs="Times New Roman"/>
          <w:sz w:val="28"/>
          <w:szCs w:val="28"/>
        </w:rPr>
      </w:pPr>
      <w:r w:rsidRPr="00513D35">
        <w:rPr>
          <w:rFonts w:ascii="Times New Roman" w:hAnsi="Times New Roman" w:cs="Times New Roman"/>
          <w:sz w:val="28"/>
          <w:szCs w:val="28"/>
        </w:rPr>
        <w:t>Глава 22. ПРИЕМ И РЕГИСТРАЦИЯ ЗАЯВЛЕНИЯ И ДОКУМЕНТОВ,</w:t>
      </w:r>
    </w:p>
    <w:p w:rsidR="0078727A" w:rsidRPr="00513D35" w:rsidRDefault="0078727A" w:rsidP="00D20047">
      <w:pPr>
        <w:pStyle w:val="ConsPlusNormal"/>
        <w:ind w:firstLine="709"/>
        <w:jc w:val="center"/>
        <w:rPr>
          <w:rFonts w:ascii="Times New Roman" w:hAnsi="Times New Roman" w:cs="Times New Roman"/>
          <w:sz w:val="28"/>
          <w:szCs w:val="28"/>
        </w:rPr>
      </w:pPr>
      <w:r w:rsidRPr="00513D35">
        <w:rPr>
          <w:rFonts w:ascii="Times New Roman" w:hAnsi="Times New Roman" w:cs="Times New Roman"/>
          <w:sz w:val="28"/>
          <w:szCs w:val="28"/>
        </w:rPr>
        <w:t>ПОДЛЕЖАЩИХ ПРЕДСТАВЛЕНИЮ ЗАЯВИТЕЛЕМ</w:t>
      </w:r>
    </w:p>
    <w:p w:rsidR="0078727A" w:rsidRPr="00513D35" w:rsidRDefault="0078727A" w:rsidP="00D20047">
      <w:pPr>
        <w:pStyle w:val="ConsPlusNormal"/>
        <w:ind w:firstLine="709"/>
        <w:jc w:val="both"/>
        <w:rPr>
          <w:rFonts w:ascii="Times New Roman" w:hAnsi="Times New Roman" w:cs="Times New Roman"/>
          <w:sz w:val="28"/>
          <w:szCs w:val="28"/>
        </w:rPr>
      </w:pPr>
    </w:p>
    <w:p w:rsidR="0078727A" w:rsidRPr="00513D35" w:rsidRDefault="00095020" w:rsidP="00D20047">
      <w:pPr>
        <w:pStyle w:val="ConsPlusNormal"/>
        <w:ind w:firstLine="709"/>
        <w:jc w:val="both"/>
        <w:rPr>
          <w:rFonts w:ascii="Times New Roman" w:hAnsi="Times New Roman" w:cs="Times New Roman"/>
          <w:sz w:val="28"/>
          <w:szCs w:val="28"/>
        </w:rPr>
      </w:pPr>
      <w:bookmarkStart w:id="8" w:name="P404"/>
      <w:bookmarkEnd w:id="8"/>
      <w:r>
        <w:rPr>
          <w:rFonts w:ascii="Times New Roman" w:hAnsi="Times New Roman" w:cs="Times New Roman"/>
          <w:sz w:val="28"/>
          <w:szCs w:val="28"/>
        </w:rPr>
        <w:t>69</w:t>
      </w:r>
      <w:r w:rsidR="0078727A" w:rsidRPr="00513D35">
        <w:rPr>
          <w:rFonts w:ascii="Times New Roman" w:hAnsi="Times New Roman" w:cs="Times New Roman"/>
          <w:sz w:val="28"/>
          <w:szCs w:val="28"/>
        </w:rPr>
        <w:t>. Основанием для начала административной процедуры является поступление в уполномоченный орган заявления с приложением документов одним из следующих способов:</w:t>
      </w:r>
    </w:p>
    <w:p w:rsidR="0078727A" w:rsidRPr="00513D35" w:rsidRDefault="0078727A"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а) в уполномоченный орган:</w:t>
      </w:r>
    </w:p>
    <w:p w:rsidR="0078727A" w:rsidRPr="00513D35" w:rsidRDefault="0078727A"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посредством личного обращения заявителя или его представителя,</w:t>
      </w:r>
    </w:p>
    <w:p w:rsidR="0078727A" w:rsidRPr="00513D35" w:rsidRDefault="0078727A"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посредством почтового отправления;</w:t>
      </w:r>
    </w:p>
    <w:p w:rsidR="0078727A" w:rsidRPr="00513D35" w:rsidRDefault="0078727A"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в электронной форме;</w:t>
      </w:r>
    </w:p>
    <w:p w:rsidR="0078727A" w:rsidRPr="00513D35" w:rsidRDefault="0078727A"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б) в МФЦ посредством личного обращения заявителя или его представителя.</w:t>
      </w:r>
    </w:p>
    <w:p w:rsidR="0078727A" w:rsidRPr="00513D35" w:rsidRDefault="00095020" w:rsidP="00D2004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70</w:t>
      </w:r>
      <w:r w:rsidR="0078727A" w:rsidRPr="00513D35">
        <w:rPr>
          <w:rFonts w:ascii="Times New Roman" w:hAnsi="Times New Roman" w:cs="Times New Roman"/>
          <w:sz w:val="28"/>
          <w:szCs w:val="28"/>
        </w:rPr>
        <w:t xml:space="preserve">. В день поступления заявление регистрируется должностным лицом уполномоченного органа, ответственным за регистрацию входящей корреспонденции, в день его поступления (получения через организации почтовой связи, с помощью средств электронной связи) в журнале регистрации обращений за предоставлением муниципальной услуги или в </w:t>
      </w:r>
      <w:r w:rsidR="0078727A" w:rsidRPr="00513D35">
        <w:rPr>
          <w:rFonts w:ascii="Times New Roman" w:hAnsi="Times New Roman" w:cs="Times New Roman"/>
          <w:sz w:val="28"/>
          <w:szCs w:val="28"/>
        </w:rPr>
        <w:lastRenderedPageBreak/>
        <w:t>соответствующей информационной системе электронного управления документами органа местного самоуправления.</w:t>
      </w:r>
    </w:p>
    <w:p w:rsidR="0078727A" w:rsidRPr="00513D35" w:rsidRDefault="00095020" w:rsidP="00D2004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71. </w:t>
      </w:r>
      <w:r w:rsidR="0078727A" w:rsidRPr="00513D35">
        <w:rPr>
          <w:rFonts w:ascii="Times New Roman" w:hAnsi="Times New Roman" w:cs="Times New Roman"/>
          <w:sz w:val="28"/>
          <w:szCs w:val="28"/>
        </w:rPr>
        <w:t>Днем обращения заявителя считается дата регистрации в уполномоченном органе заявления и документов.</w:t>
      </w:r>
    </w:p>
    <w:p w:rsidR="0078727A" w:rsidRPr="00513D35" w:rsidRDefault="0078727A"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Днем регистрации обращения является день его поступления в уполномоченный орган (до 16-00). При поступлении обращения после 16-00 его регистрация происходит следующим рабочим днем.</w:t>
      </w:r>
    </w:p>
    <w:p w:rsidR="0078727A" w:rsidRPr="00513D35" w:rsidRDefault="00095020" w:rsidP="00D2004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72</w:t>
      </w:r>
      <w:r w:rsidR="0078727A" w:rsidRPr="00513D35">
        <w:rPr>
          <w:rFonts w:ascii="Times New Roman" w:hAnsi="Times New Roman" w:cs="Times New Roman"/>
          <w:sz w:val="28"/>
          <w:szCs w:val="28"/>
        </w:rPr>
        <w:t>. Максимальное время приема заявления и прилагаемых к нему документов при личном обращении заявител</w:t>
      </w:r>
      <w:r w:rsidR="00161661">
        <w:rPr>
          <w:rFonts w:ascii="Times New Roman" w:hAnsi="Times New Roman" w:cs="Times New Roman"/>
          <w:sz w:val="28"/>
          <w:szCs w:val="28"/>
        </w:rPr>
        <w:t>я составляет</w:t>
      </w:r>
      <w:r w:rsidR="0078727A" w:rsidRPr="00513D35">
        <w:rPr>
          <w:rFonts w:ascii="Times New Roman" w:hAnsi="Times New Roman" w:cs="Times New Roman"/>
          <w:sz w:val="28"/>
          <w:szCs w:val="28"/>
        </w:rPr>
        <w:t xml:space="preserve"> 10 минут.</w:t>
      </w:r>
    </w:p>
    <w:p w:rsidR="0078727A" w:rsidRPr="00513D35" w:rsidRDefault="00095020" w:rsidP="00D2004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73</w:t>
      </w:r>
      <w:r w:rsidR="0078727A" w:rsidRPr="00513D35">
        <w:rPr>
          <w:rFonts w:ascii="Times New Roman" w:hAnsi="Times New Roman" w:cs="Times New Roman"/>
          <w:sz w:val="28"/>
          <w:szCs w:val="28"/>
        </w:rPr>
        <w:t>. Заявителю или его представителю, подавшему заявление лично, в день обращения на копии заявления ставится отметка о получении документов с указанием даты и входящего номера заявления, зарегистрированного в установленном порядке.</w:t>
      </w:r>
    </w:p>
    <w:p w:rsidR="0078727A" w:rsidRPr="00513D35" w:rsidRDefault="00095020" w:rsidP="00D2004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74</w:t>
      </w:r>
      <w:r w:rsidR="0078727A" w:rsidRPr="00513D35">
        <w:rPr>
          <w:rFonts w:ascii="Times New Roman" w:hAnsi="Times New Roman" w:cs="Times New Roman"/>
          <w:sz w:val="28"/>
          <w:szCs w:val="28"/>
        </w:rPr>
        <w:t xml:space="preserve">. При поступлении заявления и прилагаемых к нему документов в уполномоченный орган посредством почтового отправления </w:t>
      </w:r>
      <w:r w:rsidR="0078727A" w:rsidRPr="00AB6EEF">
        <w:rPr>
          <w:rFonts w:ascii="Times New Roman" w:hAnsi="Times New Roman" w:cs="Times New Roman"/>
          <w:sz w:val="28"/>
          <w:szCs w:val="28"/>
        </w:rPr>
        <w:t>опись</w:t>
      </w:r>
      <w:r w:rsidR="0078727A" w:rsidRPr="0024547E">
        <w:rPr>
          <w:rFonts w:ascii="Times New Roman" w:hAnsi="Times New Roman" w:cs="Times New Roman"/>
          <w:color w:val="FF0000"/>
          <w:sz w:val="28"/>
          <w:szCs w:val="28"/>
        </w:rPr>
        <w:t xml:space="preserve"> </w:t>
      </w:r>
      <w:r w:rsidR="0078727A" w:rsidRPr="00513D35">
        <w:rPr>
          <w:rFonts w:ascii="Times New Roman" w:hAnsi="Times New Roman" w:cs="Times New Roman"/>
          <w:sz w:val="28"/>
          <w:szCs w:val="28"/>
        </w:rPr>
        <w:t>направляется заявителю заказным почтовым отправлением с уведомлением о вручении в течение 2 рабочих дней с даты получения заявления и прилагаемых к нему документов.</w:t>
      </w:r>
    </w:p>
    <w:p w:rsidR="0078727A" w:rsidRPr="00513D35" w:rsidRDefault="00095020" w:rsidP="00D20047">
      <w:pPr>
        <w:pStyle w:val="ConsPlusNormal"/>
        <w:ind w:firstLine="709"/>
        <w:jc w:val="both"/>
        <w:rPr>
          <w:rFonts w:ascii="Times New Roman" w:hAnsi="Times New Roman" w:cs="Times New Roman"/>
          <w:sz w:val="28"/>
          <w:szCs w:val="28"/>
        </w:rPr>
      </w:pPr>
      <w:r w:rsidRPr="009D79E0">
        <w:rPr>
          <w:rFonts w:ascii="Times New Roman" w:hAnsi="Times New Roman" w:cs="Times New Roman"/>
          <w:color w:val="000000" w:themeColor="text1"/>
          <w:sz w:val="28"/>
          <w:szCs w:val="28"/>
        </w:rPr>
        <w:t>75</w:t>
      </w:r>
      <w:r w:rsidR="0078727A" w:rsidRPr="009D79E0">
        <w:rPr>
          <w:rFonts w:ascii="Times New Roman" w:hAnsi="Times New Roman" w:cs="Times New Roman"/>
          <w:color w:val="000000" w:themeColor="text1"/>
          <w:sz w:val="28"/>
          <w:szCs w:val="28"/>
        </w:rPr>
        <w:t>.</w:t>
      </w:r>
      <w:r w:rsidR="0078727A" w:rsidRPr="00513D35">
        <w:rPr>
          <w:rFonts w:ascii="Times New Roman" w:hAnsi="Times New Roman" w:cs="Times New Roman"/>
          <w:sz w:val="28"/>
          <w:szCs w:val="28"/>
        </w:rPr>
        <w:t xml:space="preserve"> В случае поступления заявления и прилагаемых к нему документов (при наличии) в электронной форме должностное лицо уполномоченного органа или МФЦ, ответственное за прием и регистрацию документов, осуществляет следующую последовательность действий:</w:t>
      </w:r>
    </w:p>
    <w:p w:rsidR="0078727A" w:rsidRPr="00513D35" w:rsidRDefault="0078727A"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1) просматривает электронные образы заявления и прилагаемых к нему документов;</w:t>
      </w:r>
    </w:p>
    <w:p w:rsidR="0078727A" w:rsidRPr="00513D35" w:rsidRDefault="0078727A"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2) осуществляет контроль полученных электронных образов заявления и прилагаемых к нему документов на предмет целостности;</w:t>
      </w:r>
    </w:p>
    <w:p w:rsidR="0078727A" w:rsidRPr="00513D35" w:rsidRDefault="0078727A"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3) фиксирует дату получения заявления и прилагаемых к нему документов;</w:t>
      </w:r>
    </w:p>
    <w:p w:rsidR="0078727A" w:rsidRPr="00513D35" w:rsidRDefault="0078727A"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 xml:space="preserve">4) </w:t>
      </w:r>
      <w:r w:rsidRPr="000428D0">
        <w:rPr>
          <w:rFonts w:ascii="Times New Roman" w:hAnsi="Times New Roman" w:cs="Times New Roman"/>
          <w:color w:val="000000" w:themeColor="text1"/>
          <w:sz w:val="28"/>
          <w:szCs w:val="28"/>
        </w:rPr>
        <w:t>направляет заявителю</w:t>
      </w:r>
      <w:r w:rsidRPr="00883730">
        <w:rPr>
          <w:rFonts w:ascii="Times New Roman" w:hAnsi="Times New Roman" w:cs="Times New Roman"/>
          <w:color w:val="FF0000"/>
          <w:sz w:val="28"/>
          <w:szCs w:val="28"/>
        </w:rPr>
        <w:t xml:space="preserve"> </w:t>
      </w:r>
      <w:r w:rsidRPr="00513D35">
        <w:rPr>
          <w:rFonts w:ascii="Times New Roman" w:hAnsi="Times New Roman" w:cs="Times New Roman"/>
          <w:sz w:val="28"/>
          <w:szCs w:val="28"/>
        </w:rPr>
        <w:t xml:space="preserve">уведомление о получении заявления и прилагаемых к нему документов (при наличии) с указанием на необходимость представить для сверки подлинников документов (копии, заверенные в установленном порядке), указанных в </w:t>
      </w:r>
      <w:r w:rsidR="003E40DF" w:rsidRPr="003E40DF">
        <w:rPr>
          <w:rFonts w:ascii="Times New Roman" w:hAnsi="Times New Roman" w:cs="Times New Roman"/>
          <w:sz w:val="28"/>
          <w:szCs w:val="28"/>
        </w:rPr>
        <w:t>пункте 29</w:t>
      </w:r>
      <w:r w:rsidR="003E40DF">
        <w:t xml:space="preserve"> </w:t>
      </w:r>
      <w:r w:rsidRPr="00513D35">
        <w:rPr>
          <w:rFonts w:ascii="Times New Roman" w:hAnsi="Times New Roman" w:cs="Times New Roman"/>
          <w:sz w:val="28"/>
          <w:szCs w:val="28"/>
        </w:rPr>
        <w:t xml:space="preserve">настоящего административного регламента, а также на право заявителя представить по собственной инициативе документы, указанные в </w:t>
      </w:r>
      <w:r w:rsidR="003E40DF" w:rsidRPr="003E40DF">
        <w:rPr>
          <w:rFonts w:ascii="Times New Roman" w:hAnsi="Times New Roman" w:cs="Times New Roman"/>
          <w:sz w:val="28"/>
          <w:szCs w:val="28"/>
        </w:rPr>
        <w:t>пункте 31</w:t>
      </w:r>
      <w:r w:rsidR="003E40DF">
        <w:t xml:space="preserve"> </w:t>
      </w:r>
      <w:r w:rsidRPr="00513D35">
        <w:rPr>
          <w:rFonts w:ascii="Times New Roman" w:hAnsi="Times New Roman" w:cs="Times New Roman"/>
          <w:sz w:val="28"/>
          <w:szCs w:val="28"/>
        </w:rPr>
        <w:t>настоящего административного р</w:t>
      </w:r>
      <w:r w:rsidR="00161661">
        <w:rPr>
          <w:rFonts w:ascii="Times New Roman" w:hAnsi="Times New Roman" w:cs="Times New Roman"/>
          <w:sz w:val="28"/>
          <w:szCs w:val="28"/>
        </w:rPr>
        <w:t>егламента в срок, не позднее рабочего дня следующего за днем</w:t>
      </w:r>
      <w:r w:rsidRPr="00513D35">
        <w:rPr>
          <w:rFonts w:ascii="Times New Roman" w:hAnsi="Times New Roman" w:cs="Times New Roman"/>
          <w:sz w:val="28"/>
          <w:szCs w:val="28"/>
        </w:rPr>
        <w:t xml:space="preserve"> получения ходатайства и прилагаемых к нему документов (при наличии) в электронной форме.</w:t>
      </w:r>
    </w:p>
    <w:p w:rsidR="0078727A" w:rsidRPr="00513D35" w:rsidRDefault="00095020" w:rsidP="00D2004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76</w:t>
      </w:r>
      <w:r w:rsidR="0078727A" w:rsidRPr="00513D35">
        <w:rPr>
          <w:rFonts w:ascii="Times New Roman" w:hAnsi="Times New Roman" w:cs="Times New Roman"/>
          <w:sz w:val="28"/>
          <w:szCs w:val="28"/>
        </w:rPr>
        <w:t>. Заявление и прилагаемые к нему документы передаются должностным лицом уполномоченного органа, принявшим указанные документы, по описи должностному лицу уполномоченного органа, ответственному за подготовку документов по муниципальной услуге, до 12 часов рабочего дня, следующего за днем регистрации.</w:t>
      </w:r>
    </w:p>
    <w:p w:rsidR="0078727A" w:rsidRDefault="00095020" w:rsidP="00D2004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77</w:t>
      </w:r>
      <w:r w:rsidR="0078727A" w:rsidRPr="00513D35">
        <w:rPr>
          <w:rFonts w:ascii="Times New Roman" w:hAnsi="Times New Roman" w:cs="Times New Roman"/>
          <w:sz w:val="28"/>
          <w:szCs w:val="28"/>
        </w:rPr>
        <w:t xml:space="preserve">. Результатом исполнения административной процедуры по приему заявления о принятии решения о предварительном согласовании расположения земельного участка является передача заявления и </w:t>
      </w:r>
      <w:r w:rsidR="0078727A" w:rsidRPr="00513D35">
        <w:rPr>
          <w:rFonts w:ascii="Times New Roman" w:hAnsi="Times New Roman" w:cs="Times New Roman"/>
          <w:sz w:val="28"/>
          <w:szCs w:val="28"/>
        </w:rPr>
        <w:lastRenderedPageBreak/>
        <w:t>прилагаемых к нему документов должностному лицу уполномоченного органа, ответственному за предоставление муниципальной услуги.</w:t>
      </w:r>
    </w:p>
    <w:p w:rsidR="00503B16" w:rsidRDefault="00095020" w:rsidP="00503B1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78</w:t>
      </w:r>
      <w:r w:rsidR="00572F20">
        <w:rPr>
          <w:rFonts w:ascii="Times New Roman" w:hAnsi="Times New Roman" w:cs="Times New Roman"/>
          <w:sz w:val="28"/>
          <w:szCs w:val="28"/>
        </w:rPr>
        <w:t>.</w:t>
      </w:r>
      <w:r w:rsidR="00503B16">
        <w:rPr>
          <w:rFonts w:ascii="Times New Roman" w:hAnsi="Times New Roman" w:cs="Times New Roman"/>
          <w:sz w:val="28"/>
          <w:szCs w:val="28"/>
        </w:rPr>
        <w:t xml:space="preserve"> </w:t>
      </w:r>
      <w:r w:rsidR="00503B16">
        <w:rPr>
          <w:rFonts w:ascii="Times New Roman" w:hAnsi="Times New Roman" w:cs="Times New Roman"/>
          <w:bCs/>
          <w:color w:val="000000"/>
          <w:sz w:val="28"/>
          <w:szCs w:val="28"/>
        </w:rPr>
        <w:t>С</w:t>
      </w:r>
      <w:r w:rsidR="00503B16" w:rsidRPr="00503B16">
        <w:rPr>
          <w:rFonts w:ascii="Times New Roman" w:hAnsi="Times New Roman" w:cs="Times New Roman"/>
          <w:bCs/>
          <w:color w:val="000000"/>
          <w:sz w:val="28"/>
          <w:szCs w:val="28"/>
        </w:rPr>
        <w:t>пособом фиксации результата административной процедуры явл</w:t>
      </w:r>
      <w:r w:rsidR="00503B16">
        <w:rPr>
          <w:rFonts w:ascii="Times New Roman" w:hAnsi="Times New Roman" w:cs="Times New Roman"/>
          <w:bCs/>
          <w:color w:val="000000"/>
          <w:sz w:val="28"/>
          <w:szCs w:val="28"/>
        </w:rPr>
        <w:t>яется фиксация факта принятия решения</w:t>
      </w:r>
      <w:r w:rsidR="00503B16" w:rsidRPr="00503B16">
        <w:rPr>
          <w:rFonts w:ascii="Times New Roman" w:hAnsi="Times New Roman" w:cs="Times New Roman"/>
          <w:bCs/>
          <w:color w:val="000000"/>
          <w:sz w:val="28"/>
          <w:szCs w:val="28"/>
        </w:rPr>
        <w:t xml:space="preserve"> </w:t>
      </w:r>
      <w:r w:rsidR="00503B16" w:rsidRPr="00513D35">
        <w:rPr>
          <w:rFonts w:ascii="Times New Roman" w:hAnsi="Times New Roman" w:cs="Times New Roman"/>
          <w:sz w:val="28"/>
          <w:szCs w:val="28"/>
        </w:rPr>
        <w:t>о предварительном согласовании располож</w:t>
      </w:r>
      <w:r w:rsidR="00503B16">
        <w:rPr>
          <w:rFonts w:ascii="Times New Roman" w:hAnsi="Times New Roman" w:cs="Times New Roman"/>
          <w:sz w:val="28"/>
          <w:szCs w:val="28"/>
        </w:rPr>
        <w:t>ения земельного участка и</w:t>
      </w:r>
      <w:r w:rsidR="00503B16" w:rsidRPr="00513D35">
        <w:rPr>
          <w:rFonts w:ascii="Times New Roman" w:hAnsi="Times New Roman" w:cs="Times New Roman"/>
          <w:sz w:val="28"/>
          <w:szCs w:val="28"/>
        </w:rPr>
        <w:t xml:space="preserve"> передача заявления и прилагаемых к нему документов должностному лицу уполномоченного органа, ответственному за предоставление муниципальной услуги.</w:t>
      </w:r>
    </w:p>
    <w:p w:rsidR="0078727A" w:rsidRPr="00513D35" w:rsidRDefault="0078727A" w:rsidP="00D20047">
      <w:pPr>
        <w:pStyle w:val="ConsPlusNormal"/>
        <w:ind w:firstLine="709"/>
        <w:jc w:val="both"/>
        <w:rPr>
          <w:rFonts w:ascii="Times New Roman" w:hAnsi="Times New Roman" w:cs="Times New Roman"/>
          <w:sz w:val="28"/>
          <w:szCs w:val="28"/>
        </w:rPr>
      </w:pPr>
    </w:p>
    <w:p w:rsidR="0078727A" w:rsidRPr="00513D35" w:rsidRDefault="0078727A" w:rsidP="00D20047">
      <w:pPr>
        <w:pStyle w:val="ConsPlusNormal"/>
        <w:ind w:firstLine="709"/>
        <w:jc w:val="center"/>
        <w:outlineLvl w:val="2"/>
        <w:rPr>
          <w:rFonts w:ascii="Times New Roman" w:hAnsi="Times New Roman" w:cs="Times New Roman"/>
          <w:sz w:val="28"/>
          <w:szCs w:val="28"/>
        </w:rPr>
      </w:pPr>
      <w:r w:rsidRPr="00513D35">
        <w:rPr>
          <w:rFonts w:ascii="Times New Roman" w:hAnsi="Times New Roman" w:cs="Times New Roman"/>
          <w:sz w:val="28"/>
          <w:szCs w:val="28"/>
        </w:rPr>
        <w:t>Глава 23. РАССМОТРЕНИЕ ЗАЯВЛЕНИЯ О ПРЕДВАРИТЕЛЬНОМ</w:t>
      </w:r>
    </w:p>
    <w:p w:rsidR="0078727A" w:rsidRPr="00513D35" w:rsidRDefault="0078727A" w:rsidP="00D20047">
      <w:pPr>
        <w:pStyle w:val="ConsPlusNormal"/>
        <w:ind w:firstLine="709"/>
        <w:jc w:val="center"/>
        <w:rPr>
          <w:rFonts w:ascii="Times New Roman" w:hAnsi="Times New Roman" w:cs="Times New Roman"/>
          <w:sz w:val="28"/>
          <w:szCs w:val="28"/>
        </w:rPr>
      </w:pPr>
      <w:r w:rsidRPr="00513D35">
        <w:rPr>
          <w:rFonts w:ascii="Times New Roman" w:hAnsi="Times New Roman" w:cs="Times New Roman"/>
          <w:sz w:val="28"/>
          <w:szCs w:val="28"/>
        </w:rPr>
        <w:t>СОГЛАСОВАНИИ ПРЕДОСТАВЛЕНИЯ ЗЕМЕЛЬНОГО УЧАСТКА</w:t>
      </w:r>
    </w:p>
    <w:p w:rsidR="0078727A" w:rsidRPr="00513D35" w:rsidRDefault="0078727A" w:rsidP="00D20047">
      <w:pPr>
        <w:pStyle w:val="ConsPlusNormal"/>
        <w:ind w:firstLine="709"/>
        <w:jc w:val="both"/>
        <w:rPr>
          <w:rFonts w:ascii="Times New Roman" w:hAnsi="Times New Roman" w:cs="Times New Roman"/>
          <w:sz w:val="28"/>
          <w:szCs w:val="28"/>
        </w:rPr>
      </w:pPr>
    </w:p>
    <w:p w:rsidR="0078727A" w:rsidRPr="00513D35" w:rsidRDefault="00095020" w:rsidP="00D2004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79</w:t>
      </w:r>
      <w:r w:rsidR="0078727A" w:rsidRPr="00513D35">
        <w:rPr>
          <w:rFonts w:ascii="Times New Roman" w:hAnsi="Times New Roman" w:cs="Times New Roman"/>
          <w:sz w:val="28"/>
          <w:szCs w:val="28"/>
        </w:rPr>
        <w:t>. Рассмотрение заявления о предварительном согласовании предоставления земельного участка осуществляется в порядке его поступления.</w:t>
      </w:r>
    </w:p>
    <w:p w:rsidR="0078727A" w:rsidRPr="00513D35" w:rsidRDefault="0078727A"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 xml:space="preserve">Основанием для начала административной процедуры является поступление должностному лицу уполномоченного органа </w:t>
      </w:r>
      <w:hyperlink w:anchor="P662" w:history="1">
        <w:r w:rsidRPr="003C64E6">
          <w:rPr>
            <w:rFonts w:ascii="Times New Roman" w:hAnsi="Times New Roman" w:cs="Times New Roman"/>
            <w:color w:val="000000" w:themeColor="text1"/>
            <w:sz w:val="28"/>
            <w:szCs w:val="28"/>
          </w:rPr>
          <w:t>заявления</w:t>
        </w:r>
      </w:hyperlink>
      <w:r w:rsidRPr="00513D35">
        <w:rPr>
          <w:rFonts w:ascii="Times New Roman" w:hAnsi="Times New Roman" w:cs="Times New Roman"/>
          <w:sz w:val="28"/>
          <w:szCs w:val="28"/>
        </w:rPr>
        <w:t xml:space="preserve"> о предварительном согласовании предоставления земельного участка по форме согласно Приложению 1 к настоящему административному регламенту и прилагаемых к нему документов.</w:t>
      </w:r>
    </w:p>
    <w:p w:rsidR="0078727A" w:rsidRPr="00513D35" w:rsidRDefault="00095020" w:rsidP="00D2004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80</w:t>
      </w:r>
      <w:r w:rsidR="0078727A" w:rsidRPr="00513D35">
        <w:rPr>
          <w:rFonts w:ascii="Times New Roman" w:hAnsi="Times New Roman" w:cs="Times New Roman"/>
          <w:sz w:val="28"/>
          <w:szCs w:val="28"/>
        </w:rPr>
        <w:t>. Должностным лицом уполномоченного органа осуществляется проверка наличия или отсутствия оснований для отказа в предварительном согласовании предоставления земельного участка в течение 5 календарных дней со дня принятия и регистрации заявления.</w:t>
      </w:r>
    </w:p>
    <w:p w:rsidR="0078727A" w:rsidRDefault="0078727A"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Результатом исполнения административной процедуры является выявление наличия или отсутствия оснований для отказа в предварительном согласовании предоставления земельного участка.</w:t>
      </w:r>
    </w:p>
    <w:p w:rsidR="00503B16" w:rsidRDefault="00503B16" w:rsidP="00503B16">
      <w:pPr>
        <w:pStyle w:val="ConsPlusNormal"/>
        <w:ind w:firstLine="709"/>
        <w:jc w:val="both"/>
        <w:rPr>
          <w:rFonts w:ascii="Times New Roman" w:hAnsi="Times New Roman" w:cs="Times New Roman"/>
          <w:sz w:val="28"/>
          <w:szCs w:val="28"/>
        </w:rPr>
      </w:pPr>
      <w:r w:rsidRPr="00503B16">
        <w:rPr>
          <w:rFonts w:ascii="Times New Roman" w:hAnsi="Times New Roman" w:cs="Times New Roman"/>
          <w:sz w:val="28"/>
          <w:szCs w:val="28"/>
        </w:rPr>
        <w:t xml:space="preserve">Способом фиксации результата административной процедуры является фиксация факта </w:t>
      </w:r>
      <w:r w:rsidRPr="00513D35">
        <w:rPr>
          <w:rFonts w:ascii="Times New Roman" w:hAnsi="Times New Roman" w:cs="Times New Roman"/>
          <w:sz w:val="28"/>
          <w:szCs w:val="28"/>
        </w:rPr>
        <w:t>наличия или отсутствия оснований для отказа в предварительном согласовании предоставления земельного участка.</w:t>
      </w:r>
    </w:p>
    <w:p w:rsidR="0078727A" w:rsidRPr="00513D35" w:rsidRDefault="0078727A" w:rsidP="00D20047">
      <w:pPr>
        <w:pStyle w:val="ConsPlusNormal"/>
        <w:ind w:firstLine="709"/>
        <w:jc w:val="both"/>
        <w:rPr>
          <w:rFonts w:ascii="Times New Roman" w:hAnsi="Times New Roman" w:cs="Times New Roman"/>
          <w:sz w:val="28"/>
          <w:szCs w:val="28"/>
        </w:rPr>
      </w:pPr>
    </w:p>
    <w:p w:rsidR="0078727A" w:rsidRPr="00513D35" w:rsidRDefault="0078727A" w:rsidP="00E07086">
      <w:pPr>
        <w:pStyle w:val="ConsPlusNormal"/>
        <w:ind w:firstLine="709"/>
        <w:jc w:val="center"/>
        <w:outlineLvl w:val="2"/>
        <w:rPr>
          <w:rFonts w:ascii="Times New Roman" w:hAnsi="Times New Roman" w:cs="Times New Roman"/>
          <w:sz w:val="28"/>
          <w:szCs w:val="28"/>
        </w:rPr>
      </w:pPr>
      <w:r w:rsidRPr="00513D35">
        <w:rPr>
          <w:rFonts w:ascii="Times New Roman" w:hAnsi="Times New Roman" w:cs="Times New Roman"/>
          <w:sz w:val="28"/>
          <w:szCs w:val="28"/>
        </w:rPr>
        <w:t>Глава</w:t>
      </w:r>
      <w:r w:rsidR="00E07086">
        <w:rPr>
          <w:rFonts w:ascii="Times New Roman" w:hAnsi="Times New Roman" w:cs="Times New Roman"/>
          <w:sz w:val="28"/>
          <w:szCs w:val="28"/>
        </w:rPr>
        <w:t xml:space="preserve"> 24. ФОРМИРОВАНИЕ И НАПРАВЛЕНИЕ </w:t>
      </w:r>
      <w:r w:rsidRPr="00513D35">
        <w:rPr>
          <w:rFonts w:ascii="Times New Roman" w:hAnsi="Times New Roman" w:cs="Times New Roman"/>
          <w:sz w:val="28"/>
          <w:szCs w:val="28"/>
        </w:rPr>
        <w:t>МЕЖВЕДОМСТВЕННЫХ</w:t>
      </w:r>
      <w:r w:rsidR="00E07086">
        <w:rPr>
          <w:rFonts w:ascii="Times New Roman" w:hAnsi="Times New Roman" w:cs="Times New Roman"/>
          <w:sz w:val="28"/>
          <w:szCs w:val="28"/>
        </w:rPr>
        <w:t xml:space="preserve"> </w:t>
      </w:r>
      <w:r w:rsidRPr="00513D35">
        <w:rPr>
          <w:rFonts w:ascii="Times New Roman" w:hAnsi="Times New Roman" w:cs="Times New Roman"/>
          <w:sz w:val="28"/>
          <w:szCs w:val="28"/>
        </w:rPr>
        <w:t>ЗАПРОСОВ В ОРГАНЫ, УЧАСТВУЮЩИЕ В ПРЕДОСТАВЛЕНИИ</w:t>
      </w:r>
      <w:r w:rsidR="00E07086">
        <w:rPr>
          <w:rFonts w:ascii="Times New Roman" w:hAnsi="Times New Roman" w:cs="Times New Roman"/>
          <w:sz w:val="28"/>
          <w:szCs w:val="28"/>
        </w:rPr>
        <w:t xml:space="preserve"> </w:t>
      </w:r>
      <w:r w:rsidRPr="00513D35">
        <w:rPr>
          <w:rFonts w:ascii="Times New Roman" w:hAnsi="Times New Roman" w:cs="Times New Roman"/>
          <w:sz w:val="28"/>
          <w:szCs w:val="28"/>
        </w:rPr>
        <w:t>МУНИЦИПАЛЬНОЙ УСЛУГИ</w:t>
      </w:r>
    </w:p>
    <w:p w:rsidR="0078727A" w:rsidRPr="00513D35" w:rsidRDefault="0078727A" w:rsidP="00D20047">
      <w:pPr>
        <w:pStyle w:val="ConsPlusNormal"/>
        <w:ind w:firstLine="709"/>
        <w:jc w:val="both"/>
        <w:rPr>
          <w:rFonts w:ascii="Times New Roman" w:hAnsi="Times New Roman" w:cs="Times New Roman"/>
          <w:sz w:val="28"/>
          <w:szCs w:val="28"/>
        </w:rPr>
      </w:pPr>
    </w:p>
    <w:p w:rsidR="0078727A" w:rsidRPr="00513D35" w:rsidRDefault="00095020" w:rsidP="00D20047">
      <w:pPr>
        <w:pStyle w:val="ConsPlusNormal"/>
        <w:ind w:firstLine="709"/>
        <w:jc w:val="both"/>
        <w:rPr>
          <w:rFonts w:ascii="Times New Roman" w:hAnsi="Times New Roman" w:cs="Times New Roman"/>
          <w:sz w:val="28"/>
          <w:szCs w:val="28"/>
        </w:rPr>
      </w:pPr>
      <w:r w:rsidRPr="00B574DA">
        <w:rPr>
          <w:rFonts w:ascii="Times New Roman" w:hAnsi="Times New Roman" w:cs="Times New Roman"/>
          <w:sz w:val="28"/>
          <w:szCs w:val="28"/>
        </w:rPr>
        <w:t>81</w:t>
      </w:r>
      <w:r w:rsidR="0078727A" w:rsidRPr="00B574DA">
        <w:rPr>
          <w:rFonts w:ascii="Times New Roman" w:hAnsi="Times New Roman" w:cs="Times New Roman"/>
          <w:sz w:val="28"/>
          <w:szCs w:val="28"/>
        </w:rPr>
        <w:t>.</w:t>
      </w:r>
      <w:r w:rsidR="0078727A" w:rsidRPr="00513D35">
        <w:rPr>
          <w:rFonts w:ascii="Times New Roman" w:hAnsi="Times New Roman" w:cs="Times New Roman"/>
          <w:sz w:val="28"/>
          <w:szCs w:val="28"/>
        </w:rPr>
        <w:t xml:space="preserve"> Основанием для начала административной процедуры является непредставление заявителем документов, предусмотренных </w:t>
      </w:r>
      <w:r w:rsidR="003E40DF" w:rsidRPr="003E40DF">
        <w:rPr>
          <w:rFonts w:ascii="Times New Roman" w:hAnsi="Times New Roman" w:cs="Times New Roman"/>
          <w:sz w:val="28"/>
          <w:szCs w:val="28"/>
        </w:rPr>
        <w:t>пунктом 31</w:t>
      </w:r>
      <w:r w:rsidR="003E40DF">
        <w:t xml:space="preserve"> </w:t>
      </w:r>
      <w:r w:rsidR="0078727A" w:rsidRPr="00513D35">
        <w:rPr>
          <w:rFonts w:ascii="Times New Roman" w:hAnsi="Times New Roman" w:cs="Times New Roman"/>
          <w:sz w:val="28"/>
          <w:szCs w:val="28"/>
        </w:rPr>
        <w:t>настоящего административного регламента.</w:t>
      </w:r>
    </w:p>
    <w:p w:rsidR="0078727A" w:rsidRPr="00513D35" w:rsidRDefault="00095020" w:rsidP="003E40D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82</w:t>
      </w:r>
      <w:r w:rsidR="0078727A" w:rsidRPr="00513D35">
        <w:rPr>
          <w:rFonts w:ascii="Times New Roman" w:hAnsi="Times New Roman" w:cs="Times New Roman"/>
          <w:sz w:val="28"/>
          <w:szCs w:val="28"/>
        </w:rPr>
        <w:t xml:space="preserve">. Должностным лицом уполномоченного органа, ответственным за предоставление муниципальной услуги в срок, не превышающий 1 рабочего дня следующего за днем регистрации поступившего заявления и документов, указанных в </w:t>
      </w:r>
      <w:r w:rsidR="003E40DF" w:rsidRPr="003E40DF">
        <w:rPr>
          <w:rFonts w:ascii="Times New Roman" w:hAnsi="Times New Roman" w:cs="Times New Roman"/>
          <w:sz w:val="28"/>
          <w:szCs w:val="28"/>
        </w:rPr>
        <w:t>пункте 31</w:t>
      </w:r>
      <w:r w:rsidR="003E40DF">
        <w:t xml:space="preserve"> </w:t>
      </w:r>
      <w:r w:rsidR="0078727A" w:rsidRPr="00513D35">
        <w:rPr>
          <w:rFonts w:ascii="Times New Roman" w:hAnsi="Times New Roman" w:cs="Times New Roman"/>
          <w:sz w:val="28"/>
          <w:szCs w:val="28"/>
        </w:rPr>
        <w:t>настоящего административного регламента, формируются и направляются межведомственные запросы:</w:t>
      </w:r>
    </w:p>
    <w:p w:rsidR="0078727A" w:rsidRPr="00513D35" w:rsidRDefault="0078727A"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а) в Управление Федеральной налоговой службы по Иркутской области - в целях получения выписки из Единого государственного реестра юридических лиц, в случае, если заявителем выступает юридическое лицо;</w:t>
      </w:r>
    </w:p>
    <w:p w:rsidR="0078727A" w:rsidRPr="00513D35" w:rsidRDefault="0078727A"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lastRenderedPageBreak/>
        <w:t xml:space="preserve">б) в Управление Федеральной службы государственной регистрации, кадастра и картографии по Иркутской области - в целях </w:t>
      </w:r>
      <w:r w:rsidR="003D2049">
        <w:rPr>
          <w:rFonts w:ascii="Times New Roman" w:hAnsi="Times New Roman" w:cs="Times New Roman"/>
          <w:sz w:val="28"/>
          <w:szCs w:val="28"/>
        </w:rPr>
        <w:t>получения выписки из Единого государственного реестра недвижимости на земельный участок.</w:t>
      </w:r>
    </w:p>
    <w:p w:rsidR="0078727A" w:rsidRPr="00513D35" w:rsidRDefault="00095020" w:rsidP="00D2004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83</w:t>
      </w:r>
      <w:r w:rsidR="0078727A" w:rsidRPr="00513D35">
        <w:rPr>
          <w:rFonts w:ascii="Times New Roman" w:hAnsi="Times New Roman" w:cs="Times New Roman"/>
          <w:sz w:val="28"/>
          <w:szCs w:val="28"/>
        </w:rPr>
        <w:t>. Межведомственные запросы направляются в письменной форме на бумажном носителе или в форме электронного документа.</w:t>
      </w:r>
    </w:p>
    <w:p w:rsidR="0078727A" w:rsidRPr="00513D35" w:rsidRDefault="00095020" w:rsidP="00D2004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84</w:t>
      </w:r>
      <w:r w:rsidR="0078727A" w:rsidRPr="00513D35">
        <w:rPr>
          <w:rFonts w:ascii="Times New Roman" w:hAnsi="Times New Roman" w:cs="Times New Roman"/>
          <w:sz w:val="28"/>
          <w:szCs w:val="28"/>
        </w:rPr>
        <w:t xml:space="preserve">. Направление межведомственного запроса и представление документов и информации, перечисленных в </w:t>
      </w:r>
      <w:r w:rsidR="003E40DF" w:rsidRPr="003E40DF">
        <w:rPr>
          <w:rFonts w:ascii="Times New Roman" w:hAnsi="Times New Roman" w:cs="Times New Roman"/>
          <w:sz w:val="28"/>
          <w:szCs w:val="28"/>
        </w:rPr>
        <w:t>пункте 31</w:t>
      </w:r>
      <w:r w:rsidR="003E40DF">
        <w:t xml:space="preserve"> </w:t>
      </w:r>
      <w:r w:rsidR="0078727A" w:rsidRPr="00513D35">
        <w:rPr>
          <w:rFonts w:ascii="Times New Roman" w:hAnsi="Times New Roman" w:cs="Times New Roman"/>
          <w:sz w:val="28"/>
          <w:szCs w:val="28"/>
        </w:rPr>
        <w:t>настоящего административного регламента, допускаются только в целях, связанных с предоставлением муниципальной услуги.</w:t>
      </w:r>
    </w:p>
    <w:p w:rsidR="0078727A" w:rsidRPr="00513D35" w:rsidRDefault="00095020" w:rsidP="00D2004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85</w:t>
      </w:r>
      <w:r w:rsidR="0078727A" w:rsidRPr="00513D35">
        <w:rPr>
          <w:rFonts w:ascii="Times New Roman" w:hAnsi="Times New Roman" w:cs="Times New Roman"/>
          <w:sz w:val="28"/>
          <w:szCs w:val="28"/>
        </w:rPr>
        <w:t xml:space="preserve">. Межведомственный запрос о представлении документов, указанных </w:t>
      </w:r>
      <w:r w:rsidR="0078727A" w:rsidRPr="004C1174">
        <w:rPr>
          <w:rFonts w:ascii="Times New Roman" w:hAnsi="Times New Roman" w:cs="Times New Roman"/>
          <w:sz w:val="28"/>
          <w:szCs w:val="28"/>
        </w:rPr>
        <w:t xml:space="preserve">в </w:t>
      </w:r>
      <w:r w:rsidR="003E40DF" w:rsidRPr="003E40DF">
        <w:rPr>
          <w:rFonts w:ascii="Times New Roman" w:hAnsi="Times New Roman" w:cs="Times New Roman"/>
          <w:sz w:val="28"/>
          <w:szCs w:val="28"/>
        </w:rPr>
        <w:t>пункте 31</w:t>
      </w:r>
      <w:r w:rsidR="003E40DF">
        <w:t xml:space="preserve"> </w:t>
      </w:r>
      <w:r w:rsidR="0078727A" w:rsidRPr="00513D35">
        <w:rPr>
          <w:rFonts w:ascii="Times New Roman" w:hAnsi="Times New Roman" w:cs="Times New Roman"/>
          <w:sz w:val="28"/>
          <w:szCs w:val="28"/>
        </w:rPr>
        <w:t xml:space="preserve">настоящего административного регламента, для предоставления муниципальной услуги с использованием межведомственного информационного взаимодействия формируется в соответствии с требованиями </w:t>
      </w:r>
      <w:hyperlink r:id="rId55" w:history="1">
        <w:r w:rsidR="0078727A" w:rsidRPr="004C1174">
          <w:rPr>
            <w:rFonts w:ascii="Times New Roman" w:hAnsi="Times New Roman" w:cs="Times New Roman"/>
            <w:sz w:val="28"/>
            <w:szCs w:val="28"/>
          </w:rPr>
          <w:t>статьи 7.2</w:t>
        </w:r>
      </w:hyperlink>
      <w:r w:rsidR="0078727A" w:rsidRPr="00513D35">
        <w:rPr>
          <w:rFonts w:ascii="Times New Roman" w:hAnsi="Times New Roman" w:cs="Times New Roman"/>
          <w:sz w:val="28"/>
          <w:szCs w:val="28"/>
        </w:rPr>
        <w:t xml:space="preserve"> Фед</w:t>
      </w:r>
      <w:r w:rsidR="004C1174">
        <w:rPr>
          <w:rFonts w:ascii="Times New Roman" w:hAnsi="Times New Roman" w:cs="Times New Roman"/>
          <w:sz w:val="28"/>
          <w:szCs w:val="28"/>
        </w:rPr>
        <w:t>ерального закона от 27.07.2010 № 210-ФЗ «</w:t>
      </w:r>
      <w:r w:rsidR="0078727A" w:rsidRPr="00513D35">
        <w:rPr>
          <w:rFonts w:ascii="Times New Roman" w:hAnsi="Times New Roman" w:cs="Times New Roman"/>
          <w:sz w:val="28"/>
          <w:szCs w:val="28"/>
        </w:rPr>
        <w:t>Об организации предоставления госуда</w:t>
      </w:r>
      <w:r w:rsidR="004C1174">
        <w:rPr>
          <w:rFonts w:ascii="Times New Roman" w:hAnsi="Times New Roman" w:cs="Times New Roman"/>
          <w:sz w:val="28"/>
          <w:szCs w:val="28"/>
        </w:rPr>
        <w:t>рственных и муниципальных услуг»</w:t>
      </w:r>
      <w:r w:rsidR="0078727A" w:rsidRPr="00513D35">
        <w:rPr>
          <w:rFonts w:ascii="Times New Roman" w:hAnsi="Times New Roman" w:cs="Times New Roman"/>
          <w:sz w:val="28"/>
          <w:szCs w:val="28"/>
        </w:rPr>
        <w:t>.</w:t>
      </w:r>
    </w:p>
    <w:p w:rsidR="0078727A" w:rsidRPr="00513D35" w:rsidRDefault="0078727A"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Документы и сведения, полученные с использованием межведомственного информационного взаимодействия, применяются в соответствии с нормативными правовыми актами для предоставления муниципальной услуги.</w:t>
      </w:r>
    </w:p>
    <w:p w:rsidR="0078727A" w:rsidRPr="00513D35" w:rsidRDefault="00095020" w:rsidP="00D2004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86</w:t>
      </w:r>
      <w:r w:rsidR="0078727A" w:rsidRPr="00513D35">
        <w:rPr>
          <w:rFonts w:ascii="Times New Roman" w:hAnsi="Times New Roman" w:cs="Times New Roman"/>
          <w:sz w:val="28"/>
          <w:szCs w:val="28"/>
        </w:rPr>
        <w:t>. Должностное лицо уполномоченного органа, ответственное за предоставление муниципальной услуги, приобщает ответы на межведомственные запросы к соответствующему запросу.</w:t>
      </w:r>
    </w:p>
    <w:p w:rsidR="0078727A" w:rsidRPr="00513D35" w:rsidRDefault="00095020" w:rsidP="00D2004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87</w:t>
      </w:r>
      <w:r w:rsidR="0078727A" w:rsidRPr="00513D35">
        <w:rPr>
          <w:rFonts w:ascii="Times New Roman" w:hAnsi="Times New Roman" w:cs="Times New Roman"/>
          <w:sz w:val="28"/>
          <w:szCs w:val="28"/>
        </w:rPr>
        <w:t>. Критерием принятия решения является непредставление заявителем документов, которые находятся в распоряжении других органов государственной власти и местного самоуправления.</w:t>
      </w:r>
    </w:p>
    <w:p w:rsidR="0078727A" w:rsidRPr="00513D35" w:rsidRDefault="0078727A"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Результатом административной процедуры является получение в рамках межведомственного взаимодействия информации (документов), необходимой для предоставления муниципальной услуги заявителю.</w:t>
      </w:r>
    </w:p>
    <w:p w:rsidR="0078727A" w:rsidRPr="00513D35" w:rsidRDefault="00095020" w:rsidP="00D2004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88</w:t>
      </w:r>
      <w:r w:rsidR="0078727A" w:rsidRPr="00513D35">
        <w:rPr>
          <w:rFonts w:ascii="Times New Roman" w:hAnsi="Times New Roman" w:cs="Times New Roman"/>
          <w:sz w:val="28"/>
          <w:szCs w:val="28"/>
        </w:rPr>
        <w:t xml:space="preserve">. Способом фиксации результата административной процедуры является фиксация факта поступления </w:t>
      </w:r>
      <w:r w:rsidR="00572F20">
        <w:rPr>
          <w:rFonts w:ascii="Times New Roman" w:hAnsi="Times New Roman" w:cs="Times New Roman"/>
          <w:sz w:val="28"/>
          <w:szCs w:val="28"/>
        </w:rPr>
        <w:t>информации и документов</w:t>
      </w:r>
      <w:r w:rsidR="0078727A" w:rsidRPr="00513D35">
        <w:rPr>
          <w:rFonts w:ascii="Times New Roman" w:hAnsi="Times New Roman" w:cs="Times New Roman"/>
          <w:sz w:val="28"/>
          <w:szCs w:val="28"/>
        </w:rPr>
        <w:t>, полученных в рамках межведомственного взаимодействия, необходимых для предоставления муниципальной услуги, в журнале регистрации поступления ответов в рамках межведомственного взаимодействия или внесение соответствующих сведений в информационную систему электронного управления документами органа местного самоуправления.</w:t>
      </w:r>
    </w:p>
    <w:p w:rsidR="0078727A" w:rsidRPr="00513D35" w:rsidRDefault="0078727A" w:rsidP="00D20047">
      <w:pPr>
        <w:pStyle w:val="ConsPlusNormal"/>
        <w:ind w:firstLine="709"/>
        <w:jc w:val="both"/>
        <w:rPr>
          <w:rFonts w:ascii="Times New Roman" w:hAnsi="Times New Roman" w:cs="Times New Roman"/>
          <w:sz w:val="28"/>
          <w:szCs w:val="28"/>
        </w:rPr>
      </w:pPr>
    </w:p>
    <w:p w:rsidR="0078727A" w:rsidRPr="00513D35" w:rsidRDefault="0078727A" w:rsidP="004F6742">
      <w:pPr>
        <w:pStyle w:val="ConsPlusNormal"/>
        <w:ind w:firstLine="709"/>
        <w:jc w:val="center"/>
        <w:outlineLvl w:val="2"/>
        <w:rPr>
          <w:rFonts w:ascii="Times New Roman" w:hAnsi="Times New Roman" w:cs="Times New Roman"/>
          <w:sz w:val="28"/>
          <w:szCs w:val="28"/>
        </w:rPr>
      </w:pPr>
      <w:r w:rsidRPr="00513D35">
        <w:rPr>
          <w:rFonts w:ascii="Times New Roman" w:hAnsi="Times New Roman" w:cs="Times New Roman"/>
          <w:sz w:val="28"/>
          <w:szCs w:val="28"/>
        </w:rPr>
        <w:t>Глава 25. ПРИНЯТИЕ РЕШЕНИЯ О ПРЕДВАРИТЕЛЬНОМ СОГЛАСОВАНИИ</w:t>
      </w:r>
    </w:p>
    <w:p w:rsidR="0078727A" w:rsidRPr="00513D35" w:rsidRDefault="0078727A" w:rsidP="004F6742">
      <w:pPr>
        <w:pStyle w:val="ConsPlusNormal"/>
        <w:ind w:firstLine="709"/>
        <w:jc w:val="center"/>
        <w:rPr>
          <w:rFonts w:ascii="Times New Roman" w:hAnsi="Times New Roman" w:cs="Times New Roman"/>
          <w:sz w:val="28"/>
          <w:szCs w:val="28"/>
        </w:rPr>
      </w:pPr>
      <w:r w:rsidRPr="00513D35">
        <w:rPr>
          <w:rFonts w:ascii="Times New Roman" w:hAnsi="Times New Roman" w:cs="Times New Roman"/>
          <w:sz w:val="28"/>
          <w:szCs w:val="28"/>
        </w:rPr>
        <w:t>ПРЕДОСТАВЛЕНИЯ ЗЕМЕЛЬНОГО УЧАСТКА, НАХОДЯЩЕГОСЯ</w:t>
      </w:r>
    </w:p>
    <w:p w:rsidR="0078727A" w:rsidRPr="00513D35" w:rsidRDefault="0078727A" w:rsidP="004F6742">
      <w:pPr>
        <w:pStyle w:val="ConsPlusNormal"/>
        <w:ind w:firstLine="709"/>
        <w:jc w:val="center"/>
        <w:rPr>
          <w:rFonts w:ascii="Times New Roman" w:hAnsi="Times New Roman" w:cs="Times New Roman"/>
          <w:sz w:val="28"/>
          <w:szCs w:val="28"/>
        </w:rPr>
      </w:pPr>
      <w:r w:rsidRPr="00513D35">
        <w:rPr>
          <w:rFonts w:ascii="Times New Roman" w:hAnsi="Times New Roman" w:cs="Times New Roman"/>
          <w:sz w:val="28"/>
          <w:szCs w:val="28"/>
        </w:rPr>
        <w:t>В МУНИЦИПАЛЬНОЙ СОБСТВЕННОСТИ</w:t>
      </w:r>
      <w:r w:rsidR="00630D45">
        <w:rPr>
          <w:rFonts w:ascii="Times New Roman" w:hAnsi="Times New Roman" w:cs="Times New Roman"/>
          <w:sz w:val="28"/>
          <w:szCs w:val="28"/>
        </w:rPr>
        <w:t xml:space="preserve"> </w:t>
      </w:r>
      <w:r w:rsidRPr="00513D35">
        <w:rPr>
          <w:rFonts w:ascii="Times New Roman" w:hAnsi="Times New Roman" w:cs="Times New Roman"/>
          <w:sz w:val="28"/>
          <w:szCs w:val="28"/>
        </w:rPr>
        <w:t>ИРКУТСКОЙ ОБЛАСТИ, ИЛИ ОБ</w:t>
      </w:r>
      <w:r w:rsidR="00E07086">
        <w:rPr>
          <w:rFonts w:ascii="Times New Roman" w:hAnsi="Times New Roman" w:cs="Times New Roman"/>
          <w:sz w:val="28"/>
          <w:szCs w:val="28"/>
        </w:rPr>
        <w:t xml:space="preserve"> </w:t>
      </w:r>
      <w:r w:rsidRPr="00513D35">
        <w:rPr>
          <w:rFonts w:ascii="Times New Roman" w:hAnsi="Times New Roman" w:cs="Times New Roman"/>
          <w:sz w:val="28"/>
          <w:szCs w:val="28"/>
        </w:rPr>
        <w:t>ОТКАЗЕ В ПРЕДВАРИТЕЛЬНОМ СОГЛАСОВАНИИ ПРЕДОСТАВЛЕНИЯЗЕМЕЛЬНОГО УЧАСТКА</w:t>
      </w:r>
    </w:p>
    <w:p w:rsidR="0078727A" w:rsidRPr="00513D35" w:rsidRDefault="0078727A" w:rsidP="00D20047">
      <w:pPr>
        <w:pStyle w:val="ConsPlusNormal"/>
        <w:ind w:firstLine="709"/>
        <w:jc w:val="both"/>
        <w:rPr>
          <w:rFonts w:ascii="Times New Roman" w:hAnsi="Times New Roman" w:cs="Times New Roman"/>
          <w:sz w:val="28"/>
          <w:szCs w:val="28"/>
        </w:rPr>
      </w:pPr>
    </w:p>
    <w:p w:rsidR="0078727A" w:rsidRPr="00513D35" w:rsidRDefault="00095020" w:rsidP="00D20047">
      <w:pPr>
        <w:pStyle w:val="ConsPlusNormal"/>
        <w:ind w:firstLine="709"/>
        <w:jc w:val="both"/>
        <w:rPr>
          <w:rFonts w:ascii="Times New Roman" w:hAnsi="Times New Roman" w:cs="Times New Roman"/>
          <w:sz w:val="28"/>
          <w:szCs w:val="28"/>
        </w:rPr>
      </w:pPr>
      <w:r w:rsidRPr="009D79E0">
        <w:rPr>
          <w:rFonts w:ascii="Times New Roman" w:hAnsi="Times New Roman" w:cs="Times New Roman"/>
          <w:color w:val="000000" w:themeColor="text1"/>
          <w:sz w:val="28"/>
          <w:szCs w:val="28"/>
        </w:rPr>
        <w:t>89</w:t>
      </w:r>
      <w:r w:rsidR="0078727A" w:rsidRPr="009D79E0">
        <w:rPr>
          <w:rFonts w:ascii="Times New Roman" w:hAnsi="Times New Roman" w:cs="Times New Roman"/>
          <w:color w:val="000000" w:themeColor="text1"/>
          <w:sz w:val="28"/>
          <w:szCs w:val="28"/>
        </w:rPr>
        <w:t>.</w:t>
      </w:r>
      <w:r w:rsidR="0078727A" w:rsidRPr="00513D35">
        <w:rPr>
          <w:rFonts w:ascii="Times New Roman" w:hAnsi="Times New Roman" w:cs="Times New Roman"/>
          <w:sz w:val="28"/>
          <w:szCs w:val="28"/>
        </w:rPr>
        <w:t xml:space="preserve"> Основанием для начала административной процедуры является получение документов, предусмотренных </w:t>
      </w:r>
      <w:r w:rsidR="003E40DF" w:rsidRPr="003E40DF">
        <w:rPr>
          <w:rFonts w:ascii="Times New Roman" w:hAnsi="Times New Roman" w:cs="Times New Roman"/>
          <w:sz w:val="28"/>
          <w:szCs w:val="28"/>
        </w:rPr>
        <w:t>пунктами 29, 31</w:t>
      </w:r>
      <w:r w:rsidR="003E40DF">
        <w:t xml:space="preserve"> </w:t>
      </w:r>
      <w:r w:rsidR="0078727A" w:rsidRPr="00513D35">
        <w:rPr>
          <w:rFonts w:ascii="Times New Roman" w:hAnsi="Times New Roman" w:cs="Times New Roman"/>
          <w:sz w:val="28"/>
          <w:szCs w:val="28"/>
        </w:rPr>
        <w:t xml:space="preserve">настоящего </w:t>
      </w:r>
      <w:r w:rsidR="0078727A" w:rsidRPr="00513D35">
        <w:rPr>
          <w:rFonts w:ascii="Times New Roman" w:hAnsi="Times New Roman" w:cs="Times New Roman"/>
          <w:sz w:val="28"/>
          <w:szCs w:val="28"/>
        </w:rPr>
        <w:lastRenderedPageBreak/>
        <w:t>административного регламента.</w:t>
      </w:r>
    </w:p>
    <w:p w:rsidR="0078727A" w:rsidRPr="00513D35" w:rsidRDefault="00095020" w:rsidP="00D2004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90</w:t>
      </w:r>
      <w:r w:rsidR="0078727A" w:rsidRPr="00513D35">
        <w:rPr>
          <w:rFonts w:ascii="Times New Roman" w:hAnsi="Times New Roman" w:cs="Times New Roman"/>
          <w:sz w:val="28"/>
          <w:szCs w:val="28"/>
        </w:rPr>
        <w:t>. Должностное лицо уполномоченного органа подготавливает:</w:t>
      </w:r>
    </w:p>
    <w:p w:rsidR="0078727A" w:rsidRPr="00513D35" w:rsidRDefault="0078727A"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1) проект решения о предварительном согласовании предоставления земельного участка;</w:t>
      </w:r>
    </w:p>
    <w:p w:rsidR="0078727A" w:rsidRDefault="0078727A"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2) письмо об отказе в предварительном согласовании предоставления земельного участка.</w:t>
      </w:r>
    </w:p>
    <w:p w:rsidR="003D36A3" w:rsidRDefault="00630D45" w:rsidP="003D36A3">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3D36A3">
        <w:rPr>
          <w:rFonts w:ascii="Times New Roman" w:hAnsi="Times New Roman" w:cs="Times New Roman"/>
          <w:sz w:val="28"/>
          <w:szCs w:val="28"/>
        </w:rPr>
        <w:t>Обеспечивает их согласование и подписание в установленном порядке.</w:t>
      </w:r>
    </w:p>
    <w:p w:rsidR="004C1174" w:rsidRDefault="0078727A"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 xml:space="preserve">Решение об отказе в предварительном согласовании предоставления земельного участка должно быть обоснованным и содержать все основания отказа. </w:t>
      </w:r>
    </w:p>
    <w:p w:rsidR="0078727A" w:rsidRPr="00513D35" w:rsidRDefault="0078727A"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В случае, если к заявлению о предварительном согласовании предоставления земельного участка прилагалась схема расположения земельного участка, решение об отказе в предварительном согласовании предоставления земельного участка должно содержать указание на отказ в утверждении схемы расположения земельного участка.</w:t>
      </w:r>
    </w:p>
    <w:p w:rsidR="0078727A" w:rsidRDefault="00095020" w:rsidP="00D2004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91</w:t>
      </w:r>
      <w:r w:rsidR="0078727A" w:rsidRPr="00513D35">
        <w:rPr>
          <w:rFonts w:ascii="Times New Roman" w:hAnsi="Times New Roman" w:cs="Times New Roman"/>
          <w:sz w:val="28"/>
          <w:szCs w:val="28"/>
        </w:rPr>
        <w:t>. Результатом исполнения административной процедуры является подписание проекта решения о предварительном согласовании предоставления земельного участка либо письма об отказе в предварительном согласовании предоставления земельного участка.</w:t>
      </w:r>
    </w:p>
    <w:p w:rsidR="0078727A" w:rsidRDefault="00095020" w:rsidP="00D2004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92</w:t>
      </w:r>
      <w:r w:rsidR="00486AE4">
        <w:rPr>
          <w:rFonts w:ascii="Times New Roman" w:hAnsi="Times New Roman" w:cs="Times New Roman"/>
          <w:sz w:val="28"/>
          <w:szCs w:val="28"/>
        </w:rPr>
        <w:t xml:space="preserve">. </w:t>
      </w:r>
      <w:r w:rsidR="00503B16" w:rsidRPr="00503B16">
        <w:rPr>
          <w:rFonts w:ascii="Times New Roman" w:hAnsi="Times New Roman" w:cs="Times New Roman"/>
          <w:sz w:val="28"/>
          <w:szCs w:val="28"/>
        </w:rPr>
        <w:t>Способом фиксации результата</w:t>
      </w:r>
      <w:r w:rsidR="00630D45">
        <w:rPr>
          <w:rFonts w:ascii="Times New Roman" w:hAnsi="Times New Roman" w:cs="Times New Roman"/>
          <w:sz w:val="28"/>
          <w:szCs w:val="28"/>
        </w:rPr>
        <w:t xml:space="preserve"> </w:t>
      </w:r>
      <w:r w:rsidR="00503B16" w:rsidRPr="00503B16">
        <w:rPr>
          <w:rFonts w:ascii="Times New Roman" w:hAnsi="Times New Roman" w:cs="Times New Roman"/>
          <w:sz w:val="28"/>
          <w:szCs w:val="28"/>
        </w:rPr>
        <w:t xml:space="preserve">административной процедуры является фиксация факта </w:t>
      </w:r>
      <w:r w:rsidR="00EC2A77">
        <w:rPr>
          <w:rFonts w:ascii="Times New Roman" w:hAnsi="Times New Roman" w:cs="Times New Roman"/>
          <w:sz w:val="28"/>
          <w:szCs w:val="28"/>
        </w:rPr>
        <w:t>подписанного</w:t>
      </w:r>
      <w:r w:rsidR="00EC2A77" w:rsidRPr="00513D35">
        <w:rPr>
          <w:rFonts w:ascii="Times New Roman" w:hAnsi="Times New Roman" w:cs="Times New Roman"/>
          <w:sz w:val="28"/>
          <w:szCs w:val="28"/>
        </w:rPr>
        <w:t xml:space="preserve"> проекта решения о предварительном согласовании предоставления земельного участка либо письма об отказе в предварительном согласовании предоставления земельного участка.</w:t>
      </w:r>
    </w:p>
    <w:p w:rsidR="00EC2A77" w:rsidRPr="00513D35" w:rsidRDefault="00EC2A77" w:rsidP="00D20047">
      <w:pPr>
        <w:pStyle w:val="ConsPlusNormal"/>
        <w:ind w:firstLine="709"/>
        <w:jc w:val="both"/>
        <w:rPr>
          <w:rFonts w:ascii="Times New Roman" w:hAnsi="Times New Roman" w:cs="Times New Roman"/>
          <w:sz w:val="28"/>
          <w:szCs w:val="28"/>
        </w:rPr>
      </w:pPr>
    </w:p>
    <w:p w:rsidR="0078727A" w:rsidRPr="00513D35" w:rsidRDefault="0078727A" w:rsidP="00D20047">
      <w:pPr>
        <w:pStyle w:val="ConsPlusNormal"/>
        <w:ind w:firstLine="709"/>
        <w:jc w:val="center"/>
        <w:outlineLvl w:val="2"/>
        <w:rPr>
          <w:rFonts w:ascii="Times New Roman" w:hAnsi="Times New Roman" w:cs="Times New Roman"/>
          <w:sz w:val="28"/>
          <w:szCs w:val="28"/>
        </w:rPr>
      </w:pPr>
      <w:r w:rsidRPr="00513D35">
        <w:rPr>
          <w:rFonts w:ascii="Times New Roman" w:hAnsi="Times New Roman" w:cs="Times New Roman"/>
          <w:sz w:val="28"/>
          <w:szCs w:val="28"/>
        </w:rPr>
        <w:t>Глава 26. НАПРАВЛЕНИЕ (ВЫДАЧА) ЗАЯВИТЕЛЮ РЕЗУЛЬТАТОВ</w:t>
      </w:r>
    </w:p>
    <w:p w:rsidR="0078727A" w:rsidRPr="00513D35" w:rsidRDefault="0078727A" w:rsidP="00D20047">
      <w:pPr>
        <w:pStyle w:val="ConsPlusNormal"/>
        <w:ind w:firstLine="709"/>
        <w:jc w:val="center"/>
        <w:rPr>
          <w:rFonts w:ascii="Times New Roman" w:hAnsi="Times New Roman" w:cs="Times New Roman"/>
          <w:sz w:val="28"/>
          <w:szCs w:val="28"/>
        </w:rPr>
      </w:pPr>
      <w:r w:rsidRPr="00513D35">
        <w:rPr>
          <w:rFonts w:ascii="Times New Roman" w:hAnsi="Times New Roman" w:cs="Times New Roman"/>
          <w:sz w:val="28"/>
          <w:szCs w:val="28"/>
        </w:rPr>
        <w:t>ПРЕДОСТАВЛЕНИЯ МУНИЦИПАЛЬНОЙ УСЛУГИ</w:t>
      </w:r>
    </w:p>
    <w:p w:rsidR="0078727A" w:rsidRPr="00513D35" w:rsidRDefault="0078727A" w:rsidP="00D20047">
      <w:pPr>
        <w:pStyle w:val="ConsPlusNormal"/>
        <w:ind w:firstLine="709"/>
        <w:jc w:val="both"/>
        <w:rPr>
          <w:rFonts w:ascii="Times New Roman" w:hAnsi="Times New Roman" w:cs="Times New Roman"/>
          <w:sz w:val="28"/>
          <w:szCs w:val="28"/>
        </w:rPr>
      </w:pPr>
    </w:p>
    <w:p w:rsidR="0078727A" w:rsidRPr="00513D35" w:rsidRDefault="00095020" w:rsidP="00D2004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93</w:t>
      </w:r>
      <w:r w:rsidR="0078727A" w:rsidRPr="00513D35">
        <w:rPr>
          <w:rFonts w:ascii="Times New Roman" w:hAnsi="Times New Roman" w:cs="Times New Roman"/>
          <w:sz w:val="28"/>
          <w:szCs w:val="28"/>
        </w:rPr>
        <w:t>. Основанием для начала административной процедуры является подписание мэром городского окр</w:t>
      </w:r>
      <w:r w:rsidR="003C64E6">
        <w:rPr>
          <w:rFonts w:ascii="Times New Roman" w:hAnsi="Times New Roman" w:cs="Times New Roman"/>
          <w:sz w:val="28"/>
          <w:szCs w:val="28"/>
        </w:rPr>
        <w:t>уга муниципального образования «город Саянск»</w:t>
      </w:r>
      <w:r w:rsidR="00630D45">
        <w:rPr>
          <w:rFonts w:ascii="Times New Roman" w:hAnsi="Times New Roman" w:cs="Times New Roman"/>
          <w:sz w:val="28"/>
          <w:szCs w:val="28"/>
        </w:rPr>
        <w:t xml:space="preserve"> </w:t>
      </w:r>
      <w:r w:rsidR="0078727A" w:rsidRPr="00513D35">
        <w:rPr>
          <w:rFonts w:ascii="Times New Roman" w:hAnsi="Times New Roman" w:cs="Times New Roman"/>
          <w:sz w:val="28"/>
          <w:szCs w:val="28"/>
        </w:rPr>
        <w:t>проекта решения о предварительном согласовании предоставления земельного участка либо отказа в предварительном согласовании предоставления земельного участка.</w:t>
      </w:r>
    </w:p>
    <w:p w:rsidR="0078727A" w:rsidRPr="00513D35" w:rsidRDefault="00095020" w:rsidP="00D2004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94</w:t>
      </w:r>
      <w:r w:rsidR="0078727A" w:rsidRPr="00513D35">
        <w:rPr>
          <w:rFonts w:ascii="Times New Roman" w:hAnsi="Times New Roman" w:cs="Times New Roman"/>
          <w:sz w:val="28"/>
          <w:szCs w:val="28"/>
        </w:rPr>
        <w:t>. Должностное лицо уполномоченного органа, ответственное за направление (выдачу) заявителю результата муниципальной услуги, в течение 3 календарных дней со дня подписания решения о предварительном согласовании предоставления земельного участка либо письма об отказе в предварительном согласовании предоставления земельного участка направляет указанные документы почтовым отправлением с уведомлением о вручении в адрес заявителя (представителя заявителя) либо выдает документ под роспись.</w:t>
      </w:r>
    </w:p>
    <w:p w:rsidR="0078727A" w:rsidRPr="00513D35" w:rsidRDefault="00095020" w:rsidP="00D2004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95</w:t>
      </w:r>
      <w:r w:rsidR="0078727A" w:rsidRPr="00513D35">
        <w:rPr>
          <w:rFonts w:ascii="Times New Roman" w:hAnsi="Times New Roman" w:cs="Times New Roman"/>
          <w:sz w:val="28"/>
          <w:szCs w:val="28"/>
        </w:rPr>
        <w:t>. Критерием принятия решения является подписанный проект решения.</w:t>
      </w:r>
    </w:p>
    <w:p w:rsidR="0078727A" w:rsidRDefault="0078727A"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 xml:space="preserve">Результатом исполнения административной процедуры является направление заявителю решения о предварительном согласовании предоставления земельного участка либо письма об отказе в </w:t>
      </w:r>
      <w:r w:rsidRPr="00513D35">
        <w:rPr>
          <w:rFonts w:ascii="Times New Roman" w:hAnsi="Times New Roman" w:cs="Times New Roman"/>
          <w:sz w:val="28"/>
          <w:szCs w:val="28"/>
        </w:rPr>
        <w:lastRenderedPageBreak/>
        <w:t>предварительном согласовании предоставления земельного участка.</w:t>
      </w:r>
    </w:p>
    <w:p w:rsidR="00EC2A77" w:rsidRDefault="00EC2A77" w:rsidP="00EC2A77">
      <w:pPr>
        <w:pStyle w:val="ConsPlusNormal"/>
        <w:ind w:firstLine="709"/>
        <w:jc w:val="both"/>
        <w:rPr>
          <w:rFonts w:ascii="Times New Roman" w:hAnsi="Times New Roman" w:cs="Times New Roman"/>
          <w:sz w:val="28"/>
          <w:szCs w:val="28"/>
        </w:rPr>
      </w:pPr>
      <w:r w:rsidRPr="00EC2A77">
        <w:rPr>
          <w:rFonts w:ascii="Times New Roman" w:hAnsi="Times New Roman" w:cs="Times New Roman"/>
          <w:sz w:val="28"/>
          <w:szCs w:val="28"/>
        </w:rPr>
        <w:t>Способом фиксации результата административной процедуры является фиксация факта</w:t>
      </w:r>
      <w:r w:rsidR="00630D45">
        <w:rPr>
          <w:rFonts w:ascii="Times New Roman" w:hAnsi="Times New Roman" w:cs="Times New Roman"/>
          <w:sz w:val="28"/>
          <w:szCs w:val="28"/>
        </w:rPr>
        <w:t xml:space="preserve"> </w:t>
      </w:r>
      <w:r>
        <w:rPr>
          <w:rFonts w:ascii="Times New Roman" w:hAnsi="Times New Roman" w:cs="Times New Roman"/>
          <w:sz w:val="28"/>
          <w:szCs w:val="28"/>
        </w:rPr>
        <w:t>направления</w:t>
      </w:r>
      <w:r w:rsidRPr="00513D35">
        <w:rPr>
          <w:rFonts w:ascii="Times New Roman" w:hAnsi="Times New Roman" w:cs="Times New Roman"/>
          <w:sz w:val="28"/>
          <w:szCs w:val="28"/>
        </w:rPr>
        <w:t xml:space="preserve"> заявителю решения о предварительном согласовании предоставления земельного участка либо письма об отказе в предварительном согласовании предоставления земельного участка.</w:t>
      </w:r>
    </w:p>
    <w:p w:rsidR="0078727A" w:rsidRPr="00513D35" w:rsidRDefault="0078727A" w:rsidP="00D20047">
      <w:pPr>
        <w:pStyle w:val="ConsPlusNormal"/>
        <w:ind w:firstLine="709"/>
        <w:jc w:val="both"/>
        <w:rPr>
          <w:rFonts w:ascii="Times New Roman" w:hAnsi="Times New Roman" w:cs="Times New Roman"/>
          <w:sz w:val="28"/>
          <w:szCs w:val="28"/>
        </w:rPr>
      </w:pPr>
    </w:p>
    <w:p w:rsidR="0078727A" w:rsidRPr="00513D35" w:rsidRDefault="0078727A" w:rsidP="00DF6C24">
      <w:pPr>
        <w:pStyle w:val="ConsPlusNormal"/>
        <w:ind w:firstLine="709"/>
        <w:jc w:val="center"/>
        <w:outlineLvl w:val="1"/>
        <w:rPr>
          <w:rFonts w:ascii="Times New Roman" w:hAnsi="Times New Roman" w:cs="Times New Roman"/>
          <w:sz w:val="28"/>
          <w:szCs w:val="28"/>
        </w:rPr>
      </w:pPr>
      <w:r w:rsidRPr="00513D35">
        <w:rPr>
          <w:rFonts w:ascii="Times New Roman" w:hAnsi="Times New Roman" w:cs="Times New Roman"/>
          <w:sz w:val="28"/>
          <w:szCs w:val="28"/>
        </w:rPr>
        <w:t>Раздел IV. ФОРМЫ КОНТРОЛЯ ЗА ПРЕДОСТАВЛЕНИЕМ МУНИЦИПАЛЬНОЙ</w:t>
      </w:r>
      <w:r w:rsidR="00DF6C24">
        <w:rPr>
          <w:rFonts w:ascii="Times New Roman" w:hAnsi="Times New Roman" w:cs="Times New Roman"/>
          <w:sz w:val="28"/>
          <w:szCs w:val="28"/>
        </w:rPr>
        <w:t xml:space="preserve"> </w:t>
      </w:r>
      <w:r w:rsidRPr="00513D35">
        <w:rPr>
          <w:rFonts w:ascii="Times New Roman" w:hAnsi="Times New Roman" w:cs="Times New Roman"/>
          <w:sz w:val="28"/>
          <w:szCs w:val="28"/>
        </w:rPr>
        <w:t>УСЛУГИ</w:t>
      </w:r>
    </w:p>
    <w:p w:rsidR="0078727A" w:rsidRPr="00513D35" w:rsidRDefault="0078727A" w:rsidP="00D20047">
      <w:pPr>
        <w:pStyle w:val="ConsPlusNormal"/>
        <w:ind w:firstLine="709"/>
        <w:jc w:val="both"/>
        <w:rPr>
          <w:rFonts w:ascii="Times New Roman" w:hAnsi="Times New Roman" w:cs="Times New Roman"/>
          <w:sz w:val="28"/>
          <w:szCs w:val="28"/>
        </w:rPr>
      </w:pPr>
    </w:p>
    <w:p w:rsidR="00A50DCA" w:rsidRPr="00A50DCA" w:rsidRDefault="00A50DCA" w:rsidP="00A50DCA">
      <w:pPr>
        <w:pStyle w:val="ConsPlusNormal"/>
        <w:ind w:firstLine="709"/>
        <w:jc w:val="both"/>
        <w:rPr>
          <w:rFonts w:ascii="Times New Roman" w:hAnsi="Times New Roman" w:cs="Times New Roman"/>
          <w:sz w:val="28"/>
          <w:szCs w:val="28"/>
        </w:rPr>
      </w:pPr>
      <w:r w:rsidRPr="00A50DCA">
        <w:rPr>
          <w:rFonts w:ascii="Times New Roman" w:hAnsi="Times New Roman" w:cs="Times New Roman"/>
          <w:sz w:val="28"/>
          <w:szCs w:val="28"/>
        </w:rPr>
        <w:t>Глава 27.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81782D" w:rsidRDefault="0081782D" w:rsidP="0081782D">
      <w:pPr>
        <w:autoSpaceDE w:val="0"/>
        <w:autoSpaceDN w:val="0"/>
        <w:adjustRightInd w:val="0"/>
        <w:spacing w:after="0" w:line="240" w:lineRule="auto"/>
        <w:ind w:firstLine="540"/>
        <w:jc w:val="both"/>
        <w:rPr>
          <w:rFonts w:ascii="Times New Roman" w:hAnsi="Times New Roman" w:cs="Times New Roman"/>
          <w:sz w:val="28"/>
          <w:szCs w:val="28"/>
        </w:rPr>
      </w:pPr>
    </w:p>
    <w:p w:rsidR="0081782D" w:rsidRDefault="00095020" w:rsidP="0081782D">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96</w:t>
      </w:r>
      <w:r w:rsidR="0081782D" w:rsidRPr="00532288">
        <w:rPr>
          <w:rFonts w:ascii="Times New Roman" w:hAnsi="Times New Roman" w:cs="Times New Roman"/>
          <w:sz w:val="28"/>
          <w:szCs w:val="28"/>
        </w:rPr>
        <w:t>. Контроль за полнотой и кач</w:t>
      </w:r>
      <w:r w:rsidR="0081782D">
        <w:rPr>
          <w:rFonts w:ascii="Times New Roman" w:hAnsi="Times New Roman" w:cs="Times New Roman"/>
          <w:sz w:val="28"/>
          <w:szCs w:val="28"/>
        </w:rPr>
        <w:t>еством предоставления муниципальной услуги осуществляется уполномоченным органом</w:t>
      </w:r>
      <w:r w:rsidR="0081782D" w:rsidRPr="00532288">
        <w:rPr>
          <w:rFonts w:ascii="Times New Roman" w:hAnsi="Times New Roman" w:cs="Times New Roman"/>
          <w:sz w:val="28"/>
          <w:szCs w:val="28"/>
        </w:rPr>
        <w:t xml:space="preserve"> в форме плановых </w:t>
      </w:r>
      <w:r w:rsidR="0081782D">
        <w:rPr>
          <w:rFonts w:ascii="Times New Roman" w:hAnsi="Times New Roman" w:cs="Times New Roman"/>
          <w:sz w:val="28"/>
          <w:szCs w:val="28"/>
        </w:rPr>
        <w:t>и внеплановых проверок</w:t>
      </w:r>
      <w:r w:rsidR="0081782D" w:rsidRPr="00532288">
        <w:rPr>
          <w:rFonts w:ascii="Times New Roman" w:hAnsi="Times New Roman" w:cs="Times New Roman"/>
          <w:sz w:val="28"/>
          <w:szCs w:val="28"/>
        </w:rPr>
        <w:t>, ответственных з</w:t>
      </w:r>
      <w:r w:rsidR="0081782D">
        <w:rPr>
          <w:rFonts w:ascii="Times New Roman" w:hAnsi="Times New Roman" w:cs="Times New Roman"/>
          <w:sz w:val="28"/>
          <w:szCs w:val="28"/>
        </w:rPr>
        <w:t>а предоставление муниципальной</w:t>
      </w:r>
      <w:r w:rsidR="0081782D" w:rsidRPr="00532288">
        <w:rPr>
          <w:rFonts w:ascii="Times New Roman" w:hAnsi="Times New Roman" w:cs="Times New Roman"/>
          <w:sz w:val="28"/>
          <w:szCs w:val="28"/>
        </w:rPr>
        <w:t xml:space="preserve"> услуги.</w:t>
      </w:r>
    </w:p>
    <w:p w:rsidR="0081782D" w:rsidRDefault="0081782D" w:rsidP="0081782D">
      <w:pPr>
        <w:autoSpaceDE w:val="0"/>
        <w:autoSpaceDN w:val="0"/>
        <w:adjustRightInd w:val="0"/>
        <w:spacing w:after="0" w:line="240" w:lineRule="auto"/>
        <w:ind w:firstLine="540"/>
        <w:jc w:val="both"/>
        <w:rPr>
          <w:rFonts w:ascii="Times New Roman" w:hAnsi="Times New Roman" w:cs="Times New Roman"/>
          <w:sz w:val="28"/>
          <w:szCs w:val="28"/>
        </w:rPr>
      </w:pPr>
      <w:r w:rsidRPr="00532288">
        <w:rPr>
          <w:rFonts w:ascii="Times New Roman" w:hAnsi="Times New Roman" w:cs="Times New Roman"/>
          <w:sz w:val="28"/>
          <w:szCs w:val="28"/>
        </w:rPr>
        <w:t>Проверки проводятся с целью выявления и устранения нарушений прав и законных интересов заявителей, рассмотрения жалоб заявителей на решения, действия (бездействие) должност</w:t>
      </w:r>
      <w:r>
        <w:rPr>
          <w:rFonts w:ascii="Times New Roman" w:hAnsi="Times New Roman" w:cs="Times New Roman"/>
          <w:sz w:val="28"/>
          <w:szCs w:val="28"/>
        </w:rPr>
        <w:t>ных лиц (специалистов) уполномоченного органа</w:t>
      </w:r>
      <w:r w:rsidRPr="00532288">
        <w:rPr>
          <w:rFonts w:ascii="Times New Roman" w:hAnsi="Times New Roman" w:cs="Times New Roman"/>
          <w:sz w:val="28"/>
          <w:szCs w:val="28"/>
        </w:rPr>
        <w:t>, ответственных з</w:t>
      </w:r>
      <w:r>
        <w:rPr>
          <w:rFonts w:ascii="Times New Roman" w:hAnsi="Times New Roman" w:cs="Times New Roman"/>
          <w:sz w:val="28"/>
          <w:szCs w:val="28"/>
        </w:rPr>
        <w:t>а предоставление муниципальной</w:t>
      </w:r>
      <w:r w:rsidRPr="00532288">
        <w:rPr>
          <w:rFonts w:ascii="Times New Roman" w:hAnsi="Times New Roman" w:cs="Times New Roman"/>
          <w:sz w:val="28"/>
          <w:szCs w:val="28"/>
        </w:rPr>
        <w:t xml:space="preserve"> услуги, принятия решений по таким жалоб</w:t>
      </w:r>
      <w:r>
        <w:rPr>
          <w:rFonts w:ascii="Times New Roman" w:hAnsi="Times New Roman" w:cs="Times New Roman"/>
          <w:sz w:val="28"/>
          <w:szCs w:val="28"/>
        </w:rPr>
        <w:t>ам и подготовки ответов на них.</w:t>
      </w:r>
    </w:p>
    <w:p w:rsidR="0081782D" w:rsidRDefault="00095020" w:rsidP="0081782D">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97</w:t>
      </w:r>
      <w:r w:rsidR="0081782D" w:rsidRPr="00532288">
        <w:rPr>
          <w:rFonts w:ascii="Times New Roman" w:hAnsi="Times New Roman" w:cs="Times New Roman"/>
          <w:sz w:val="28"/>
          <w:szCs w:val="28"/>
        </w:rPr>
        <w:t>. Плановые проверки проводятся на основании полугодовых или годовых пл</w:t>
      </w:r>
      <w:r w:rsidR="0081782D">
        <w:rPr>
          <w:rFonts w:ascii="Times New Roman" w:hAnsi="Times New Roman" w:cs="Times New Roman"/>
          <w:sz w:val="28"/>
          <w:szCs w:val="28"/>
        </w:rPr>
        <w:t>анов работы уполномоченного органа.</w:t>
      </w:r>
    </w:p>
    <w:p w:rsidR="0081782D" w:rsidRDefault="00095020" w:rsidP="0081782D">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98</w:t>
      </w:r>
      <w:r w:rsidR="0081782D" w:rsidRPr="00532288">
        <w:rPr>
          <w:rFonts w:ascii="Times New Roman" w:hAnsi="Times New Roman" w:cs="Times New Roman"/>
          <w:sz w:val="28"/>
          <w:szCs w:val="28"/>
        </w:rPr>
        <w:t>. Внеплановые проверки проводятся на основании при</w:t>
      </w:r>
      <w:r w:rsidR="0081782D">
        <w:rPr>
          <w:rFonts w:ascii="Times New Roman" w:hAnsi="Times New Roman" w:cs="Times New Roman"/>
          <w:sz w:val="28"/>
          <w:szCs w:val="28"/>
        </w:rPr>
        <w:t>казов, распоряжений уполномоченного органа.</w:t>
      </w:r>
    </w:p>
    <w:p w:rsidR="0081782D" w:rsidRPr="00532288" w:rsidRDefault="00095020" w:rsidP="0081782D">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99</w:t>
      </w:r>
      <w:r w:rsidR="0081782D" w:rsidRPr="00532288">
        <w:rPr>
          <w:rFonts w:ascii="Times New Roman" w:hAnsi="Times New Roman" w:cs="Times New Roman"/>
          <w:sz w:val="28"/>
          <w:szCs w:val="28"/>
        </w:rPr>
        <w:t>. При проведении проверок могут рассматриваться все вопросы, связанные с</w:t>
      </w:r>
      <w:r w:rsidR="0081782D">
        <w:rPr>
          <w:rFonts w:ascii="Times New Roman" w:hAnsi="Times New Roman" w:cs="Times New Roman"/>
          <w:sz w:val="28"/>
          <w:szCs w:val="28"/>
        </w:rPr>
        <w:t xml:space="preserve"> предоставлением муниципальной услуги</w:t>
      </w:r>
      <w:r w:rsidR="0081782D" w:rsidRPr="00532288">
        <w:rPr>
          <w:rFonts w:ascii="Times New Roman" w:hAnsi="Times New Roman" w:cs="Times New Roman"/>
          <w:sz w:val="28"/>
          <w:szCs w:val="28"/>
        </w:rPr>
        <w:t xml:space="preserve"> (комплексные проверки), или отдельные вопросы, связанные с</w:t>
      </w:r>
      <w:r w:rsidR="0081782D">
        <w:rPr>
          <w:rFonts w:ascii="Times New Roman" w:hAnsi="Times New Roman" w:cs="Times New Roman"/>
          <w:sz w:val="28"/>
          <w:szCs w:val="28"/>
        </w:rPr>
        <w:t xml:space="preserve"> предоставлением муниципальной</w:t>
      </w:r>
      <w:r w:rsidR="0081782D" w:rsidRPr="00532288">
        <w:rPr>
          <w:rFonts w:ascii="Times New Roman" w:hAnsi="Times New Roman" w:cs="Times New Roman"/>
          <w:sz w:val="28"/>
          <w:szCs w:val="28"/>
        </w:rPr>
        <w:t xml:space="preserve"> услуги (тематические проверки).</w:t>
      </w:r>
    </w:p>
    <w:p w:rsidR="00A50DCA" w:rsidRPr="00A50DCA" w:rsidRDefault="00A50DCA" w:rsidP="00A50DCA">
      <w:pPr>
        <w:pStyle w:val="ConsPlusNormal"/>
        <w:ind w:firstLine="709"/>
        <w:jc w:val="both"/>
        <w:rPr>
          <w:rFonts w:ascii="Times New Roman" w:hAnsi="Times New Roman" w:cs="Times New Roman"/>
          <w:sz w:val="28"/>
          <w:szCs w:val="28"/>
        </w:rPr>
      </w:pPr>
    </w:p>
    <w:p w:rsidR="0078727A" w:rsidRPr="00513D35" w:rsidRDefault="00E07086" w:rsidP="00E07086">
      <w:pPr>
        <w:pStyle w:val="ConsPlusNormal"/>
        <w:ind w:firstLine="709"/>
        <w:jc w:val="center"/>
        <w:outlineLvl w:val="2"/>
        <w:rPr>
          <w:rFonts w:ascii="Times New Roman" w:hAnsi="Times New Roman" w:cs="Times New Roman"/>
          <w:sz w:val="28"/>
          <w:szCs w:val="28"/>
        </w:rPr>
      </w:pPr>
      <w:r>
        <w:rPr>
          <w:rFonts w:ascii="Times New Roman" w:hAnsi="Times New Roman" w:cs="Times New Roman"/>
          <w:sz w:val="28"/>
          <w:szCs w:val="28"/>
        </w:rPr>
        <w:t>Глава 28</w:t>
      </w:r>
      <w:r w:rsidR="0078727A" w:rsidRPr="00513D35">
        <w:rPr>
          <w:rFonts w:ascii="Times New Roman" w:hAnsi="Times New Roman" w:cs="Times New Roman"/>
          <w:sz w:val="28"/>
          <w:szCs w:val="28"/>
        </w:rPr>
        <w:t>. ОТВЕТСТВЕННОСТЬ ДОЛЖНОСТНЫХ ЛИЦ ОРГАНА МЕСТНОГО</w:t>
      </w:r>
      <w:r>
        <w:rPr>
          <w:rFonts w:ascii="Times New Roman" w:hAnsi="Times New Roman" w:cs="Times New Roman"/>
          <w:sz w:val="28"/>
          <w:szCs w:val="28"/>
        </w:rPr>
        <w:t xml:space="preserve"> </w:t>
      </w:r>
      <w:r w:rsidR="0078727A" w:rsidRPr="00513D35">
        <w:rPr>
          <w:rFonts w:ascii="Times New Roman" w:hAnsi="Times New Roman" w:cs="Times New Roman"/>
          <w:sz w:val="28"/>
          <w:szCs w:val="28"/>
        </w:rPr>
        <w:t>САМОУПРАВЛЕНИЯ ЗА РЕШЕНИЯ И ДЕЙСТВИЯ (БЕЗДЕЙСТВИЕ),</w:t>
      </w:r>
      <w:r>
        <w:rPr>
          <w:rFonts w:ascii="Times New Roman" w:hAnsi="Times New Roman" w:cs="Times New Roman"/>
          <w:sz w:val="28"/>
          <w:szCs w:val="28"/>
        </w:rPr>
        <w:t xml:space="preserve"> </w:t>
      </w:r>
      <w:r w:rsidR="0078727A" w:rsidRPr="00513D35">
        <w:rPr>
          <w:rFonts w:ascii="Times New Roman" w:hAnsi="Times New Roman" w:cs="Times New Roman"/>
          <w:sz w:val="28"/>
          <w:szCs w:val="28"/>
        </w:rPr>
        <w:t>ПРИНИМАЕМЫЕ (ОСУЩЕСТВЛЯЕМЫЕ) ИМИ В ХОДЕ ПРЕДОСТАВЛЕНИЯ</w:t>
      </w:r>
      <w:r>
        <w:rPr>
          <w:rFonts w:ascii="Times New Roman" w:hAnsi="Times New Roman" w:cs="Times New Roman"/>
          <w:sz w:val="28"/>
          <w:szCs w:val="28"/>
        </w:rPr>
        <w:t xml:space="preserve"> </w:t>
      </w:r>
      <w:r w:rsidR="0078727A" w:rsidRPr="00513D35">
        <w:rPr>
          <w:rFonts w:ascii="Times New Roman" w:hAnsi="Times New Roman" w:cs="Times New Roman"/>
          <w:sz w:val="28"/>
          <w:szCs w:val="28"/>
        </w:rPr>
        <w:t>МУНИЦИПАЛЬНОЙ УСЛУГИ</w:t>
      </w:r>
    </w:p>
    <w:p w:rsidR="0078727A" w:rsidRPr="00513D35" w:rsidRDefault="0078727A" w:rsidP="00D20047">
      <w:pPr>
        <w:pStyle w:val="ConsPlusNormal"/>
        <w:ind w:firstLine="709"/>
        <w:jc w:val="both"/>
        <w:rPr>
          <w:rFonts w:ascii="Times New Roman" w:hAnsi="Times New Roman" w:cs="Times New Roman"/>
          <w:sz w:val="28"/>
          <w:szCs w:val="28"/>
        </w:rPr>
      </w:pPr>
    </w:p>
    <w:p w:rsidR="0078727A" w:rsidRPr="00513D35" w:rsidRDefault="00095020" w:rsidP="00D2004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100</w:t>
      </w:r>
      <w:r w:rsidR="0078727A" w:rsidRPr="00513D35">
        <w:rPr>
          <w:rFonts w:ascii="Times New Roman" w:hAnsi="Times New Roman" w:cs="Times New Roman"/>
          <w:sz w:val="28"/>
          <w:szCs w:val="28"/>
        </w:rPr>
        <w:t>. Обязанность соблюдения положений настоящего административного регламента закреп</w:t>
      </w:r>
      <w:r w:rsidR="002C6484">
        <w:rPr>
          <w:rFonts w:ascii="Times New Roman" w:hAnsi="Times New Roman" w:cs="Times New Roman"/>
          <w:sz w:val="28"/>
          <w:szCs w:val="28"/>
        </w:rPr>
        <w:t>ляется в должностных инструкциях</w:t>
      </w:r>
      <w:r w:rsidR="0078727A" w:rsidRPr="00513D35">
        <w:rPr>
          <w:rFonts w:ascii="Times New Roman" w:hAnsi="Times New Roman" w:cs="Times New Roman"/>
          <w:sz w:val="28"/>
          <w:szCs w:val="28"/>
        </w:rPr>
        <w:t xml:space="preserve"> должностных лиц уполномоченного органа.</w:t>
      </w:r>
    </w:p>
    <w:p w:rsidR="0078727A" w:rsidRPr="00513D35" w:rsidRDefault="00095020" w:rsidP="00D2004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101</w:t>
      </w:r>
      <w:r w:rsidR="0078727A" w:rsidRPr="00513D35">
        <w:rPr>
          <w:rFonts w:ascii="Times New Roman" w:hAnsi="Times New Roman" w:cs="Times New Roman"/>
          <w:sz w:val="28"/>
          <w:szCs w:val="28"/>
        </w:rPr>
        <w:t>. При выявлении нарушений прав заявителей в связи с исполнением настоящего административного регламента виновные в нарушении должностные лица уполномоченного органа привлекаются к ответственности в соответствии с законодательством Российской Федерации.</w:t>
      </w:r>
    </w:p>
    <w:p w:rsidR="0078727A" w:rsidRPr="00513D35" w:rsidRDefault="0078727A" w:rsidP="00D20047">
      <w:pPr>
        <w:pStyle w:val="ConsPlusNormal"/>
        <w:ind w:firstLine="709"/>
        <w:jc w:val="both"/>
        <w:rPr>
          <w:rFonts w:ascii="Times New Roman" w:hAnsi="Times New Roman" w:cs="Times New Roman"/>
          <w:sz w:val="28"/>
          <w:szCs w:val="28"/>
        </w:rPr>
      </w:pPr>
    </w:p>
    <w:p w:rsidR="0078727A" w:rsidRPr="00513D35" w:rsidRDefault="00E07086" w:rsidP="00E07086">
      <w:pPr>
        <w:pStyle w:val="ConsPlusNormal"/>
        <w:ind w:firstLine="709"/>
        <w:jc w:val="center"/>
        <w:outlineLvl w:val="2"/>
        <w:rPr>
          <w:rFonts w:ascii="Times New Roman" w:hAnsi="Times New Roman" w:cs="Times New Roman"/>
          <w:sz w:val="28"/>
          <w:szCs w:val="28"/>
        </w:rPr>
      </w:pPr>
      <w:r>
        <w:rPr>
          <w:rFonts w:ascii="Times New Roman" w:hAnsi="Times New Roman" w:cs="Times New Roman"/>
          <w:sz w:val="28"/>
          <w:szCs w:val="28"/>
        </w:rPr>
        <w:t>Глава 29</w:t>
      </w:r>
      <w:r w:rsidR="0078727A" w:rsidRPr="00513D35">
        <w:rPr>
          <w:rFonts w:ascii="Times New Roman" w:hAnsi="Times New Roman" w:cs="Times New Roman"/>
          <w:sz w:val="28"/>
          <w:szCs w:val="28"/>
        </w:rPr>
        <w:t>. ПОЛОЖЕНИЯ, ХАРАКТЕРИЗУЮЩИЕ ТРЕБОВАНИЯ К ПОРЯДКУ</w:t>
      </w:r>
      <w:r>
        <w:rPr>
          <w:rFonts w:ascii="Times New Roman" w:hAnsi="Times New Roman" w:cs="Times New Roman"/>
          <w:sz w:val="28"/>
          <w:szCs w:val="28"/>
        </w:rPr>
        <w:t xml:space="preserve"> </w:t>
      </w:r>
      <w:r w:rsidR="0078727A" w:rsidRPr="00513D35">
        <w:rPr>
          <w:rFonts w:ascii="Times New Roman" w:hAnsi="Times New Roman" w:cs="Times New Roman"/>
          <w:sz w:val="28"/>
          <w:szCs w:val="28"/>
        </w:rPr>
        <w:t>И ФОРМАМ КОНТРОЛЯ ЗА ПРЕДОСТАВЛЕНИЕМ МУНИЦИПАЛЬНОЙ УСЛУГИ,</w:t>
      </w:r>
      <w:r>
        <w:rPr>
          <w:rFonts w:ascii="Times New Roman" w:hAnsi="Times New Roman" w:cs="Times New Roman"/>
          <w:sz w:val="28"/>
          <w:szCs w:val="28"/>
        </w:rPr>
        <w:t xml:space="preserve"> </w:t>
      </w:r>
      <w:r w:rsidR="0078727A" w:rsidRPr="00513D35">
        <w:rPr>
          <w:rFonts w:ascii="Times New Roman" w:hAnsi="Times New Roman" w:cs="Times New Roman"/>
          <w:sz w:val="28"/>
          <w:szCs w:val="28"/>
        </w:rPr>
        <w:t>В ТОМ ЧИСЛЕ СО СТОРОНЫ ЗАЯВИТЕЛЕЙ, ИХ ОБЪЕДИНЕНИЙ</w:t>
      </w:r>
      <w:r>
        <w:rPr>
          <w:rFonts w:ascii="Times New Roman" w:hAnsi="Times New Roman" w:cs="Times New Roman"/>
          <w:sz w:val="28"/>
          <w:szCs w:val="28"/>
        </w:rPr>
        <w:t xml:space="preserve"> </w:t>
      </w:r>
      <w:r w:rsidR="0078727A" w:rsidRPr="00513D35">
        <w:rPr>
          <w:rFonts w:ascii="Times New Roman" w:hAnsi="Times New Roman" w:cs="Times New Roman"/>
          <w:sz w:val="28"/>
          <w:szCs w:val="28"/>
        </w:rPr>
        <w:t>И ОРГАНИЗАЦИЕЙ</w:t>
      </w:r>
    </w:p>
    <w:p w:rsidR="0078727A" w:rsidRPr="00513D35" w:rsidRDefault="0078727A" w:rsidP="00D20047">
      <w:pPr>
        <w:pStyle w:val="ConsPlusNormal"/>
        <w:ind w:firstLine="709"/>
        <w:jc w:val="both"/>
        <w:rPr>
          <w:rFonts w:ascii="Times New Roman" w:hAnsi="Times New Roman" w:cs="Times New Roman"/>
          <w:sz w:val="28"/>
          <w:szCs w:val="28"/>
        </w:rPr>
      </w:pPr>
    </w:p>
    <w:p w:rsidR="0078727A" w:rsidRPr="00513D35" w:rsidRDefault="00095020" w:rsidP="00D20047">
      <w:pPr>
        <w:pStyle w:val="ConsPlusNormal"/>
        <w:ind w:firstLine="709"/>
        <w:jc w:val="both"/>
        <w:rPr>
          <w:rFonts w:ascii="Times New Roman" w:hAnsi="Times New Roman" w:cs="Times New Roman"/>
          <w:sz w:val="28"/>
          <w:szCs w:val="28"/>
        </w:rPr>
      </w:pPr>
      <w:bookmarkStart w:id="9" w:name="P547"/>
      <w:bookmarkEnd w:id="9"/>
      <w:r>
        <w:rPr>
          <w:rFonts w:ascii="Times New Roman" w:hAnsi="Times New Roman" w:cs="Times New Roman"/>
          <w:sz w:val="28"/>
          <w:szCs w:val="28"/>
        </w:rPr>
        <w:t>102</w:t>
      </w:r>
      <w:r w:rsidR="0078727A" w:rsidRPr="00513D35">
        <w:rPr>
          <w:rFonts w:ascii="Times New Roman" w:hAnsi="Times New Roman" w:cs="Times New Roman"/>
          <w:sz w:val="28"/>
          <w:szCs w:val="28"/>
        </w:rPr>
        <w:t>. Контроль за предоставлением муниципальной услуги со стороны граждан, их объединений и организаций осуществляется путем информирования уполномоченного органа о фактах:</w:t>
      </w:r>
    </w:p>
    <w:p w:rsidR="0078727A" w:rsidRPr="00513D35" w:rsidRDefault="0078727A"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нарушения прав и законных интересов заявителей решением, действием (бездействием) Правительства Иркутской области, уполномоченного органа, его должностных лиц;</w:t>
      </w:r>
    </w:p>
    <w:p w:rsidR="0078727A" w:rsidRPr="00513D35" w:rsidRDefault="0078727A"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нарушения положений настоящего административного регламента или иных нормативных правовых актов Российской Федерации, устанавливающих требования к предоставлению муниципальной услуги;</w:t>
      </w:r>
    </w:p>
    <w:p w:rsidR="0078727A" w:rsidRPr="00513D35" w:rsidRDefault="00161661" w:rsidP="00D2004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нарушение </w:t>
      </w:r>
      <w:r w:rsidRPr="00513D35">
        <w:rPr>
          <w:rFonts w:ascii="Times New Roman" w:hAnsi="Times New Roman" w:cs="Times New Roman"/>
          <w:sz w:val="28"/>
          <w:szCs w:val="28"/>
        </w:rPr>
        <w:t xml:space="preserve">правил служебной этики </w:t>
      </w:r>
      <w:r w:rsidR="0078727A" w:rsidRPr="00513D35">
        <w:rPr>
          <w:rFonts w:ascii="Times New Roman" w:hAnsi="Times New Roman" w:cs="Times New Roman"/>
          <w:sz w:val="28"/>
          <w:szCs w:val="28"/>
        </w:rPr>
        <w:t>должност</w:t>
      </w:r>
      <w:r>
        <w:rPr>
          <w:rFonts w:ascii="Times New Roman" w:hAnsi="Times New Roman" w:cs="Times New Roman"/>
          <w:sz w:val="28"/>
          <w:szCs w:val="28"/>
        </w:rPr>
        <w:t xml:space="preserve">ных лиц уполномоченного органа </w:t>
      </w:r>
      <w:r w:rsidR="0078727A" w:rsidRPr="00513D35">
        <w:rPr>
          <w:rFonts w:ascii="Times New Roman" w:hAnsi="Times New Roman" w:cs="Times New Roman"/>
          <w:sz w:val="28"/>
          <w:szCs w:val="28"/>
        </w:rPr>
        <w:t>при предоставлении муниципальной услуги.</w:t>
      </w:r>
    </w:p>
    <w:p w:rsidR="0078727A" w:rsidRPr="00513D35" w:rsidRDefault="00095020" w:rsidP="00D2004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103</w:t>
      </w:r>
      <w:r w:rsidR="0078727A" w:rsidRPr="00513D35">
        <w:rPr>
          <w:rFonts w:ascii="Times New Roman" w:hAnsi="Times New Roman" w:cs="Times New Roman"/>
          <w:sz w:val="28"/>
          <w:szCs w:val="28"/>
        </w:rPr>
        <w:t xml:space="preserve">. Информацию, указанную в </w:t>
      </w:r>
      <w:r>
        <w:rPr>
          <w:rFonts w:ascii="Times New Roman" w:hAnsi="Times New Roman" w:cs="Times New Roman"/>
          <w:sz w:val="28"/>
          <w:szCs w:val="28"/>
        </w:rPr>
        <w:t>пункте 102</w:t>
      </w:r>
      <w:r w:rsidR="00A50DCA" w:rsidRPr="00A50DCA">
        <w:rPr>
          <w:rFonts w:ascii="Times New Roman" w:hAnsi="Times New Roman" w:cs="Times New Roman"/>
          <w:sz w:val="28"/>
          <w:szCs w:val="28"/>
        </w:rPr>
        <w:t xml:space="preserve"> </w:t>
      </w:r>
      <w:r w:rsidR="0078727A" w:rsidRPr="00513D35">
        <w:rPr>
          <w:rFonts w:ascii="Times New Roman" w:hAnsi="Times New Roman" w:cs="Times New Roman"/>
          <w:sz w:val="28"/>
          <w:szCs w:val="28"/>
        </w:rPr>
        <w:t xml:space="preserve">настоящего административного регламента, заявители могут сообщить по телефонам уполномоченного органа, указанным в </w:t>
      </w:r>
      <w:hyperlink w:anchor="P102" w:history="1">
        <w:r w:rsidR="0078727A" w:rsidRPr="00D87C7F">
          <w:rPr>
            <w:rFonts w:ascii="Times New Roman" w:hAnsi="Times New Roman" w:cs="Times New Roman"/>
            <w:sz w:val="28"/>
            <w:szCs w:val="28"/>
          </w:rPr>
          <w:t>пункте 16</w:t>
        </w:r>
      </w:hyperlink>
      <w:r w:rsidR="0078727A" w:rsidRPr="00513D35">
        <w:rPr>
          <w:rFonts w:ascii="Times New Roman" w:hAnsi="Times New Roman" w:cs="Times New Roman"/>
          <w:sz w:val="28"/>
          <w:szCs w:val="28"/>
        </w:rPr>
        <w:t xml:space="preserve"> настоящего административного регламента, или на официальном сайте уполномоченного органа в информаци</w:t>
      </w:r>
      <w:r w:rsidR="003D36A3">
        <w:rPr>
          <w:rFonts w:ascii="Times New Roman" w:hAnsi="Times New Roman" w:cs="Times New Roman"/>
          <w:sz w:val="28"/>
          <w:szCs w:val="28"/>
        </w:rPr>
        <w:t>онно-телекоммуникационной сети «Интернет»</w:t>
      </w:r>
      <w:r w:rsidR="0078727A" w:rsidRPr="00513D35">
        <w:rPr>
          <w:rFonts w:ascii="Times New Roman" w:hAnsi="Times New Roman" w:cs="Times New Roman"/>
          <w:sz w:val="28"/>
          <w:szCs w:val="28"/>
        </w:rPr>
        <w:t>.</w:t>
      </w:r>
    </w:p>
    <w:p w:rsidR="0078727A" w:rsidRPr="00513D35" w:rsidRDefault="00095020" w:rsidP="00D2004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104</w:t>
      </w:r>
      <w:r w:rsidR="0078727A" w:rsidRPr="003F05A4">
        <w:rPr>
          <w:rFonts w:ascii="Times New Roman" w:hAnsi="Times New Roman" w:cs="Times New Roman"/>
          <w:sz w:val="28"/>
          <w:szCs w:val="28"/>
        </w:rPr>
        <w:t>.</w:t>
      </w:r>
      <w:r w:rsidR="0078727A" w:rsidRPr="00513D35">
        <w:rPr>
          <w:rFonts w:ascii="Times New Roman" w:hAnsi="Times New Roman" w:cs="Times New Roman"/>
          <w:sz w:val="28"/>
          <w:szCs w:val="28"/>
        </w:rPr>
        <w:t xml:space="preserve"> Срок рассмотрения обращений со стороны граждан, их объединений и организаций составляет 30 календарных дней с момента их регистрации.</w:t>
      </w:r>
    </w:p>
    <w:p w:rsidR="0078727A" w:rsidRPr="00513D35" w:rsidRDefault="0078727A"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Днем регистрации обращения является день его поступления в уполномоченный орган (до 16-00). При поступлении обращения после 16-00 его регистрация происходит следующим рабочим днем.</w:t>
      </w:r>
    </w:p>
    <w:p w:rsidR="0078727A" w:rsidRPr="00513D35" w:rsidRDefault="00095020" w:rsidP="00D2004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105</w:t>
      </w:r>
      <w:r w:rsidR="0078727A" w:rsidRPr="00513D35">
        <w:rPr>
          <w:rFonts w:ascii="Times New Roman" w:hAnsi="Times New Roman" w:cs="Times New Roman"/>
          <w:sz w:val="28"/>
          <w:szCs w:val="28"/>
        </w:rPr>
        <w:t>. Контроль за предоставлением муниципальной услуги осуществляется в соответствии с действующим законодательством Российской Федерации.</w:t>
      </w:r>
    </w:p>
    <w:p w:rsidR="00E529EF" w:rsidRDefault="00E529EF" w:rsidP="00E529EF">
      <w:pPr>
        <w:widowControl w:val="0"/>
        <w:autoSpaceDE w:val="0"/>
        <w:autoSpaceDN w:val="0"/>
        <w:adjustRightInd w:val="0"/>
        <w:ind w:firstLine="720"/>
        <w:jc w:val="center"/>
        <w:outlineLvl w:val="0"/>
        <w:rPr>
          <w:rFonts w:ascii="Times New Roman" w:hAnsi="Times New Roman"/>
          <w:sz w:val="28"/>
          <w:szCs w:val="28"/>
        </w:rPr>
      </w:pPr>
    </w:p>
    <w:p w:rsidR="00E529EF" w:rsidRPr="008C5FED" w:rsidRDefault="00E529EF" w:rsidP="00E529EF">
      <w:pPr>
        <w:widowControl w:val="0"/>
        <w:autoSpaceDE w:val="0"/>
        <w:autoSpaceDN w:val="0"/>
        <w:adjustRightInd w:val="0"/>
        <w:ind w:firstLine="720"/>
        <w:jc w:val="center"/>
        <w:outlineLvl w:val="0"/>
        <w:rPr>
          <w:rFonts w:ascii="Times New Roman" w:hAnsi="Times New Roman"/>
          <w:sz w:val="28"/>
          <w:szCs w:val="28"/>
        </w:rPr>
      </w:pPr>
      <w:r w:rsidRPr="0024701A">
        <w:rPr>
          <w:rFonts w:ascii="Times New Roman" w:hAnsi="Times New Roman"/>
          <w:sz w:val="28"/>
          <w:szCs w:val="28"/>
        </w:rPr>
        <w:t>Раздел V. ДОСУДЕБНЫЙ (ВНЕСУДЕБНЫЙ) ПОРЯДОК ОБЖАЛОВАНИЯ РЕШЕНИЙ И ДЕЙСТВИЙ (БЕЗДЕЙСТВИЯ) ОРГАНА, ПРЕДОСТАВЛЯЮЩЕГО МУНИЦИПАЛЬНУЮ УСЛУГУ, А ТАКЖЕ ДОЛЖНОСТНЫХ ЛИЦ, МУНИЦИПАЛЬНЫХ СЛУЖАЩИХ</w:t>
      </w:r>
      <w:r>
        <w:rPr>
          <w:rFonts w:ascii="Times New Roman" w:hAnsi="Times New Roman"/>
          <w:sz w:val="24"/>
          <w:szCs w:val="24"/>
        </w:rPr>
        <w:t xml:space="preserve">, </w:t>
      </w:r>
      <w:r w:rsidRPr="008C5FED">
        <w:rPr>
          <w:rFonts w:ascii="Times New Roman" w:hAnsi="Times New Roman"/>
          <w:sz w:val="28"/>
          <w:szCs w:val="28"/>
        </w:rPr>
        <w:t>МНОГОФУНКЦИОНАЛЬНОГО ЦЕНТРА, РАБОТНИКА МНОГОФУНКЦИОНАЛЬНОГО ЦЕНТРА, А ТАКЖЕ ОРГАНИЗАЦИЙ, ОСУЩЕСТВЛЯЮЩИХ ФУНКЦИИ ПО ПРЕДОСТАВЛЕНИЮ ГОСУДАРСТВЕННЫХ ИЛИ МУНИЦИПАЛЬНЫХ УСЛУГ, ИЛИ ИХ РАБОТНИКОВ</w:t>
      </w:r>
    </w:p>
    <w:p w:rsidR="00E529EF" w:rsidRPr="0024701A" w:rsidRDefault="00E07086" w:rsidP="00E529EF">
      <w:pPr>
        <w:widowControl w:val="0"/>
        <w:autoSpaceDE w:val="0"/>
        <w:autoSpaceDN w:val="0"/>
        <w:adjustRightInd w:val="0"/>
        <w:ind w:firstLine="720"/>
        <w:jc w:val="center"/>
        <w:outlineLvl w:val="1"/>
        <w:rPr>
          <w:rFonts w:ascii="Times New Roman" w:hAnsi="Times New Roman"/>
          <w:sz w:val="28"/>
          <w:szCs w:val="28"/>
        </w:rPr>
      </w:pPr>
      <w:r>
        <w:rPr>
          <w:rFonts w:ascii="Times New Roman" w:hAnsi="Times New Roman"/>
          <w:sz w:val="28"/>
          <w:szCs w:val="28"/>
        </w:rPr>
        <w:t>Глава 30</w:t>
      </w:r>
      <w:r w:rsidR="00E529EF" w:rsidRPr="0024701A">
        <w:rPr>
          <w:rFonts w:ascii="Times New Roman" w:hAnsi="Times New Roman"/>
          <w:sz w:val="28"/>
          <w:szCs w:val="28"/>
        </w:rPr>
        <w:t xml:space="preserve">. ПРЕДМЕТ ДОСУДЕБНОГО (ВНЕСУДЕБНОГО) </w:t>
      </w:r>
      <w:r w:rsidR="00E529EF" w:rsidRPr="0024701A">
        <w:rPr>
          <w:rFonts w:ascii="Times New Roman" w:hAnsi="Times New Roman"/>
          <w:sz w:val="28"/>
          <w:szCs w:val="28"/>
        </w:rPr>
        <w:lastRenderedPageBreak/>
        <w:t>ОБЖАЛОВАНИЯ</w:t>
      </w:r>
    </w:p>
    <w:p w:rsidR="00E529EF" w:rsidRPr="008C5FED" w:rsidRDefault="00095020" w:rsidP="00E529EF">
      <w:pPr>
        <w:autoSpaceDE w:val="0"/>
        <w:autoSpaceDN w:val="0"/>
        <w:adjustRightInd w:val="0"/>
        <w:spacing w:after="0" w:line="0" w:lineRule="atLeast"/>
        <w:ind w:firstLine="539"/>
        <w:jc w:val="both"/>
        <w:outlineLvl w:val="0"/>
        <w:rPr>
          <w:rFonts w:ascii="Times New Roman" w:hAnsi="Times New Roman"/>
          <w:sz w:val="28"/>
          <w:szCs w:val="28"/>
        </w:rPr>
      </w:pPr>
      <w:r>
        <w:rPr>
          <w:rFonts w:ascii="Times New Roman" w:hAnsi="Times New Roman"/>
          <w:sz w:val="28"/>
          <w:szCs w:val="28"/>
        </w:rPr>
        <w:t>106</w:t>
      </w:r>
      <w:r w:rsidR="00E529EF" w:rsidRPr="0024701A">
        <w:rPr>
          <w:rFonts w:ascii="Times New Roman" w:hAnsi="Times New Roman"/>
          <w:sz w:val="28"/>
          <w:szCs w:val="28"/>
        </w:rPr>
        <w:t>. Предметом досудебного (внесудебного) обжалования заявителями или и</w:t>
      </w:r>
      <w:r w:rsidR="00E529EF">
        <w:rPr>
          <w:rFonts w:ascii="Times New Roman" w:hAnsi="Times New Roman"/>
          <w:sz w:val="28"/>
          <w:szCs w:val="28"/>
        </w:rPr>
        <w:t>х представителями</w:t>
      </w:r>
      <w:r w:rsidR="00E529EF" w:rsidRPr="0024701A">
        <w:rPr>
          <w:rFonts w:ascii="Times New Roman" w:hAnsi="Times New Roman"/>
          <w:sz w:val="28"/>
          <w:szCs w:val="28"/>
        </w:rPr>
        <w:t xml:space="preserve"> являются решения и действия (бездействие) уполномоченного органа, а также должностных лиц уполномоченного органа, связанные с предо</w:t>
      </w:r>
      <w:r w:rsidR="00E529EF">
        <w:rPr>
          <w:rFonts w:ascii="Times New Roman" w:hAnsi="Times New Roman"/>
          <w:sz w:val="28"/>
          <w:szCs w:val="28"/>
        </w:rPr>
        <w:t xml:space="preserve">ставлением муниципальной услуги, </w:t>
      </w:r>
      <w:r w:rsidR="00E529EF" w:rsidRPr="008C5FED">
        <w:rPr>
          <w:rFonts w:ascii="Times New Roman" w:hAnsi="Times New Roman"/>
          <w:bCs/>
          <w:sz w:val="28"/>
          <w:szCs w:val="28"/>
        </w:rPr>
        <w:t xml:space="preserve">многофункционального центра, работника многофункционального центра, а также организаций, предусмотренных частью 1.1 статьи 16 </w:t>
      </w:r>
      <w:r w:rsidR="00E529EF" w:rsidRPr="008C5FED">
        <w:rPr>
          <w:rFonts w:ascii="Times New Roman" w:hAnsi="Times New Roman"/>
          <w:sz w:val="28"/>
          <w:szCs w:val="28"/>
        </w:rPr>
        <w:t>Федерального закона № 210-ФЗ</w:t>
      </w:r>
      <w:r w:rsidR="00E529EF" w:rsidRPr="008C5FED">
        <w:rPr>
          <w:rFonts w:ascii="Times New Roman" w:hAnsi="Times New Roman"/>
          <w:bCs/>
          <w:sz w:val="28"/>
          <w:szCs w:val="28"/>
        </w:rPr>
        <w:t>, или их работников.</w:t>
      </w:r>
    </w:p>
    <w:p w:rsidR="00E529EF" w:rsidRPr="0024701A" w:rsidRDefault="00095020" w:rsidP="00E529EF">
      <w:pPr>
        <w:widowControl w:val="0"/>
        <w:autoSpaceDE w:val="0"/>
        <w:autoSpaceDN w:val="0"/>
        <w:adjustRightInd w:val="0"/>
        <w:spacing w:after="0" w:line="0" w:lineRule="atLeast"/>
        <w:ind w:firstLine="539"/>
        <w:jc w:val="both"/>
        <w:rPr>
          <w:rFonts w:ascii="Times New Roman" w:hAnsi="Times New Roman"/>
          <w:sz w:val="28"/>
          <w:szCs w:val="28"/>
        </w:rPr>
      </w:pPr>
      <w:r>
        <w:rPr>
          <w:rFonts w:ascii="Times New Roman" w:hAnsi="Times New Roman"/>
          <w:sz w:val="28"/>
          <w:szCs w:val="28"/>
        </w:rPr>
        <w:t>107</w:t>
      </w:r>
      <w:r w:rsidR="00E529EF">
        <w:rPr>
          <w:rFonts w:ascii="Times New Roman" w:hAnsi="Times New Roman"/>
          <w:sz w:val="28"/>
          <w:szCs w:val="28"/>
        </w:rPr>
        <w:t>. Заявитель м</w:t>
      </w:r>
      <w:r w:rsidR="00E529EF" w:rsidRPr="00CE2027">
        <w:rPr>
          <w:rFonts w:ascii="Times New Roman" w:hAnsi="Times New Roman"/>
          <w:sz w:val="28"/>
          <w:szCs w:val="28"/>
        </w:rPr>
        <w:t>ожет</w:t>
      </w:r>
      <w:r w:rsidR="00E529EF" w:rsidRPr="0024701A">
        <w:rPr>
          <w:rFonts w:ascii="Times New Roman" w:hAnsi="Times New Roman"/>
          <w:sz w:val="28"/>
          <w:szCs w:val="28"/>
        </w:rPr>
        <w:t xml:space="preserve"> обратиться с жалобой, в том числе, в следующих случаях:</w:t>
      </w:r>
    </w:p>
    <w:p w:rsidR="00E529EF" w:rsidRPr="008C5FED" w:rsidRDefault="00E529EF" w:rsidP="00E529EF">
      <w:pPr>
        <w:widowControl w:val="0"/>
        <w:autoSpaceDE w:val="0"/>
        <w:autoSpaceDN w:val="0"/>
        <w:adjustRightInd w:val="0"/>
        <w:spacing w:after="0" w:line="0" w:lineRule="atLeast"/>
        <w:ind w:firstLine="539"/>
        <w:jc w:val="both"/>
        <w:rPr>
          <w:rFonts w:ascii="Times New Roman" w:hAnsi="Times New Roman"/>
          <w:sz w:val="28"/>
          <w:szCs w:val="28"/>
        </w:rPr>
      </w:pPr>
      <w:r w:rsidRPr="0024701A">
        <w:rPr>
          <w:rFonts w:ascii="Times New Roman" w:hAnsi="Times New Roman"/>
          <w:sz w:val="28"/>
          <w:szCs w:val="28"/>
        </w:rPr>
        <w:t>а) нарушение срока регистра</w:t>
      </w:r>
      <w:r>
        <w:rPr>
          <w:rFonts w:ascii="Times New Roman" w:hAnsi="Times New Roman"/>
          <w:sz w:val="28"/>
          <w:szCs w:val="28"/>
        </w:rPr>
        <w:t xml:space="preserve">ции </w:t>
      </w:r>
      <w:r w:rsidRPr="008C5FED">
        <w:rPr>
          <w:rFonts w:ascii="Times New Roman" w:hAnsi="Times New Roman"/>
          <w:sz w:val="28"/>
          <w:szCs w:val="28"/>
        </w:rPr>
        <w:t>запроса</w:t>
      </w:r>
      <w:r w:rsidRPr="0024701A">
        <w:rPr>
          <w:rFonts w:ascii="Times New Roman" w:hAnsi="Times New Roman"/>
          <w:sz w:val="28"/>
          <w:szCs w:val="28"/>
        </w:rPr>
        <w:t xml:space="preserve"> о пред</w:t>
      </w:r>
      <w:r>
        <w:rPr>
          <w:rFonts w:ascii="Times New Roman" w:hAnsi="Times New Roman"/>
          <w:sz w:val="28"/>
          <w:szCs w:val="28"/>
        </w:rPr>
        <w:t xml:space="preserve">оставлении муниципальной </w:t>
      </w:r>
      <w:r w:rsidRPr="008C5FED">
        <w:rPr>
          <w:rFonts w:ascii="Times New Roman" w:hAnsi="Times New Roman"/>
          <w:sz w:val="28"/>
          <w:szCs w:val="28"/>
        </w:rPr>
        <w:t>услуги, комплексного запроса;</w:t>
      </w:r>
    </w:p>
    <w:p w:rsidR="00E529EF" w:rsidRPr="008C5FED" w:rsidRDefault="00E529EF" w:rsidP="00E529EF">
      <w:pPr>
        <w:autoSpaceDE w:val="0"/>
        <w:autoSpaceDN w:val="0"/>
        <w:adjustRightInd w:val="0"/>
        <w:spacing w:after="0" w:line="0" w:lineRule="atLeast"/>
        <w:ind w:firstLine="539"/>
        <w:jc w:val="both"/>
        <w:rPr>
          <w:rFonts w:ascii="Times New Roman" w:hAnsi="Times New Roman"/>
          <w:sz w:val="28"/>
          <w:szCs w:val="28"/>
        </w:rPr>
      </w:pPr>
      <w:r w:rsidRPr="0024701A">
        <w:rPr>
          <w:rFonts w:ascii="Times New Roman" w:hAnsi="Times New Roman"/>
          <w:sz w:val="28"/>
          <w:szCs w:val="28"/>
        </w:rPr>
        <w:t>б) нарушение срока пред</w:t>
      </w:r>
      <w:r>
        <w:rPr>
          <w:rFonts w:ascii="Times New Roman" w:hAnsi="Times New Roman"/>
          <w:sz w:val="28"/>
          <w:szCs w:val="28"/>
        </w:rPr>
        <w:t xml:space="preserve">оставления муниципальной услуги. </w:t>
      </w:r>
      <w:r w:rsidRPr="008C5FED">
        <w:rPr>
          <w:rFonts w:ascii="Times New Roman" w:hAnsi="Times New Roman"/>
          <w:sz w:val="28"/>
          <w:szCs w:val="28"/>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56" w:history="1">
        <w:r w:rsidRPr="008C5FED">
          <w:rPr>
            <w:rFonts w:ascii="Times New Roman" w:hAnsi="Times New Roman"/>
            <w:sz w:val="28"/>
            <w:szCs w:val="28"/>
          </w:rPr>
          <w:t>частью 1.3 статьи 16</w:t>
        </w:r>
      </w:hyperlink>
      <w:r>
        <w:t xml:space="preserve"> </w:t>
      </w:r>
      <w:r w:rsidRPr="008C5FED">
        <w:rPr>
          <w:rFonts w:ascii="Times New Roman" w:hAnsi="Times New Roman"/>
          <w:sz w:val="28"/>
          <w:szCs w:val="28"/>
        </w:rPr>
        <w:t>Федерального закона № 210-ФЗ;</w:t>
      </w:r>
    </w:p>
    <w:p w:rsidR="00E529EF" w:rsidRPr="0024701A" w:rsidRDefault="00E529EF" w:rsidP="00E529EF">
      <w:pPr>
        <w:widowControl w:val="0"/>
        <w:autoSpaceDE w:val="0"/>
        <w:autoSpaceDN w:val="0"/>
        <w:adjustRightInd w:val="0"/>
        <w:spacing w:after="0" w:line="0" w:lineRule="atLeast"/>
        <w:ind w:firstLine="539"/>
        <w:jc w:val="both"/>
        <w:rPr>
          <w:rFonts w:ascii="Arial" w:hAnsi="Arial" w:cs="Arial"/>
        </w:rPr>
      </w:pPr>
      <w:r w:rsidRPr="0024701A">
        <w:rPr>
          <w:rFonts w:ascii="Times New Roman" w:hAnsi="Times New Roman"/>
          <w:sz w:val="28"/>
          <w:szCs w:val="28"/>
        </w:rPr>
        <w:t>в) требование у заявителя документов, не предусмотренных нормативными правовыми актами Российской Федерации, нормативными правовыми актами Иркутской области, нормативными правовыми актами органа местного самоуправления, настоящим административным регламентом для предоставления муниципальной услуги;</w:t>
      </w:r>
    </w:p>
    <w:p w:rsidR="00E529EF" w:rsidRPr="0024701A" w:rsidRDefault="00E529EF" w:rsidP="00E529EF">
      <w:pPr>
        <w:widowControl w:val="0"/>
        <w:autoSpaceDE w:val="0"/>
        <w:autoSpaceDN w:val="0"/>
        <w:adjustRightInd w:val="0"/>
        <w:spacing w:after="0" w:line="0" w:lineRule="atLeast"/>
        <w:ind w:firstLine="539"/>
        <w:jc w:val="both"/>
        <w:rPr>
          <w:rFonts w:ascii="Times New Roman" w:hAnsi="Times New Roman"/>
          <w:sz w:val="28"/>
          <w:szCs w:val="28"/>
        </w:rPr>
      </w:pPr>
      <w:r w:rsidRPr="0024701A">
        <w:rPr>
          <w:rFonts w:ascii="Times New Roman" w:hAnsi="Times New Roman"/>
          <w:sz w:val="28"/>
          <w:szCs w:val="28"/>
        </w:rPr>
        <w:t>г) отказ в приеме документов, предоставление которых предусмотрено нормативными правовыми актами Российской Федерации, нормативными правовыми актами Иркутской области, нормативными правовыми актами органа местного самоуправления</w:t>
      </w:r>
      <w:r w:rsidR="00630D45">
        <w:rPr>
          <w:rFonts w:ascii="Times New Roman" w:hAnsi="Times New Roman"/>
          <w:sz w:val="28"/>
          <w:szCs w:val="28"/>
        </w:rPr>
        <w:t xml:space="preserve"> </w:t>
      </w:r>
      <w:r w:rsidRPr="0024701A">
        <w:rPr>
          <w:rFonts w:ascii="Times New Roman" w:hAnsi="Times New Roman"/>
          <w:sz w:val="28"/>
          <w:szCs w:val="28"/>
        </w:rPr>
        <w:t>для предоставления муниципальной услуги, у заявителя;</w:t>
      </w:r>
    </w:p>
    <w:p w:rsidR="00E529EF" w:rsidRPr="008C5FED" w:rsidRDefault="00E529EF" w:rsidP="00E529EF">
      <w:pPr>
        <w:autoSpaceDE w:val="0"/>
        <w:autoSpaceDN w:val="0"/>
        <w:adjustRightInd w:val="0"/>
        <w:spacing w:after="0" w:line="0" w:lineRule="atLeast"/>
        <w:ind w:firstLine="539"/>
        <w:jc w:val="both"/>
        <w:rPr>
          <w:rFonts w:ascii="Times New Roman" w:hAnsi="Times New Roman"/>
          <w:sz w:val="28"/>
          <w:szCs w:val="28"/>
        </w:rPr>
      </w:pPr>
      <w:r w:rsidRPr="0024701A">
        <w:rPr>
          <w:rFonts w:ascii="Times New Roman" w:hAnsi="Times New Roman"/>
          <w:sz w:val="28"/>
          <w:szCs w:val="28"/>
        </w:rPr>
        <w:t xml:space="preserve">д)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w:t>
      </w:r>
      <w:r w:rsidRPr="008C5FED">
        <w:rPr>
          <w:rFonts w:ascii="Times New Roman" w:hAnsi="Times New Roman"/>
          <w:sz w:val="28"/>
          <w:szCs w:val="28"/>
        </w:rPr>
        <w:t>законами и иными</w:t>
      </w:r>
      <w:r w:rsidRPr="00750727">
        <w:rPr>
          <w:rFonts w:ascii="Times New Roman" w:hAnsi="Times New Roman"/>
          <w:b/>
          <w:color w:val="FF0000"/>
          <w:sz w:val="28"/>
          <w:szCs w:val="28"/>
        </w:rPr>
        <w:t xml:space="preserve"> </w:t>
      </w:r>
      <w:r w:rsidRPr="0024701A">
        <w:rPr>
          <w:rFonts w:ascii="Times New Roman" w:hAnsi="Times New Roman"/>
          <w:sz w:val="28"/>
          <w:szCs w:val="28"/>
        </w:rPr>
        <w:t>нормативными правовыми актами Иркутской области, нормативными правовыми актами органа местного самоуправления, а также настоящ</w:t>
      </w:r>
      <w:r>
        <w:rPr>
          <w:rFonts w:ascii="Times New Roman" w:hAnsi="Times New Roman"/>
          <w:sz w:val="28"/>
          <w:szCs w:val="28"/>
        </w:rPr>
        <w:t xml:space="preserve">им административным регламентом. </w:t>
      </w:r>
      <w:r w:rsidRPr="008C5FED">
        <w:rPr>
          <w:rFonts w:ascii="Times New Roman" w:hAnsi="Times New Roman"/>
          <w:sz w:val="28"/>
          <w:szCs w:val="28"/>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57" w:history="1">
        <w:r w:rsidRPr="008C5FED">
          <w:rPr>
            <w:rFonts w:ascii="Times New Roman" w:hAnsi="Times New Roman"/>
            <w:sz w:val="28"/>
            <w:szCs w:val="28"/>
          </w:rPr>
          <w:t>частью 1.3 статьи 16</w:t>
        </w:r>
      </w:hyperlink>
      <w:r w:rsidRPr="008C5FED">
        <w:rPr>
          <w:rFonts w:ascii="Times New Roman" w:hAnsi="Times New Roman"/>
          <w:sz w:val="28"/>
          <w:szCs w:val="28"/>
        </w:rPr>
        <w:t xml:space="preserve"> Федерального закона № 210-ФЗ;</w:t>
      </w:r>
    </w:p>
    <w:p w:rsidR="00E529EF" w:rsidRPr="0024701A" w:rsidRDefault="00E529EF" w:rsidP="00E529EF">
      <w:pPr>
        <w:widowControl w:val="0"/>
        <w:autoSpaceDE w:val="0"/>
        <w:autoSpaceDN w:val="0"/>
        <w:adjustRightInd w:val="0"/>
        <w:spacing w:after="0" w:line="0" w:lineRule="atLeast"/>
        <w:ind w:firstLine="539"/>
        <w:jc w:val="both"/>
        <w:rPr>
          <w:rFonts w:ascii="Times New Roman" w:hAnsi="Times New Roman"/>
          <w:sz w:val="28"/>
          <w:szCs w:val="28"/>
        </w:rPr>
      </w:pPr>
      <w:r w:rsidRPr="0024701A">
        <w:rPr>
          <w:rFonts w:ascii="Times New Roman" w:hAnsi="Times New Roman"/>
          <w:sz w:val="28"/>
          <w:szCs w:val="28"/>
        </w:rPr>
        <w:t xml:space="preserve">е) затребование с заявителя при предоставлении муниципальной услуги </w:t>
      </w:r>
      <w:r w:rsidRPr="0024701A">
        <w:rPr>
          <w:rFonts w:ascii="Times New Roman" w:hAnsi="Times New Roman"/>
          <w:sz w:val="28"/>
          <w:szCs w:val="28"/>
        </w:rPr>
        <w:lastRenderedPageBreak/>
        <w:t>платы, не предусмотренной нормативными правовыми актами Российской Федерации, нормативными правовыми актами Иркутской области, нормативными правовыми актами органа местного самоуправления;</w:t>
      </w:r>
    </w:p>
    <w:p w:rsidR="00E529EF" w:rsidRPr="008C5FED" w:rsidRDefault="00E529EF" w:rsidP="00E529EF">
      <w:pPr>
        <w:autoSpaceDE w:val="0"/>
        <w:autoSpaceDN w:val="0"/>
        <w:adjustRightInd w:val="0"/>
        <w:spacing w:after="0" w:line="0" w:lineRule="atLeast"/>
        <w:ind w:firstLine="539"/>
        <w:jc w:val="both"/>
        <w:rPr>
          <w:rFonts w:ascii="Times New Roman" w:hAnsi="Times New Roman"/>
          <w:sz w:val="28"/>
          <w:szCs w:val="28"/>
        </w:rPr>
      </w:pPr>
      <w:r w:rsidRPr="0024701A">
        <w:rPr>
          <w:rFonts w:ascii="Times New Roman" w:hAnsi="Times New Roman"/>
          <w:sz w:val="28"/>
          <w:szCs w:val="28"/>
        </w:rPr>
        <w:t xml:space="preserve">ж) </w:t>
      </w:r>
      <w:r w:rsidRPr="00CE2027">
        <w:rPr>
          <w:rFonts w:ascii="Times New Roman" w:hAnsi="Times New Roman"/>
          <w:sz w:val="28"/>
          <w:szCs w:val="28"/>
        </w:rPr>
        <w:t xml:space="preserve">отказ органа, предоставляющего муниципальную услугу должностного лица уполномоченного органа предоставляющего муниципальную услугу </w:t>
      </w:r>
      <w:r w:rsidRPr="008C5FED">
        <w:rPr>
          <w:rFonts w:ascii="Times New Roman" w:hAnsi="Times New Roman"/>
          <w:sz w:val="28"/>
          <w:szCs w:val="28"/>
        </w:rPr>
        <w:t xml:space="preserve">многофункционального центра, работника многофункционального центра, организаций, предусмотренных </w:t>
      </w:r>
      <w:hyperlink r:id="rId58" w:history="1">
        <w:r w:rsidRPr="008C5FED">
          <w:rPr>
            <w:rFonts w:ascii="Times New Roman" w:hAnsi="Times New Roman"/>
            <w:sz w:val="28"/>
            <w:szCs w:val="28"/>
          </w:rPr>
          <w:t>частью 1.1 статьи 16</w:t>
        </w:r>
      </w:hyperlink>
      <w:r>
        <w:rPr>
          <w:rFonts w:ascii="Calibri" w:hAnsi="Calibri"/>
        </w:rPr>
        <w:t xml:space="preserve"> </w:t>
      </w:r>
      <w:r w:rsidRPr="008C5FED">
        <w:rPr>
          <w:rFonts w:ascii="Times New Roman" w:hAnsi="Times New Roman"/>
          <w:sz w:val="28"/>
          <w:szCs w:val="28"/>
        </w:rPr>
        <w:t>Федерального закона № 210-ФЗ</w:t>
      </w:r>
      <w:r>
        <w:rPr>
          <w:rFonts w:ascii="Times New Roman" w:hAnsi="Times New Roman"/>
          <w:sz w:val="28"/>
          <w:szCs w:val="28"/>
        </w:rPr>
        <w:t xml:space="preserve"> </w:t>
      </w:r>
      <w:r w:rsidRPr="008C5FED">
        <w:rPr>
          <w:rFonts w:ascii="Times New Roman" w:hAnsi="Times New Roman"/>
          <w:sz w:val="28"/>
          <w:szCs w:val="28"/>
        </w:rPr>
        <w:t>в</w:t>
      </w:r>
      <w:r w:rsidRPr="00CE2027">
        <w:rPr>
          <w:rFonts w:ascii="Times New Roman" w:hAnsi="Times New Roman"/>
          <w:sz w:val="28"/>
          <w:szCs w:val="28"/>
        </w:rPr>
        <w:t xml:space="preserve">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r>
        <w:rPr>
          <w:rFonts w:ascii="Times New Roman" w:hAnsi="Times New Roman"/>
          <w:sz w:val="28"/>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w:t>
      </w:r>
      <w:r w:rsidRPr="008C5FED">
        <w:rPr>
          <w:rFonts w:ascii="Times New Roman" w:hAnsi="Times New Roman"/>
          <w:sz w:val="28"/>
          <w:szCs w:val="28"/>
        </w:rPr>
        <w:t xml:space="preserve">определенном </w:t>
      </w:r>
      <w:hyperlink r:id="rId59" w:history="1">
        <w:r w:rsidRPr="008C5FED">
          <w:rPr>
            <w:rFonts w:ascii="Times New Roman" w:hAnsi="Times New Roman"/>
            <w:sz w:val="28"/>
            <w:szCs w:val="28"/>
          </w:rPr>
          <w:t>частью 1.3 статьи 16</w:t>
        </w:r>
      </w:hyperlink>
      <w:r>
        <w:rPr>
          <w:rFonts w:ascii="Calibri" w:hAnsi="Calibri"/>
        </w:rPr>
        <w:t xml:space="preserve"> </w:t>
      </w:r>
      <w:r w:rsidRPr="008C5FED">
        <w:rPr>
          <w:rFonts w:ascii="Times New Roman" w:hAnsi="Times New Roman"/>
          <w:sz w:val="28"/>
          <w:szCs w:val="28"/>
        </w:rPr>
        <w:t>Федерального закона № 210-ФЗ</w:t>
      </w:r>
      <w:r>
        <w:rPr>
          <w:rFonts w:ascii="Times New Roman" w:hAnsi="Times New Roman"/>
          <w:sz w:val="28"/>
          <w:szCs w:val="28"/>
        </w:rPr>
        <w:t>.</w:t>
      </w:r>
    </w:p>
    <w:p w:rsidR="00E529EF" w:rsidRPr="008C5FED" w:rsidRDefault="00E529EF" w:rsidP="00E529EF">
      <w:pPr>
        <w:autoSpaceDE w:val="0"/>
        <w:autoSpaceDN w:val="0"/>
        <w:adjustRightInd w:val="0"/>
        <w:spacing w:after="0" w:line="0" w:lineRule="atLeast"/>
        <w:ind w:firstLine="539"/>
        <w:jc w:val="both"/>
        <w:rPr>
          <w:rFonts w:ascii="Times New Roman" w:hAnsi="Times New Roman"/>
          <w:sz w:val="28"/>
          <w:szCs w:val="28"/>
        </w:rPr>
      </w:pPr>
      <w:r w:rsidRPr="008C5FED">
        <w:rPr>
          <w:rFonts w:ascii="Times New Roman" w:hAnsi="Times New Roman"/>
          <w:sz w:val="28"/>
          <w:szCs w:val="28"/>
        </w:rPr>
        <w:t>з) нарушение срока или порядка выдачи документов по результатам предоставления муниципальной услуги;</w:t>
      </w:r>
    </w:p>
    <w:p w:rsidR="00E529EF" w:rsidRPr="008C5FED" w:rsidRDefault="00E529EF" w:rsidP="00E529EF">
      <w:pPr>
        <w:autoSpaceDE w:val="0"/>
        <w:autoSpaceDN w:val="0"/>
        <w:adjustRightInd w:val="0"/>
        <w:spacing w:after="0" w:line="0" w:lineRule="atLeast"/>
        <w:ind w:firstLine="539"/>
        <w:jc w:val="both"/>
        <w:rPr>
          <w:rFonts w:ascii="Times New Roman" w:hAnsi="Times New Roman"/>
          <w:sz w:val="28"/>
          <w:szCs w:val="28"/>
        </w:rPr>
      </w:pPr>
      <w:r w:rsidRPr="008C5FED">
        <w:rPr>
          <w:rFonts w:ascii="Times New Roman" w:hAnsi="Times New Roman"/>
          <w:sz w:val="28"/>
          <w:szCs w:val="28"/>
        </w:rPr>
        <w:t>и)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r>
        <w:rPr>
          <w:rFonts w:ascii="Times New Roman" w:hAnsi="Times New Roman"/>
          <w:sz w:val="28"/>
          <w:szCs w:val="28"/>
        </w:rPr>
        <w:t xml:space="preserve"> </w:t>
      </w:r>
      <w:r w:rsidRPr="008C5FED">
        <w:rPr>
          <w:rFonts w:ascii="Times New Roman" w:hAnsi="Times New Roman"/>
          <w:sz w:val="28"/>
          <w:szCs w:val="28"/>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60" w:history="1">
        <w:r w:rsidRPr="008C5FED">
          <w:rPr>
            <w:rFonts w:ascii="Times New Roman" w:hAnsi="Times New Roman"/>
            <w:sz w:val="28"/>
            <w:szCs w:val="28"/>
          </w:rPr>
          <w:t>частью 1.3 статьи 16</w:t>
        </w:r>
      </w:hyperlink>
      <w:r>
        <w:rPr>
          <w:rFonts w:ascii="Calibri" w:hAnsi="Calibri"/>
        </w:rPr>
        <w:t xml:space="preserve"> </w:t>
      </w:r>
      <w:r w:rsidRPr="008C5FED">
        <w:rPr>
          <w:rFonts w:ascii="Times New Roman" w:hAnsi="Times New Roman"/>
          <w:sz w:val="28"/>
          <w:szCs w:val="28"/>
        </w:rPr>
        <w:t>Федерального закона № 210-ФЗ.</w:t>
      </w:r>
    </w:p>
    <w:p w:rsidR="00E529EF" w:rsidRDefault="00E529EF" w:rsidP="00E529EF">
      <w:pPr>
        <w:suppressAutoHyphens/>
        <w:ind w:firstLine="709"/>
        <w:jc w:val="center"/>
        <w:rPr>
          <w:rFonts w:ascii="Times New Roman" w:hAnsi="Times New Roman"/>
          <w:sz w:val="28"/>
          <w:szCs w:val="28"/>
        </w:rPr>
      </w:pPr>
    </w:p>
    <w:p w:rsidR="00E529EF" w:rsidRPr="0024701A" w:rsidRDefault="00E07086" w:rsidP="00E529EF">
      <w:pPr>
        <w:suppressAutoHyphens/>
        <w:ind w:firstLine="709"/>
        <w:jc w:val="center"/>
        <w:rPr>
          <w:rFonts w:ascii="Times New Roman" w:hAnsi="Times New Roman"/>
          <w:sz w:val="28"/>
          <w:szCs w:val="28"/>
        </w:rPr>
      </w:pPr>
      <w:r>
        <w:rPr>
          <w:rFonts w:ascii="Times New Roman" w:hAnsi="Times New Roman"/>
          <w:sz w:val="28"/>
          <w:szCs w:val="28"/>
        </w:rPr>
        <w:t>Глава 31</w:t>
      </w:r>
      <w:r w:rsidR="00E529EF" w:rsidRPr="0024701A">
        <w:rPr>
          <w:rFonts w:ascii="Times New Roman" w:hAnsi="Times New Roman"/>
          <w:sz w:val="28"/>
          <w:szCs w:val="28"/>
        </w:rPr>
        <w:t>.ОРГАНЫ И УПОЛНОМОЧЕННЫЕ НА РАССМОТРЕНИЕ ЖАЛОБЫ ДОЛЖНОСТНЫЕ ЛИЦА, КОТОРЫМ МОЖЕТ БЫТЬ НАПРАВЛЕНА ЖАЛОБА</w:t>
      </w:r>
    </w:p>
    <w:p w:rsidR="00E529EF" w:rsidRPr="0024701A" w:rsidRDefault="00095020" w:rsidP="006C4733">
      <w:pPr>
        <w:tabs>
          <w:tab w:val="left" w:pos="-4111"/>
        </w:tabs>
        <w:suppressAutoHyphens/>
        <w:spacing w:after="0" w:line="0" w:lineRule="atLeast"/>
        <w:ind w:firstLine="567"/>
        <w:jc w:val="both"/>
        <w:rPr>
          <w:rFonts w:ascii="Times New Roman" w:hAnsi="Times New Roman"/>
          <w:sz w:val="28"/>
          <w:szCs w:val="28"/>
        </w:rPr>
      </w:pPr>
      <w:r>
        <w:rPr>
          <w:rFonts w:ascii="Times New Roman" w:hAnsi="Times New Roman"/>
          <w:sz w:val="28"/>
          <w:szCs w:val="28"/>
        </w:rPr>
        <w:t>108</w:t>
      </w:r>
      <w:r w:rsidR="00E529EF" w:rsidRPr="0024701A">
        <w:rPr>
          <w:rFonts w:ascii="Times New Roman" w:hAnsi="Times New Roman"/>
          <w:sz w:val="28"/>
          <w:szCs w:val="28"/>
        </w:rPr>
        <w:t>. Жалоба на решения, действия (бездействие) муниципальных служащих подается заявителем в письменной форме на бумажном носителе, в электронной форме на им</w:t>
      </w:r>
      <w:r w:rsidR="006C4733">
        <w:rPr>
          <w:rFonts w:ascii="Times New Roman" w:hAnsi="Times New Roman"/>
          <w:sz w:val="28"/>
          <w:szCs w:val="28"/>
        </w:rPr>
        <w:t>я председателя Комитета по архитектуре и градостроительству</w:t>
      </w:r>
      <w:r w:rsidR="00E529EF" w:rsidRPr="0024701A">
        <w:rPr>
          <w:rFonts w:ascii="Times New Roman" w:hAnsi="Times New Roman"/>
          <w:sz w:val="28"/>
          <w:szCs w:val="28"/>
        </w:rPr>
        <w:t>; жалоба на решения, принятые</w:t>
      </w:r>
      <w:r w:rsidR="006C4733">
        <w:rPr>
          <w:rFonts w:ascii="Times New Roman" w:hAnsi="Times New Roman"/>
          <w:sz w:val="28"/>
          <w:szCs w:val="28"/>
        </w:rPr>
        <w:t xml:space="preserve"> председателем Комитета по архитектуре и градостроительству</w:t>
      </w:r>
      <w:r w:rsidR="00E529EF" w:rsidRPr="0024701A">
        <w:rPr>
          <w:rFonts w:ascii="Times New Roman" w:hAnsi="Times New Roman"/>
          <w:sz w:val="28"/>
          <w:szCs w:val="28"/>
        </w:rPr>
        <w:t xml:space="preserve">, подается на имя заместителя мэра по </w:t>
      </w:r>
      <w:r w:rsidR="006C4733" w:rsidRPr="006C4733">
        <w:rPr>
          <w:rFonts w:ascii="Times New Roman" w:hAnsi="Times New Roman"/>
          <w:sz w:val="28"/>
          <w:szCs w:val="28"/>
        </w:rPr>
        <w:t>вопросам</w:t>
      </w:r>
      <w:r w:rsidR="006C4733">
        <w:rPr>
          <w:rFonts w:ascii="Times New Roman" w:hAnsi="Times New Roman"/>
          <w:sz w:val="28"/>
          <w:szCs w:val="28"/>
        </w:rPr>
        <w:t xml:space="preserve"> </w:t>
      </w:r>
      <w:r w:rsidR="006C4733" w:rsidRPr="006C4733">
        <w:rPr>
          <w:rFonts w:ascii="Times New Roman" w:hAnsi="Times New Roman"/>
          <w:sz w:val="28"/>
          <w:szCs w:val="28"/>
        </w:rPr>
        <w:t>жизнеобеспечения города - председателя комитета</w:t>
      </w:r>
      <w:r w:rsidR="00630D45">
        <w:rPr>
          <w:rFonts w:ascii="Times New Roman" w:hAnsi="Times New Roman"/>
          <w:sz w:val="28"/>
          <w:szCs w:val="28"/>
        </w:rPr>
        <w:t xml:space="preserve"> </w:t>
      </w:r>
      <w:r w:rsidR="006C4733" w:rsidRPr="006C4733">
        <w:rPr>
          <w:rFonts w:ascii="Times New Roman" w:hAnsi="Times New Roman"/>
          <w:sz w:val="28"/>
          <w:szCs w:val="28"/>
        </w:rPr>
        <w:t xml:space="preserve">по жилищно-коммунальному хозяйству, транспорту и связи </w:t>
      </w:r>
    </w:p>
    <w:p w:rsidR="00E529EF" w:rsidRDefault="00E529EF" w:rsidP="00E529EF">
      <w:pPr>
        <w:tabs>
          <w:tab w:val="left" w:pos="1134"/>
        </w:tabs>
        <w:suppressAutoHyphens/>
        <w:ind w:left="709"/>
        <w:jc w:val="center"/>
        <w:rPr>
          <w:rFonts w:ascii="Times New Roman" w:hAnsi="Times New Roman"/>
          <w:sz w:val="28"/>
          <w:szCs w:val="28"/>
        </w:rPr>
      </w:pPr>
    </w:p>
    <w:p w:rsidR="00E529EF" w:rsidRPr="0024701A" w:rsidRDefault="00E07086" w:rsidP="00E529EF">
      <w:pPr>
        <w:tabs>
          <w:tab w:val="left" w:pos="1134"/>
        </w:tabs>
        <w:suppressAutoHyphens/>
        <w:ind w:left="709"/>
        <w:jc w:val="center"/>
        <w:rPr>
          <w:rFonts w:ascii="Times New Roman" w:hAnsi="Times New Roman"/>
          <w:sz w:val="28"/>
          <w:szCs w:val="28"/>
        </w:rPr>
      </w:pPr>
      <w:r>
        <w:rPr>
          <w:rFonts w:ascii="Times New Roman" w:hAnsi="Times New Roman"/>
          <w:sz w:val="28"/>
          <w:szCs w:val="28"/>
        </w:rPr>
        <w:lastRenderedPageBreak/>
        <w:t>Глава 32</w:t>
      </w:r>
      <w:r w:rsidR="00E529EF" w:rsidRPr="0024701A">
        <w:rPr>
          <w:rFonts w:ascii="Times New Roman" w:hAnsi="Times New Roman"/>
          <w:sz w:val="28"/>
          <w:szCs w:val="28"/>
        </w:rPr>
        <w:t>. ПОРЯДОК ПОДАЧИ И РАССМОТРЕНИЯ ЖАЛОБЫ</w:t>
      </w:r>
    </w:p>
    <w:p w:rsidR="00E529EF" w:rsidRPr="0024701A" w:rsidRDefault="00095020" w:rsidP="00E529EF">
      <w:pPr>
        <w:widowControl w:val="0"/>
        <w:autoSpaceDE w:val="0"/>
        <w:autoSpaceDN w:val="0"/>
        <w:adjustRightInd w:val="0"/>
        <w:spacing w:after="0" w:line="0" w:lineRule="atLeast"/>
        <w:ind w:firstLine="540"/>
        <w:jc w:val="both"/>
        <w:rPr>
          <w:rFonts w:ascii="Times New Roman" w:hAnsi="Times New Roman"/>
          <w:sz w:val="28"/>
          <w:szCs w:val="28"/>
        </w:rPr>
      </w:pPr>
      <w:r>
        <w:rPr>
          <w:rFonts w:ascii="Times New Roman" w:hAnsi="Times New Roman"/>
          <w:sz w:val="28"/>
          <w:szCs w:val="28"/>
        </w:rPr>
        <w:t>109</w:t>
      </w:r>
      <w:r w:rsidR="00E529EF" w:rsidRPr="0024701A">
        <w:rPr>
          <w:rFonts w:ascii="Times New Roman" w:hAnsi="Times New Roman"/>
          <w:sz w:val="28"/>
          <w:szCs w:val="28"/>
        </w:rPr>
        <w:t>. Жалоба может быть подана в письменной форме на бумажном носителе, в электронной форме одним из следующих способов:</w:t>
      </w:r>
    </w:p>
    <w:p w:rsidR="00E529EF" w:rsidRDefault="00E529EF" w:rsidP="00E529EF">
      <w:pPr>
        <w:widowControl w:val="0"/>
        <w:autoSpaceDE w:val="0"/>
        <w:autoSpaceDN w:val="0"/>
        <w:adjustRightInd w:val="0"/>
        <w:spacing w:after="0" w:line="0" w:lineRule="atLeast"/>
        <w:ind w:firstLine="540"/>
        <w:jc w:val="both"/>
        <w:rPr>
          <w:rFonts w:ascii="Times New Roman" w:hAnsi="Times New Roman"/>
          <w:sz w:val="28"/>
          <w:szCs w:val="28"/>
        </w:rPr>
      </w:pPr>
      <w:r w:rsidRPr="0024701A">
        <w:rPr>
          <w:rFonts w:ascii="Times New Roman" w:hAnsi="Times New Roman"/>
          <w:sz w:val="28"/>
          <w:szCs w:val="28"/>
        </w:rPr>
        <w:t xml:space="preserve">а) лично по адресу: 666304, Иркутская область, г. Саянск, микрорайон Олимпийский, 30, кабинет </w:t>
      </w:r>
      <w:r w:rsidRPr="00932674">
        <w:rPr>
          <w:rFonts w:ascii="Times New Roman" w:hAnsi="Times New Roman"/>
          <w:color w:val="000000"/>
          <w:sz w:val="28"/>
          <w:szCs w:val="28"/>
        </w:rPr>
        <w:t>520</w:t>
      </w:r>
      <w:r>
        <w:rPr>
          <w:rFonts w:ascii="Times New Roman" w:hAnsi="Times New Roman"/>
          <w:sz w:val="28"/>
          <w:szCs w:val="28"/>
        </w:rPr>
        <w:t>; телефон/факс: 8(395-53) 5-24-21</w:t>
      </w:r>
      <w:r w:rsidRPr="0024701A">
        <w:rPr>
          <w:rFonts w:ascii="Times New Roman" w:hAnsi="Times New Roman"/>
          <w:sz w:val="28"/>
          <w:szCs w:val="28"/>
        </w:rPr>
        <w:t>.</w:t>
      </w:r>
    </w:p>
    <w:p w:rsidR="00E529EF" w:rsidRPr="0024701A" w:rsidRDefault="00E529EF" w:rsidP="00E529EF">
      <w:pPr>
        <w:widowControl w:val="0"/>
        <w:autoSpaceDE w:val="0"/>
        <w:autoSpaceDN w:val="0"/>
        <w:adjustRightInd w:val="0"/>
        <w:spacing w:after="0" w:line="0" w:lineRule="atLeast"/>
        <w:ind w:firstLine="540"/>
        <w:jc w:val="both"/>
        <w:rPr>
          <w:rFonts w:ascii="Times New Roman" w:hAnsi="Times New Roman"/>
          <w:sz w:val="28"/>
          <w:szCs w:val="28"/>
        </w:rPr>
      </w:pPr>
      <w:r w:rsidRPr="0024701A">
        <w:rPr>
          <w:rFonts w:ascii="Times New Roman" w:hAnsi="Times New Roman"/>
          <w:sz w:val="28"/>
          <w:szCs w:val="28"/>
        </w:rPr>
        <w:t>Прием жалоб осуществляется в рабочие дни с 8-00 часов до 12-00 часов и с 13-00 часов до 17-00 часов местного времени, в предпраздничные рабочие дни с 8-00 часов до 12-00 часов и с 13-00 часов до 16-00 часов местного времени;</w:t>
      </w:r>
    </w:p>
    <w:p w:rsidR="00E529EF" w:rsidRPr="0024701A" w:rsidRDefault="00E529EF" w:rsidP="00E529EF">
      <w:pPr>
        <w:widowControl w:val="0"/>
        <w:autoSpaceDE w:val="0"/>
        <w:autoSpaceDN w:val="0"/>
        <w:adjustRightInd w:val="0"/>
        <w:spacing w:after="0" w:line="0" w:lineRule="atLeast"/>
        <w:ind w:firstLine="540"/>
        <w:jc w:val="both"/>
        <w:rPr>
          <w:rFonts w:ascii="Times New Roman" w:hAnsi="Times New Roman"/>
          <w:sz w:val="28"/>
          <w:szCs w:val="28"/>
        </w:rPr>
      </w:pPr>
      <w:r w:rsidRPr="0024701A">
        <w:rPr>
          <w:rFonts w:ascii="Times New Roman" w:hAnsi="Times New Roman"/>
          <w:sz w:val="28"/>
          <w:szCs w:val="28"/>
        </w:rPr>
        <w:t>б) через организации почтовой связи;</w:t>
      </w:r>
    </w:p>
    <w:p w:rsidR="00E529EF" w:rsidRPr="0024701A" w:rsidRDefault="00E529EF" w:rsidP="00E529EF">
      <w:pPr>
        <w:widowControl w:val="0"/>
        <w:autoSpaceDE w:val="0"/>
        <w:autoSpaceDN w:val="0"/>
        <w:adjustRightInd w:val="0"/>
        <w:spacing w:after="0" w:line="0" w:lineRule="atLeast"/>
        <w:ind w:firstLine="540"/>
        <w:jc w:val="both"/>
        <w:rPr>
          <w:rFonts w:ascii="Times New Roman" w:hAnsi="Times New Roman"/>
          <w:sz w:val="28"/>
          <w:szCs w:val="28"/>
        </w:rPr>
      </w:pPr>
      <w:r>
        <w:rPr>
          <w:rFonts w:ascii="Times New Roman" w:hAnsi="Times New Roman"/>
          <w:sz w:val="28"/>
          <w:szCs w:val="28"/>
        </w:rPr>
        <w:t xml:space="preserve">в) </w:t>
      </w:r>
      <w:r w:rsidRPr="0024701A">
        <w:rPr>
          <w:rFonts w:ascii="Times New Roman" w:hAnsi="Times New Roman"/>
          <w:sz w:val="28"/>
          <w:szCs w:val="28"/>
        </w:rPr>
        <w:t>с использованием информационно-телекоммуникационной сети «Интернет»:</w:t>
      </w:r>
    </w:p>
    <w:p w:rsidR="00E529EF" w:rsidRPr="00E529EF" w:rsidRDefault="00E529EF" w:rsidP="00E529EF">
      <w:pPr>
        <w:widowControl w:val="0"/>
        <w:autoSpaceDE w:val="0"/>
        <w:autoSpaceDN w:val="0"/>
        <w:adjustRightInd w:val="0"/>
        <w:spacing w:after="0" w:line="0" w:lineRule="atLeast"/>
        <w:ind w:firstLine="540"/>
        <w:jc w:val="both"/>
        <w:rPr>
          <w:rFonts w:ascii="Times New Roman" w:hAnsi="Times New Roman" w:cs="Times New Roman"/>
          <w:color w:val="000000" w:themeColor="text1"/>
          <w:sz w:val="28"/>
          <w:szCs w:val="28"/>
        </w:rPr>
      </w:pPr>
      <w:r w:rsidRPr="008C5FED">
        <w:rPr>
          <w:rFonts w:ascii="Times New Roman" w:hAnsi="Times New Roman"/>
          <w:sz w:val="28"/>
          <w:szCs w:val="28"/>
        </w:rPr>
        <w:t>электронная почта:</w:t>
      </w:r>
      <w:r>
        <w:rPr>
          <w:rFonts w:ascii="Times New Roman" w:hAnsi="Times New Roman"/>
          <w:color w:val="FF0000"/>
          <w:sz w:val="28"/>
          <w:szCs w:val="28"/>
        </w:rPr>
        <w:t xml:space="preserve"> </w:t>
      </w:r>
      <w:hyperlink r:id="rId61" w:history="1">
        <w:r w:rsidRPr="00E529EF">
          <w:rPr>
            <w:rStyle w:val="a3"/>
            <w:rFonts w:ascii="Times New Roman" w:hAnsi="Times New Roman" w:cs="Times New Roman"/>
            <w:color w:val="000000" w:themeColor="text1"/>
            <w:sz w:val="28"/>
            <w:szCs w:val="28"/>
            <w:u w:val="none"/>
          </w:rPr>
          <w:t>kaig@admsayansk.irmail.ru</w:t>
        </w:r>
      </w:hyperlink>
      <w:r w:rsidRPr="00E529EF">
        <w:rPr>
          <w:rFonts w:ascii="Times New Roman" w:hAnsi="Times New Roman" w:cs="Times New Roman"/>
          <w:color w:val="000000" w:themeColor="text1"/>
          <w:sz w:val="28"/>
          <w:szCs w:val="28"/>
        </w:rPr>
        <w:t>, admsayansk@irmail.ru;</w:t>
      </w:r>
    </w:p>
    <w:p w:rsidR="00E529EF" w:rsidRPr="0024701A" w:rsidRDefault="00E529EF" w:rsidP="00E529EF">
      <w:pPr>
        <w:widowControl w:val="0"/>
        <w:autoSpaceDE w:val="0"/>
        <w:autoSpaceDN w:val="0"/>
        <w:adjustRightInd w:val="0"/>
        <w:spacing w:after="0" w:line="0" w:lineRule="atLeast"/>
        <w:ind w:firstLine="540"/>
        <w:jc w:val="both"/>
        <w:rPr>
          <w:rFonts w:ascii="Times New Roman" w:hAnsi="Times New Roman"/>
          <w:sz w:val="28"/>
          <w:szCs w:val="28"/>
        </w:rPr>
      </w:pPr>
      <w:r w:rsidRPr="00E529EF">
        <w:rPr>
          <w:rFonts w:ascii="Times New Roman" w:hAnsi="Times New Roman" w:cs="Times New Roman"/>
          <w:color w:val="000000" w:themeColor="text1"/>
          <w:sz w:val="28"/>
          <w:szCs w:val="28"/>
        </w:rPr>
        <w:t>официальный сайт уполномоченного органа: http://www.admsayansk.r</w:t>
      </w:r>
      <w:r w:rsidRPr="0024701A">
        <w:rPr>
          <w:rFonts w:ascii="Times New Roman" w:hAnsi="Times New Roman"/>
          <w:sz w:val="28"/>
          <w:szCs w:val="28"/>
        </w:rPr>
        <w:t>u.</w:t>
      </w:r>
    </w:p>
    <w:p w:rsidR="00E529EF" w:rsidRPr="00E529EF" w:rsidRDefault="00E529EF" w:rsidP="00E529EF">
      <w:pPr>
        <w:widowControl w:val="0"/>
        <w:autoSpaceDE w:val="0"/>
        <w:autoSpaceDN w:val="0"/>
        <w:adjustRightInd w:val="0"/>
        <w:spacing w:after="0" w:line="0" w:lineRule="atLeast"/>
        <w:ind w:firstLine="540"/>
        <w:jc w:val="both"/>
        <w:rPr>
          <w:rFonts w:ascii="Times New Roman" w:hAnsi="Times New Roman"/>
          <w:color w:val="000000"/>
          <w:sz w:val="28"/>
          <w:szCs w:val="28"/>
        </w:rPr>
      </w:pPr>
      <w:r w:rsidRPr="0024701A">
        <w:rPr>
          <w:rFonts w:ascii="Times New Roman" w:hAnsi="Times New Roman"/>
          <w:sz w:val="28"/>
          <w:szCs w:val="28"/>
        </w:rPr>
        <w:t xml:space="preserve">г) посредством региональной государственной информационной системы «Региональный портал государственных и муниципальных услуг Иркутской области» в информационно-телекоммуникационной сети «Интернет»: </w:t>
      </w:r>
      <w:hyperlink r:id="rId62" w:history="1">
        <w:r w:rsidRPr="00E529EF">
          <w:rPr>
            <w:rStyle w:val="a3"/>
            <w:rFonts w:ascii="Times New Roman" w:hAnsi="Times New Roman"/>
            <w:color w:val="000000"/>
            <w:sz w:val="28"/>
            <w:szCs w:val="28"/>
            <w:u w:val="none"/>
          </w:rPr>
          <w:t>http://38.gosuslugi.ru</w:t>
        </w:r>
      </w:hyperlink>
      <w:r w:rsidRPr="00E529EF">
        <w:rPr>
          <w:rFonts w:ascii="Times New Roman" w:hAnsi="Times New Roman"/>
          <w:color w:val="000000"/>
          <w:sz w:val="28"/>
          <w:szCs w:val="28"/>
        </w:rPr>
        <w:t>.</w:t>
      </w:r>
    </w:p>
    <w:p w:rsidR="00E529EF" w:rsidRDefault="00E529EF" w:rsidP="00E529EF">
      <w:pPr>
        <w:widowControl w:val="0"/>
        <w:autoSpaceDE w:val="0"/>
        <w:autoSpaceDN w:val="0"/>
        <w:adjustRightInd w:val="0"/>
        <w:spacing w:after="0" w:line="0" w:lineRule="atLeast"/>
        <w:ind w:firstLine="540"/>
        <w:jc w:val="both"/>
        <w:rPr>
          <w:rFonts w:ascii="Times New Roman" w:hAnsi="Times New Roman"/>
          <w:sz w:val="28"/>
          <w:szCs w:val="28"/>
        </w:rPr>
      </w:pPr>
      <w:r>
        <w:rPr>
          <w:rFonts w:ascii="Times New Roman" w:hAnsi="Times New Roman"/>
          <w:sz w:val="28"/>
          <w:szCs w:val="28"/>
        </w:rPr>
        <w:t>д) через МФЦ.</w:t>
      </w:r>
    </w:p>
    <w:p w:rsidR="00E529EF" w:rsidRPr="008C5FED" w:rsidRDefault="00E529EF" w:rsidP="00E529EF">
      <w:pPr>
        <w:autoSpaceDE w:val="0"/>
        <w:autoSpaceDN w:val="0"/>
        <w:adjustRightInd w:val="0"/>
        <w:spacing w:after="0" w:line="0" w:lineRule="atLeast"/>
        <w:ind w:firstLine="540"/>
        <w:jc w:val="both"/>
        <w:rPr>
          <w:rFonts w:ascii="Times New Roman" w:hAnsi="Times New Roman"/>
          <w:color w:val="000000"/>
          <w:sz w:val="28"/>
          <w:szCs w:val="28"/>
        </w:rPr>
      </w:pPr>
      <w:r w:rsidRPr="008C5FED">
        <w:rPr>
          <w:rFonts w:ascii="Times New Roman" w:hAnsi="Times New Roman"/>
          <w:color w:val="000000"/>
          <w:sz w:val="28"/>
          <w:szCs w:val="28"/>
        </w:rPr>
        <w:t xml:space="preserve">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w:t>
      </w:r>
      <w:hyperlink r:id="rId63" w:history="1">
        <w:r w:rsidRPr="008C5FED">
          <w:rPr>
            <w:rFonts w:ascii="Times New Roman" w:hAnsi="Times New Roman"/>
            <w:color w:val="000000"/>
            <w:sz w:val="28"/>
            <w:szCs w:val="28"/>
          </w:rPr>
          <w:t>частью 1.1 статьи 16</w:t>
        </w:r>
      </w:hyperlink>
      <w:r w:rsidRPr="008C5FED">
        <w:rPr>
          <w:rFonts w:ascii="Times New Roman" w:hAnsi="Times New Roman"/>
          <w:color w:val="000000"/>
          <w:sz w:val="28"/>
          <w:szCs w:val="28"/>
        </w:rPr>
        <w:t>Федерального закона № 210-ФЗ.</w:t>
      </w:r>
    </w:p>
    <w:p w:rsidR="00E529EF" w:rsidRPr="0024701A" w:rsidRDefault="00095020" w:rsidP="00E529EF">
      <w:pPr>
        <w:widowControl w:val="0"/>
        <w:autoSpaceDE w:val="0"/>
        <w:autoSpaceDN w:val="0"/>
        <w:adjustRightInd w:val="0"/>
        <w:spacing w:after="0" w:line="0" w:lineRule="atLeast"/>
        <w:ind w:firstLine="540"/>
        <w:jc w:val="both"/>
        <w:rPr>
          <w:rFonts w:ascii="Times New Roman" w:hAnsi="Times New Roman"/>
          <w:sz w:val="28"/>
          <w:szCs w:val="28"/>
        </w:rPr>
      </w:pPr>
      <w:r>
        <w:rPr>
          <w:rFonts w:ascii="Times New Roman" w:hAnsi="Times New Roman"/>
          <w:sz w:val="28"/>
          <w:szCs w:val="28"/>
        </w:rPr>
        <w:t>110</w:t>
      </w:r>
      <w:r w:rsidR="00E529EF" w:rsidRPr="0024701A">
        <w:rPr>
          <w:rFonts w:ascii="Times New Roman" w:hAnsi="Times New Roman"/>
          <w:sz w:val="28"/>
          <w:szCs w:val="28"/>
        </w:rPr>
        <w:t>. Прием жалоб в письменной форме также осуществляется в месте предоставления муниципальной услуги (в месте, где заявитель подавал заявление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E529EF" w:rsidRPr="0024701A" w:rsidRDefault="00E529EF" w:rsidP="00E529EF">
      <w:pPr>
        <w:widowControl w:val="0"/>
        <w:autoSpaceDE w:val="0"/>
        <w:autoSpaceDN w:val="0"/>
        <w:adjustRightInd w:val="0"/>
        <w:spacing w:after="0" w:line="0" w:lineRule="atLeast"/>
        <w:ind w:firstLine="540"/>
        <w:jc w:val="both"/>
        <w:rPr>
          <w:rFonts w:ascii="Times New Roman" w:hAnsi="Times New Roman"/>
          <w:sz w:val="28"/>
          <w:szCs w:val="28"/>
        </w:rPr>
      </w:pPr>
      <w:r w:rsidRPr="0024701A">
        <w:rPr>
          <w:rFonts w:ascii="Times New Roman" w:hAnsi="Times New Roman"/>
          <w:sz w:val="28"/>
          <w:szCs w:val="28"/>
        </w:rPr>
        <w:t>Прием жалоб осуществляется в соответствии с графиком работы уполномоченного органа.</w:t>
      </w:r>
    </w:p>
    <w:p w:rsidR="00E529EF" w:rsidRPr="0024701A" w:rsidRDefault="00095020" w:rsidP="00E529EF">
      <w:pPr>
        <w:widowControl w:val="0"/>
        <w:autoSpaceDE w:val="0"/>
        <w:autoSpaceDN w:val="0"/>
        <w:adjustRightInd w:val="0"/>
        <w:spacing w:after="0" w:line="0" w:lineRule="atLeast"/>
        <w:ind w:firstLine="540"/>
        <w:jc w:val="both"/>
        <w:rPr>
          <w:rFonts w:ascii="Times New Roman" w:hAnsi="Times New Roman"/>
          <w:sz w:val="28"/>
          <w:szCs w:val="28"/>
        </w:rPr>
      </w:pPr>
      <w:r>
        <w:rPr>
          <w:rFonts w:ascii="Times New Roman" w:hAnsi="Times New Roman"/>
          <w:sz w:val="28"/>
          <w:szCs w:val="28"/>
        </w:rPr>
        <w:t>111</w:t>
      </w:r>
      <w:r w:rsidR="00E529EF" w:rsidRPr="0024701A">
        <w:rPr>
          <w:rFonts w:ascii="Times New Roman" w:hAnsi="Times New Roman"/>
          <w:sz w:val="28"/>
          <w:szCs w:val="28"/>
        </w:rPr>
        <w:t xml:space="preserve">. Жалоба может быть подана при личном приеме </w:t>
      </w:r>
      <w:r w:rsidR="00E529EF" w:rsidRPr="00CE2027">
        <w:rPr>
          <w:rFonts w:ascii="Times New Roman" w:hAnsi="Times New Roman"/>
          <w:sz w:val="28"/>
          <w:szCs w:val="28"/>
        </w:rPr>
        <w:t xml:space="preserve">заявителя. </w:t>
      </w:r>
      <w:r w:rsidR="00E529EF" w:rsidRPr="008C5FED">
        <w:rPr>
          <w:rFonts w:ascii="Times New Roman" w:hAnsi="Times New Roman"/>
          <w:color w:val="000000"/>
          <w:sz w:val="28"/>
          <w:szCs w:val="28"/>
        </w:rPr>
        <w:t xml:space="preserve">Прием </w:t>
      </w:r>
      <w:r w:rsidR="00E529EF" w:rsidRPr="00CE2027">
        <w:rPr>
          <w:rFonts w:ascii="Times New Roman" w:hAnsi="Times New Roman"/>
          <w:sz w:val="28"/>
          <w:szCs w:val="28"/>
        </w:rPr>
        <w:t>заявителей</w:t>
      </w:r>
      <w:r w:rsidR="00E529EF">
        <w:rPr>
          <w:rFonts w:ascii="Times New Roman" w:hAnsi="Times New Roman"/>
          <w:sz w:val="28"/>
          <w:szCs w:val="28"/>
        </w:rPr>
        <w:t xml:space="preserve"> </w:t>
      </w:r>
      <w:r w:rsidR="00E529EF" w:rsidRPr="00CE2027">
        <w:rPr>
          <w:rFonts w:ascii="Times New Roman" w:hAnsi="Times New Roman"/>
          <w:sz w:val="28"/>
          <w:szCs w:val="28"/>
        </w:rPr>
        <w:t>в</w:t>
      </w:r>
      <w:r w:rsidR="00E529EF" w:rsidRPr="0024701A">
        <w:rPr>
          <w:rFonts w:ascii="Times New Roman" w:hAnsi="Times New Roman"/>
          <w:sz w:val="28"/>
          <w:szCs w:val="28"/>
        </w:rPr>
        <w:t xml:space="preserve"> уполномоченном органе </w:t>
      </w:r>
      <w:r w:rsidR="00E529EF" w:rsidRPr="008C5FED">
        <w:rPr>
          <w:rFonts w:ascii="Times New Roman" w:hAnsi="Times New Roman"/>
          <w:color w:val="000000"/>
          <w:sz w:val="28"/>
          <w:szCs w:val="28"/>
        </w:rPr>
        <w:t>осуществляет руководитель Комитета по архитектуре и градостроительству, в с</w:t>
      </w:r>
      <w:r w:rsidR="00E529EF" w:rsidRPr="0024701A">
        <w:rPr>
          <w:rFonts w:ascii="Times New Roman" w:hAnsi="Times New Roman"/>
          <w:sz w:val="28"/>
          <w:szCs w:val="28"/>
        </w:rPr>
        <w:t xml:space="preserve">лучае его отсутствия </w:t>
      </w:r>
      <w:r w:rsidR="00E529EF">
        <w:rPr>
          <w:rFonts w:ascii="Times New Roman" w:hAnsi="Times New Roman"/>
          <w:sz w:val="28"/>
          <w:szCs w:val="28"/>
        </w:rPr>
        <w:t>–</w:t>
      </w:r>
      <w:r w:rsidR="00E529EF" w:rsidRPr="0024701A">
        <w:rPr>
          <w:rFonts w:ascii="Times New Roman" w:hAnsi="Times New Roman"/>
          <w:sz w:val="28"/>
          <w:szCs w:val="28"/>
        </w:rPr>
        <w:t xml:space="preserve"> заместитель</w:t>
      </w:r>
      <w:r w:rsidR="00E529EF">
        <w:rPr>
          <w:rFonts w:ascii="Times New Roman" w:hAnsi="Times New Roman"/>
          <w:sz w:val="28"/>
          <w:szCs w:val="28"/>
        </w:rPr>
        <w:t xml:space="preserve"> </w:t>
      </w:r>
      <w:r w:rsidR="006C4733">
        <w:rPr>
          <w:rFonts w:ascii="Times New Roman" w:hAnsi="Times New Roman"/>
          <w:color w:val="000000"/>
          <w:sz w:val="28"/>
          <w:szCs w:val="28"/>
        </w:rPr>
        <w:t>руководителя</w:t>
      </w:r>
      <w:r w:rsidR="00E529EF" w:rsidRPr="008C5FED">
        <w:rPr>
          <w:rFonts w:ascii="Times New Roman" w:hAnsi="Times New Roman"/>
          <w:color w:val="000000"/>
          <w:sz w:val="28"/>
          <w:szCs w:val="28"/>
        </w:rPr>
        <w:t xml:space="preserve"> Комитета по архитектуре и градостроительству</w:t>
      </w:r>
      <w:r w:rsidR="00E529EF" w:rsidRPr="0024701A">
        <w:rPr>
          <w:rFonts w:ascii="Times New Roman" w:hAnsi="Times New Roman"/>
          <w:sz w:val="28"/>
          <w:szCs w:val="28"/>
        </w:rPr>
        <w:t>.</w:t>
      </w:r>
    </w:p>
    <w:p w:rsidR="00E529EF" w:rsidRPr="0024701A" w:rsidRDefault="00095020" w:rsidP="00E529EF">
      <w:pPr>
        <w:widowControl w:val="0"/>
        <w:autoSpaceDE w:val="0"/>
        <w:autoSpaceDN w:val="0"/>
        <w:adjustRightInd w:val="0"/>
        <w:spacing w:after="0" w:line="0" w:lineRule="atLeast"/>
        <w:ind w:firstLine="540"/>
        <w:jc w:val="both"/>
        <w:rPr>
          <w:rFonts w:ascii="Times New Roman" w:hAnsi="Times New Roman"/>
          <w:sz w:val="28"/>
          <w:szCs w:val="28"/>
        </w:rPr>
      </w:pPr>
      <w:r>
        <w:rPr>
          <w:rFonts w:ascii="Times New Roman" w:hAnsi="Times New Roman"/>
          <w:sz w:val="28"/>
          <w:szCs w:val="28"/>
        </w:rPr>
        <w:t>112</w:t>
      </w:r>
      <w:r w:rsidR="00E529EF" w:rsidRPr="0024701A">
        <w:rPr>
          <w:rFonts w:ascii="Times New Roman" w:hAnsi="Times New Roman"/>
          <w:sz w:val="28"/>
          <w:szCs w:val="28"/>
        </w:rPr>
        <w:t>. Прием</w:t>
      </w:r>
      <w:r w:rsidR="00E529EF">
        <w:rPr>
          <w:rFonts w:ascii="Times New Roman" w:hAnsi="Times New Roman"/>
          <w:sz w:val="28"/>
          <w:szCs w:val="28"/>
        </w:rPr>
        <w:t xml:space="preserve"> </w:t>
      </w:r>
      <w:r w:rsidR="00E529EF" w:rsidRPr="00CE2027">
        <w:rPr>
          <w:rFonts w:ascii="Times New Roman" w:hAnsi="Times New Roman"/>
          <w:sz w:val="28"/>
          <w:szCs w:val="28"/>
        </w:rPr>
        <w:t xml:space="preserve">заявителей </w:t>
      </w:r>
      <w:r w:rsidR="00E529EF" w:rsidRPr="0024701A">
        <w:rPr>
          <w:rFonts w:ascii="Times New Roman" w:hAnsi="Times New Roman"/>
          <w:sz w:val="28"/>
          <w:szCs w:val="28"/>
        </w:rPr>
        <w:t xml:space="preserve">руководителем проводится по предварительной записи, которая осуществляется по телефону: </w:t>
      </w:r>
      <w:r w:rsidR="00E529EF" w:rsidRPr="008C5FED">
        <w:rPr>
          <w:rFonts w:ascii="Times New Roman" w:hAnsi="Times New Roman"/>
          <w:sz w:val="28"/>
          <w:szCs w:val="28"/>
        </w:rPr>
        <w:t>8 (395-53) 5-24-21.</w:t>
      </w:r>
    </w:p>
    <w:p w:rsidR="00E529EF" w:rsidRPr="0024701A" w:rsidRDefault="00095020" w:rsidP="00E529EF">
      <w:pPr>
        <w:widowControl w:val="0"/>
        <w:autoSpaceDE w:val="0"/>
        <w:autoSpaceDN w:val="0"/>
        <w:adjustRightInd w:val="0"/>
        <w:spacing w:after="0" w:line="0" w:lineRule="atLeast"/>
        <w:ind w:firstLine="540"/>
        <w:jc w:val="both"/>
        <w:rPr>
          <w:rFonts w:ascii="Times New Roman" w:hAnsi="Times New Roman"/>
          <w:sz w:val="28"/>
          <w:szCs w:val="28"/>
        </w:rPr>
      </w:pPr>
      <w:r>
        <w:rPr>
          <w:rFonts w:ascii="Times New Roman" w:hAnsi="Times New Roman"/>
          <w:sz w:val="28"/>
          <w:szCs w:val="28"/>
        </w:rPr>
        <w:t>113</w:t>
      </w:r>
      <w:r w:rsidR="00E529EF" w:rsidRPr="0024701A">
        <w:rPr>
          <w:rFonts w:ascii="Times New Roman" w:hAnsi="Times New Roman"/>
          <w:sz w:val="28"/>
          <w:szCs w:val="28"/>
        </w:rPr>
        <w:t xml:space="preserve">. При личном приеме </w:t>
      </w:r>
      <w:r w:rsidR="00E529EF" w:rsidRPr="00CE2027">
        <w:rPr>
          <w:rFonts w:ascii="Times New Roman" w:hAnsi="Times New Roman"/>
          <w:sz w:val="28"/>
          <w:szCs w:val="28"/>
        </w:rPr>
        <w:t xml:space="preserve">заявитель предъявляет </w:t>
      </w:r>
      <w:r w:rsidR="00E529EF" w:rsidRPr="0024701A">
        <w:rPr>
          <w:rFonts w:ascii="Times New Roman" w:hAnsi="Times New Roman"/>
          <w:sz w:val="28"/>
          <w:szCs w:val="28"/>
        </w:rPr>
        <w:t>документ, удостоверяющий его личность в соответствии с законодательством Российской Федерации.</w:t>
      </w:r>
    </w:p>
    <w:p w:rsidR="00E529EF" w:rsidRPr="0024701A" w:rsidRDefault="00095020" w:rsidP="00E529EF">
      <w:pPr>
        <w:autoSpaceDE w:val="0"/>
        <w:autoSpaceDN w:val="0"/>
        <w:adjustRightInd w:val="0"/>
        <w:spacing w:after="0" w:line="0" w:lineRule="atLeast"/>
        <w:ind w:firstLine="540"/>
        <w:jc w:val="both"/>
        <w:rPr>
          <w:rFonts w:ascii="Times New Roman" w:hAnsi="Times New Roman"/>
          <w:sz w:val="28"/>
          <w:szCs w:val="28"/>
        </w:rPr>
      </w:pPr>
      <w:r>
        <w:rPr>
          <w:rFonts w:ascii="Times New Roman" w:hAnsi="Times New Roman"/>
          <w:sz w:val="28"/>
          <w:szCs w:val="28"/>
        </w:rPr>
        <w:lastRenderedPageBreak/>
        <w:t>114</w:t>
      </w:r>
      <w:r w:rsidR="00E529EF" w:rsidRPr="0024701A">
        <w:rPr>
          <w:rFonts w:ascii="Times New Roman" w:hAnsi="Times New Roman"/>
          <w:sz w:val="28"/>
          <w:szCs w:val="28"/>
        </w:rPr>
        <w:t>.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E529EF" w:rsidRPr="0024701A" w:rsidRDefault="00E529EF" w:rsidP="00E529EF">
      <w:pPr>
        <w:autoSpaceDE w:val="0"/>
        <w:autoSpaceDN w:val="0"/>
        <w:adjustRightInd w:val="0"/>
        <w:spacing w:after="0" w:line="0" w:lineRule="atLeast"/>
        <w:ind w:firstLine="540"/>
        <w:jc w:val="both"/>
        <w:rPr>
          <w:rFonts w:ascii="Times New Roman" w:hAnsi="Times New Roman"/>
          <w:sz w:val="28"/>
          <w:szCs w:val="28"/>
        </w:rPr>
      </w:pPr>
      <w:r w:rsidRPr="0024701A">
        <w:rPr>
          <w:rFonts w:ascii="Times New Roman" w:hAnsi="Times New Roman"/>
          <w:sz w:val="28"/>
          <w:szCs w:val="28"/>
        </w:rPr>
        <w:t>а) оформленная в соответствии с законодательством Российской Федерации доверенность (для физических лиц);</w:t>
      </w:r>
    </w:p>
    <w:p w:rsidR="00E529EF" w:rsidRPr="0024701A" w:rsidRDefault="00E529EF" w:rsidP="00E529EF">
      <w:pPr>
        <w:autoSpaceDE w:val="0"/>
        <w:autoSpaceDN w:val="0"/>
        <w:adjustRightInd w:val="0"/>
        <w:spacing w:after="0" w:line="0" w:lineRule="atLeast"/>
        <w:ind w:firstLine="540"/>
        <w:jc w:val="both"/>
        <w:rPr>
          <w:rFonts w:ascii="Times New Roman" w:hAnsi="Times New Roman"/>
          <w:sz w:val="28"/>
          <w:szCs w:val="28"/>
        </w:rPr>
      </w:pPr>
      <w:r w:rsidRPr="0024701A">
        <w:rPr>
          <w:rFonts w:ascii="Times New Roman" w:hAnsi="Times New Roman"/>
          <w:sz w:val="28"/>
          <w:szCs w:val="28"/>
        </w:rP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E529EF" w:rsidRPr="0024701A" w:rsidRDefault="00E529EF" w:rsidP="00E529EF">
      <w:pPr>
        <w:autoSpaceDE w:val="0"/>
        <w:autoSpaceDN w:val="0"/>
        <w:adjustRightInd w:val="0"/>
        <w:spacing w:after="0" w:line="0" w:lineRule="atLeast"/>
        <w:ind w:firstLine="567"/>
        <w:jc w:val="both"/>
        <w:rPr>
          <w:rFonts w:ascii="Times New Roman" w:hAnsi="Times New Roman"/>
          <w:sz w:val="28"/>
          <w:szCs w:val="28"/>
        </w:rPr>
      </w:pPr>
      <w:r w:rsidRPr="0024701A">
        <w:rPr>
          <w:rFonts w:ascii="Times New Roman" w:hAnsi="Times New Roman"/>
          <w:sz w:val="28"/>
          <w:szCs w:val="28"/>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E529EF" w:rsidRPr="0024701A" w:rsidRDefault="00095020" w:rsidP="00E529EF">
      <w:pPr>
        <w:widowControl w:val="0"/>
        <w:autoSpaceDE w:val="0"/>
        <w:autoSpaceDN w:val="0"/>
        <w:adjustRightInd w:val="0"/>
        <w:spacing w:after="0" w:line="0" w:lineRule="atLeast"/>
        <w:ind w:firstLine="540"/>
        <w:jc w:val="both"/>
        <w:rPr>
          <w:rFonts w:ascii="Times New Roman" w:hAnsi="Times New Roman"/>
          <w:sz w:val="28"/>
          <w:szCs w:val="28"/>
        </w:rPr>
      </w:pPr>
      <w:r>
        <w:rPr>
          <w:rFonts w:ascii="Times New Roman" w:hAnsi="Times New Roman"/>
          <w:sz w:val="28"/>
          <w:szCs w:val="28"/>
        </w:rPr>
        <w:t>115</w:t>
      </w:r>
      <w:r w:rsidR="006C4733">
        <w:rPr>
          <w:rFonts w:ascii="Times New Roman" w:hAnsi="Times New Roman"/>
          <w:sz w:val="28"/>
          <w:szCs w:val="28"/>
        </w:rPr>
        <w:t>.</w:t>
      </w:r>
      <w:r w:rsidR="00E529EF" w:rsidRPr="0024701A">
        <w:rPr>
          <w:rFonts w:ascii="Times New Roman" w:hAnsi="Times New Roman"/>
          <w:sz w:val="28"/>
          <w:szCs w:val="28"/>
        </w:rPr>
        <w:t xml:space="preserve"> В электронном виде жалоба может быть подана заявителем посредством:</w:t>
      </w:r>
    </w:p>
    <w:p w:rsidR="00E529EF" w:rsidRPr="0024701A" w:rsidRDefault="00E529EF" w:rsidP="00E529EF">
      <w:pPr>
        <w:autoSpaceDE w:val="0"/>
        <w:autoSpaceDN w:val="0"/>
        <w:adjustRightInd w:val="0"/>
        <w:spacing w:after="0" w:line="0" w:lineRule="atLeast"/>
        <w:ind w:firstLine="540"/>
        <w:jc w:val="both"/>
        <w:rPr>
          <w:rFonts w:ascii="Times New Roman" w:hAnsi="Times New Roman"/>
          <w:sz w:val="28"/>
          <w:szCs w:val="28"/>
        </w:rPr>
      </w:pPr>
      <w:r w:rsidRPr="0024701A">
        <w:rPr>
          <w:rFonts w:ascii="Times New Roman" w:hAnsi="Times New Roman"/>
          <w:sz w:val="28"/>
          <w:szCs w:val="28"/>
        </w:rPr>
        <w:t>а) официального сайта органа, предоставляющего государственную услугу, в информационно-телекоммуникационной сети «Интернет»;</w:t>
      </w:r>
    </w:p>
    <w:p w:rsidR="00E529EF" w:rsidRPr="0024701A" w:rsidRDefault="00E529EF" w:rsidP="00E529EF">
      <w:pPr>
        <w:autoSpaceDE w:val="0"/>
        <w:autoSpaceDN w:val="0"/>
        <w:adjustRightInd w:val="0"/>
        <w:spacing w:after="0" w:line="0" w:lineRule="atLeast"/>
        <w:ind w:firstLine="540"/>
        <w:jc w:val="both"/>
        <w:rPr>
          <w:rFonts w:ascii="Times New Roman" w:hAnsi="Times New Roman"/>
          <w:sz w:val="28"/>
          <w:szCs w:val="28"/>
        </w:rPr>
      </w:pPr>
      <w:r w:rsidRPr="0024701A">
        <w:rPr>
          <w:rFonts w:ascii="Times New Roman" w:hAnsi="Times New Roman"/>
          <w:sz w:val="28"/>
          <w:szCs w:val="28"/>
        </w:rPr>
        <w:t>б) федеральной государственной информационной системы «Единый портал государственных и муниципальных услуг (функций)» (далее - Единый портал);</w:t>
      </w:r>
    </w:p>
    <w:p w:rsidR="00E529EF" w:rsidRPr="0024701A" w:rsidRDefault="00E529EF" w:rsidP="00E529EF">
      <w:pPr>
        <w:autoSpaceDE w:val="0"/>
        <w:autoSpaceDN w:val="0"/>
        <w:adjustRightInd w:val="0"/>
        <w:spacing w:after="0" w:line="0" w:lineRule="atLeast"/>
        <w:ind w:firstLine="540"/>
        <w:jc w:val="both"/>
        <w:rPr>
          <w:rFonts w:ascii="Times New Roman" w:hAnsi="Times New Roman"/>
          <w:sz w:val="28"/>
          <w:szCs w:val="28"/>
        </w:rPr>
      </w:pPr>
      <w:r w:rsidRPr="0024701A">
        <w:rPr>
          <w:rFonts w:ascii="Times New Roman" w:hAnsi="Times New Roman"/>
          <w:sz w:val="28"/>
          <w:szCs w:val="28"/>
        </w:rPr>
        <w:t>в)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(далее - система досудебного обжалования) с использованием информационно-телекоммуникационной сети «Интернет».</w:t>
      </w:r>
    </w:p>
    <w:p w:rsidR="00E529EF" w:rsidRPr="0024701A" w:rsidRDefault="00095020" w:rsidP="00E529EF">
      <w:pPr>
        <w:autoSpaceDE w:val="0"/>
        <w:autoSpaceDN w:val="0"/>
        <w:adjustRightInd w:val="0"/>
        <w:spacing w:after="0" w:line="0" w:lineRule="atLeast"/>
        <w:ind w:firstLine="540"/>
        <w:jc w:val="both"/>
        <w:rPr>
          <w:rFonts w:ascii="Times New Roman" w:hAnsi="Times New Roman"/>
          <w:sz w:val="28"/>
          <w:szCs w:val="28"/>
        </w:rPr>
      </w:pPr>
      <w:r>
        <w:rPr>
          <w:rFonts w:ascii="Times New Roman" w:hAnsi="Times New Roman"/>
          <w:sz w:val="28"/>
          <w:szCs w:val="28"/>
        </w:rPr>
        <w:t>116</w:t>
      </w:r>
      <w:r w:rsidR="00E529EF" w:rsidRPr="0024701A">
        <w:rPr>
          <w:rFonts w:ascii="Times New Roman" w:hAnsi="Times New Roman"/>
          <w:sz w:val="28"/>
          <w:szCs w:val="28"/>
        </w:rPr>
        <w:t xml:space="preserve">. При подаче жалобы в электронном виде документы, указанные в </w:t>
      </w:r>
      <w:r w:rsidR="00E529EF" w:rsidRPr="00156E7C">
        <w:rPr>
          <w:rFonts w:ascii="Times New Roman" w:hAnsi="Times New Roman"/>
          <w:color w:val="000000" w:themeColor="text1"/>
          <w:sz w:val="28"/>
          <w:szCs w:val="28"/>
        </w:rPr>
        <w:t xml:space="preserve">пункте </w:t>
      </w:r>
      <w:r w:rsidR="00D93762" w:rsidRPr="00156E7C">
        <w:rPr>
          <w:rFonts w:ascii="Times New Roman" w:hAnsi="Times New Roman"/>
          <w:color w:val="000000" w:themeColor="text1"/>
          <w:sz w:val="28"/>
          <w:szCs w:val="28"/>
        </w:rPr>
        <w:t>114</w:t>
      </w:r>
      <w:r w:rsidR="00E529EF" w:rsidRPr="00156E7C">
        <w:rPr>
          <w:rFonts w:ascii="Times New Roman" w:hAnsi="Times New Roman"/>
          <w:color w:val="000000" w:themeColor="text1"/>
          <w:sz w:val="28"/>
          <w:szCs w:val="28"/>
        </w:rPr>
        <w:t xml:space="preserve"> настоящего</w:t>
      </w:r>
      <w:r w:rsidR="00D93762" w:rsidRPr="00156E7C">
        <w:rPr>
          <w:rFonts w:ascii="Times New Roman" w:hAnsi="Times New Roman"/>
          <w:color w:val="000000" w:themeColor="text1"/>
          <w:sz w:val="28"/>
          <w:szCs w:val="28"/>
        </w:rPr>
        <w:t xml:space="preserve"> административного</w:t>
      </w:r>
      <w:r w:rsidR="00E529EF" w:rsidRPr="00156E7C">
        <w:rPr>
          <w:rFonts w:ascii="Times New Roman" w:hAnsi="Times New Roman"/>
          <w:color w:val="000000" w:themeColor="text1"/>
          <w:sz w:val="28"/>
          <w:szCs w:val="28"/>
        </w:rPr>
        <w:t xml:space="preserve"> регламента,</w:t>
      </w:r>
      <w:r w:rsidR="00E529EF" w:rsidRPr="0024701A">
        <w:rPr>
          <w:rFonts w:ascii="Times New Roman" w:hAnsi="Times New Roman"/>
          <w:sz w:val="28"/>
          <w:szCs w:val="28"/>
        </w:rPr>
        <w:t xml:space="preserve"> могут быть представлены в форме электронных документов, подписанных электронной подписью, вид которой предусмотрен </w:t>
      </w:r>
      <w:hyperlink r:id="rId64" w:history="1">
        <w:r w:rsidR="00E529EF" w:rsidRPr="0024701A">
          <w:rPr>
            <w:rFonts w:ascii="Times New Roman" w:hAnsi="Times New Roman"/>
            <w:sz w:val="28"/>
            <w:szCs w:val="28"/>
          </w:rPr>
          <w:t>законодательством</w:t>
        </w:r>
      </w:hyperlink>
      <w:r w:rsidR="00E529EF" w:rsidRPr="0024701A">
        <w:rPr>
          <w:rFonts w:ascii="Times New Roman" w:hAnsi="Times New Roman"/>
          <w:sz w:val="28"/>
          <w:szCs w:val="28"/>
        </w:rPr>
        <w:t xml:space="preserve"> Российской Федерации, при этом документ, удостоверяющий личность заявителя, не требуется.</w:t>
      </w:r>
    </w:p>
    <w:p w:rsidR="00E529EF" w:rsidRPr="0024701A" w:rsidRDefault="00095020" w:rsidP="00E529EF">
      <w:pPr>
        <w:widowControl w:val="0"/>
        <w:autoSpaceDE w:val="0"/>
        <w:autoSpaceDN w:val="0"/>
        <w:adjustRightInd w:val="0"/>
        <w:spacing w:after="0" w:line="0" w:lineRule="atLeast"/>
        <w:ind w:firstLine="540"/>
        <w:jc w:val="both"/>
        <w:rPr>
          <w:rFonts w:ascii="Times New Roman" w:hAnsi="Times New Roman"/>
          <w:sz w:val="28"/>
          <w:szCs w:val="28"/>
        </w:rPr>
      </w:pPr>
      <w:r>
        <w:rPr>
          <w:rFonts w:ascii="Times New Roman" w:hAnsi="Times New Roman"/>
          <w:sz w:val="28"/>
          <w:szCs w:val="28"/>
        </w:rPr>
        <w:t>117</w:t>
      </w:r>
      <w:r w:rsidR="00E529EF" w:rsidRPr="0024701A">
        <w:rPr>
          <w:rFonts w:ascii="Times New Roman" w:hAnsi="Times New Roman"/>
          <w:sz w:val="28"/>
          <w:szCs w:val="28"/>
        </w:rPr>
        <w:t>. Жалоба должна содержать:</w:t>
      </w:r>
    </w:p>
    <w:p w:rsidR="00E529EF" w:rsidRPr="00530ECE" w:rsidRDefault="00E529EF" w:rsidP="00E529EF">
      <w:pPr>
        <w:autoSpaceDE w:val="0"/>
        <w:autoSpaceDN w:val="0"/>
        <w:adjustRightInd w:val="0"/>
        <w:spacing w:after="0" w:line="0" w:lineRule="atLeast"/>
        <w:ind w:firstLine="540"/>
        <w:jc w:val="both"/>
        <w:rPr>
          <w:rFonts w:ascii="Times New Roman" w:hAnsi="Times New Roman"/>
          <w:color w:val="FF0000"/>
          <w:sz w:val="28"/>
          <w:szCs w:val="28"/>
        </w:rPr>
      </w:pPr>
      <w:r w:rsidRPr="0024701A">
        <w:rPr>
          <w:rFonts w:ascii="Times New Roman" w:hAnsi="Times New Roman"/>
          <w:sz w:val="28"/>
          <w:szCs w:val="28"/>
        </w:rPr>
        <w:t>а)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w:t>
      </w:r>
      <w:r>
        <w:rPr>
          <w:rFonts w:ascii="Times New Roman" w:hAnsi="Times New Roman"/>
          <w:sz w:val="28"/>
          <w:szCs w:val="28"/>
        </w:rPr>
        <w:t xml:space="preserve"> </w:t>
      </w:r>
      <w:r w:rsidRPr="008C5FED">
        <w:rPr>
          <w:rFonts w:ascii="Times New Roman" w:hAnsi="Times New Roman"/>
          <w:color w:val="000000"/>
          <w:sz w:val="28"/>
          <w:szCs w:val="28"/>
        </w:rPr>
        <w:t xml:space="preserve">многофункционального центра, его руководителя и (или) работника, организаций, предусмотренных </w:t>
      </w:r>
      <w:hyperlink r:id="rId65" w:history="1">
        <w:r w:rsidRPr="008C5FED">
          <w:rPr>
            <w:rFonts w:ascii="Times New Roman" w:hAnsi="Times New Roman"/>
            <w:color w:val="000000"/>
            <w:sz w:val="28"/>
            <w:szCs w:val="28"/>
          </w:rPr>
          <w:t>частью 1.1 статьи 16</w:t>
        </w:r>
      </w:hyperlink>
      <w:r w:rsidR="006C4733">
        <w:rPr>
          <w:color w:val="000000"/>
        </w:rPr>
        <w:t xml:space="preserve"> </w:t>
      </w:r>
      <w:r w:rsidRPr="008C5FED">
        <w:rPr>
          <w:rFonts w:ascii="Times New Roman" w:hAnsi="Times New Roman"/>
          <w:color w:val="000000"/>
          <w:sz w:val="28"/>
          <w:szCs w:val="28"/>
        </w:rPr>
        <w:t>Федерального закона № 210-ФЗ, их руководителей и (или) работников, решения и действия (бездействие) которых обжалуются</w:t>
      </w:r>
      <w:r w:rsidRPr="0024701A">
        <w:rPr>
          <w:rFonts w:ascii="Times New Roman" w:hAnsi="Times New Roman"/>
          <w:sz w:val="28"/>
          <w:szCs w:val="28"/>
        </w:rPr>
        <w:t>;</w:t>
      </w:r>
    </w:p>
    <w:p w:rsidR="00E529EF" w:rsidRDefault="00E529EF" w:rsidP="00E529EF">
      <w:pPr>
        <w:widowControl w:val="0"/>
        <w:autoSpaceDE w:val="0"/>
        <w:autoSpaceDN w:val="0"/>
        <w:adjustRightInd w:val="0"/>
        <w:spacing w:after="0" w:line="0" w:lineRule="atLeast"/>
        <w:ind w:firstLine="540"/>
        <w:jc w:val="both"/>
        <w:rPr>
          <w:rFonts w:ascii="Times New Roman" w:hAnsi="Times New Roman"/>
          <w:sz w:val="28"/>
          <w:szCs w:val="28"/>
        </w:rPr>
      </w:pPr>
      <w:r w:rsidRPr="00CE2027">
        <w:rPr>
          <w:rFonts w:ascii="Times New Roman" w:hAnsi="Times New Roman"/>
          <w:sz w:val="28"/>
          <w:szCs w:val="28"/>
        </w:rPr>
        <w:t xml:space="preserve">б) фамилию, имя, отчество (при наличии), сведения о месте жительства заявителя – физического лица либо наименование сведений о месте </w:t>
      </w:r>
      <w:r w:rsidRPr="00CE2027">
        <w:rPr>
          <w:rFonts w:ascii="Times New Roman" w:hAnsi="Times New Roman"/>
          <w:sz w:val="28"/>
          <w:szCs w:val="28"/>
        </w:rPr>
        <w:lastRenderedPageBreak/>
        <w:t>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w:t>
      </w:r>
      <w:r>
        <w:rPr>
          <w:rFonts w:ascii="Times New Roman" w:hAnsi="Times New Roman"/>
          <w:sz w:val="28"/>
          <w:szCs w:val="28"/>
        </w:rPr>
        <w:t>ю (за исключением случая, когда жалоба направляется способом, указ</w:t>
      </w:r>
      <w:r w:rsidR="00095020">
        <w:rPr>
          <w:rFonts w:ascii="Times New Roman" w:hAnsi="Times New Roman"/>
          <w:sz w:val="28"/>
          <w:szCs w:val="28"/>
        </w:rPr>
        <w:t>анным в подпункте «в» пункта 115</w:t>
      </w:r>
      <w:r>
        <w:rPr>
          <w:rFonts w:ascii="Times New Roman" w:hAnsi="Times New Roman"/>
          <w:sz w:val="28"/>
          <w:szCs w:val="28"/>
        </w:rPr>
        <w:t xml:space="preserve"> настоящего административного регламента);</w:t>
      </w:r>
    </w:p>
    <w:p w:rsidR="00630D45" w:rsidRDefault="00E529EF" w:rsidP="00E529EF">
      <w:pPr>
        <w:autoSpaceDE w:val="0"/>
        <w:autoSpaceDN w:val="0"/>
        <w:adjustRightInd w:val="0"/>
        <w:spacing w:after="0" w:line="0" w:lineRule="atLeast"/>
        <w:ind w:firstLine="540"/>
        <w:jc w:val="both"/>
        <w:rPr>
          <w:rFonts w:ascii="Times New Roman" w:hAnsi="Times New Roman"/>
          <w:color w:val="000000"/>
          <w:sz w:val="28"/>
          <w:szCs w:val="28"/>
        </w:rPr>
      </w:pPr>
      <w:r w:rsidRPr="0024701A">
        <w:rPr>
          <w:rFonts w:ascii="Times New Roman" w:hAnsi="Times New Roman"/>
          <w:sz w:val="28"/>
          <w:szCs w:val="28"/>
        </w:rPr>
        <w:t xml:space="preserve">в) сведения об обжалуемых решениях и действиях (бездействии) уполномоченного органа, должностного лица </w:t>
      </w:r>
      <w:r>
        <w:rPr>
          <w:rFonts w:ascii="Times New Roman" w:hAnsi="Times New Roman"/>
          <w:sz w:val="28"/>
          <w:szCs w:val="28"/>
        </w:rPr>
        <w:t xml:space="preserve">уполномоченного органа, </w:t>
      </w:r>
      <w:r w:rsidRPr="008C5FED">
        <w:rPr>
          <w:rFonts w:ascii="Times New Roman" w:hAnsi="Times New Roman"/>
          <w:color w:val="000000"/>
          <w:sz w:val="28"/>
          <w:szCs w:val="28"/>
        </w:rPr>
        <w:t>многофункционального центра, работника многофункционального центра, организаций,</w:t>
      </w:r>
      <w:r w:rsidR="00630D45">
        <w:rPr>
          <w:rFonts w:ascii="Times New Roman" w:hAnsi="Times New Roman"/>
          <w:color w:val="000000"/>
          <w:sz w:val="28"/>
          <w:szCs w:val="28"/>
        </w:rPr>
        <w:t xml:space="preserve"> </w:t>
      </w:r>
      <w:r w:rsidRPr="008C5FED">
        <w:rPr>
          <w:rFonts w:ascii="Times New Roman" w:hAnsi="Times New Roman"/>
          <w:color w:val="000000"/>
          <w:sz w:val="28"/>
          <w:szCs w:val="28"/>
        </w:rPr>
        <w:t>предусмотренных</w:t>
      </w:r>
      <w:r w:rsidR="00630D45">
        <w:rPr>
          <w:rFonts w:ascii="Times New Roman" w:hAnsi="Times New Roman"/>
          <w:color w:val="000000"/>
          <w:sz w:val="28"/>
          <w:szCs w:val="28"/>
        </w:rPr>
        <w:t xml:space="preserve"> </w:t>
      </w:r>
      <w:hyperlink r:id="rId66" w:history="1">
        <w:r w:rsidRPr="008C5FED">
          <w:rPr>
            <w:rFonts w:ascii="Times New Roman" w:hAnsi="Times New Roman"/>
            <w:color w:val="000000"/>
            <w:sz w:val="28"/>
            <w:szCs w:val="28"/>
          </w:rPr>
          <w:t>частью 1.1 статьи 16</w:t>
        </w:r>
      </w:hyperlink>
      <w:r>
        <w:rPr>
          <w:rFonts w:ascii="Calibri" w:hAnsi="Calibri"/>
          <w:color w:val="000000"/>
        </w:rPr>
        <w:t xml:space="preserve"> </w:t>
      </w:r>
      <w:r w:rsidRPr="008C5FED">
        <w:rPr>
          <w:rFonts w:ascii="Times New Roman" w:hAnsi="Times New Roman"/>
          <w:color w:val="000000"/>
          <w:sz w:val="28"/>
          <w:szCs w:val="28"/>
        </w:rPr>
        <w:t>Федерального закона № 210-ФЗ, их работников;</w:t>
      </w:r>
    </w:p>
    <w:p w:rsidR="00E529EF" w:rsidRDefault="00E529EF" w:rsidP="00E529EF">
      <w:pPr>
        <w:autoSpaceDE w:val="0"/>
        <w:autoSpaceDN w:val="0"/>
        <w:adjustRightInd w:val="0"/>
        <w:spacing w:after="0" w:line="0" w:lineRule="atLeast"/>
        <w:ind w:firstLine="540"/>
        <w:jc w:val="both"/>
        <w:rPr>
          <w:rFonts w:ascii="Times New Roman" w:hAnsi="Times New Roman"/>
          <w:sz w:val="28"/>
          <w:szCs w:val="28"/>
        </w:rPr>
      </w:pPr>
      <w:r w:rsidRPr="0024701A">
        <w:rPr>
          <w:rFonts w:ascii="Times New Roman" w:hAnsi="Times New Roman"/>
          <w:sz w:val="28"/>
          <w:szCs w:val="28"/>
        </w:rPr>
        <w:t xml:space="preserve">г) доводы, на основании которых </w:t>
      </w:r>
      <w:r w:rsidRPr="00CE2027">
        <w:rPr>
          <w:rFonts w:ascii="Times New Roman" w:hAnsi="Times New Roman"/>
          <w:sz w:val="28"/>
          <w:szCs w:val="28"/>
        </w:rPr>
        <w:t xml:space="preserve">заявитель не согласен </w:t>
      </w:r>
      <w:r w:rsidRPr="0024701A">
        <w:rPr>
          <w:rFonts w:ascii="Times New Roman" w:hAnsi="Times New Roman"/>
          <w:sz w:val="28"/>
          <w:szCs w:val="28"/>
        </w:rPr>
        <w:t xml:space="preserve">с решением и действием (бездействием) уполномоченного органа предоставляющего </w:t>
      </w:r>
      <w:r w:rsidRPr="00CE2027">
        <w:rPr>
          <w:rFonts w:ascii="Times New Roman" w:hAnsi="Times New Roman"/>
          <w:sz w:val="28"/>
          <w:szCs w:val="28"/>
        </w:rPr>
        <w:t xml:space="preserve">муниципальную услугу, </w:t>
      </w:r>
      <w:r w:rsidRPr="0024701A">
        <w:rPr>
          <w:rFonts w:ascii="Times New Roman" w:hAnsi="Times New Roman"/>
          <w:sz w:val="28"/>
          <w:szCs w:val="28"/>
        </w:rPr>
        <w:t>его должностного лица уполномоченного органа</w:t>
      </w:r>
      <w:r>
        <w:rPr>
          <w:rFonts w:ascii="Times New Roman" w:hAnsi="Times New Roman"/>
          <w:sz w:val="28"/>
          <w:szCs w:val="28"/>
        </w:rPr>
        <w:t xml:space="preserve">, </w:t>
      </w:r>
      <w:r w:rsidRPr="008C5FED">
        <w:rPr>
          <w:rFonts w:ascii="Times New Roman" w:hAnsi="Times New Roman"/>
          <w:color w:val="000000"/>
          <w:sz w:val="28"/>
          <w:szCs w:val="28"/>
        </w:rPr>
        <w:t>многофункционального центра, работника многофункционального центра, организаций,</w:t>
      </w:r>
      <w:r w:rsidR="00630D45">
        <w:rPr>
          <w:rFonts w:ascii="Times New Roman" w:hAnsi="Times New Roman"/>
          <w:color w:val="000000"/>
          <w:sz w:val="28"/>
          <w:szCs w:val="28"/>
        </w:rPr>
        <w:t xml:space="preserve"> </w:t>
      </w:r>
      <w:r w:rsidRPr="008C5FED">
        <w:rPr>
          <w:rFonts w:ascii="Times New Roman" w:hAnsi="Times New Roman"/>
          <w:color w:val="000000"/>
          <w:sz w:val="28"/>
          <w:szCs w:val="28"/>
        </w:rPr>
        <w:t>предусмотренных</w:t>
      </w:r>
      <w:r w:rsidR="00630D45">
        <w:rPr>
          <w:rFonts w:ascii="Times New Roman" w:hAnsi="Times New Roman"/>
          <w:color w:val="000000"/>
          <w:sz w:val="28"/>
          <w:szCs w:val="28"/>
        </w:rPr>
        <w:t xml:space="preserve"> </w:t>
      </w:r>
      <w:hyperlink r:id="rId67" w:history="1">
        <w:r w:rsidRPr="008C5FED">
          <w:rPr>
            <w:rFonts w:ascii="Times New Roman" w:hAnsi="Times New Roman"/>
            <w:color w:val="000000"/>
            <w:sz w:val="28"/>
            <w:szCs w:val="28"/>
          </w:rPr>
          <w:t>частью</w:t>
        </w:r>
        <w:r w:rsidR="00630D45">
          <w:rPr>
            <w:rFonts w:ascii="Times New Roman" w:hAnsi="Times New Roman"/>
            <w:color w:val="000000"/>
            <w:sz w:val="28"/>
            <w:szCs w:val="28"/>
          </w:rPr>
          <w:t xml:space="preserve"> </w:t>
        </w:r>
        <w:r w:rsidRPr="008C5FED">
          <w:rPr>
            <w:rFonts w:ascii="Times New Roman" w:hAnsi="Times New Roman"/>
            <w:color w:val="000000"/>
            <w:sz w:val="28"/>
            <w:szCs w:val="28"/>
          </w:rPr>
          <w:t>1.1 статьи 16</w:t>
        </w:r>
      </w:hyperlink>
      <w:r>
        <w:rPr>
          <w:rFonts w:ascii="Calibri" w:hAnsi="Calibri"/>
          <w:color w:val="000000"/>
        </w:rPr>
        <w:t xml:space="preserve"> </w:t>
      </w:r>
      <w:r w:rsidRPr="008C5FED">
        <w:rPr>
          <w:rFonts w:ascii="Times New Roman" w:hAnsi="Times New Roman"/>
          <w:color w:val="000000"/>
          <w:sz w:val="28"/>
          <w:szCs w:val="28"/>
        </w:rPr>
        <w:t>Федерального закона № 210-ФЗ, их работников. Заявителю</w:t>
      </w:r>
      <w:r>
        <w:rPr>
          <w:rFonts w:ascii="Times New Roman" w:hAnsi="Times New Roman"/>
          <w:color w:val="000000"/>
          <w:sz w:val="28"/>
          <w:szCs w:val="28"/>
        </w:rPr>
        <w:t xml:space="preserve"> </w:t>
      </w:r>
      <w:r w:rsidRPr="008C5FED">
        <w:rPr>
          <w:rFonts w:ascii="Times New Roman" w:hAnsi="Times New Roman"/>
          <w:color w:val="000000"/>
          <w:sz w:val="28"/>
          <w:szCs w:val="28"/>
        </w:rPr>
        <w:t>могут быть</w:t>
      </w:r>
      <w:r w:rsidRPr="0024701A">
        <w:rPr>
          <w:rFonts w:ascii="Times New Roman" w:hAnsi="Times New Roman"/>
          <w:sz w:val="28"/>
          <w:szCs w:val="28"/>
        </w:rPr>
        <w:t xml:space="preserve"> представлены документы (при наличии), подтверждающие доводы заинтересованного лица, либо их копии.</w:t>
      </w:r>
    </w:p>
    <w:p w:rsidR="00E529EF" w:rsidRPr="0024701A" w:rsidRDefault="00095020" w:rsidP="00E529EF">
      <w:pPr>
        <w:widowControl w:val="0"/>
        <w:autoSpaceDE w:val="0"/>
        <w:autoSpaceDN w:val="0"/>
        <w:adjustRightInd w:val="0"/>
        <w:spacing w:after="0" w:line="0" w:lineRule="atLeast"/>
        <w:ind w:firstLine="540"/>
        <w:jc w:val="both"/>
        <w:rPr>
          <w:rFonts w:ascii="Times New Roman" w:hAnsi="Times New Roman"/>
          <w:sz w:val="28"/>
          <w:szCs w:val="28"/>
        </w:rPr>
      </w:pPr>
      <w:r>
        <w:rPr>
          <w:rFonts w:ascii="Times New Roman" w:hAnsi="Times New Roman"/>
          <w:sz w:val="28"/>
          <w:szCs w:val="28"/>
        </w:rPr>
        <w:t>118</w:t>
      </w:r>
      <w:r w:rsidR="00E529EF" w:rsidRPr="0024701A">
        <w:rPr>
          <w:rFonts w:ascii="Times New Roman" w:hAnsi="Times New Roman"/>
          <w:sz w:val="28"/>
          <w:szCs w:val="28"/>
        </w:rPr>
        <w:t>. Поступившая в уполномоченный орган жалоба подлежит обязательной регистрации в течение одного рабочего дня со дня ее поступления, и в течение трех рабочих дней со дня его регистрации заявителю направляется уведомление о дате и месте ее рассмотрения.</w:t>
      </w:r>
    </w:p>
    <w:p w:rsidR="00E529EF" w:rsidRDefault="00E529EF" w:rsidP="00E529EF">
      <w:pPr>
        <w:widowControl w:val="0"/>
        <w:autoSpaceDE w:val="0"/>
        <w:autoSpaceDN w:val="0"/>
        <w:adjustRightInd w:val="0"/>
        <w:ind w:firstLine="540"/>
        <w:jc w:val="center"/>
        <w:rPr>
          <w:rFonts w:ascii="Times New Roman" w:hAnsi="Times New Roman"/>
          <w:sz w:val="28"/>
          <w:szCs w:val="28"/>
        </w:rPr>
      </w:pPr>
    </w:p>
    <w:p w:rsidR="00E529EF" w:rsidRPr="0024701A" w:rsidRDefault="00E529EF" w:rsidP="00E529EF">
      <w:pPr>
        <w:widowControl w:val="0"/>
        <w:autoSpaceDE w:val="0"/>
        <w:autoSpaceDN w:val="0"/>
        <w:adjustRightInd w:val="0"/>
        <w:ind w:firstLine="540"/>
        <w:jc w:val="center"/>
        <w:rPr>
          <w:rFonts w:ascii="Times New Roman" w:hAnsi="Times New Roman"/>
          <w:sz w:val="28"/>
          <w:szCs w:val="28"/>
        </w:rPr>
      </w:pPr>
      <w:r w:rsidRPr="0024701A">
        <w:rPr>
          <w:rFonts w:ascii="Times New Roman" w:hAnsi="Times New Roman"/>
          <w:sz w:val="28"/>
          <w:szCs w:val="28"/>
        </w:rPr>
        <w:t>Г</w:t>
      </w:r>
      <w:r w:rsidR="00E07086">
        <w:rPr>
          <w:rFonts w:ascii="Times New Roman" w:hAnsi="Times New Roman"/>
          <w:sz w:val="28"/>
          <w:szCs w:val="28"/>
        </w:rPr>
        <w:t>ЛАВА 33</w:t>
      </w:r>
      <w:r w:rsidRPr="0024701A">
        <w:rPr>
          <w:rFonts w:ascii="Times New Roman" w:hAnsi="Times New Roman"/>
          <w:sz w:val="28"/>
          <w:szCs w:val="28"/>
        </w:rPr>
        <w:t>. СРОКИ РАССМОТРЕНИЯ ЖАЛОБЫ</w:t>
      </w:r>
    </w:p>
    <w:p w:rsidR="00E529EF" w:rsidRPr="008C5FED" w:rsidRDefault="00630D45" w:rsidP="00E529EF">
      <w:pPr>
        <w:autoSpaceDE w:val="0"/>
        <w:autoSpaceDN w:val="0"/>
        <w:adjustRightInd w:val="0"/>
        <w:spacing w:after="0" w:line="0" w:lineRule="atLeast"/>
        <w:jc w:val="both"/>
        <w:rPr>
          <w:rFonts w:ascii="Times New Roman" w:hAnsi="Times New Roman"/>
          <w:color w:val="000000"/>
          <w:sz w:val="28"/>
          <w:szCs w:val="28"/>
        </w:rPr>
      </w:pPr>
      <w:r>
        <w:rPr>
          <w:rFonts w:ascii="Times New Roman" w:hAnsi="Times New Roman"/>
          <w:color w:val="000000"/>
          <w:sz w:val="28"/>
          <w:szCs w:val="28"/>
        </w:rPr>
        <w:t xml:space="preserve"> </w:t>
      </w:r>
      <w:r w:rsidR="00095020">
        <w:rPr>
          <w:rFonts w:ascii="Times New Roman" w:hAnsi="Times New Roman"/>
          <w:color w:val="000000"/>
          <w:sz w:val="28"/>
          <w:szCs w:val="28"/>
        </w:rPr>
        <w:t>119</w:t>
      </w:r>
      <w:r w:rsidR="00E529EF" w:rsidRPr="008C5FED">
        <w:rPr>
          <w:rFonts w:ascii="Times New Roman" w:hAnsi="Times New Roman"/>
          <w:color w:val="000000"/>
          <w:sz w:val="28"/>
          <w:szCs w:val="28"/>
        </w:rPr>
        <w:t xml:space="preserve">. Жалоба, поступившая в уполномоченный орган, предоставляющий муниципальную услугу, многофункциональный центр, учредителю многофункционального центра, в организации, предусмотренные </w:t>
      </w:r>
      <w:hyperlink r:id="rId68" w:history="1">
        <w:r w:rsidR="00E529EF" w:rsidRPr="008C5FED">
          <w:rPr>
            <w:rFonts w:ascii="Times New Roman" w:hAnsi="Times New Roman"/>
            <w:color w:val="000000"/>
            <w:sz w:val="28"/>
            <w:szCs w:val="28"/>
          </w:rPr>
          <w:t>частью 1.1 статьи 16</w:t>
        </w:r>
      </w:hyperlink>
      <w:r w:rsidR="00E529EF">
        <w:rPr>
          <w:rFonts w:ascii="Calibri" w:hAnsi="Calibri"/>
          <w:color w:val="000000"/>
        </w:rPr>
        <w:t xml:space="preserve"> </w:t>
      </w:r>
      <w:r w:rsidR="00E529EF" w:rsidRPr="008C5FED">
        <w:rPr>
          <w:rFonts w:ascii="Times New Roman" w:hAnsi="Times New Roman"/>
          <w:color w:val="000000"/>
          <w:sz w:val="28"/>
          <w:szCs w:val="28"/>
        </w:rPr>
        <w:t xml:space="preserve">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w:t>
      </w:r>
      <w:hyperlink r:id="rId69" w:history="1">
        <w:r w:rsidR="00E529EF" w:rsidRPr="008C5FED">
          <w:rPr>
            <w:rFonts w:ascii="Times New Roman" w:hAnsi="Times New Roman"/>
            <w:color w:val="000000"/>
            <w:sz w:val="28"/>
            <w:szCs w:val="28"/>
          </w:rPr>
          <w:t>частью 1.1 статьи 16</w:t>
        </w:r>
      </w:hyperlink>
      <w:r w:rsidR="00E529EF">
        <w:rPr>
          <w:color w:val="000000"/>
        </w:rPr>
        <w:t xml:space="preserve"> </w:t>
      </w:r>
      <w:r w:rsidR="00E529EF" w:rsidRPr="008C5FED">
        <w:rPr>
          <w:rFonts w:ascii="Times New Roman" w:hAnsi="Times New Roman"/>
          <w:color w:val="000000"/>
          <w:sz w:val="28"/>
          <w:szCs w:val="28"/>
        </w:rPr>
        <w:t>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E529EF" w:rsidRDefault="00E529EF" w:rsidP="00E529EF">
      <w:pPr>
        <w:widowControl w:val="0"/>
        <w:autoSpaceDE w:val="0"/>
        <w:autoSpaceDN w:val="0"/>
        <w:adjustRightInd w:val="0"/>
        <w:ind w:firstLine="540"/>
        <w:jc w:val="center"/>
        <w:rPr>
          <w:rFonts w:ascii="Times New Roman" w:hAnsi="Times New Roman"/>
          <w:sz w:val="28"/>
          <w:szCs w:val="28"/>
        </w:rPr>
      </w:pPr>
    </w:p>
    <w:p w:rsidR="00E529EF" w:rsidRPr="0024701A" w:rsidRDefault="00E07086" w:rsidP="00E529EF">
      <w:pPr>
        <w:widowControl w:val="0"/>
        <w:autoSpaceDE w:val="0"/>
        <w:autoSpaceDN w:val="0"/>
        <w:adjustRightInd w:val="0"/>
        <w:ind w:firstLine="540"/>
        <w:jc w:val="center"/>
        <w:rPr>
          <w:rFonts w:ascii="Times New Roman" w:hAnsi="Times New Roman"/>
          <w:sz w:val="28"/>
          <w:szCs w:val="28"/>
        </w:rPr>
      </w:pPr>
      <w:r>
        <w:rPr>
          <w:rFonts w:ascii="Times New Roman" w:hAnsi="Times New Roman"/>
          <w:sz w:val="28"/>
          <w:szCs w:val="28"/>
        </w:rPr>
        <w:t>ГЛАВА 34</w:t>
      </w:r>
      <w:r w:rsidR="00E529EF" w:rsidRPr="0024701A">
        <w:rPr>
          <w:rFonts w:ascii="Times New Roman" w:hAnsi="Times New Roman"/>
          <w:sz w:val="28"/>
          <w:szCs w:val="28"/>
        </w:rPr>
        <w:t>. РЕЗУЛЬТАТ РАССМОТРЕНИЯ ЖАЛОБЫ</w:t>
      </w:r>
    </w:p>
    <w:p w:rsidR="00E529EF" w:rsidRPr="008C5FED" w:rsidRDefault="00095020" w:rsidP="00E529EF">
      <w:pPr>
        <w:autoSpaceDE w:val="0"/>
        <w:autoSpaceDN w:val="0"/>
        <w:adjustRightInd w:val="0"/>
        <w:spacing w:after="0" w:line="0" w:lineRule="atLeast"/>
        <w:ind w:firstLine="539"/>
        <w:jc w:val="both"/>
        <w:rPr>
          <w:rFonts w:ascii="Times New Roman" w:hAnsi="Times New Roman"/>
          <w:color w:val="000000"/>
          <w:sz w:val="28"/>
          <w:szCs w:val="28"/>
        </w:rPr>
      </w:pPr>
      <w:r>
        <w:rPr>
          <w:rFonts w:ascii="Times New Roman" w:hAnsi="Times New Roman"/>
          <w:color w:val="000000"/>
          <w:sz w:val="28"/>
          <w:szCs w:val="28"/>
        </w:rPr>
        <w:t>120</w:t>
      </w:r>
      <w:r w:rsidR="00E529EF" w:rsidRPr="008C5FED">
        <w:rPr>
          <w:rFonts w:ascii="Times New Roman" w:hAnsi="Times New Roman"/>
          <w:color w:val="000000"/>
          <w:sz w:val="28"/>
          <w:szCs w:val="28"/>
        </w:rPr>
        <w:t>. По результатам рассмотрения жалобы принимается одно из следующих решений:</w:t>
      </w:r>
    </w:p>
    <w:p w:rsidR="00E529EF" w:rsidRPr="008C5FED" w:rsidRDefault="00E529EF" w:rsidP="00E529EF">
      <w:pPr>
        <w:autoSpaceDE w:val="0"/>
        <w:autoSpaceDN w:val="0"/>
        <w:adjustRightInd w:val="0"/>
        <w:spacing w:after="0" w:line="0" w:lineRule="atLeast"/>
        <w:ind w:firstLine="539"/>
        <w:jc w:val="both"/>
        <w:rPr>
          <w:rFonts w:ascii="Times New Roman" w:hAnsi="Times New Roman"/>
          <w:color w:val="000000"/>
          <w:sz w:val="28"/>
          <w:szCs w:val="28"/>
        </w:rPr>
      </w:pPr>
      <w:r w:rsidRPr="008C5FED">
        <w:rPr>
          <w:rFonts w:ascii="Times New Roman" w:hAnsi="Times New Roman"/>
          <w:color w:val="000000"/>
          <w:sz w:val="28"/>
          <w:szCs w:val="28"/>
        </w:rPr>
        <w:t>1) жалоба удовлетворяется, в том числе в форме отмены принятого решения, исправления допущенных опечаток и ошибок в выданных в</w:t>
      </w:r>
      <w:r>
        <w:rPr>
          <w:rFonts w:ascii="Times New Roman" w:hAnsi="Times New Roman"/>
          <w:color w:val="000000"/>
          <w:sz w:val="28"/>
          <w:szCs w:val="28"/>
        </w:rPr>
        <w:t xml:space="preserve"> </w:t>
      </w:r>
      <w:r w:rsidRPr="008C5FED">
        <w:rPr>
          <w:rFonts w:ascii="Times New Roman" w:hAnsi="Times New Roman"/>
          <w:color w:val="000000"/>
          <w:sz w:val="28"/>
          <w:szCs w:val="28"/>
        </w:rPr>
        <w:t xml:space="preserve">результате предоставления государственной или муниципальной услуги документах, возврата заявителю денежных средств, взимание которых не </w:t>
      </w:r>
      <w:r w:rsidRPr="008C5FED">
        <w:rPr>
          <w:rFonts w:ascii="Times New Roman" w:hAnsi="Times New Roman"/>
          <w:color w:val="000000"/>
          <w:sz w:val="28"/>
          <w:szCs w:val="28"/>
        </w:rPr>
        <w:lastRenderedPageBreak/>
        <w:t>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E529EF" w:rsidRPr="008C5FED" w:rsidRDefault="00E529EF" w:rsidP="00E529EF">
      <w:pPr>
        <w:autoSpaceDE w:val="0"/>
        <w:autoSpaceDN w:val="0"/>
        <w:adjustRightInd w:val="0"/>
        <w:spacing w:after="0" w:line="0" w:lineRule="atLeast"/>
        <w:ind w:firstLine="539"/>
        <w:jc w:val="both"/>
        <w:rPr>
          <w:rFonts w:ascii="Times New Roman" w:hAnsi="Times New Roman"/>
          <w:color w:val="000000"/>
          <w:sz w:val="28"/>
          <w:szCs w:val="28"/>
        </w:rPr>
      </w:pPr>
      <w:r w:rsidRPr="008C5FED">
        <w:rPr>
          <w:rFonts w:ascii="Times New Roman" w:hAnsi="Times New Roman"/>
          <w:color w:val="000000"/>
          <w:sz w:val="28"/>
          <w:szCs w:val="28"/>
        </w:rPr>
        <w:t>2) в удовлетворении жалобы отказывается.</w:t>
      </w:r>
    </w:p>
    <w:p w:rsidR="00E529EF" w:rsidRPr="0024701A" w:rsidRDefault="00E529EF" w:rsidP="00E529EF">
      <w:pPr>
        <w:widowControl w:val="0"/>
        <w:autoSpaceDE w:val="0"/>
        <w:autoSpaceDN w:val="0"/>
        <w:adjustRightInd w:val="0"/>
        <w:ind w:firstLine="540"/>
        <w:jc w:val="center"/>
        <w:rPr>
          <w:rFonts w:ascii="Times New Roman" w:hAnsi="Times New Roman"/>
          <w:sz w:val="28"/>
          <w:szCs w:val="28"/>
        </w:rPr>
      </w:pPr>
    </w:p>
    <w:p w:rsidR="00E529EF" w:rsidRPr="0024701A" w:rsidRDefault="00E07086" w:rsidP="00E529EF">
      <w:pPr>
        <w:widowControl w:val="0"/>
        <w:autoSpaceDE w:val="0"/>
        <w:autoSpaceDN w:val="0"/>
        <w:adjustRightInd w:val="0"/>
        <w:ind w:firstLine="540"/>
        <w:jc w:val="center"/>
        <w:rPr>
          <w:rFonts w:ascii="Times New Roman" w:hAnsi="Times New Roman"/>
          <w:sz w:val="28"/>
          <w:szCs w:val="28"/>
        </w:rPr>
      </w:pPr>
      <w:r>
        <w:rPr>
          <w:rFonts w:ascii="Times New Roman" w:hAnsi="Times New Roman"/>
          <w:sz w:val="28"/>
          <w:szCs w:val="28"/>
        </w:rPr>
        <w:t>ГЛАВА 35</w:t>
      </w:r>
      <w:r w:rsidR="00E529EF" w:rsidRPr="0024701A">
        <w:rPr>
          <w:rFonts w:ascii="Times New Roman" w:hAnsi="Times New Roman"/>
          <w:sz w:val="28"/>
          <w:szCs w:val="28"/>
        </w:rPr>
        <w:t>. ПОРЯДОК ИНФОРМИРОВАНИЯ ЗАЯВИТЕЛЯ О РЕЗУЛЬТАТАХ РАССМОТРЕНИЯ ЖАЛОБЫ</w:t>
      </w:r>
    </w:p>
    <w:p w:rsidR="00E529EF" w:rsidRPr="0024701A" w:rsidRDefault="00095020" w:rsidP="00E529EF">
      <w:pPr>
        <w:widowControl w:val="0"/>
        <w:autoSpaceDE w:val="0"/>
        <w:autoSpaceDN w:val="0"/>
        <w:adjustRightInd w:val="0"/>
        <w:spacing w:after="0" w:line="0" w:lineRule="atLeast"/>
        <w:ind w:firstLine="539"/>
        <w:jc w:val="both"/>
        <w:rPr>
          <w:rFonts w:ascii="Times New Roman" w:hAnsi="Times New Roman"/>
          <w:sz w:val="28"/>
          <w:szCs w:val="28"/>
        </w:rPr>
      </w:pPr>
      <w:r>
        <w:rPr>
          <w:rFonts w:ascii="Times New Roman" w:hAnsi="Times New Roman"/>
          <w:sz w:val="28"/>
          <w:szCs w:val="28"/>
        </w:rPr>
        <w:t>121</w:t>
      </w:r>
      <w:r w:rsidR="00E529EF" w:rsidRPr="0024701A">
        <w:rPr>
          <w:rFonts w:ascii="Times New Roman" w:hAnsi="Times New Roman"/>
          <w:sz w:val="28"/>
          <w:szCs w:val="28"/>
        </w:rPr>
        <w:t xml:space="preserve">. Не позднее дня, следующего за днем принятия решения, указанного в </w:t>
      </w:r>
      <w:r w:rsidR="00E529EF">
        <w:rPr>
          <w:rFonts w:ascii="Times New Roman" w:hAnsi="Times New Roman"/>
          <w:color w:val="000000"/>
          <w:sz w:val="28"/>
          <w:szCs w:val="28"/>
        </w:rPr>
        <w:t>пункте 1</w:t>
      </w:r>
      <w:r>
        <w:rPr>
          <w:rFonts w:ascii="Times New Roman" w:hAnsi="Times New Roman"/>
          <w:color w:val="000000"/>
          <w:sz w:val="28"/>
          <w:szCs w:val="28"/>
        </w:rPr>
        <w:t>20</w:t>
      </w:r>
      <w:r w:rsidR="00E529EF">
        <w:rPr>
          <w:rFonts w:ascii="Times New Roman" w:hAnsi="Times New Roman"/>
          <w:color w:val="000000"/>
          <w:sz w:val="28"/>
          <w:szCs w:val="28"/>
        </w:rPr>
        <w:t xml:space="preserve"> </w:t>
      </w:r>
      <w:r w:rsidR="00E529EF" w:rsidRPr="0024701A">
        <w:rPr>
          <w:rFonts w:ascii="Times New Roman" w:hAnsi="Times New Roman"/>
          <w:sz w:val="28"/>
          <w:szCs w:val="28"/>
        </w:rPr>
        <w:t>настоящего административного р</w:t>
      </w:r>
      <w:r w:rsidR="00E529EF">
        <w:rPr>
          <w:rFonts w:ascii="Times New Roman" w:hAnsi="Times New Roman"/>
          <w:sz w:val="28"/>
          <w:szCs w:val="28"/>
        </w:rPr>
        <w:t xml:space="preserve">егламента, заявителю </w:t>
      </w:r>
      <w:r w:rsidR="00E529EF" w:rsidRPr="0024701A">
        <w:rPr>
          <w:rFonts w:ascii="Times New Roman" w:hAnsi="Times New Roman"/>
          <w:sz w:val="28"/>
          <w:szCs w:val="28"/>
        </w:rPr>
        <w:t>в письменной форме и по его желанию в электронной форме направляется мотивированный ответ о результатах рассмотрения жалобы.</w:t>
      </w:r>
    </w:p>
    <w:p w:rsidR="00E529EF" w:rsidRPr="0024701A" w:rsidRDefault="00095020" w:rsidP="00E529EF">
      <w:pPr>
        <w:widowControl w:val="0"/>
        <w:autoSpaceDE w:val="0"/>
        <w:autoSpaceDN w:val="0"/>
        <w:adjustRightInd w:val="0"/>
        <w:spacing w:after="0" w:line="0" w:lineRule="atLeast"/>
        <w:ind w:firstLine="539"/>
        <w:jc w:val="both"/>
        <w:rPr>
          <w:rFonts w:ascii="Times New Roman" w:hAnsi="Times New Roman"/>
          <w:sz w:val="28"/>
          <w:szCs w:val="28"/>
        </w:rPr>
      </w:pPr>
      <w:r>
        <w:rPr>
          <w:rFonts w:ascii="Times New Roman" w:hAnsi="Times New Roman"/>
          <w:sz w:val="28"/>
          <w:szCs w:val="28"/>
        </w:rPr>
        <w:t>122</w:t>
      </w:r>
      <w:r w:rsidR="00E529EF" w:rsidRPr="0024701A">
        <w:rPr>
          <w:rFonts w:ascii="Times New Roman" w:hAnsi="Times New Roman"/>
          <w:sz w:val="28"/>
          <w:szCs w:val="28"/>
        </w:rPr>
        <w:t>. В ответе по результатам рассмотрения жалобы указываются:</w:t>
      </w:r>
    </w:p>
    <w:p w:rsidR="00E529EF" w:rsidRPr="0024701A" w:rsidRDefault="00E529EF" w:rsidP="00E529EF">
      <w:pPr>
        <w:widowControl w:val="0"/>
        <w:autoSpaceDE w:val="0"/>
        <w:autoSpaceDN w:val="0"/>
        <w:adjustRightInd w:val="0"/>
        <w:spacing w:after="0" w:line="0" w:lineRule="atLeast"/>
        <w:ind w:firstLine="539"/>
        <w:jc w:val="both"/>
        <w:rPr>
          <w:rFonts w:ascii="Times New Roman" w:hAnsi="Times New Roman"/>
          <w:sz w:val="28"/>
          <w:szCs w:val="28"/>
        </w:rPr>
      </w:pPr>
      <w:r w:rsidRPr="0024701A">
        <w:rPr>
          <w:rFonts w:ascii="Times New Roman" w:hAnsi="Times New Roman"/>
          <w:sz w:val="28"/>
          <w:szCs w:val="28"/>
        </w:rPr>
        <w:t>а) наименование органа, предоставляющего муниципальную услугу, рассмотревшего жалобу, должность, фамилия, имя и (если имеется) отчество его должностного лица, принявшего решение по жалобе;</w:t>
      </w:r>
    </w:p>
    <w:p w:rsidR="00E529EF" w:rsidRPr="0024701A" w:rsidRDefault="00E529EF" w:rsidP="00E529EF">
      <w:pPr>
        <w:widowControl w:val="0"/>
        <w:autoSpaceDE w:val="0"/>
        <w:autoSpaceDN w:val="0"/>
        <w:adjustRightInd w:val="0"/>
        <w:spacing w:after="0" w:line="0" w:lineRule="atLeast"/>
        <w:ind w:firstLine="539"/>
        <w:jc w:val="both"/>
        <w:rPr>
          <w:rFonts w:ascii="Times New Roman" w:hAnsi="Times New Roman"/>
          <w:sz w:val="28"/>
          <w:szCs w:val="28"/>
        </w:rPr>
      </w:pPr>
      <w:r w:rsidRPr="0024701A">
        <w:rPr>
          <w:rFonts w:ascii="Times New Roman" w:hAnsi="Times New Roman"/>
          <w:sz w:val="28"/>
          <w:szCs w:val="28"/>
        </w:rPr>
        <w:t>б) номер, дата, место принятия решения, включая сведения о должностном лице, решение или действие (бездействие) которого обжалуется;</w:t>
      </w:r>
    </w:p>
    <w:p w:rsidR="00E529EF" w:rsidRPr="0024701A" w:rsidRDefault="00E529EF" w:rsidP="00E529EF">
      <w:pPr>
        <w:widowControl w:val="0"/>
        <w:autoSpaceDE w:val="0"/>
        <w:autoSpaceDN w:val="0"/>
        <w:adjustRightInd w:val="0"/>
        <w:spacing w:after="0" w:line="0" w:lineRule="atLeast"/>
        <w:ind w:firstLine="539"/>
        <w:jc w:val="both"/>
        <w:rPr>
          <w:rFonts w:ascii="Times New Roman" w:hAnsi="Times New Roman"/>
          <w:sz w:val="28"/>
          <w:szCs w:val="28"/>
        </w:rPr>
      </w:pPr>
      <w:r w:rsidRPr="0024701A">
        <w:rPr>
          <w:rFonts w:ascii="Times New Roman" w:hAnsi="Times New Roman"/>
          <w:sz w:val="28"/>
          <w:szCs w:val="28"/>
        </w:rPr>
        <w:t>в) фамилия, имя и (если имеется) отчество заинтересованного лица, подавшего жалобу;</w:t>
      </w:r>
    </w:p>
    <w:p w:rsidR="00E529EF" w:rsidRPr="0024701A" w:rsidRDefault="00E529EF" w:rsidP="00E529EF">
      <w:pPr>
        <w:widowControl w:val="0"/>
        <w:autoSpaceDE w:val="0"/>
        <w:autoSpaceDN w:val="0"/>
        <w:adjustRightInd w:val="0"/>
        <w:spacing w:after="0" w:line="0" w:lineRule="atLeast"/>
        <w:ind w:firstLine="539"/>
        <w:jc w:val="both"/>
        <w:rPr>
          <w:rFonts w:ascii="Times New Roman" w:hAnsi="Times New Roman"/>
          <w:sz w:val="28"/>
          <w:szCs w:val="28"/>
        </w:rPr>
      </w:pPr>
      <w:r w:rsidRPr="0024701A">
        <w:rPr>
          <w:rFonts w:ascii="Times New Roman" w:hAnsi="Times New Roman"/>
          <w:sz w:val="28"/>
          <w:szCs w:val="28"/>
        </w:rPr>
        <w:t>г) основания для принятия решения по жалобе;</w:t>
      </w:r>
    </w:p>
    <w:p w:rsidR="00E529EF" w:rsidRPr="0024701A" w:rsidRDefault="00E529EF" w:rsidP="00E529EF">
      <w:pPr>
        <w:widowControl w:val="0"/>
        <w:autoSpaceDE w:val="0"/>
        <w:autoSpaceDN w:val="0"/>
        <w:adjustRightInd w:val="0"/>
        <w:spacing w:after="0" w:line="0" w:lineRule="atLeast"/>
        <w:ind w:firstLine="539"/>
        <w:jc w:val="both"/>
        <w:rPr>
          <w:rFonts w:ascii="Times New Roman" w:hAnsi="Times New Roman"/>
          <w:sz w:val="28"/>
          <w:szCs w:val="28"/>
        </w:rPr>
      </w:pPr>
      <w:r w:rsidRPr="0024701A">
        <w:rPr>
          <w:rFonts w:ascii="Times New Roman" w:hAnsi="Times New Roman"/>
          <w:sz w:val="28"/>
          <w:szCs w:val="28"/>
        </w:rPr>
        <w:t>д) принятое по жалобе решение;</w:t>
      </w:r>
    </w:p>
    <w:p w:rsidR="00E529EF" w:rsidRPr="0024701A" w:rsidRDefault="00E529EF" w:rsidP="00E529EF">
      <w:pPr>
        <w:widowControl w:val="0"/>
        <w:autoSpaceDE w:val="0"/>
        <w:autoSpaceDN w:val="0"/>
        <w:adjustRightInd w:val="0"/>
        <w:spacing w:after="0" w:line="0" w:lineRule="atLeast"/>
        <w:ind w:firstLine="539"/>
        <w:jc w:val="both"/>
        <w:rPr>
          <w:rFonts w:ascii="Times New Roman" w:hAnsi="Times New Roman"/>
          <w:sz w:val="28"/>
          <w:szCs w:val="28"/>
        </w:rPr>
      </w:pPr>
      <w:r w:rsidRPr="0024701A">
        <w:rPr>
          <w:rFonts w:ascii="Times New Roman" w:hAnsi="Times New Roman"/>
          <w:sz w:val="28"/>
          <w:szCs w:val="28"/>
        </w:rPr>
        <w:t>е)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E529EF" w:rsidRPr="0024701A" w:rsidRDefault="00E529EF" w:rsidP="00E529EF">
      <w:pPr>
        <w:widowControl w:val="0"/>
        <w:autoSpaceDE w:val="0"/>
        <w:autoSpaceDN w:val="0"/>
        <w:adjustRightInd w:val="0"/>
        <w:spacing w:after="0" w:line="0" w:lineRule="atLeast"/>
        <w:ind w:firstLine="539"/>
        <w:jc w:val="both"/>
        <w:rPr>
          <w:rFonts w:ascii="Times New Roman" w:hAnsi="Times New Roman"/>
          <w:sz w:val="28"/>
          <w:szCs w:val="28"/>
        </w:rPr>
      </w:pPr>
      <w:r w:rsidRPr="0024701A">
        <w:rPr>
          <w:rFonts w:ascii="Times New Roman" w:hAnsi="Times New Roman"/>
          <w:sz w:val="28"/>
          <w:szCs w:val="28"/>
        </w:rPr>
        <w:t>ж) сведения о порядке обжалования принятого по жалобе решения.</w:t>
      </w:r>
    </w:p>
    <w:p w:rsidR="00E529EF" w:rsidRPr="0024701A" w:rsidRDefault="00095020" w:rsidP="00E529EF">
      <w:pPr>
        <w:widowControl w:val="0"/>
        <w:autoSpaceDE w:val="0"/>
        <w:autoSpaceDN w:val="0"/>
        <w:adjustRightInd w:val="0"/>
        <w:spacing w:after="0" w:line="0" w:lineRule="atLeast"/>
        <w:ind w:firstLine="539"/>
        <w:jc w:val="both"/>
        <w:rPr>
          <w:rFonts w:ascii="Times New Roman" w:hAnsi="Times New Roman"/>
          <w:sz w:val="28"/>
          <w:szCs w:val="28"/>
        </w:rPr>
      </w:pPr>
      <w:r>
        <w:rPr>
          <w:rFonts w:ascii="Times New Roman" w:hAnsi="Times New Roman"/>
          <w:sz w:val="28"/>
          <w:szCs w:val="28"/>
        </w:rPr>
        <w:t>123</w:t>
      </w:r>
      <w:r w:rsidR="00E529EF" w:rsidRPr="0024701A">
        <w:rPr>
          <w:rFonts w:ascii="Times New Roman" w:hAnsi="Times New Roman"/>
          <w:sz w:val="28"/>
          <w:szCs w:val="28"/>
        </w:rPr>
        <w:t>. Основаниями отказа в удовлетворении жалобы являются:</w:t>
      </w:r>
    </w:p>
    <w:p w:rsidR="00E529EF" w:rsidRPr="0024701A" w:rsidRDefault="00E529EF" w:rsidP="00E529EF">
      <w:pPr>
        <w:widowControl w:val="0"/>
        <w:autoSpaceDE w:val="0"/>
        <w:autoSpaceDN w:val="0"/>
        <w:adjustRightInd w:val="0"/>
        <w:spacing w:after="0" w:line="0" w:lineRule="atLeast"/>
        <w:ind w:firstLine="539"/>
        <w:jc w:val="both"/>
        <w:rPr>
          <w:rFonts w:ascii="Times New Roman" w:hAnsi="Times New Roman"/>
          <w:sz w:val="28"/>
          <w:szCs w:val="28"/>
        </w:rPr>
      </w:pPr>
      <w:r w:rsidRPr="0024701A">
        <w:rPr>
          <w:rFonts w:ascii="Times New Roman" w:hAnsi="Times New Roman"/>
          <w:sz w:val="28"/>
          <w:szCs w:val="28"/>
        </w:rPr>
        <w:t>а) наличие вступившего в законную силу решения суда по жалобе о том же предмете и по тем же основаниям;</w:t>
      </w:r>
    </w:p>
    <w:p w:rsidR="00E529EF" w:rsidRPr="0024701A" w:rsidRDefault="00E529EF" w:rsidP="00E529EF">
      <w:pPr>
        <w:widowControl w:val="0"/>
        <w:autoSpaceDE w:val="0"/>
        <w:autoSpaceDN w:val="0"/>
        <w:adjustRightInd w:val="0"/>
        <w:spacing w:after="0" w:line="0" w:lineRule="atLeast"/>
        <w:ind w:firstLine="539"/>
        <w:jc w:val="both"/>
        <w:rPr>
          <w:rFonts w:ascii="Times New Roman" w:hAnsi="Times New Roman"/>
          <w:sz w:val="28"/>
          <w:szCs w:val="28"/>
        </w:rPr>
      </w:pPr>
      <w:r w:rsidRPr="0024701A">
        <w:rPr>
          <w:rFonts w:ascii="Times New Roman" w:hAnsi="Times New Roman"/>
          <w:sz w:val="28"/>
          <w:szCs w:val="28"/>
        </w:rPr>
        <w:t>б) подача жалобы лицом, полномочия которого не подтверждены в порядке, установленном законодательством Российской Федерации;</w:t>
      </w:r>
    </w:p>
    <w:p w:rsidR="00E529EF" w:rsidRPr="0024701A" w:rsidRDefault="00E529EF" w:rsidP="00E529EF">
      <w:pPr>
        <w:widowControl w:val="0"/>
        <w:autoSpaceDE w:val="0"/>
        <w:autoSpaceDN w:val="0"/>
        <w:adjustRightInd w:val="0"/>
        <w:spacing w:after="0" w:line="0" w:lineRule="atLeast"/>
        <w:ind w:firstLine="539"/>
        <w:jc w:val="both"/>
        <w:rPr>
          <w:rFonts w:ascii="Times New Roman" w:hAnsi="Times New Roman"/>
          <w:sz w:val="28"/>
          <w:szCs w:val="28"/>
        </w:rPr>
      </w:pPr>
      <w:r w:rsidRPr="0024701A">
        <w:rPr>
          <w:rFonts w:ascii="Times New Roman" w:hAnsi="Times New Roman"/>
          <w:sz w:val="28"/>
          <w:szCs w:val="28"/>
        </w:rPr>
        <w:t>в) наличие решения по жалобе, принятого ранее в отношении того же заинтересованного лица и по тому же предмету жалобы.</w:t>
      </w:r>
    </w:p>
    <w:p w:rsidR="00E529EF" w:rsidRDefault="00E529EF" w:rsidP="00E529EF">
      <w:pPr>
        <w:widowControl w:val="0"/>
        <w:autoSpaceDE w:val="0"/>
        <w:autoSpaceDN w:val="0"/>
        <w:adjustRightInd w:val="0"/>
        <w:ind w:firstLine="540"/>
        <w:jc w:val="center"/>
        <w:rPr>
          <w:rFonts w:ascii="Times New Roman" w:hAnsi="Times New Roman"/>
          <w:sz w:val="28"/>
          <w:szCs w:val="28"/>
        </w:rPr>
      </w:pPr>
    </w:p>
    <w:p w:rsidR="00E529EF" w:rsidRPr="0024701A" w:rsidRDefault="00E07086" w:rsidP="00E529EF">
      <w:pPr>
        <w:widowControl w:val="0"/>
        <w:autoSpaceDE w:val="0"/>
        <w:autoSpaceDN w:val="0"/>
        <w:adjustRightInd w:val="0"/>
        <w:ind w:firstLine="540"/>
        <w:jc w:val="center"/>
        <w:rPr>
          <w:rFonts w:ascii="Times New Roman" w:hAnsi="Times New Roman"/>
          <w:sz w:val="28"/>
          <w:szCs w:val="28"/>
        </w:rPr>
      </w:pPr>
      <w:r>
        <w:rPr>
          <w:rFonts w:ascii="Times New Roman" w:hAnsi="Times New Roman"/>
          <w:sz w:val="28"/>
          <w:szCs w:val="28"/>
        </w:rPr>
        <w:t>ГЛАВА 36</w:t>
      </w:r>
      <w:r w:rsidR="00E529EF" w:rsidRPr="0024701A">
        <w:rPr>
          <w:rFonts w:ascii="Times New Roman" w:hAnsi="Times New Roman"/>
          <w:sz w:val="28"/>
          <w:szCs w:val="28"/>
        </w:rPr>
        <w:t>. ПОРЯДОК ОБЖАЛОВАНИЯ РЕШЕНИЯ ПО ЖАЛОБЕ</w:t>
      </w:r>
    </w:p>
    <w:p w:rsidR="00E529EF" w:rsidRPr="0024701A" w:rsidRDefault="00095020" w:rsidP="00E529EF">
      <w:pPr>
        <w:widowControl w:val="0"/>
        <w:autoSpaceDE w:val="0"/>
        <w:autoSpaceDN w:val="0"/>
        <w:adjustRightInd w:val="0"/>
        <w:spacing w:after="0" w:line="0" w:lineRule="atLeast"/>
        <w:ind w:firstLine="539"/>
        <w:jc w:val="both"/>
        <w:rPr>
          <w:rFonts w:ascii="Times New Roman" w:hAnsi="Times New Roman"/>
          <w:sz w:val="28"/>
          <w:szCs w:val="28"/>
        </w:rPr>
      </w:pPr>
      <w:r>
        <w:rPr>
          <w:rFonts w:ascii="Times New Roman" w:hAnsi="Times New Roman"/>
          <w:sz w:val="28"/>
          <w:szCs w:val="28"/>
        </w:rPr>
        <w:t>124</w:t>
      </w:r>
      <w:r w:rsidR="00E529EF" w:rsidRPr="0024701A">
        <w:rPr>
          <w:rFonts w:ascii="Times New Roman" w:hAnsi="Times New Roman"/>
          <w:sz w:val="28"/>
          <w:szCs w:val="28"/>
        </w:rPr>
        <w:t>. Решение, принятое по результатам рассмотрения жалобы, может быть обжаловано в порядке, установленном законодательством Российской Федерации.</w:t>
      </w:r>
    </w:p>
    <w:p w:rsidR="00E529EF" w:rsidRDefault="00095020" w:rsidP="00E529EF">
      <w:pPr>
        <w:widowControl w:val="0"/>
        <w:autoSpaceDE w:val="0"/>
        <w:autoSpaceDN w:val="0"/>
        <w:adjustRightInd w:val="0"/>
        <w:spacing w:after="0" w:line="0" w:lineRule="atLeast"/>
        <w:ind w:firstLine="539"/>
        <w:jc w:val="both"/>
        <w:rPr>
          <w:rFonts w:ascii="Times New Roman" w:hAnsi="Times New Roman"/>
          <w:sz w:val="28"/>
          <w:szCs w:val="28"/>
        </w:rPr>
      </w:pPr>
      <w:r>
        <w:rPr>
          <w:rFonts w:ascii="Times New Roman" w:hAnsi="Times New Roman"/>
          <w:sz w:val="28"/>
          <w:szCs w:val="28"/>
        </w:rPr>
        <w:t>125</w:t>
      </w:r>
      <w:r w:rsidR="00E529EF" w:rsidRPr="0024701A">
        <w:rPr>
          <w:rFonts w:ascii="Times New Roman" w:hAnsi="Times New Roman"/>
          <w:sz w:val="28"/>
          <w:szCs w:val="28"/>
        </w:rPr>
        <w:t>.</w:t>
      </w:r>
      <w:r w:rsidR="00E529EF" w:rsidRPr="0024701A">
        <w:rPr>
          <w:rFonts w:ascii="Times New Roman" w:hAnsi="Times New Roman"/>
          <w:color w:val="000000"/>
          <w:sz w:val="28"/>
          <w:szCs w:val="28"/>
        </w:rPr>
        <w:t xml:space="preserve">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w:t>
      </w:r>
      <w:r w:rsidR="00E529EF" w:rsidRPr="0024701A">
        <w:rPr>
          <w:rFonts w:ascii="Times New Roman" w:hAnsi="Times New Roman"/>
          <w:sz w:val="28"/>
          <w:szCs w:val="28"/>
        </w:rPr>
        <w:t xml:space="preserve">полномочиями по рассмотрению жалоб, незамедлительно направляет имеющиеся материалы в </w:t>
      </w:r>
      <w:r w:rsidR="00E529EF" w:rsidRPr="0024701A">
        <w:rPr>
          <w:rFonts w:ascii="Times New Roman" w:hAnsi="Times New Roman"/>
          <w:sz w:val="28"/>
          <w:szCs w:val="28"/>
        </w:rPr>
        <w:lastRenderedPageBreak/>
        <w:t>прокуратуру.</w:t>
      </w:r>
    </w:p>
    <w:p w:rsidR="00630D45" w:rsidRPr="0024701A" w:rsidRDefault="00630D45" w:rsidP="00E529EF">
      <w:pPr>
        <w:widowControl w:val="0"/>
        <w:autoSpaceDE w:val="0"/>
        <w:autoSpaceDN w:val="0"/>
        <w:adjustRightInd w:val="0"/>
        <w:spacing w:after="0" w:line="0" w:lineRule="atLeast"/>
        <w:ind w:firstLine="539"/>
        <w:jc w:val="both"/>
        <w:rPr>
          <w:rFonts w:ascii="Times New Roman" w:hAnsi="Times New Roman"/>
          <w:sz w:val="28"/>
          <w:szCs w:val="28"/>
        </w:rPr>
      </w:pPr>
    </w:p>
    <w:p w:rsidR="00E529EF" w:rsidRPr="0024701A" w:rsidRDefault="00E07086" w:rsidP="009070CD">
      <w:pPr>
        <w:widowControl w:val="0"/>
        <w:autoSpaceDE w:val="0"/>
        <w:autoSpaceDN w:val="0"/>
        <w:adjustRightInd w:val="0"/>
        <w:ind w:firstLine="540"/>
        <w:jc w:val="center"/>
        <w:rPr>
          <w:rFonts w:ascii="Times New Roman" w:hAnsi="Times New Roman"/>
          <w:sz w:val="28"/>
          <w:szCs w:val="28"/>
        </w:rPr>
      </w:pPr>
      <w:r>
        <w:rPr>
          <w:rFonts w:ascii="Times New Roman" w:hAnsi="Times New Roman"/>
          <w:sz w:val="28"/>
          <w:szCs w:val="28"/>
        </w:rPr>
        <w:t>ГЛАВА 37</w:t>
      </w:r>
      <w:r w:rsidR="00E529EF" w:rsidRPr="0024701A">
        <w:rPr>
          <w:rFonts w:ascii="Times New Roman" w:hAnsi="Times New Roman"/>
          <w:sz w:val="28"/>
          <w:szCs w:val="28"/>
        </w:rPr>
        <w:t>. ПРАВО ЗАЯВИТЕЛЯ НА ПОЛУЧЕНИЕ ИНФОРМАЦИИ И ДОКУМЕНТОВ, НЕОБХОДИМЫХ ДЛЯ ОБОСНОВАНИЯ И РАССМОТРЕНИЯ ЖАЛОБЫ</w:t>
      </w:r>
    </w:p>
    <w:p w:rsidR="00E529EF" w:rsidRPr="0024701A" w:rsidRDefault="00095020" w:rsidP="00E529EF">
      <w:pPr>
        <w:widowControl w:val="0"/>
        <w:autoSpaceDE w:val="0"/>
        <w:autoSpaceDN w:val="0"/>
        <w:spacing w:after="0" w:line="0" w:lineRule="atLeast"/>
        <w:ind w:firstLine="540"/>
        <w:jc w:val="both"/>
        <w:rPr>
          <w:rFonts w:ascii="Times New Roman" w:hAnsi="Times New Roman"/>
          <w:color w:val="000000"/>
          <w:sz w:val="28"/>
          <w:szCs w:val="28"/>
        </w:rPr>
      </w:pPr>
      <w:r>
        <w:rPr>
          <w:rFonts w:ascii="Times New Roman" w:hAnsi="Times New Roman"/>
          <w:color w:val="000000"/>
          <w:sz w:val="28"/>
          <w:szCs w:val="28"/>
        </w:rPr>
        <w:t>126</w:t>
      </w:r>
      <w:r w:rsidR="00E529EF" w:rsidRPr="0024701A">
        <w:rPr>
          <w:rFonts w:ascii="Times New Roman" w:hAnsi="Times New Roman"/>
          <w:color w:val="000000"/>
          <w:sz w:val="28"/>
          <w:szCs w:val="28"/>
        </w:rPr>
        <w:t>. Заявитель имеет право на получение информации и документов, необходимых для обоснования и рассмотрения жалобы, за исключением документов и материалов, в которых содержатся сведения, составляющие государственную или иную охраняемую федеральным законом тайну, и для которых установлен особый порядок предоставления.</w:t>
      </w:r>
    </w:p>
    <w:p w:rsidR="00E529EF" w:rsidRPr="0024701A" w:rsidRDefault="00095020" w:rsidP="00E529EF">
      <w:pPr>
        <w:widowControl w:val="0"/>
        <w:autoSpaceDE w:val="0"/>
        <w:autoSpaceDN w:val="0"/>
        <w:spacing w:after="0" w:line="0" w:lineRule="atLeast"/>
        <w:ind w:firstLine="540"/>
        <w:jc w:val="both"/>
        <w:rPr>
          <w:rFonts w:ascii="Times New Roman" w:hAnsi="Times New Roman"/>
          <w:color w:val="000000"/>
          <w:sz w:val="28"/>
          <w:szCs w:val="28"/>
        </w:rPr>
      </w:pPr>
      <w:r>
        <w:rPr>
          <w:rFonts w:ascii="Times New Roman" w:hAnsi="Times New Roman"/>
          <w:color w:val="000000"/>
          <w:sz w:val="28"/>
          <w:szCs w:val="28"/>
        </w:rPr>
        <w:t>127</w:t>
      </w:r>
      <w:r w:rsidR="00E529EF" w:rsidRPr="0024701A">
        <w:rPr>
          <w:rFonts w:ascii="Times New Roman" w:hAnsi="Times New Roman"/>
          <w:color w:val="000000"/>
          <w:sz w:val="28"/>
          <w:szCs w:val="28"/>
        </w:rPr>
        <w:t>. Информирование заявителей о порядке подачи и рассмотрения жалобы осуществляется</w:t>
      </w:r>
      <w:r w:rsidR="00B6110B">
        <w:rPr>
          <w:rFonts w:ascii="Times New Roman" w:hAnsi="Times New Roman"/>
          <w:color w:val="000000"/>
          <w:sz w:val="28"/>
          <w:szCs w:val="28"/>
        </w:rPr>
        <w:t xml:space="preserve"> должностным лицом уполномоченного органа</w:t>
      </w:r>
      <w:r w:rsidR="00E529EF" w:rsidRPr="0024701A">
        <w:rPr>
          <w:rFonts w:ascii="Times New Roman" w:hAnsi="Times New Roman"/>
          <w:color w:val="000000"/>
          <w:sz w:val="28"/>
          <w:szCs w:val="28"/>
        </w:rPr>
        <w:t xml:space="preserve">, предусмотренном </w:t>
      </w:r>
      <w:r w:rsidR="00E529EF" w:rsidRPr="008C5FED">
        <w:rPr>
          <w:rFonts w:ascii="Times New Roman" w:hAnsi="Times New Roman"/>
          <w:color w:val="000000"/>
          <w:sz w:val="28"/>
          <w:szCs w:val="28"/>
        </w:rPr>
        <w:t>главой 3</w:t>
      </w:r>
      <w:r w:rsidR="00A97443" w:rsidRPr="00A97443">
        <w:rPr>
          <w:rFonts w:ascii="Times New Roman" w:hAnsi="Times New Roman"/>
          <w:color w:val="000000"/>
          <w:sz w:val="28"/>
          <w:szCs w:val="28"/>
        </w:rPr>
        <w:t>2</w:t>
      </w:r>
      <w:r w:rsidR="00E529EF" w:rsidRPr="008C5FED">
        <w:rPr>
          <w:rFonts w:ascii="Times New Roman" w:hAnsi="Times New Roman"/>
          <w:color w:val="000000"/>
          <w:sz w:val="28"/>
          <w:szCs w:val="28"/>
        </w:rPr>
        <w:t xml:space="preserve"> раздела </w:t>
      </w:r>
      <w:r w:rsidR="00A97443">
        <w:rPr>
          <w:rFonts w:ascii="Times New Roman" w:hAnsi="Times New Roman"/>
          <w:color w:val="000000"/>
          <w:sz w:val="28"/>
          <w:szCs w:val="28"/>
          <w:lang w:val="en-US"/>
        </w:rPr>
        <w:t>V</w:t>
      </w:r>
      <w:r w:rsidR="00E529EF" w:rsidRPr="008C5FED">
        <w:rPr>
          <w:rFonts w:ascii="Times New Roman" w:hAnsi="Times New Roman"/>
          <w:color w:val="000000"/>
          <w:sz w:val="28"/>
          <w:szCs w:val="28"/>
        </w:rPr>
        <w:t xml:space="preserve"> настоящего административного регламента.</w:t>
      </w:r>
    </w:p>
    <w:p w:rsidR="0078727A" w:rsidRPr="00513D35" w:rsidRDefault="0078727A" w:rsidP="00E529EF">
      <w:pPr>
        <w:pStyle w:val="ConsPlusNormal"/>
        <w:spacing w:line="0" w:lineRule="atLeast"/>
        <w:ind w:firstLine="709"/>
        <w:jc w:val="both"/>
        <w:rPr>
          <w:rFonts w:ascii="Times New Roman" w:hAnsi="Times New Roman" w:cs="Times New Roman"/>
          <w:sz w:val="28"/>
          <w:szCs w:val="28"/>
        </w:rPr>
      </w:pPr>
    </w:p>
    <w:p w:rsidR="00AD0FA3" w:rsidRDefault="00AD0FA3" w:rsidP="00D20047">
      <w:pPr>
        <w:pStyle w:val="ConsPlusNormal"/>
        <w:ind w:firstLine="709"/>
        <w:rPr>
          <w:rFonts w:ascii="Times New Roman" w:hAnsi="Times New Roman" w:cs="Times New Roman"/>
          <w:sz w:val="28"/>
          <w:szCs w:val="28"/>
        </w:rPr>
      </w:pPr>
    </w:p>
    <w:p w:rsidR="0078727A" w:rsidRPr="00513D35" w:rsidRDefault="0078727A" w:rsidP="00E529EF">
      <w:pPr>
        <w:pStyle w:val="ConsPlusNormal"/>
        <w:rPr>
          <w:rFonts w:ascii="Times New Roman" w:hAnsi="Times New Roman" w:cs="Times New Roman"/>
          <w:sz w:val="28"/>
          <w:szCs w:val="28"/>
        </w:rPr>
      </w:pPr>
      <w:r w:rsidRPr="00513D35">
        <w:rPr>
          <w:rFonts w:ascii="Times New Roman" w:hAnsi="Times New Roman" w:cs="Times New Roman"/>
          <w:sz w:val="28"/>
          <w:szCs w:val="28"/>
        </w:rPr>
        <w:t>Мэр городского округа</w:t>
      </w:r>
    </w:p>
    <w:p w:rsidR="0078727A" w:rsidRPr="00513D35" w:rsidRDefault="0078727A" w:rsidP="00E529EF">
      <w:pPr>
        <w:pStyle w:val="ConsPlusNormal"/>
        <w:rPr>
          <w:rFonts w:ascii="Times New Roman" w:hAnsi="Times New Roman" w:cs="Times New Roman"/>
          <w:sz w:val="28"/>
          <w:szCs w:val="28"/>
        </w:rPr>
      </w:pPr>
      <w:r w:rsidRPr="00513D35">
        <w:rPr>
          <w:rFonts w:ascii="Times New Roman" w:hAnsi="Times New Roman" w:cs="Times New Roman"/>
          <w:sz w:val="28"/>
          <w:szCs w:val="28"/>
        </w:rPr>
        <w:t>муниципального образования</w:t>
      </w:r>
    </w:p>
    <w:p w:rsidR="0078727A" w:rsidRPr="00513D35" w:rsidRDefault="004544B3" w:rsidP="00E529EF">
      <w:pPr>
        <w:pStyle w:val="ConsPlusNormal"/>
        <w:rPr>
          <w:rFonts w:ascii="Times New Roman" w:hAnsi="Times New Roman" w:cs="Times New Roman"/>
          <w:sz w:val="28"/>
          <w:szCs w:val="28"/>
        </w:rPr>
      </w:pPr>
      <w:r>
        <w:rPr>
          <w:rFonts w:ascii="Times New Roman" w:hAnsi="Times New Roman" w:cs="Times New Roman"/>
          <w:sz w:val="28"/>
          <w:szCs w:val="28"/>
        </w:rPr>
        <w:t>«город Саянск»</w:t>
      </w:r>
      <w:r w:rsidR="00630D45">
        <w:rPr>
          <w:rFonts w:ascii="Times New Roman" w:hAnsi="Times New Roman" w:cs="Times New Roman"/>
          <w:sz w:val="28"/>
          <w:szCs w:val="28"/>
        </w:rPr>
        <w:t xml:space="preserve"> </w:t>
      </w:r>
      <w:r>
        <w:rPr>
          <w:rFonts w:ascii="Times New Roman" w:hAnsi="Times New Roman" w:cs="Times New Roman"/>
          <w:sz w:val="28"/>
          <w:szCs w:val="28"/>
        </w:rPr>
        <w:t>О.В. Боровский</w:t>
      </w:r>
    </w:p>
    <w:p w:rsidR="00AD0FA3" w:rsidRDefault="00AD0FA3" w:rsidP="00D20047">
      <w:pPr>
        <w:pStyle w:val="ConsPlusNormal"/>
        <w:ind w:firstLine="709"/>
        <w:jc w:val="right"/>
        <w:outlineLvl w:val="1"/>
        <w:rPr>
          <w:rFonts w:ascii="Times New Roman" w:hAnsi="Times New Roman" w:cs="Times New Roman"/>
          <w:sz w:val="28"/>
          <w:szCs w:val="28"/>
        </w:rPr>
      </w:pPr>
    </w:p>
    <w:p w:rsidR="00AE209C" w:rsidRDefault="00AE209C" w:rsidP="00D20047">
      <w:pPr>
        <w:pStyle w:val="ConsPlusNormal"/>
        <w:ind w:firstLine="709"/>
        <w:outlineLvl w:val="1"/>
        <w:rPr>
          <w:rFonts w:ascii="Times New Roman" w:hAnsi="Times New Roman" w:cs="Times New Roman"/>
          <w:sz w:val="20"/>
        </w:rPr>
      </w:pPr>
    </w:p>
    <w:p w:rsidR="00AE209C" w:rsidRDefault="00AE209C" w:rsidP="00D20047">
      <w:pPr>
        <w:pStyle w:val="ConsPlusNormal"/>
        <w:ind w:firstLine="709"/>
        <w:outlineLvl w:val="1"/>
        <w:rPr>
          <w:rFonts w:ascii="Times New Roman" w:hAnsi="Times New Roman" w:cs="Times New Roman"/>
          <w:sz w:val="20"/>
        </w:rPr>
      </w:pPr>
    </w:p>
    <w:p w:rsidR="000428D0" w:rsidRDefault="000428D0" w:rsidP="00D20047">
      <w:pPr>
        <w:pStyle w:val="ConsPlusNormal"/>
        <w:ind w:firstLine="709"/>
        <w:outlineLvl w:val="1"/>
        <w:rPr>
          <w:rFonts w:ascii="Times New Roman" w:hAnsi="Times New Roman" w:cs="Times New Roman"/>
          <w:sz w:val="20"/>
        </w:rPr>
      </w:pPr>
    </w:p>
    <w:p w:rsidR="00D72FF4" w:rsidRDefault="00D72FF4" w:rsidP="00D20047">
      <w:pPr>
        <w:pStyle w:val="ConsPlusNormal"/>
        <w:ind w:firstLine="709"/>
        <w:outlineLvl w:val="1"/>
        <w:rPr>
          <w:rFonts w:ascii="Times New Roman" w:hAnsi="Times New Roman" w:cs="Times New Roman"/>
          <w:sz w:val="20"/>
        </w:rPr>
      </w:pPr>
    </w:p>
    <w:p w:rsidR="00766734" w:rsidRDefault="00766734" w:rsidP="00032E38">
      <w:pPr>
        <w:pStyle w:val="ConsPlusNormal"/>
        <w:outlineLvl w:val="1"/>
        <w:rPr>
          <w:rFonts w:ascii="Times New Roman" w:hAnsi="Times New Roman" w:cs="Times New Roman"/>
          <w:sz w:val="20"/>
        </w:rPr>
      </w:pPr>
    </w:p>
    <w:p w:rsidR="00766734" w:rsidRDefault="00766734" w:rsidP="00032E38">
      <w:pPr>
        <w:pStyle w:val="ConsPlusNormal"/>
        <w:outlineLvl w:val="1"/>
        <w:rPr>
          <w:rFonts w:ascii="Times New Roman" w:hAnsi="Times New Roman" w:cs="Times New Roman"/>
          <w:sz w:val="20"/>
        </w:rPr>
      </w:pPr>
    </w:p>
    <w:p w:rsidR="00766734" w:rsidRDefault="00766734" w:rsidP="00032E38">
      <w:pPr>
        <w:pStyle w:val="ConsPlusNormal"/>
        <w:outlineLvl w:val="1"/>
        <w:rPr>
          <w:rFonts w:ascii="Times New Roman" w:hAnsi="Times New Roman" w:cs="Times New Roman"/>
          <w:sz w:val="20"/>
        </w:rPr>
      </w:pPr>
    </w:p>
    <w:p w:rsidR="00E07086" w:rsidRDefault="00E07086" w:rsidP="00032E38">
      <w:pPr>
        <w:pStyle w:val="ConsPlusNormal"/>
        <w:outlineLvl w:val="1"/>
        <w:rPr>
          <w:rFonts w:ascii="Times New Roman" w:hAnsi="Times New Roman" w:cs="Times New Roman"/>
          <w:sz w:val="20"/>
        </w:rPr>
      </w:pPr>
    </w:p>
    <w:p w:rsidR="00E07086" w:rsidRDefault="00E07086" w:rsidP="00032E38">
      <w:pPr>
        <w:pStyle w:val="ConsPlusNormal"/>
        <w:outlineLvl w:val="1"/>
        <w:rPr>
          <w:rFonts w:ascii="Times New Roman" w:hAnsi="Times New Roman" w:cs="Times New Roman"/>
          <w:sz w:val="20"/>
        </w:rPr>
      </w:pPr>
    </w:p>
    <w:p w:rsidR="00E07086" w:rsidRDefault="00E07086" w:rsidP="00032E38">
      <w:pPr>
        <w:pStyle w:val="ConsPlusNormal"/>
        <w:outlineLvl w:val="1"/>
        <w:rPr>
          <w:rFonts w:ascii="Times New Roman" w:hAnsi="Times New Roman" w:cs="Times New Roman"/>
          <w:sz w:val="20"/>
        </w:rPr>
      </w:pPr>
    </w:p>
    <w:p w:rsidR="00E07086" w:rsidRDefault="00E07086" w:rsidP="00032E38">
      <w:pPr>
        <w:pStyle w:val="ConsPlusNormal"/>
        <w:outlineLvl w:val="1"/>
        <w:rPr>
          <w:rFonts w:ascii="Times New Roman" w:hAnsi="Times New Roman" w:cs="Times New Roman"/>
          <w:sz w:val="20"/>
        </w:rPr>
      </w:pPr>
    </w:p>
    <w:p w:rsidR="00E07086" w:rsidRDefault="00E07086" w:rsidP="00032E38">
      <w:pPr>
        <w:pStyle w:val="ConsPlusNormal"/>
        <w:outlineLvl w:val="1"/>
        <w:rPr>
          <w:rFonts w:ascii="Times New Roman" w:hAnsi="Times New Roman" w:cs="Times New Roman"/>
          <w:sz w:val="20"/>
        </w:rPr>
      </w:pPr>
    </w:p>
    <w:p w:rsidR="00E07086" w:rsidRDefault="00E07086" w:rsidP="00032E38">
      <w:pPr>
        <w:pStyle w:val="ConsPlusNormal"/>
        <w:outlineLvl w:val="1"/>
        <w:rPr>
          <w:rFonts w:ascii="Times New Roman" w:hAnsi="Times New Roman" w:cs="Times New Roman"/>
          <w:sz w:val="20"/>
        </w:rPr>
      </w:pPr>
    </w:p>
    <w:p w:rsidR="009D6582" w:rsidRDefault="009D6582" w:rsidP="00032E38">
      <w:pPr>
        <w:pStyle w:val="ConsPlusNormal"/>
        <w:outlineLvl w:val="1"/>
        <w:rPr>
          <w:rFonts w:ascii="Times New Roman" w:hAnsi="Times New Roman" w:cs="Times New Roman"/>
          <w:sz w:val="20"/>
        </w:rPr>
      </w:pPr>
    </w:p>
    <w:p w:rsidR="009D6582" w:rsidRDefault="009D6582" w:rsidP="00032E38">
      <w:pPr>
        <w:pStyle w:val="ConsPlusNormal"/>
        <w:outlineLvl w:val="1"/>
        <w:rPr>
          <w:rFonts w:ascii="Times New Roman" w:hAnsi="Times New Roman" w:cs="Times New Roman"/>
          <w:sz w:val="20"/>
        </w:rPr>
      </w:pPr>
    </w:p>
    <w:p w:rsidR="009D6582" w:rsidRDefault="009D6582" w:rsidP="00032E38">
      <w:pPr>
        <w:pStyle w:val="ConsPlusNormal"/>
        <w:outlineLvl w:val="1"/>
        <w:rPr>
          <w:rFonts w:ascii="Times New Roman" w:hAnsi="Times New Roman" w:cs="Times New Roman"/>
          <w:sz w:val="20"/>
        </w:rPr>
      </w:pPr>
    </w:p>
    <w:p w:rsidR="009D6582" w:rsidRDefault="009D6582" w:rsidP="00032E38">
      <w:pPr>
        <w:pStyle w:val="ConsPlusNormal"/>
        <w:outlineLvl w:val="1"/>
        <w:rPr>
          <w:rFonts w:ascii="Times New Roman" w:hAnsi="Times New Roman" w:cs="Times New Roman"/>
          <w:sz w:val="20"/>
        </w:rPr>
      </w:pPr>
    </w:p>
    <w:p w:rsidR="009D6582" w:rsidRDefault="009D6582" w:rsidP="00032E38">
      <w:pPr>
        <w:pStyle w:val="ConsPlusNormal"/>
        <w:outlineLvl w:val="1"/>
        <w:rPr>
          <w:rFonts w:ascii="Times New Roman" w:hAnsi="Times New Roman" w:cs="Times New Roman"/>
          <w:sz w:val="20"/>
        </w:rPr>
      </w:pPr>
    </w:p>
    <w:p w:rsidR="009D6582" w:rsidRDefault="009D6582" w:rsidP="00032E38">
      <w:pPr>
        <w:pStyle w:val="ConsPlusNormal"/>
        <w:outlineLvl w:val="1"/>
        <w:rPr>
          <w:rFonts w:ascii="Times New Roman" w:hAnsi="Times New Roman" w:cs="Times New Roman"/>
          <w:sz w:val="20"/>
        </w:rPr>
      </w:pPr>
    </w:p>
    <w:p w:rsidR="009D6582" w:rsidRDefault="009D6582" w:rsidP="00032E38">
      <w:pPr>
        <w:pStyle w:val="ConsPlusNormal"/>
        <w:outlineLvl w:val="1"/>
        <w:rPr>
          <w:rFonts w:ascii="Times New Roman" w:hAnsi="Times New Roman" w:cs="Times New Roman"/>
          <w:sz w:val="20"/>
        </w:rPr>
      </w:pPr>
    </w:p>
    <w:p w:rsidR="009D6582" w:rsidRDefault="009D6582" w:rsidP="00032E38">
      <w:pPr>
        <w:pStyle w:val="ConsPlusNormal"/>
        <w:outlineLvl w:val="1"/>
        <w:rPr>
          <w:rFonts w:ascii="Times New Roman" w:hAnsi="Times New Roman" w:cs="Times New Roman"/>
          <w:sz w:val="20"/>
        </w:rPr>
      </w:pPr>
    </w:p>
    <w:p w:rsidR="009D6582" w:rsidRDefault="009D6582" w:rsidP="00032E38">
      <w:pPr>
        <w:pStyle w:val="ConsPlusNormal"/>
        <w:outlineLvl w:val="1"/>
        <w:rPr>
          <w:rFonts w:ascii="Times New Roman" w:hAnsi="Times New Roman" w:cs="Times New Roman"/>
          <w:sz w:val="20"/>
        </w:rPr>
      </w:pPr>
    </w:p>
    <w:p w:rsidR="009D6582" w:rsidRDefault="009D6582" w:rsidP="00032E38">
      <w:pPr>
        <w:pStyle w:val="ConsPlusNormal"/>
        <w:outlineLvl w:val="1"/>
        <w:rPr>
          <w:rFonts w:ascii="Times New Roman" w:hAnsi="Times New Roman" w:cs="Times New Roman"/>
          <w:sz w:val="20"/>
        </w:rPr>
      </w:pPr>
    </w:p>
    <w:p w:rsidR="009D6582" w:rsidRDefault="009D6582" w:rsidP="00032E38">
      <w:pPr>
        <w:pStyle w:val="ConsPlusNormal"/>
        <w:outlineLvl w:val="1"/>
        <w:rPr>
          <w:rFonts w:ascii="Times New Roman" w:hAnsi="Times New Roman" w:cs="Times New Roman"/>
          <w:sz w:val="20"/>
        </w:rPr>
      </w:pPr>
    </w:p>
    <w:p w:rsidR="003A422E" w:rsidRDefault="002C6484" w:rsidP="00032E38">
      <w:pPr>
        <w:pStyle w:val="ConsPlusNormal"/>
        <w:outlineLvl w:val="1"/>
        <w:rPr>
          <w:rFonts w:ascii="Times New Roman" w:hAnsi="Times New Roman" w:cs="Times New Roman"/>
          <w:sz w:val="20"/>
        </w:rPr>
      </w:pPr>
      <w:r>
        <w:rPr>
          <w:rFonts w:ascii="Times New Roman" w:hAnsi="Times New Roman" w:cs="Times New Roman"/>
          <w:sz w:val="20"/>
        </w:rPr>
        <w:t>И</w:t>
      </w:r>
      <w:r w:rsidR="004544B3" w:rsidRPr="00D87C7F">
        <w:rPr>
          <w:rFonts w:ascii="Times New Roman" w:hAnsi="Times New Roman" w:cs="Times New Roman"/>
          <w:sz w:val="20"/>
        </w:rPr>
        <w:t>сп. Горб Е.Я.</w:t>
      </w:r>
      <w:r w:rsidR="00975685">
        <w:rPr>
          <w:rFonts w:ascii="Times New Roman" w:hAnsi="Times New Roman" w:cs="Times New Roman"/>
          <w:sz w:val="20"/>
        </w:rPr>
        <w:t>, тел.: 8(39553)52421</w:t>
      </w:r>
    </w:p>
    <w:p w:rsidR="00630D45" w:rsidRDefault="00630D45" w:rsidP="00032E38">
      <w:pPr>
        <w:pStyle w:val="ConsPlusNormal"/>
        <w:outlineLvl w:val="1"/>
        <w:rPr>
          <w:rFonts w:ascii="Times New Roman" w:hAnsi="Times New Roman" w:cs="Times New Roman"/>
          <w:sz w:val="20"/>
        </w:rPr>
      </w:pPr>
    </w:p>
    <w:p w:rsidR="00630D45" w:rsidRDefault="00630D45" w:rsidP="00032E38">
      <w:pPr>
        <w:pStyle w:val="ConsPlusNormal"/>
        <w:outlineLvl w:val="1"/>
        <w:rPr>
          <w:rFonts w:ascii="Times New Roman" w:hAnsi="Times New Roman" w:cs="Times New Roman"/>
          <w:sz w:val="20"/>
        </w:rPr>
      </w:pPr>
    </w:p>
    <w:p w:rsidR="00630D45" w:rsidRDefault="00630D45" w:rsidP="00032E38">
      <w:pPr>
        <w:pStyle w:val="ConsPlusNormal"/>
        <w:outlineLvl w:val="1"/>
        <w:rPr>
          <w:rFonts w:ascii="Times New Roman" w:hAnsi="Times New Roman" w:cs="Times New Roman"/>
          <w:sz w:val="20"/>
        </w:rPr>
      </w:pPr>
    </w:p>
    <w:p w:rsidR="00630D45" w:rsidRDefault="00630D45" w:rsidP="00032E38">
      <w:pPr>
        <w:pStyle w:val="ConsPlusNormal"/>
        <w:outlineLvl w:val="1"/>
        <w:rPr>
          <w:rFonts w:ascii="Times New Roman" w:hAnsi="Times New Roman" w:cs="Times New Roman"/>
          <w:sz w:val="20"/>
        </w:rPr>
      </w:pPr>
    </w:p>
    <w:p w:rsidR="00630D45" w:rsidRDefault="00630D45" w:rsidP="00032E38">
      <w:pPr>
        <w:pStyle w:val="ConsPlusNormal"/>
        <w:outlineLvl w:val="1"/>
        <w:rPr>
          <w:rFonts w:ascii="Times New Roman" w:hAnsi="Times New Roman" w:cs="Times New Roman"/>
          <w:sz w:val="20"/>
        </w:rPr>
      </w:pPr>
    </w:p>
    <w:p w:rsidR="00630D45" w:rsidRDefault="00630D45" w:rsidP="00032E38">
      <w:pPr>
        <w:pStyle w:val="ConsPlusNormal"/>
        <w:outlineLvl w:val="1"/>
        <w:rPr>
          <w:rFonts w:ascii="Times New Roman" w:hAnsi="Times New Roman" w:cs="Times New Roman"/>
          <w:sz w:val="20"/>
        </w:rPr>
      </w:pPr>
    </w:p>
    <w:p w:rsidR="00630D45" w:rsidRDefault="00630D45" w:rsidP="00032E38">
      <w:pPr>
        <w:pStyle w:val="ConsPlusNormal"/>
        <w:outlineLvl w:val="1"/>
        <w:rPr>
          <w:rFonts w:ascii="Times New Roman" w:hAnsi="Times New Roman" w:cs="Times New Roman"/>
          <w:sz w:val="20"/>
        </w:rPr>
      </w:pPr>
    </w:p>
    <w:p w:rsidR="00630D45" w:rsidRPr="00D87C7F" w:rsidRDefault="00630D45" w:rsidP="00032E38">
      <w:pPr>
        <w:pStyle w:val="ConsPlusNormal"/>
        <w:outlineLvl w:val="1"/>
        <w:rPr>
          <w:rFonts w:ascii="Times New Roman" w:hAnsi="Times New Roman" w:cs="Times New Roman"/>
          <w:sz w:val="20"/>
        </w:rPr>
      </w:pPr>
    </w:p>
    <w:p w:rsidR="0078727A" w:rsidRPr="00D05C21" w:rsidRDefault="00630D45" w:rsidP="00630D45">
      <w:pPr>
        <w:pStyle w:val="ConsPlusNormal"/>
        <w:ind w:firstLine="709"/>
        <w:jc w:val="right"/>
        <w:outlineLvl w:val="1"/>
        <w:rPr>
          <w:rFonts w:ascii="Times New Roman" w:hAnsi="Times New Roman" w:cs="Times New Roman"/>
          <w:sz w:val="24"/>
          <w:szCs w:val="24"/>
        </w:rPr>
      </w:pPr>
      <w:r>
        <w:rPr>
          <w:rFonts w:ascii="Times New Roman" w:hAnsi="Times New Roman" w:cs="Times New Roman"/>
          <w:sz w:val="28"/>
          <w:szCs w:val="28"/>
        </w:rPr>
        <w:lastRenderedPageBreak/>
        <w:t xml:space="preserve"> </w:t>
      </w:r>
      <w:r w:rsidR="0078727A" w:rsidRPr="00D05C21">
        <w:rPr>
          <w:rFonts w:ascii="Times New Roman" w:hAnsi="Times New Roman" w:cs="Times New Roman"/>
          <w:sz w:val="24"/>
          <w:szCs w:val="24"/>
        </w:rPr>
        <w:t>Приложение 1</w:t>
      </w:r>
    </w:p>
    <w:p w:rsidR="00E529EF" w:rsidRPr="00D05C21" w:rsidRDefault="00630D45" w:rsidP="00630D45">
      <w:pPr>
        <w:pStyle w:val="ConsPlusNormal"/>
        <w:ind w:firstLine="709"/>
        <w:jc w:val="right"/>
        <w:rPr>
          <w:rFonts w:ascii="Times New Roman" w:hAnsi="Times New Roman" w:cs="Times New Roman"/>
          <w:sz w:val="24"/>
          <w:szCs w:val="24"/>
        </w:rPr>
      </w:pPr>
      <w:r>
        <w:rPr>
          <w:rFonts w:ascii="Times New Roman" w:hAnsi="Times New Roman" w:cs="Times New Roman"/>
          <w:sz w:val="24"/>
          <w:szCs w:val="24"/>
        </w:rPr>
        <w:t xml:space="preserve"> </w:t>
      </w:r>
      <w:r w:rsidR="0078727A" w:rsidRPr="00D05C21">
        <w:rPr>
          <w:rFonts w:ascii="Times New Roman" w:hAnsi="Times New Roman" w:cs="Times New Roman"/>
          <w:sz w:val="24"/>
          <w:szCs w:val="24"/>
        </w:rPr>
        <w:t>к административному регламенту</w:t>
      </w:r>
    </w:p>
    <w:p w:rsidR="0078727A" w:rsidRPr="00D05C21" w:rsidRDefault="00630D45" w:rsidP="00630D45">
      <w:pPr>
        <w:pStyle w:val="ConsPlusNormal"/>
        <w:ind w:firstLine="709"/>
        <w:jc w:val="right"/>
        <w:rPr>
          <w:rFonts w:ascii="Times New Roman" w:hAnsi="Times New Roman" w:cs="Times New Roman"/>
          <w:sz w:val="24"/>
          <w:szCs w:val="24"/>
        </w:rPr>
      </w:pPr>
      <w:r>
        <w:rPr>
          <w:rFonts w:ascii="Times New Roman" w:hAnsi="Times New Roman" w:cs="Times New Roman"/>
          <w:sz w:val="24"/>
          <w:szCs w:val="24"/>
        </w:rPr>
        <w:t xml:space="preserve"> </w:t>
      </w:r>
      <w:r w:rsidR="0078727A" w:rsidRPr="00D05C21">
        <w:rPr>
          <w:rFonts w:ascii="Times New Roman" w:hAnsi="Times New Roman" w:cs="Times New Roman"/>
          <w:sz w:val="24"/>
          <w:szCs w:val="24"/>
        </w:rPr>
        <w:t>предоставления муниципальной</w:t>
      </w:r>
    </w:p>
    <w:p w:rsidR="0078727A" w:rsidRPr="00D05C21" w:rsidRDefault="00630D45" w:rsidP="00630D45">
      <w:pPr>
        <w:pStyle w:val="ConsPlusNormal"/>
        <w:ind w:firstLine="709"/>
        <w:jc w:val="right"/>
        <w:rPr>
          <w:rFonts w:ascii="Times New Roman" w:hAnsi="Times New Roman" w:cs="Times New Roman"/>
          <w:sz w:val="24"/>
          <w:szCs w:val="24"/>
        </w:rPr>
      </w:pPr>
      <w:r>
        <w:rPr>
          <w:rFonts w:ascii="Times New Roman" w:hAnsi="Times New Roman" w:cs="Times New Roman"/>
          <w:sz w:val="24"/>
          <w:szCs w:val="24"/>
        </w:rPr>
        <w:t xml:space="preserve"> </w:t>
      </w:r>
      <w:r w:rsidR="00AF7528" w:rsidRPr="00D05C21">
        <w:rPr>
          <w:rFonts w:ascii="Times New Roman" w:hAnsi="Times New Roman" w:cs="Times New Roman"/>
          <w:sz w:val="24"/>
          <w:szCs w:val="24"/>
        </w:rPr>
        <w:t>услуги «</w:t>
      </w:r>
      <w:r w:rsidR="0078727A" w:rsidRPr="00D05C21">
        <w:rPr>
          <w:rFonts w:ascii="Times New Roman" w:hAnsi="Times New Roman" w:cs="Times New Roman"/>
          <w:sz w:val="24"/>
          <w:szCs w:val="24"/>
        </w:rPr>
        <w:t>Предварительное</w:t>
      </w:r>
      <w:r>
        <w:rPr>
          <w:rFonts w:ascii="Times New Roman" w:hAnsi="Times New Roman" w:cs="Times New Roman"/>
          <w:sz w:val="24"/>
          <w:szCs w:val="24"/>
        </w:rPr>
        <w:t xml:space="preserve"> </w:t>
      </w:r>
      <w:r w:rsidR="00E529EF" w:rsidRPr="00D05C21">
        <w:rPr>
          <w:rFonts w:ascii="Times New Roman" w:hAnsi="Times New Roman" w:cs="Times New Roman"/>
          <w:sz w:val="24"/>
          <w:szCs w:val="24"/>
        </w:rPr>
        <w:t>согласование</w:t>
      </w:r>
      <w:r>
        <w:rPr>
          <w:rFonts w:ascii="Times New Roman" w:hAnsi="Times New Roman" w:cs="Times New Roman"/>
          <w:sz w:val="24"/>
          <w:szCs w:val="24"/>
        </w:rPr>
        <w:t xml:space="preserve"> </w:t>
      </w:r>
    </w:p>
    <w:p w:rsidR="00E529EF" w:rsidRPr="00D05C21" w:rsidRDefault="00630D45" w:rsidP="00630D45">
      <w:pPr>
        <w:pStyle w:val="ConsPlusNormal"/>
        <w:ind w:firstLine="709"/>
        <w:jc w:val="right"/>
        <w:rPr>
          <w:rFonts w:ascii="Times New Roman" w:hAnsi="Times New Roman" w:cs="Times New Roman"/>
          <w:sz w:val="24"/>
          <w:szCs w:val="24"/>
        </w:rPr>
      </w:pPr>
      <w:r>
        <w:rPr>
          <w:rFonts w:ascii="Times New Roman" w:hAnsi="Times New Roman" w:cs="Times New Roman"/>
          <w:sz w:val="24"/>
          <w:szCs w:val="24"/>
        </w:rPr>
        <w:t xml:space="preserve"> </w:t>
      </w:r>
      <w:r w:rsidR="0078727A" w:rsidRPr="00D05C21">
        <w:rPr>
          <w:rFonts w:ascii="Times New Roman" w:hAnsi="Times New Roman" w:cs="Times New Roman"/>
          <w:sz w:val="24"/>
          <w:szCs w:val="24"/>
        </w:rPr>
        <w:t>земельного участка, находящегося</w:t>
      </w:r>
    </w:p>
    <w:p w:rsidR="0078727A" w:rsidRPr="00D05C21" w:rsidRDefault="00630D45" w:rsidP="00630D45">
      <w:pPr>
        <w:pStyle w:val="ConsPlusNormal"/>
        <w:ind w:firstLine="709"/>
        <w:jc w:val="right"/>
        <w:rPr>
          <w:rFonts w:ascii="Times New Roman" w:hAnsi="Times New Roman" w:cs="Times New Roman"/>
          <w:sz w:val="24"/>
          <w:szCs w:val="24"/>
        </w:rPr>
      </w:pPr>
      <w:r>
        <w:rPr>
          <w:rFonts w:ascii="Times New Roman" w:hAnsi="Times New Roman" w:cs="Times New Roman"/>
          <w:sz w:val="24"/>
          <w:szCs w:val="24"/>
        </w:rPr>
        <w:t xml:space="preserve"> </w:t>
      </w:r>
      <w:r w:rsidR="0078727A" w:rsidRPr="00D05C21">
        <w:rPr>
          <w:rFonts w:ascii="Times New Roman" w:hAnsi="Times New Roman" w:cs="Times New Roman"/>
          <w:sz w:val="24"/>
          <w:szCs w:val="24"/>
        </w:rPr>
        <w:t>в муниципальной</w:t>
      </w:r>
      <w:r w:rsidR="00E529EF" w:rsidRPr="00D05C21">
        <w:rPr>
          <w:rFonts w:ascii="Times New Roman" w:hAnsi="Times New Roman" w:cs="Times New Roman"/>
          <w:sz w:val="24"/>
          <w:szCs w:val="24"/>
        </w:rPr>
        <w:t xml:space="preserve"> </w:t>
      </w:r>
      <w:r w:rsidR="0078727A" w:rsidRPr="00D05C21">
        <w:rPr>
          <w:rFonts w:ascii="Times New Roman" w:hAnsi="Times New Roman" w:cs="Times New Roman"/>
          <w:sz w:val="24"/>
          <w:szCs w:val="24"/>
        </w:rPr>
        <w:t>собственно</w:t>
      </w:r>
      <w:r w:rsidR="00AF7528" w:rsidRPr="00D05C21">
        <w:rPr>
          <w:rFonts w:ascii="Times New Roman" w:hAnsi="Times New Roman" w:cs="Times New Roman"/>
          <w:sz w:val="24"/>
          <w:szCs w:val="24"/>
        </w:rPr>
        <w:t>сти»</w:t>
      </w:r>
    </w:p>
    <w:p w:rsidR="0078727A" w:rsidRPr="00513D35" w:rsidRDefault="0078727A" w:rsidP="00630D45">
      <w:pPr>
        <w:pStyle w:val="ConsPlusNormal"/>
        <w:ind w:firstLine="709"/>
        <w:jc w:val="right"/>
        <w:rPr>
          <w:rFonts w:ascii="Times New Roman" w:hAnsi="Times New Roman" w:cs="Times New Roman"/>
          <w:sz w:val="28"/>
          <w:szCs w:val="28"/>
        </w:rPr>
      </w:pPr>
    </w:p>
    <w:p w:rsidR="0078727A" w:rsidRPr="00513D35" w:rsidRDefault="00630D45" w:rsidP="00630D45">
      <w:pPr>
        <w:pStyle w:val="ConsPlusNonformat"/>
        <w:ind w:firstLine="709"/>
        <w:jc w:val="right"/>
        <w:rPr>
          <w:rFonts w:ascii="Times New Roman" w:hAnsi="Times New Roman" w:cs="Times New Roman"/>
          <w:sz w:val="28"/>
          <w:szCs w:val="28"/>
        </w:rPr>
      </w:pPr>
      <w:r>
        <w:rPr>
          <w:rFonts w:ascii="Times New Roman" w:hAnsi="Times New Roman" w:cs="Times New Roman"/>
          <w:sz w:val="28"/>
          <w:szCs w:val="28"/>
        </w:rPr>
        <w:t xml:space="preserve"> </w:t>
      </w:r>
      <w:r w:rsidR="0078727A" w:rsidRPr="00513D35">
        <w:rPr>
          <w:rFonts w:ascii="Times New Roman" w:hAnsi="Times New Roman" w:cs="Times New Roman"/>
          <w:sz w:val="28"/>
          <w:szCs w:val="28"/>
        </w:rPr>
        <w:t>В администрацию городского округа</w:t>
      </w:r>
    </w:p>
    <w:p w:rsidR="0078727A" w:rsidRPr="00513D35" w:rsidRDefault="00630D45" w:rsidP="00630D45">
      <w:pPr>
        <w:pStyle w:val="ConsPlusNonformat"/>
        <w:ind w:firstLine="709"/>
        <w:jc w:val="right"/>
        <w:rPr>
          <w:rFonts w:ascii="Times New Roman" w:hAnsi="Times New Roman" w:cs="Times New Roman"/>
          <w:sz w:val="28"/>
          <w:szCs w:val="28"/>
        </w:rPr>
      </w:pPr>
      <w:r>
        <w:rPr>
          <w:rFonts w:ascii="Times New Roman" w:hAnsi="Times New Roman" w:cs="Times New Roman"/>
          <w:sz w:val="28"/>
          <w:szCs w:val="28"/>
        </w:rPr>
        <w:t xml:space="preserve"> </w:t>
      </w:r>
      <w:r w:rsidR="003F33B9">
        <w:rPr>
          <w:rFonts w:ascii="Times New Roman" w:hAnsi="Times New Roman" w:cs="Times New Roman"/>
          <w:sz w:val="28"/>
          <w:szCs w:val="28"/>
        </w:rPr>
        <w:t>муниципального образования «город Саянск»</w:t>
      </w:r>
    </w:p>
    <w:p w:rsidR="0078727A" w:rsidRPr="00513D35" w:rsidRDefault="00630D45" w:rsidP="00630D45">
      <w:pPr>
        <w:pStyle w:val="ConsPlusNonformat"/>
        <w:ind w:firstLine="709"/>
        <w:jc w:val="right"/>
        <w:rPr>
          <w:rFonts w:ascii="Times New Roman" w:hAnsi="Times New Roman" w:cs="Times New Roman"/>
          <w:sz w:val="28"/>
          <w:szCs w:val="28"/>
        </w:rPr>
      </w:pPr>
      <w:r>
        <w:rPr>
          <w:rFonts w:ascii="Times New Roman" w:hAnsi="Times New Roman" w:cs="Times New Roman"/>
          <w:sz w:val="28"/>
          <w:szCs w:val="28"/>
        </w:rPr>
        <w:t xml:space="preserve"> </w:t>
      </w:r>
      <w:r w:rsidR="0078727A" w:rsidRPr="00513D35">
        <w:rPr>
          <w:rFonts w:ascii="Times New Roman" w:hAnsi="Times New Roman" w:cs="Times New Roman"/>
          <w:sz w:val="28"/>
          <w:szCs w:val="28"/>
        </w:rPr>
        <w:t>от ______________________________________</w:t>
      </w:r>
    </w:p>
    <w:p w:rsidR="0078727A" w:rsidRPr="00513D35" w:rsidRDefault="00630D45" w:rsidP="00630D45">
      <w:pPr>
        <w:pStyle w:val="ConsPlusNonformat"/>
        <w:ind w:firstLine="709"/>
        <w:jc w:val="right"/>
        <w:rPr>
          <w:rFonts w:ascii="Times New Roman" w:hAnsi="Times New Roman" w:cs="Times New Roman"/>
          <w:sz w:val="28"/>
          <w:szCs w:val="28"/>
        </w:rPr>
      </w:pPr>
      <w:r>
        <w:rPr>
          <w:rFonts w:ascii="Times New Roman" w:hAnsi="Times New Roman" w:cs="Times New Roman"/>
          <w:sz w:val="28"/>
          <w:szCs w:val="28"/>
        </w:rPr>
        <w:t xml:space="preserve"> </w:t>
      </w:r>
      <w:r w:rsidR="0078727A" w:rsidRPr="00513D35">
        <w:rPr>
          <w:rFonts w:ascii="Times New Roman" w:hAnsi="Times New Roman" w:cs="Times New Roman"/>
          <w:sz w:val="28"/>
          <w:szCs w:val="28"/>
        </w:rPr>
        <w:t>(фамилия, имя, отчество гражданина,</w:t>
      </w:r>
    </w:p>
    <w:p w:rsidR="0078727A" w:rsidRPr="00513D35" w:rsidRDefault="00630D45" w:rsidP="00630D45">
      <w:pPr>
        <w:pStyle w:val="ConsPlusNonformat"/>
        <w:ind w:firstLine="709"/>
        <w:jc w:val="right"/>
        <w:rPr>
          <w:rFonts w:ascii="Times New Roman" w:hAnsi="Times New Roman" w:cs="Times New Roman"/>
          <w:sz w:val="28"/>
          <w:szCs w:val="28"/>
        </w:rPr>
      </w:pPr>
      <w:r>
        <w:rPr>
          <w:rFonts w:ascii="Times New Roman" w:hAnsi="Times New Roman" w:cs="Times New Roman"/>
          <w:sz w:val="28"/>
          <w:szCs w:val="28"/>
        </w:rPr>
        <w:t xml:space="preserve"> </w:t>
      </w:r>
      <w:r w:rsidR="0078727A" w:rsidRPr="00513D35">
        <w:rPr>
          <w:rFonts w:ascii="Times New Roman" w:hAnsi="Times New Roman" w:cs="Times New Roman"/>
          <w:sz w:val="28"/>
          <w:szCs w:val="28"/>
        </w:rPr>
        <w:t>наименование юридического лица, должность,</w:t>
      </w:r>
    </w:p>
    <w:p w:rsidR="0078727A" w:rsidRPr="00513D35" w:rsidRDefault="00630D45" w:rsidP="00630D45">
      <w:pPr>
        <w:pStyle w:val="ConsPlusNonformat"/>
        <w:ind w:firstLine="709"/>
        <w:jc w:val="right"/>
        <w:rPr>
          <w:rFonts w:ascii="Times New Roman" w:hAnsi="Times New Roman" w:cs="Times New Roman"/>
          <w:sz w:val="28"/>
          <w:szCs w:val="28"/>
        </w:rPr>
      </w:pPr>
      <w:r>
        <w:rPr>
          <w:rFonts w:ascii="Times New Roman" w:hAnsi="Times New Roman" w:cs="Times New Roman"/>
          <w:sz w:val="28"/>
          <w:szCs w:val="28"/>
        </w:rPr>
        <w:t xml:space="preserve"> </w:t>
      </w:r>
      <w:r w:rsidR="0078727A" w:rsidRPr="00513D35">
        <w:rPr>
          <w:rFonts w:ascii="Times New Roman" w:hAnsi="Times New Roman" w:cs="Times New Roman"/>
          <w:sz w:val="28"/>
          <w:szCs w:val="28"/>
        </w:rPr>
        <w:t>фамилия, имя, отчество лица, уполномоченного</w:t>
      </w:r>
    </w:p>
    <w:p w:rsidR="0078727A" w:rsidRPr="00513D35" w:rsidRDefault="00630D45" w:rsidP="00630D45">
      <w:pPr>
        <w:pStyle w:val="ConsPlusNonformat"/>
        <w:ind w:firstLine="709"/>
        <w:jc w:val="right"/>
        <w:rPr>
          <w:rFonts w:ascii="Times New Roman" w:hAnsi="Times New Roman" w:cs="Times New Roman"/>
          <w:sz w:val="28"/>
          <w:szCs w:val="28"/>
        </w:rPr>
      </w:pPr>
      <w:r>
        <w:rPr>
          <w:rFonts w:ascii="Times New Roman" w:hAnsi="Times New Roman" w:cs="Times New Roman"/>
          <w:sz w:val="28"/>
          <w:szCs w:val="28"/>
        </w:rPr>
        <w:t xml:space="preserve"> </w:t>
      </w:r>
      <w:r w:rsidR="0078727A" w:rsidRPr="00513D35">
        <w:rPr>
          <w:rFonts w:ascii="Times New Roman" w:hAnsi="Times New Roman" w:cs="Times New Roman"/>
          <w:sz w:val="28"/>
          <w:szCs w:val="28"/>
        </w:rPr>
        <w:t>на подписание ходатайства - для</w:t>
      </w:r>
    </w:p>
    <w:p w:rsidR="0078727A" w:rsidRPr="00513D35" w:rsidRDefault="00630D45" w:rsidP="00630D45">
      <w:pPr>
        <w:pStyle w:val="ConsPlusNonformat"/>
        <w:ind w:firstLine="709"/>
        <w:jc w:val="right"/>
        <w:rPr>
          <w:rFonts w:ascii="Times New Roman" w:hAnsi="Times New Roman" w:cs="Times New Roman"/>
          <w:sz w:val="28"/>
          <w:szCs w:val="28"/>
        </w:rPr>
      </w:pPr>
      <w:r>
        <w:rPr>
          <w:rFonts w:ascii="Times New Roman" w:hAnsi="Times New Roman" w:cs="Times New Roman"/>
          <w:sz w:val="28"/>
          <w:szCs w:val="28"/>
        </w:rPr>
        <w:t xml:space="preserve"> </w:t>
      </w:r>
      <w:r w:rsidR="0078727A" w:rsidRPr="00513D35">
        <w:rPr>
          <w:rFonts w:ascii="Times New Roman" w:hAnsi="Times New Roman" w:cs="Times New Roman"/>
          <w:sz w:val="28"/>
          <w:szCs w:val="28"/>
        </w:rPr>
        <w:t>юридического лица)</w:t>
      </w:r>
    </w:p>
    <w:p w:rsidR="0078727A" w:rsidRPr="00513D35" w:rsidRDefault="00630D45" w:rsidP="00630D45">
      <w:pPr>
        <w:pStyle w:val="ConsPlusNonformat"/>
        <w:ind w:firstLine="709"/>
        <w:jc w:val="right"/>
        <w:rPr>
          <w:rFonts w:ascii="Times New Roman" w:hAnsi="Times New Roman" w:cs="Times New Roman"/>
          <w:sz w:val="28"/>
          <w:szCs w:val="28"/>
        </w:rPr>
      </w:pPr>
      <w:r>
        <w:rPr>
          <w:rFonts w:ascii="Times New Roman" w:hAnsi="Times New Roman" w:cs="Times New Roman"/>
          <w:sz w:val="28"/>
          <w:szCs w:val="28"/>
        </w:rPr>
        <w:t xml:space="preserve"> </w:t>
      </w:r>
      <w:r w:rsidR="0078727A" w:rsidRPr="00513D35">
        <w:rPr>
          <w:rFonts w:ascii="Times New Roman" w:hAnsi="Times New Roman" w:cs="Times New Roman"/>
          <w:sz w:val="28"/>
          <w:szCs w:val="28"/>
        </w:rPr>
        <w:t>_________________________________________</w:t>
      </w:r>
    </w:p>
    <w:p w:rsidR="0078727A" w:rsidRPr="00513D35" w:rsidRDefault="00630D45" w:rsidP="00630D45">
      <w:pPr>
        <w:pStyle w:val="ConsPlusNonformat"/>
        <w:ind w:firstLine="709"/>
        <w:jc w:val="right"/>
        <w:rPr>
          <w:rFonts w:ascii="Times New Roman" w:hAnsi="Times New Roman" w:cs="Times New Roman"/>
          <w:sz w:val="28"/>
          <w:szCs w:val="28"/>
        </w:rPr>
      </w:pPr>
      <w:r>
        <w:rPr>
          <w:rFonts w:ascii="Times New Roman" w:hAnsi="Times New Roman" w:cs="Times New Roman"/>
          <w:sz w:val="28"/>
          <w:szCs w:val="28"/>
        </w:rPr>
        <w:t xml:space="preserve"> </w:t>
      </w:r>
      <w:r w:rsidR="0078727A" w:rsidRPr="00513D35">
        <w:rPr>
          <w:rFonts w:ascii="Times New Roman" w:hAnsi="Times New Roman" w:cs="Times New Roman"/>
          <w:sz w:val="28"/>
          <w:szCs w:val="28"/>
        </w:rPr>
        <w:t>(адрес местонахождения юридического лица,</w:t>
      </w:r>
    </w:p>
    <w:p w:rsidR="0078727A" w:rsidRPr="00513D35" w:rsidRDefault="00630D45" w:rsidP="00630D45">
      <w:pPr>
        <w:pStyle w:val="ConsPlusNonformat"/>
        <w:ind w:firstLine="709"/>
        <w:jc w:val="right"/>
        <w:rPr>
          <w:rFonts w:ascii="Times New Roman" w:hAnsi="Times New Roman" w:cs="Times New Roman"/>
          <w:sz w:val="28"/>
          <w:szCs w:val="28"/>
        </w:rPr>
      </w:pPr>
      <w:r>
        <w:rPr>
          <w:rFonts w:ascii="Times New Roman" w:hAnsi="Times New Roman" w:cs="Times New Roman"/>
          <w:sz w:val="28"/>
          <w:szCs w:val="28"/>
        </w:rPr>
        <w:t xml:space="preserve"> </w:t>
      </w:r>
      <w:r w:rsidR="0078727A" w:rsidRPr="00513D35">
        <w:rPr>
          <w:rFonts w:ascii="Times New Roman" w:hAnsi="Times New Roman" w:cs="Times New Roman"/>
          <w:sz w:val="28"/>
          <w:szCs w:val="28"/>
        </w:rPr>
        <w:t>адрес местожительства для гражданина)</w:t>
      </w:r>
    </w:p>
    <w:p w:rsidR="0078727A" w:rsidRPr="00513D35" w:rsidRDefault="0078727A" w:rsidP="00630D45">
      <w:pPr>
        <w:pStyle w:val="ConsPlusNonformat"/>
        <w:ind w:firstLine="709"/>
        <w:jc w:val="right"/>
        <w:rPr>
          <w:rFonts w:ascii="Times New Roman" w:hAnsi="Times New Roman" w:cs="Times New Roman"/>
          <w:sz w:val="28"/>
          <w:szCs w:val="28"/>
        </w:rPr>
      </w:pPr>
    </w:p>
    <w:p w:rsidR="0078727A" w:rsidRPr="00513D35" w:rsidRDefault="00630D45" w:rsidP="00630D45">
      <w:pPr>
        <w:pStyle w:val="ConsPlusNonformat"/>
        <w:ind w:firstLine="709"/>
        <w:jc w:val="right"/>
        <w:rPr>
          <w:rFonts w:ascii="Times New Roman" w:hAnsi="Times New Roman" w:cs="Times New Roman"/>
          <w:sz w:val="28"/>
          <w:szCs w:val="28"/>
        </w:rPr>
      </w:pPr>
      <w:r>
        <w:rPr>
          <w:rFonts w:ascii="Times New Roman" w:hAnsi="Times New Roman" w:cs="Times New Roman"/>
          <w:sz w:val="28"/>
          <w:szCs w:val="28"/>
        </w:rPr>
        <w:t xml:space="preserve"> </w:t>
      </w:r>
      <w:r w:rsidR="0078727A" w:rsidRPr="00513D35">
        <w:rPr>
          <w:rFonts w:ascii="Times New Roman" w:hAnsi="Times New Roman" w:cs="Times New Roman"/>
          <w:sz w:val="28"/>
          <w:szCs w:val="28"/>
        </w:rPr>
        <w:t>телефон _________________________________</w:t>
      </w:r>
    </w:p>
    <w:p w:rsidR="00630D45" w:rsidRDefault="00630D45" w:rsidP="00D20047">
      <w:pPr>
        <w:pStyle w:val="ConsPlusNonformat"/>
        <w:ind w:firstLine="709"/>
        <w:jc w:val="center"/>
        <w:rPr>
          <w:rFonts w:ascii="Times New Roman" w:hAnsi="Times New Roman" w:cs="Times New Roman"/>
          <w:sz w:val="28"/>
          <w:szCs w:val="28"/>
        </w:rPr>
      </w:pPr>
    </w:p>
    <w:p w:rsidR="0078727A" w:rsidRPr="00513D35" w:rsidRDefault="0078727A" w:rsidP="00D20047">
      <w:pPr>
        <w:pStyle w:val="ConsPlusNonformat"/>
        <w:ind w:firstLine="709"/>
        <w:jc w:val="center"/>
        <w:rPr>
          <w:rFonts w:ascii="Times New Roman" w:hAnsi="Times New Roman" w:cs="Times New Roman"/>
          <w:sz w:val="28"/>
          <w:szCs w:val="28"/>
        </w:rPr>
      </w:pPr>
      <w:r w:rsidRPr="00513D35">
        <w:rPr>
          <w:rFonts w:ascii="Times New Roman" w:hAnsi="Times New Roman" w:cs="Times New Roman"/>
          <w:sz w:val="28"/>
          <w:szCs w:val="28"/>
        </w:rPr>
        <w:t>ЗАЯВЛЕНИЕ</w:t>
      </w:r>
    </w:p>
    <w:p w:rsidR="0078727A" w:rsidRPr="00513D35" w:rsidRDefault="0078727A" w:rsidP="00630D45">
      <w:pPr>
        <w:pStyle w:val="ConsPlusNonformat"/>
        <w:ind w:firstLine="708"/>
        <w:jc w:val="both"/>
        <w:rPr>
          <w:rFonts w:ascii="Times New Roman" w:hAnsi="Times New Roman" w:cs="Times New Roman"/>
          <w:sz w:val="28"/>
          <w:szCs w:val="28"/>
        </w:rPr>
      </w:pPr>
      <w:r w:rsidRPr="00513D35">
        <w:rPr>
          <w:rFonts w:ascii="Times New Roman" w:hAnsi="Times New Roman" w:cs="Times New Roman"/>
          <w:sz w:val="28"/>
          <w:szCs w:val="28"/>
        </w:rPr>
        <w:t>Прошу</w:t>
      </w:r>
      <w:r w:rsidR="00630D45">
        <w:rPr>
          <w:rFonts w:ascii="Times New Roman" w:hAnsi="Times New Roman" w:cs="Times New Roman"/>
          <w:sz w:val="28"/>
          <w:szCs w:val="28"/>
        </w:rPr>
        <w:t xml:space="preserve"> </w:t>
      </w:r>
      <w:r w:rsidRPr="00513D35">
        <w:rPr>
          <w:rFonts w:ascii="Times New Roman" w:hAnsi="Times New Roman" w:cs="Times New Roman"/>
          <w:sz w:val="28"/>
          <w:szCs w:val="28"/>
        </w:rPr>
        <w:t>предварительно</w:t>
      </w:r>
      <w:r w:rsidR="00630D45">
        <w:rPr>
          <w:rFonts w:ascii="Times New Roman" w:hAnsi="Times New Roman" w:cs="Times New Roman"/>
          <w:sz w:val="28"/>
          <w:szCs w:val="28"/>
        </w:rPr>
        <w:t xml:space="preserve"> </w:t>
      </w:r>
      <w:r w:rsidRPr="00513D35">
        <w:rPr>
          <w:rFonts w:ascii="Times New Roman" w:hAnsi="Times New Roman" w:cs="Times New Roman"/>
          <w:sz w:val="28"/>
          <w:szCs w:val="28"/>
        </w:rPr>
        <w:t>согласовать предоставление земельного участка, с</w:t>
      </w:r>
      <w:r w:rsidR="00882F56">
        <w:rPr>
          <w:rFonts w:ascii="Times New Roman" w:hAnsi="Times New Roman" w:cs="Times New Roman"/>
          <w:sz w:val="28"/>
          <w:szCs w:val="28"/>
        </w:rPr>
        <w:t xml:space="preserve"> </w:t>
      </w:r>
      <w:r w:rsidRPr="00513D35">
        <w:rPr>
          <w:rFonts w:ascii="Times New Roman" w:hAnsi="Times New Roman" w:cs="Times New Roman"/>
          <w:sz w:val="28"/>
          <w:szCs w:val="28"/>
        </w:rPr>
        <w:t>кадастровым номером ______________________________, площадью ________ кв.м,</w:t>
      </w:r>
      <w:r w:rsidR="00882F56">
        <w:rPr>
          <w:rFonts w:ascii="Times New Roman" w:hAnsi="Times New Roman" w:cs="Times New Roman"/>
          <w:sz w:val="28"/>
          <w:szCs w:val="28"/>
        </w:rPr>
        <w:t xml:space="preserve"> </w:t>
      </w:r>
      <w:r w:rsidRPr="00513D35">
        <w:rPr>
          <w:rFonts w:ascii="Times New Roman" w:hAnsi="Times New Roman" w:cs="Times New Roman"/>
          <w:sz w:val="28"/>
          <w:szCs w:val="28"/>
        </w:rPr>
        <w:t>расположенным по адресу: __________________________________________________</w:t>
      </w:r>
      <w:r w:rsidR="00625FFE">
        <w:rPr>
          <w:rFonts w:ascii="Times New Roman" w:hAnsi="Times New Roman" w:cs="Times New Roman"/>
          <w:sz w:val="28"/>
          <w:szCs w:val="28"/>
        </w:rPr>
        <w:t>____________</w:t>
      </w:r>
    </w:p>
    <w:p w:rsidR="0078727A" w:rsidRPr="00513D35" w:rsidRDefault="0078727A" w:rsidP="00625FFE">
      <w:pPr>
        <w:pStyle w:val="ConsPlusNonformat"/>
        <w:jc w:val="both"/>
        <w:rPr>
          <w:rFonts w:ascii="Times New Roman" w:hAnsi="Times New Roman" w:cs="Times New Roman"/>
          <w:sz w:val="28"/>
          <w:szCs w:val="28"/>
        </w:rPr>
      </w:pPr>
      <w:r w:rsidRPr="00513D35">
        <w:rPr>
          <w:rFonts w:ascii="Times New Roman" w:hAnsi="Times New Roman" w:cs="Times New Roman"/>
          <w:sz w:val="28"/>
          <w:szCs w:val="28"/>
        </w:rPr>
        <w:t>(</w:t>
      </w:r>
      <w:r w:rsidR="00625FFE">
        <w:rPr>
          <w:rFonts w:ascii="Times New Roman" w:hAnsi="Times New Roman" w:cs="Times New Roman"/>
          <w:sz w:val="28"/>
          <w:szCs w:val="28"/>
        </w:rPr>
        <w:t xml:space="preserve">для </w:t>
      </w:r>
      <w:r w:rsidRPr="00513D35">
        <w:rPr>
          <w:rFonts w:ascii="Times New Roman" w:hAnsi="Times New Roman" w:cs="Times New Roman"/>
          <w:sz w:val="28"/>
          <w:szCs w:val="28"/>
        </w:rPr>
        <w:t>предполагаемое целевое использование запрашиваемого земельного</w:t>
      </w:r>
      <w:r w:rsidR="00630D45">
        <w:rPr>
          <w:rFonts w:ascii="Times New Roman" w:hAnsi="Times New Roman" w:cs="Times New Roman"/>
          <w:sz w:val="28"/>
          <w:szCs w:val="28"/>
        </w:rPr>
        <w:t xml:space="preserve"> </w:t>
      </w:r>
      <w:r w:rsidRPr="00513D35">
        <w:rPr>
          <w:rFonts w:ascii="Times New Roman" w:hAnsi="Times New Roman" w:cs="Times New Roman"/>
          <w:sz w:val="28"/>
          <w:szCs w:val="28"/>
        </w:rPr>
        <w:t>участка)</w:t>
      </w:r>
      <w:r w:rsidR="00625FFE">
        <w:rPr>
          <w:rFonts w:ascii="Times New Roman" w:hAnsi="Times New Roman" w:cs="Times New Roman"/>
          <w:sz w:val="28"/>
          <w:szCs w:val="28"/>
        </w:rPr>
        <w:t>_______________________________________________________.</w:t>
      </w:r>
    </w:p>
    <w:p w:rsidR="0078727A" w:rsidRPr="00513D35" w:rsidRDefault="00630D45" w:rsidP="00625FFE">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w:t>
      </w:r>
      <w:r w:rsidR="0078727A" w:rsidRPr="00513D35">
        <w:rPr>
          <w:rFonts w:ascii="Times New Roman" w:hAnsi="Times New Roman" w:cs="Times New Roman"/>
          <w:sz w:val="28"/>
          <w:szCs w:val="28"/>
        </w:rPr>
        <w:t>Реквизиты</w:t>
      </w:r>
      <w:r>
        <w:rPr>
          <w:rFonts w:ascii="Times New Roman" w:hAnsi="Times New Roman" w:cs="Times New Roman"/>
          <w:sz w:val="28"/>
          <w:szCs w:val="28"/>
        </w:rPr>
        <w:t xml:space="preserve"> </w:t>
      </w:r>
      <w:r w:rsidR="0078727A" w:rsidRPr="00513D35">
        <w:rPr>
          <w:rFonts w:ascii="Times New Roman" w:hAnsi="Times New Roman" w:cs="Times New Roman"/>
          <w:sz w:val="28"/>
          <w:szCs w:val="28"/>
        </w:rPr>
        <w:t>решения</w:t>
      </w:r>
      <w:r>
        <w:rPr>
          <w:rFonts w:ascii="Times New Roman" w:hAnsi="Times New Roman" w:cs="Times New Roman"/>
          <w:sz w:val="28"/>
          <w:szCs w:val="28"/>
        </w:rPr>
        <w:t xml:space="preserve"> </w:t>
      </w:r>
      <w:r w:rsidR="0078727A" w:rsidRPr="00513D35">
        <w:rPr>
          <w:rFonts w:ascii="Times New Roman" w:hAnsi="Times New Roman" w:cs="Times New Roman"/>
          <w:sz w:val="28"/>
          <w:szCs w:val="28"/>
        </w:rPr>
        <w:t>об</w:t>
      </w:r>
      <w:r>
        <w:rPr>
          <w:rFonts w:ascii="Times New Roman" w:hAnsi="Times New Roman" w:cs="Times New Roman"/>
          <w:sz w:val="28"/>
          <w:szCs w:val="28"/>
        </w:rPr>
        <w:t xml:space="preserve"> </w:t>
      </w:r>
      <w:r w:rsidR="0078727A" w:rsidRPr="00513D35">
        <w:rPr>
          <w:rFonts w:ascii="Times New Roman" w:hAnsi="Times New Roman" w:cs="Times New Roman"/>
          <w:sz w:val="28"/>
          <w:szCs w:val="28"/>
        </w:rPr>
        <w:t>утверждении</w:t>
      </w:r>
      <w:r>
        <w:rPr>
          <w:rFonts w:ascii="Times New Roman" w:hAnsi="Times New Roman" w:cs="Times New Roman"/>
          <w:sz w:val="28"/>
          <w:szCs w:val="28"/>
        </w:rPr>
        <w:t xml:space="preserve"> </w:t>
      </w:r>
      <w:r w:rsidR="0078727A" w:rsidRPr="00513D35">
        <w:rPr>
          <w:rFonts w:ascii="Times New Roman" w:hAnsi="Times New Roman" w:cs="Times New Roman"/>
          <w:sz w:val="28"/>
          <w:szCs w:val="28"/>
        </w:rPr>
        <w:t>проекта межевания территории, если</w:t>
      </w:r>
      <w:r w:rsidR="00882F56">
        <w:rPr>
          <w:rFonts w:ascii="Times New Roman" w:hAnsi="Times New Roman" w:cs="Times New Roman"/>
          <w:sz w:val="28"/>
          <w:szCs w:val="28"/>
        </w:rPr>
        <w:t xml:space="preserve"> </w:t>
      </w:r>
      <w:r w:rsidR="0078727A" w:rsidRPr="00513D35">
        <w:rPr>
          <w:rFonts w:ascii="Times New Roman" w:hAnsi="Times New Roman" w:cs="Times New Roman"/>
          <w:sz w:val="28"/>
          <w:szCs w:val="28"/>
        </w:rPr>
        <w:t>образование</w:t>
      </w:r>
      <w:r>
        <w:rPr>
          <w:rFonts w:ascii="Times New Roman" w:hAnsi="Times New Roman" w:cs="Times New Roman"/>
          <w:sz w:val="28"/>
          <w:szCs w:val="28"/>
        </w:rPr>
        <w:t xml:space="preserve"> </w:t>
      </w:r>
      <w:r w:rsidR="0078727A" w:rsidRPr="00513D35">
        <w:rPr>
          <w:rFonts w:ascii="Times New Roman" w:hAnsi="Times New Roman" w:cs="Times New Roman"/>
          <w:sz w:val="28"/>
          <w:szCs w:val="28"/>
        </w:rPr>
        <w:t>испрашиваемого</w:t>
      </w:r>
      <w:r>
        <w:rPr>
          <w:rFonts w:ascii="Times New Roman" w:hAnsi="Times New Roman" w:cs="Times New Roman"/>
          <w:sz w:val="28"/>
          <w:szCs w:val="28"/>
        </w:rPr>
        <w:t xml:space="preserve"> </w:t>
      </w:r>
      <w:r w:rsidR="0078727A" w:rsidRPr="00513D35">
        <w:rPr>
          <w:rFonts w:ascii="Times New Roman" w:hAnsi="Times New Roman" w:cs="Times New Roman"/>
          <w:sz w:val="28"/>
          <w:szCs w:val="28"/>
        </w:rPr>
        <w:t>земе</w:t>
      </w:r>
      <w:r w:rsidR="00882F56">
        <w:rPr>
          <w:rFonts w:ascii="Times New Roman" w:hAnsi="Times New Roman" w:cs="Times New Roman"/>
          <w:sz w:val="28"/>
          <w:szCs w:val="28"/>
        </w:rPr>
        <w:t>льного</w:t>
      </w:r>
      <w:r>
        <w:rPr>
          <w:rFonts w:ascii="Times New Roman" w:hAnsi="Times New Roman" w:cs="Times New Roman"/>
          <w:sz w:val="28"/>
          <w:szCs w:val="28"/>
        </w:rPr>
        <w:t xml:space="preserve"> </w:t>
      </w:r>
      <w:r w:rsidR="00882F56">
        <w:rPr>
          <w:rFonts w:ascii="Times New Roman" w:hAnsi="Times New Roman" w:cs="Times New Roman"/>
          <w:sz w:val="28"/>
          <w:szCs w:val="28"/>
        </w:rPr>
        <w:t>участка</w:t>
      </w:r>
      <w:r>
        <w:rPr>
          <w:rFonts w:ascii="Times New Roman" w:hAnsi="Times New Roman" w:cs="Times New Roman"/>
          <w:sz w:val="28"/>
          <w:szCs w:val="28"/>
        </w:rPr>
        <w:t xml:space="preserve"> </w:t>
      </w:r>
      <w:r w:rsidR="00882F56">
        <w:rPr>
          <w:rFonts w:ascii="Times New Roman" w:hAnsi="Times New Roman" w:cs="Times New Roman"/>
          <w:sz w:val="28"/>
          <w:szCs w:val="28"/>
        </w:rPr>
        <w:t xml:space="preserve">предусмотрен </w:t>
      </w:r>
      <w:r w:rsidR="0078727A" w:rsidRPr="00513D35">
        <w:rPr>
          <w:rFonts w:ascii="Times New Roman" w:hAnsi="Times New Roman" w:cs="Times New Roman"/>
          <w:sz w:val="28"/>
          <w:szCs w:val="28"/>
        </w:rPr>
        <w:t>указанным</w:t>
      </w:r>
      <w:r w:rsidR="00882F56">
        <w:rPr>
          <w:rFonts w:ascii="Times New Roman" w:hAnsi="Times New Roman" w:cs="Times New Roman"/>
          <w:sz w:val="28"/>
          <w:szCs w:val="28"/>
        </w:rPr>
        <w:t xml:space="preserve"> </w:t>
      </w:r>
      <w:r w:rsidR="0078727A" w:rsidRPr="00513D35">
        <w:rPr>
          <w:rFonts w:ascii="Times New Roman" w:hAnsi="Times New Roman" w:cs="Times New Roman"/>
          <w:sz w:val="28"/>
          <w:szCs w:val="28"/>
        </w:rPr>
        <w:t>проектом _________________________________</w:t>
      </w:r>
      <w:r w:rsidR="00625FFE">
        <w:rPr>
          <w:rFonts w:ascii="Times New Roman" w:hAnsi="Times New Roman" w:cs="Times New Roman"/>
          <w:sz w:val="28"/>
          <w:szCs w:val="28"/>
        </w:rPr>
        <w:t>___________</w:t>
      </w:r>
      <w:r w:rsidR="0078727A" w:rsidRPr="00513D35">
        <w:rPr>
          <w:rFonts w:ascii="Times New Roman" w:hAnsi="Times New Roman" w:cs="Times New Roman"/>
          <w:sz w:val="28"/>
          <w:szCs w:val="28"/>
        </w:rPr>
        <w:t>.</w:t>
      </w:r>
    </w:p>
    <w:p w:rsidR="0078727A" w:rsidRPr="00513D35" w:rsidRDefault="00630D45" w:rsidP="00625FFE">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w:t>
      </w:r>
      <w:r w:rsidR="0078727A" w:rsidRPr="00513D35">
        <w:rPr>
          <w:rFonts w:ascii="Times New Roman" w:hAnsi="Times New Roman" w:cs="Times New Roman"/>
          <w:sz w:val="28"/>
          <w:szCs w:val="28"/>
        </w:rPr>
        <w:t>Кадастровый</w:t>
      </w:r>
      <w:r>
        <w:rPr>
          <w:rFonts w:ascii="Times New Roman" w:hAnsi="Times New Roman" w:cs="Times New Roman"/>
          <w:sz w:val="28"/>
          <w:szCs w:val="28"/>
        </w:rPr>
        <w:t xml:space="preserve"> </w:t>
      </w:r>
      <w:r w:rsidR="0078727A" w:rsidRPr="00513D35">
        <w:rPr>
          <w:rFonts w:ascii="Times New Roman" w:hAnsi="Times New Roman" w:cs="Times New Roman"/>
          <w:sz w:val="28"/>
          <w:szCs w:val="28"/>
        </w:rPr>
        <w:t>номер</w:t>
      </w:r>
      <w:r>
        <w:rPr>
          <w:rFonts w:ascii="Times New Roman" w:hAnsi="Times New Roman" w:cs="Times New Roman"/>
          <w:sz w:val="28"/>
          <w:szCs w:val="28"/>
        </w:rPr>
        <w:t xml:space="preserve"> </w:t>
      </w:r>
      <w:r w:rsidR="0078727A" w:rsidRPr="00513D35">
        <w:rPr>
          <w:rFonts w:ascii="Times New Roman" w:hAnsi="Times New Roman" w:cs="Times New Roman"/>
          <w:sz w:val="28"/>
          <w:szCs w:val="28"/>
        </w:rPr>
        <w:t>земельного участка или кадастровые номера земельных</w:t>
      </w:r>
      <w:r w:rsidR="00882F56">
        <w:rPr>
          <w:rFonts w:ascii="Times New Roman" w:hAnsi="Times New Roman" w:cs="Times New Roman"/>
          <w:sz w:val="28"/>
          <w:szCs w:val="28"/>
        </w:rPr>
        <w:t xml:space="preserve"> </w:t>
      </w:r>
      <w:r w:rsidR="0078727A" w:rsidRPr="00513D35">
        <w:rPr>
          <w:rFonts w:ascii="Times New Roman" w:hAnsi="Times New Roman" w:cs="Times New Roman"/>
          <w:sz w:val="28"/>
          <w:szCs w:val="28"/>
        </w:rPr>
        <w:t>участков,</w:t>
      </w:r>
      <w:r>
        <w:rPr>
          <w:rFonts w:ascii="Times New Roman" w:hAnsi="Times New Roman" w:cs="Times New Roman"/>
          <w:sz w:val="28"/>
          <w:szCs w:val="28"/>
        </w:rPr>
        <w:t xml:space="preserve"> </w:t>
      </w:r>
      <w:r w:rsidR="0078727A" w:rsidRPr="00513D35">
        <w:rPr>
          <w:rFonts w:ascii="Times New Roman" w:hAnsi="Times New Roman" w:cs="Times New Roman"/>
          <w:sz w:val="28"/>
          <w:szCs w:val="28"/>
        </w:rPr>
        <w:t>из</w:t>
      </w:r>
      <w:r>
        <w:rPr>
          <w:rFonts w:ascii="Times New Roman" w:hAnsi="Times New Roman" w:cs="Times New Roman"/>
          <w:sz w:val="28"/>
          <w:szCs w:val="28"/>
        </w:rPr>
        <w:t xml:space="preserve"> </w:t>
      </w:r>
      <w:r w:rsidR="0078727A" w:rsidRPr="00513D35">
        <w:rPr>
          <w:rFonts w:ascii="Times New Roman" w:hAnsi="Times New Roman" w:cs="Times New Roman"/>
          <w:sz w:val="28"/>
          <w:szCs w:val="28"/>
        </w:rPr>
        <w:t>которых</w:t>
      </w:r>
      <w:r>
        <w:rPr>
          <w:rFonts w:ascii="Times New Roman" w:hAnsi="Times New Roman" w:cs="Times New Roman"/>
          <w:sz w:val="28"/>
          <w:szCs w:val="28"/>
        </w:rPr>
        <w:t xml:space="preserve"> </w:t>
      </w:r>
      <w:r w:rsidR="0078727A" w:rsidRPr="00513D35">
        <w:rPr>
          <w:rFonts w:ascii="Times New Roman" w:hAnsi="Times New Roman" w:cs="Times New Roman"/>
          <w:sz w:val="28"/>
          <w:szCs w:val="28"/>
        </w:rPr>
        <w:t>в</w:t>
      </w:r>
      <w:r>
        <w:rPr>
          <w:rFonts w:ascii="Times New Roman" w:hAnsi="Times New Roman" w:cs="Times New Roman"/>
          <w:sz w:val="28"/>
          <w:szCs w:val="28"/>
        </w:rPr>
        <w:t xml:space="preserve"> </w:t>
      </w:r>
      <w:r w:rsidR="0078727A" w:rsidRPr="00513D35">
        <w:rPr>
          <w:rFonts w:ascii="Times New Roman" w:hAnsi="Times New Roman" w:cs="Times New Roman"/>
          <w:sz w:val="28"/>
          <w:szCs w:val="28"/>
        </w:rPr>
        <w:t>соответствии с проектом межевания территории, со</w:t>
      </w:r>
      <w:r w:rsidR="00882F56">
        <w:rPr>
          <w:rFonts w:ascii="Times New Roman" w:hAnsi="Times New Roman" w:cs="Times New Roman"/>
          <w:sz w:val="28"/>
          <w:szCs w:val="28"/>
        </w:rPr>
        <w:t xml:space="preserve"> </w:t>
      </w:r>
      <w:r w:rsidR="0078727A" w:rsidRPr="00513D35">
        <w:rPr>
          <w:rFonts w:ascii="Times New Roman" w:hAnsi="Times New Roman" w:cs="Times New Roman"/>
          <w:sz w:val="28"/>
          <w:szCs w:val="28"/>
        </w:rPr>
        <w:t>схемой</w:t>
      </w:r>
      <w:r>
        <w:rPr>
          <w:rFonts w:ascii="Times New Roman" w:hAnsi="Times New Roman" w:cs="Times New Roman"/>
          <w:sz w:val="28"/>
          <w:szCs w:val="28"/>
        </w:rPr>
        <w:t xml:space="preserve"> </w:t>
      </w:r>
      <w:r w:rsidR="0078727A" w:rsidRPr="00513D35">
        <w:rPr>
          <w:rFonts w:ascii="Times New Roman" w:hAnsi="Times New Roman" w:cs="Times New Roman"/>
          <w:sz w:val="28"/>
          <w:szCs w:val="28"/>
        </w:rPr>
        <w:t>расположения</w:t>
      </w:r>
      <w:r>
        <w:rPr>
          <w:rFonts w:ascii="Times New Roman" w:hAnsi="Times New Roman" w:cs="Times New Roman"/>
          <w:sz w:val="28"/>
          <w:szCs w:val="28"/>
        </w:rPr>
        <w:t xml:space="preserve"> </w:t>
      </w:r>
      <w:r w:rsidR="0078727A" w:rsidRPr="00513D35">
        <w:rPr>
          <w:rFonts w:ascii="Times New Roman" w:hAnsi="Times New Roman" w:cs="Times New Roman"/>
          <w:sz w:val="28"/>
          <w:szCs w:val="28"/>
        </w:rPr>
        <w:t>земельного</w:t>
      </w:r>
      <w:r>
        <w:rPr>
          <w:rFonts w:ascii="Times New Roman" w:hAnsi="Times New Roman" w:cs="Times New Roman"/>
          <w:sz w:val="28"/>
          <w:szCs w:val="28"/>
        </w:rPr>
        <w:t xml:space="preserve"> </w:t>
      </w:r>
      <w:r w:rsidR="0078727A" w:rsidRPr="00513D35">
        <w:rPr>
          <w:rFonts w:ascii="Times New Roman" w:hAnsi="Times New Roman" w:cs="Times New Roman"/>
          <w:sz w:val="28"/>
          <w:szCs w:val="28"/>
        </w:rPr>
        <w:t>участка</w:t>
      </w:r>
      <w:r>
        <w:rPr>
          <w:rFonts w:ascii="Times New Roman" w:hAnsi="Times New Roman" w:cs="Times New Roman"/>
          <w:sz w:val="28"/>
          <w:szCs w:val="28"/>
        </w:rPr>
        <w:t xml:space="preserve"> </w:t>
      </w:r>
      <w:r w:rsidR="0078727A" w:rsidRPr="00513D35">
        <w:rPr>
          <w:rFonts w:ascii="Times New Roman" w:hAnsi="Times New Roman" w:cs="Times New Roman"/>
          <w:sz w:val="28"/>
          <w:szCs w:val="28"/>
        </w:rPr>
        <w:t>или</w:t>
      </w:r>
      <w:r>
        <w:rPr>
          <w:rFonts w:ascii="Times New Roman" w:hAnsi="Times New Roman" w:cs="Times New Roman"/>
          <w:sz w:val="28"/>
          <w:szCs w:val="28"/>
        </w:rPr>
        <w:t xml:space="preserve"> </w:t>
      </w:r>
      <w:r w:rsidR="0078727A" w:rsidRPr="00513D35">
        <w:rPr>
          <w:rFonts w:ascii="Times New Roman" w:hAnsi="Times New Roman" w:cs="Times New Roman"/>
          <w:sz w:val="28"/>
          <w:szCs w:val="28"/>
        </w:rPr>
        <w:t>с проектной документацией о</w:t>
      </w:r>
      <w:r w:rsidR="00882F56">
        <w:rPr>
          <w:rFonts w:ascii="Times New Roman" w:hAnsi="Times New Roman" w:cs="Times New Roman"/>
          <w:sz w:val="28"/>
          <w:szCs w:val="28"/>
        </w:rPr>
        <w:t xml:space="preserve"> </w:t>
      </w:r>
      <w:r w:rsidR="0078727A" w:rsidRPr="00513D35">
        <w:rPr>
          <w:rFonts w:ascii="Times New Roman" w:hAnsi="Times New Roman" w:cs="Times New Roman"/>
          <w:sz w:val="28"/>
          <w:szCs w:val="28"/>
        </w:rPr>
        <w:t>местоположении,</w:t>
      </w:r>
      <w:r>
        <w:rPr>
          <w:rFonts w:ascii="Times New Roman" w:hAnsi="Times New Roman" w:cs="Times New Roman"/>
          <w:sz w:val="28"/>
          <w:szCs w:val="28"/>
        </w:rPr>
        <w:t xml:space="preserve"> </w:t>
      </w:r>
      <w:r w:rsidR="0078727A" w:rsidRPr="00513D35">
        <w:rPr>
          <w:rFonts w:ascii="Times New Roman" w:hAnsi="Times New Roman" w:cs="Times New Roman"/>
          <w:sz w:val="28"/>
          <w:szCs w:val="28"/>
        </w:rPr>
        <w:t>границах,</w:t>
      </w:r>
      <w:r>
        <w:rPr>
          <w:rFonts w:ascii="Times New Roman" w:hAnsi="Times New Roman" w:cs="Times New Roman"/>
          <w:sz w:val="28"/>
          <w:szCs w:val="28"/>
        </w:rPr>
        <w:t xml:space="preserve"> </w:t>
      </w:r>
      <w:r w:rsidR="0078727A" w:rsidRPr="00513D35">
        <w:rPr>
          <w:rFonts w:ascii="Times New Roman" w:hAnsi="Times New Roman" w:cs="Times New Roman"/>
          <w:sz w:val="28"/>
          <w:szCs w:val="28"/>
        </w:rPr>
        <w:t>площади и об иных количественных и качественных</w:t>
      </w:r>
      <w:r w:rsidR="00882F56">
        <w:rPr>
          <w:rFonts w:ascii="Times New Roman" w:hAnsi="Times New Roman" w:cs="Times New Roman"/>
          <w:sz w:val="28"/>
          <w:szCs w:val="28"/>
        </w:rPr>
        <w:t xml:space="preserve"> </w:t>
      </w:r>
      <w:r w:rsidR="0078727A" w:rsidRPr="00513D35">
        <w:rPr>
          <w:rFonts w:ascii="Times New Roman" w:hAnsi="Times New Roman" w:cs="Times New Roman"/>
          <w:sz w:val="28"/>
          <w:szCs w:val="28"/>
        </w:rPr>
        <w:t>характеристиках</w:t>
      </w:r>
      <w:r>
        <w:rPr>
          <w:rFonts w:ascii="Times New Roman" w:hAnsi="Times New Roman" w:cs="Times New Roman"/>
          <w:sz w:val="28"/>
          <w:szCs w:val="28"/>
        </w:rPr>
        <w:t xml:space="preserve"> </w:t>
      </w:r>
      <w:r w:rsidR="0078727A" w:rsidRPr="00513D35">
        <w:rPr>
          <w:rFonts w:ascii="Times New Roman" w:hAnsi="Times New Roman" w:cs="Times New Roman"/>
          <w:sz w:val="28"/>
          <w:szCs w:val="28"/>
        </w:rPr>
        <w:t>лесных</w:t>
      </w:r>
      <w:r>
        <w:rPr>
          <w:rFonts w:ascii="Times New Roman" w:hAnsi="Times New Roman" w:cs="Times New Roman"/>
          <w:sz w:val="28"/>
          <w:szCs w:val="28"/>
        </w:rPr>
        <w:t xml:space="preserve"> </w:t>
      </w:r>
      <w:r w:rsidR="0078727A" w:rsidRPr="00513D35">
        <w:rPr>
          <w:rFonts w:ascii="Times New Roman" w:hAnsi="Times New Roman" w:cs="Times New Roman"/>
          <w:sz w:val="28"/>
          <w:szCs w:val="28"/>
        </w:rPr>
        <w:t>участков</w:t>
      </w:r>
      <w:r>
        <w:rPr>
          <w:rFonts w:ascii="Times New Roman" w:hAnsi="Times New Roman" w:cs="Times New Roman"/>
          <w:sz w:val="28"/>
          <w:szCs w:val="28"/>
        </w:rPr>
        <w:t xml:space="preserve"> </w:t>
      </w:r>
      <w:r w:rsidR="0078727A" w:rsidRPr="00513D35">
        <w:rPr>
          <w:rFonts w:ascii="Times New Roman" w:hAnsi="Times New Roman" w:cs="Times New Roman"/>
          <w:sz w:val="28"/>
          <w:szCs w:val="28"/>
        </w:rPr>
        <w:t>предусмотрено образование испрашиваемого</w:t>
      </w:r>
      <w:r w:rsidR="00882F56">
        <w:rPr>
          <w:rFonts w:ascii="Times New Roman" w:hAnsi="Times New Roman" w:cs="Times New Roman"/>
          <w:sz w:val="28"/>
          <w:szCs w:val="28"/>
        </w:rPr>
        <w:t xml:space="preserve"> </w:t>
      </w:r>
      <w:r w:rsidR="0078727A" w:rsidRPr="00513D35">
        <w:rPr>
          <w:rFonts w:ascii="Times New Roman" w:hAnsi="Times New Roman" w:cs="Times New Roman"/>
          <w:sz w:val="28"/>
          <w:szCs w:val="28"/>
        </w:rPr>
        <w:t>земельного</w:t>
      </w:r>
      <w:r>
        <w:rPr>
          <w:rFonts w:ascii="Times New Roman" w:hAnsi="Times New Roman" w:cs="Times New Roman"/>
          <w:sz w:val="28"/>
          <w:szCs w:val="28"/>
        </w:rPr>
        <w:t xml:space="preserve"> </w:t>
      </w:r>
      <w:r w:rsidR="0078727A" w:rsidRPr="00513D35">
        <w:rPr>
          <w:rFonts w:ascii="Times New Roman" w:hAnsi="Times New Roman" w:cs="Times New Roman"/>
          <w:sz w:val="28"/>
          <w:szCs w:val="28"/>
        </w:rPr>
        <w:t>участка,</w:t>
      </w:r>
      <w:r>
        <w:rPr>
          <w:rFonts w:ascii="Times New Roman" w:hAnsi="Times New Roman" w:cs="Times New Roman"/>
          <w:sz w:val="28"/>
          <w:szCs w:val="28"/>
        </w:rPr>
        <w:t xml:space="preserve"> </w:t>
      </w:r>
      <w:r w:rsidR="0078727A" w:rsidRPr="00513D35">
        <w:rPr>
          <w:rFonts w:ascii="Times New Roman" w:hAnsi="Times New Roman" w:cs="Times New Roman"/>
          <w:sz w:val="28"/>
          <w:szCs w:val="28"/>
        </w:rPr>
        <w:t>в</w:t>
      </w:r>
      <w:r>
        <w:rPr>
          <w:rFonts w:ascii="Times New Roman" w:hAnsi="Times New Roman" w:cs="Times New Roman"/>
          <w:sz w:val="28"/>
          <w:szCs w:val="28"/>
        </w:rPr>
        <w:t xml:space="preserve"> </w:t>
      </w:r>
      <w:r w:rsidR="0078727A" w:rsidRPr="00513D35">
        <w:rPr>
          <w:rFonts w:ascii="Times New Roman" w:hAnsi="Times New Roman" w:cs="Times New Roman"/>
          <w:sz w:val="28"/>
          <w:szCs w:val="28"/>
        </w:rPr>
        <w:t>случае,</w:t>
      </w:r>
      <w:r>
        <w:rPr>
          <w:rFonts w:ascii="Times New Roman" w:hAnsi="Times New Roman" w:cs="Times New Roman"/>
          <w:sz w:val="28"/>
          <w:szCs w:val="28"/>
        </w:rPr>
        <w:t xml:space="preserve"> </w:t>
      </w:r>
      <w:r w:rsidR="0078727A" w:rsidRPr="00513D35">
        <w:rPr>
          <w:rFonts w:ascii="Times New Roman" w:hAnsi="Times New Roman" w:cs="Times New Roman"/>
          <w:sz w:val="28"/>
          <w:szCs w:val="28"/>
        </w:rPr>
        <w:t>если</w:t>
      </w:r>
      <w:r>
        <w:rPr>
          <w:rFonts w:ascii="Times New Roman" w:hAnsi="Times New Roman" w:cs="Times New Roman"/>
          <w:sz w:val="28"/>
          <w:szCs w:val="28"/>
        </w:rPr>
        <w:t xml:space="preserve"> </w:t>
      </w:r>
      <w:r w:rsidR="0078727A" w:rsidRPr="00513D35">
        <w:rPr>
          <w:rFonts w:ascii="Times New Roman" w:hAnsi="Times New Roman" w:cs="Times New Roman"/>
          <w:sz w:val="28"/>
          <w:szCs w:val="28"/>
        </w:rPr>
        <w:t>сведения о таких земельных участках</w:t>
      </w:r>
      <w:r w:rsidR="00882F56">
        <w:rPr>
          <w:rFonts w:ascii="Times New Roman" w:hAnsi="Times New Roman" w:cs="Times New Roman"/>
          <w:sz w:val="28"/>
          <w:szCs w:val="28"/>
        </w:rPr>
        <w:t xml:space="preserve"> </w:t>
      </w:r>
      <w:r w:rsidR="0078727A" w:rsidRPr="00513D35">
        <w:rPr>
          <w:rFonts w:ascii="Times New Roman" w:hAnsi="Times New Roman" w:cs="Times New Roman"/>
          <w:sz w:val="28"/>
          <w:szCs w:val="28"/>
        </w:rPr>
        <w:t>внесены в государственный кадастр недвижимости ___________________________</w:t>
      </w:r>
      <w:r w:rsidR="00882F56">
        <w:rPr>
          <w:rFonts w:ascii="Times New Roman" w:hAnsi="Times New Roman" w:cs="Times New Roman"/>
          <w:sz w:val="28"/>
          <w:szCs w:val="28"/>
        </w:rPr>
        <w:t>_______________</w:t>
      </w:r>
      <w:r w:rsidR="0078727A" w:rsidRPr="00513D35">
        <w:rPr>
          <w:rFonts w:ascii="Times New Roman" w:hAnsi="Times New Roman" w:cs="Times New Roman"/>
          <w:sz w:val="28"/>
          <w:szCs w:val="28"/>
        </w:rPr>
        <w:t>.</w:t>
      </w:r>
    </w:p>
    <w:p w:rsidR="0078727A" w:rsidRPr="00513D35" w:rsidRDefault="00630D45" w:rsidP="00625FFE">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w:t>
      </w:r>
      <w:r w:rsidR="0078727A" w:rsidRPr="00513D35">
        <w:rPr>
          <w:rFonts w:ascii="Times New Roman" w:hAnsi="Times New Roman" w:cs="Times New Roman"/>
          <w:sz w:val="28"/>
          <w:szCs w:val="28"/>
        </w:rPr>
        <w:t>Основание</w:t>
      </w:r>
      <w:r>
        <w:rPr>
          <w:rFonts w:ascii="Times New Roman" w:hAnsi="Times New Roman" w:cs="Times New Roman"/>
          <w:sz w:val="28"/>
          <w:szCs w:val="28"/>
        </w:rPr>
        <w:t xml:space="preserve"> </w:t>
      </w:r>
      <w:r w:rsidR="0078727A" w:rsidRPr="00513D35">
        <w:rPr>
          <w:rFonts w:ascii="Times New Roman" w:hAnsi="Times New Roman" w:cs="Times New Roman"/>
          <w:sz w:val="28"/>
          <w:szCs w:val="28"/>
        </w:rPr>
        <w:t>предоставления</w:t>
      </w:r>
      <w:r>
        <w:rPr>
          <w:rFonts w:ascii="Times New Roman" w:hAnsi="Times New Roman" w:cs="Times New Roman"/>
          <w:sz w:val="28"/>
          <w:szCs w:val="28"/>
        </w:rPr>
        <w:t xml:space="preserve"> </w:t>
      </w:r>
      <w:r w:rsidR="0078727A" w:rsidRPr="00513D35">
        <w:rPr>
          <w:rFonts w:ascii="Times New Roman" w:hAnsi="Times New Roman" w:cs="Times New Roman"/>
          <w:sz w:val="28"/>
          <w:szCs w:val="28"/>
        </w:rPr>
        <w:t>земельного</w:t>
      </w:r>
      <w:r>
        <w:rPr>
          <w:rFonts w:ascii="Times New Roman" w:hAnsi="Times New Roman" w:cs="Times New Roman"/>
          <w:sz w:val="28"/>
          <w:szCs w:val="28"/>
        </w:rPr>
        <w:t xml:space="preserve"> </w:t>
      </w:r>
      <w:r w:rsidR="0078727A" w:rsidRPr="00513D35">
        <w:rPr>
          <w:rFonts w:ascii="Times New Roman" w:hAnsi="Times New Roman" w:cs="Times New Roman"/>
          <w:sz w:val="28"/>
          <w:szCs w:val="28"/>
        </w:rPr>
        <w:t>участка без проведения торгов из</w:t>
      </w:r>
      <w:r w:rsidR="00882F56">
        <w:rPr>
          <w:rFonts w:ascii="Times New Roman" w:hAnsi="Times New Roman" w:cs="Times New Roman"/>
          <w:sz w:val="28"/>
          <w:szCs w:val="28"/>
        </w:rPr>
        <w:t xml:space="preserve"> </w:t>
      </w:r>
      <w:r w:rsidR="0078727A" w:rsidRPr="00513D35">
        <w:rPr>
          <w:rFonts w:ascii="Times New Roman" w:hAnsi="Times New Roman" w:cs="Times New Roman"/>
          <w:sz w:val="28"/>
          <w:szCs w:val="28"/>
        </w:rPr>
        <w:t xml:space="preserve">числа </w:t>
      </w:r>
      <w:r w:rsidR="0078727A" w:rsidRPr="00882F56">
        <w:rPr>
          <w:rFonts w:ascii="Times New Roman" w:hAnsi="Times New Roman" w:cs="Times New Roman"/>
          <w:color w:val="000000" w:themeColor="text1"/>
          <w:sz w:val="28"/>
          <w:szCs w:val="28"/>
        </w:rPr>
        <w:t xml:space="preserve">предусмотренных </w:t>
      </w:r>
      <w:hyperlink r:id="rId70" w:history="1">
        <w:r w:rsidR="0078727A" w:rsidRPr="00882F56">
          <w:rPr>
            <w:rFonts w:ascii="Times New Roman" w:hAnsi="Times New Roman" w:cs="Times New Roman"/>
            <w:color w:val="000000" w:themeColor="text1"/>
            <w:sz w:val="28"/>
            <w:szCs w:val="28"/>
          </w:rPr>
          <w:t>пунктом 2 статьи 39.3</w:t>
        </w:r>
      </w:hyperlink>
      <w:r w:rsidR="0078727A" w:rsidRPr="00882F56">
        <w:rPr>
          <w:rFonts w:ascii="Times New Roman" w:hAnsi="Times New Roman" w:cs="Times New Roman"/>
          <w:color w:val="000000" w:themeColor="text1"/>
          <w:sz w:val="28"/>
          <w:szCs w:val="28"/>
        </w:rPr>
        <w:t xml:space="preserve">, </w:t>
      </w:r>
      <w:hyperlink r:id="rId71" w:history="1">
        <w:r w:rsidR="0078727A" w:rsidRPr="00882F56">
          <w:rPr>
            <w:rFonts w:ascii="Times New Roman" w:hAnsi="Times New Roman" w:cs="Times New Roman"/>
            <w:color w:val="000000" w:themeColor="text1"/>
            <w:sz w:val="28"/>
            <w:szCs w:val="28"/>
          </w:rPr>
          <w:t>статьей 39.5</w:t>
        </w:r>
      </w:hyperlink>
      <w:r w:rsidR="0078727A" w:rsidRPr="00882F56">
        <w:rPr>
          <w:rFonts w:ascii="Times New Roman" w:hAnsi="Times New Roman" w:cs="Times New Roman"/>
          <w:color w:val="000000" w:themeColor="text1"/>
          <w:sz w:val="28"/>
          <w:szCs w:val="28"/>
        </w:rPr>
        <w:t xml:space="preserve">, </w:t>
      </w:r>
      <w:hyperlink r:id="rId72" w:history="1">
        <w:r w:rsidR="0078727A" w:rsidRPr="00882F56">
          <w:rPr>
            <w:rFonts w:ascii="Times New Roman" w:hAnsi="Times New Roman" w:cs="Times New Roman"/>
            <w:color w:val="000000" w:themeColor="text1"/>
            <w:sz w:val="28"/>
            <w:szCs w:val="28"/>
          </w:rPr>
          <w:t>пунктом 2</w:t>
        </w:r>
      </w:hyperlink>
      <w:r w:rsidR="0078727A" w:rsidRPr="00513D35">
        <w:rPr>
          <w:rFonts w:ascii="Times New Roman" w:hAnsi="Times New Roman" w:cs="Times New Roman"/>
          <w:sz w:val="28"/>
          <w:szCs w:val="28"/>
        </w:rPr>
        <w:t xml:space="preserve"> статьи</w:t>
      </w:r>
    </w:p>
    <w:p w:rsidR="0078727A" w:rsidRPr="00513D35" w:rsidRDefault="0078727A" w:rsidP="00D20047">
      <w:pPr>
        <w:pStyle w:val="ConsPlusNonformat"/>
        <w:ind w:firstLine="709"/>
        <w:jc w:val="both"/>
        <w:rPr>
          <w:rFonts w:ascii="Times New Roman" w:hAnsi="Times New Roman" w:cs="Times New Roman"/>
          <w:sz w:val="28"/>
          <w:szCs w:val="28"/>
        </w:rPr>
      </w:pPr>
      <w:r w:rsidRPr="00513D35">
        <w:rPr>
          <w:rFonts w:ascii="Times New Roman" w:hAnsi="Times New Roman" w:cs="Times New Roman"/>
          <w:sz w:val="28"/>
          <w:szCs w:val="28"/>
        </w:rPr>
        <w:t>39.6</w:t>
      </w:r>
      <w:r w:rsidR="00630D45">
        <w:rPr>
          <w:rFonts w:ascii="Times New Roman" w:hAnsi="Times New Roman" w:cs="Times New Roman"/>
          <w:sz w:val="28"/>
          <w:szCs w:val="28"/>
        </w:rPr>
        <w:t xml:space="preserve"> </w:t>
      </w:r>
      <w:r w:rsidRPr="00513D35">
        <w:rPr>
          <w:rFonts w:ascii="Times New Roman" w:hAnsi="Times New Roman" w:cs="Times New Roman"/>
          <w:sz w:val="28"/>
          <w:szCs w:val="28"/>
        </w:rPr>
        <w:t>или</w:t>
      </w:r>
      <w:r w:rsidR="00630D45">
        <w:rPr>
          <w:rFonts w:ascii="Times New Roman" w:hAnsi="Times New Roman" w:cs="Times New Roman"/>
          <w:sz w:val="28"/>
          <w:szCs w:val="28"/>
        </w:rPr>
        <w:t xml:space="preserve"> </w:t>
      </w:r>
      <w:hyperlink r:id="rId73" w:history="1">
        <w:r w:rsidRPr="00882F56">
          <w:rPr>
            <w:rFonts w:ascii="Times New Roman" w:hAnsi="Times New Roman" w:cs="Times New Roman"/>
            <w:color w:val="000000" w:themeColor="text1"/>
            <w:sz w:val="28"/>
            <w:szCs w:val="28"/>
          </w:rPr>
          <w:t>пунктом</w:t>
        </w:r>
        <w:r w:rsidR="00630D45">
          <w:rPr>
            <w:rFonts w:ascii="Times New Roman" w:hAnsi="Times New Roman" w:cs="Times New Roman"/>
            <w:color w:val="000000" w:themeColor="text1"/>
            <w:sz w:val="28"/>
            <w:szCs w:val="28"/>
          </w:rPr>
          <w:t xml:space="preserve"> </w:t>
        </w:r>
        <w:r w:rsidRPr="00882F56">
          <w:rPr>
            <w:rFonts w:ascii="Times New Roman" w:hAnsi="Times New Roman" w:cs="Times New Roman"/>
            <w:color w:val="000000" w:themeColor="text1"/>
            <w:sz w:val="28"/>
            <w:szCs w:val="28"/>
          </w:rPr>
          <w:t>2</w:t>
        </w:r>
        <w:r w:rsidR="00630D45">
          <w:rPr>
            <w:rFonts w:ascii="Times New Roman" w:hAnsi="Times New Roman" w:cs="Times New Roman"/>
            <w:color w:val="000000" w:themeColor="text1"/>
            <w:sz w:val="28"/>
            <w:szCs w:val="28"/>
          </w:rPr>
          <w:t xml:space="preserve"> </w:t>
        </w:r>
        <w:r w:rsidRPr="00882F56">
          <w:rPr>
            <w:rFonts w:ascii="Times New Roman" w:hAnsi="Times New Roman" w:cs="Times New Roman"/>
            <w:color w:val="000000" w:themeColor="text1"/>
            <w:sz w:val="28"/>
            <w:szCs w:val="28"/>
          </w:rPr>
          <w:t>статьи 39.10</w:t>
        </w:r>
      </w:hyperlink>
      <w:r w:rsidRPr="00513D35">
        <w:rPr>
          <w:rFonts w:ascii="Times New Roman" w:hAnsi="Times New Roman" w:cs="Times New Roman"/>
          <w:sz w:val="28"/>
          <w:szCs w:val="28"/>
        </w:rPr>
        <w:t xml:space="preserve"> Земельного кодекса Российской Федерации</w:t>
      </w:r>
      <w:r w:rsidR="00882F56">
        <w:rPr>
          <w:rFonts w:ascii="Times New Roman" w:hAnsi="Times New Roman" w:cs="Times New Roman"/>
          <w:sz w:val="28"/>
          <w:szCs w:val="28"/>
        </w:rPr>
        <w:t xml:space="preserve"> </w:t>
      </w:r>
      <w:r w:rsidRPr="00513D35">
        <w:rPr>
          <w:rFonts w:ascii="Times New Roman" w:hAnsi="Times New Roman" w:cs="Times New Roman"/>
          <w:sz w:val="28"/>
          <w:szCs w:val="28"/>
        </w:rPr>
        <w:t>оснований ________________________________</w:t>
      </w:r>
      <w:r w:rsidR="00882F56">
        <w:rPr>
          <w:rFonts w:ascii="Times New Roman" w:hAnsi="Times New Roman" w:cs="Times New Roman"/>
          <w:sz w:val="28"/>
          <w:szCs w:val="28"/>
        </w:rPr>
        <w:t>_____________</w:t>
      </w:r>
      <w:r w:rsidRPr="00513D35">
        <w:rPr>
          <w:rFonts w:ascii="Times New Roman" w:hAnsi="Times New Roman" w:cs="Times New Roman"/>
          <w:sz w:val="28"/>
          <w:szCs w:val="28"/>
        </w:rPr>
        <w:t>.</w:t>
      </w:r>
    </w:p>
    <w:p w:rsidR="0078727A" w:rsidRPr="00513D35" w:rsidRDefault="0078727A" w:rsidP="00D20047">
      <w:pPr>
        <w:pStyle w:val="ConsPlusNonformat"/>
        <w:ind w:firstLine="709"/>
        <w:jc w:val="both"/>
        <w:rPr>
          <w:rFonts w:ascii="Times New Roman" w:hAnsi="Times New Roman" w:cs="Times New Roman"/>
          <w:sz w:val="28"/>
          <w:szCs w:val="28"/>
        </w:rPr>
      </w:pPr>
      <w:r w:rsidRPr="00513D35">
        <w:rPr>
          <w:rFonts w:ascii="Times New Roman" w:hAnsi="Times New Roman" w:cs="Times New Roman"/>
          <w:sz w:val="28"/>
          <w:szCs w:val="28"/>
        </w:rPr>
        <w:t>Вид</w:t>
      </w:r>
      <w:r w:rsidR="00630D45">
        <w:rPr>
          <w:rFonts w:ascii="Times New Roman" w:hAnsi="Times New Roman" w:cs="Times New Roman"/>
          <w:sz w:val="28"/>
          <w:szCs w:val="28"/>
        </w:rPr>
        <w:t xml:space="preserve"> </w:t>
      </w:r>
      <w:r w:rsidRPr="00513D35">
        <w:rPr>
          <w:rFonts w:ascii="Times New Roman" w:hAnsi="Times New Roman" w:cs="Times New Roman"/>
          <w:sz w:val="28"/>
          <w:szCs w:val="28"/>
        </w:rPr>
        <w:t>права,</w:t>
      </w:r>
      <w:r w:rsidR="00630D45">
        <w:rPr>
          <w:rFonts w:ascii="Times New Roman" w:hAnsi="Times New Roman" w:cs="Times New Roman"/>
          <w:sz w:val="28"/>
          <w:szCs w:val="28"/>
        </w:rPr>
        <w:t xml:space="preserve"> </w:t>
      </w:r>
      <w:r w:rsidRPr="00513D35">
        <w:rPr>
          <w:rFonts w:ascii="Times New Roman" w:hAnsi="Times New Roman" w:cs="Times New Roman"/>
          <w:sz w:val="28"/>
          <w:szCs w:val="28"/>
        </w:rPr>
        <w:t>на</w:t>
      </w:r>
      <w:r w:rsidR="00630D45">
        <w:rPr>
          <w:rFonts w:ascii="Times New Roman" w:hAnsi="Times New Roman" w:cs="Times New Roman"/>
          <w:sz w:val="28"/>
          <w:szCs w:val="28"/>
        </w:rPr>
        <w:t xml:space="preserve"> </w:t>
      </w:r>
      <w:r w:rsidRPr="00513D35">
        <w:rPr>
          <w:rFonts w:ascii="Times New Roman" w:hAnsi="Times New Roman" w:cs="Times New Roman"/>
          <w:sz w:val="28"/>
          <w:szCs w:val="28"/>
        </w:rPr>
        <w:t>котором заявитель желает приобрести земельный участок,</w:t>
      </w:r>
      <w:r w:rsidR="00882F56">
        <w:rPr>
          <w:rFonts w:ascii="Times New Roman" w:hAnsi="Times New Roman" w:cs="Times New Roman"/>
          <w:sz w:val="28"/>
          <w:szCs w:val="28"/>
        </w:rPr>
        <w:t xml:space="preserve"> </w:t>
      </w:r>
      <w:r w:rsidRPr="00513D35">
        <w:rPr>
          <w:rFonts w:ascii="Times New Roman" w:hAnsi="Times New Roman" w:cs="Times New Roman"/>
          <w:sz w:val="28"/>
          <w:szCs w:val="28"/>
        </w:rPr>
        <w:t>если предоставление земельного участка возможно на</w:t>
      </w:r>
      <w:r w:rsidR="00630D45">
        <w:rPr>
          <w:rFonts w:ascii="Times New Roman" w:hAnsi="Times New Roman" w:cs="Times New Roman"/>
          <w:sz w:val="28"/>
          <w:szCs w:val="28"/>
        </w:rPr>
        <w:t xml:space="preserve"> </w:t>
      </w:r>
      <w:r w:rsidRPr="00513D35">
        <w:rPr>
          <w:rFonts w:ascii="Times New Roman" w:hAnsi="Times New Roman" w:cs="Times New Roman"/>
          <w:sz w:val="28"/>
          <w:szCs w:val="28"/>
        </w:rPr>
        <w:t>нескольких</w:t>
      </w:r>
      <w:r w:rsidR="00630D45">
        <w:rPr>
          <w:rFonts w:ascii="Times New Roman" w:hAnsi="Times New Roman" w:cs="Times New Roman"/>
          <w:sz w:val="28"/>
          <w:szCs w:val="28"/>
        </w:rPr>
        <w:t xml:space="preserve"> </w:t>
      </w:r>
      <w:r w:rsidRPr="00513D35">
        <w:rPr>
          <w:rFonts w:ascii="Times New Roman" w:hAnsi="Times New Roman" w:cs="Times New Roman"/>
          <w:sz w:val="28"/>
          <w:szCs w:val="28"/>
        </w:rPr>
        <w:lastRenderedPageBreak/>
        <w:t>видах</w:t>
      </w:r>
      <w:r w:rsidR="00630D45">
        <w:rPr>
          <w:rFonts w:ascii="Times New Roman" w:hAnsi="Times New Roman" w:cs="Times New Roman"/>
          <w:sz w:val="28"/>
          <w:szCs w:val="28"/>
        </w:rPr>
        <w:t xml:space="preserve"> </w:t>
      </w:r>
      <w:r w:rsidRPr="00513D35">
        <w:rPr>
          <w:rFonts w:ascii="Times New Roman" w:hAnsi="Times New Roman" w:cs="Times New Roman"/>
          <w:sz w:val="28"/>
          <w:szCs w:val="28"/>
        </w:rPr>
        <w:t>прав</w:t>
      </w:r>
    </w:p>
    <w:p w:rsidR="0078727A" w:rsidRPr="00513D35" w:rsidRDefault="0078727A" w:rsidP="00D20047">
      <w:pPr>
        <w:pStyle w:val="ConsPlusNonformat"/>
        <w:ind w:firstLine="709"/>
        <w:jc w:val="both"/>
        <w:rPr>
          <w:rFonts w:ascii="Times New Roman" w:hAnsi="Times New Roman" w:cs="Times New Roman"/>
          <w:sz w:val="28"/>
          <w:szCs w:val="28"/>
        </w:rPr>
      </w:pPr>
      <w:r w:rsidRPr="00513D35">
        <w:rPr>
          <w:rFonts w:ascii="Times New Roman" w:hAnsi="Times New Roman" w:cs="Times New Roman"/>
          <w:sz w:val="28"/>
          <w:szCs w:val="28"/>
        </w:rPr>
        <w:t>__________________________________________</w:t>
      </w:r>
      <w:r w:rsidR="00882F56">
        <w:rPr>
          <w:rFonts w:ascii="Times New Roman" w:hAnsi="Times New Roman" w:cs="Times New Roman"/>
          <w:sz w:val="28"/>
          <w:szCs w:val="28"/>
        </w:rPr>
        <w:t>___________________</w:t>
      </w:r>
      <w:r w:rsidRPr="00513D35">
        <w:rPr>
          <w:rFonts w:ascii="Times New Roman" w:hAnsi="Times New Roman" w:cs="Times New Roman"/>
          <w:sz w:val="28"/>
          <w:szCs w:val="28"/>
        </w:rPr>
        <w:t>.</w:t>
      </w:r>
    </w:p>
    <w:p w:rsidR="0078727A" w:rsidRPr="00513D35" w:rsidRDefault="0078727A" w:rsidP="00D20047">
      <w:pPr>
        <w:pStyle w:val="ConsPlusNonformat"/>
        <w:ind w:firstLine="709"/>
        <w:jc w:val="both"/>
        <w:rPr>
          <w:rFonts w:ascii="Times New Roman" w:hAnsi="Times New Roman" w:cs="Times New Roman"/>
          <w:sz w:val="28"/>
          <w:szCs w:val="28"/>
        </w:rPr>
      </w:pPr>
      <w:r w:rsidRPr="00513D35">
        <w:rPr>
          <w:rFonts w:ascii="Times New Roman" w:hAnsi="Times New Roman" w:cs="Times New Roman"/>
          <w:sz w:val="28"/>
          <w:szCs w:val="28"/>
        </w:rPr>
        <w:t>Реквизиты решения об изъятии земельного участка для государственных или</w:t>
      </w:r>
      <w:r w:rsidR="00882F56">
        <w:rPr>
          <w:rFonts w:ascii="Times New Roman" w:hAnsi="Times New Roman" w:cs="Times New Roman"/>
          <w:sz w:val="28"/>
          <w:szCs w:val="28"/>
        </w:rPr>
        <w:t xml:space="preserve"> </w:t>
      </w:r>
      <w:r w:rsidRPr="00513D35">
        <w:rPr>
          <w:rFonts w:ascii="Times New Roman" w:hAnsi="Times New Roman" w:cs="Times New Roman"/>
          <w:sz w:val="28"/>
          <w:szCs w:val="28"/>
        </w:rPr>
        <w:t>муниципальных</w:t>
      </w:r>
      <w:r w:rsidR="00630D45">
        <w:rPr>
          <w:rFonts w:ascii="Times New Roman" w:hAnsi="Times New Roman" w:cs="Times New Roman"/>
          <w:sz w:val="28"/>
          <w:szCs w:val="28"/>
        </w:rPr>
        <w:t xml:space="preserve"> </w:t>
      </w:r>
      <w:r w:rsidRPr="00513D35">
        <w:rPr>
          <w:rFonts w:ascii="Times New Roman" w:hAnsi="Times New Roman" w:cs="Times New Roman"/>
          <w:sz w:val="28"/>
          <w:szCs w:val="28"/>
        </w:rPr>
        <w:t>нужд в случае, если земельный участок предоставляется взамен</w:t>
      </w:r>
      <w:r w:rsidR="00882F56">
        <w:rPr>
          <w:rFonts w:ascii="Times New Roman" w:hAnsi="Times New Roman" w:cs="Times New Roman"/>
          <w:sz w:val="28"/>
          <w:szCs w:val="28"/>
        </w:rPr>
        <w:t xml:space="preserve"> </w:t>
      </w:r>
      <w:r w:rsidRPr="00513D35">
        <w:rPr>
          <w:rFonts w:ascii="Times New Roman" w:hAnsi="Times New Roman" w:cs="Times New Roman"/>
          <w:sz w:val="28"/>
          <w:szCs w:val="28"/>
        </w:rPr>
        <w:t>земельного</w:t>
      </w:r>
      <w:r w:rsidR="00630D45">
        <w:rPr>
          <w:rFonts w:ascii="Times New Roman" w:hAnsi="Times New Roman" w:cs="Times New Roman"/>
          <w:sz w:val="28"/>
          <w:szCs w:val="28"/>
        </w:rPr>
        <w:t xml:space="preserve"> </w:t>
      </w:r>
      <w:r w:rsidRPr="00513D35">
        <w:rPr>
          <w:rFonts w:ascii="Times New Roman" w:hAnsi="Times New Roman" w:cs="Times New Roman"/>
          <w:sz w:val="28"/>
          <w:szCs w:val="28"/>
        </w:rPr>
        <w:t>участка,</w:t>
      </w:r>
      <w:r w:rsidR="00630D45">
        <w:rPr>
          <w:rFonts w:ascii="Times New Roman" w:hAnsi="Times New Roman" w:cs="Times New Roman"/>
          <w:sz w:val="28"/>
          <w:szCs w:val="28"/>
        </w:rPr>
        <w:t xml:space="preserve"> </w:t>
      </w:r>
      <w:r w:rsidRPr="00513D35">
        <w:rPr>
          <w:rFonts w:ascii="Times New Roman" w:hAnsi="Times New Roman" w:cs="Times New Roman"/>
          <w:sz w:val="28"/>
          <w:szCs w:val="28"/>
        </w:rPr>
        <w:t>изымаемого для государственных или муниципальных нужд</w:t>
      </w:r>
    </w:p>
    <w:p w:rsidR="0078727A" w:rsidRPr="00513D35" w:rsidRDefault="0078727A" w:rsidP="00D20047">
      <w:pPr>
        <w:pStyle w:val="ConsPlusNonformat"/>
        <w:ind w:firstLine="709"/>
        <w:jc w:val="both"/>
        <w:rPr>
          <w:rFonts w:ascii="Times New Roman" w:hAnsi="Times New Roman" w:cs="Times New Roman"/>
          <w:sz w:val="28"/>
          <w:szCs w:val="28"/>
        </w:rPr>
      </w:pPr>
      <w:r w:rsidRPr="00513D35">
        <w:rPr>
          <w:rFonts w:ascii="Times New Roman" w:hAnsi="Times New Roman" w:cs="Times New Roman"/>
          <w:sz w:val="28"/>
          <w:szCs w:val="28"/>
        </w:rPr>
        <w:t>__________________________________________</w:t>
      </w:r>
      <w:r w:rsidR="00882F56">
        <w:rPr>
          <w:rFonts w:ascii="Times New Roman" w:hAnsi="Times New Roman" w:cs="Times New Roman"/>
          <w:sz w:val="28"/>
          <w:szCs w:val="28"/>
        </w:rPr>
        <w:t>___________________</w:t>
      </w:r>
      <w:r w:rsidRPr="00513D35">
        <w:rPr>
          <w:rFonts w:ascii="Times New Roman" w:hAnsi="Times New Roman" w:cs="Times New Roman"/>
          <w:sz w:val="28"/>
          <w:szCs w:val="28"/>
        </w:rPr>
        <w:t>.</w:t>
      </w:r>
    </w:p>
    <w:p w:rsidR="0078727A" w:rsidRPr="00513D35" w:rsidRDefault="0078727A" w:rsidP="00D20047">
      <w:pPr>
        <w:pStyle w:val="ConsPlusNonformat"/>
        <w:ind w:firstLine="709"/>
        <w:jc w:val="both"/>
        <w:rPr>
          <w:rFonts w:ascii="Times New Roman" w:hAnsi="Times New Roman" w:cs="Times New Roman"/>
          <w:sz w:val="28"/>
          <w:szCs w:val="28"/>
        </w:rPr>
      </w:pPr>
      <w:r w:rsidRPr="00513D35">
        <w:rPr>
          <w:rFonts w:ascii="Times New Roman" w:hAnsi="Times New Roman" w:cs="Times New Roman"/>
          <w:sz w:val="28"/>
          <w:szCs w:val="28"/>
        </w:rPr>
        <w:t>Реквизиты</w:t>
      </w:r>
      <w:r w:rsidR="00630D45">
        <w:rPr>
          <w:rFonts w:ascii="Times New Roman" w:hAnsi="Times New Roman" w:cs="Times New Roman"/>
          <w:sz w:val="28"/>
          <w:szCs w:val="28"/>
        </w:rPr>
        <w:t xml:space="preserve"> </w:t>
      </w:r>
      <w:r w:rsidRPr="00513D35">
        <w:rPr>
          <w:rFonts w:ascii="Times New Roman" w:hAnsi="Times New Roman" w:cs="Times New Roman"/>
          <w:sz w:val="28"/>
          <w:szCs w:val="28"/>
        </w:rPr>
        <w:t>решения</w:t>
      </w:r>
      <w:r w:rsidR="00630D45">
        <w:rPr>
          <w:rFonts w:ascii="Times New Roman" w:hAnsi="Times New Roman" w:cs="Times New Roman"/>
          <w:sz w:val="28"/>
          <w:szCs w:val="28"/>
        </w:rPr>
        <w:t xml:space="preserve"> </w:t>
      </w:r>
      <w:r w:rsidRPr="00513D35">
        <w:rPr>
          <w:rFonts w:ascii="Times New Roman" w:hAnsi="Times New Roman" w:cs="Times New Roman"/>
          <w:sz w:val="28"/>
          <w:szCs w:val="28"/>
        </w:rPr>
        <w:t>об</w:t>
      </w:r>
      <w:r w:rsidR="00630D45">
        <w:rPr>
          <w:rFonts w:ascii="Times New Roman" w:hAnsi="Times New Roman" w:cs="Times New Roman"/>
          <w:sz w:val="28"/>
          <w:szCs w:val="28"/>
        </w:rPr>
        <w:t xml:space="preserve"> </w:t>
      </w:r>
      <w:r w:rsidRPr="00513D35">
        <w:rPr>
          <w:rFonts w:ascii="Times New Roman" w:hAnsi="Times New Roman" w:cs="Times New Roman"/>
          <w:sz w:val="28"/>
          <w:szCs w:val="28"/>
        </w:rPr>
        <w:t>утверждении</w:t>
      </w:r>
      <w:r w:rsidR="00630D45">
        <w:rPr>
          <w:rFonts w:ascii="Times New Roman" w:hAnsi="Times New Roman" w:cs="Times New Roman"/>
          <w:sz w:val="28"/>
          <w:szCs w:val="28"/>
        </w:rPr>
        <w:t xml:space="preserve"> </w:t>
      </w:r>
      <w:r w:rsidRPr="00513D35">
        <w:rPr>
          <w:rFonts w:ascii="Times New Roman" w:hAnsi="Times New Roman" w:cs="Times New Roman"/>
          <w:sz w:val="28"/>
          <w:szCs w:val="28"/>
        </w:rPr>
        <w:t>документа</w:t>
      </w:r>
      <w:r w:rsidR="00630D45">
        <w:rPr>
          <w:rFonts w:ascii="Times New Roman" w:hAnsi="Times New Roman" w:cs="Times New Roman"/>
          <w:sz w:val="28"/>
          <w:szCs w:val="28"/>
        </w:rPr>
        <w:t xml:space="preserve"> </w:t>
      </w:r>
      <w:r w:rsidRPr="00513D35">
        <w:rPr>
          <w:rFonts w:ascii="Times New Roman" w:hAnsi="Times New Roman" w:cs="Times New Roman"/>
          <w:sz w:val="28"/>
          <w:szCs w:val="28"/>
        </w:rPr>
        <w:t>территориального</w:t>
      </w:r>
      <w:r w:rsidR="00882F56">
        <w:rPr>
          <w:rFonts w:ascii="Times New Roman" w:hAnsi="Times New Roman" w:cs="Times New Roman"/>
          <w:sz w:val="28"/>
          <w:szCs w:val="28"/>
        </w:rPr>
        <w:t xml:space="preserve"> </w:t>
      </w:r>
      <w:r w:rsidRPr="00513D35">
        <w:rPr>
          <w:rFonts w:ascii="Times New Roman" w:hAnsi="Times New Roman" w:cs="Times New Roman"/>
          <w:sz w:val="28"/>
          <w:szCs w:val="28"/>
        </w:rPr>
        <w:t>планирования и (или) проекта планировки территории в случае, если земельный</w:t>
      </w:r>
      <w:r w:rsidR="00882F56">
        <w:rPr>
          <w:rFonts w:ascii="Times New Roman" w:hAnsi="Times New Roman" w:cs="Times New Roman"/>
          <w:sz w:val="28"/>
          <w:szCs w:val="28"/>
        </w:rPr>
        <w:t xml:space="preserve"> </w:t>
      </w:r>
      <w:r w:rsidRPr="00513D35">
        <w:rPr>
          <w:rFonts w:ascii="Times New Roman" w:hAnsi="Times New Roman" w:cs="Times New Roman"/>
          <w:sz w:val="28"/>
          <w:szCs w:val="28"/>
        </w:rPr>
        <w:t>участок предоставляется для размещения объектов, предусмотренных указанными</w:t>
      </w:r>
      <w:r w:rsidR="00882F56">
        <w:rPr>
          <w:rFonts w:ascii="Times New Roman" w:hAnsi="Times New Roman" w:cs="Times New Roman"/>
          <w:sz w:val="28"/>
          <w:szCs w:val="28"/>
        </w:rPr>
        <w:t xml:space="preserve"> </w:t>
      </w:r>
      <w:r w:rsidRPr="00513D35">
        <w:rPr>
          <w:rFonts w:ascii="Times New Roman" w:hAnsi="Times New Roman" w:cs="Times New Roman"/>
          <w:sz w:val="28"/>
          <w:szCs w:val="28"/>
        </w:rPr>
        <w:t>документом и (или) проектом ______________________________________________</w:t>
      </w:r>
      <w:r w:rsidR="00882F56">
        <w:rPr>
          <w:rFonts w:ascii="Times New Roman" w:hAnsi="Times New Roman" w:cs="Times New Roman"/>
          <w:sz w:val="28"/>
          <w:szCs w:val="28"/>
        </w:rPr>
        <w:t>________________</w:t>
      </w:r>
      <w:r w:rsidRPr="00513D35">
        <w:rPr>
          <w:rFonts w:ascii="Times New Roman" w:hAnsi="Times New Roman" w:cs="Times New Roman"/>
          <w:sz w:val="28"/>
          <w:szCs w:val="28"/>
        </w:rPr>
        <w:t>.</w:t>
      </w:r>
    </w:p>
    <w:p w:rsidR="0078727A" w:rsidRPr="00513D35" w:rsidRDefault="0078727A" w:rsidP="00D20047">
      <w:pPr>
        <w:pStyle w:val="ConsPlusNonformat"/>
        <w:ind w:firstLine="709"/>
        <w:jc w:val="both"/>
        <w:rPr>
          <w:rFonts w:ascii="Times New Roman" w:hAnsi="Times New Roman" w:cs="Times New Roman"/>
          <w:sz w:val="28"/>
          <w:szCs w:val="28"/>
        </w:rPr>
      </w:pPr>
      <w:r w:rsidRPr="00513D35">
        <w:rPr>
          <w:rFonts w:ascii="Times New Roman" w:hAnsi="Times New Roman" w:cs="Times New Roman"/>
          <w:sz w:val="28"/>
          <w:szCs w:val="28"/>
        </w:rPr>
        <w:t>Почтовый</w:t>
      </w:r>
      <w:r w:rsidR="00630D45">
        <w:rPr>
          <w:rFonts w:ascii="Times New Roman" w:hAnsi="Times New Roman" w:cs="Times New Roman"/>
          <w:sz w:val="28"/>
          <w:szCs w:val="28"/>
        </w:rPr>
        <w:t xml:space="preserve"> </w:t>
      </w:r>
      <w:r w:rsidRPr="00513D35">
        <w:rPr>
          <w:rFonts w:ascii="Times New Roman" w:hAnsi="Times New Roman" w:cs="Times New Roman"/>
          <w:sz w:val="28"/>
          <w:szCs w:val="28"/>
        </w:rPr>
        <w:t>адрес</w:t>
      </w:r>
      <w:r w:rsidR="00630D45">
        <w:rPr>
          <w:rFonts w:ascii="Times New Roman" w:hAnsi="Times New Roman" w:cs="Times New Roman"/>
          <w:sz w:val="28"/>
          <w:szCs w:val="28"/>
        </w:rPr>
        <w:t xml:space="preserve"> </w:t>
      </w:r>
      <w:r w:rsidRPr="00513D35">
        <w:rPr>
          <w:rFonts w:ascii="Times New Roman" w:hAnsi="Times New Roman" w:cs="Times New Roman"/>
          <w:sz w:val="28"/>
          <w:szCs w:val="28"/>
        </w:rPr>
        <w:t>и (или) адрес электронной почты для связи с заявителем</w:t>
      </w:r>
    </w:p>
    <w:p w:rsidR="0078727A" w:rsidRPr="00513D35" w:rsidRDefault="0078727A" w:rsidP="00D20047">
      <w:pPr>
        <w:pStyle w:val="ConsPlusNonformat"/>
        <w:ind w:firstLine="709"/>
        <w:jc w:val="both"/>
        <w:rPr>
          <w:rFonts w:ascii="Times New Roman" w:hAnsi="Times New Roman" w:cs="Times New Roman"/>
          <w:sz w:val="28"/>
          <w:szCs w:val="28"/>
        </w:rPr>
      </w:pPr>
      <w:r w:rsidRPr="00513D35">
        <w:rPr>
          <w:rFonts w:ascii="Times New Roman" w:hAnsi="Times New Roman" w:cs="Times New Roman"/>
          <w:sz w:val="28"/>
          <w:szCs w:val="28"/>
        </w:rPr>
        <w:t>__________________________________________</w:t>
      </w:r>
      <w:r w:rsidR="00882F56">
        <w:rPr>
          <w:rFonts w:ascii="Times New Roman" w:hAnsi="Times New Roman" w:cs="Times New Roman"/>
          <w:sz w:val="28"/>
          <w:szCs w:val="28"/>
        </w:rPr>
        <w:t>___________________</w:t>
      </w:r>
      <w:r w:rsidRPr="00513D35">
        <w:rPr>
          <w:rFonts w:ascii="Times New Roman" w:hAnsi="Times New Roman" w:cs="Times New Roman"/>
          <w:sz w:val="28"/>
          <w:szCs w:val="28"/>
        </w:rPr>
        <w:t>.</w:t>
      </w:r>
    </w:p>
    <w:p w:rsidR="0078727A" w:rsidRPr="00513D35" w:rsidRDefault="0078727A" w:rsidP="00D20047">
      <w:pPr>
        <w:pStyle w:val="ConsPlusNonformat"/>
        <w:ind w:firstLine="709"/>
        <w:jc w:val="both"/>
        <w:rPr>
          <w:rFonts w:ascii="Times New Roman" w:hAnsi="Times New Roman" w:cs="Times New Roman"/>
          <w:sz w:val="28"/>
          <w:szCs w:val="28"/>
        </w:rPr>
      </w:pPr>
      <w:r w:rsidRPr="00513D35">
        <w:rPr>
          <w:rFonts w:ascii="Times New Roman" w:hAnsi="Times New Roman" w:cs="Times New Roman"/>
          <w:sz w:val="28"/>
          <w:szCs w:val="28"/>
        </w:rPr>
        <w:t>Документы,</w:t>
      </w:r>
      <w:r w:rsidR="00630D45">
        <w:rPr>
          <w:rFonts w:ascii="Times New Roman" w:hAnsi="Times New Roman" w:cs="Times New Roman"/>
          <w:sz w:val="28"/>
          <w:szCs w:val="28"/>
        </w:rPr>
        <w:t xml:space="preserve"> </w:t>
      </w:r>
      <w:r w:rsidRPr="00513D35">
        <w:rPr>
          <w:rFonts w:ascii="Times New Roman" w:hAnsi="Times New Roman" w:cs="Times New Roman"/>
          <w:sz w:val="28"/>
          <w:szCs w:val="28"/>
        </w:rPr>
        <w:t>подтверждающие</w:t>
      </w:r>
      <w:r w:rsidR="00630D45">
        <w:rPr>
          <w:rFonts w:ascii="Times New Roman" w:hAnsi="Times New Roman" w:cs="Times New Roman"/>
          <w:sz w:val="28"/>
          <w:szCs w:val="28"/>
        </w:rPr>
        <w:t xml:space="preserve"> </w:t>
      </w:r>
      <w:r w:rsidRPr="00513D35">
        <w:rPr>
          <w:rFonts w:ascii="Times New Roman" w:hAnsi="Times New Roman" w:cs="Times New Roman"/>
          <w:sz w:val="28"/>
          <w:szCs w:val="28"/>
        </w:rPr>
        <w:t>право</w:t>
      </w:r>
      <w:r w:rsidR="00630D45">
        <w:rPr>
          <w:rFonts w:ascii="Times New Roman" w:hAnsi="Times New Roman" w:cs="Times New Roman"/>
          <w:sz w:val="28"/>
          <w:szCs w:val="28"/>
        </w:rPr>
        <w:t xml:space="preserve"> </w:t>
      </w:r>
      <w:r w:rsidRPr="00513D35">
        <w:rPr>
          <w:rFonts w:ascii="Times New Roman" w:hAnsi="Times New Roman" w:cs="Times New Roman"/>
          <w:sz w:val="28"/>
          <w:szCs w:val="28"/>
        </w:rPr>
        <w:t>заявителя на приобретение земельного</w:t>
      </w:r>
      <w:r w:rsidR="00882F56">
        <w:rPr>
          <w:rFonts w:ascii="Times New Roman" w:hAnsi="Times New Roman" w:cs="Times New Roman"/>
          <w:sz w:val="28"/>
          <w:szCs w:val="28"/>
        </w:rPr>
        <w:t xml:space="preserve"> </w:t>
      </w:r>
      <w:r w:rsidRPr="00513D35">
        <w:rPr>
          <w:rFonts w:ascii="Times New Roman" w:hAnsi="Times New Roman" w:cs="Times New Roman"/>
          <w:sz w:val="28"/>
          <w:szCs w:val="28"/>
        </w:rPr>
        <w:t>участка</w:t>
      </w:r>
      <w:r w:rsidR="00630D45">
        <w:rPr>
          <w:rFonts w:ascii="Times New Roman" w:hAnsi="Times New Roman" w:cs="Times New Roman"/>
          <w:sz w:val="28"/>
          <w:szCs w:val="28"/>
        </w:rPr>
        <w:t xml:space="preserve"> </w:t>
      </w:r>
      <w:r w:rsidRPr="00513D35">
        <w:rPr>
          <w:rFonts w:ascii="Times New Roman" w:hAnsi="Times New Roman" w:cs="Times New Roman"/>
          <w:sz w:val="28"/>
          <w:szCs w:val="28"/>
        </w:rPr>
        <w:t>без</w:t>
      </w:r>
      <w:r w:rsidR="00630D45">
        <w:rPr>
          <w:rFonts w:ascii="Times New Roman" w:hAnsi="Times New Roman" w:cs="Times New Roman"/>
          <w:sz w:val="28"/>
          <w:szCs w:val="28"/>
        </w:rPr>
        <w:t xml:space="preserve"> </w:t>
      </w:r>
      <w:r w:rsidRPr="00513D35">
        <w:rPr>
          <w:rFonts w:ascii="Times New Roman" w:hAnsi="Times New Roman" w:cs="Times New Roman"/>
          <w:sz w:val="28"/>
          <w:szCs w:val="28"/>
        </w:rPr>
        <w:t>проведения</w:t>
      </w:r>
      <w:r w:rsidR="00630D45">
        <w:rPr>
          <w:rFonts w:ascii="Times New Roman" w:hAnsi="Times New Roman" w:cs="Times New Roman"/>
          <w:sz w:val="28"/>
          <w:szCs w:val="28"/>
        </w:rPr>
        <w:t xml:space="preserve"> </w:t>
      </w:r>
      <w:r w:rsidRPr="00513D35">
        <w:rPr>
          <w:rFonts w:ascii="Times New Roman" w:hAnsi="Times New Roman" w:cs="Times New Roman"/>
          <w:sz w:val="28"/>
          <w:szCs w:val="28"/>
        </w:rPr>
        <w:t>торгов</w:t>
      </w:r>
      <w:r w:rsidR="00630D45">
        <w:rPr>
          <w:rFonts w:ascii="Times New Roman" w:hAnsi="Times New Roman" w:cs="Times New Roman"/>
          <w:sz w:val="28"/>
          <w:szCs w:val="28"/>
        </w:rPr>
        <w:t xml:space="preserve"> </w:t>
      </w:r>
      <w:r w:rsidRPr="00513D35">
        <w:rPr>
          <w:rFonts w:ascii="Times New Roman" w:hAnsi="Times New Roman" w:cs="Times New Roman"/>
          <w:sz w:val="28"/>
          <w:szCs w:val="28"/>
        </w:rPr>
        <w:t>и предусмотренные перечнем, установленным</w:t>
      </w:r>
      <w:r w:rsidR="00882F56">
        <w:rPr>
          <w:rFonts w:ascii="Times New Roman" w:hAnsi="Times New Roman" w:cs="Times New Roman"/>
          <w:sz w:val="28"/>
          <w:szCs w:val="28"/>
        </w:rPr>
        <w:t xml:space="preserve"> </w:t>
      </w:r>
      <w:r w:rsidRPr="00513D35">
        <w:rPr>
          <w:rFonts w:ascii="Times New Roman" w:hAnsi="Times New Roman" w:cs="Times New Roman"/>
          <w:sz w:val="28"/>
          <w:szCs w:val="28"/>
        </w:rPr>
        <w:t>уполномоченным</w:t>
      </w:r>
      <w:r w:rsidR="00630D45">
        <w:rPr>
          <w:rFonts w:ascii="Times New Roman" w:hAnsi="Times New Roman" w:cs="Times New Roman"/>
          <w:sz w:val="28"/>
          <w:szCs w:val="28"/>
        </w:rPr>
        <w:t xml:space="preserve"> </w:t>
      </w:r>
      <w:r w:rsidRPr="00513D35">
        <w:rPr>
          <w:rFonts w:ascii="Times New Roman" w:hAnsi="Times New Roman" w:cs="Times New Roman"/>
          <w:sz w:val="28"/>
          <w:szCs w:val="28"/>
        </w:rPr>
        <w:t>Правительством</w:t>
      </w:r>
      <w:r w:rsidR="00630D45">
        <w:rPr>
          <w:rFonts w:ascii="Times New Roman" w:hAnsi="Times New Roman" w:cs="Times New Roman"/>
          <w:sz w:val="28"/>
          <w:szCs w:val="28"/>
        </w:rPr>
        <w:t xml:space="preserve"> </w:t>
      </w:r>
      <w:r w:rsidRPr="00513D35">
        <w:rPr>
          <w:rFonts w:ascii="Times New Roman" w:hAnsi="Times New Roman" w:cs="Times New Roman"/>
          <w:sz w:val="28"/>
          <w:szCs w:val="28"/>
        </w:rPr>
        <w:t>Российской</w:t>
      </w:r>
      <w:r w:rsidR="00630D45">
        <w:rPr>
          <w:rFonts w:ascii="Times New Roman" w:hAnsi="Times New Roman" w:cs="Times New Roman"/>
          <w:sz w:val="28"/>
          <w:szCs w:val="28"/>
        </w:rPr>
        <w:t xml:space="preserve"> </w:t>
      </w:r>
      <w:r w:rsidRPr="00513D35">
        <w:rPr>
          <w:rFonts w:ascii="Times New Roman" w:hAnsi="Times New Roman" w:cs="Times New Roman"/>
          <w:sz w:val="28"/>
          <w:szCs w:val="28"/>
        </w:rPr>
        <w:t>Федерации</w:t>
      </w:r>
      <w:r w:rsidR="00630D45">
        <w:rPr>
          <w:rFonts w:ascii="Times New Roman" w:hAnsi="Times New Roman" w:cs="Times New Roman"/>
          <w:sz w:val="28"/>
          <w:szCs w:val="28"/>
        </w:rPr>
        <w:t xml:space="preserve"> </w:t>
      </w:r>
      <w:r w:rsidRPr="00513D35">
        <w:rPr>
          <w:rFonts w:ascii="Times New Roman" w:hAnsi="Times New Roman" w:cs="Times New Roman"/>
          <w:sz w:val="28"/>
          <w:szCs w:val="28"/>
        </w:rPr>
        <w:t>федеральным</w:t>
      </w:r>
      <w:r w:rsidR="00630D45">
        <w:rPr>
          <w:rFonts w:ascii="Times New Roman" w:hAnsi="Times New Roman" w:cs="Times New Roman"/>
          <w:sz w:val="28"/>
          <w:szCs w:val="28"/>
        </w:rPr>
        <w:t xml:space="preserve"> </w:t>
      </w:r>
      <w:r w:rsidRPr="00513D35">
        <w:rPr>
          <w:rFonts w:ascii="Times New Roman" w:hAnsi="Times New Roman" w:cs="Times New Roman"/>
          <w:sz w:val="28"/>
          <w:szCs w:val="28"/>
        </w:rPr>
        <w:t>органом</w:t>
      </w:r>
      <w:r w:rsidR="00882F56">
        <w:rPr>
          <w:rFonts w:ascii="Times New Roman" w:hAnsi="Times New Roman" w:cs="Times New Roman"/>
          <w:sz w:val="28"/>
          <w:szCs w:val="28"/>
        </w:rPr>
        <w:t xml:space="preserve"> </w:t>
      </w:r>
      <w:r w:rsidRPr="00513D35">
        <w:rPr>
          <w:rFonts w:ascii="Times New Roman" w:hAnsi="Times New Roman" w:cs="Times New Roman"/>
          <w:sz w:val="28"/>
          <w:szCs w:val="28"/>
        </w:rPr>
        <w:t>исполнительной</w:t>
      </w:r>
      <w:r w:rsidR="00630D45">
        <w:rPr>
          <w:rFonts w:ascii="Times New Roman" w:hAnsi="Times New Roman" w:cs="Times New Roman"/>
          <w:sz w:val="28"/>
          <w:szCs w:val="28"/>
        </w:rPr>
        <w:t xml:space="preserve"> </w:t>
      </w:r>
      <w:r w:rsidRPr="00513D35">
        <w:rPr>
          <w:rFonts w:ascii="Times New Roman" w:hAnsi="Times New Roman" w:cs="Times New Roman"/>
          <w:sz w:val="28"/>
          <w:szCs w:val="28"/>
        </w:rPr>
        <w:t>власти,</w:t>
      </w:r>
      <w:r w:rsidR="00630D45">
        <w:rPr>
          <w:rFonts w:ascii="Times New Roman" w:hAnsi="Times New Roman" w:cs="Times New Roman"/>
          <w:sz w:val="28"/>
          <w:szCs w:val="28"/>
        </w:rPr>
        <w:t xml:space="preserve"> </w:t>
      </w:r>
      <w:r w:rsidRPr="00513D35">
        <w:rPr>
          <w:rFonts w:ascii="Times New Roman" w:hAnsi="Times New Roman" w:cs="Times New Roman"/>
          <w:sz w:val="28"/>
          <w:szCs w:val="28"/>
        </w:rPr>
        <w:t>за</w:t>
      </w:r>
      <w:r w:rsidR="00630D45">
        <w:rPr>
          <w:rFonts w:ascii="Times New Roman" w:hAnsi="Times New Roman" w:cs="Times New Roman"/>
          <w:sz w:val="28"/>
          <w:szCs w:val="28"/>
        </w:rPr>
        <w:t xml:space="preserve"> </w:t>
      </w:r>
      <w:r w:rsidRPr="00513D35">
        <w:rPr>
          <w:rFonts w:ascii="Times New Roman" w:hAnsi="Times New Roman" w:cs="Times New Roman"/>
          <w:sz w:val="28"/>
          <w:szCs w:val="28"/>
        </w:rPr>
        <w:t>исключением</w:t>
      </w:r>
      <w:r w:rsidR="00630D45">
        <w:rPr>
          <w:rFonts w:ascii="Times New Roman" w:hAnsi="Times New Roman" w:cs="Times New Roman"/>
          <w:sz w:val="28"/>
          <w:szCs w:val="28"/>
        </w:rPr>
        <w:t xml:space="preserve"> </w:t>
      </w:r>
      <w:r w:rsidRPr="00513D35">
        <w:rPr>
          <w:rFonts w:ascii="Times New Roman" w:hAnsi="Times New Roman" w:cs="Times New Roman"/>
          <w:sz w:val="28"/>
          <w:szCs w:val="28"/>
        </w:rPr>
        <w:t>документов,</w:t>
      </w:r>
      <w:r w:rsidR="00630D45">
        <w:rPr>
          <w:rFonts w:ascii="Times New Roman" w:hAnsi="Times New Roman" w:cs="Times New Roman"/>
          <w:sz w:val="28"/>
          <w:szCs w:val="28"/>
        </w:rPr>
        <w:t xml:space="preserve"> </w:t>
      </w:r>
      <w:r w:rsidRPr="00513D35">
        <w:rPr>
          <w:rFonts w:ascii="Times New Roman" w:hAnsi="Times New Roman" w:cs="Times New Roman"/>
          <w:sz w:val="28"/>
          <w:szCs w:val="28"/>
        </w:rPr>
        <w:t>которые</w:t>
      </w:r>
      <w:r w:rsidR="00630D45">
        <w:rPr>
          <w:rFonts w:ascii="Times New Roman" w:hAnsi="Times New Roman" w:cs="Times New Roman"/>
          <w:sz w:val="28"/>
          <w:szCs w:val="28"/>
        </w:rPr>
        <w:t xml:space="preserve"> </w:t>
      </w:r>
      <w:r w:rsidRPr="00513D35">
        <w:rPr>
          <w:rFonts w:ascii="Times New Roman" w:hAnsi="Times New Roman" w:cs="Times New Roman"/>
          <w:sz w:val="28"/>
          <w:szCs w:val="28"/>
        </w:rPr>
        <w:t>должны быть</w:t>
      </w:r>
      <w:r w:rsidR="00882F56">
        <w:rPr>
          <w:rFonts w:ascii="Times New Roman" w:hAnsi="Times New Roman" w:cs="Times New Roman"/>
          <w:sz w:val="28"/>
          <w:szCs w:val="28"/>
        </w:rPr>
        <w:t xml:space="preserve"> </w:t>
      </w:r>
      <w:r w:rsidRPr="00513D35">
        <w:rPr>
          <w:rFonts w:ascii="Times New Roman" w:hAnsi="Times New Roman" w:cs="Times New Roman"/>
          <w:sz w:val="28"/>
          <w:szCs w:val="28"/>
        </w:rPr>
        <w:t>представлены</w:t>
      </w:r>
      <w:r w:rsidR="00630D45">
        <w:rPr>
          <w:rFonts w:ascii="Times New Roman" w:hAnsi="Times New Roman" w:cs="Times New Roman"/>
          <w:sz w:val="28"/>
          <w:szCs w:val="28"/>
        </w:rPr>
        <w:t xml:space="preserve"> </w:t>
      </w:r>
      <w:r w:rsidRPr="00513D35">
        <w:rPr>
          <w:rFonts w:ascii="Times New Roman" w:hAnsi="Times New Roman" w:cs="Times New Roman"/>
          <w:sz w:val="28"/>
          <w:szCs w:val="28"/>
        </w:rPr>
        <w:t>в</w:t>
      </w:r>
      <w:r w:rsidR="00630D45">
        <w:rPr>
          <w:rFonts w:ascii="Times New Roman" w:hAnsi="Times New Roman" w:cs="Times New Roman"/>
          <w:sz w:val="28"/>
          <w:szCs w:val="28"/>
        </w:rPr>
        <w:t xml:space="preserve"> </w:t>
      </w:r>
      <w:r w:rsidRPr="00513D35">
        <w:rPr>
          <w:rFonts w:ascii="Times New Roman" w:hAnsi="Times New Roman" w:cs="Times New Roman"/>
          <w:sz w:val="28"/>
          <w:szCs w:val="28"/>
        </w:rPr>
        <w:t>уполномоченный</w:t>
      </w:r>
      <w:r w:rsidR="00630D45">
        <w:rPr>
          <w:rFonts w:ascii="Times New Roman" w:hAnsi="Times New Roman" w:cs="Times New Roman"/>
          <w:sz w:val="28"/>
          <w:szCs w:val="28"/>
        </w:rPr>
        <w:t xml:space="preserve"> </w:t>
      </w:r>
      <w:r w:rsidRPr="00513D35">
        <w:rPr>
          <w:rFonts w:ascii="Times New Roman" w:hAnsi="Times New Roman" w:cs="Times New Roman"/>
          <w:sz w:val="28"/>
          <w:szCs w:val="28"/>
        </w:rPr>
        <w:t>орган</w:t>
      </w:r>
      <w:r w:rsidR="00630D45">
        <w:rPr>
          <w:rFonts w:ascii="Times New Roman" w:hAnsi="Times New Roman" w:cs="Times New Roman"/>
          <w:sz w:val="28"/>
          <w:szCs w:val="28"/>
        </w:rPr>
        <w:t xml:space="preserve"> </w:t>
      </w:r>
      <w:r w:rsidRPr="00513D35">
        <w:rPr>
          <w:rFonts w:ascii="Times New Roman" w:hAnsi="Times New Roman" w:cs="Times New Roman"/>
          <w:sz w:val="28"/>
          <w:szCs w:val="28"/>
        </w:rPr>
        <w:t>в</w:t>
      </w:r>
      <w:r w:rsidR="00630D45">
        <w:rPr>
          <w:rFonts w:ascii="Times New Roman" w:hAnsi="Times New Roman" w:cs="Times New Roman"/>
          <w:sz w:val="28"/>
          <w:szCs w:val="28"/>
        </w:rPr>
        <w:t xml:space="preserve"> </w:t>
      </w:r>
      <w:r w:rsidRPr="00513D35">
        <w:rPr>
          <w:rFonts w:ascii="Times New Roman" w:hAnsi="Times New Roman" w:cs="Times New Roman"/>
          <w:sz w:val="28"/>
          <w:szCs w:val="28"/>
        </w:rPr>
        <w:t>порядке</w:t>
      </w:r>
      <w:r w:rsidR="00630D45">
        <w:rPr>
          <w:rFonts w:ascii="Times New Roman" w:hAnsi="Times New Roman" w:cs="Times New Roman"/>
          <w:sz w:val="28"/>
          <w:szCs w:val="28"/>
        </w:rPr>
        <w:t xml:space="preserve"> </w:t>
      </w:r>
      <w:r w:rsidRPr="00513D35">
        <w:rPr>
          <w:rFonts w:ascii="Times New Roman" w:hAnsi="Times New Roman" w:cs="Times New Roman"/>
          <w:sz w:val="28"/>
          <w:szCs w:val="28"/>
        </w:rPr>
        <w:t>межведомственного</w:t>
      </w:r>
      <w:r w:rsidR="00882F56">
        <w:rPr>
          <w:rFonts w:ascii="Times New Roman" w:hAnsi="Times New Roman" w:cs="Times New Roman"/>
          <w:sz w:val="28"/>
          <w:szCs w:val="28"/>
        </w:rPr>
        <w:t xml:space="preserve"> </w:t>
      </w:r>
      <w:r w:rsidRPr="00513D35">
        <w:rPr>
          <w:rFonts w:ascii="Times New Roman" w:hAnsi="Times New Roman" w:cs="Times New Roman"/>
          <w:sz w:val="28"/>
          <w:szCs w:val="28"/>
        </w:rPr>
        <w:t>информационного взаимодействия ___________________________________________</w:t>
      </w:r>
      <w:r w:rsidR="00882F56">
        <w:rPr>
          <w:rFonts w:ascii="Times New Roman" w:hAnsi="Times New Roman" w:cs="Times New Roman"/>
          <w:sz w:val="28"/>
          <w:szCs w:val="28"/>
        </w:rPr>
        <w:t>__________________</w:t>
      </w:r>
      <w:r w:rsidRPr="00513D35">
        <w:rPr>
          <w:rFonts w:ascii="Times New Roman" w:hAnsi="Times New Roman" w:cs="Times New Roman"/>
          <w:sz w:val="28"/>
          <w:szCs w:val="28"/>
        </w:rPr>
        <w:t>.</w:t>
      </w:r>
    </w:p>
    <w:p w:rsidR="0078727A" w:rsidRPr="00513D35" w:rsidRDefault="00625FFE" w:rsidP="00D20047">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78727A" w:rsidRPr="00513D35">
        <w:rPr>
          <w:rFonts w:ascii="Times New Roman" w:hAnsi="Times New Roman" w:cs="Times New Roman"/>
          <w:sz w:val="28"/>
          <w:szCs w:val="28"/>
        </w:rPr>
        <w:t>Схема</w:t>
      </w:r>
      <w:r w:rsidR="00630D45">
        <w:rPr>
          <w:rFonts w:ascii="Times New Roman" w:hAnsi="Times New Roman" w:cs="Times New Roman"/>
          <w:sz w:val="28"/>
          <w:szCs w:val="28"/>
        </w:rPr>
        <w:t xml:space="preserve"> </w:t>
      </w:r>
      <w:r w:rsidR="0078727A" w:rsidRPr="00513D35">
        <w:rPr>
          <w:rFonts w:ascii="Times New Roman" w:hAnsi="Times New Roman" w:cs="Times New Roman"/>
          <w:sz w:val="28"/>
          <w:szCs w:val="28"/>
        </w:rPr>
        <w:t>расположения</w:t>
      </w:r>
      <w:r w:rsidR="00630D45">
        <w:rPr>
          <w:rFonts w:ascii="Times New Roman" w:hAnsi="Times New Roman" w:cs="Times New Roman"/>
          <w:sz w:val="28"/>
          <w:szCs w:val="28"/>
        </w:rPr>
        <w:t xml:space="preserve"> </w:t>
      </w:r>
      <w:r w:rsidR="0078727A" w:rsidRPr="00513D35">
        <w:rPr>
          <w:rFonts w:ascii="Times New Roman" w:hAnsi="Times New Roman" w:cs="Times New Roman"/>
          <w:sz w:val="28"/>
          <w:szCs w:val="28"/>
        </w:rPr>
        <w:t>земельного</w:t>
      </w:r>
      <w:r w:rsidR="00630D45">
        <w:rPr>
          <w:rFonts w:ascii="Times New Roman" w:hAnsi="Times New Roman" w:cs="Times New Roman"/>
          <w:sz w:val="28"/>
          <w:szCs w:val="28"/>
        </w:rPr>
        <w:t xml:space="preserve"> </w:t>
      </w:r>
      <w:r w:rsidR="0078727A" w:rsidRPr="00513D35">
        <w:rPr>
          <w:rFonts w:ascii="Times New Roman" w:hAnsi="Times New Roman" w:cs="Times New Roman"/>
          <w:sz w:val="28"/>
          <w:szCs w:val="28"/>
        </w:rPr>
        <w:t>участка</w:t>
      </w:r>
      <w:r w:rsidR="00630D45">
        <w:rPr>
          <w:rFonts w:ascii="Times New Roman" w:hAnsi="Times New Roman" w:cs="Times New Roman"/>
          <w:sz w:val="28"/>
          <w:szCs w:val="28"/>
        </w:rPr>
        <w:t xml:space="preserve"> </w:t>
      </w:r>
      <w:r w:rsidR="0078727A" w:rsidRPr="00513D35">
        <w:rPr>
          <w:rFonts w:ascii="Times New Roman" w:hAnsi="Times New Roman" w:cs="Times New Roman"/>
          <w:sz w:val="28"/>
          <w:szCs w:val="28"/>
        </w:rPr>
        <w:t>в</w:t>
      </w:r>
      <w:r w:rsidR="00630D45">
        <w:rPr>
          <w:rFonts w:ascii="Times New Roman" w:hAnsi="Times New Roman" w:cs="Times New Roman"/>
          <w:sz w:val="28"/>
          <w:szCs w:val="28"/>
        </w:rPr>
        <w:t xml:space="preserve"> </w:t>
      </w:r>
      <w:r w:rsidR="0078727A" w:rsidRPr="00513D35">
        <w:rPr>
          <w:rFonts w:ascii="Times New Roman" w:hAnsi="Times New Roman" w:cs="Times New Roman"/>
          <w:sz w:val="28"/>
          <w:szCs w:val="28"/>
        </w:rPr>
        <w:t>случае, если испрашиваемый</w:t>
      </w:r>
      <w:r w:rsidR="00882F56">
        <w:rPr>
          <w:rFonts w:ascii="Times New Roman" w:hAnsi="Times New Roman" w:cs="Times New Roman"/>
          <w:sz w:val="28"/>
          <w:szCs w:val="28"/>
        </w:rPr>
        <w:t xml:space="preserve"> </w:t>
      </w:r>
      <w:r w:rsidR="0078727A" w:rsidRPr="00513D35">
        <w:rPr>
          <w:rFonts w:ascii="Times New Roman" w:hAnsi="Times New Roman" w:cs="Times New Roman"/>
          <w:sz w:val="28"/>
          <w:szCs w:val="28"/>
        </w:rPr>
        <w:t>земельный</w:t>
      </w:r>
      <w:r w:rsidR="00630D45">
        <w:rPr>
          <w:rFonts w:ascii="Times New Roman" w:hAnsi="Times New Roman" w:cs="Times New Roman"/>
          <w:sz w:val="28"/>
          <w:szCs w:val="28"/>
        </w:rPr>
        <w:t xml:space="preserve"> </w:t>
      </w:r>
      <w:r w:rsidR="0078727A" w:rsidRPr="00513D35">
        <w:rPr>
          <w:rFonts w:ascii="Times New Roman" w:hAnsi="Times New Roman" w:cs="Times New Roman"/>
          <w:sz w:val="28"/>
          <w:szCs w:val="28"/>
        </w:rPr>
        <w:t>участок</w:t>
      </w:r>
      <w:r w:rsidR="00630D45">
        <w:rPr>
          <w:rFonts w:ascii="Times New Roman" w:hAnsi="Times New Roman" w:cs="Times New Roman"/>
          <w:sz w:val="28"/>
          <w:szCs w:val="28"/>
        </w:rPr>
        <w:t xml:space="preserve"> </w:t>
      </w:r>
      <w:r w:rsidR="0078727A" w:rsidRPr="00513D35">
        <w:rPr>
          <w:rFonts w:ascii="Times New Roman" w:hAnsi="Times New Roman" w:cs="Times New Roman"/>
          <w:sz w:val="28"/>
          <w:szCs w:val="28"/>
        </w:rPr>
        <w:t>предстоит</w:t>
      </w:r>
      <w:r w:rsidR="00630D45">
        <w:rPr>
          <w:rFonts w:ascii="Times New Roman" w:hAnsi="Times New Roman" w:cs="Times New Roman"/>
          <w:sz w:val="28"/>
          <w:szCs w:val="28"/>
        </w:rPr>
        <w:t xml:space="preserve"> </w:t>
      </w:r>
      <w:r w:rsidR="0078727A" w:rsidRPr="00513D35">
        <w:rPr>
          <w:rFonts w:ascii="Times New Roman" w:hAnsi="Times New Roman" w:cs="Times New Roman"/>
          <w:sz w:val="28"/>
          <w:szCs w:val="28"/>
        </w:rPr>
        <w:t>образовать</w:t>
      </w:r>
      <w:r w:rsidR="00630D45">
        <w:rPr>
          <w:rFonts w:ascii="Times New Roman" w:hAnsi="Times New Roman" w:cs="Times New Roman"/>
          <w:sz w:val="28"/>
          <w:szCs w:val="28"/>
        </w:rPr>
        <w:t xml:space="preserve"> </w:t>
      </w:r>
      <w:r w:rsidR="0078727A" w:rsidRPr="00513D35">
        <w:rPr>
          <w:rFonts w:ascii="Times New Roman" w:hAnsi="Times New Roman" w:cs="Times New Roman"/>
          <w:sz w:val="28"/>
          <w:szCs w:val="28"/>
        </w:rPr>
        <w:t>и</w:t>
      </w:r>
      <w:r w:rsidR="00630D45">
        <w:rPr>
          <w:rFonts w:ascii="Times New Roman" w:hAnsi="Times New Roman" w:cs="Times New Roman"/>
          <w:sz w:val="28"/>
          <w:szCs w:val="28"/>
        </w:rPr>
        <w:t xml:space="preserve"> </w:t>
      </w:r>
      <w:r w:rsidR="0078727A" w:rsidRPr="00513D35">
        <w:rPr>
          <w:rFonts w:ascii="Times New Roman" w:hAnsi="Times New Roman" w:cs="Times New Roman"/>
          <w:sz w:val="28"/>
          <w:szCs w:val="28"/>
        </w:rPr>
        <w:t>отсутствует</w:t>
      </w:r>
      <w:r w:rsidR="00630D45">
        <w:rPr>
          <w:rFonts w:ascii="Times New Roman" w:hAnsi="Times New Roman" w:cs="Times New Roman"/>
          <w:sz w:val="28"/>
          <w:szCs w:val="28"/>
        </w:rPr>
        <w:t xml:space="preserve"> </w:t>
      </w:r>
      <w:r w:rsidR="0078727A" w:rsidRPr="00513D35">
        <w:rPr>
          <w:rFonts w:ascii="Times New Roman" w:hAnsi="Times New Roman" w:cs="Times New Roman"/>
          <w:sz w:val="28"/>
          <w:szCs w:val="28"/>
        </w:rPr>
        <w:t>проект межевания</w:t>
      </w:r>
      <w:r w:rsidR="00882F56">
        <w:rPr>
          <w:rFonts w:ascii="Times New Roman" w:hAnsi="Times New Roman" w:cs="Times New Roman"/>
          <w:sz w:val="28"/>
          <w:szCs w:val="28"/>
        </w:rPr>
        <w:t xml:space="preserve"> </w:t>
      </w:r>
      <w:r w:rsidR="0078727A" w:rsidRPr="00513D35">
        <w:rPr>
          <w:rFonts w:ascii="Times New Roman" w:hAnsi="Times New Roman" w:cs="Times New Roman"/>
          <w:sz w:val="28"/>
          <w:szCs w:val="28"/>
        </w:rPr>
        <w:t>территории, в границах которой предстоит образовать такой земельный участок</w:t>
      </w:r>
    </w:p>
    <w:p w:rsidR="0078727A" w:rsidRPr="00513D35" w:rsidRDefault="0078727A" w:rsidP="00D20047">
      <w:pPr>
        <w:pStyle w:val="ConsPlusNonformat"/>
        <w:ind w:firstLine="709"/>
        <w:jc w:val="both"/>
        <w:rPr>
          <w:rFonts w:ascii="Times New Roman" w:hAnsi="Times New Roman" w:cs="Times New Roman"/>
          <w:sz w:val="28"/>
          <w:szCs w:val="28"/>
        </w:rPr>
      </w:pPr>
      <w:r w:rsidRPr="00513D35">
        <w:rPr>
          <w:rFonts w:ascii="Times New Roman" w:hAnsi="Times New Roman" w:cs="Times New Roman"/>
          <w:sz w:val="28"/>
          <w:szCs w:val="28"/>
        </w:rPr>
        <w:t>__________________________________________</w:t>
      </w:r>
      <w:r w:rsidR="00882F56">
        <w:rPr>
          <w:rFonts w:ascii="Times New Roman" w:hAnsi="Times New Roman" w:cs="Times New Roman"/>
          <w:sz w:val="28"/>
          <w:szCs w:val="28"/>
        </w:rPr>
        <w:t>___________________</w:t>
      </w:r>
      <w:r w:rsidRPr="00513D35">
        <w:rPr>
          <w:rFonts w:ascii="Times New Roman" w:hAnsi="Times New Roman" w:cs="Times New Roman"/>
          <w:sz w:val="28"/>
          <w:szCs w:val="28"/>
        </w:rPr>
        <w:t>.</w:t>
      </w:r>
    </w:p>
    <w:p w:rsidR="0078727A" w:rsidRPr="00513D35" w:rsidRDefault="00630D45" w:rsidP="00625FFE">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w:t>
      </w:r>
      <w:r w:rsidR="0078727A" w:rsidRPr="00513D35">
        <w:rPr>
          <w:rFonts w:ascii="Times New Roman" w:hAnsi="Times New Roman" w:cs="Times New Roman"/>
          <w:sz w:val="28"/>
          <w:szCs w:val="28"/>
        </w:rPr>
        <w:t>Документ,</w:t>
      </w:r>
      <w:r>
        <w:rPr>
          <w:rFonts w:ascii="Times New Roman" w:hAnsi="Times New Roman" w:cs="Times New Roman"/>
          <w:sz w:val="28"/>
          <w:szCs w:val="28"/>
        </w:rPr>
        <w:t xml:space="preserve"> </w:t>
      </w:r>
      <w:r w:rsidR="0078727A" w:rsidRPr="00513D35">
        <w:rPr>
          <w:rFonts w:ascii="Times New Roman" w:hAnsi="Times New Roman" w:cs="Times New Roman"/>
          <w:sz w:val="28"/>
          <w:szCs w:val="28"/>
        </w:rPr>
        <w:t>подтверждающий полномочия представителя заявителя, в случае,</w:t>
      </w:r>
      <w:r w:rsidR="00882F56">
        <w:rPr>
          <w:rFonts w:ascii="Times New Roman" w:hAnsi="Times New Roman" w:cs="Times New Roman"/>
          <w:sz w:val="28"/>
          <w:szCs w:val="28"/>
        </w:rPr>
        <w:t xml:space="preserve"> </w:t>
      </w:r>
      <w:r w:rsidR="0078727A" w:rsidRPr="00513D35">
        <w:rPr>
          <w:rFonts w:ascii="Times New Roman" w:hAnsi="Times New Roman" w:cs="Times New Roman"/>
          <w:sz w:val="28"/>
          <w:szCs w:val="28"/>
        </w:rPr>
        <w:t>если</w:t>
      </w:r>
      <w:r>
        <w:rPr>
          <w:rFonts w:ascii="Times New Roman" w:hAnsi="Times New Roman" w:cs="Times New Roman"/>
          <w:sz w:val="28"/>
          <w:szCs w:val="28"/>
        </w:rPr>
        <w:t xml:space="preserve"> </w:t>
      </w:r>
      <w:r w:rsidR="0078727A" w:rsidRPr="00513D35">
        <w:rPr>
          <w:rFonts w:ascii="Times New Roman" w:hAnsi="Times New Roman" w:cs="Times New Roman"/>
          <w:sz w:val="28"/>
          <w:szCs w:val="28"/>
        </w:rPr>
        <w:t>с заявлением о предварительном согласовании предоставления земельного</w:t>
      </w:r>
      <w:r w:rsidR="00882F56">
        <w:rPr>
          <w:rFonts w:ascii="Times New Roman" w:hAnsi="Times New Roman" w:cs="Times New Roman"/>
          <w:sz w:val="28"/>
          <w:szCs w:val="28"/>
        </w:rPr>
        <w:t xml:space="preserve"> </w:t>
      </w:r>
      <w:r w:rsidR="0078727A" w:rsidRPr="00513D35">
        <w:rPr>
          <w:rFonts w:ascii="Times New Roman" w:hAnsi="Times New Roman" w:cs="Times New Roman"/>
          <w:sz w:val="28"/>
          <w:szCs w:val="28"/>
        </w:rPr>
        <w:t>участка обращается представитель заявителя _______________________________</w:t>
      </w:r>
      <w:r w:rsidR="00882F56">
        <w:rPr>
          <w:rFonts w:ascii="Times New Roman" w:hAnsi="Times New Roman" w:cs="Times New Roman"/>
          <w:sz w:val="28"/>
          <w:szCs w:val="28"/>
        </w:rPr>
        <w:t>_______________________________</w:t>
      </w:r>
      <w:r w:rsidR="0078727A" w:rsidRPr="00513D35">
        <w:rPr>
          <w:rFonts w:ascii="Times New Roman" w:hAnsi="Times New Roman" w:cs="Times New Roman"/>
          <w:sz w:val="28"/>
          <w:szCs w:val="28"/>
        </w:rPr>
        <w:t>.</w:t>
      </w:r>
    </w:p>
    <w:p w:rsidR="0078727A" w:rsidRPr="00513D35" w:rsidRDefault="0078727A" w:rsidP="00D20047">
      <w:pPr>
        <w:pStyle w:val="ConsPlusNonformat"/>
        <w:ind w:firstLine="709"/>
        <w:jc w:val="both"/>
        <w:rPr>
          <w:rFonts w:ascii="Times New Roman" w:hAnsi="Times New Roman" w:cs="Times New Roman"/>
          <w:sz w:val="28"/>
          <w:szCs w:val="28"/>
        </w:rPr>
      </w:pPr>
      <w:r w:rsidRPr="00513D35">
        <w:rPr>
          <w:rFonts w:ascii="Times New Roman" w:hAnsi="Times New Roman" w:cs="Times New Roman"/>
          <w:sz w:val="28"/>
          <w:szCs w:val="28"/>
        </w:rPr>
        <w:t>Заверенный</w:t>
      </w:r>
      <w:r w:rsidR="00630D45">
        <w:rPr>
          <w:rFonts w:ascii="Times New Roman" w:hAnsi="Times New Roman" w:cs="Times New Roman"/>
          <w:sz w:val="28"/>
          <w:szCs w:val="28"/>
        </w:rPr>
        <w:t xml:space="preserve"> </w:t>
      </w:r>
      <w:r w:rsidRPr="00513D35">
        <w:rPr>
          <w:rFonts w:ascii="Times New Roman" w:hAnsi="Times New Roman" w:cs="Times New Roman"/>
          <w:sz w:val="28"/>
          <w:szCs w:val="28"/>
        </w:rPr>
        <w:t>перевод</w:t>
      </w:r>
      <w:r w:rsidR="00630D45">
        <w:rPr>
          <w:rFonts w:ascii="Times New Roman" w:hAnsi="Times New Roman" w:cs="Times New Roman"/>
          <w:sz w:val="28"/>
          <w:szCs w:val="28"/>
        </w:rPr>
        <w:t xml:space="preserve"> </w:t>
      </w:r>
      <w:r w:rsidRPr="00513D35">
        <w:rPr>
          <w:rFonts w:ascii="Times New Roman" w:hAnsi="Times New Roman" w:cs="Times New Roman"/>
          <w:sz w:val="28"/>
          <w:szCs w:val="28"/>
        </w:rPr>
        <w:t>на</w:t>
      </w:r>
      <w:r w:rsidR="00630D45">
        <w:rPr>
          <w:rFonts w:ascii="Times New Roman" w:hAnsi="Times New Roman" w:cs="Times New Roman"/>
          <w:sz w:val="28"/>
          <w:szCs w:val="28"/>
        </w:rPr>
        <w:t xml:space="preserve"> </w:t>
      </w:r>
      <w:r w:rsidRPr="00513D35">
        <w:rPr>
          <w:rFonts w:ascii="Times New Roman" w:hAnsi="Times New Roman" w:cs="Times New Roman"/>
          <w:sz w:val="28"/>
          <w:szCs w:val="28"/>
        </w:rPr>
        <w:t>русский</w:t>
      </w:r>
      <w:r w:rsidR="00630D45">
        <w:rPr>
          <w:rFonts w:ascii="Times New Roman" w:hAnsi="Times New Roman" w:cs="Times New Roman"/>
          <w:sz w:val="28"/>
          <w:szCs w:val="28"/>
        </w:rPr>
        <w:t xml:space="preserve"> </w:t>
      </w:r>
      <w:r w:rsidRPr="00513D35">
        <w:rPr>
          <w:rFonts w:ascii="Times New Roman" w:hAnsi="Times New Roman" w:cs="Times New Roman"/>
          <w:sz w:val="28"/>
          <w:szCs w:val="28"/>
        </w:rPr>
        <w:t>язык</w:t>
      </w:r>
      <w:r w:rsidR="00630D45">
        <w:rPr>
          <w:rFonts w:ascii="Times New Roman" w:hAnsi="Times New Roman" w:cs="Times New Roman"/>
          <w:sz w:val="28"/>
          <w:szCs w:val="28"/>
        </w:rPr>
        <w:t xml:space="preserve"> </w:t>
      </w:r>
      <w:r w:rsidRPr="00513D35">
        <w:rPr>
          <w:rFonts w:ascii="Times New Roman" w:hAnsi="Times New Roman" w:cs="Times New Roman"/>
          <w:sz w:val="28"/>
          <w:szCs w:val="28"/>
        </w:rPr>
        <w:t>документов</w:t>
      </w:r>
      <w:r w:rsidR="00630D45">
        <w:rPr>
          <w:rFonts w:ascii="Times New Roman" w:hAnsi="Times New Roman" w:cs="Times New Roman"/>
          <w:sz w:val="28"/>
          <w:szCs w:val="28"/>
        </w:rPr>
        <w:t xml:space="preserve"> </w:t>
      </w:r>
      <w:r w:rsidRPr="00513D35">
        <w:rPr>
          <w:rFonts w:ascii="Times New Roman" w:hAnsi="Times New Roman" w:cs="Times New Roman"/>
          <w:sz w:val="28"/>
          <w:szCs w:val="28"/>
        </w:rPr>
        <w:t>о</w:t>
      </w:r>
      <w:r w:rsidR="00630D45">
        <w:rPr>
          <w:rFonts w:ascii="Times New Roman" w:hAnsi="Times New Roman" w:cs="Times New Roman"/>
          <w:sz w:val="28"/>
          <w:szCs w:val="28"/>
        </w:rPr>
        <w:t xml:space="preserve"> </w:t>
      </w:r>
      <w:r w:rsidRPr="00513D35">
        <w:rPr>
          <w:rFonts w:ascii="Times New Roman" w:hAnsi="Times New Roman" w:cs="Times New Roman"/>
          <w:sz w:val="28"/>
          <w:szCs w:val="28"/>
        </w:rPr>
        <w:t>государственной</w:t>
      </w:r>
      <w:r w:rsidR="00882F56">
        <w:rPr>
          <w:rFonts w:ascii="Times New Roman" w:hAnsi="Times New Roman" w:cs="Times New Roman"/>
          <w:sz w:val="28"/>
          <w:szCs w:val="28"/>
        </w:rPr>
        <w:t xml:space="preserve"> </w:t>
      </w:r>
      <w:r w:rsidRPr="00513D35">
        <w:rPr>
          <w:rFonts w:ascii="Times New Roman" w:hAnsi="Times New Roman" w:cs="Times New Roman"/>
          <w:sz w:val="28"/>
          <w:szCs w:val="28"/>
        </w:rPr>
        <w:t>регистрации</w:t>
      </w:r>
      <w:r w:rsidR="00630D45">
        <w:rPr>
          <w:rFonts w:ascii="Times New Roman" w:hAnsi="Times New Roman" w:cs="Times New Roman"/>
          <w:sz w:val="28"/>
          <w:szCs w:val="28"/>
        </w:rPr>
        <w:t xml:space="preserve"> </w:t>
      </w:r>
      <w:r w:rsidRPr="00513D35">
        <w:rPr>
          <w:rFonts w:ascii="Times New Roman" w:hAnsi="Times New Roman" w:cs="Times New Roman"/>
          <w:sz w:val="28"/>
          <w:szCs w:val="28"/>
        </w:rPr>
        <w:t>юридического</w:t>
      </w:r>
      <w:r w:rsidR="00630D45">
        <w:rPr>
          <w:rFonts w:ascii="Times New Roman" w:hAnsi="Times New Roman" w:cs="Times New Roman"/>
          <w:sz w:val="28"/>
          <w:szCs w:val="28"/>
        </w:rPr>
        <w:t xml:space="preserve"> </w:t>
      </w:r>
      <w:r w:rsidRPr="00513D35">
        <w:rPr>
          <w:rFonts w:ascii="Times New Roman" w:hAnsi="Times New Roman" w:cs="Times New Roman"/>
          <w:sz w:val="28"/>
          <w:szCs w:val="28"/>
        </w:rPr>
        <w:t>лица</w:t>
      </w:r>
      <w:r w:rsidR="00630D45">
        <w:rPr>
          <w:rFonts w:ascii="Times New Roman" w:hAnsi="Times New Roman" w:cs="Times New Roman"/>
          <w:sz w:val="28"/>
          <w:szCs w:val="28"/>
        </w:rPr>
        <w:t xml:space="preserve"> </w:t>
      </w:r>
      <w:r w:rsidRPr="00513D35">
        <w:rPr>
          <w:rFonts w:ascii="Times New Roman" w:hAnsi="Times New Roman" w:cs="Times New Roman"/>
          <w:sz w:val="28"/>
          <w:szCs w:val="28"/>
        </w:rPr>
        <w:t>в</w:t>
      </w:r>
      <w:r w:rsidR="00630D45">
        <w:rPr>
          <w:rFonts w:ascii="Times New Roman" w:hAnsi="Times New Roman" w:cs="Times New Roman"/>
          <w:sz w:val="28"/>
          <w:szCs w:val="28"/>
        </w:rPr>
        <w:t xml:space="preserve"> </w:t>
      </w:r>
      <w:r w:rsidRPr="00513D35">
        <w:rPr>
          <w:rFonts w:ascii="Times New Roman" w:hAnsi="Times New Roman" w:cs="Times New Roman"/>
          <w:sz w:val="28"/>
          <w:szCs w:val="28"/>
        </w:rPr>
        <w:t>соответствии</w:t>
      </w:r>
      <w:r w:rsidR="00630D45">
        <w:rPr>
          <w:rFonts w:ascii="Times New Roman" w:hAnsi="Times New Roman" w:cs="Times New Roman"/>
          <w:sz w:val="28"/>
          <w:szCs w:val="28"/>
        </w:rPr>
        <w:t xml:space="preserve"> </w:t>
      </w:r>
      <w:r w:rsidRPr="00513D35">
        <w:rPr>
          <w:rFonts w:ascii="Times New Roman" w:hAnsi="Times New Roman" w:cs="Times New Roman"/>
          <w:sz w:val="28"/>
          <w:szCs w:val="28"/>
        </w:rPr>
        <w:t>с</w:t>
      </w:r>
      <w:r w:rsidR="00630D45">
        <w:rPr>
          <w:rFonts w:ascii="Times New Roman" w:hAnsi="Times New Roman" w:cs="Times New Roman"/>
          <w:sz w:val="28"/>
          <w:szCs w:val="28"/>
        </w:rPr>
        <w:t xml:space="preserve"> </w:t>
      </w:r>
      <w:r w:rsidRPr="00513D35">
        <w:rPr>
          <w:rFonts w:ascii="Times New Roman" w:hAnsi="Times New Roman" w:cs="Times New Roman"/>
          <w:sz w:val="28"/>
          <w:szCs w:val="28"/>
        </w:rPr>
        <w:t>законодательством</w:t>
      </w:r>
      <w:r w:rsidR="00882F56">
        <w:rPr>
          <w:rFonts w:ascii="Times New Roman" w:hAnsi="Times New Roman" w:cs="Times New Roman"/>
          <w:sz w:val="28"/>
          <w:szCs w:val="28"/>
        </w:rPr>
        <w:t xml:space="preserve"> </w:t>
      </w:r>
      <w:r w:rsidRPr="00513D35">
        <w:rPr>
          <w:rFonts w:ascii="Times New Roman" w:hAnsi="Times New Roman" w:cs="Times New Roman"/>
          <w:sz w:val="28"/>
          <w:szCs w:val="28"/>
        </w:rPr>
        <w:t>иностранного</w:t>
      </w:r>
      <w:r w:rsidR="00630D45">
        <w:rPr>
          <w:rFonts w:ascii="Times New Roman" w:hAnsi="Times New Roman" w:cs="Times New Roman"/>
          <w:sz w:val="28"/>
          <w:szCs w:val="28"/>
        </w:rPr>
        <w:t xml:space="preserve"> </w:t>
      </w:r>
      <w:r w:rsidRPr="00513D35">
        <w:rPr>
          <w:rFonts w:ascii="Times New Roman" w:hAnsi="Times New Roman" w:cs="Times New Roman"/>
          <w:sz w:val="28"/>
          <w:szCs w:val="28"/>
        </w:rPr>
        <w:t>государства</w:t>
      </w:r>
      <w:r w:rsidR="00630D45">
        <w:rPr>
          <w:rFonts w:ascii="Times New Roman" w:hAnsi="Times New Roman" w:cs="Times New Roman"/>
          <w:sz w:val="28"/>
          <w:szCs w:val="28"/>
        </w:rPr>
        <w:t xml:space="preserve"> </w:t>
      </w:r>
      <w:r w:rsidRPr="00513D35">
        <w:rPr>
          <w:rFonts w:ascii="Times New Roman" w:hAnsi="Times New Roman" w:cs="Times New Roman"/>
          <w:sz w:val="28"/>
          <w:szCs w:val="28"/>
        </w:rPr>
        <w:t>в</w:t>
      </w:r>
      <w:r w:rsidR="00630D45">
        <w:rPr>
          <w:rFonts w:ascii="Times New Roman" w:hAnsi="Times New Roman" w:cs="Times New Roman"/>
          <w:sz w:val="28"/>
          <w:szCs w:val="28"/>
        </w:rPr>
        <w:t xml:space="preserve"> </w:t>
      </w:r>
      <w:r w:rsidRPr="00513D35">
        <w:rPr>
          <w:rFonts w:ascii="Times New Roman" w:hAnsi="Times New Roman" w:cs="Times New Roman"/>
          <w:sz w:val="28"/>
          <w:szCs w:val="28"/>
        </w:rPr>
        <w:t>случае,</w:t>
      </w:r>
      <w:r w:rsidR="00630D45">
        <w:rPr>
          <w:rFonts w:ascii="Times New Roman" w:hAnsi="Times New Roman" w:cs="Times New Roman"/>
          <w:sz w:val="28"/>
          <w:szCs w:val="28"/>
        </w:rPr>
        <w:t xml:space="preserve"> </w:t>
      </w:r>
      <w:r w:rsidRPr="00513D35">
        <w:rPr>
          <w:rFonts w:ascii="Times New Roman" w:hAnsi="Times New Roman" w:cs="Times New Roman"/>
          <w:sz w:val="28"/>
          <w:szCs w:val="28"/>
        </w:rPr>
        <w:t>если заявителем является иностранное</w:t>
      </w:r>
      <w:r w:rsidR="00882F56">
        <w:rPr>
          <w:rFonts w:ascii="Times New Roman" w:hAnsi="Times New Roman" w:cs="Times New Roman"/>
          <w:sz w:val="28"/>
          <w:szCs w:val="28"/>
        </w:rPr>
        <w:t xml:space="preserve"> </w:t>
      </w:r>
      <w:r w:rsidRPr="00513D35">
        <w:rPr>
          <w:rFonts w:ascii="Times New Roman" w:hAnsi="Times New Roman" w:cs="Times New Roman"/>
          <w:sz w:val="28"/>
          <w:szCs w:val="28"/>
        </w:rPr>
        <w:t>юридическое лицо.</w:t>
      </w:r>
    </w:p>
    <w:p w:rsidR="0078727A" w:rsidRPr="00513D35" w:rsidRDefault="0078727A" w:rsidP="00D20047">
      <w:pPr>
        <w:pStyle w:val="ConsPlusNonformat"/>
        <w:ind w:firstLine="709"/>
        <w:jc w:val="both"/>
        <w:rPr>
          <w:rFonts w:ascii="Times New Roman" w:hAnsi="Times New Roman" w:cs="Times New Roman"/>
          <w:sz w:val="28"/>
          <w:szCs w:val="28"/>
        </w:rPr>
      </w:pPr>
      <w:r w:rsidRPr="00513D35">
        <w:rPr>
          <w:rFonts w:ascii="Times New Roman" w:hAnsi="Times New Roman" w:cs="Times New Roman"/>
          <w:sz w:val="28"/>
          <w:szCs w:val="28"/>
        </w:rPr>
        <w:t>Подготовленные</w:t>
      </w:r>
      <w:r w:rsidR="00630D45">
        <w:rPr>
          <w:rFonts w:ascii="Times New Roman" w:hAnsi="Times New Roman" w:cs="Times New Roman"/>
          <w:sz w:val="28"/>
          <w:szCs w:val="28"/>
        </w:rPr>
        <w:t xml:space="preserve"> </w:t>
      </w:r>
      <w:r w:rsidRPr="00513D35">
        <w:rPr>
          <w:rFonts w:ascii="Times New Roman" w:hAnsi="Times New Roman" w:cs="Times New Roman"/>
          <w:sz w:val="28"/>
          <w:szCs w:val="28"/>
        </w:rPr>
        <w:t>некоммерческой</w:t>
      </w:r>
      <w:r w:rsidR="00630D45">
        <w:rPr>
          <w:rFonts w:ascii="Times New Roman" w:hAnsi="Times New Roman" w:cs="Times New Roman"/>
          <w:sz w:val="28"/>
          <w:szCs w:val="28"/>
        </w:rPr>
        <w:t xml:space="preserve"> </w:t>
      </w:r>
      <w:r w:rsidRPr="00513D35">
        <w:rPr>
          <w:rFonts w:ascii="Times New Roman" w:hAnsi="Times New Roman" w:cs="Times New Roman"/>
          <w:sz w:val="28"/>
          <w:szCs w:val="28"/>
        </w:rPr>
        <w:t>организацией,</w:t>
      </w:r>
      <w:r w:rsidR="00630D45">
        <w:rPr>
          <w:rFonts w:ascii="Times New Roman" w:hAnsi="Times New Roman" w:cs="Times New Roman"/>
          <w:sz w:val="28"/>
          <w:szCs w:val="28"/>
        </w:rPr>
        <w:t xml:space="preserve"> </w:t>
      </w:r>
      <w:r w:rsidRPr="00513D35">
        <w:rPr>
          <w:rFonts w:ascii="Times New Roman" w:hAnsi="Times New Roman" w:cs="Times New Roman"/>
          <w:sz w:val="28"/>
          <w:szCs w:val="28"/>
        </w:rPr>
        <w:t>созданной</w:t>
      </w:r>
      <w:r w:rsidR="00630D45">
        <w:rPr>
          <w:rFonts w:ascii="Times New Roman" w:hAnsi="Times New Roman" w:cs="Times New Roman"/>
          <w:sz w:val="28"/>
          <w:szCs w:val="28"/>
        </w:rPr>
        <w:t xml:space="preserve"> </w:t>
      </w:r>
      <w:r w:rsidRPr="00513D35">
        <w:rPr>
          <w:rFonts w:ascii="Times New Roman" w:hAnsi="Times New Roman" w:cs="Times New Roman"/>
          <w:sz w:val="28"/>
          <w:szCs w:val="28"/>
        </w:rPr>
        <w:t>гражданами,</w:t>
      </w:r>
      <w:r w:rsidR="00882F56">
        <w:rPr>
          <w:rFonts w:ascii="Times New Roman" w:hAnsi="Times New Roman" w:cs="Times New Roman"/>
          <w:sz w:val="28"/>
          <w:szCs w:val="28"/>
        </w:rPr>
        <w:t xml:space="preserve"> </w:t>
      </w:r>
      <w:r w:rsidRPr="00513D35">
        <w:rPr>
          <w:rFonts w:ascii="Times New Roman" w:hAnsi="Times New Roman" w:cs="Times New Roman"/>
          <w:sz w:val="28"/>
          <w:szCs w:val="28"/>
        </w:rPr>
        <w:t>списки</w:t>
      </w:r>
      <w:r w:rsidR="00630D45">
        <w:rPr>
          <w:rFonts w:ascii="Times New Roman" w:hAnsi="Times New Roman" w:cs="Times New Roman"/>
          <w:sz w:val="28"/>
          <w:szCs w:val="28"/>
        </w:rPr>
        <w:t xml:space="preserve"> </w:t>
      </w:r>
      <w:r w:rsidRPr="00513D35">
        <w:rPr>
          <w:rFonts w:ascii="Times New Roman" w:hAnsi="Times New Roman" w:cs="Times New Roman"/>
          <w:sz w:val="28"/>
          <w:szCs w:val="28"/>
        </w:rPr>
        <w:t>ее</w:t>
      </w:r>
      <w:r w:rsidR="00630D45">
        <w:rPr>
          <w:rFonts w:ascii="Times New Roman" w:hAnsi="Times New Roman" w:cs="Times New Roman"/>
          <w:sz w:val="28"/>
          <w:szCs w:val="28"/>
        </w:rPr>
        <w:t xml:space="preserve"> </w:t>
      </w:r>
      <w:r w:rsidRPr="00513D35">
        <w:rPr>
          <w:rFonts w:ascii="Times New Roman" w:hAnsi="Times New Roman" w:cs="Times New Roman"/>
          <w:sz w:val="28"/>
          <w:szCs w:val="28"/>
        </w:rPr>
        <w:t>членов</w:t>
      </w:r>
      <w:r w:rsidR="00630D45">
        <w:rPr>
          <w:rFonts w:ascii="Times New Roman" w:hAnsi="Times New Roman" w:cs="Times New Roman"/>
          <w:sz w:val="28"/>
          <w:szCs w:val="28"/>
        </w:rPr>
        <w:t xml:space="preserve"> </w:t>
      </w:r>
      <w:r w:rsidRPr="00513D35">
        <w:rPr>
          <w:rFonts w:ascii="Times New Roman" w:hAnsi="Times New Roman" w:cs="Times New Roman"/>
          <w:sz w:val="28"/>
          <w:szCs w:val="28"/>
        </w:rPr>
        <w:t>в</w:t>
      </w:r>
      <w:r w:rsidR="00630D45">
        <w:rPr>
          <w:rFonts w:ascii="Times New Roman" w:hAnsi="Times New Roman" w:cs="Times New Roman"/>
          <w:sz w:val="28"/>
          <w:szCs w:val="28"/>
        </w:rPr>
        <w:t xml:space="preserve"> </w:t>
      </w:r>
      <w:r w:rsidRPr="00513D35">
        <w:rPr>
          <w:rFonts w:ascii="Times New Roman" w:hAnsi="Times New Roman" w:cs="Times New Roman"/>
          <w:sz w:val="28"/>
          <w:szCs w:val="28"/>
        </w:rPr>
        <w:t>случае,</w:t>
      </w:r>
      <w:r w:rsidR="00630D45">
        <w:rPr>
          <w:rFonts w:ascii="Times New Roman" w:hAnsi="Times New Roman" w:cs="Times New Roman"/>
          <w:sz w:val="28"/>
          <w:szCs w:val="28"/>
        </w:rPr>
        <w:t xml:space="preserve"> </w:t>
      </w:r>
      <w:r w:rsidRPr="00513D35">
        <w:rPr>
          <w:rFonts w:ascii="Times New Roman" w:hAnsi="Times New Roman" w:cs="Times New Roman"/>
          <w:sz w:val="28"/>
          <w:szCs w:val="28"/>
        </w:rPr>
        <w:t>если</w:t>
      </w:r>
      <w:r w:rsidR="00630D45">
        <w:rPr>
          <w:rFonts w:ascii="Times New Roman" w:hAnsi="Times New Roman" w:cs="Times New Roman"/>
          <w:sz w:val="28"/>
          <w:szCs w:val="28"/>
        </w:rPr>
        <w:t xml:space="preserve"> </w:t>
      </w:r>
      <w:r w:rsidRPr="00513D35">
        <w:rPr>
          <w:rFonts w:ascii="Times New Roman" w:hAnsi="Times New Roman" w:cs="Times New Roman"/>
          <w:sz w:val="28"/>
          <w:szCs w:val="28"/>
        </w:rPr>
        <w:t>подано</w:t>
      </w:r>
      <w:r w:rsidR="00630D45">
        <w:rPr>
          <w:rFonts w:ascii="Times New Roman" w:hAnsi="Times New Roman" w:cs="Times New Roman"/>
          <w:sz w:val="28"/>
          <w:szCs w:val="28"/>
        </w:rPr>
        <w:t xml:space="preserve"> </w:t>
      </w:r>
      <w:r w:rsidRPr="00513D35">
        <w:rPr>
          <w:rFonts w:ascii="Times New Roman" w:hAnsi="Times New Roman" w:cs="Times New Roman"/>
          <w:sz w:val="28"/>
          <w:szCs w:val="28"/>
        </w:rPr>
        <w:t>заявление</w:t>
      </w:r>
      <w:r w:rsidR="00630D45">
        <w:rPr>
          <w:rFonts w:ascii="Times New Roman" w:hAnsi="Times New Roman" w:cs="Times New Roman"/>
          <w:sz w:val="28"/>
          <w:szCs w:val="28"/>
        </w:rPr>
        <w:t xml:space="preserve"> </w:t>
      </w:r>
      <w:r w:rsidRPr="00513D35">
        <w:rPr>
          <w:rFonts w:ascii="Times New Roman" w:hAnsi="Times New Roman" w:cs="Times New Roman"/>
          <w:sz w:val="28"/>
          <w:szCs w:val="28"/>
        </w:rPr>
        <w:t>о</w:t>
      </w:r>
      <w:r w:rsidR="00630D45">
        <w:rPr>
          <w:rFonts w:ascii="Times New Roman" w:hAnsi="Times New Roman" w:cs="Times New Roman"/>
          <w:sz w:val="28"/>
          <w:szCs w:val="28"/>
        </w:rPr>
        <w:t xml:space="preserve"> </w:t>
      </w:r>
      <w:r w:rsidRPr="00513D35">
        <w:rPr>
          <w:rFonts w:ascii="Times New Roman" w:hAnsi="Times New Roman" w:cs="Times New Roman"/>
          <w:sz w:val="28"/>
          <w:szCs w:val="28"/>
        </w:rPr>
        <w:t>предварительном</w:t>
      </w:r>
      <w:r w:rsidR="00882F56">
        <w:rPr>
          <w:rFonts w:ascii="Times New Roman" w:hAnsi="Times New Roman" w:cs="Times New Roman"/>
          <w:sz w:val="28"/>
          <w:szCs w:val="28"/>
        </w:rPr>
        <w:t xml:space="preserve"> </w:t>
      </w:r>
      <w:r w:rsidRPr="00513D35">
        <w:rPr>
          <w:rFonts w:ascii="Times New Roman" w:hAnsi="Times New Roman" w:cs="Times New Roman"/>
          <w:sz w:val="28"/>
          <w:szCs w:val="28"/>
        </w:rPr>
        <w:t>согласовании</w:t>
      </w:r>
      <w:r w:rsidR="00630D45">
        <w:rPr>
          <w:rFonts w:ascii="Times New Roman" w:hAnsi="Times New Roman" w:cs="Times New Roman"/>
          <w:sz w:val="28"/>
          <w:szCs w:val="28"/>
        </w:rPr>
        <w:t xml:space="preserve"> </w:t>
      </w:r>
      <w:r w:rsidRPr="00513D35">
        <w:rPr>
          <w:rFonts w:ascii="Times New Roman" w:hAnsi="Times New Roman" w:cs="Times New Roman"/>
          <w:sz w:val="28"/>
          <w:szCs w:val="28"/>
        </w:rPr>
        <w:t>предоставления</w:t>
      </w:r>
      <w:r w:rsidR="00630D45">
        <w:rPr>
          <w:rFonts w:ascii="Times New Roman" w:hAnsi="Times New Roman" w:cs="Times New Roman"/>
          <w:sz w:val="28"/>
          <w:szCs w:val="28"/>
        </w:rPr>
        <w:t xml:space="preserve"> </w:t>
      </w:r>
      <w:r w:rsidRPr="00513D35">
        <w:rPr>
          <w:rFonts w:ascii="Times New Roman" w:hAnsi="Times New Roman" w:cs="Times New Roman"/>
          <w:sz w:val="28"/>
          <w:szCs w:val="28"/>
        </w:rPr>
        <w:t>земельного</w:t>
      </w:r>
      <w:r w:rsidR="00630D45">
        <w:rPr>
          <w:rFonts w:ascii="Times New Roman" w:hAnsi="Times New Roman" w:cs="Times New Roman"/>
          <w:sz w:val="28"/>
          <w:szCs w:val="28"/>
        </w:rPr>
        <w:t xml:space="preserve"> </w:t>
      </w:r>
      <w:r w:rsidRPr="00513D35">
        <w:rPr>
          <w:rFonts w:ascii="Times New Roman" w:hAnsi="Times New Roman" w:cs="Times New Roman"/>
          <w:sz w:val="28"/>
          <w:szCs w:val="28"/>
        </w:rPr>
        <w:t>участка</w:t>
      </w:r>
      <w:r w:rsidR="00630D45">
        <w:rPr>
          <w:rFonts w:ascii="Times New Roman" w:hAnsi="Times New Roman" w:cs="Times New Roman"/>
          <w:sz w:val="28"/>
          <w:szCs w:val="28"/>
        </w:rPr>
        <w:t xml:space="preserve"> </w:t>
      </w:r>
      <w:r w:rsidRPr="00513D35">
        <w:rPr>
          <w:rFonts w:ascii="Times New Roman" w:hAnsi="Times New Roman" w:cs="Times New Roman"/>
          <w:sz w:val="28"/>
          <w:szCs w:val="28"/>
        </w:rPr>
        <w:t>или</w:t>
      </w:r>
      <w:r w:rsidR="00630D45">
        <w:rPr>
          <w:rFonts w:ascii="Times New Roman" w:hAnsi="Times New Roman" w:cs="Times New Roman"/>
          <w:sz w:val="28"/>
          <w:szCs w:val="28"/>
        </w:rPr>
        <w:t xml:space="preserve"> </w:t>
      </w:r>
      <w:r w:rsidRPr="00513D35">
        <w:rPr>
          <w:rFonts w:ascii="Times New Roman" w:hAnsi="Times New Roman" w:cs="Times New Roman"/>
          <w:sz w:val="28"/>
          <w:szCs w:val="28"/>
        </w:rPr>
        <w:t>о</w:t>
      </w:r>
      <w:r w:rsidR="00630D45">
        <w:rPr>
          <w:rFonts w:ascii="Times New Roman" w:hAnsi="Times New Roman" w:cs="Times New Roman"/>
          <w:sz w:val="28"/>
          <w:szCs w:val="28"/>
        </w:rPr>
        <w:t xml:space="preserve"> </w:t>
      </w:r>
      <w:r w:rsidRPr="00513D35">
        <w:rPr>
          <w:rFonts w:ascii="Times New Roman" w:hAnsi="Times New Roman" w:cs="Times New Roman"/>
          <w:sz w:val="28"/>
          <w:szCs w:val="28"/>
        </w:rPr>
        <w:t>предоставлении</w:t>
      </w:r>
      <w:r w:rsidR="00882F56">
        <w:rPr>
          <w:rFonts w:ascii="Times New Roman" w:hAnsi="Times New Roman" w:cs="Times New Roman"/>
          <w:sz w:val="28"/>
          <w:szCs w:val="28"/>
        </w:rPr>
        <w:t xml:space="preserve"> </w:t>
      </w:r>
      <w:r w:rsidRPr="00513D35">
        <w:rPr>
          <w:rFonts w:ascii="Times New Roman" w:hAnsi="Times New Roman" w:cs="Times New Roman"/>
          <w:sz w:val="28"/>
          <w:szCs w:val="28"/>
        </w:rPr>
        <w:t>земельного</w:t>
      </w:r>
      <w:r w:rsidR="00630D45">
        <w:rPr>
          <w:rFonts w:ascii="Times New Roman" w:hAnsi="Times New Roman" w:cs="Times New Roman"/>
          <w:sz w:val="28"/>
          <w:szCs w:val="28"/>
        </w:rPr>
        <w:t xml:space="preserve"> </w:t>
      </w:r>
      <w:r w:rsidRPr="00513D35">
        <w:rPr>
          <w:rFonts w:ascii="Times New Roman" w:hAnsi="Times New Roman" w:cs="Times New Roman"/>
          <w:sz w:val="28"/>
          <w:szCs w:val="28"/>
        </w:rPr>
        <w:t>участка</w:t>
      </w:r>
      <w:r w:rsidR="00630D45">
        <w:rPr>
          <w:rFonts w:ascii="Times New Roman" w:hAnsi="Times New Roman" w:cs="Times New Roman"/>
          <w:sz w:val="28"/>
          <w:szCs w:val="28"/>
        </w:rPr>
        <w:t xml:space="preserve"> </w:t>
      </w:r>
      <w:r w:rsidRPr="00513D35">
        <w:rPr>
          <w:rFonts w:ascii="Times New Roman" w:hAnsi="Times New Roman" w:cs="Times New Roman"/>
          <w:sz w:val="28"/>
          <w:szCs w:val="28"/>
        </w:rPr>
        <w:t>в</w:t>
      </w:r>
      <w:r w:rsidR="00630D45">
        <w:rPr>
          <w:rFonts w:ascii="Times New Roman" w:hAnsi="Times New Roman" w:cs="Times New Roman"/>
          <w:sz w:val="28"/>
          <w:szCs w:val="28"/>
        </w:rPr>
        <w:t xml:space="preserve"> </w:t>
      </w:r>
      <w:r w:rsidRPr="00513D35">
        <w:rPr>
          <w:rFonts w:ascii="Times New Roman" w:hAnsi="Times New Roman" w:cs="Times New Roman"/>
          <w:sz w:val="28"/>
          <w:szCs w:val="28"/>
        </w:rPr>
        <w:t>безвозмездное пользование указанной организации для</w:t>
      </w:r>
      <w:r w:rsidR="00882F56">
        <w:rPr>
          <w:rFonts w:ascii="Times New Roman" w:hAnsi="Times New Roman" w:cs="Times New Roman"/>
          <w:sz w:val="28"/>
          <w:szCs w:val="28"/>
        </w:rPr>
        <w:t xml:space="preserve"> </w:t>
      </w:r>
      <w:r w:rsidRPr="00513D35">
        <w:rPr>
          <w:rFonts w:ascii="Times New Roman" w:hAnsi="Times New Roman" w:cs="Times New Roman"/>
          <w:sz w:val="28"/>
          <w:szCs w:val="28"/>
        </w:rPr>
        <w:t>ведения огородничества или садоводства.</w:t>
      </w:r>
    </w:p>
    <w:p w:rsidR="0078727A" w:rsidRPr="00513D35" w:rsidRDefault="0078727A" w:rsidP="00D20047">
      <w:pPr>
        <w:pStyle w:val="ConsPlusNonformat"/>
        <w:ind w:firstLine="709"/>
        <w:jc w:val="both"/>
        <w:rPr>
          <w:rFonts w:ascii="Times New Roman" w:hAnsi="Times New Roman" w:cs="Times New Roman"/>
          <w:sz w:val="28"/>
          <w:szCs w:val="28"/>
        </w:rPr>
      </w:pPr>
    </w:p>
    <w:p w:rsidR="0078727A" w:rsidRPr="00513D35" w:rsidRDefault="0078727A" w:rsidP="00D20047">
      <w:pPr>
        <w:pStyle w:val="ConsPlusNonformat"/>
        <w:ind w:firstLine="709"/>
        <w:jc w:val="both"/>
        <w:rPr>
          <w:rFonts w:ascii="Times New Roman" w:hAnsi="Times New Roman" w:cs="Times New Roman"/>
          <w:sz w:val="28"/>
          <w:szCs w:val="28"/>
        </w:rPr>
      </w:pPr>
      <w:r w:rsidRPr="00513D35">
        <w:rPr>
          <w:rFonts w:ascii="Times New Roman" w:hAnsi="Times New Roman" w:cs="Times New Roman"/>
          <w:sz w:val="28"/>
          <w:szCs w:val="28"/>
        </w:rPr>
        <w:t>Дата</w:t>
      </w:r>
      <w:r w:rsidR="00630D45">
        <w:rPr>
          <w:rFonts w:ascii="Times New Roman" w:hAnsi="Times New Roman" w:cs="Times New Roman"/>
          <w:sz w:val="28"/>
          <w:szCs w:val="28"/>
        </w:rPr>
        <w:t xml:space="preserve"> </w:t>
      </w:r>
      <w:r w:rsidRPr="00513D35">
        <w:rPr>
          <w:rFonts w:ascii="Times New Roman" w:hAnsi="Times New Roman" w:cs="Times New Roman"/>
          <w:sz w:val="28"/>
          <w:szCs w:val="28"/>
        </w:rPr>
        <w:t>Подпись</w:t>
      </w:r>
    </w:p>
    <w:p w:rsidR="0078727A" w:rsidRPr="00513D35" w:rsidRDefault="0078727A" w:rsidP="00D20047">
      <w:pPr>
        <w:pStyle w:val="ConsPlusNonformat"/>
        <w:ind w:firstLine="709"/>
        <w:jc w:val="both"/>
        <w:rPr>
          <w:rFonts w:ascii="Times New Roman" w:hAnsi="Times New Roman" w:cs="Times New Roman"/>
          <w:sz w:val="28"/>
          <w:szCs w:val="28"/>
        </w:rPr>
      </w:pPr>
    </w:p>
    <w:p w:rsidR="00A97443" w:rsidRPr="00630D45" w:rsidRDefault="00630D45" w:rsidP="00630D45">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78727A" w:rsidRPr="00513D35">
        <w:rPr>
          <w:rFonts w:ascii="Times New Roman" w:hAnsi="Times New Roman" w:cs="Times New Roman"/>
          <w:sz w:val="28"/>
          <w:szCs w:val="28"/>
        </w:rPr>
        <w:t>Юридические</w:t>
      </w:r>
      <w:r>
        <w:rPr>
          <w:rFonts w:ascii="Times New Roman" w:hAnsi="Times New Roman" w:cs="Times New Roman"/>
          <w:sz w:val="28"/>
          <w:szCs w:val="28"/>
        </w:rPr>
        <w:t xml:space="preserve"> </w:t>
      </w:r>
      <w:r w:rsidR="0078727A" w:rsidRPr="00513D35">
        <w:rPr>
          <w:rFonts w:ascii="Times New Roman" w:hAnsi="Times New Roman" w:cs="Times New Roman"/>
          <w:sz w:val="28"/>
          <w:szCs w:val="28"/>
        </w:rPr>
        <w:t>лица</w:t>
      </w:r>
      <w:r>
        <w:rPr>
          <w:rFonts w:ascii="Times New Roman" w:hAnsi="Times New Roman" w:cs="Times New Roman"/>
          <w:sz w:val="28"/>
          <w:szCs w:val="28"/>
        </w:rPr>
        <w:t xml:space="preserve"> </w:t>
      </w:r>
      <w:r w:rsidR="0078727A" w:rsidRPr="00513D35">
        <w:rPr>
          <w:rFonts w:ascii="Times New Roman" w:hAnsi="Times New Roman" w:cs="Times New Roman"/>
          <w:sz w:val="28"/>
          <w:szCs w:val="28"/>
        </w:rPr>
        <w:t>подают</w:t>
      </w:r>
      <w:r>
        <w:rPr>
          <w:rFonts w:ascii="Times New Roman" w:hAnsi="Times New Roman" w:cs="Times New Roman"/>
          <w:sz w:val="28"/>
          <w:szCs w:val="28"/>
        </w:rPr>
        <w:t xml:space="preserve"> </w:t>
      </w:r>
      <w:r w:rsidR="0078727A" w:rsidRPr="00513D35">
        <w:rPr>
          <w:rFonts w:ascii="Times New Roman" w:hAnsi="Times New Roman" w:cs="Times New Roman"/>
          <w:sz w:val="28"/>
          <w:szCs w:val="28"/>
        </w:rPr>
        <w:t>заявление вышеуказанного содержания на своем</w:t>
      </w:r>
      <w:r>
        <w:rPr>
          <w:rFonts w:ascii="Times New Roman" w:hAnsi="Times New Roman" w:cs="Times New Roman"/>
          <w:sz w:val="28"/>
          <w:szCs w:val="28"/>
        </w:rPr>
        <w:t xml:space="preserve"> </w:t>
      </w:r>
      <w:r w:rsidR="0078727A" w:rsidRPr="00513D35">
        <w:rPr>
          <w:rFonts w:ascii="Times New Roman" w:hAnsi="Times New Roman" w:cs="Times New Roman"/>
          <w:sz w:val="28"/>
          <w:szCs w:val="28"/>
        </w:rPr>
        <w:t>фирменном бланке с указанием реквизитов юридического лица.</w:t>
      </w:r>
      <w:r>
        <w:rPr>
          <w:rFonts w:ascii="Times New Roman" w:hAnsi="Times New Roman" w:cs="Times New Roman"/>
          <w:sz w:val="24"/>
          <w:szCs w:val="24"/>
        </w:rPr>
        <w:t xml:space="preserve"> </w:t>
      </w:r>
    </w:p>
    <w:p w:rsidR="0078727A" w:rsidRPr="00961F90" w:rsidRDefault="00630D45" w:rsidP="00630D45">
      <w:pPr>
        <w:pStyle w:val="ConsPlusNormal"/>
        <w:ind w:firstLine="709"/>
        <w:jc w:val="right"/>
        <w:outlineLvl w:val="1"/>
        <w:rPr>
          <w:rFonts w:ascii="Times New Roman" w:hAnsi="Times New Roman" w:cs="Times New Roman"/>
          <w:sz w:val="24"/>
          <w:szCs w:val="24"/>
        </w:rPr>
      </w:pPr>
      <w:r>
        <w:rPr>
          <w:rFonts w:ascii="Times New Roman" w:hAnsi="Times New Roman" w:cs="Times New Roman"/>
          <w:sz w:val="24"/>
          <w:szCs w:val="24"/>
        </w:rPr>
        <w:lastRenderedPageBreak/>
        <w:t xml:space="preserve"> </w:t>
      </w:r>
      <w:r w:rsidR="009D6582">
        <w:rPr>
          <w:rFonts w:ascii="Times New Roman" w:hAnsi="Times New Roman" w:cs="Times New Roman"/>
          <w:sz w:val="24"/>
          <w:szCs w:val="24"/>
        </w:rPr>
        <w:t>Приложение 2</w:t>
      </w:r>
      <w:r>
        <w:rPr>
          <w:rFonts w:ascii="Times New Roman" w:hAnsi="Times New Roman" w:cs="Times New Roman"/>
          <w:sz w:val="24"/>
          <w:szCs w:val="24"/>
        </w:rPr>
        <w:t xml:space="preserve"> </w:t>
      </w:r>
    </w:p>
    <w:p w:rsidR="00961F90" w:rsidRDefault="00630D45" w:rsidP="00630D45">
      <w:pPr>
        <w:pStyle w:val="ConsPlusNormal"/>
        <w:ind w:firstLine="709"/>
        <w:jc w:val="right"/>
        <w:rPr>
          <w:rFonts w:ascii="Times New Roman" w:hAnsi="Times New Roman" w:cs="Times New Roman"/>
          <w:sz w:val="24"/>
          <w:szCs w:val="24"/>
        </w:rPr>
      </w:pPr>
      <w:r>
        <w:rPr>
          <w:rFonts w:ascii="Times New Roman" w:hAnsi="Times New Roman" w:cs="Times New Roman"/>
          <w:sz w:val="24"/>
          <w:szCs w:val="24"/>
        </w:rPr>
        <w:t xml:space="preserve"> </w:t>
      </w:r>
      <w:r w:rsidR="0078727A" w:rsidRPr="00961F90">
        <w:rPr>
          <w:rFonts w:ascii="Times New Roman" w:hAnsi="Times New Roman" w:cs="Times New Roman"/>
          <w:sz w:val="24"/>
          <w:szCs w:val="24"/>
        </w:rPr>
        <w:t>к административному регламенту</w:t>
      </w:r>
    </w:p>
    <w:p w:rsidR="0078727A" w:rsidRPr="00961F90" w:rsidRDefault="00630D45" w:rsidP="00630D45">
      <w:pPr>
        <w:pStyle w:val="ConsPlusNormal"/>
        <w:ind w:firstLine="709"/>
        <w:jc w:val="right"/>
        <w:rPr>
          <w:rFonts w:ascii="Times New Roman" w:hAnsi="Times New Roman" w:cs="Times New Roman"/>
          <w:sz w:val="24"/>
          <w:szCs w:val="24"/>
        </w:rPr>
      </w:pPr>
      <w:r>
        <w:rPr>
          <w:rFonts w:ascii="Times New Roman" w:hAnsi="Times New Roman" w:cs="Times New Roman"/>
          <w:sz w:val="24"/>
          <w:szCs w:val="24"/>
        </w:rPr>
        <w:t xml:space="preserve"> </w:t>
      </w:r>
      <w:r w:rsidR="0078727A" w:rsidRPr="00961F90">
        <w:rPr>
          <w:rFonts w:ascii="Times New Roman" w:hAnsi="Times New Roman" w:cs="Times New Roman"/>
          <w:sz w:val="24"/>
          <w:szCs w:val="24"/>
        </w:rPr>
        <w:t>предоставления</w:t>
      </w:r>
      <w:r>
        <w:rPr>
          <w:rFonts w:ascii="Times New Roman" w:hAnsi="Times New Roman" w:cs="Times New Roman"/>
          <w:sz w:val="24"/>
          <w:szCs w:val="24"/>
        </w:rPr>
        <w:t xml:space="preserve"> </w:t>
      </w:r>
      <w:r w:rsidR="0078727A" w:rsidRPr="00961F90">
        <w:rPr>
          <w:rFonts w:ascii="Times New Roman" w:hAnsi="Times New Roman" w:cs="Times New Roman"/>
          <w:sz w:val="24"/>
          <w:szCs w:val="24"/>
        </w:rPr>
        <w:t>муниципальной</w:t>
      </w:r>
    </w:p>
    <w:p w:rsidR="00961F90" w:rsidRDefault="00630D45" w:rsidP="00630D45">
      <w:pPr>
        <w:pStyle w:val="ConsPlusNormal"/>
        <w:ind w:firstLine="709"/>
        <w:jc w:val="right"/>
        <w:rPr>
          <w:rFonts w:ascii="Times New Roman" w:hAnsi="Times New Roman" w:cs="Times New Roman"/>
          <w:sz w:val="24"/>
          <w:szCs w:val="24"/>
        </w:rPr>
      </w:pPr>
      <w:r>
        <w:rPr>
          <w:rFonts w:ascii="Times New Roman" w:hAnsi="Times New Roman" w:cs="Times New Roman"/>
          <w:sz w:val="24"/>
          <w:szCs w:val="24"/>
        </w:rPr>
        <w:t xml:space="preserve"> </w:t>
      </w:r>
      <w:r w:rsidR="00625FFE" w:rsidRPr="00961F90">
        <w:rPr>
          <w:rFonts w:ascii="Times New Roman" w:hAnsi="Times New Roman" w:cs="Times New Roman"/>
          <w:sz w:val="24"/>
          <w:szCs w:val="24"/>
        </w:rPr>
        <w:t>услуги «</w:t>
      </w:r>
      <w:r w:rsidR="0078727A" w:rsidRPr="00961F90">
        <w:rPr>
          <w:rFonts w:ascii="Times New Roman" w:hAnsi="Times New Roman" w:cs="Times New Roman"/>
          <w:sz w:val="24"/>
          <w:szCs w:val="24"/>
        </w:rPr>
        <w:t>Предварительное согласование</w:t>
      </w:r>
    </w:p>
    <w:p w:rsidR="00961F90" w:rsidRDefault="00630D45" w:rsidP="00630D45">
      <w:pPr>
        <w:pStyle w:val="ConsPlusNormal"/>
        <w:ind w:firstLine="709"/>
        <w:jc w:val="right"/>
        <w:rPr>
          <w:rFonts w:ascii="Times New Roman" w:hAnsi="Times New Roman" w:cs="Times New Roman"/>
          <w:sz w:val="24"/>
          <w:szCs w:val="24"/>
        </w:rPr>
      </w:pPr>
      <w:r>
        <w:rPr>
          <w:rFonts w:ascii="Times New Roman" w:hAnsi="Times New Roman" w:cs="Times New Roman"/>
          <w:sz w:val="24"/>
          <w:szCs w:val="24"/>
        </w:rPr>
        <w:t xml:space="preserve"> </w:t>
      </w:r>
      <w:r w:rsidR="0078727A" w:rsidRPr="00961F90">
        <w:rPr>
          <w:rFonts w:ascii="Times New Roman" w:hAnsi="Times New Roman" w:cs="Times New Roman"/>
          <w:sz w:val="24"/>
          <w:szCs w:val="24"/>
        </w:rPr>
        <w:t>предоставления</w:t>
      </w:r>
      <w:r>
        <w:rPr>
          <w:rFonts w:ascii="Times New Roman" w:hAnsi="Times New Roman" w:cs="Times New Roman"/>
          <w:sz w:val="24"/>
          <w:szCs w:val="24"/>
        </w:rPr>
        <w:t xml:space="preserve"> </w:t>
      </w:r>
      <w:r w:rsidR="0078727A" w:rsidRPr="00961F90">
        <w:rPr>
          <w:rFonts w:ascii="Times New Roman" w:hAnsi="Times New Roman" w:cs="Times New Roman"/>
          <w:sz w:val="24"/>
          <w:szCs w:val="24"/>
        </w:rPr>
        <w:t>земельного</w:t>
      </w:r>
      <w:r>
        <w:rPr>
          <w:rFonts w:ascii="Times New Roman" w:hAnsi="Times New Roman" w:cs="Times New Roman"/>
          <w:sz w:val="24"/>
          <w:szCs w:val="24"/>
        </w:rPr>
        <w:t xml:space="preserve"> </w:t>
      </w:r>
      <w:r w:rsidR="0078727A" w:rsidRPr="00961F90">
        <w:rPr>
          <w:rFonts w:ascii="Times New Roman" w:hAnsi="Times New Roman" w:cs="Times New Roman"/>
          <w:sz w:val="24"/>
          <w:szCs w:val="24"/>
        </w:rPr>
        <w:t xml:space="preserve">участка, </w:t>
      </w:r>
    </w:p>
    <w:p w:rsidR="0078727A" w:rsidRPr="00961F90" w:rsidRDefault="00630D45" w:rsidP="00630D45">
      <w:pPr>
        <w:pStyle w:val="ConsPlusNormal"/>
        <w:ind w:firstLine="709"/>
        <w:jc w:val="right"/>
        <w:rPr>
          <w:rFonts w:ascii="Times New Roman" w:hAnsi="Times New Roman" w:cs="Times New Roman"/>
          <w:sz w:val="24"/>
          <w:szCs w:val="24"/>
        </w:rPr>
      </w:pPr>
      <w:r>
        <w:rPr>
          <w:rFonts w:ascii="Times New Roman" w:hAnsi="Times New Roman" w:cs="Times New Roman"/>
          <w:sz w:val="24"/>
          <w:szCs w:val="24"/>
        </w:rPr>
        <w:t xml:space="preserve"> </w:t>
      </w:r>
      <w:r w:rsidR="0078727A" w:rsidRPr="00961F90">
        <w:rPr>
          <w:rFonts w:ascii="Times New Roman" w:hAnsi="Times New Roman" w:cs="Times New Roman"/>
          <w:sz w:val="24"/>
          <w:szCs w:val="24"/>
        </w:rPr>
        <w:t>находящегося в муниципальной</w:t>
      </w:r>
    </w:p>
    <w:p w:rsidR="0078727A" w:rsidRPr="00961F90" w:rsidRDefault="00630D45" w:rsidP="00630D45">
      <w:pPr>
        <w:pStyle w:val="ConsPlusNormal"/>
        <w:ind w:firstLine="709"/>
        <w:jc w:val="right"/>
        <w:rPr>
          <w:rFonts w:ascii="Times New Roman" w:hAnsi="Times New Roman" w:cs="Times New Roman"/>
          <w:sz w:val="24"/>
          <w:szCs w:val="24"/>
        </w:rPr>
      </w:pPr>
      <w:r>
        <w:rPr>
          <w:rFonts w:ascii="Times New Roman" w:hAnsi="Times New Roman" w:cs="Times New Roman"/>
          <w:sz w:val="24"/>
          <w:szCs w:val="24"/>
        </w:rPr>
        <w:t xml:space="preserve"> </w:t>
      </w:r>
      <w:r w:rsidR="0078727A" w:rsidRPr="00961F90">
        <w:rPr>
          <w:rFonts w:ascii="Times New Roman" w:hAnsi="Times New Roman" w:cs="Times New Roman"/>
          <w:sz w:val="24"/>
          <w:szCs w:val="24"/>
        </w:rPr>
        <w:t>собств</w:t>
      </w:r>
      <w:r w:rsidR="00625FFE" w:rsidRPr="00961F90">
        <w:rPr>
          <w:rFonts w:ascii="Times New Roman" w:hAnsi="Times New Roman" w:cs="Times New Roman"/>
          <w:sz w:val="24"/>
          <w:szCs w:val="24"/>
        </w:rPr>
        <w:t>енности»</w:t>
      </w:r>
    </w:p>
    <w:p w:rsidR="0078727A" w:rsidRPr="00513D35" w:rsidRDefault="0078727A" w:rsidP="00D20047">
      <w:pPr>
        <w:pStyle w:val="ConsPlusNormal"/>
        <w:ind w:firstLine="709"/>
        <w:jc w:val="both"/>
        <w:rPr>
          <w:rFonts w:ascii="Times New Roman" w:hAnsi="Times New Roman" w:cs="Times New Roman"/>
          <w:sz w:val="28"/>
          <w:szCs w:val="28"/>
        </w:rPr>
      </w:pPr>
    </w:p>
    <w:p w:rsidR="0078727A" w:rsidRPr="00513D35" w:rsidRDefault="0078727A" w:rsidP="00D20047">
      <w:pPr>
        <w:pStyle w:val="ConsPlusNormal"/>
        <w:ind w:firstLine="709"/>
        <w:jc w:val="center"/>
        <w:rPr>
          <w:rFonts w:ascii="Times New Roman" w:hAnsi="Times New Roman" w:cs="Times New Roman"/>
          <w:sz w:val="28"/>
          <w:szCs w:val="28"/>
        </w:rPr>
      </w:pPr>
      <w:bookmarkStart w:id="10" w:name="P736"/>
      <w:bookmarkEnd w:id="10"/>
      <w:r w:rsidRPr="00513D35">
        <w:rPr>
          <w:rFonts w:ascii="Times New Roman" w:hAnsi="Times New Roman" w:cs="Times New Roman"/>
          <w:sz w:val="28"/>
          <w:szCs w:val="28"/>
        </w:rPr>
        <w:t>БЛОК-СХЕМА</w:t>
      </w:r>
    </w:p>
    <w:p w:rsidR="0078727A" w:rsidRPr="00513D35" w:rsidRDefault="0078727A" w:rsidP="00D20047">
      <w:pPr>
        <w:pStyle w:val="ConsPlusNormal"/>
        <w:ind w:firstLine="709"/>
        <w:jc w:val="center"/>
        <w:rPr>
          <w:rFonts w:ascii="Times New Roman" w:hAnsi="Times New Roman" w:cs="Times New Roman"/>
          <w:sz w:val="28"/>
          <w:szCs w:val="28"/>
        </w:rPr>
      </w:pPr>
      <w:r w:rsidRPr="00513D35">
        <w:rPr>
          <w:rFonts w:ascii="Times New Roman" w:hAnsi="Times New Roman" w:cs="Times New Roman"/>
          <w:sz w:val="28"/>
          <w:szCs w:val="28"/>
        </w:rPr>
        <w:t>ПРЕДОСТАВЛЕНИЯ МУНИЦИПАЛЬНОЙ УСЛУГИ</w:t>
      </w:r>
    </w:p>
    <w:p w:rsidR="0078727A" w:rsidRPr="00513D35" w:rsidRDefault="0078727A" w:rsidP="00D20047">
      <w:pPr>
        <w:pStyle w:val="ConsPlusNormal"/>
        <w:ind w:firstLine="709"/>
        <w:jc w:val="both"/>
        <w:rPr>
          <w:rFonts w:ascii="Times New Roman" w:hAnsi="Times New Roman" w:cs="Times New Roman"/>
          <w:sz w:val="28"/>
          <w:szCs w:val="28"/>
        </w:rPr>
      </w:pPr>
    </w:p>
    <w:p w:rsidR="0078727A" w:rsidRPr="00513D35" w:rsidRDefault="00630D45" w:rsidP="00D20047">
      <w:pPr>
        <w:pStyle w:val="ConsPlusNonformat"/>
        <w:ind w:firstLine="709"/>
        <w:jc w:val="both"/>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58240" behindDoc="0" locked="0" layoutInCell="1" allowOverlap="1">
                <wp:simplePos x="0" y="0"/>
                <wp:positionH relativeFrom="column">
                  <wp:posOffset>662940</wp:posOffset>
                </wp:positionH>
                <wp:positionV relativeFrom="paragraph">
                  <wp:posOffset>78105</wp:posOffset>
                </wp:positionV>
                <wp:extent cx="4543425" cy="819150"/>
                <wp:effectExtent l="9525" t="13970" r="9525" b="5080"/>
                <wp:wrapNone/>
                <wp:docPr id="9"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43425" cy="819150"/>
                        </a:xfrm>
                        <a:prstGeom prst="flowChartAlternateProcess">
                          <a:avLst/>
                        </a:prstGeom>
                        <a:solidFill>
                          <a:srgbClr val="FFFFFF"/>
                        </a:solidFill>
                        <a:ln w="9525">
                          <a:solidFill>
                            <a:srgbClr val="000000"/>
                          </a:solidFill>
                          <a:miter lim="800000"/>
                          <a:headEnd/>
                          <a:tailEnd/>
                        </a:ln>
                      </wps:spPr>
                      <wps:txbx>
                        <w:txbxContent>
                          <w:p w:rsidR="00AD4B7C" w:rsidRPr="00527596" w:rsidRDefault="00AD4B7C" w:rsidP="009971BB">
                            <w:pPr>
                              <w:jc w:val="center"/>
                              <w:rPr>
                                <w:rFonts w:ascii="Times New Roman" w:hAnsi="Times New Roman"/>
                                <w:sz w:val="24"/>
                                <w:szCs w:val="24"/>
                              </w:rPr>
                            </w:pPr>
                            <w:r w:rsidRPr="00513D35">
                              <w:rPr>
                                <w:rFonts w:ascii="Times New Roman" w:hAnsi="Times New Roman" w:cs="Times New Roman"/>
                                <w:sz w:val="28"/>
                                <w:szCs w:val="28"/>
                              </w:rPr>
                              <w:t>Прием и регистрация заявления и документ</w:t>
                            </w:r>
                            <w:r>
                              <w:rPr>
                                <w:rFonts w:ascii="Times New Roman" w:hAnsi="Times New Roman" w:cs="Times New Roman"/>
                                <w:sz w:val="28"/>
                                <w:szCs w:val="28"/>
                              </w:rPr>
                              <w:t>ов, подлежащих представлении</w:t>
                            </w:r>
                            <w:r w:rsidR="00630D45">
                              <w:rPr>
                                <w:rFonts w:ascii="Times New Roman" w:hAnsi="Times New Roman" w:cs="Times New Roman"/>
                                <w:sz w:val="28"/>
                                <w:szCs w:val="28"/>
                              </w:rPr>
                              <w:t xml:space="preserve"> </w:t>
                            </w:r>
                            <w:r w:rsidRPr="00513D35">
                              <w:rPr>
                                <w:rFonts w:ascii="Times New Roman" w:hAnsi="Times New Roman" w:cs="Times New Roman"/>
                                <w:sz w:val="28"/>
                                <w:szCs w:val="28"/>
                              </w:rPr>
                              <w:t>заявителем</w:t>
                            </w:r>
                            <w:r w:rsidR="00630D45">
                              <w:rPr>
                                <w:rFonts w:ascii="Times New Roman" w:hAnsi="Times New Roman" w:cs="Times New Roman"/>
                                <w:sz w:val="28"/>
                                <w:szCs w:val="28"/>
                              </w:rPr>
                              <w:t xml:space="preserve"> </w:t>
                            </w:r>
                            <w:r>
                              <w:rPr>
                                <w:rFonts w:ascii="Times New Roman" w:hAnsi="Times New Roman" w:cs="Times New Roman"/>
                                <w:sz w:val="28"/>
                                <w:szCs w:val="28"/>
                              </w:rPr>
                              <w:t>(в течении одного рабочего дня)</w:t>
                            </w:r>
                            <w:r w:rsidR="00630D45">
                              <w:rPr>
                                <w:rFonts w:ascii="Times New Roman" w:hAnsi="Times New Roman" w:cs="Times New Roman"/>
                                <w:sz w:val="28"/>
                                <w:szCs w:val="2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2" o:spid="_x0000_s1026" type="#_x0000_t176" style="position:absolute;left:0;text-align:left;margin-left:52.2pt;margin-top:6.15pt;width:357.75pt;height:6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">
                <v:textbox>
                  <w:txbxContent>
                    <w:p w:rsidR="00AD4B7C" w:rsidRPr="00527596" w:rsidRDefault="00AD4B7C" w:rsidP="009971BB">
                      <w:pPr>
                        <w:jc w:val="center"/>
                        <w:rPr>
                          <w:rFonts w:ascii="Times New Roman" w:hAnsi="Times New Roman"/>
                          <w:sz w:val="24"/>
                          <w:szCs w:val="24"/>
                        </w:rPr>
                      </w:pPr>
                      <w:r w:rsidRPr="00513D35">
                        <w:rPr>
                          <w:rFonts w:ascii="Times New Roman" w:hAnsi="Times New Roman" w:cs="Times New Roman"/>
                          <w:sz w:val="28"/>
                          <w:szCs w:val="28"/>
                        </w:rPr>
                        <w:t>Прием и регистрация заявления и документ</w:t>
                      </w:r>
                      <w:r>
                        <w:rPr>
                          <w:rFonts w:ascii="Times New Roman" w:hAnsi="Times New Roman" w:cs="Times New Roman"/>
                          <w:sz w:val="28"/>
                          <w:szCs w:val="28"/>
                        </w:rPr>
                        <w:t>ов, подлежащих представлении</w:t>
                      </w:r>
                      <w:r w:rsidR="00630D45">
                        <w:rPr>
                          <w:rFonts w:ascii="Times New Roman" w:hAnsi="Times New Roman" w:cs="Times New Roman"/>
                          <w:sz w:val="28"/>
                          <w:szCs w:val="28"/>
                        </w:rPr>
                        <w:t xml:space="preserve"> </w:t>
                      </w:r>
                      <w:r w:rsidRPr="00513D35">
                        <w:rPr>
                          <w:rFonts w:ascii="Times New Roman" w:hAnsi="Times New Roman" w:cs="Times New Roman"/>
                          <w:sz w:val="28"/>
                          <w:szCs w:val="28"/>
                        </w:rPr>
                        <w:t>заявителем</w:t>
                      </w:r>
                      <w:r w:rsidR="00630D45">
                        <w:rPr>
                          <w:rFonts w:ascii="Times New Roman" w:hAnsi="Times New Roman" w:cs="Times New Roman"/>
                          <w:sz w:val="28"/>
                          <w:szCs w:val="28"/>
                        </w:rPr>
                        <w:t xml:space="preserve"> </w:t>
                      </w:r>
                      <w:r>
                        <w:rPr>
                          <w:rFonts w:ascii="Times New Roman" w:hAnsi="Times New Roman" w:cs="Times New Roman"/>
                          <w:sz w:val="28"/>
                          <w:szCs w:val="28"/>
                        </w:rPr>
                        <w:t>(в течении одного рабочего дня)</w:t>
                      </w:r>
                      <w:r w:rsidR="00630D45">
                        <w:rPr>
                          <w:rFonts w:ascii="Times New Roman" w:hAnsi="Times New Roman" w:cs="Times New Roman"/>
                          <w:sz w:val="28"/>
                          <w:szCs w:val="28"/>
                        </w:rPr>
                        <w:t xml:space="preserve"> </w:t>
                      </w:r>
                    </w:p>
                  </w:txbxContent>
                </v:textbox>
              </v:shape>
            </w:pict>
          </mc:Fallback>
        </mc:AlternateContent>
      </w:r>
    </w:p>
    <w:p w:rsidR="0078727A" w:rsidRPr="00513D35" w:rsidRDefault="0078727A" w:rsidP="00D20047">
      <w:pPr>
        <w:pStyle w:val="ConsPlusNonformat"/>
        <w:ind w:firstLine="709"/>
        <w:jc w:val="both"/>
        <w:rPr>
          <w:rFonts w:ascii="Times New Roman" w:hAnsi="Times New Roman" w:cs="Times New Roman"/>
          <w:sz w:val="28"/>
          <w:szCs w:val="28"/>
        </w:rPr>
      </w:pPr>
    </w:p>
    <w:p w:rsidR="0078727A" w:rsidRPr="00513D35" w:rsidRDefault="0078727A" w:rsidP="00D20047">
      <w:pPr>
        <w:pStyle w:val="ConsPlusNormal"/>
        <w:ind w:firstLine="709"/>
        <w:jc w:val="both"/>
        <w:rPr>
          <w:rFonts w:ascii="Times New Roman" w:hAnsi="Times New Roman" w:cs="Times New Roman"/>
          <w:sz w:val="28"/>
          <w:szCs w:val="28"/>
        </w:rPr>
      </w:pPr>
    </w:p>
    <w:p w:rsidR="0078727A" w:rsidRPr="00513D35" w:rsidRDefault="0078727A" w:rsidP="00D20047">
      <w:pPr>
        <w:pStyle w:val="ConsPlusNormal"/>
        <w:ind w:firstLine="709"/>
        <w:jc w:val="both"/>
        <w:rPr>
          <w:rFonts w:ascii="Times New Roman" w:hAnsi="Times New Roman" w:cs="Times New Roman"/>
          <w:sz w:val="28"/>
          <w:szCs w:val="28"/>
        </w:rPr>
      </w:pPr>
    </w:p>
    <w:p w:rsidR="0078727A" w:rsidRPr="00513D35" w:rsidRDefault="00630D45" w:rsidP="00D20047">
      <w:pPr>
        <w:pStyle w:val="ConsPlusNormal"/>
        <w:ind w:firstLine="709"/>
        <w:jc w:val="both"/>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59264" behindDoc="0" locked="0" layoutInCell="1" allowOverlap="1">
                <wp:simplePos x="0" y="0"/>
                <wp:positionH relativeFrom="column">
                  <wp:posOffset>2834640</wp:posOffset>
                </wp:positionH>
                <wp:positionV relativeFrom="paragraph">
                  <wp:posOffset>79375</wp:posOffset>
                </wp:positionV>
                <wp:extent cx="180975" cy="353695"/>
                <wp:effectExtent l="19050" t="13970" r="19050" b="13335"/>
                <wp:wrapNone/>
                <wp:docPr id="8"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353695"/>
                        </a:xfrm>
                        <a:prstGeom prst="downArrow">
                          <a:avLst>
                            <a:gd name="adj1" fmla="val 50000"/>
                            <a:gd name="adj2" fmla="val 4886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3" o:spid="_x0000_s1026" type="#_x0000_t67" style="position:absolute;margin-left:223.2pt;margin-top:6.25pt;width:14.25pt;height:27.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"/>
            </w:pict>
          </mc:Fallback>
        </mc:AlternateContent>
      </w:r>
    </w:p>
    <w:p w:rsidR="0078727A" w:rsidRPr="00513D35" w:rsidRDefault="0078727A" w:rsidP="009971BB">
      <w:pPr>
        <w:pStyle w:val="ConsPlusNormal"/>
        <w:ind w:firstLine="709"/>
        <w:jc w:val="center"/>
        <w:rPr>
          <w:rFonts w:ascii="Times New Roman" w:hAnsi="Times New Roman" w:cs="Times New Roman"/>
          <w:sz w:val="28"/>
          <w:szCs w:val="28"/>
        </w:rPr>
      </w:pPr>
    </w:p>
    <w:p w:rsidR="0078727A" w:rsidRPr="00513D35" w:rsidRDefault="00630D45" w:rsidP="00D20047">
      <w:pPr>
        <w:pStyle w:val="ConsPlusNormal"/>
        <w:ind w:firstLine="709"/>
        <w:jc w:val="both"/>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60288" behindDoc="0" locked="0" layoutInCell="1" allowOverlap="1">
                <wp:simplePos x="0" y="0"/>
                <wp:positionH relativeFrom="column">
                  <wp:posOffset>335280</wp:posOffset>
                </wp:positionH>
                <wp:positionV relativeFrom="paragraph">
                  <wp:posOffset>24130</wp:posOffset>
                </wp:positionV>
                <wp:extent cx="5309235" cy="836930"/>
                <wp:effectExtent l="5715" t="5715" r="9525" b="5080"/>
                <wp:wrapNone/>
                <wp:docPr id="7"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09235" cy="836930"/>
                        </a:xfrm>
                        <a:prstGeom prst="flowChartAlternateProcess">
                          <a:avLst/>
                        </a:prstGeom>
                        <a:solidFill>
                          <a:srgbClr val="FFFFFF"/>
                        </a:solidFill>
                        <a:ln w="9525">
                          <a:solidFill>
                            <a:srgbClr val="000000"/>
                          </a:solidFill>
                          <a:miter lim="800000"/>
                          <a:headEnd/>
                          <a:tailEnd/>
                        </a:ln>
                      </wps:spPr>
                      <wps:txbx>
                        <w:txbxContent>
                          <w:p w:rsidR="00AD4B7C" w:rsidRPr="0078362C" w:rsidRDefault="00AD4B7C" w:rsidP="009971BB">
                            <w:pPr>
                              <w:rPr>
                                <w:szCs w:val="24"/>
                              </w:rPr>
                            </w:pPr>
                            <w:r w:rsidRPr="00513D35">
                              <w:rPr>
                                <w:rFonts w:ascii="Times New Roman" w:hAnsi="Times New Roman" w:cs="Times New Roman"/>
                                <w:sz w:val="28"/>
                                <w:szCs w:val="28"/>
                              </w:rPr>
                              <w:t>Рассмотрение заявления о предварительном</w:t>
                            </w:r>
                            <w:r>
                              <w:rPr>
                                <w:rFonts w:ascii="Times New Roman" w:hAnsi="Times New Roman" w:cs="Times New Roman"/>
                                <w:sz w:val="28"/>
                                <w:szCs w:val="28"/>
                              </w:rPr>
                              <w:t xml:space="preserve"> согласовании предоставления </w:t>
                            </w:r>
                            <w:r w:rsidRPr="00513D35">
                              <w:rPr>
                                <w:rFonts w:ascii="Times New Roman" w:hAnsi="Times New Roman" w:cs="Times New Roman"/>
                                <w:sz w:val="28"/>
                                <w:szCs w:val="28"/>
                              </w:rPr>
                              <w:t>земельного участ</w:t>
                            </w:r>
                            <w:r>
                              <w:rPr>
                                <w:rFonts w:ascii="Times New Roman" w:hAnsi="Times New Roman" w:cs="Times New Roman"/>
                                <w:sz w:val="28"/>
                                <w:szCs w:val="28"/>
                              </w:rPr>
                              <w:t>ка</w:t>
                            </w:r>
                            <w:r w:rsidR="00630D45">
                              <w:rPr>
                                <w:rFonts w:ascii="Times New Roman" w:hAnsi="Times New Roman" w:cs="Times New Roman"/>
                                <w:sz w:val="28"/>
                                <w:szCs w:val="28"/>
                              </w:rPr>
                              <w:t xml:space="preserve"> </w:t>
                            </w:r>
                            <w:r w:rsidRPr="00513D35">
                              <w:rPr>
                                <w:rFonts w:ascii="Times New Roman" w:hAnsi="Times New Roman" w:cs="Times New Roman"/>
                                <w:sz w:val="28"/>
                                <w:szCs w:val="28"/>
                              </w:rPr>
                              <w:t xml:space="preserve">(5 календарных дней со дня </w:t>
                            </w:r>
                            <w:r>
                              <w:rPr>
                                <w:rFonts w:ascii="Times New Roman" w:hAnsi="Times New Roman" w:cs="Times New Roman"/>
                                <w:sz w:val="28"/>
                                <w:szCs w:val="28"/>
                              </w:rPr>
                              <w:t xml:space="preserve">принятия и </w:t>
                            </w:r>
                            <w:r w:rsidRPr="00513D35">
                              <w:rPr>
                                <w:rFonts w:ascii="Times New Roman" w:hAnsi="Times New Roman" w:cs="Times New Roman"/>
                                <w:sz w:val="28"/>
                                <w:szCs w:val="28"/>
                              </w:rPr>
                              <w:t>регистрации заявления)</w:t>
                            </w:r>
                            <w:r w:rsidR="00630D45">
                              <w:rPr>
                                <w:rFonts w:ascii="Times New Roman" w:hAnsi="Times New Roman" w:cs="Times New Roman"/>
                                <w:sz w:val="28"/>
                                <w:szCs w:val="2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4" o:spid="_x0000_s1027" type="#_x0000_t176" style="position:absolute;left:0;text-align:left;margin-left:26.4pt;margin-top:1.9pt;width:418.05pt;height:65.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">
                <v:textbox>
                  <w:txbxContent>
                    <w:p w:rsidR="00AD4B7C" w:rsidRPr="0078362C" w:rsidRDefault="00AD4B7C" w:rsidP="009971BB">
                      <w:pPr>
                        <w:rPr>
                          <w:szCs w:val="24"/>
                        </w:rPr>
                      </w:pPr>
                      <w:r w:rsidRPr="00513D35">
                        <w:rPr>
                          <w:rFonts w:ascii="Times New Roman" w:hAnsi="Times New Roman" w:cs="Times New Roman"/>
                          <w:sz w:val="28"/>
                          <w:szCs w:val="28"/>
                        </w:rPr>
                        <w:t>Рассмотрение заявления о предварительном</w:t>
                      </w:r>
                      <w:r>
                        <w:rPr>
                          <w:rFonts w:ascii="Times New Roman" w:hAnsi="Times New Roman" w:cs="Times New Roman"/>
                          <w:sz w:val="28"/>
                          <w:szCs w:val="28"/>
                        </w:rPr>
                        <w:t xml:space="preserve"> согласовании предоставления </w:t>
                      </w:r>
                      <w:r w:rsidRPr="00513D35">
                        <w:rPr>
                          <w:rFonts w:ascii="Times New Roman" w:hAnsi="Times New Roman" w:cs="Times New Roman"/>
                          <w:sz w:val="28"/>
                          <w:szCs w:val="28"/>
                        </w:rPr>
                        <w:t>земельного участ</w:t>
                      </w:r>
                      <w:r>
                        <w:rPr>
                          <w:rFonts w:ascii="Times New Roman" w:hAnsi="Times New Roman" w:cs="Times New Roman"/>
                          <w:sz w:val="28"/>
                          <w:szCs w:val="28"/>
                        </w:rPr>
                        <w:t>ка</w:t>
                      </w:r>
                      <w:r w:rsidR="00630D45">
                        <w:rPr>
                          <w:rFonts w:ascii="Times New Roman" w:hAnsi="Times New Roman" w:cs="Times New Roman"/>
                          <w:sz w:val="28"/>
                          <w:szCs w:val="28"/>
                        </w:rPr>
                        <w:t xml:space="preserve"> </w:t>
                      </w:r>
                      <w:r w:rsidRPr="00513D35">
                        <w:rPr>
                          <w:rFonts w:ascii="Times New Roman" w:hAnsi="Times New Roman" w:cs="Times New Roman"/>
                          <w:sz w:val="28"/>
                          <w:szCs w:val="28"/>
                        </w:rPr>
                        <w:t xml:space="preserve">(5 календарных дней со дня </w:t>
                      </w:r>
                      <w:r>
                        <w:rPr>
                          <w:rFonts w:ascii="Times New Roman" w:hAnsi="Times New Roman" w:cs="Times New Roman"/>
                          <w:sz w:val="28"/>
                          <w:szCs w:val="28"/>
                        </w:rPr>
                        <w:t xml:space="preserve">принятия и </w:t>
                      </w:r>
                      <w:r w:rsidRPr="00513D35">
                        <w:rPr>
                          <w:rFonts w:ascii="Times New Roman" w:hAnsi="Times New Roman" w:cs="Times New Roman"/>
                          <w:sz w:val="28"/>
                          <w:szCs w:val="28"/>
                        </w:rPr>
                        <w:t>регистрации заявления)</w:t>
                      </w:r>
                      <w:r w:rsidR="00630D45">
                        <w:rPr>
                          <w:rFonts w:ascii="Times New Roman" w:hAnsi="Times New Roman" w:cs="Times New Roman"/>
                          <w:sz w:val="28"/>
                          <w:szCs w:val="28"/>
                        </w:rPr>
                        <w:t xml:space="preserve"> </w:t>
                      </w:r>
                    </w:p>
                  </w:txbxContent>
                </v:textbox>
              </v:shape>
            </w:pict>
          </mc:Fallback>
        </mc:AlternateContent>
      </w:r>
    </w:p>
    <w:p w:rsidR="006B2BBA" w:rsidRPr="00513D35" w:rsidRDefault="006B2BBA" w:rsidP="00D20047">
      <w:pPr>
        <w:pStyle w:val="ConsPlusNormal"/>
        <w:ind w:firstLine="709"/>
        <w:jc w:val="right"/>
        <w:outlineLvl w:val="1"/>
        <w:rPr>
          <w:rFonts w:ascii="Times New Roman" w:hAnsi="Times New Roman" w:cs="Times New Roman"/>
          <w:sz w:val="28"/>
          <w:szCs w:val="28"/>
        </w:rPr>
      </w:pPr>
    </w:p>
    <w:p w:rsidR="006B2BBA" w:rsidRPr="00513D35" w:rsidRDefault="006B2BBA" w:rsidP="00D20047">
      <w:pPr>
        <w:pStyle w:val="ConsPlusNormal"/>
        <w:ind w:firstLine="709"/>
        <w:jc w:val="right"/>
        <w:outlineLvl w:val="1"/>
        <w:rPr>
          <w:rFonts w:ascii="Times New Roman" w:hAnsi="Times New Roman" w:cs="Times New Roman"/>
          <w:sz w:val="28"/>
          <w:szCs w:val="28"/>
        </w:rPr>
      </w:pPr>
    </w:p>
    <w:p w:rsidR="006B2BBA" w:rsidRPr="00513D35" w:rsidRDefault="006B2BBA" w:rsidP="00D20047">
      <w:pPr>
        <w:pStyle w:val="ConsPlusNormal"/>
        <w:ind w:firstLine="709"/>
        <w:jc w:val="right"/>
        <w:outlineLvl w:val="1"/>
        <w:rPr>
          <w:rFonts w:ascii="Times New Roman" w:hAnsi="Times New Roman" w:cs="Times New Roman"/>
          <w:sz w:val="28"/>
          <w:szCs w:val="28"/>
        </w:rPr>
      </w:pPr>
    </w:p>
    <w:p w:rsidR="006B2BBA" w:rsidRPr="00513D35" w:rsidRDefault="00630D45" w:rsidP="00D20047">
      <w:pPr>
        <w:pStyle w:val="ConsPlusNormal"/>
        <w:ind w:firstLine="709"/>
        <w:jc w:val="right"/>
        <w:outlineLvl w:val="1"/>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61312" behindDoc="0" locked="0" layoutInCell="1" allowOverlap="1">
                <wp:simplePos x="0" y="0"/>
                <wp:positionH relativeFrom="column">
                  <wp:posOffset>2834640</wp:posOffset>
                </wp:positionH>
                <wp:positionV relativeFrom="paragraph">
                  <wp:posOffset>43815</wp:posOffset>
                </wp:positionV>
                <wp:extent cx="180975" cy="353695"/>
                <wp:effectExtent l="19050" t="13970" r="19050" b="13335"/>
                <wp:wrapNone/>
                <wp:docPr id="6"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353695"/>
                        </a:xfrm>
                        <a:prstGeom prst="downArrow">
                          <a:avLst>
                            <a:gd name="adj1" fmla="val 50000"/>
                            <a:gd name="adj2" fmla="val 4886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 o:spid="_x0000_s1026" type="#_x0000_t67" style="position:absolute;margin-left:223.2pt;margin-top:3.45pt;width:14.25pt;height:27.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"/>
            </w:pict>
          </mc:Fallback>
        </mc:AlternateContent>
      </w:r>
    </w:p>
    <w:p w:rsidR="006B2BBA" w:rsidRPr="00513D35" w:rsidRDefault="00630D45" w:rsidP="00D20047">
      <w:pPr>
        <w:pStyle w:val="ConsPlusNormal"/>
        <w:ind w:firstLine="709"/>
        <w:jc w:val="right"/>
        <w:outlineLvl w:val="1"/>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62336" behindDoc="0" locked="0" layoutInCell="1" allowOverlap="1">
                <wp:simplePos x="0" y="0"/>
                <wp:positionH relativeFrom="column">
                  <wp:posOffset>281940</wp:posOffset>
                </wp:positionH>
                <wp:positionV relativeFrom="paragraph">
                  <wp:posOffset>193040</wp:posOffset>
                </wp:positionV>
                <wp:extent cx="5438775" cy="951230"/>
                <wp:effectExtent l="9525" t="5715" r="9525" b="5080"/>
                <wp:wrapNone/>
                <wp:docPr id="5"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38775" cy="951230"/>
                        </a:xfrm>
                        <a:prstGeom prst="flowChartAlternateProcess">
                          <a:avLst/>
                        </a:prstGeom>
                        <a:solidFill>
                          <a:srgbClr val="FFFFFF"/>
                        </a:solidFill>
                        <a:ln w="9525">
                          <a:solidFill>
                            <a:srgbClr val="000000"/>
                          </a:solidFill>
                          <a:miter lim="800000"/>
                          <a:headEnd/>
                          <a:tailEnd/>
                        </a:ln>
                      </wps:spPr>
                      <wps:txbx>
                        <w:txbxContent>
                          <w:p w:rsidR="00AD4B7C" w:rsidRPr="00513D35" w:rsidRDefault="00AD4B7C" w:rsidP="009971BB">
                            <w:pPr>
                              <w:pStyle w:val="ConsPlusNonformat"/>
                              <w:jc w:val="both"/>
                              <w:rPr>
                                <w:rFonts w:ascii="Times New Roman" w:hAnsi="Times New Roman" w:cs="Times New Roman"/>
                                <w:sz w:val="28"/>
                                <w:szCs w:val="28"/>
                              </w:rPr>
                            </w:pPr>
                            <w:r w:rsidRPr="00513D35">
                              <w:rPr>
                                <w:rFonts w:ascii="Times New Roman" w:hAnsi="Times New Roman" w:cs="Times New Roman"/>
                                <w:sz w:val="28"/>
                                <w:szCs w:val="28"/>
                              </w:rPr>
                              <w:t>Формирование и направление межведомственных запросов в органы,</w:t>
                            </w:r>
                            <w:r w:rsidR="00630D45">
                              <w:rPr>
                                <w:rFonts w:ascii="Times New Roman" w:hAnsi="Times New Roman" w:cs="Times New Roman"/>
                                <w:sz w:val="28"/>
                                <w:szCs w:val="28"/>
                              </w:rPr>
                              <w:t xml:space="preserve"> </w:t>
                            </w:r>
                            <w:r w:rsidRPr="00513D35">
                              <w:rPr>
                                <w:rFonts w:ascii="Times New Roman" w:hAnsi="Times New Roman" w:cs="Times New Roman"/>
                                <w:sz w:val="28"/>
                                <w:szCs w:val="28"/>
                              </w:rPr>
                              <w:t>участвующие в предоставлении гос</w:t>
                            </w:r>
                            <w:r>
                              <w:rPr>
                                <w:rFonts w:ascii="Times New Roman" w:hAnsi="Times New Roman" w:cs="Times New Roman"/>
                                <w:sz w:val="28"/>
                                <w:szCs w:val="28"/>
                              </w:rPr>
                              <w:t>ударственной услуги (в течении 1 рабочего дня следующего за днем регистрации заявления)</w:t>
                            </w:r>
                            <w:r w:rsidR="00630D45">
                              <w:rPr>
                                <w:rFonts w:ascii="Times New Roman" w:hAnsi="Times New Roman" w:cs="Times New Roman"/>
                                <w:sz w:val="28"/>
                                <w:szCs w:val="28"/>
                              </w:rPr>
                              <w:t xml:space="preserve"> </w:t>
                            </w:r>
                          </w:p>
                          <w:p w:rsidR="00AD4B7C" w:rsidRPr="009971BB" w:rsidRDefault="00AD4B7C" w:rsidP="009971BB">
                            <w:pPr>
                              <w:rPr>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6" o:spid="_x0000_s1028" type="#_x0000_t176" style="position:absolute;left:0;text-align:left;margin-left:22.2pt;margin-top:15.2pt;width:428.25pt;height:74.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">
                <v:textbox>
                  <w:txbxContent>
                    <w:p w:rsidR="00AD4B7C" w:rsidRPr="00513D35" w:rsidRDefault="00AD4B7C" w:rsidP="009971BB">
                      <w:pPr>
                        <w:pStyle w:val="ConsPlusNonformat"/>
                        <w:jc w:val="both"/>
                        <w:rPr>
                          <w:rFonts w:ascii="Times New Roman" w:hAnsi="Times New Roman" w:cs="Times New Roman"/>
                          <w:sz w:val="28"/>
                          <w:szCs w:val="28"/>
                        </w:rPr>
                      </w:pPr>
                      <w:r w:rsidRPr="00513D35">
                        <w:rPr>
                          <w:rFonts w:ascii="Times New Roman" w:hAnsi="Times New Roman" w:cs="Times New Roman"/>
                          <w:sz w:val="28"/>
                          <w:szCs w:val="28"/>
                        </w:rPr>
                        <w:t>Формирование и направление межведомственных запросов в органы,</w:t>
                      </w:r>
                      <w:r w:rsidR="00630D45">
                        <w:rPr>
                          <w:rFonts w:ascii="Times New Roman" w:hAnsi="Times New Roman" w:cs="Times New Roman"/>
                          <w:sz w:val="28"/>
                          <w:szCs w:val="28"/>
                        </w:rPr>
                        <w:t xml:space="preserve"> </w:t>
                      </w:r>
                      <w:r w:rsidRPr="00513D35">
                        <w:rPr>
                          <w:rFonts w:ascii="Times New Roman" w:hAnsi="Times New Roman" w:cs="Times New Roman"/>
                          <w:sz w:val="28"/>
                          <w:szCs w:val="28"/>
                        </w:rPr>
                        <w:t>участвующие в предоставлении гос</w:t>
                      </w:r>
                      <w:r>
                        <w:rPr>
                          <w:rFonts w:ascii="Times New Roman" w:hAnsi="Times New Roman" w:cs="Times New Roman"/>
                          <w:sz w:val="28"/>
                          <w:szCs w:val="28"/>
                        </w:rPr>
                        <w:t>ударственной услуги (в течении 1 рабочего дня следующего за днем регистрации заявления)</w:t>
                      </w:r>
                      <w:r w:rsidR="00630D45">
                        <w:rPr>
                          <w:rFonts w:ascii="Times New Roman" w:hAnsi="Times New Roman" w:cs="Times New Roman"/>
                          <w:sz w:val="28"/>
                          <w:szCs w:val="28"/>
                        </w:rPr>
                        <w:t xml:space="preserve"> </w:t>
                      </w:r>
                    </w:p>
                    <w:p w:rsidR="00AD4B7C" w:rsidRPr="009971BB" w:rsidRDefault="00AD4B7C" w:rsidP="009971BB">
                      <w:pPr>
                        <w:rPr>
                          <w:szCs w:val="24"/>
                        </w:rPr>
                      </w:pPr>
                    </w:p>
                  </w:txbxContent>
                </v:textbox>
              </v:shape>
            </w:pict>
          </mc:Fallback>
        </mc:AlternateContent>
      </w:r>
    </w:p>
    <w:p w:rsidR="006B2BBA" w:rsidRPr="00513D35" w:rsidRDefault="006B2BBA" w:rsidP="00D20047">
      <w:pPr>
        <w:pStyle w:val="ConsPlusNormal"/>
        <w:ind w:firstLine="709"/>
        <w:jc w:val="right"/>
        <w:outlineLvl w:val="1"/>
        <w:rPr>
          <w:rFonts w:ascii="Times New Roman" w:hAnsi="Times New Roman" w:cs="Times New Roman"/>
          <w:sz w:val="28"/>
          <w:szCs w:val="28"/>
        </w:rPr>
      </w:pPr>
    </w:p>
    <w:p w:rsidR="006B2BBA" w:rsidRPr="00513D35" w:rsidRDefault="006B2BBA" w:rsidP="00D20047">
      <w:pPr>
        <w:pStyle w:val="ConsPlusNormal"/>
        <w:ind w:firstLine="709"/>
        <w:jc w:val="right"/>
        <w:outlineLvl w:val="1"/>
        <w:rPr>
          <w:rFonts w:ascii="Times New Roman" w:hAnsi="Times New Roman" w:cs="Times New Roman"/>
          <w:sz w:val="28"/>
          <w:szCs w:val="28"/>
        </w:rPr>
      </w:pPr>
    </w:p>
    <w:p w:rsidR="006B2BBA" w:rsidRPr="00513D35" w:rsidRDefault="006B2BBA" w:rsidP="00D20047">
      <w:pPr>
        <w:pStyle w:val="ConsPlusNormal"/>
        <w:ind w:firstLine="709"/>
        <w:jc w:val="right"/>
        <w:outlineLvl w:val="1"/>
        <w:rPr>
          <w:rFonts w:ascii="Times New Roman" w:hAnsi="Times New Roman" w:cs="Times New Roman"/>
          <w:sz w:val="28"/>
          <w:szCs w:val="28"/>
        </w:rPr>
      </w:pPr>
    </w:p>
    <w:p w:rsidR="006B2BBA" w:rsidRPr="00513D35" w:rsidRDefault="006B2BBA" w:rsidP="00D20047">
      <w:pPr>
        <w:pStyle w:val="ConsPlusNormal"/>
        <w:ind w:firstLine="709"/>
        <w:jc w:val="right"/>
        <w:outlineLvl w:val="1"/>
        <w:rPr>
          <w:rFonts w:ascii="Times New Roman" w:hAnsi="Times New Roman" w:cs="Times New Roman"/>
          <w:sz w:val="28"/>
          <w:szCs w:val="28"/>
        </w:rPr>
      </w:pPr>
    </w:p>
    <w:p w:rsidR="00F26233" w:rsidRDefault="00630D45" w:rsidP="00D20047">
      <w:pPr>
        <w:pStyle w:val="ConsPlusNormal"/>
        <w:ind w:firstLine="709"/>
        <w:jc w:val="right"/>
        <w:outlineLvl w:val="1"/>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63360" behindDoc="0" locked="0" layoutInCell="1" allowOverlap="1">
                <wp:simplePos x="0" y="0"/>
                <wp:positionH relativeFrom="column">
                  <wp:posOffset>2901315</wp:posOffset>
                </wp:positionH>
                <wp:positionV relativeFrom="paragraph">
                  <wp:posOffset>121920</wp:posOffset>
                </wp:positionV>
                <wp:extent cx="180975" cy="353695"/>
                <wp:effectExtent l="19050" t="13970" r="19050" b="13335"/>
                <wp:wrapNone/>
                <wp:docPr id="4"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353695"/>
                        </a:xfrm>
                        <a:prstGeom prst="downArrow">
                          <a:avLst>
                            <a:gd name="adj1" fmla="val 50000"/>
                            <a:gd name="adj2" fmla="val 4886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7" o:spid="_x0000_s1026" type="#_x0000_t67" style="position:absolute;margin-left:228.45pt;margin-top:9.6pt;width:14.25pt;height:27.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"/>
            </w:pict>
          </mc:Fallback>
        </mc:AlternateContent>
      </w:r>
    </w:p>
    <w:p w:rsidR="00F26233" w:rsidRDefault="00F26233" w:rsidP="00D20047">
      <w:pPr>
        <w:pStyle w:val="ConsPlusNormal"/>
        <w:ind w:firstLine="709"/>
        <w:jc w:val="right"/>
        <w:outlineLvl w:val="1"/>
        <w:rPr>
          <w:rFonts w:ascii="Times New Roman" w:hAnsi="Times New Roman" w:cs="Times New Roman"/>
          <w:sz w:val="28"/>
          <w:szCs w:val="28"/>
        </w:rPr>
      </w:pPr>
    </w:p>
    <w:p w:rsidR="00F26233" w:rsidRDefault="00630D45" w:rsidP="00D20047">
      <w:pPr>
        <w:pStyle w:val="ConsPlusNormal"/>
        <w:ind w:firstLine="709"/>
        <w:jc w:val="right"/>
        <w:outlineLvl w:val="1"/>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64384" behindDoc="0" locked="0" layoutInCell="1" allowOverlap="1">
                <wp:simplePos x="0" y="0"/>
                <wp:positionH relativeFrom="column">
                  <wp:posOffset>335280</wp:posOffset>
                </wp:positionH>
                <wp:positionV relativeFrom="paragraph">
                  <wp:posOffset>66675</wp:posOffset>
                </wp:positionV>
                <wp:extent cx="5438775" cy="1236980"/>
                <wp:effectExtent l="5715" t="5715" r="13335" b="5080"/>
                <wp:wrapNone/>
                <wp:docPr id="3"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38775" cy="1236980"/>
                        </a:xfrm>
                        <a:prstGeom prst="flowChartAlternateProcess">
                          <a:avLst/>
                        </a:prstGeom>
                        <a:solidFill>
                          <a:srgbClr val="FFFFFF"/>
                        </a:solidFill>
                        <a:ln w="9525">
                          <a:solidFill>
                            <a:srgbClr val="000000"/>
                          </a:solidFill>
                          <a:miter lim="800000"/>
                          <a:headEnd/>
                          <a:tailEnd/>
                        </a:ln>
                      </wps:spPr>
                      <wps:txbx>
                        <w:txbxContent>
                          <w:p w:rsidR="00AD4B7C" w:rsidRDefault="00AD4B7C" w:rsidP="00671615">
                            <w:pPr>
                              <w:pStyle w:val="ConsPlusNonformat"/>
                              <w:jc w:val="both"/>
                            </w:pPr>
                            <w:r w:rsidRPr="00513D35">
                              <w:rPr>
                                <w:rFonts w:ascii="Times New Roman" w:hAnsi="Times New Roman" w:cs="Times New Roman"/>
                                <w:sz w:val="28"/>
                                <w:szCs w:val="28"/>
                              </w:rPr>
                              <w:t>Принятие решения о предварительном согласо</w:t>
                            </w:r>
                            <w:r>
                              <w:rPr>
                                <w:rFonts w:ascii="Times New Roman" w:hAnsi="Times New Roman" w:cs="Times New Roman"/>
                                <w:sz w:val="28"/>
                                <w:szCs w:val="28"/>
                              </w:rPr>
                              <w:t xml:space="preserve">вании предоставления земельного </w:t>
                            </w:r>
                            <w:r w:rsidRPr="00513D35">
                              <w:rPr>
                                <w:rFonts w:ascii="Times New Roman" w:hAnsi="Times New Roman" w:cs="Times New Roman"/>
                                <w:sz w:val="28"/>
                                <w:szCs w:val="28"/>
                              </w:rPr>
                              <w:t>уч</w:t>
                            </w:r>
                            <w:r>
                              <w:rPr>
                                <w:rFonts w:ascii="Times New Roman" w:hAnsi="Times New Roman" w:cs="Times New Roman"/>
                                <w:sz w:val="28"/>
                                <w:szCs w:val="28"/>
                              </w:rPr>
                              <w:t>астка ил</w:t>
                            </w:r>
                            <w:r w:rsidRPr="00513D35">
                              <w:rPr>
                                <w:rFonts w:ascii="Times New Roman" w:hAnsi="Times New Roman" w:cs="Times New Roman"/>
                                <w:sz w:val="28"/>
                                <w:szCs w:val="28"/>
                              </w:rPr>
                              <w:t>и об отказе в предварительном согласова</w:t>
                            </w:r>
                            <w:r>
                              <w:rPr>
                                <w:rFonts w:ascii="Times New Roman" w:hAnsi="Times New Roman" w:cs="Times New Roman"/>
                                <w:sz w:val="28"/>
                                <w:szCs w:val="28"/>
                              </w:rPr>
                              <w:t xml:space="preserve">нии предоставления земельного </w:t>
                            </w:r>
                            <w:r w:rsidRPr="00513D35">
                              <w:rPr>
                                <w:rFonts w:ascii="Times New Roman" w:hAnsi="Times New Roman" w:cs="Times New Roman"/>
                                <w:sz w:val="28"/>
                                <w:szCs w:val="28"/>
                              </w:rPr>
                              <w:t>участка</w:t>
                            </w:r>
                            <w:r>
                              <w:rPr>
                                <w:rFonts w:ascii="Times New Roman" w:hAnsi="Times New Roman" w:cs="Times New Roman"/>
                                <w:sz w:val="28"/>
                                <w:szCs w:val="28"/>
                              </w:rPr>
                              <w:t xml:space="preserve"> </w:t>
                            </w:r>
                            <w:r w:rsidRPr="00513D35">
                              <w:rPr>
                                <w:rFonts w:ascii="Times New Roman" w:hAnsi="Times New Roman" w:cs="Times New Roman"/>
                                <w:sz w:val="28"/>
                                <w:szCs w:val="28"/>
                              </w:rPr>
                              <w:t xml:space="preserve">(в течение </w:t>
                            </w:r>
                            <w:r w:rsidRPr="001E23F9">
                              <w:rPr>
                                <w:rFonts w:ascii="Times New Roman" w:hAnsi="Times New Roman" w:cs="Times New Roman"/>
                                <w:sz w:val="28"/>
                                <w:szCs w:val="28"/>
                              </w:rPr>
                              <w:t>30</w:t>
                            </w:r>
                            <w:r w:rsidRPr="00513D35">
                              <w:rPr>
                                <w:rFonts w:ascii="Times New Roman" w:hAnsi="Times New Roman" w:cs="Times New Roman"/>
                                <w:sz w:val="28"/>
                                <w:szCs w:val="28"/>
                              </w:rPr>
                              <w:t xml:space="preserve"> календарных дней с момен</w:t>
                            </w:r>
                            <w:r>
                              <w:rPr>
                                <w:rFonts w:ascii="Times New Roman" w:hAnsi="Times New Roman" w:cs="Times New Roman"/>
                                <w:sz w:val="28"/>
                                <w:szCs w:val="28"/>
                              </w:rPr>
                              <w:t>та получения полного пакета</w:t>
                            </w:r>
                            <w:r w:rsidR="00630D45">
                              <w:rPr>
                                <w:rFonts w:ascii="Times New Roman" w:hAnsi="Times New Roman" w:cs="Times New Roman"/>
                                <w:sz w:val="28"/>
                                <w:szCs w:val="28"/>
                              </w:rPr>
                              <w:t xml:space="preserve"> </w:t>
                            </w:r>
                            <w:r w:rsidRPr="00513D35">
                              <w:rPr>
                                <w:rFonts w:ascii="Times New Roman" w:hAnsi="Times New Roman" w:cs="Times New Roman"/>
                                <w:sz w:val="28"/>
                                <w:szCs w:val="28"/>
                              </w:rPr>
                              <w:t>документов)</w:t>
                            </w:r>
                            <w:r w:rsidR="00630D45">
                              <w:rPr>
                                <w:rFonts w:ascii="Times New Roman" w:hAnsi="Times New Roman" w:cs="Times New Roman"/>
                                <w:sz w:val="28"/>
                                <w:szCs w:val="28"/>
                              </w:rPr>
                              <w:t xml:space="preserve"> </w:t>
                            </w:r>
                          </w:p>
                          <w:p w:rsidR="00AD4B7C" w:rsidRPr="009971BB" w:rsidRDefault="00AD4B7C" w:rsidP="009971BB">
                            <w:pPr>
                              <w:rPr>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8" o:spid="_x0000_s1029" type="#_x0000_t176" style="position:absolute;left:0;text-align:left;margin-left:26.4pt;margin-top:5.25pt;width:428.25pt;height:97.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">
                <v:textbox>
                  <w:txbxContent>
                    <w:p w:rsidR="00AD4B7C" w:rsidRDefault="00AD4B7C" w:rsidP="00671615">
                      <w:pPr>
                        <w:pStyle w:val="ConsPlusNonformat"/>
                        <w:jc w:val="both"/>
                      </w:pPr>
                      <w:r w:rsidRPr="00513D35">
                        <w:rPr>
                          <w:rFonts w:ascii="Times New Roman" w:hAnsi="Times New Roman" w:cs="Times New Roman"/>
                          <w:sz w:val="28"/>
                          <w:szCs w:val="28"/>
                        </w:rPr>
                        <w:t>Принятие решения о предварительном согласо</w:t>
                      </w:r>
                      <w:r>
                        <w:rPr>
                          <w:rFonts w:ascii="Times New Roman" w:hAnsi="Times New Roman" w:cs="Times New Roman"/>
                          <w:sz w:val="28"/>
                          <w:szCs w:val="28"/>
                        </w:rPr>
                        <w:t xml:space="preserve">вании предоставления земельного </w:t>
                      </w:r>
                      <w:r w:rsidRPr="00513D35">
                        <w:rPr>
                          <w:rFonts w:ascii="Times New Roman" w:hAnsi="Times New Roman" w:cs="Times New Roman"/>
                          <w:sz w:val="28"/>
                          <w:szCs w:val="28"/>
                        </w:rPr>
                        <w:t>уч</w:t>
                      </w:r>
                      <w:r>
                        <w:rPr>
                          <w:rFonts w:ascii="Times New Roman" w:hAnsi="Times New Roman" w:cs="Times New Roman"/>
                          <w:sz w:val="28"/>
                          <w:szCs w:val="28"/>
                        </w:rPr>
                        <w:t>астка ил</w:t>
                      </w:r>
                      <w:r w:rsidRPr="00513D35">
                        <w:rPr>
                          <w:rFonts w:ascii="Times New Roman" w:hAnsi="Times New Roman" w:cs="Times New Roman"/>
                          <w:sz w:val="28"/>
                          <w:szCs w:val="28"/>
                        </w:rPr>
                        <w:t>и об отказе в предварительном согласова</w:t>
                      </w:r>
                      <w:r>
                        <w:rPr>
                          <w:rFonts w:ascii="Times New Roman" w:hAnsi="Times New Roman" w:cs="Times New Roman"/>
                          <w:sz w:val="28"/>
                          <w:szCs w:val="28"/>
                        </w:rPr>
                        <w:t xml:space="preserve">нии предоставления земельного </w:t>
                      </w:r>
                      <w:r w:rsidRPr="00513D35">
                        <w:rPr>
                          <w:rFonts w:ascii="Times New Roman" w:hAnsi="Times New Roman" w:cs="Times New Roman"/>
                          <w:sz w:val="28"/>
                          <w:szCs w:val="28"/>
                        </w:rPr>
                        <w:t>участка</w:t>
                      </w:r>
                      <w:r>
                        <w:rPr>
                          <w:rFonts w:ascii="Times New Roman" w:hAnsi="Times New Roman" w:cs="Times New Roman"/>
                          <w:sz w:val="28"/>
                          <w:szCs w:val="28"/>
                        </w:rPr>
                        <w:t xml:space="preserve"> </w:t>
                      </w:r>
                      <w:r w:rsidRPr="00513D35">
                        <w:rPr>
                          <w:rFonts w:ascii="Times New Roman" w:hAnsi="Times New Roman" w:cs="Times New Roman"/>
                          <w:sz w:val="28"/>
                          <w:szCs w:val="28"/>
                        </w:rPr>
                        <w:t xml:space="preserve">(в течение </w:t>
                      </w:r>
                      <w:r w:rsidRPr="001E23F9">
                        <w:rPr>
                          <w:rFonts w:ascii="Times New Roman" w:hAnsi="Times New Roman" w:cs="Times New Roman"/>
                          <w:sz w:val="28"/>
                          <w:szCs w:val="28"/>
                        </w:rPr>
                        <w:t>30</w:t>
                      </w:r>
                      <w:r w:rsidRPr="00513D35">
                        <w:rPr>
                          <w:rFonts w:ascii="Times New Roman" w:hAnsi="Times New Roman" w:cs="Times New Roman"/>
                          <w:sz w:val="28"/>
                          <w:szCs w:val="28"/>
                        </w:rPr>
                        <w:t xml:space="preserve"> календарных дней с момен</w:t>
                      </w:r>
                      <w:r>
                        <w:rPr>
                          <w:rFonts w:ascii="Times New Roman" w:hAnsi="Times New Roman" w:cs="Times New Roman"/>
                          <w:sz w:val="28"/>
                          <w:szCs w:val="28"/>
                        </w:rPr>
                        <w:t>та получения полного пакета</w:t>
                      </w:r>
                      <w:r w:rsidR="00630D45">
                        <w:rPr>
                          <w:rFonts w:ascii="Times New Roman" w:hAnsi="Times New Roman" w:cs="Times New Roman"/>
                          <w:sz w:val="28"/>
                          <w:szCs w:val="28"/>
                        </w:rPr>
                        <w:t xml:space="preserve"> </w:t>
                      </w:r>
                      <w:r w:rsidRPr="00513D35">
                        <w:rPr>
                          <w:rFonts w:ascii="Times New Roman" w:hAnsi="Times New Roman" w:cs="Times New Roman"/>
                          <w:sz w:val="28"/>
                          <w:szCs w:val="28"/>
                        </w:rPr>
                        <w:t>документов)</w:t>
                      </w:r>
                      <w:r w:rsidR="00630D45">
                        <w:rPr>
                          <w:rFonts w:ascii="Times New Roman" w:hAnsi="Times New Roman" w:cs="Times New Roman"/>
                          <w:sz w:val="28"/>
                          <w:szCs w:val="28"/>
                        </w:rPr>
                        <w:t xml:space="preserve"> </w:t>
                      </w:r>
                    </w:p>
                    <w:p w:rsidR="00AD4B7C" w:rsidRPr="009971BB" w:rsidRDefault="00AD4B7C" w:rsidP="009971BB">
                      <w:pPr>
                        <w:rPr>
                          <w:szCs w:val="24"/>
                        </w:rPr>
                      </w:pPr>
                    </w:p>
                  </w:txbxContent>
                </v:textbox>
              </v:shape>
            </w:pict>
          </mc:Fallback>
        </mc:AlternateContent>
      </w:r>
    </w:p>
    <w:p w:rsidR="00A1026C" w:rsidRDefault="00A1026C" w:rsidP="00D20047">
      <w:pPr>
        <w:pStyle w:val="ConsPlusNormal"/>
        <w:ind w:firstLine="709"/>
        <w:jc w:val="right"/>
        <w:outlineLvl w:val="1"/>
        <w:rPr>
          <w:rFonts w:ascii="Times New Roman" w:hAnsi="Times New Roman" w:cs="Times New Roman"/>
          <w:sz w:val="28"/>
          <w:szCs w:val="28"/>
        </w:rPr>
      </w:pPr>
    </w:p>
    <w:p w:rsidR="00A1026C" w:rsidRDefault="00A1026C" w:rsidP="00D20047">
      <w:pPr>
        <w:pStyle w:val="ConsPlusNormal"/>
        <w:ind w:firstLine="709"/>
        <w:jc w:val="right"/>
        <w:outlineLvl w:val="1"/>
        <w:rPr>
          <w:rFonts w:ascii="Times New Roman" w:hAnsi="Times New Roman" w:cs="Times New Roman"/>
          <w:sz w:val="28"/>
          <w:szCs w:val="28"/>
        </w:rPr>
      </w:pPr>
    </w:p>
    <w:p w:rsidR="00A1026C" w:rsidRDefault="00A1026C" w:rsidP="00D20047">
      <w:pPr>
        <w:pStyle w:val="ConsPlusNormal"/>
        <w:ind w:firstLine="709"/>
        <w:jc w:val="right"/>
        <w:outlineLvl w:val="1"/>
        <w:rPr>
          <w:rFonts w:ascii="Times New Roman" w:hAnsi="Times New Roman" w:cs="Times New Roman"/>
          <w:sz w:val="28"/>
          <w:szCs w:val="28"/>
        </w:rPr>
      </w:pPr>
    </w:p>
    <w:p w:rsidR="00A1026C" w:rsidRDefault="00A1026C" w:rsidP="00D20047">
      <w:pPr>
        <w:pStyle w:val="ConsPlusNormal"/>
        <w:ind w:firstLine="709"/>
        <w:jc w:val="right"/>
        <w:outlineLvl w:val="1"/>
        <w:rPr>
          <w:rFonts w:ascii="Times New Roman" w:hAnsi="Times New Roman" w:cs="Times New Roman"/>
          <w:sz w:val="28"/>
          <w:szCs w:val="28"/>
        </w:rPr>
      </w:pPr>
    </w:p>
    <w:p w:rsidR="00A1026C" w:rsidRDefault="00A1026C" w:rsidP="00D20047">
      <w:pPr>
        <w:pStyle w:val="ConsPlusNormal"/>
        <w:ind w:firstLine="709"/>
        <w:jc w:val="right"/>
        <w:outlineLvl w:val="1"/>
        <w:rPr>
          <w:rFonts w:ascii="Times New Roman" w:hAnsi="Times New Roman" w:cs="Times New Roman"/>
          <w:sz w:val="28"/>
          <w:szCs w:val="28"/>
        </w:rPr>
      </w:pPr>
    </w:p>
    <w:p w:rsidR="00A1026C" w:rsidRDefault="00630D45" w:rsidP="00D20047">
      <w:pPr>
        <w:pStyle w:val="ConsPlusNormal"/>
        <w:ind w:firstLine="709"/>
        <w:jc w:val="right"/>
        <w:outlineLvl w:val="1"/>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65408" behindDoc="0" locked="0" layoutInCell="1" allowOverlap="1">
                <wp:simplePos x="0" y="0"/>
                <wp:positionH relativeFrom="column">
                  <wp:posOffset>2948940</wp:posOffset>
                </wp:positionH>
                <wp:positionV relativeFrom="paragraph">
                  <wp:posOffset>76835</wp:posOffset>
                </wp:positionV>
                <wp:extent cx="180975" cy="353695"/>
                <wp:effectExtent l="19050" t="13970" r="19050" b="13335"/>
                <wp:wrapNone/>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353695"/>
                        </a:xfrm>
                        <a:prstGeom prst="downArrow">
                          <a:avLst>
                            <a:gd name="adj1" fmla="val 50000"/>
                            <a:gd name="adj2" fmla="val 4886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9" o:spid="_x0000_s1026" type="#_x0000_t67" style="position:absolute;margin-left:232.2pt;margin-top:6.05pt;width:14.25pt;height:27.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"/>
            </w:pict>
          </mc:Fallback>
        </mc:AlternateContent>
      </w:r>
    </w:p>
    <w:p w:rsidR="00A1026C" w:rsidRDefault="00A1026C" w:rsidP="00D20047">
      <w:pPr>
        <w:pStyle w:val="ConsPlusNormal"/>
        <w:ind w:firstLine="709"/>
        <w:jc w:val="right"/>
        <w:outlineLvl w:val="1"/>
        <w:rPr>
          <w:rFonts w:ascii="Times New Roman" w:hAnsi="Times New Roman" w:cs="Times New Roman"/>
          <w:sz w:val="28"/>
          <w:szCs w:val="28"/>
        </w:rPr>
      </w:pPr>
    </w:p>
    <w:p w:rsidR="00A1026C" w:rsidRDefault="00630D45" w:rsidP="00D20047">
      <w:pPr>
        <w:pStyle w:val="ConsPlusNormal"/>
        <w:ind w:firstLine="709"/>
        <w:jc w:val="right"/>
        <w:outlineLvl w:val="1"/>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66432" behindDoc="0" locked="0" layoutInCell="1" allowOverlap="1">
                <wp:simplePos x="0" y="0"/>
                <wp:positionH relativeFrom="column">
                  <wp:posOffset>405765</wp:posOffset>
                </wp:positionH>
                <wp:positionV relativeFrom="paragraph">
                  <wp:posOffset>21590</wp:posOffset>
                </wp:positionV>
                <wp:extent cx="5438775" cy="751205"/>
                <wp:effectExtent l="9525" t="5715" r="9525" b="5080"/>
                <wp:wrapNone/>
                <wp:docPr id="1"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38775" cy="751205"/>
                        </a:xfrm>
                        <a:prstGeom prst="flowChartAlternateProcess">
                          <a:avLst/>
                        </a:prstGeom>
                        <a:solidFill>
                          <a:srgbClr val="FFFFFF"/>
                        </a:solidFill>
                        <a:ln w="9525">
                          <a:solidFill>
                            <a:srgbClr val="000000"/>
                          </a:solidFill>
                          <a:miter lim="800000"/>
                          <a:headEnd/>
                          <a:tailEnd/>
                        </a:ln>
                      </wps:spPr>
                      <wps:txbx>
                        <w:txbxContent>
                          <w:p w:rsidR="00AD4B7C" w:rsidRPr="00F513F5" w:rsidRDefault="00AD4B7C" w:rsidP="00671615">
                            <w:pPr>
                              <w:pStyle w:val="ConsPlusNonformat"/>
                              <w:jc w:val="both"/>
                            </w:pPr>
                            <w:r>
                              <w:rPr>
                                <w:rFonts w:ascii="Times New Roman" w:hAnsi="Times New Roman" w:cs="Times New Roman"/>
                                <w:sz w:val="28"/>
                                <w:szCs w:val="28"/>
                              </w:rPr>
                              <w:t>Н</w:t>
                            </w:r>
                            <w:r w:rsidRPr="00513D35">
                              <w:rPr>
                                <w:rFonts w:ascii="Times New Roman" w:hAnsi="Times New Roman" w:cs="Times New Roman"/>
                                <w:sz w:val="28"/>
                                <w:szCs w:val="28"/>
                              </w:rPr>
                              <w:t xml:space="preserve">аправление (выдача) заявителю результата </w:t>
                            </w:r>
                            <w:r>
                              <w:rPr>
                                <w:rFonts w:ascii="Times New Roman" w:hAnsi="Times New Roman" w:cs="Times New Roman"/>
                                <w:sz w:val="28"/>
                                <w:szCs w:val="28"/>
                              </w:rPr>
                              <w:t>предоставления государственной</w:t>
                            </w:r>
                            <w:r w:rsidR="00630D45">
                              <w:rPr>
                                <w:rFonts w:ascii="Times New Roman" w:hAnsi="Times New Roman" w:cs="Times New Roman"/>
                                <w:sz w:val="28"/>
                                <w:szCs w:val="28"/>
                              </w:rPr>
                              <w:t xml:space="preserve"> </w:t>
                            </w:r>
                            <w:r>
                              <w:rPr>
                                <w:rFonts w:ascii="Times New Roman" w:hAnsi="Times New Roman" w:cs="Times New Roman"/>
                                <w:sz w:val="28"/>
                                <w:szCs w:val="28"/>
                              </w:rPr>
                              <w:t xml:space="preserve">услуги </w:t>
                            </w:r>
                            <w:r w:rsidRPr="00513D35">
                              <w:rPr>
                                <w:rFonts w:ascii="Times New Roman" w:hAnsi="Times New Roman" w:cs="Times New Roman"/>
                                <w:sz w:val="28"/>
                                <w:szCs w:val="28"/>
                              </w:rPr>
                              <w:t>в течение 3 календарных дней со дня принятия решения)</w:t>
                            </w:r>
                            <w:r w:rsidR="00630D45">
                              <w:rPr>
                                <w:rFonts w:ascii="Times New Roman" w:hAnsi="Times New Roman" w:cs="Times New Roman"/>
                                <w:sz w:val="28"/>
                                <w:szCs w:val="28"/>
                              </w:rPr>
                              <w:t xml:space="preserve"> </w:t>
                            </w:r>
                          </w:p>
                          <w:p w:rsidR="00AD4B7C" w:rsidRPr="009971BB" w:rsidRDefault="00AD4B7C" w:rsidP="00671615">
                            <w:pPr>
                              <w:rPr>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0" o:spid="_x0000_s1030" type="#_x0000_t176" style="position:absolute;left:0;text-align:left;margin-left:31.95pt;margin-top:1.7pt;width:428.25pt;height:59.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">
                <v:textbox>
                  <w:txbxContent>
                    <w:p w:rsidR="00AD4B7C" w:rsidRPr="00F513F5" w:rsidRDefault="00AD4B7C" w:rsidP="00671615">
                      <w:pPr>
                        <w:pStyle w:val="ConsPlusNonformat"/>
                        <w:jc w:val="both"/>
                      </w:pPr>
                      <w:r>
                        <w:rPr>
                          <w:rFonts w:ascii="Times New Roman" w:hAnsi="Times New Roman" w:cs="Times New Roman"/>
                          <w:sz w:val="28"/>
                          <w:szCs w:val="28"/>
                        </w:rPr>
                        <w:t>Н</w:t>
                      </w:r>
                      <w:r w:rsidRPr="00513D35">
                        <w:rPr>
                          <w:rFonts w:ascii="Times New Roman" w:hAnsi="Times New Roman" w:cs="Times New Roman"/>
                          <w:sz w:val="28"/>
                          <w:szCs w:val="28"/>
                        </w:rPr>
                        <w:t xml:space="preserve">аправление (выдача) заявителю результата </w:t>
                      </w:r>
                      <w:r>
                        <w:rPr>
                          <w:rFonts w:ascii="Times New Roman" w:hAnsi="Times New Roman" w:cs="Times New Roman"/>
                          <w:sz w:val="28"/>
                          <w:szCs w:val="28"/>
                        </w:rPr>
                        <w:t>предоставления государственной</w:t>
                      </w:r>
                      <w:r w:rsidR="00630D45">
                        <w:rPr>
                          <w:rFonts w:ascii="Times New Roman" w:hAnsi="Times New Roman" w:cs="Times New Roman"/>
                          <w:sz w:val="28"/>
                          <w:szCs w:val="28"/>
                        </w:rPr>
                        <w:t xml:space="preserve"> </w:t>
                      </w:r>
                      <w:r>
                        <w:rPr>
                          <w:rFonts w:ascii="Times New Roman" w:hAnsi="Times New Roman" w:cs="Times New Roman"/>
                          <w:sz w:val="28"/>
                          <w:szCs w:val="28"/>
                        </w:rPr>
                        <w:t xml:space="preserve">услуги </w:t>
                      </w:r>
                      <w:r w:rsidRPr="00513D35">
                        <w:rPr>
                          <w:rFonts w:ascii="Times New Roman" w:hAnsi="Times New Roman" w:cs="Times New Roman"/>
                          <w:sz w:val="28"/>
                          <w:szCs w:val="28"/>
                        </w:rPr>
                        <w:t>в течение 3 календарных дней со дня принятия решения)</w:t>
                      </w:r>
                      <w:r w:rsidR="00630D45">
                        <w:rPr>
                          <w:rFonts w:ascii="Times New Roman" w:hAnsi="Times New Roman" w:cs="Times New Roman"/>
                          <w:sz w:val="28"/>
                          <w:szCs w:val="28"/>
                        </w:rPr>
                        <w:t xml:space="preserve"> </w:t>
                      </w:r>
                    </w:p>
                    <w:p w:rsidR="00AD4B7C" w:rsidRPr="009971BB" w:rsidRDefault="00AD4B7C" w:rsidP="00671615">
                      <w:pPr>
                        <w:rPr>
                          <w:szCs w:val="24"/>
                        </w:rPr>
                      </w:pPr>
                    </w:p>
                  </w:txbxContent>
                </v:textbox>
              </v:shape>
            </w:pict>
          </mc:Fallback>
        </mc:AlternateContent>
      </w:r>
    </w:p>
    <w:sectPr w:rsidR="00A1026C" w:rsidSect="00630D45">
      <w:footerReference w:type="default" r:id="rId74"/>
      <w:pgSz w:w="11905" w:h="16838"/>
      <w:pgMar w:top="1134" w:right="850" w:bottom="1134" w:left="1701" w:header="0" w:footer="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5448" w:rsidRDefault="00605448" w:rsidP="009070CD">
      <w:pPr>
        <w:spacing w:after="0" w:line="240" w:lineRule="auto"/>
      </w:pPr>
      <w:r>
        <w:separator/>
      </w:r>
    </w:p>
  </w:endnote>
  <w:endnote w:type="continuationSeparator" w:id="0">
    <w:p w:rsidR="00605448" w:rsidRDefault="00605448" w:rsidP="009070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09235"/>
    </w:sdtPr>
    <w:sdtEndPr/>
    <w:sdtContent>
      <w:p w:rsidR="00AD4B7C" w:rsidRDefault="00605448">
        <w:pPr>
          <w:pStyle w:val="a7"/>
          <w:jc w:val="center"/>
        </w:pPr>
        <w:r>
          <w:fldChar w:fldCharType="begin"/>
        </w:r>
        <w:r>
          <w:instrText xml:space="preserve"> PAGE   \* MERGEFORMAT </w:instrText>
        </w:r>
        <w:r>
          <w:fldChar w:fldCharType="separate"/>
        </w:r>
        <w:r w:rsidR="00CA3608">
          <w:rPr>
            <w:noProof/>
          </w:rPr>
          <w:t>1</w:t>
        </w:r>
        <w:r>
          <w:rPr>
            <w:noProof/>
          </w:rPr>
          <w:fldChar w:fldCharType="end"/>
        </w:r>
      </w:p>
    </w:sdtContent>
  </w:sdt>
  <w:p w:rsidR="00AD4B7C" w:rsidRDefault="00AD4B7C">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5448" w:rsidRDefault="00605448" w:rsidP="009070CD">
      <w:pPr>
        <w:spacing w:after="0" w:line="240" w:lineRule="auto"/>
      </w:pPr>
      <w:r>
        <w:separator/>
      </w:r>
    </w:p>
  </w:footnote>
  <w:footnote w:type="continuationSeparator" w:id="0">
    <w:p w:rsidR="00605448" w:rsidRDefault="00605448" w:rsidP="009070C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727A"/>
    <w:rsid w:val="00020A1E"/>
    <w:rsid w:val="0002144F"/>
    <w:rsid w:val="000219F3"/>
    <w:rsid w:val="00032E38"/>
    <w:rsid w:val="000428D0"/>
    <w:rsid w:val="00092E3F"/>
    <w:rsid w:val="00094E3A"/>
    <w:rsid w:val="00095020"/>
    <w:rsid w:val="000A273A"/>
    <w:rsid w:val="000A2FBF"/>
    <w:rsid w:val="000B4AB1"/>
    <w:rsid w:val="000C63B0"/>
    <w:rsid w:val="000D170E"/>
    <w:rsid w:val="000D2532"/>
    <w:rsid w:val="000D4ED2"/>
    <w:rsid w:val="000F742E"/>
    <w:rsid w:val="0012062E"/>
    <w:rsid w:val="00122601"/>
    <w:rsid w:val="00156E7C"/>
    <w:rsid w:val="00161661"/>
    <w:rsid w:val="00173298"/>
    <w:rsid w:val="00177BFA"/>
    <w:rsid w:val="00181A14"/>
    <w:rsid w:val="001C2A15"/>
    <w:rsid w:val="001C2B5B"/>
    <w:rsid w:val="001C32D6"/>
    <w:rsid w:val="001D2A1C"/>
    <w:rsid w:val="001E23F9"/>
    <w:rsid w:val="001E4012"/>
    <w:rsid w:val="001F480E"/>
    <w:rsid w:val="00205754"/>
    <w:rsid w:val="0020587A"/>
    <w:rsid w:val="0021615B"/>
    <w:rsid w:val="00223D15"/>
    <w:rsid w:val="002370D4"/>
    <w:rsid w:val="0024424E"/>
    <w:rsid w:val="00244A3B"/>
    <w:rsid w:val="0024547E"/>
    <w:rsid w:val="00250249"/>
    <w:rsid w:val="002B18C0"/>
    <w:rsid w:val="002C6484"/>
    <w:rsid w:val="002F2567"/>
    <w:rsid w:val="003329F3"/>
    <w:rsid w:val="003573AD"/>
    <w:rsid w:val="00357ADB"/>
    <w:rsid w:val="00361B24"/>
    <w:rsid w:val="00366E4F"/>
    <w:rsid w:val="0037707D"/>
    <w:rsid w:val="003917A1"/>
    <w:rsid w:val="003A422E"/>
    <w:rsid w:val="003C4931"/>
    <w:rsid w:val="003C64E6"/>
    <w:rsid w:val="003D2049"/>
    <w:rsid w:val="003D36A3"/>
    <w:rsid w:val="003D6A5B"/>
    <w:rsid w:val="003E40DF"/>
    <w:rsid w:val="003E574A"/>
    <w:rsid w:val="003F05A4"/>
    <w:rsid w:val="003F33B9"/>
    <w:rsid w:val="00401E6A"/>
    <w:rsid w:val="00406B77"/>
    <w:rsid w:val="004167AA"/>
    <w:rsid w:val="00437AB0"/>
    <w:rsid w:val="00442582"/>
    <w:rsid w:val="00443899"/>
    <w:rsid w:val="004544B3"/>
    <w:rsid w:val="004631E2"/>
    <w:rsid w:val="00471000"/>
    <w:rsid w:val="004748CB"/>
    <w:rsid w:val="00486AE4"/>
    <w:rsid w:val="004A1796"/>
    <w:rsid w:val="004A18AF"/>
    <w:rsid w:val="004C1174"/>
    <w:rsid w:val="004C637B"/>
    <w:rsid w:val="004D3D2A"/>
    <w:rsid w:val="004E0647"/>
    <w:rsid w:val="004E25AF"/>
    <w:rsid w:val="004E6295"/>
    <w:rsid w:val="004F293E"/>
    <w:rsid w:val="004F58FA"/>
    <w:rsid w:val="004F6742"/>
    <w:rsid w:val="00503B16"/>
    <w:rsid w:val="00505C1E"/>
    <w:rsid w:val="005068EA"/>
    <w:rsid w:val="00507CAA"/>
    <w:rsid w:val="00510689"/>
    <w:rsid w:val="00513D35"/>
    <w:rsid w:val="00521362"/>
    <w:rsid w:val="005240C2"/>
    <w:rsid w:val="005329EC"/>
    <w:rsid w:val="00540C6C"/>
    <w:rsid w:val="00543272"/>
    <w:rsid w:val="005557CE"/>
    <w:rsid w:val="005626AD"/>
    <w:rsid w:val="005654F6"/>
    <w:rsid w:val="00572A5F"/>
    <w:rsid w:val="00572F20"/>
    <w:rsid w:val="00576AD4"/>
    <w:rsid w:val="005834C1"/>
    <w:rsid w:val="005A260D"/>
    <w:rsid w:val="005D3671"/>
    <w:rsid w:val="005E0850"/>
    <w:rsid w:val="005E20F4"/>
    <w:rsid w:val="005E2661"/>
    <w:rsid w:val="00605448"/>
    <w:rsid w:val="00625FFE"/>
    <w:rsid w:val="006271D1"/>
    <w:rsid w:val="00630D45"/>
    <w:rsid w:val="00631C7E"/>
    <w:rsid w:val="0064070D"/>
    <w:rsid w:val="0064699E"/>
    <w:rsid w:val="00646FDC"/>
    <w:rsid w:val="00652BC6"/>
    <w:rsid w:val="00671615"/>
    <w:rsid w:val="00680512"/>
    <w:rsid w:val="006A582F"/>
    <w:rsid w:val="006A69F6"/>
    <w:rsid w:val="006B2BBA"/>
    <w:rsid w:val="006C4733"/>
    <w:rsid w:val="006D1CF7"/>
    <w:rsid w:val="006D44EF"/>
    <w:rsid w:val="006D5120"/>
    <w:rsid w:val="006E6E96"/>
    <w:rsid w:val="00702925"/>
    <w:rsid w:val="00711C95"/>
    <w:rsid w:val="00711EB3"/>
    <w:rsid w:val="00721CD4"/>
    <w:rsid w:val="00735936"/>
    <w:rsid w:val="00766734"/>
    <w:rsid w:val="007763DB"/>
    <w:rsid w:val="0078727A"/>
    <w:rsid w:val="007902EA"/>
    <w:rsid w:val="007922D8"/>
    <w:rsid w:val="007B3F70"/>
    <w:rsid w:val="007C0F31"/>
    <w:rsid w:val="007C6283"/>
    <w:rsid w:val="007D34F0"/>
    <w:rsid w:val="007D5FE7"/>
    <w:rsid w:val="007D79EF"/>
    <w:rsid w:val="007E0552"/>
    <w:rsid w:val="007E3AE6"/>
    <w:rsid w:val="007E56B9"/>
    <w:rsid w:val="007F34B4"/>
    <w:rsid w:val="0081782D"/>
    <w:rsid w:val="00834E0A"/>
    <w:rsid w:val="00834FF3"/>
    <w:rsid w:val="00846272"/>
    <w:rsid w:val="008534FE"/>
    <w:rsid w:val="008643DC"/>
    <w:rsid w:val="00864E86"/>
    <w:rsid w:val="0087386E"/>
    <w:rsid w:val="0088210C"/>
    <w:rsid w:val="00882F56"/>
    <w:rsid w:val="008831A4"/>
    <w:rsid w:val="00883730"/>
    <w:rsid w:val="00897D5E"/>
    <w:rsid w:val="008A671B"/>
    <w:rsid w:val="008B2F10"/>
    <w:rsid w:val="008B41F7"/>
    <w:rsid w:val="008C159E"/>
    <w:rsid w:val="008D42E2"/>
    <w:rsid w:val="008E76E9"/>
    <w:rsid w:val="0090374D"/>
    <w:rsid w:val="00903CA5"/>
    <w:rsid w:val="009070CD"/>
    <w:rsid w:val="00911ED3"/>
    <w:rsid w:val="00927424"/>
    <w:rsid w:val="00927558"/>
    <w:rsid w:val="00936F40"/>
    <w:rsid w:val="00940193"/>
    <w:rsid w:val="00961F90"/>
    <w:rsid w:val="00975685"/>
    <w:rsid w:val="00994E27"/>
    <w:rsid w:val="009971BB"/>
    <w:rsid w:val="009A3701"/>
    <w:rsid w:val="009B6F6C"/>
    <w:rsid w:val="009D1C8D"/>
    <w:rsid w:val="009D3BE9"/>
    <w:rsid w:val="009D6582"/>
    <w:rsid w:val="009D79E0"/>
    <w:rsid w:val="009E0724"/>
    <w:rsid w:val="00A1026C"/>
    <w:rsid w:val="00A114D0"/>
    <w:rsid w:val="00A13E4E"/>
    <w:rsid w:val="00A21D62"/>
    <w:rsid w:val="00A21D96"/>
    <w:rsid w:val="00A34E1E"/>
    <w:rsid w:val="00A45C98"/>
    <w:rsid w:val="00A462F4"/>
    <w:rsid w:val="00A50DCA"/>
    <w:rsid w:val="00A56C0C"/>
    <w:rsid w:val="00A67787"/>
    <w:rsid w:val="00A867B4"/>
    <w:rsid w:val="00A95647"/>
    <w:rsid w:val="00A97443"/>
    <w:rsid w:val="00AB6EEF"/>
    <w:rsid w:val="00AD0FA3"/>
    <w:rsid w:val="00AD4B7C"/>
    <w:rsid w:val="00AE209C"/>
    <w:rsid w:val="00AE2C86"/>
    <w:rsid w:val="00AF7528"/>
    <w:rsid w:val="00B15A2B"/>
    <w:rsid w:val="00B17DE5"/>
    <w:rsid w:val="00B46157"/>
    <w:rsid w:val="00B574DA"/>
    <w:rsid w:val="00B6110B"/>
    <w:rsid w:val="00B62B3E"/>
    <w:rsid w:val="00B71F91"/>
    <w:rsid w:val="00B965FC"/>
    <w:rsid w:val="00BA50C8"/>
    <w:rsid w:val="00BA63D7"/>
    <w:rsid w:val="00BB4E0F"/>
    <w:rsid w:val="00BC6C50"/>
    <w:rsid w:val="00BC7DD0"/>
    <w:rsid w:val="00BD53DC"/>
    <w:rsid w:val="00C15B01"/>
    <w:rsid w:val="00C2080D"/>
    <w:rsid w:val="00C42489"/>
    <w:rsid w:val="00C621C3"/>
    <w:rsid w:val="00C62B55"/>
    <w:rsid w:val="00C67371"/>
    <w:rsid w:val="00C8171B"/>
    <w:rsid w:val="00CA1928"/>
    <w:rsid w:val="00CA3608"/>
    <w:rsid w:val="00CA4B51"/>
    <w:rsid w:val="00CB0E7E"/>
    <w:rsid w:val="00CC4D18"/>
    <w:rsid w:val="00CD5885"/>
    <w:rsid w:val="00CF2728"/>
    <w:rsid w:val="00D00B77"/>
    <w:rsid w:val="00D00DF1"/>
    <w:rsid w:val="00D05C21"/>
    <w:rsid w:val="00D070CA"/>
    <w:rsid w:val="00D16E7A"/>
    <w:rsid w:val="00D16EDE"/>
    <w:rsid w:val="00D20047"/>
    <w:rsid w:val="00D40AEE"/>
    <w:rsid w:val="00D46962"/>
    <w:rsid w:val="00D4747D"/>
    <w:rsid w:val="00D62760"/>
    <w:rsid w:val="00D70E10"/>
    <w:rsid w:val="00D72830"/>
    <w:rsid w:val="00D72FF4"/>
    <w:rsid w:val="00D74867"/>
    <w:rsid w:val="00D748A8"/>
    <w:rsid w:val="00D87C7F"/>
    <w:rsid w:val="00D92CD2"/>
    <w:rsid w:val="00D92E36"/>
    <w:rsid w:val="00D93762"/>
    <w:rsid w:val="00D94FC4"/>
    <w:rsid w:val="00D96135"/>
    <w:rsid w:val="00DB6822"/>
    <w:rsid w:val="00DC1EA9"/>
    <w:rsid w:val="00DC6B07"/>
    <w:rsid w:val="00DF6C24"/>
    <w:rsid w:val="00E07086"/>
    <w:rsid w:val="00E42B1B"/>
    <w:rsid w:val="00E45DDA"/>
    <w:rsid w:val="00E478F1"/>
    <w:rsid w:val="00E529EF"/>
    <w:rsid w:val="00E5394B"/>
    <w:rsid w:val="00E74382"/>
    <w:rsid w:val="00E820B4"/>
    <w:rsid w:val="00EC2A77"/>
    <w:rsid w:val="00EC6237"/>
    <w:rsid w:val="00EC71AD"/>
    <w:rsid w:val="00EC7296"/>
    <w:rsid w:val="00EC7E49"/>
    <w:rsid w:val="00ED2F54"/>
    <w:rsid w:val="00EE150A"/>
    <w:rsid w:val="00EE35AE"/>
    <w:rsid w:val="00EE5439"/>
    <w:rsid w:val="00EE7430"/>
    <w:rsid w:val="00F016C0"/>
    <w:rsid w:val="00F16C74"/>
    <w:rsid w:val="00F22400"/>
    <w:rsid w:val="00F24AD4"/>
    <w:rsid w:val="00F26233"/>
    <w:rsid w:val="00F30756"/>
    <w:rsid w:val="00F30AA4"/>
    <w:rsid w:val="00F45B42"/>
    <w:rsid w:val="00F6247D"/>
    <w:rsid w:val="00F65BE5"/>
    <w:rsid w:val="00F71533"/>
    <w:rsid w:val="00F73309"/>
    <w:rsid w:val="00F84ED6"/>
    <w:rsid w:val="00F868E2"/>
    <w:rsid w:val="00FA3CD8"/>
    <w:rsid w:val="00FD71CF"/>
    <w:rsid w:val="00FE3876"/>
    <w:rsid w:val="00FF2E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442582"/>
    <w:pPr>
      <w:keepNext/>
      <w:spacing w:after="0" w:line="240" w:lineRule="auto"/>
      <w:jc w:val="center"/>
      <w:outlineLvl w:val="0"/>
    </w:pPr>
    <w:rPr>
      <w:rFonts w:ascii="Times New Roman" w:eastAsia="Arial Unicode MS"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78727A"/>
    <w:pPr>
      <w:widowControl w:val="0"/>
      <w:autoSpaceDE w:val="0"/>
      <w:autoSpaceDN w:val="0"/>
      <w:spacing w:after="0" w:line="240" w:lineRule="auto"/>
    </w:pPr>
    <w:rPr>
      <w:rFonts w:ascii="Calibri" w:eastAsia="Times New Roman" w:hAnsi="Calibri" w:cs="Calibri"/>
      <w:szCs w:val="20"/>
    </w:rPr>
  </w:style>
  <w:style w:type="paragraph" w:customStyle="1" w:styleId="ConsPlusNonformat">
    <w:name w:val="ConsPlusNonformat"/>
    <w:rsid w:val="0078727A"/>
    <w:pPr>
      <w:widowControl w:val="0"/>
      <w:autoSpaceDE w:val="0"/>
      <w:autoSpaceDN w:val="0"/>
      <w:spacing w:after="0" w:line="240" w:lineRule="auto"/>
    </w:pPr>
    <w:rPr>
      <w:rFonts w:ascii="Courier New" w:eastAsia="Times New Roman" w:hAnsi="Courier New" w:cs="Courier New"/>
      <w:sz w:val="20"/>
      <w:szCs w:val="20"/>
    </w:rPr>
  </w:style>
  <w:style w:type="paragraph" w:customStyle="1" w:styleId="ConsPlusTitle">
    <w:name w:val="ConsPlusTitle"/>
    <w:rsid w:val="0078727A"/>
    <w:pPr>
      <w:widowControl w:val="0"/>
      <w:autoSpaceDE w:val="0"/>
      <w:autoSpaceDN w:val="0"/>
      <w:spacing w:after="0" w:line="240" w:lineRule="auto"/>
    </w:pPr>
    <w:rPr>
      <w:rFonts w:ascii="Calibri" w:eastAsia="Times New Roman" w:hAnsi="Calibri" w:cs="Calibri"/>
      <w:b/>
      <w:szCs w:val="20"/>
    </w:rPr>
  </w:style>
  <w:style w:type="paragraph" w:customStyle="1" w:styleId="ConsPlusCell">
    <w:name w:val="ConsPlusCell"/>
    <w:rsid w:val="0078727A"/>
    <w:pPr>
      <w:widowControl w:val="0"/>
      <w:autoSpaceDE w:val="0"/>
      <w:autoSpaceDN w:val="0"/>
      <w:spacing w:after="0" w:line="240" w:lineRule="auto"/>
    </w:pPr>
    <w:rPr>
      <w:rFonts w:ascii="Courier New" w:eastAsia="Times New Roman" w:hAnsi="Courier New" w:cs="Courier New"/>
      <w:sz w:val="20"/>
      <w:szCs w:val="20"/>
    </w:rPr>
  </w:style>
  <w:style w:type="paragraph" w:customStyle="1" w:styleId="ConsPlusDocList">
    <w:name w:val="ConsPlusDocList"/>
    <w:rsid w:val="0078727A"/>
    <w:pPr>
      <w:widowControl w:val="0"/>
      <w:autoSpaceDE w:val="0"/>
      <w:autoSpaceDN w:val="0"/>
      <w:spacing w:after="0" w:line="240" w:lineRule="auto"/>
    </w:pPr>
    <w:rPr>
      <w:rFonts w:ascii="Courier New" w:eastAsia="Times New Roman" w:hAnsi="Courier New" w:cs="Courier New"/>
      <w:sz w:val="20"/>
      <w:szCs w:val="20"/>
    </w:rPr>
  </w:style>
  <w:style w:type="paragraph" w:customStyle="1" w:styleId="ConsPlusTitlePage">
    <w:name w:val="ConsPlusTitlePage"/>
    <w:rsid w:val="0078727A"/>
    <w:pPr>
      <w:widowControl w:val="0"/>
      <w:autoSpaceDE w:val="0"/>
      <w:autoSpaceDN w:val="0"/>
      <w:spacing w:after="0" w:line="240" w:lineRule="auto"/>
    </w:pPr>
    <w:rPr>
      <w:rFonts w:ascii="Tahoma" w:eastAsia="Times New Roman" w:hAnsi="Tahoma" w:cs="Tahoma"/>
      <w:sz w:val="20"/>
      <w:szCs w:val="20"/>
    </w:rPr>
  </w:style>
  <w:style w:type="paragraph" w:customStyle="1" w:styleId="ConsPlusJurTerm">
    <w:name w:val="ConsPlusJurTerm"/>
    <w:rsid w:val="0078727A"/>
    <w:pPr>
      <w:widowControl w:val="0"/>
      <w:autoSpaceDE w:val="0"/>
      <w:autoSpaceDN w:val="0"/>
      <w:spacing w:after="0" w:line="240" w:lineRule="auto"/>
    </w:pPr>
    <w:rPr>
      <w:rFonts w:ascii="Tahoma" w:eastAsia="Times New Roman" w:hAnsi="Tahoma" w:cs="Tahoma"/>
      <w:szCs w:val="20"/>
    </w:rPr>
  </w:style>
  <w:style w:type="paragraph" w:customStyle="1" w:styleId="ConsPlusTextList">
    <w:name w:val="ConsPlusTextList"/>
    <w:rsid w:val="0078727A"/>
    <w:pPr>
      <w:widowControl w:val="0"/>
      <w:autoSpaceDE w:val="0"/>
      <w:autoSpaceDN w:val="0"/>
      <w:spacing w:after="0" w:line="240" w:lineRule="auto"/>
    </w:pPr>
    <w:rPr>
      <w:rFonts w:ascii="Arial" w:eastAsia="Times New Roman" w:hAnsi="Arial" w:cs="Arial"/>
      <w:sz w:val="20"/>
      <w:szCs w:val="20"/>
    </w:rPr>
  </w:style>
  <w:style w:type="character" w:styleId="a3">
    <w:name w:val="Hyperlink"/>
    <w:basedOn w:val="a0"/>
    <w:uiPriority w:val="99"/>
    <w:unhideWhenUsed/>
    <w:rsid w:val="00D94FC4"/>
    <w:rPr>
      <w:color w:val="0000FF" w:themeColor="hyperlink"/>
      <w:u w:val="single"/>
    </w:rPr>
  </w:style>
  <w:style w:type="character" w:customStyle="1" w:styleId="10">
    <w:name w:val="Заголовок 1 Знак"/>
    <w:basedOn w:val="a0"/>
    <w:link w:val="1"/>
    <w:rsid w:val="00442582"/>
    <w:rPr>
      <w:rFonts w:ascii="Times New Roman" w:eastAsia="Arial Unicode MS" w:hAnsi="Times New Roman" w:cs="Times New Roman"/>
      <w:b/>
      <w:bCs/>
      <w:sz w:val="24"/>
      <w:szCs w:val="24"/>
      <w:lang w:eastAsia="ru-RU"/>
    </w:rPr>
  </w:style>
  <w:style w:type="character" w:customStyle="1" w:styleId="ConsPlusNormal0">
    <w:name w:val="ConsPlusNormal Знак"/>
    <w:link w:val="ConsPlusNormal"/>
    <w:locked/>
    <w:rsid w:val="00BB4E0F"/>
    <w:rPr>
      <w:rFonts w:ascii="Calibri" w:eastAsia="Times New Roman" w:hAnsi="Calibri" w:cs="Calibri"/>
      <w:szCs w:val="20"/>
      <w:lang w:eastAsia="ru-RU"/>
    </w:rPr>
  </w:style>
  <w:style w:type="character" w:styleId="a4">
    <w:name w:val="line number"/>
    <w:basedOn w:val="a0"/>
    <w:uiPriority w:val="99"/>
    <w:semiHidden/>
    <w:unhideWhenUsed/>
    <w:rsid w:val="009070CD"/>
  </w:style>
  <w:style w:type="paragraph" w:styleId="a5">
    <w:name w:val="header"/>
    <w:basedOn w:val="a"/>
    <w:link w:val="a6"/>
    <w:uiPriority w:val="99"/>
    <w:semiHidden/>
    <w:unhideWhenUsed/>
    <w:rsid w:val="009070CD"/>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9070CD"/>
  </w:style>
  <w:style w:type="paragraph" w:styleId="a7">
    <w:name w:val="footer"/>
    <w:basedOn w:val="a"/>
    <w:link w:val="a8"/>
    <w:uiPriority w:val="99"/>
    <w:unhideWhenUsed/>
    <w:rsid w:val="009070CD"/>
    <w:pPr>
      <w:tabs>
        <w:tab w:val="center" w:pos="4677"/>
        <w:tab w:val="right" w:pos="9355"/>
      </w:tabs>
      <w:spacing w:after="0" w:line="240" w:lineRule="auto"/>
    </w:pPr>
  </w:style>
  <w:style w:type="character" w:customStyle="1" w:styleId="a8">
    <w:name w:val="Нижний колонтитул Знак"/>
    <w:basedOn w:val="a0"/>
    <w:link w:val="a7"/>
    <w:uiPriority w:val="99"/>
    <w:rsid w:val="009070CD"/>
  </w:style>
  <w:style w:type="paragraph" w:styleId="a9">
    <w:name w:val="Balloon Text"/>
    <w:basedOn w:val="a"/>
    <w:link w:val="aa"/>
    <w:uiPriority w:val="99"/>
    <w:semiHidden/>
    <w:unhideWhenUsed/>
    <w:rsid w:val="00576AD4"/>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576AD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442582"/>
    <w:pPr>
      <w:keepNext/>
      <w:spacing w:after="0" w:line="240" w:lineRule="auto"/>
      <w:jc w:val="center"/>
      <w:outlineLvl w:val="0"/>
    </w:pPr>
    <w:rPr>
      <w:rFonts w:ascii="Times New Roman" w:eastAsia="Arial Unicode MS"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78727A"/>
    <w:pPr>
      <w:widowControl w:val="0"/>
      <w:autoSpaceDE w:val="0"/>
      <w:autoSpaceDN w:val="0"/>
      <w:spacing w:after="0" w:line="240" w:lineRule="auto"/>
    </w:pPr>
    <w:rPr>
      <w:rFonts w:ascii="Calibri" w:eastAsia="Times New Roman" w:hAnsi="Calibri" w:cs="Calibri"/>
      <w:szCs w:val="20"/>
    </w:rPr>
  </w:style>
  <w:style w:type="paragraph" w:customStyle="1" w:styleId="ConsPlusNonformat">
    <w:name w:val="ConsPlusNonformat"/>
    <w:rsid w:val="0078727A"/>
    <w:pPr>
      <w:widowControl w:val="0"/>
      <w:autoSpaceDE w:val="0"/>
      <w:autoSpaceDN w:val="0"/>
      <w:spacing w:after="0" w:line="240" w:lineRule="auto"/>
    </w:pPr>
    <w:rPr>
      <w:rFonts w:ascii="Courier New" w:eastAsia="Times New Roman" w:hAnsi="Courier New" w:cs="Courier New"/>
      <w:sz w:val="20"/>
      <w:szCs w:val="20"/>
    </w:rPr>
  </w:style>
  <w:style w:type="paragraph" w:customStyle="1" w:styleId="ConsPlusTitle">
    <w:name w:val="ConsPlusTitle"/>
    <w:rsid w:val="0078727A"/>
    <w:pPr>
      <w:widowControl w:val="0"/>
      <w:autoSpaceDE w:val="0"/>
      <w:autoSpaceDN w:val="0"/>
      <w:spacing w:after="0" w:line="240" w:lineRule="auto"/>
    </w:pPr>
    <w:rPr>
      <w:rFonts w:ascii="Calibri" w:eastAsia="Times New Roman" w:hAnsi="Calibri" w:cs="Calibri"/>
      <w:b/>
      <w:szCs w:val="20"/>
    </w:rPr>
  </w:style>
  <w:style w:type="paragraph" w:customStyle="1" w:styleId="ConsPlusCell">
    <w:name w:val="ConsPlusCell"/>
    <w:rsid w:val="0078727A"/>
    <w:pPr>
      <w:widowControl w:val="0"/>
      <w:autoSpaceDE w:val="0"/>
      <w:autoSpaceDN w:val="0"/>
      <w:spacing w:after="0" w:line="240" w:lineRule="auto"/>
    </w:pPr>
    <w:rPr>
      <w:rFonts w:ascii="Courier New" w:eastAsia="Times New Roman" w:hAnsi="Courier New" w:cs="Courier New"/>
      <w:sz w:val="20"/>
      <w:szCs w:val="20"/>
    </w:rPr>
  </w:style>
  <w:style w:type="paragraph" w:customStyle="1" w:styleId="ConsPlusDocList">
    <w:name w:val="ConsPlusDocList"/>
    <w:rsid w:val="0078727A"/>
    <w:pPr>
      <w:widowControl w:val="0"/>
      <w:autoSpaceDE w:val="0"/>
      <w:autoSpaceDN w:val="0"/>
      <w:spacing w:after="0" w:line="240" w:lineRule="auto"/>
    </w:pPr>
    <w:rPr>
      <w:rFonts w:ascii="Courier New" w:eastAsia="Times New Roman" w:hAnsi="Courier New" w:cs="Courier New"/>
      <w:sz w:val="20"/>
      <w:szCs w:val="20"/>
    </w:rPr>
  </w:style>
  <w:style w:type="paragraph" w:customStyle="1" w:styleId="ConsPlusTitlePage">
    <w:name w:val="ConsPlusTitlePage"/>
    <w:rsid w:val="0078727A"/>
    <w:pPr>
      <w:widowControl w:val="0"/>
      <w:autoSpaceDE w:val="0"/>
      <w:autoSpaceDN w:val="0"/>
      <w:spacing w:after="0" w:line="240" w:lineRule="auto"/>
    </w:pPr>
    <w:rPr>
      <w:rFonts w:ascii="Tahoma" w:eastAsia="Times New Roman" w:hAnsi="Tahoma" w:cs="Tahoma"/>
      <w:sz w:val="20"/>
      <w:szCs w:val="20"/>
    </w:rPr>
  </w:style>
  <w:style w:type="paragraph" w:customStyle="1" w:styleId="ConsPlusJurTerm">
    <w:name w:val="ConsPlusJurTerm"/>
    <w:rsid w:val="0078727A"/>
    <w:pPr>
      <w:widowControl w:val="0"/>
      <w:autoSpaceDE w:val="0"/>
      <w:autoSpaceDN w:val="0"/>
      <w:spacing w:after="0" w:line="240" w:lineRule="auto"/>
    </w:pPr>
    <w:rPr>
      <w:rFonts w:ascii="Tahoma" w:eastAsia="Times New Roman" w:hAnsi="Tahoma" w:cs="Tahoma"/>
      <w:szCs w:val="20"/>
    </w:rPr>
  </w:style>
  <w:style w:type="paragraph" w:customStyle="1" w:styleId="ConsPlusTextList">
    <w:name w:val="ConsPlusTextList"/>
    <w:rsid w:val="0078727A"/>
    <w:pPr>
      <w:widowControl w:val="0"/>
      <w:autoSpaceDE w:val="0"/>
      <w:autoSpaceDN w:val="0"/>
      <w:spacing w:after="0" w:line="240" w:lineRule="auto"/>
    </w:pPr>
    <w:rPr>
      <w:rFonts w:ascii="Arial" w:eastAsia="Times New Roman" w:hAnsi="Arial" w:cs="Arial"/>
      <w:sz w:val="20"/>
      <w:szCs w:val="20"/>
    </w:rPr>
  </w:style>
  <w:style w:type="character" w:styleId="a3">
    <w:name w:val="Hyperlink"/>
    <w:basedOn w:val="a0"/>
    <w:uiPriority w:val="99"/>
    <w:unhideWhenUsed/>
    <w:rsid w:val="00D94FC4"/>
    <w:rPr>
      <w:color w:val="0000FF" w:themeColor="hyperlink"/>
      <w:u w:val="single"/>
    </w:rPr>
  </w:style>
  <w:style w:type="character" w:customStyle="1" w:styleId="10">
    <w:name w:val="Заголовок 1 Знак"/>
    <w:basedOn w:val="a0"/>
    <w:link w:val="1"/>
    <w:rsid w:val="00442582"/>
    <w:rPr>
      <w:rFonts w:ascii="Times New Roman" w:eastAsia="Arial Unicode MS" w:hAnsi="Times New Roman" w:cs="Times New Roman"/>
      <w:b/>
      <w:bCs/>
      <w:sz w:val="24"/>
      <w:szCs w:val="24"/>
      <w:lang w:eastAsia="ru-RU"/>
    </w:rPr>
  </w:style>
  <w:style w:type="character" w:customStyle="1" w:styleId="ConsPlusNormal0">
    <w:name w:val="ConsPlusNormal Знак"/>
    <w:link w:val="ConsPlusNormal"/>
    <w:locked/>
    <w:rsid w:val="00BB4E0F"/>
    <w:rPr>
      <w:rFonts w:ascii="Calibri" w:eastAsia="Times New Roman" w:hAnsi="Calibri" w:cs="Calibri"/>
      <w:szCs w:val="20"/>
      <w:lang w:eastAsia="ru-RU"/>
    </w:rPr>
  </w:style>
  <w:style w:type="character" w:styleId="a4">
    <w:name w:val="line number"/>
    <w:basedOn w:val="a0"/>
    <w:uiPriority w:val="99"/>
    <w:semiHidden/>
    <w:unhideWhenUsed/>
    <w:rsid w:val="009070CD"/>
  </w:style>
  <w:style w:type="paragraph" w:styleId="a5">
    <w:name w:val="header"/>
    <w:basedOn w:val="a"/>
    <w:link w:val="a6"/>
    <w:uiPriority w:val="99"/>
    <w:semiHidden/>
    <w:unhideWhenUsed/>
    <w:rsid w:val="009070CD"/>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9070CD"/>
  </w:style>
  <w:style w:type="paragraph" w:styleId="a7">
    <w:name w:val="footer"/>
    <w:basedOn w:val="a"/>
    <w:link w:val="a8"/>
    <w:uiPriority w:val="99"/>
    <w:unhideWhenUsed/>
    <w:rsid w:val="009070CD"/>
    <w:pPr>
      <w:tabs>
        <w:tab w:val="center" w:pos="4677"/>
        <w:tab w:val="right" w:pos="9355"/>
      </w:tabs>
      <w:spacing w:after="0" w:line="240" w:lineRule="auto"/>
    </w:pPr>
  </w:style>
  <w:style w:type="character" w:customStyle="1" w:styleId="a8">
    <w:name w:val="Нижний колонтитул Знак"/>
    <w:basedOn w:val="a0"/>
    <w:link w:val="a7"/>
    <w:uiPriority w:val="99"/>
    <w:rsid w:val="009070CD"/>
  </w:style>
  <w:style w:type="paragraph" w:styleId="a9">
    <w:name w:val="Balloon Text"/>
    <w:basedOn w:val="a"/>
    <w:link w:val="aa"/>
    <w:uiPriority w:val="99"/>
    <w:semiHidden/>
    <w:unhideWhenUsed/>
    <w:rsid w:val="00576AD4"/>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576AD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5539918">
      <w:bodyDiv w:val="1"/>
      <w:marLeft w:val="0"/>
      <w:marRight w:val="0"/>
      <w:marTop w:val="0"/>
      <w:marBottom w:val="0"/>
      <w:divBdr>
        <w:top w:val="none" w:sz="0" w:space="0" w:color="auto"/>
        <w:left w:val="none" w:sz="0" w:space="0" w:color="auto"/>
        <w:bottom w:val="none" w:sz="0" w:space="0" w:color="auto"/>
        <w:right w:val="none" w:sz="0" w:space="0" w:color="auto"/>
      </w:divBdr>
    </w:div>
    <w:div w:id="515004502">
      <w:bodyDiv w:val="1"/>
      <w:marLeft w:val="0"/>
      <w:marRight w:val="0"/>
      <w:marTop w:val="0"/>
      <w:marBottom w:val="0"/>
      <w:divBdr>
        <w:top w:val="none" w:sz="0" w:space="0" w:color="auto"/>
        <w:left w:val="none" w:sz="0" w:space="0" w:color="auto"/>
        <w:bottom w:val="none" w:sz="0" w:space="0" w:color="auto"/>
        <w:right w:val="none" w:sz="0" w:space="0" w:color="auto"/>
      </w:divBdr>
    </w:div>
    <w:div w:id="577331539">
      <w:bodyDiv w:val="1"/>
      <w:marLeft w:val="0"/>
      <w:marRight w:val="0"/>
      <w:marTop w:val="0"/>
      <w:marBottom w:val="0"/>
      <w:divBdr>
        <w:top w:val="none" w:sz="0" w:space="0" w:color="auto"/>
        <w:left w:val="none" w:sz="0" w:space="0" w:color="auto"/>
        <w:bottom w:val="none" w:sz="0" w:space="0" w:color="auto"/>
        <w:right w:val="none" w:sz="0" w:space="0" w:color="auto"/>
      </w:divBdr>
    </w:div>
    <w:div w:id="622616857">
      <w:bodyDiv w:val="1"/>
      <w:marLeft w:val="0"/>
      <w:marRight w:val="0"/>
      <w:marTop w:val="0"/>
      <w:marBottom w:val="0"/>
      <w:divBdr>
        <w:top w:val="none" w:sz="0" w:space="0" w:color="auto"/>
        <w:left w:val="none" w:sz="0" w:space="0" w:color="auto"/>
        <w:bottom w:val="none" w:sz="0" w:space="0" w:color="auto"/>
        <w:right w:val="none" w:sz="0" w:space="0" w:color="auto"/>
      </w:divBdr>
    </w:div>
    <w:div w:id="1446734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kaig@admsayansk.irmail.ru" TargetMode="External"/><Relationship Id="rId18" Type="http://schemas.openxmlformats.org/officeDocument/2006/relationships/hyperlink" Target="consultantplus://offline/ref=FEA283B5D608A92F5E1CE2CD8C93522672C4272E18B81425635801EE12XEqEC" TargetMode="External"/><Relationship Id="rId26" Type="http://schemas.openxmlformats.org/officeDocument/2006/relationships/hyperlink" Target="consultantplus://offline/ref=FEA283B5D608A92F5E1CE2CD8C93522672C6272F14B91425635801EE12XEqEC" TargetMode="External"/><Relationship Id="rId39" Type="http://schemas.openxmlformats.org/officeDocument/2006/relationships/hyperlink" Target="consultantplus://offline/ref=FEA283B5D608A92F5E1CE2CD8C93522672C4272E11B91425635801EE12EEFC1B296D85A240XFq7C" TargetMode="External"/><Relationship Id="rId21" Type="http://schemas.openxmlformats.org/officeDocument/2006/relationships/hyperlink" Target="consultantplus://offline/ref=FEA283B5D608A92F5E1CE2CD8C93522672C6272E13B31425635801EE12EEFC1B296D85A541F6E0A1XCq1C" TargetMode="External"/><Relationship Id="rId34" Type="http://schemas.openxmlformats.org/officeDocument/2006/relationships/hyperlink" Target="consultantplus://offline/ref=FEA283B5D608A92F5E1CE2CD8C93522672C4272E11B91425635801EE12EEFC1B296D85A547XFq3C" TargetMode="External"/><Relationship Id="rId42" Type="http://schemas.openxmlformats.org/officeDocument/2006/relationships/hyperlink" Target="consultantplus://offline/ref=FEA283B5D608A92F5E1CE2CD8C93522672C4272E11B91425635801EE12EEFC1B296D85A149XFq3C" TargetMode="External"/><Relationship Id="rId47" Type="http://schemas.openxmlformats.org/officeDocument/2006/relationships/hyperlink" Target="consultantplus://offline/ref=34147EFF11630ACF099208E21149707D03C1AC00FB681C3363A7DC2DB16FC4459AC4587B73K6F4G" TargetMode="External"/><Relationship Id="rId50" Type="http://schemas.openxmlformats.org/officeDocument/2006/relationships/hyperlink" Target="consultantplus://offline/ref=34147EFF11630ACF099208E21149707D03C1AC00FB681C3363A7DC2DB16FC4459AC4587E7961KDFEG" TargetMode="External"/><Relationship Id="rId55" Type="http://schemas.openxmlformats.org/officeDocument/2006/relationships/hyperlink" Target="consultantplus://offline/ref=FEA283B5D608A92F5E1CE2CD8C93522672C6272E13B31425635801EE12EEFC1B296D85ACX4q7C" TargetMode="External"/><Relationship Id="rId63" Type="http://schemas.openxmlformats.org/officeDocument/2006/relationships/hyperlink" Target="consultantplus://offline/ref=88F74002A445A793FCFB31F8A7E1F51C216B36C9FBA8943165FBC33C9B056ECA998F276BC1E978D2OA6DA" TargetMode="External"/><Relationship Id="rId68" Type="http://schemas.openxmlformats.org/officeDocument/2006/relationships/hyperlink" Target="consultantplus://offline/ref=655BF95A9E3BEC1C130E8B1229FDFDE41AC5971089FC583A3D94AB6AB7447952B6666601497984DAUAX4B" TargetMode="External"/><Relationship Id="rId76"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consultantplus://offline/ref=FEA283B5D608A92F5E1CE2CD8C93522672C4272E11B91425635801EE12EEFC1B296D85A044XFq3C" TargetMode="External"/><Relationship Id="rId2" Type="http://schemas.openxmlformats.org/officeDocument/2006/relationships/styles" Target="styles.xml"/><Relationship Id="rId16" Type="http://schemas.openxmlformats.org/officeDocument/2006/relationships/hyperlink" Target="consultantplus://offline/ref=FEA283B5D608A92F5E1CE2CD8C93522672C4272E11B91425635801EE12XEqEC" TargetMode="External"/><Relationship Id="rId29" Type="http://schemas.openxmlformats.org/officeDocument/2006/relationships/hyperlink" Target="consultantplus://offline/ref=FEA283B5D608A92F5E1CE2CD8C93522672C4272E11B91425635801EE12EEFC1B296D85A047XFq1C" TargetMode="External"/><Relationship Id="rId11" Type="http://schemas.openxmlformats.org/officeDocument/2006/relationships/hyperlink" Target="http://www.admsayansk.ru" TargetMode="External"/><Relationship Id="rId24" Type="http://schemas.openxmlformats.org/officeDocument/2006/relationships/hyperlink" Target="consultantplus://offline/ref=FEA283B5D608A92F5E1CFCC09AFF082A71CD782611B91A703D0F07B94DBEFA4E692D83F002B2EDA9C5AF1927XCq7C" TargetMode="External"/><Relationship Id="rId32" Type="http://schemas.openxmlformats.org/officeDocument/2006/relationships/hyperlink" Target="consultantplus://offline/ref=FEA283B5D608A92F5E1CE2CD8C93522672C4272E11B91425635801EE12EEFC1B296D85A747XFq6C" TargetMode="External"/><Relationship Id="rId37" Type="http://schemas.openxmlformats.org/officeDocument/2006/relationships/hyperlink" Target="consultantplus://offline/ref=FEA283B5D608A92F5E1CE2CD8C93522672C4272E11B91425635801EE12EEFC1B296D85A244XFq4C" TargetMode="External"/><Relationship Id="rId40" Type="http://schemas.openxmlformats.org/officeDocument/2006/relationships/hyperlink" Target="consultantplus://offline/ref=FEA283B5D608A92F5E1CE2CD8C93522672C4272E11B91425635801EE12EEFC1B296D85A243XFq6C" TargetMode="External"/><Relationship Id="rId45" Type="http://schemas.openxmlformats.org/officeDocument/2006/relationships/hyperlink" Target="consultantplus://offline/ref=FEA283B5D608A92F5E1CE2CD8C93522672C4272E11B91425635801EE12EEFC1B296D85AC42XFq2C" TargetMode="External"/><Relationship Id="rId53" Type="http://schemas.openxmlformats.org/officeDocument/2006/relationships/hyperlink" Target="consultantplus://offline/ref=34147EFF11630ACF099208E21149707D03C1AC00FB681C3363A7DC2DB16FC4459AC4587773K6F1G" TargetMode="External"/><Relationship Id="rId58" Type="http://schemas.openxmlformats.org/officeDocument/2006/relationships/hyperlink" Target="consultantplus://offline/ref=96D648187E2030C08E7EB023074585FB7A8D5EF5E0446ACBEEE985E6A803B29A6CB12ED820B819610F13G" TargetMode="External"/><Relationship Id="rId66" Type="http://schemas.openxmlformats.org/officeDocument/2006/relationships/hyperlink" Target="consultantplus://offline/ref=9D3EA6796A87E0360CB756AB606E98EE3EDB4C710395F2D6DF3351914ED682C16A725507B6FB3665uCTAB" TargetMode="External"/><Relationship Id="rId7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consultantplus://offline/ref=FEA283B5D608A92F5E1CE2CD8C93522672CE212E1BED4327320D0FXEqBC" TargetMode="External"/><Relationship Id="rId23" Type="http://schemas.openxmlformats.org/officeDocument/2006/relationships/hyperlink" Target="consultantplus://offline/ref=FEA283B5D608A92F5E1CFCC09AFF082A71CD782611B91A71390807B94DBEFA4E69X2qDC" TargetMode="External"/><Relationship Id="rId28" Type="http://schemas.openxmlformats.org/officeDocument/2006/relationships/hyperlink" Target="consultantplus://offline/ref=FEA283B5D608A92F5E1CE2CD8C93522672C4272E11B91425635801EE12EEFC1B296D85A044XFq3C" TargetMode="External"/><Relationship Id="rId36" Type="http://schemas.openxmlformats.org/officeDocument/2006/relationships/hyperlink" Target="consultantplus://offline/ref=FEA283B5D608A92F5E1CE2CD8C93522672C4272E11B91425635801EE12EEFC1B296D85A541FFXEq8C" TargetMode="External"/><Relationship Id="rId49" Type="http://schemas.openxmlformats.org/officeDocument/2006/relationships/hyperlink" Target="consultantplus://offline/ref=34147EFF11630ACF099208E21149707D03C1AC00FB681C3363A7DC2DB16FC4459AC4587B73K6F3G" TargetMode="External"/><Relationship Id="rId57" Type="http://schemas.openxmlformats.org/officeDocument/2006/relationships/hyperlink" Target="consultantplus://offline/ref=275101A81423F3B96F3FCA09C27B4F9296B53B628EC6F5A78F6746FCB72C502E175B874887BA2FE3o5y5G" TargetMode="External"/><Relationship Id="rId61" Type="http://schemas.openxmlformats.org/officeDocument/2006/relationships/hyperlink" Target="mailto:kaig@admsayansk.irmail.ru" TargetMode="External"/><Relationship Id="rId10" Type="http://schemas.openxmlformats.org/officeDocument/2006/relationships/hyperlink" Target="consultantplus://offline/ref=FEA283B5D608A92F5E1CFCC09AFF082A71CD782611BA1E703F0F07B94DBEFA4E69X2qDC" TargetMode="External"/><Relationship Id="rId19" Type="http://schemas.openxmlformats.org/officeDocument/2006/relationships/hyperlink" Target="consultantplus://offline/ref=FEA283B5D608A92F5E1CE2CD8C93522672C4272216BD1425635801EE12XEqEC" TargetMode="External"/><Relationship Id="rId31" Type="http://schemas.openxmlformats.org/officeDocument/2006/relationships/hyperlink" Target="consultantplus://offline/ref=FEA283B5D608A92F5E1CE2CD8C93522672C6272E13B31425635801EE12EEFC1B296D85A0X4q2C" TargetMode="External"/><Relationship Id="rId44" Type="http://schemas.openxmlformats.org/officeDocument/2006/relationships/hyperlink" Target="consultantplus://offline/ref=FEA283B5D608A92F5E1CE2CD8C93522672C4272E11B91425635801EE12EEFC1B296D85AC40XFq4C" TargetMode="External"/><Relationship Id="rId52" Type="http://schemas.openxmlformats.org/officeDocument/2006/relationships/hyperlink" Target="consultantplus://offline/ref=34147EFF11630ACF099208E21149707D03CBAF07FB6C1C3363A7DC2DB1K6FFG" TargetMode="External"/><Relationship Id="rId60" Type="http://schemas.openxmlformats.org/officeDocument/2006/relationships/hyperlink" Target="consultantplus://offline/ref=3CB37FAD599853D8AA0540027F41D7DE7509A5E44EB42A6DE4825BFEF62A11A2F3065DBB25E4DC27gB69G" TargetMode="External"/><Relationship Id="rId65" Type="http://schemas.openxmlformats.org/officeDocument/2006/relationships/hyperlink" Target="consultantplus://offline/ref=FC7214A7E9269E7A93FDA79F62B0352B4D1E85B3CF0A9A67B0C4529DB3EA7F385D0544B71FB13E6Ag4RDB" TargetMode="External"/><Relationship Id="rId73" Type="http://schemas.openxmlformats.org/officeDocument/2006/relationships/hyperlink" Target="consultantplus://offline/ref=FEA283B5D608A92F5E1CE2CD8C93522672C4272E11B91425635801EE12EEFC1B296D85A146XFq3C" TargetMode="External"/><Relationship Id="rId4" Type="http://schemas.openxmlformats.org/officeDocument/2006/relationships/settings" Target="settings.xml"/><Relationship Id="rId9" Type="http://schemas.openxmlformats.org/officeDocument/2006/relationships/hyperlink" Target="file:///C:\Documents%20and%20Settings\pas\&#1056;&#1072;&#1073;&#1086;&#1095;&#1080;&#1081;%20&#1089;&#1090;&#1086;&#1083;\&#1044;&#1086;&#1082;&#1091;&#1084;&#1077;&#1085;&#1090;%20Microsoft%20Office%20Word.docx" TargetMode="External"/><Relationship Id="rId14" Type="http://schemas.openxmlformats.org/officeDocument/2006/relationships/hyperlink" Target="consultantplus://offline/ref=754358845FA9443708A431EB43735FAEEAB2B837179FE51F6142E12C0C12B5CC61E18CD0D4jAu0H" TargetMode="External"/><Relationship Id="rId22" Type="http://schemas.openxmlformats.org/officeDocument/2006/relationships/hyperlink" Target="consultantplus://offline/ref=FEA283B5D608A92F5E1CE2CD8C93522671C1232C18BF1425635801EE12XEqEC" TargetMode="External"/><Relationship Id="rId27" Type="http://schemas.openxmlformats.org/officeDocument/2006/relationships/hyperlink" Target="consultantplus://offline/ref=FEA283B5D608A92F5E1CE2CD8C93522672C4272E11B91425635801EE12EEFC1B296D85A042XFq3C" TargetMode="External"/><Relationship Id="rId30" Type="http://schemas.openxmlformats.org/officeDocument/2006/relationships/hyperlink" Target="consultantplus://offline/ref=FEA283B5D608A92F5E1CE2CD8C93522672C4272E11B91425635801EE12EEFC1B296D85A146XFq3C" TargetMode="External"/><Relationship Id="rId35" Type="http://schemas.openxmlformats.org/officeDocument/2006/relationships/hyperlink" Target="consultantplus://offline/ref=FEA283B5D608A92F5E1CE2CD8C93522672C4272E11B91425635801EE12EEFC1B296D85A149XFq3C" TargetMode="External"/><Relationship Id="rId43" Type="http://schemas.openxmlformats.org/officeDocument/2006/relationships/hyperlink" Target="consultantplus://offline/ref=FEA283B5D608A92F5E1CE2CD8C93522672C6272F14B91425635801EE12XEqEC" TargetMode="External"/><Relationship Id="rId48" Type="http://schemas.openxmlformats.org/officeDocument/2006/relationships/hyperlink" Target="consultantplus://offline/ref=34147EFF11630ACF099208E21149707D03C1AC00FB681C3363A7DC2DB16FC4459AC4587B73K6F7G" TargetMode="External"/><Relationship Id="rId56" Type="http://schemas.openxmlformats.org/officeDocument/2006/relationships/hyperlink" Target="consultantplus://offline/ref=3261A16C534750BA0B2ED7340258A10158D92DDDB8639F0D068670AB4B002D9D759E47B848FA98FEZ0j7G" TargetMode="External"/><Relationship Id="rId64" Type="http://schemas.openxmlformats.org/officeDocument/2006/relationships/hyperlink" Target="consultantplus://offline/ref=6231C0DD2107AA793D8F6D4B759864C439137BC80D0108EB7723333277D828424EE6BE3D7744FEF30ByDB" TargetMode="External"/><Relationship Id="rId69" Type="http://schemas.openxmlformats.org/officeDocument/2006/relationships/hyperlink" Target="consultantplus://offline/ref=655BF95A9E3BEC1C130E8B1229FDFDE41AC5971089FC583A3D94AB6AB7447952B6666601497984DAUAX4B" TargetMode="External"/><Relationship Id="rId8" Type="http://schemas.openxmlformats.org/officeDocument/2006/relationships/hyperlink" Target="consultantplus://offline/ref=FEA283B5D608A92F5E1CE2CD8C93522672C4272E11B91425635801EE12EEFC1B296D85A345XFqFC" TargetMode="External"/><Relationship Id="rId51" Type="http://schemas.openxmlformats.org/officeDocument/2006/relationships/hyperlink" Target="consultantplus://offline/ref=34147EFF11630ACF099208E21149707D03C1AC00FB681C3363A7DC2DB16FC4459AC4587B7DK6F6G" TargetMode="External"/><Relationship Id="rId72" Type="http://schemas.openxmlformats.org/officeDocument/2006/relationships/hyperlink" Target="consultantplus://offline/ref=FEA283B5D608A92F5E1CE2CD8C93522672C4272E11B91425635801EE12EEFC1B296D85A047XFq1C" TargetMode="External"/><Relationship Id="rId3" Type="http://schemas.microsoft.com/office/2007/relationships/stylesWithEffects" Target="stylesWithEffects.xml"/><Relationship Id="rId12" Type="http://schemas.openxmlformats.org/officeDocument/2006/relationships/hyperlink" Target="http://38.gosuslugi.ru" TargetMode="External"/><Relationship Id="rId17" Type="http://schemas.openxmlformats.org/officeDocument/2006/relationships/hyperlink" Target="consultantplus://offline/ref=FEA283B5D608A92F5E1CE2CD8C93522672C4272D19B31425635801EE12XEqEC" TargetMode="External"/><Relationship Id="rId25" Type="http://schemas.openxmlformats.org/officeDocument/2006/relationships/hyperlink" Target="consultantplus://offline/ref=FEA283B5D608A92F5E1CFCC09AFF082A71CD782611BA1C7A3C0907B94DBEFA4E69X2qDC" TargetMode="External"/><Relationship Id="rId33" Type="http://schemas.openxmlformats.org/officeDocument/2006/relationships/hyperlink" Target="consultantplus://offline/ref=FEA283B5D608A92F5E1CE2CD8C93522672C6272F14B91425635801EE12XEqEC" TargetMode="External"/><Relationship Id="rId38" Type="http://schemas.openxmlformats.org/officeDocument/2006/relationships/hyperlink" Target="consultantplus://offline/ref=FEA283B5D608A92F5E1CE2CD8C93522672C4272E11B91425635801EE12EEFC1B296D85A240XFq5C" TargetMode="External"/><Relationship Id="rId46" Type="http://schemas.openxmlformats.org/officeDocument/2006/relationships/hyperlink" Target="consultantplus://offline/ref=34147EFF11630ACF099208E21149707D03C1AC00FB681C3363A7DC2DB16FC4459AC4587B7FK6F0G" TargetMode="External"/><Relationship Id="rId59" Type="http://schemas.openxmlformats.org/officeDocument/2006/relationships/hyperlink" Target="consultantplus://offline/ref=A9FB0B47497E38870AD8147E21587B0ED144230B833CB8BC6724EAAE7A9B0640993C701FFDB7A5EAy445G" TargetMode="External"/><Relationship Id="rId67" Type="http://schemas.openxmlformats.org/officeDocument/2006/relationships/hyperlink" Target="consultantplus://offline/ref=CBD4640469EFDE0DF5E6E8D18AB26FBB179CCD35DA91C927819A4BEC7576F70F999FEDB090864F8B50U3B" TargetMode="External"/><Relationship Id="rId20" Type="http://schemas.openxmlformats.org/officeDocument/2006/relationships/hyperlink" Target="consultantplus://offline/ref=FEA283B5D608A92F5E1CE2CD8C93522672C4272D17B31425635801EE12XEqEC" TargetMode="External"/><Relationship Id="rId41" Type="http://schemas.openxmlformats.org/officeDocument/2006/relationships/hyperlink" Target="consultantplus://offline/ref=FEA283B5D608A92F5E1CE2CD8C93522672C4272E11B91425635801EE12EEFC1B296D85AC47XFq6C" TargetMode="External"/><Relationship Id="rId54" Type="http://schemas.openxmlformats.org/officeDocument/2006/relationships/hyperlink" Target="consultantplus://offline/ref=34147EFF11630ACF099208E21149707D03C1AC00FB681C3363A7DC2DB16FC4459AC4587773K6F1G" TargetMode="External"/><Relationship Id="rId62" Type="http://schemas.openxmlformats.org/officeDocument/2006/relationships/hyperlink" Target="http://38.gosuslugi.ru" TargetMode="External"/><Relationship Id="rId70" Type="http://schemas.openxmlformats.org/officeDocument/2006/relationships/hyperlink" Target="consultantplus://offline/ref=FEA283B5D608A92F5E1CE2CD8C93522672C4272E11B91425635801EE12EEFC1B296D85A042XFq3C" TargetMode="Externa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698127-9DB8-4F2F-A8C0-45641D0B7E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14605</Words>
  <Characters>83255</Characters>
  <Application>Microsoft Office Word</Application>
  <DocSecurity>0</DocSecurity>
  <Lines>693</Lines>
  <Paragraphs>195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97665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Анастасия Панкина</dc:creator>
  <cp:lastModifiedBy>Шорохова</cp:lastModifiedBy>
  <cp:revision>2</cp:revision>
  <cp:lastPrinted>2018-03-13T00:50:00Z</cp:lastPrinted>
  <dcterms:created xsi:type="dcterms:W3CDTF">2018-04-27T06:03:00Z</dcterms:created>
  <dcterms:modified xsi:type="dcterms:W3CDTF">2018-04-27T06:03:00Z</dcterms:modified>
</cp:coreProperties>
</file>