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1D81F3D7" w:rsidR="00C233C8" w:rsidRPr="00F83F0C" w:rsidRDefault="00F04653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22.06.2018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1D744564" w:rsidR="00C233C8" w:rsidRPr="00F83F0C" w:rsidRDefault="00F04653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110-37-604-18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1DD0FCC3" w14:textId="030F02F5" w:rsidR="00C233C8" w:rsidRPr="00F83F0C" w:rsidRDefault="00C233C8" w:rsidP="00D54CB0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627B">
              <w:rPr>
                <w:sz w:val="22"/>
                <w:szCs w:val="22"/>
              </w:rPr>
              <w:t xml:space="preserve">О признании </w:t>
            </w:r>
            <w:proofErr w:type="gramStart"/>
            <w:r w:rsidR="0048627B">
              <w:rPr>
                <w:sz w:val="22"/>
                <w:szCs w:val="22"/>
              </w:rPr>
              <w:t>утратившим</w:t>
            </w:r>
            <w:proofErr w:type="gramEnd"/>
            <w:r w:rsidR="0048627B">
              <w:rPr>
                <w:sz w:val="22"/>
                <w:szCs w:val="22"/>
              </w:rPr>
              <w:t xml:space="preserve"> силу постановления администрации городского округа муниципального образования «город Саянск» от 18.12.2017 №110-37-1303-17</w:t>
            </w:r>
            <w:r>
              <w:rPr>
                <w:sz w:val="22"/>
                <w:szCs w:val="22"/>
              </w:rPr>
              <w:t>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 w:rsidR="00D54CB0">
              <w:rPr>
                <w:sz w:val="22"/>
                <w:szCs w:val="22"/>
              </w:rPr>
              <w:t>долгосрочных тарифов</w:t>
            </w:r>
            <w:r w:rsidRPr="00F83F0C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захоронени</w:t>
            </w:r>
            <w:r w:rsidR="00E710BB">
              <w:rPr>
                <w:sz w:val="22"/>
                <w:szCs w:val="22"/>
              </w:rPr>
              <w:t>е твердых коммунальных отходов для общества</w:t>
            </w:r>
            <w:r>
              <w:rPr>
                <w:sz w:val="22"/>
                <w:szCs w:val="22"/>
              </w:rPr>
              <w:t xml:space="preserve"> с ограниченной ответственностью «Коммунальный специальный транспорт»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6A4DB816" w:rsidR="00C233C8" w:rsidRPr="003377BC" w:rsidRDefault="00C233C8" w:rsidP="0024178E">
      <w:pPr>
        <w:jc w:val="both"/>
        <w:rPr>
          <w:iCs/>
          <w:sz w:val="28"/>
          <w:szCs w:val="28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097D58">
        <w:rPr>
          <w:sz w:val="27"/>
          <w:szCs w:val="27"/>
        </w:rPr>
        <w:t xml:space="preserve"> </w:t>
      </w:r>
      <w:proofErr w:type="gramStart"/>
      <w:r w:rsidRPr="003377BC">
        <w:rPr>
          <w:sz w:val="28"/>
          <w:szCs w:val="28"/>
        </w:rPr>
        <w:t>В</w:t>
      </w:r>
      <w:r w:rsidR="0048627B">
        <w:rPr>
          <w:sz w:val="28"/>
          <w:szCs w:val="28"/>
        </w:rPr>
        <w:t xml:space="preserve"> связи с уведомлением о прекращении деятельности по захоронению твердых коммунальных отходов, полученным от </w:t>
      </w:r>
      <w:r w:rsidR="0048627B" w:rsidRPr="0048627B">
        <w:rPr>
          <w:sz w:val="28"/>
          <w:szCs w:val="28"/>
        </w:rPr>
        <w:t>общества с ограниченной ответственностью «Коммунальный специальный транспорт»</w:t>
      </w:r>
      <w:r w:rsidR="0048627B">
        <w:rPr>
          <w:sz w:val="28"/>
          <w:szCs w:val="28"/>
        </w:rPr>
        <w:t xml:space="preserve">, руководствуясь </w:t>
      </w:r>
      <w:r w:rsidRPr="003377BC">
        <w:rPr>
          <w:sz w:val="28"/>
          <w:szCs w:val="28"/>
        </w:rPr>
        <w:t xml:space="preserve"> Федеральным законом от</w:t>
      </w:r>
      <w:r w:rsidR="0024178E" w:rsidRPr="003377BC">
        <w:rPr>
          <w:sz w:val="28"/>
          <w:szCs w:val="28"/>
        </w:rPr>
        <w:t xml:space="preserve"> 24.06.1998 № 89-ФЗ  «Об отходах производства и потребления», </w:t>
      </w:r>
      <w:r w:rsidRPr="003377BC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 ст. 5, 38 Устава муниципального образования «город Саянск», администрация городского округа муниципального образования «город</w:t>
      </w:r>
      <w:proofErr w:type="gramEnd"/>
      <w:r w:rsidRPr="003377BC">
        <w:rPr>
          <w:sz w:val="28"/>
          <w:szCs w:val="28"/>
        </w:rPr>
        <w:t xml:space="preserve"> Саянск»</w:t>
      </w:r>
      <w:r w:rsidRPr="003377BC">
        <w:rPr>
          <w:sz w:val="28"/>
          <w:szCs w:val="28"/>
        </w:rPr>
        <w:tab/>
      </w:r>
    </w:p>
    <w:p w14:paraId="48EA39F7" w14:textId="77777777" w:rsidR="00C233C8" w:rsidRPr="00097D58" w:rsidRDefault="00C233C8" w:rsidP="00C233C8">
      <w:pPr>
        <w:pStyle w:val="3"/>
        <w:jc w:val="both"/>
        <w:rPr>
          <w:sz w:val="27"/>
          <w:szCs w:val="27"/>
        </w:rPr>
      </w:pPr>
      <w:r w:rsidRPr="00097D58">
        <w:rPr>
          <w:sz w:val="27"/>
          <w:szCs w:val="27"/>
        </w:rPr>
        <w:t xml:space="preserve"> ПОСТАНОВЛЯЕТ:</w:t>
      </w:r>
    </w:p>
    <w:p w14:paraId="5CBE9BDC" w14:textId="62F62148" w:rsidR="00C233C8" w:rsidRPr="003377BC" w:rsidRDefault="00C233C8" w:rsidP="00280C72">
      <w:pPr>
        <w:ind w:firstLine="645"/>
        <w:jc w:val="both"/>
        <w:rPr>
          <w:sz w:val="28"/>
          <w:szCs w:val="28"/>
        </w:rPr>
      </w:pPr>
      <w:r w:rsidRPr="003377BC">
        <w:rPr>
          <w:sz w:val="28"/>
          <w:szCs w:val="28"/>
        </w:rPr>
        <w:t xml:space="preserve">1. </w:t>
      </w:r>
      <w:r w:rsidR="00280C72">
        <w:rPr>
          <w:sz w:val="28"/>
          <w:szCs w:val="28"/>
        </w:rPr>
        <w:t xml:space="preserve">Признать утратившим силу </w:t>
      </w:r>
      <w:r w:rsidR="00280C72" w:rsidRPr="00280C72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18.12.2017 №110-37-1303-17«Об установлении долгосрочных тарифов на захоронение твердых коммунальных отходов для общества с ограниченной ответственностью «Коммунальный специальный транспорт»</w:t>
      </w:r>
      <w:r w:rsidRPr="003377BC">
        <w:rPr>
          <w:sz w:val="28"/>
          <w:szCs w:val="28"/>
        </w:rPr>
        <w:t xml:space="preserve"> </w:t>
      </w:r>
      <w:r w:rsidR="00280C72" w:rsidRPr="003377BC">
        <w:rPr>
          <w:sz w:val="28"/>
          <w:szCs w:val="28"/>
        </w:rPr>
        <w:t>(опубликовано в газете «Саянские зори» №</w:t>
      </w:r>
      <w:r w:rsidR="00280C72">
        <w:rPr>
          <w:sz w:val="28"/>
          <w:szCs w:val="28"/>
        </w:rPr>
        <w:t xml:space="preserve"> 50</w:t>
      </w:r>
      <w:r w:rsidR="00280C72" w:rsidRPr="003377BC">
        <w:rPr>
          <w:sz w:val="28"/>
          <w:szCs w:val="28"/>
        </w:rPr>
        <w:t xml:space="preserve"> от </w:t>
      </w:r>
      <w:r w:rsidR="00280C72">
        <w:rPr>
          <w:sz w:val="28"/>
          <w:szCs w:val="28"/>
        </w:rPr>
        <w:t>21</w:t>
      </w:r>
      <w:r w:rsidR="00280C72" w:rsidRPr="003377BC">
        <w:rPr>
          <w:sz w:val="28"/>
          <w:szCs w:val="28"/>
        </w:rPr>
        <w:t>.12.201</w:t>
      </w:r>
      <w:r w:rsidR="00280C72">
        <w:rPr>
          <w:sz w:val="28"/>
          <w:szCs w:val="28"/>
        </w:rPr>
        <w:t>7</w:t>
      </w:r>
      <w:r w:rsidR="00280C72" w:rsidRPr="003377BC">
        <w:rPr>
          <w:sz w:val="28"/>
          <w:szCs w:val="28"/>
        </w:rPr>
        <w:t xml:space="preserve">, вкладыш «официальная информация» стр. </w:t>
      </w:r>
      <w:r w:rsidR="00280C72">
        <w:rPr>
          <w:sz w:val="28"/>
          <w:szCs w:val="28"/>
        </w:rPr>
        <w:t>4</w:t>
      </w:r>
      <w:r w:rsidR="00280C72" w:rsidRPr="003377BC">
        <w:rPr>
          <w:sz w:val="28"/>
          <w:szCs w:val="28"/>
        </w:rPr>
        <w:t>);</w:t>
      </w:r>
    </w:p>
    <w:p w14:paraId="78B4B5F2" w14:textId="0A045323" w:rsidR="00C233C8" w:rsidRPr="003377BC" w:rsidRDefault="00280C72" w:rsidP="003377BC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77BC" w:rsidRPr="003377BC">
        <w:rPr>
          <w:sz w:val="28"/>
          <w:szCs w:val="28"/>
        </w:rPr>
        <w:t xml:space="preserve">. </w:t>
      </w:r>
      <w:r w:rsidR="00C233C8" w:rsidRPr="003377BC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14:paraId="47B50198" w14:textId="2973D451" w:rsidR="00C233C8" w:rsidRPr="003377BC" w:rsidRDefault="00280C72" w:rsidP="00280C72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7BC" w:rsidRPr="003377BC">
        <w:rPr>
          <w:sz w:val="28"/>
          <w:szCs w:val="28"/>
        </w:rPr>
        <w:t xml:space="preserve">. </w:t>
      </w:r>
      <w:r w:rsidR="00C233C8" w:rsidRPr="003377BC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 официального опубликования</w:t>
      </w:r>
      <w:r w:rsidR="00086D55" w:rsidRPr="003377BC">
        <w:rPr>
          <w:sz w:val="28"/>
          <w:szCs w:val="28"/>
        </w:rPr>
        <w:t>.</w:t>
      </w:r>
    </w:p>
    <w:p w14:paraId="060B07A7" w14:textId="77777777" w:rsidR="00097D58" w:rsidRPr="003377BC" w:rsidRDefault="00097D58" w:rsidP="00C233C8">
      <w:pPr>
        <w:jc w:val="both"/>
        <w:rPr>
          <w:sz w:val="28"/>
          <w:szCs w:val="28"/>
        </w:rPr>
      </w:pPr>
    </w:p>
    <w:p w14:paraId="46A36A30" w14:textId="77777777" w:rsidR="003377BC" w:rsidRDefault="003377BC" w:rsidP="00C233C8">
      <w:pPr>
        <w:jc w:val="both"/>
        <w:rPr>
          <w:sz w:val="28"/>
          <w:szCs w:val="28"/>
        </w:rPr>
      </w:pPr>
    </w:p>
    <w:p w14:paraId="70314691" w14:textId="77777777" w:rsidR="00C233C8" w:rsidRPr="003377BC" w:rsidRDefault="00C233C8" w:rsidP="00C233C8">
      <w:pPr>
        <w:jc w:val="both"/>
        <w:rPr>
          <w:sz w:val="28"/>
          <w:szCs w:val="28"/>
        </w:rPr>
      </w:pPr>
      <w:r w:rsidRPr="003377BC">
        <w:rPr>
          <w:sz w:val="28"/>
          <w:szCs w:val="28"/>
        </w:rPr>
        <w:t>Мэр городского округа</w:t>
      </w:r>
    </w:p>
    <w:p w14:paraId="2D6D0BA8" w14:textId="77777777" w:rsidR="004865A4" w:rsidRPr="003377BC" w:rsidRDefault="00C233C8" w:rsidP="00C233C8">
      <w:pPr>
        <w:jc w:val="both"/>
        <w:rPr>
          <w:sz w:val="28"/>
          <w:szCs w:val="28"/>
        </w:rPr>
      </w:pPr>
      <w:r w:rsidRPr="003377BC">
        <w:rPr>
          <w:sz w:val="28"/>
          <w:szCs w:val="28"/>
        </w:rPr>
        <w:t>муниципального образования</w:t>
      </w:r>
    </w:p>
    <w:p w14:paraId="4B6503EC" w14:textId="77777777" w:rsidR="00C233C8" w:rsidRPr="003377BC" w:rsidRDefault="00C233C8" w:rsidP="00097D58">
      <w:pPr>
        <w:jc w:val="both"/>
        <w:rPr>
          <w:sz w:val="28"/>
          <w:szCs w:val="28"/>
        </w:rPr>
      </w:pPr>
      <w:r w:rsidRPr="003377BC">
        <w:rPr>
          <w:sz w:val="28"/>
          <w:szCs w:val="28"/>
        </w:rPr>
        <w:t xml:space="preserve"> «город Саянск»                            </w:t>
      </w:r>
      <w:r w:rsidR="004865A4" w:rsidRPr="003377BC">
        <w:rPr>
          <w:sz w:val="28"/>
          <w:szCs w:val="28"/>
        </w:rPr>
        <w:t xml:space="preserve">                                    </w:t>
      </w:r>
      <w:r w:rsidRPr="003377BC">
        <w:rPr>
          <w:sz w:val="28"/>
          <w:szCs w:val="28"/>
        </w:rPr>
        <w:t xml:space="preserve">  </w:t>
      </w:r>
      <w:proofErr w:type="spellStart"/>
      <w:r w:rsidR="004865A4" w:rsidRPr="003377BC">
        <w:rPr>
          <w:sz w:val="28"/>
          <w:szCs w:val="28"/>
        </w:rPr>
        <w:t>О.В.Боровский</w:t>
      </w:r>
      <w:proofErr w:type="spellEnd"/>
    </w:p>
    <w:p w14:paraId="1E96AA3D" w14:textId="77777777" w:rsidR="003377BC" w:rsidRDefault="003377BC" w:rsidP="00280C72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D54510B" w14:textId="77777777" w:rsidR="00097D58" w:rsidRPr="00495D64" w:rsidRDefault="00C233C8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4865A4">
        <w:rPr>
          <w:rFonts w:ascii="Times New Roman" w:hAnsi="Times New Roman" w:cs="Times New Roman"/>
        </w:rPr>
        <w:t>Яковлева О.В.</w:t>
      </w:r>
      <w:r w:rsidR="00097D58">
        <w:rPr>
          <w:rFonts w:ascii="Times New Roman" w:hAnsi="Times New Roman" w:cs="Times New Roman"/>
        </w:rPr>
        <w:t xml:space="preserve"> </w:t>
      </w:r>
      <w:r w:rsidR="00097D58"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  <w:bookmarkStart w:id="0" w:name="_GoBack"/>
      <w:bookmarkEnd w:id="0"/>
    </w:p>
    <w:sectPr w:rsidR="00097D58" w:rsidRPr="00495D64" w:rsidSect="00F6109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537CF" w15:done="0"/>
  <w15:commentEx w15:paraId="59FAE294" w15:paraIdParent="65C537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86D55"/>
    <w:rsid w:val="00097D58"/>
    <w:rsid w:val="000C1A69"/>
    <w:rsid w:val="001222A6"/>
    <w:rsid w:val="001860BB"/>
    <w:rsid w:val="0024178E"/>
    <w:rsid w:val="00280C72"/>
    <w:rsid w:val="003377BC"/>
    <w:rsid w:val="00341443"/>
    <w:rsid w:val="0036371C"/>
    <w:rsid w:val="0048627B"/>
    <w:rsid w:val="004865A4"/>
    <w:rsid w:val="00797250"/>
    <w:rsid w:val="00800CF2"/>
    <w:rsid w:val="009D2606"/>
    <w:rsid w:val="00A66D78"/>
    <w:rsid w:val="00B146C8"/>
    <w:rsid w:val="00C233C8"/>
    <w:rsid w:val="00CB22BC"/>
    <w:rsid w:val="00D056A9"/>
    <w:rsid w:val="00D54CB0"/>
    <w:rsid w:val="00E710BB"/>
    <w:rsid w:val="00F04653"/>
    <w:rsid w:val="00F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6833-DDD6-4E72-B80F-89FE424F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2018-06-14T00:55:00Z</cp:lastPrinted>
  <dcterms:created xsi:type="dcterms:W3CDTF">2018-06-25T01:07:00Z</dcterms:created>
  <dcterms:modified xsi:type="dcterms:W3CDTF">2018-06-25T01:07:00Z</dcterms:modified>
</cp:coreProperties>
</file>