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Pr="00187386" w:rsidRDefault="00C23A0B" w:rsidP="00C23A0B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87386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C23A0B" w:rsidRPr="00187386" w:rsidRDefault="00C23A0B" w:rsidP="00C23A0B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87386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C23A0B" w:rsidRPr="00187386" w:rsidRDefault="00C23A0B" w:rsidP="00C23A0B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87386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C23A0B" w:rsidRPr="00187386" w:rsidRDefault="00C23A0B" w:rsidP="00C23A0B">
      <w:pPr>
        <w:ind w:right="1700"/>
        <w:jc w:val="center"/>
        <w:rPr>
          <w:color w:val="000000" w:themeColor="text1"/>
        </w:rPr>
      </w:pPr>
    </w:p>
    <w:p w:rsidR="00C23A0B" w:rsidRPr="00187386" w:rsidRDefault="00C23A0B" w:rsidP="00C23A0B">
      <w:pPr>
        <w:ind w:right="1700"/>
        <w:jc w:val="center"/>
        <w:rPr>
          <w:color w:val="000000" w:themeColor="text1"/>
        </w:rPr>
      </w:pPr>
    </w:p>
    <w:p w:rsidR="00C23A0B" w:rsidRPr="00187386" w:rsidRDefault="00C23A0B" w:rsidP="00C23A0B">
      <w:pPr>
        <w:pStyle w:val="1"/>
        <w:rPr>
          <w:color w:val="000000" w:themeColor="text1"/>
          <w:spacing w:val="40"/>
        </w:rPr>
      </w:pPr>
      <w:r w:rsidRPr="00187386">
        <w:rPr>
          <w:color w:val="000000" w:themeColor="text1"/>
          <w:spacing w:val="40"/>
        </w:rPr>
        <w:t>ПОСТАНОВЛЕНИЕ</w:t>
      </w:r>
    </w:p>
    <w:p w:rsidR="00C23A0B" w:rsidRPr="00187386" w:rsidRDefault="00C23A0B" w:rsidP="00C23A0B">
      <w:pPr>
        <w:jc w:val="center"/>
        <w:rPr>
          <w:color w:val="000000" w:themeColor="text1"/>
        </w:rPr>
      </w:pPr>
    </w:p>
    <w:p w:rsidR="00C23A0B" w:rsidRPr="00187386" w:rsidRDefault="00C23A0B" w:rsidP="00C23A0B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87386" w:rsidRPr="00187386" w:rsidTr="003C78AE">
        <w:trPr>
          <w:cantSplit/>
          <w:trHeight w:val="220"/>
        </w:trPr>
        <w:tc>
          <w:tcPr>
            <w:tcW w:w="534" w:type="dxa"/>
            <w:hideMark/>
          </w:tcPr>
          <w:p w:rsidR="00C23A0B" w:rsidRPr="00187386" w:rsidRDefault="00C23A0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87386">
              <w:rPr>
                <w:color w:val="000000" w:themeColor="text1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Pr="00187386" w:rsidRDefault="00187386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87386">
              <w:rPr>
                <w:color w:val="000000" w:themeColor="text1"/>
                <w:lang w:eastAsia="en-US"/>
              </w:rPr>
              <w:t>06.07.2018</w:t>
            </w:r>
          </w:p>
        </w:tc>
        <w:tc>
          <w:tcPr>
            <w:tcW w:w="449" w:type="dxa"/>
            <w:hideMark/>
          </w:tcPr>
          <w:p w:rsidR="00C23A0B" w:rsidRPr="00187386" w:rsidRDefault="00C23A0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87386">
              <w:rPr>
                <w:color w:val="000000" w:themeColor="text1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A0B" w:rsidRPr="00187386" w:rsidRDefault="00187386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87386">
              <w:rPr>
                <w:color w:val="000000" w:themeColor="text1"/>
                <w:lang w:eastAsia="en-US"/>
              </w:rPr>
              <w:t>110-37-654-18</w:t>
            </w:r>
          </w:p>
        </w:tc>
        <w:tc>
          <w:tcPr>
            <w:tcW w:w="794" w:type="dxa"/>
            <w:vMerge w:val="restart"/>
          </w:tcPr>
          <w:p w:rsidR="00C23A0B" w:rsidRPr="00187386" w:rsidRDefault="00C23A0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C23A0B" w:rsidRPr="00187386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Pr="00187386" w:rsidRDefault="00C23A0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87386">
              <w:rPr>
                <w:color w:val="000000" w:themeColor="text1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Pr="00187386" w:rsidRDefault="00C23A0B">
            <w:pPr>
              <w:rPr>
                <w:color w:val="000000" w:themeColor="text1"/>
                <w:lang w:eastAsia="en-US"/>
              </w:rPr>
            </w:pPr>
          </w:p>
        </w:tc>
      </w:tr>
    </w:tbl>
    <w:p w:rsidR="004858B8" w:rsidRPr="00187386" w:rsidRDefault="004858B8" w:rsidP="00C23A0B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187386" w:rsidRPr="00187386" w:rsidTr="004E3CAB">
        <w:trPr>
          <w:cantSplit/>
        </w:trPr>
        <w:tc>
          <w:tcPr>
            <w:tcW w:w="142" w:type="dxa"/>
          </w:tcPr>
          <w:p w:rsidR="00C23A0B" w:rsidRPr="00187386" w:rsidRDefault="00C23A0B">
            <w:pPr>
              <w:spacing w:line="276" w:lineRule="auto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Pr="00187386" w:rsidRDefault="00C23A0B">
            <w:pPr>
              <w:spacing w:line="276" w:lineRule="auto"/>
              <w:jc w:val="right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Pr="00187386" w:rsidRDefault="00C23A0B">
            <w:pPr>
              <w:spacing w:line="276" w:lineRule="auto"/>
              <w:rPr>
                <w:color w:val="000000" w:themeColor="text1"/>
                <w:sz w:val="28"/>
                <w:lang w:val="en-US" w:eastAsia="en-US"/>
              </w:rPr>
            </w:pPr>
            <w:r w:rsidRPr="00187386">
              <w:rPr>
                <w:color w:val="000000" w:themeColor="text1"/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187386" w:rsidRDefault="003C78AE" w:rsidP="005260A0">
            <w:pPr>
              <w:jc w:val="both"/>
              <w:rPr>
                <w:color w:val="000000" w:themeColor="text1"/>
                <w:lang w:eastAsia="en-US"/>
              </w:rPr>
            </w:pPr>
            <w:r w:rsidRPr="00187386">
              <w:rPr>
                <w:color w:val="000000" w:themeColor="text1"/>
              </w:rPr>
              <w:t xml:space="preserve">О внесении изменений в </w:t>
            </w:r>
            <w:r w:rsidR="00295D03" w:rsidRPr="00187386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="00E62A16" w:rsidRPr="00187386">
              <w:rPr>
                <w:rFonts w:eastAsiaTheme="minorHAnsi"/>
                <w:color w:val="000000" w:themeColor="text1"/>
                <w:lang w:eastAsia="en-US"/>
              </w:rPr>
              <w:t>дминистративн</w:t>
            </w:r>
            <w:r w:rsidR="00295D03" w:rsidRPr="00187386">
              <w:rPr>
                <w:rFonts w:eastAsiaTheme="minorHAnsi"/>
                <w:color w:val="000000" w:themeColor="text1"/>
                <w:lang w:eastAsia="en-US"/>
              </w:rPr>
              <w:t>ый</w:t>
            </w:r>
            <w:r w:rsidR="00E62A16" w:rsidRPr="00187386">
              <w:rPr>
                <w:rFonts w:eastAsiaTheme="minorHAnsi"/>
                <w:color w:val="000000" w:themeColor="text1"/>
                <w:lang w:eastAsia="en-US"/>
              </w:rPr>
              <w:t xml:space="preserve"> регламент предоставления муниципальной услуги </w:t>
            </w:r>
            <w:r w:rsidR="005260A0" w:rsidRPr="00187386">
              <w:rPr>
                <w:rFonts w:eastAsiaTheme="minorHAnsi"/>
                <w:color w:val="000000" w:themeColor="text1"/>
                <w:lang w:eastAsia="en-US"/>
              </w:rPr>
              <w:t>«П</w:t>
            </w:r>
            <w:r w:rsidR="00D23289" w:rsidRPr="00187386">
              <w:rPr>
                <w:rFonts w:eastAsiaTheme="minorHAnsi"/>
                <w:color w:val="000000" w:themeColor="text1"/>
                <w:lang w:eastAsia="en-US"/>
              </w:rPr>
              <w:t>редоставлени</w:t>
            </w:r>
            <w:r w:rsidR="005260A0" w:rsidRPr="00187386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="00D23289" w:rsidRPr="00187386">
              <w:rPr>
                <w:rFonts w:eastAsiaTheme="minorHAnsi"/>
                <w:color w:val="000000" w:themeColor="text1"/>
                <w:lang w:eastAsia="en-US"/>
              </w:rPr>
      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      </w:r>
            <w:r w:rsidR="005260A0" w:rsidRPr="00187386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="00D23289" w:rsidRPr="00187386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  <w:hideMark/>
          </w:tcPr>
          <w:p w:rsidR="00C23A0B" w:rsidRPr="00187386" w:rsidRDefault="00E62A16" w:rsidP="00C2212B">
            <w:pPr>
              <w:spacing w:line="276" w:lineRule="auto"/>
              <w:ind w:right="397"/>
              <w:jc w:val="right"/>
              <w:rPr>
                <w:color w:val="000000" w:themeColor="text1"/>
                <w:sz w:val="28"/>
                <w:lang w:eastAsia="en-US"/>
              </w:rPr>
            </w:pPr>
            <w:r w:rsidRPr="00187386">
              <w:rPr>
                <w:color w:val="000000" w:themeColor="text1"/>
                <w:sz w:val="28"/>
                <w:lang w:eastAsia="en-US"/>
              </w:rPr>
              <w:t xml:space="preserve"> </w:t>
            </w:r>
            <w:r w:rsidR="00C23A0B" w:rsidRPr="00187386">
              <w:rPr>
                <w:color w:val="000000" w:themeColor="text1"/>
                <w:sz w:val="28"/>
                <w:lang w:val="en-US" w:eastAsia="en-US"/>
              </w:rPr>
              <w:sym w:font="Symbol" w:char="F0F9"/>
            </w:r>
          </w:p>
        </w:tc>
      </w:tr>
    </w:tbl>
    <w:p w:rsidR="00C23A0B" w:rsidRPr="00187386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D23289" w:rsidRPr="00187386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C23A0B" w:rsidRPr="00187386" w:rsidRDefault="00986CE7" w:rsidP="005D212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87386">
        <w:rPr>
          <w:color w:val="000000" w:themeColor="text1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C23A0B" w:rsidRPr="00187386">
        <w:rPr>
          <w:color w:val="000000" w:themeColor="text1"/>
          <w:sz w:val="28"/>
          <w:szCs w:val="28"/>
        </w:rPr>
        <w:t xml:space="preserve">, </w:t>
      </w:r>
      <w:r w:rsidR="00787AF1" w:rsidRPr="00187386">
        <w:rPr>
          <w:color w:val="000000" w:themeColor="text1"/>
          <w:sz w:val="28"/>
          <w:szCs w:val="28"/>
        </w:rPr>
        <w:t xml:space="preserve">руководствуясь </w:t>
      </w:r>
      <w:r w:rsidR="00816257" w:rsidRPr="00187386">
        <w:rPr>
          <w:color w:val="000000" w:themeColor="text1"/>
          <w:sz w:val="28"/>
          <w:szCs w:val="28"/>
        </w:rPr>
        <w:t xml:space="preserve">Федеральным законом от </w:t>
      </w:r>
      <w:r w:rsidR="00D62EB7" w:rsidRPr="00187386">
        <w:rPr>
          <w:color w:val="000000" w:themeColor="text1"/>
          <w:sz w:val="28"/>
          <w:szCs w:val="28"/>
        </w:rPr>
        <w:t xml:space="preserve">27 июля </w:t>
      </w:r>
      <w:r w:rsidR="00816257" w:rsidRPr="00187386">
        <w:rPr>
          <w:color w:val="000000" w:themeColor="text1"/>
          <w:sz w:val="28"/>
          <w:szCs w:val="28"/>
        </w:rPr>
        <w:t xml:space="preserve">2010 </w:t>
      </w:r>
      <w:r w:rsidR="00D62EB7" w:rsidRPr="00187386">
        <w:rPr>
          <w:color w:val="000000" w:themeColor="text1"/>
          <w:sz w:val="28"/>
          <w:szCs w:val="28"/>
        </w:rPr>
        <w:t xml:space="preserve">года </w:t>
      </w:r>
      <w:r w:rsidR="00816257" w:rsidRPr="00187386">
        <w:rPr>
          <w:color w:val="000000" w:themeColor="text1"/>
          <w:sz w:val="28"/>
          <w:szCs w:val="28"/>
        </w:rPr>
        <w:t>№</w:t>
      </w:r>
      <w:r w:rsidR="00D62EB7" w:rsidRPr="00187386">
        <w:rPr>
          <w:color w:val="000000" w:themeColor="text1"/>
          <w:sz w:val="28"/>
          <w:szCs w:val="28"/>
        </w:rPr>
        <w:t xml:space="preserve"> </w:t>
      </w:r>
      <w:r w:rsidR="00816257" w:rsidRPr="00187386">
        <w:rPr>
          <w:color w:val="000000" w:themeColor="text1"/>
          <w:sz w:val="28"/>
          <w:szCs w:val="28"/>
        </w:rPr>
        <w:t>210-ФЗ «Об организации предоставления государственных и муниципальных услуг»,</w:t>
      </w:r>
      <w:r w:rsidR="00905A42" w:rsidRPr="00187386">
        <w:rPr>
          <w:color w:val="000000" w:themeColor="text1"/>
          <w:sz w:val="28"/>
          <w:szCs w:val="28"/>
        </w:rPr>
        <w:t xml:space="preserve"> </w:t>
      </w:r>
      <w:r w:rsidR="0097203F" w:rsidRPr="00187386">
        <w:rPr>
          <w:color w:val="000000" w:themeColor="text1"/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D62EB7" w:rsidRPr="00187386">
        <w:rPr>
          <w:color w:val="000000" w:themeColor="text1"/>
          <w:sz w:val="28"/>
          <w:szCs w:val="28"/>
        </w:rPr>
        <w:t xml:space="preserve">5 августа </w:t>
      </w:r>
      <w:r w:rsidR="0097203F" w:rsidRPr="00187386">
        <w:rPr>
          <w:color w:val="000000" w:themeColor="text1"/>
          <w:sz w:val="28"/>
          <w:szCs w:val="28"/>
        </w:rPr>
        <w:t>201</w:t>
      </w:r>
      <w:r w:rsidR="00250A0A" w:rsidRPr="00187386">
        <w:rPr>
          <w:color w:val="000000" w:themeColor="text1"/>
          <w:sz w:val="28"/>
          <w:szCs w:val="28"/>
        </w:rPr>
        <w:t>5</w:t>
      </w:r>
      <w:r w:rsidR="0097203F" w:rsidRPr="00187386">
        <w:rPr>
          <w:color w:val="000000" w:themeColor="text1"/>
          <w:sz w:val="28"/>
          <w:szCs w:val="28"/>
        </w:rPr>
        <w:t xml:space="preserve"> </w:t>
      </w:r>
      <w:r w:rsidR="00D62EB7" w:rsidRPr="00187386">
        <w:rPr>
          <w:color w:val="000000" w:themeColor="text1"/>
          <w:sz w:val="28"/>
          <w:szCs w:val="28"/>
        </w:rPr>
        <w:t xml:space="preserve">года </w:t>
      </w:r>
      <w:r w:rsidR="00250A0A" w:rsidRPr="00187386">
        <w:rPr>
          <w:color w:val="000000" w:themeColor="text1"/>
          <w:sz w:val="28"/>
          <w:szCs w:val="28"/>
        </w:rPr>
        <w:t>№</w:t>
      </w:r>
      <w:r w:rsidR="00D62EB7" w:rsidRPr="00187386">
        <w:rPr>
          <w:color w:val="000000" w:themeColor="text1"/>
          <w:sz w:val="28"/>
          <w:szCs w:val="28"/>
        </w:rPr>
        <w:t xml:space="preserve"> </w:t>
      </w:r>
      <w:r w:rsidR="0097203F" w:rsidRPr="00187386">
        <w:rPr>
          <w:color w:val="000000" w:themeColor="text1"/>
          <w:sz w:val="28"/>
          <w:szCs w:val="28"/>
        </w:rPr>
        <w:t xml:space="preserve">110-37-709-15 «Об утверждении Правил разработки и утверждения административных регламентов предоставления муниципальных услуг», </w:t>
      </w:r>
      <w:r w:rsidR="00C23A0B" w:rsidRPr="00187386">
        <w:rPr>
          <w:color w:val="000000" w:themeColor="text1"/>
          <w:sz w:val="28"/>
          <w:szCs w:val="28"/>
        </w:rPr>
        <w:t>статьями 4,</w:t>
      </w:r>
      <w:r w:rsidR="00983E31" w:rsidRPr="00187386">
        <w:rPr>
          <w:color w:val="000000" w:themeColor="text1"/>
          <w:sz w:val="28"/>
          <w:szCs w:val="28"/>
        </w:rPr>
        <w:t xml:space="preserve"> </w:t>
      </w:r>
      <w:r w:rsidR="00C23A0B" w:rsidRPr="00187386">
        <w:rPr>
          <w:color w:val="000000" w:themeColor="text1"/>
          <w:sz w:val="28"/>
          <w:szCs w:val="28"/>
        </w:rPr>
        <w:t>32, 38 Устава муниципального</w:t>
      </w:r>
      <w:proofErr w:type="gramEnd"/>
      <w:r w:rsidR="00C23A0B" w:rsidRPr="00187386">
        <w:rPr>
          <w:color w:val="000000" w:themeColor="text1"/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C23A0B" w:rsidRPr="00187386" w:rsidRDefault="00C23A0B" w:rsidP="00C23A0B">
      <w:pPr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ПОСТАНОВЛЯЕТ:</w:t>
      </w:r>
    </w:p>
    <w:p w:rsidR="00C23A0B" w:rsidRPr="00187386" w:rsidRDefault="001206C0" w:rsidP="004E3C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1</w:t>
      </w:r>
      <w:r w:rsidR="009B6913" w:rsidRPr="00187386">
        <w:rPr>
          <w:color w:val="000000" w:themeColor="text1"/>
          <w:sz w:val="28"/>
          <w:szCs w:val="28"/>
        </w:rPr>
        <w:t xml:space="preserve">. </w:t>
      </w:r>
      <w:proofErr w:type="gramStart"/>
      <w:r w:rsidR="0015726D" w:rsidRPr="00187386">
        <w:rPr>
          <w:color w:val="000000" w:themeColor="text1"/>
          <w:sz w:val="28"/>
          <w:szCs w:val="28"/>
        </w:rPr>
        <w:t>В</w:t>
      </w:r>
      <w:r w:rsidR="00C23A0B" w:rsidRPr="00187386">
        <w:rPr>
          <w:color w:val="000000" w:themeColor="text1"/>
          <w:sz w:val="28"/>
          <w:szCs w:val="28"/>
        </w:rPr>
        <w:t xml:space="preserve">нести в </w:t>
      </w:r>
      <w:r w:rsidR="00295D03" w:rsidRPr="00187386">
        <w:rPr>
          <w:color w:val="000000" w:themeColor="text1"/>
          <w:sz w:val="28"/>
          <w:szCs w:val="28"/>
        </w:rPr>
        <w:t>А</w:t>
      </w:r>
      <w:r w:rsidR="006C587B" w:rsidRPr="00187386">
        <w:rPr>
          <w:color w:val="000000" w:themeColor="text1"/>
          <w:sz w:val="28"/>
          <w:szCs w:val="28"/>
        </w:rPr>
        <w:t>дминистративн</w:t>
      </w:r>
      <w:r w:rsidR="00295D03" w:rsidRPr="00187386">
        <w:rPr>
          <w:color w:val="000000" w:themeColor="text1"/>
          <w:sz w:val="28"/>
          <w:szCs w:val="28"/>
        </w:rPr>
        <w:t>ый</w:t>
      </w:r>
      <w:r w:rsidR="006C587B" w:rsidRPr="00187386">
        <w:rPr>
          <w:color w:val="000000" w:themeColor="text1"/>
          <w:sz w:val="28"/>
          <w:szCs w:val="28"/>
        </w:rPr>
        <w:t xml:space="preserve"> регламент</w:t>
      </w:r>
      <w:r w:rsidR="00295D03" w:rsidRPr="00187386">
        <w:rPr>
          <w:color w:val="000000" w:themeColor="text1"/>
          <w:sz w:val="28"/>
          <w:szCs w:val="28"/>
        </w:rPr>
        <w:t xml:space="preserve"> </w:t>
      </w:r>
      <w:r w:rsidR="0015726D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предоставления муниципальной услуги </w:t>
      </w:r>
      <w:r w:rsidR="005260A0" w:rsidRPr="00187386">
        <w:rPr>
          <w:rFonts w:eastAsiaTheme="minorHAnsi"/>
          <w:color w:val="000000" w:themeColor="text1"/>
          <w:sz w:val="28"/>
          <w:szCs w:val="28"/>
          <w:lang w:eastAsia="en-US"/>
        </w:rPr>
        <w:t>«П</w:t>
      </w:r>
      <w:r w:rsidR="0015726D" w:rsidRPr="00187386">
        <w:rPr>
          <w:rFonts w:eastAsiaTheme="minorHAnsi"/>
          <w:color w:val="000000" w:themeColor="text1"/>
          <w:sz w:val="28"/>
          <w:szCs w:val="28"/>
          <w:lang w:eastAsia="en-US"/>
        </w:rPr>
        <w:t>редоставлени</w:t>
      </w:r>
      <w:r w:rsidR="005260A0" w:rsidRPr="0018738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15726D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5260A0" w:rsidRPr="0018738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95D03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утвержденный </w:t>
      </w:r>
      <w:r w:rsidR="00295D03" w:rsidRPr="00187386">
        <w:rPr>
          <w:color w:val="000000" w:themeColor="text1"/>
          <w:sz w:val="28"/>
          <w:szCs w:val="28"/>
        </w:rPr>
        <w:t>постановлением администрации городского округа муниципального образования «город Саянск» от 13</w:t>
      </w:r>
      <w:r w:rsidR="00D62EB7" w:rsidRPr="00187386">
        <w:rPr>
          <w:color w:val="000000" w:themeColor="text1"/>
          <w:sz w:val="28"/>
          <w:szCs w:val="28"/>
        </w:rPr>
        <w:t xml:space="preserve"> июля </w:t>
      </w:r>
      <w:r w:rsidR="00295D03" w:rsidRPr="00187386">
        <w:rPr>
          <w:color w:val="000000" w:themeColor="text1"/>
          <w:sz w:val="28"/>
          <w:szCs w:val="28"/>
        </w:rPr>
        <w:t>2017</w:t>
      </w:r>
      <w:r w:rsidR="00D62EB7" w:rsidRPr="00187386">
        <w:rPr>
          <w:color w:val="000000" w:themeColor="text1"/>
          <w:sz w:val="28"/>
          <w:szCs w:val="28"/>
        </w:rPr>
        <w:t xml:space="preserve"> года</w:t>
      </w:r>
      <w:r w:rsidR="00295D03" w:rsidRPr="00187386">
        <w:rPr>
          <w:color w:val="000000" w:themeColor="text1"/>
          <w:sz w:val="28"/>
          <w:szCs w:val="28"/>
        </w:rPr>
        <w:t xml:space="preserve"> №</w:t>
      </w:r>
      <w:r w:rsidR="00295D03" w:rsidRPr="00187386">
        <w:rPr>
          <w:color w:val="000000" w:themeColor="text1"/>
          <w:sz w:val="28"/>
          <w:szCs w:val="28"/>
          <w:lang w:eastAsia="en-US"/>
        </w:rPr>
        <w:t>110-37-742-17</w:t>
      </w:r>
      <w:r w:rsidR="006C587B" w:rsidRPr="00187386">
        <w:rPr>
          <w:color w:val="000000" w:themeColor="text1"/>
          <w:sz w:val="28"/>
          <w:szCs w:val="28"/>
        </w:rPr>
        <w:t xml:space="preserve">, </w:t>
      </w:r>
      <w:r w:rsidR="0094461A" w:rsidRPr="00187386">
        <w:rPr>
          <w:color w:val="000000" w:themeColor="text1"/>
          <w:sz w:val="28"/>
          <w:szCs w:val="28"/>
        </w:rPr>
        <w:t xml:space="preserve">(далее </w:t>
      </w:r>
      <w:r w:rsidR="00295D03" w:rsidRPr="00187386">
        <w:rPr>
          <w:color w:val="000000" w:themeColor="text1"/>
          <w:sz w:val="28"/>
          <w:szCs w:val="28"/>
        </w:rPr>
        <w:t>–</w:t>
      </w:r>
      <w:r w:rsidR="0094461A" w:rsidRPr="00187386">
        <w:rPr>
          <w:color w:val="000000" w:themeColor="text1"/>
          <w:sz w:val="28"/>
          <w:szCs w:val="28"/>
        </w:rPr>
        <w:t xml:space="preserve"> </w:t>
      </w:r>
      <w:r w:rsidR="00295D03" w:rsidRPr="00187386">
        <w:rPr>
          <w:color w:val="000000" w:themeColor="text1"/>
          <w:sz w:val="28"/>
          <w:szCs w:val="28"/>
        </w:rPr>
        <w:t>Административный регламент</w:t>
      </w:r>
      <w:r w:rsidR="0094461A" w:rsidRPr="00187386">
        <w:rPr>
          <w:color w:val="000000" w:themeColor="text1"/>
          <w:sz w:val="28"/>
          <w:szCs w:val="28"/>
        </w:rPr>
        <w:t xml:space="preserve">), </w:t>
      </w:r>
      <w:r w:rsidR="00C23A0B" w:rsidRPr="00187386">
        <w:rPr>
          <w:color w:val="000000" w:themeColor="text1"/>
          <w:sz w:val="28"/>
          <w:szCs w:val="28"/>
        </w:rPr>
        <w:t>опубликован</w:t>
      </w:r>
      <w:r w:rsidR="006C587B" w:rsidRPr="00187386">
        <w:rPr>
          <w:color w:val="000000" w:themeColor="text1"/>
          <w:sz w:val="28"/>
          <w:szCs w:val="28"/>
        </w:rPr>
        <w:t xml:space="preserve"> в газете «Саянские зори» от </w:t>
      </w:r>
      <w:r w:rsidR="00110B36" w:rsidRPr="00187386">
        <w:rPr>
          <w:color w:val="000000" w:themeColor="text1"/>
          <w:sz w:val="28"/>
          <w:szCs w:val="28"/>
        </w:rPr>
        <w:t>20.07.2017</w:t>
      </w:r>
      <w:proofErr w:type="gramEnd"/>
      <w:r w:rsidR="006C587B" w:rsidRPr="00187386">
        <w:rPr>
          <w:color w:val="000000" w:themeColor="text1"/>
          <w:sz w:val="28"/>
          <w:szCs w:val="28"/>
        </w:rPr>
        <w:t xml:space="preserve"> №</w:t>
      </w:r>
      <w:r w:rsidR="002F40EF" w:rsidRPr="00187386">
        <w:rPr>
          <w:color w:val="000000" w:themeColor="text1"/>
          <w:sz w:val="28"/>
          <w:szCs w:val="28"/>
        </w:rPr>
        <w:t xml:space="preserve"> </w:t>
      </w:r>
      <w:proofErr w:type="gramStart"/>
      <w:r w:rsidR="00110B36" w:rsidRPr="00187386">
        <w:rPr>
          <w:color w:val="000000" w:themeColor="text1"/>
          <w:sz w:val="28"/>
          <w:szCs w:val="28"/>
        </w:rPr>
        <w:t>28</w:t>
      </w:r>
      <w:r w:rsidR="00C23A0B" w:rsidRPr="00187386">
        <w:rPr>
          <w:color w:val="000000" w:themeColor="text1"/>
          <w:sz w:val="28"/>
          <w:szCs w:val="28"/>
        </w:rPr>
        <w:t xml:space="preserve">, вкладыш «Официальная информация», стр. </w:t>
      </w:r>
      <w:r w:rsidR="00110B36" w:rsidRPr="00187386">
        <w:rPr>
          <w:color w:val="000000" w:themeColor="text1"/>
          <w:sz w:val="28"/>
          <w:szCs w:val="28"/>
        </w:rPr>
        <w:t>4</w:t>
      </w:r>
      <w:r w:rsidR="00C23A0B" w:rsidRPr="00187386">
        <w:rPr>
          <w:color w:val="000000" w:themeColor="text1"/>
          <w:sz w:val="28"/>
          <w:szCs w:val="28"/>
        </w:rPr>
        <w:t>;</w:t>
      </w:r>
      <w:r w:rsidR="0094461A" w:rsidRPr="00187386">
        <w:rPr>
          <w:color w:val="000000" w:themeColor="text1"/>
          <w:sz w:val="28"/>
          <w:szCs w:val="28"/>
        </w:rPr>
        <w:t xml:space="preserve"> </w:t>
      </w:r>
      <w:r w:rsidR="006C587B" w:rsidRPr="00187386">
        <w:rPr>
          <w:color w:val="000000" w:themeColor="text1"/>
          <w:sz w:val="28"/>
          <w:szCs w:val="28"/>
        </w:rPr>
        <w:t xml:space="preserve">от </w:t>
      </w:r>
      <w:r w:rsidR="00110B36" w:rsidRPr="00187386">
        <w:rPr>
          <w:color w:val="000000" w:themeColor="text1"/>
          <w:sz w:val="28"/>
          <w:szCs w:val="28"/>
        </w:rPr>
        <w:t>27</w:t>
      </w:r>
      <w:r w:rsidR="006C587B" w:rsidRPr="00187386">
        <w:rPr>
          <w:color w:val="000000" w:themeColor="text1"/>
          <w:sz w:val="28"/>
          <w:szCs w:val="28"/>
        </w:rPr>
        <w:t>.07.201</w:t>
      </w:r>
      <w:r w:rsidR="00110B36" w:rsidRPr="00187386">
        <w:rPr>
          <w:color w:val="000000" w:themeColor="text1"/>
          <w:sz w:val="28"/>
          <w:szCs w:val="28"/>
        </w:rPr>
        <w:t>7</w:t>
      </w:r>
      <w:r w:rsidR="006C587B" w:rsidRPr="00187386">
        <w:rPr>
          <w:color w:val="000000" w:themeColor="text1"/>
          <w:sz w:val="28"/>
          <w:szCs w:val="28"/>
        </w:rPr>
        <w:t xml:space="preserve"> №</w:t>
      </w:r>
      <w:r w:rsidR="002F40EF" w:rsidRPr="00187386">
        <w:rPr>
          <w:color w:val="000000" w:themeColor="text1"/>
          <w:sz w:val="28"/>
          <w:szCs w:val="28"/>
        </w:rPr>
        <w:t xml:space="preserve"> </w:t>
      </w:r>
      <w:r w:rsidR="006C587B" w:rsidRPr="00187386">
        <w:rPr>
          <w:color w:val="000000" w:themeColor="text1"/>
          <w:sz w:val="28"/>
          <w:szCs w:val="28"/>
        </w:rPr>
        <w:t>2</w:t>
      </w:r>
      <w:r w:rsidR="00110B36" w:rsidRPr="00187386">
        <w:rPr>
          <w:color w:val="000000" w:themeColor="text1"/>
          <w:sz w:val="28"/>
          <w:szCs w:val="28"/>
        </w:rPr>
        <w:t>9</w:t>
      </w:r>
      <w:r w:rsidR="00C23A0B" w:rsidRPr="00187386">
        <w:rPr>
          <w:color w:val="000000" w:themeColor="text1"/>
          <w:sz w:val="28"/>
          <w:szCs w:val="28"/>
        </w:rPr>
        <w:t xml:space="preserve">, вкладыш «Официальная информация», стр. </w:t>
      </w:r>
      <w:r w:rsidR="00110B36" w:rsidRPr="00187386">
        <w:rPr>
          <w:color w:val="000000" w:themeColor="text1"/>
          <w:sz w:val="28"/>
          <w:szCs w:val="28"/>
        </w:rPr>
        <w:t>1,</w:t>
      </w:r>
      <w:r w:rsidR="00C23A0B" w:rsidRPr="00187386">
        <w:rPr>
          <w:color w:val="000000" w:themeColor="text1"/>
          <w:sz w:val="28"/>
          <w:szCs w:val="28"/>
        </w:rPr>
        <w:t xml:space="preserve"> </w:t>
      </w:r>
      <w:r w:rsidR="002F40EF" w:rsidRPr="00187386">
        <w:rPr>
          <w:color w:val="000000" w:themeColor="text1"/>
          <w:sz w:val="28"/>
          <w:szCs w:val="28"/>
        </w:rPr>
        <w:t xml:space="preserve">от 25.01.2018 № 3, вкладыш «Официальная информация», стр. 4, 5, </w:t>
      </w:r>
      <w:r w:rsidR="00E228DB" w:rsidRPr="00187386">
        <w:rPr>
          <w:color w:val="000000" w:themeColor="text1"/>
          <w:sz w:val="28"/>
          <w:szCs w:val="28"/>
        </w:rPr>
        <w:t xml:space="preserve">от 29.03.2018 №12, вкладыш «Официальная информация», стр. 8, от 05.04.2018 № 13, вкладыш «Официальная информация», стр. 1, </w:t>
      </w:r>
      <w:r w:rsidR="00C23A0B" w:rsidRPr="00187386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E036E7" w:rsidRPr="00187386" w:rsidRDefault="0056192C" w:rsidP="004E3C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1</w:t>
      </w:r>
      <w:r w:rsidR="008A5789" w:rsidRPr="00187386">
        <w:rPr>
          <w:color w:val="000000" w:themeColor="text1"/>
          <w:sz w:val="28"/>
          <w:szCs w:val="28"/>
        </w:rPr>
        <w:t>.1.</w:t>
      </w:r>
      <w:r w:rsidR="00A41495" w:rsidRPr="00187386">
        <w:rPr>
          <w:color w:val="000000" w:themeColor="text1"/>
          <w:sz w:val="28"/>
          <w:szCs w:val="28"/>
        </w:rPr>
        <w:t xml:space="preserve"> </w:t>
      </w:r>
      <w:r w:rsidR="00E036E7" w:rsidRPr="00187386">
        <w:rPr>
          <w:color w:val="000000" w:themeColor="text1"/>
          <w:sz w:val="28"/>
          <w:szCs w:val="28"/>
        </w:rPr>
        <w:t xml:space="preserve">В подпункте 4 пункта 10 главы 3 раздела 2 Административного регламента слова «(каб.309) заменить словами «(4 этаж, возле </w:t>
      </w:r>
      <w:proofErr w:type="spellStart"/>
      <w:r w:rsidR="00E036E7" w:rsidRPr="00187386">
        <w:rPr>
          <w:color w:val="000000" w:themeColor="text1"/>
          <w:sz w:val="28"/>
          <w:szCs w:val="28"/>
        </w:rPr>
        <w:t>каб</w:t>
      </w:r>
      <w:proofErr w:type="spellEnd"/>
      <w:r w:rsidR="00E036E7" w:rsidRPr="00187386">
        <w:rPr>
          <w:color w:val="000000" w:themeColor="text1"/>
          <w:sz w:val="28"/>
          <w:szCs w:val="28"/>
        </w:rPr>
        <w:t>. 404).»</w:t>
      </w:r>
    </w:p>
    <w:p w:rsidR="0056192C" w:rsidRPr="00187386" w:rsidRDefault="008A5789" w:rsidP="004E3C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lastRenderedPageBreak/>
        <w:t>1.2.</w:t>
      </w:r>
      <w:r w:rsidR="00E036E7" w:rsidRPr="00187386">
        <w:rPr>
          <w:color w:val="000000" w:themeColor="text1"/>
          <w:sz w:val="28"/>
          <w:szCs w:val="28"/>
        </w:rPr>
        <w:t xml:space="preserve"> </w:t>
      </w:r>
      <w:r w:rsidR="00A41495" w:rsidRPr="00187386">
        <w:rPr>
          <w:color w:val="000000" w:themeColor="text1"/>
          <w:sz w:val="28"/>
          <w:szCs w:val="28"/>
        </w:rPr>
        <w:t>П</w:t>
      </w:r>
      <w:r w:rsidR="0056192C" w:rsidRPr="00187386">
        <w:rPr>
          <w:color w:val="000000" w:themeColor="text1"/>
          <w:sz w:val="28"/>
          <w:szCs w:val="28"/>
        </w:rPr>
        <w:t xml:space="preserve">ункт </w:t>
      </w:r>
      <w:r w:rsidR="00A41495" w:rsidRPr="00187386">
        <w:rPr>
          <w:color w:val="000000" w:themeColor="text1"/>
          <w:sz w:val="28"/>
          <w:szCs w:val="28"/>
        </w:rPr>
        <w:t>22</w:t>
      </w:r>
      <w:r w:rsidR="0056192C" w:rsidRPr="00187386">
        <w:rPr>
          <w:color w:val="000000" w:themeColor="text1"/>
          <w:sz w:val="28"/>
          <w:szCs w:val="28"/>
        </w:rPr>
        <w:t xml:space="preserve"> главы </w:t>
      </w:r>
      <w:r w:rsidR="00A41495" w:rsidRPr="00187386">
        <w:rPr>
          <w:color w:val="000000" w:themeColor="text1"/>
          <w:sz w:val="28"/>
          <w:szCs w:val="28"/>
        </w:rPr>
        <w:t>4</w:t>
      </w:r>
      <w:r w:rsidR="0056192C" w:rsidRPr="00187386">
        <w:rPr>
          <w:color w:val="000000" w:themeColor="text1"/>
          <w:sz w:val="28"/>
          <w:szCs w:val="28"/>
        </w:rPr>
        <w:t xml:space="preserve"> раздела </w:t>
      </w:r>
      <w:r w:rsidR="00A41495" w:rsidRPr="00187386">
        <w:rPr>
          <w:color w:val="000000" w:themeColor="text1"/>
          <w:sz w:val="28"/>
          <w:szCs w:val="28"/>
        </w:rPr>
        <w:t>2</w:t>
      </w:r>
      <w:r w:rsidR="0056192C" w:rsidRPr="00187386">
        <w:rPr>
          <w:color w:val="000000" w:themeColor="text1"/>
          <w:sz w:val="28"/>
          <w:szCs w:val="28"/>
        </w:rPr>
        <w:t xml:space="preserve"> </w:t>
      </w:r>
      <w:r w:rsidR="00295D03" w:rsidRPr="00187386">
        <w:rPr>
          <w:color w:val="000000" w:themeColor="text1"/>
          <w:sz w:val="28"/>
          <w:szCs w:val="28"/>
        </w:rPr>
        <w:t xml:space="preserve">Административного регламента </w:t>
      </w:r>
      <w:r w:rsidR="0056192C" w:rsidRPr="00187386">
        <w:rPr>
          <w:color w:val="000000" w:themeColor="text1"/>
          <w:sz w:val="28"/>
          <w:szCs w:val="28"/>
        </w:rPr>
        <w:t>изложить в следующей редакции:</w:t>
      </w:r>
    </w:p>
    <w:p w:rsidR="00A41495" w:rsidRPr="00187386" w:rsidRDefault="00A41495" w:rsidP="00A41495">
      <w:pPr>
        <w:pStyle w:val="a7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 xml:space="preserve">«22. Субсидии предоставляются при соблюдении заявителями следующих условий: </w:t>
      </w:r>
    </w:p>
    <w:p w:rsidR="00CD1DDF" w:rsidRPr="00187386" w:rsidRDefault="00CD1DDF" w:rsidP="00A41495">
      <w:pPr>
        <w:pStyle w:val="a7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а) отсутств</w:t>
      </w:r>
      <w:r w:rsidR="0055019E" w:rsidRPr="00187386">
        <w:rPr>
          <w:color w:val="000000" w:themeColor="text1"/>
          <w:sz w:val="28"/>
          <w:szCs w:val="28"/>
        </w:rPr>
        <w:t>ие</w:t>
      </w:r>
      <w:r w:rsidRPr="00187386">
        <w:rPr>
          <w:color w:val="000000" w:themeColor="text1"/>
          <w:sz w:val="28"/>
          <w:szCs w:val="28"/>
        </w:rPr>
        <w:t xml:space="preserve"> неисполненн</w:t>
      </w:r>
      <w:r w:rsidR="0055019E" w:rsidRPr="00187386">
        <w:rPr>
          <w:color w:val="000000" w:themeColor="text1"/>
          <w:sz w:val="28"/>
          <w:szCs w:val="28"/>
        </w:rPr>
        <w:t>ой</w:t>
      </w:r>
      <w:r w:rsidRPr="00187386">
        <w:rPr>
          <w:color w:val="000000" w:themeColor="text1"/>
          <w:sz w:val="28"/>
          <w:szCs w:val="28"/>
        </w:rPr>
        <w:t xml:space="preserve"> обязанност</w:t>
      </w:r>
      <w:r w:rsidR="0055019E" w:rsidRPr="00187386">
        <w:rPr>
          <w:color w:val="000000" w:themeColor="text1"/>
          <w:sz w:val="28"/>
          <w:szCs w:val="28"/>
        </w:rPr>
        <w:t>и</w:t>
      </w:r>
      <w:r w:rsidRPr="00187386">
        <w:rPr>
          <w:color w:val="000000" w:themeColor="text1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подачи заявки на участие в конкурсе;</w:t>
      </w:r>
    </w:p>
    <w:p w:rsidR="00CD1DDF" w:rsidRPr="00187386" w:rsidRDefault="00CD1DDF" w:rsidP="00925A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б) отсутств</w:t>
      </w:r>
      <w:r w:rsidR="0055019E" w:rsidRPr="00187386">
        <w:rPr>
          <w:color w:val="000000" w:themeColor="text1"/>
          <w:sz w:val="28"/>
          <w:szCs w:val="28"/>
        </w:rPr>
        <w:t>ие</w:t>
      </w:r>
      <w:r w:rsidRPr="00187386">
        <w:rPr>
          <w:color w:val="000000" w:themeColor="text1"/>
          <w:sz w:val="28"/>
          <w:szCs w:val="28"/>
        </w:rPr>
        <w:t xml:space="preserve"> просроченн</w:t>
      </w:r>
      <w:r w:rsidR="0055019E" w:rsidRPr="00187386">
        <w:rPr>
          <w:color w:val="000000" w:themeColor="text1"/>
          <w:sz w:val="28"/>
          <w:szCs w:val="28"/>
        </w:rPr>
        <w:t>ой</w:t>
      </w:r>
      <w:r w:rsidRPr="00187386">
        <w:rPr>
          <w:color w:val="000000" w:themeColor="text1"/>
          <w:sz w:val="28"/>
          <w:szCs w:val="28"/>
        </w:rPr>
        <w:t xml:space="preserve"> задолженност</w:t>
      </w:r>
      <w:r w:rsidR="0055019E" w:rsidRPr="00187386">
        <w:rPr>
          <w:color w:val="000000" w:themeColor="text1"/>
          <w:sz w:val="28"/>
          <w:szCs w:val="28"/>
        </w:rPr>
        <w:t>и</w:t>
      </w:r>
      <w:r w:rsidRPr="00187386">
        <w:rPr>
          <w:color w:val="000000" w:themeColor="text1"/>
          <w:sz w:val="28"/>
          <w:szCs w:val="28"/>
        </w:rPr>
        <w:t xml:space="preserve"> по возврату в бюджет городского округа муниципального образования «город Саянск», субсидий, бюджетных инвестиций, </w:t>
      </w:r>
      <w:proofErr w:type="gramStart"/>
      <w:r w:rsidRPr="00187386">
        <w:rPr>
          <w:color w:val="000000" w:themeColor="text1"/>
          <w:sz w:val="28"/>
          <w:szCs w:val="28"/>
        </w:rPr>
        <w:t>предоставленных</w:t>
      </w:r>
      <w:proofErr w:type="gramEnd"/>
      <w:r w:rsidRPr="00187386">
        <w:rPr>
          <w:color w:val="000000" w:themeColor="text1"/>
          <w:sz w:val="28"/>
          <w:szCs w:val="28"/>
        </w:rPr>
        <w:t xml:space="preserve"> в том числе в соответствии с иными правовыми актами, и ин</w:t>
      </w:r>
      <w:r w:rsidR="0055019E" w:rsidRPr="00187386">
        <w:rPr>
          <w:color w:val="000000" w:themeColor="text1"/>
          <w:sz w:val="28"/>
          <w:szCs w:val="28"/>
        </w:rPr>
        <w:t>ой</w:t>
      </w:r>
      <w:r w:rsidRPr="00187386">
        <w:rPr>
          <w:color w:val="000000" w:themeColor="text1"/>
          <w:sz w:val="28"/>
          <w:szCs w:val="28"/>
        </w:rPr>
        <w:t xml:space="preserve"> просроченн</w:t>
      </w:r>
      <w:r w:rsidR="0055019E" w:rsidRPr="00187386">
        <w:rPr>
          <w:color w:val="000000" w:themeColor="text1"/>
          <w:sz w:val="28"/>
          <w:szCs w:val="28"/>
        </w:rPr>
        <w:t>ой</w:t>
      </w:r>
      <w:r w:rsidRPr="00187386">
        <w:rPr>
          <w:color w:val="000000" w:themeColor="text1"/>
          <w:sz w:val="28"/>
          <w:szCs w:val="28"/>
        </w:rPr>
        <w:t xml:space="preserve"> задолженност</w:t>
      </w:r>
      <w:r w:rsidR="0055019E" w:rsidRPr="00187386">
        <w:rPr>
          <w:color w:val="000000" w:themeColor="text1"/>
          <w:sz w:val="28"/>
          <w:szCs w:val="28"/>
        </w:rPr>
        <w:t>и</w:t>
      </w:r>
      <w:r w:rsidRPr="00187386">
        <w:rPr>
          <w:color w:val="000000" w:themeColor="text1"/>
          <w:sz w:val="28"/>
          <w:szCs w:val="28"/>
        </w:rPr>
        <w:t xml:space="preserve"> перед бюджетом городского округа муниципального образования «город Саянск» на дату подачи заявки на участие в конкурсе;</w:t>
      </w:r>
    </w:p>
    <w:p w:rsidR="00CD1DDF" w:rsidRPr="00187386" w:rsidRDefault="00CD1DDF" w:rsidP="00925A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в) юридические лица не должны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 предпринимателя;</w:t>
      </w:r>
    </w:p>
    <w:p w:rsidR="00CD1DDF" w:rsidRPr="00187386" w:rsidRDefault="00CD1DDF" w:rsidP="00925A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87386">
        <w:rPr>
          <w:color w:val="000000" w:themeColor="text1"/>
          <w:sz w:val="28"/>
          <w:szCs w:val="28"/>
        </w:rPr>
        <w:t>г)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187386">
        <w:rPr>
          <w:color w:val="000000" w:themeColor="text1"/>
          <w:sz w:val="28"/>
          <w:szCs w:val="28"/>
        </w:rPr>
        <w:t xml:space="preserve"> </w:t>
      </w:r>
      <w:proofErr w:type="gramStart"/>
      <w:r w:rsidRPr="00187386">
        <w:rPr>
          <w:color w:val="000000" w:themeColor="text1"/>
          <w:sz w:val="28"/>
          <w:szCs w:val="28"/>
        </w:rPr>
        <w:t>отношении</w:t>
      </w:r>
      <w:proofErr w:type="gramEnd"/>
      <w:r w:rsidRPr="00187386">
        <w:rPr>
          <w:color w:val="000000" w:themeColor="text1"/>
          <w:sz w:val="28"/>
          <w:szCs w:val="28"/>
        </w:rPr>
        <w:t xml:space="preserve"> таких юридических лиц, в совокупности превышает 50 процентов;</w:t>
      </w:r>
    </w:p>
    <w:p w:rsidR="00CD1DDF" w:rsidRPr="00187386" w:rsidRDefault="00CD1DDF" w:rsidP="00CD1DDF">
      <w:pPr>
        <w:pStyle w:val="a7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д) не должны получать средства из бюджета городского округа муниципального образования «город Саянск», в соответствии с иными нормативными правовыми актами на цели аналогичной субсидии на дату подачи заявки на участие в конкурсе.</w:t>
      </w:r>
    </w:p>
    <w:p w:rsidR="00A41495" w:rsidRPr="00187386" w:rsidRDefault="0055019E" w:rsidP="00A414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A41495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не являются кредитной организацией, </w:t>
      </w:r>
      <w:proofErr w:type="spellStart"/>
      <w:r w:rsidR="00A41495" w:rsidRPr="00187386">
        <w:rPr>
          <w:rFonts w:eastAsiaTheme="minorHAnsi"/>
          <w:color w:val="000000" w:themeColor="text1"/>
          <w:sz w:val="28"/>
          <w:szCs w:val="28"/>
          <w:lang w:eastAsia="en-US"/>
        </w:rPr>
        <w:t>микрофинансовой</w:t>
      </w:r>
      <w:proofErr w:type="spellEnd"/>
      <w:r w:rsidR="00A41495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A41495" w:rsidRPr="00187386" w:rsidRDefault="0055019E" w:rsidP="00A414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ж</w:t>
      </w:r>
      <w:r w:rsidR="00A41495" w:rsidRPr="00187386">
        <w:rPr>
          <w:rFonts w:eastAsiaTheme="minorHAnsi"/>
          <w:color w:val="000000" w:themeColor="text1"/>
          <w:sz w:val="28"/>
          <w:szCs w:val="28"/>
          <w:lang w:eastAsia="en-US"/>
        </w:rPr>
        <w:t>) не имеют в качестве основного и (или) дополнительного вида экономической деятельности, деятельность, связанную с производством и (или) реализацией подакцизных товаров, добычей и (или) реализацией полезных ископаемых (за исключением общераспространенных полезных ископаемых);</w:t>
      </w:r>
    </w:p>
    <w:p w:rsidR="00A41495" w:rsidRPr="00187386" w:rsidRDefault="0055019E" w:rsidP="00A414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з</w:t>
      </w:r>
      <w:r w:rsidR="00A41495" w:rsidRPr="00187386">
        <w:rPr>
          <w:rFonts w:eastAsiaTheme="minorHAnsi"/>
          <w:color w:val="000000" w:themeColor="text1"/>
          <w:sz w:val="28"/>
          <w:szCs w:val="28"/>
          <w:lang w:eastAsia="en-US"/>
        </w:rPr>
        <w:t>) не осуществляют предпринимательскую деятельность в сфере игорного бизнеса;</w:t>
      </w:r>
    </w:p>
    <w:p w:rsidR="00A41495" w:rsidRPr="00187386" w:rsidRDefault="0055019E" w:rsidP="00A414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41495" w:rsidRPr="00187386">
        <w:rPr>
          <w:rFonts w:eastAsiaTheme="minorHAnsi"/>
          <w:color w:val="000000" w:themeColor="text1"/>
          <w:sz w:val="28"/>
          <w:szCs w:val="28"/>
          <w:lang w:eastAsia="en-US"/>
        </w:rPr>
        <w:t>) не являются участником соглашения о разделе продукции;</w:t>
      </w:r>
    </w:p>
    <w:p w:rsidR="00A41495" w:rsidRPr="00187386" w:rsidRDefault="0055019E" w:rsidP="00A414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A41495" w:rsidRPr="00187386">
        <w:rPr>
          <w:rFonts w:eastAsiaTheme="minorHAnsi"/>
          <w:color w:val="000000" w:themeColor="text1"/>
          <w:sz w:val="28"/>
          <w:szCs w:val="28"/>
          <w:lang w:eastAsia="en-US"/>
        </w:rPr>
        <w:t>) не допустившие фактов нарушения порядка и условий использование ранее предоставленных субсидий в течение трех лет с даты их получения;</w:t>
      </w:r>
    </w:p>
    <w:p w:rsidR="00A41495" w:rsidRPr="00187386" w:rsidRDefault="0055019E" w:rsidP="00A4149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41495"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41495" w:rsidRPr="00187386">
        <w:rPr>
          <w:color w:val="000000" w:themeColor="text1"/>
          <w:sz w:val="28"/>
          <w:szCs w:val="28"/>
        </w:rPr>
        <w:t xml:space="preserve"> </w:t>
      </w:r>
      <w:r w:rsidR="00A41495"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получавшие аналогичной субсидии в течение трех лет до подачи </w:t>
      </w:r>
      <w:r w:rsidR="00A41495"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документов для участия в конкурсе</w:t>
      </w:r>
      <w:r w:rsidR="00D051F1"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1495"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3511F5" w:rsidRPr="00187386" w:rsidRDefault="008A5789" w:rsidP="00254EBF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1.3</w:t>
      </w:r>
      <w:r w:rsidR="00254EBF" w:rsidRPr="00187386">
        <w:rPr>
          <w:color w:val="000000" w:themeColor="text1"/>
          <w:sz w:val="28"/>
          <w:szCs w:val="28"/>
        </w:rPr>
        <w:t>.</w:t>
      </w:r>
      <w:r w:rsidR="009B6913" w:rsidRPr="00187386">
        <w:rPr>
          <w:color w:val="000000" w:themeColor="text1"/>
          <w:sz w:val="28"/>
          <w:szCs w:val="28"/>
        </w:rPr>
        <w:t xml:space="preserve"> </w:t>
      </w:r>
      <w:r w:rsidR="00E25B14" w:rsidRPr="00187386">
        <w:rPr>
          <w:color w:val="000000" w:themeColor="text1"/>
          <w:sz w:val="28"/>
          <w:szCs w:val="28"/>
        </w:rPr>
        <w:t>Подпункты 1 и 2 пункта 25 главы 4 раздела 2 Административного регламента изложить в следующей редакции:</w:t>
      </w:r>
    </w:p>
    <w:p w:rsidR="00E25B14" w:rsidRPr="00187386" w:rsidRDefault="00254EBF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color w:val="000000" w:themeColor="text1"/>
          <w:sz w:val="28"/>
          <w:szCs w:val="28"/>
        </w:rPr>
        <w:t>«</w:t>
      </w:r>
      <w:r w:rsidR="00E25B14" w:rsidRPr="00187386">
        <w:rPr>
          <w:color w:val="000000" w:themeColor="text1"/>
          <w:sz w:val="28"/>
          <w:szCs w:val="28"/>
        </w:rPr>
        <w:t>1</w:t>
      </w:r>
      <w:r w:rsidR="00BC3F62" w:rsidRPr="00187386">
        <w:rPr>
          <w:color w:val="000000" w:themeColor="text1"/>
          <w:sz w:val="28"/>
          <w:szCs w:val="28"/>
        </w:rPr>
        <w:t xml:space="preserve">) </w:t>
      </w:r>
      <w:r w:rsidR="00E25B14" w:rsidRPr="00187386">
        <w:rPr>
          <w:rFonts w:eastAsiaTheme="minorHAnsi"/>
          <w:color w:val="000000" w:themeColor="text1"/>
          <w:sz w:val="28"/>
          <w:szCs w:val="28"/>
          <w:lang w:eastAsia="en-US"/>
        </w:rPr>
        <w:t>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– не менее 25%: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инвалиды и (или) иные лица с ограниченными возможностями здоровья;</w:t>
      </w:r>
    </w:p>
    <w:p w:rsidR="00E25B14" w:rsidRPr="00187386" w:rsidRDefault="00E25B14" w:rsidP="00E25B1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одинокие и (или) многодетные родители, воспитывающие несовершеннолетних детей и (или) родители детей-инвалидов;</w:t>
      </w:r>
    </w:p>
    <w:p w:rsidR="00E25B14" w:rsidRPr="00187386" w:rsidRDefault="00E25B14" w:rsidP="00E25B1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пенсионеры и (или) лица </w:t>
      </w:r>
      <w:proofErr w:type="spell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предпенсионного</w:t>
      </w:r>
      <w:proofErr w:type="spell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возраста (за два года до наступления возраста, дающего право на страховую пенсию по старости, в том числе назначаемую досрочно);</w:t>
      </w:r>
    </w:p>
    <w:p w:rsidR="00E25B14" w:rsidRPr="00187386" w:rsidRDefault="00E25B14" w:rsidP="00E25B1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выпускники детских домов в возрасте до 21 года;</w:t>
      </w:r>
    </w:p>
    <w:p w:rsidR="00E25B14" w:rsidRPr="00187386" w:rsidRDefault="00E25B14" w:rsidP="00E25B1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лица, освобожденные из мест лишения свободы и имеющие неснятую или непогашенную судимость;</w:t>
      </w:r>
    </w:p>
    <w:p w:rsidR="00E25B14" w:rsidRPr="00187386" w:rsidRDefault="00E25B14" w:rsidP="00E25B1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беженцы и вынужденные переселенцы;</w:t>
      </w:r>
    </w:p>
    <w:p w:rsidR="00E25B14" w:rsidRPr="00187386" w:rsidRDefault="00E25B14" w:rsidP="00E25B1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граждане, уволенные с военной службы (за исключением случаев, когда увольнение производится по основаниям, предусмотренным </w:t>
      </w:r>
      <w:hyperlink r:id="rId9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подпунктами «д»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«д.1»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«д.2»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2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«е»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3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«е.1»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4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«з» пункта 1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5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подпунктами «в»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6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«д»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7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«е.1»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8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«е.2»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9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«к»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20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«л» пункта 2 статьи 51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                     28 марта 1998 г. № 53-ФЗ «О воинской обязанности и военной службе»; </w:t>
      </w:r>
      <w:proofErr w:type="gramEnd"/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граждане, подвергшиеся воздействию вследствие </w:t>
      </w: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чернобыльской</w:t>
      </w:r>
      <w:proofErr w:type="gram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других радиационных аварий и катастроф;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2) осуществляет основной вид деятельности, направленный на улучшение условий жизнедеятельности граждан и (или) расширение их возможностей самостоятельно обеспечивать свои основные жизненные потребности, в одной или нескольких из следующих сфер: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предоставление социальных услуг в соответствии с Федеральным </w:t>
      </w:r>
      <w:hyperlink r:id="rId21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28 декабря 2013 г. № 442-ФЗ «Об основах социального обслуживания граждан в Российской Федерации»;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содействие профессиональной ориентации, занятости и </w:t>
      </w:r>
      <w:proofErr w:type="spell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самозанятости</w:t>
      </w:r>
      <w:proofErr w:type="spell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лиц, указанных в </w:t>
      </w:r>
      <w:hyperlink w:anchor="Par1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подпункте </w:t>
        </w:r>
        <w:r w:rsidR="005011EB"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1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пункта;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инвалидов;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  <w:proofErr w:type="gramEnd"/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предоставление образовательных услуг для детей в возрасте до 18 лет, а также для лиц, указанных в </w:t>
      </w:r>
      <w:hyperlink w:anchor="Par1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подпункте </w:t>
        </w:r>
        <w:r w:rsidR="005011EB"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1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пункта;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выпуск периодических печатных изданий, а также книжной продукции, связанных с образованием, наукой и культурой и включенных в </w:t>
      </w:r>
      <w:hyperlink r:id="rId22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Перечень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года № 41;</w:t>
      </w:r>
      <w:proofErr w:type="gramEnd"/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деятельность по организации отдыха и оздоровления детей в возрасте до 18 лет и пенсионеров;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организация социального туризма (в части организации экскурсионно-познавательных туров для лиц, указанных в </w:t>
      </w:r>
      <w:hyperlink w:anchor="Par1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подпункте </w:t>
        </w:r>
        <w:r w:rsidR="005011EB"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1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пункта);</w:t>
      </w:r>
    </w:p>
    <w:p w:rsidR="00E25B14" w:rsidRPr="00187386" w:rsidRDefault="00E25B14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охрана окружающей среды</w:t>
      </w:r>
      <w:proofErr w:type="gramStart"/>
      <w:r w:rsidR="00A178A0" w:rsidRPr="0018738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proofErr w:type="gramEnd"/>
    </w:p>
    <w:p w:rsidR="00A178A0" w:rsidRPr="00187386" w:rsidRDefault="008A5789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1.4</w:t>
      </w:r>
      <w:r w:rsidR="00C71FC1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пункте 27 главы 5 </w:t>
      </w:r>
      <w:r w:rsidR="00C71FC1" w:rsidRPr="00187386">
        <w:rPr>
          <w:color w:val="000000" w:themeColor="text1"/>
          <w:sz w:val="28"/>
          <w:szCs w:val="28"/>
        </w:rPr>
        <w:t>раздела 2 Административного регламента слова «Фондом социального страхования Российской Федерации, Пенсионным фондом Российской федерации» исключить.</w:t>
      </w:r>
    </w:p>
    <w:p w:rsidR="005011EB" w:rsidRPr="00187386" w:rsidRDefault="008A5789" w:rsidP="005011EB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1.5</w:t>
      </w:r>
      <w:r w:rsidR="00EC1256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Пункт 40 главы 9 </w:t>
      </w:r>
      <w:r w:rsidR="005011EB" w:rsidRPr="00187386">
        <w:rPr>
          <w:color w:val="000000" w:themeColor="text1"/>
          <w:sz w:val="28"/>
          <w:szCs w:val="28"/>
        </w:rPr>
        <w:t>раздела 2 Административного регламента изложить в следующей редакции:</w:t>
      </w:r>
    </w:p>
    <w:p w:rsidR="005011EB" w:rsidRPr="00187386" w:rsidRDefault="005011EB" w:rsidP="005011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«40. Для участия в конкурсе заявитель </w:t>
      </w:r>
      <w:r w:rsidR="0031546A" w:rsidRPr="00187386">
        <w:rPr>
          <w:rFonts w:eastAsiaTheme="minorHAnsi"/>
          <w:color w:val="000000" w:themeColor="text1"/>
          <w:sz w:val="28"/>
          <w:szCs w:val="28"/>
          <w:lang w:eastAsia="en-US"/>
        </w:rPr>
        <w:t>представляет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уполномоченный орган следующие документы:</w:t>
      </w:r>
    </w:p>
    <w:p w:rsidR="005011EB" w:rsidRPr="00187386" w:rsidRDefault="005011EB" w:rsidP="005011E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а) опись представленных документов, оформленная в произвольной форме, в двух экземплярах;</w:t>
      </w:r>
    </w:p>
    <w:p w:rsidR="005011EB" w:rsidRPr="00187386" w:rsidRDefault="005011EB" w:rsidP="00501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б)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года № 209-ФЗ «О развитии малого и среднего предпринимательства в Российской Федерации», составленное по форме в соответствии с приложением 1 к настоящему административному регламенту;</w:t>
      </w:r>
      <w:proofErr w:type="gramEnd"/>
    </w:p>
    <w:p w:rsidR="005011EB" w:rsidRPr="00187386" w:rsidRDefault="005011EB" w:rsidP="00501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в) заявление на участие в конкурсе, составленное по форме в соответствии с приложением 2 к настоящему административному регламенту;</w:t>
      </w:r>
    </w:p>
    <w:p w:rsidR="005011EB" w:rsidRPr="00187386" w:rsidRDefault="005011EB" w:rsidP="005011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г) технико-экономическое обоснование, составленное по форме в соответствии с приложением 3 к настоящему административному регламенту;</w:t>
      </w:r>
    </w:p>
    <w:p w:rsidR="005011EB" w:rsidRPr="00187386" w:rsidRDefault="005011EB" w:rsidP="005011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д) перечень расходов, составленный по форме в соответствии с приложением 4 к настоящему административному регламенту, с приложением копий документов, подтверждающих понесенные затраты;</w:t>
      </w:r>
    </w:p>
    <w:p w:rsidR="005011EB" w:rsidRPr="00187386" w:rsidRDefault="005011EB" w:rsidP="005011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е) для юридических лиц:</w:t>
      </w:r>
    </w:p>
    <w:p w:rsidR="005011EB" w:rsidRPr="00187386" w:rsidRDefault="005011EB" w:rsidP="005011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- копию устава;</w:t>
      </w:r>
    </w:p>
    <w:p w:rsidR="005011EB" w:rsidRPr="00187386" w:rsidRDefault="005011EB" w:rsidP="005011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- копию документа, подтверждающего полномочия руководителя на текущий период времени (</w:t>
      </w:r>
      <w:r w:rsidRPr="00187386">
        <w:rPr>
          <w:color w:val="000000" w:themeColor="text1"/>
          <w:sz w:val="28"/>
          <w:szCs w:val="28"/>
        </w:rPr>
        <w:t>решение об избрании,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выписка из протокола, приказ о назначении и др.);</w:t>
      </w:r>
    </w:p>
    <w:p w:rsidR="005011EB" w:rsidRPr="00187386" w:rsidRDefault="005011EB" w:rsidP="005011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ж) для индивидуальных предпринимателей: копию 2 и 3 страниц паспорта.</w:t>
      </w:r>
    </w:p>
    <w:p w:rsidR="005011EB" w:rsidRPr="00187386" w:rsidRDefault="005011EB" w:rsidP="005011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Копии предоставляемых документов должны быть заверены подписью руководителя (индивидуального предпринимателя) с указанием должности лица, заверившего копию, расшифровки подписи, даты заверения и (при наличии) печатью</w:t>
      </w:r>
      <w:proofErr w:type="gramStart"/>
      <w:r w:rsidR="00602676" w:rsidRPr="0018738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proofErr w:type="gramEnd"/>
    </w:p>
    <w:p w:rsidR="00EC1256" w:rsidRPr="00187386" w:rsidRDefault="008A5789" w:rsidP="00E25B1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1.6</w:t>
      </w:r>
      <w:r w:rsidR="00003D36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подпункте 2 пункта 43 главы 9 </w:t>
      </w:r>
      <w:r w:rsidR="00003D36" w:rsidRPr="00187386">
        <w:rPr>
          <w:color w:val="000000" w:themeColor="text1"/>
          <w:sz w:val="28"/>
          <w:szCs w:val="28"/>
        </w:rPr>
        <w:t>раздела 2 Административного регламента:</w:t>
      </w:r>
    </w:p>
    <w:p w:rsidR="00003D36" w:rsidRPr="00187386" w:rsidRDefault="000F42BB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1.6.1. В</w:t>
      </w:r>
      <w:r w:rsidR="00003D36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абзаце шестом слова «(для женщин, имеющих детей в возрасте до 7 лет)» исключить.</w:t>
      </w:r>
    </w:p>
    <w:p w:rsidR="00003D36" w:rsidRPr="00187386" w:rsidRDefault="000F42BB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1.6.2. Д</w:t>
      </w:r>
      <w:r w:rsidR="00003D36" w:rsidRPr="00187386">
        <w:rPr>
          <w:rFonts w:eastAsiaTheme="minorHAnsi"/>
          <w:color w:val="000000" w:themeColor="text1"/>
          <w:sz w:val="28"/>
          <w:szCs w:val="28"/>
          <w:lang w:eastAsia="en-US"/>
        </w:rPr>
        <w:t>ополнить абзацами следующего содержания: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«копии документа, подтверждающего получение статуса беженца, вынужденного переселенца;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копии документа, подтверждающего статус гражданина, подвергшегося воздействию радиации вследствие катастрофы на Чернобыльской АЭС и других радиационных аварий и катастроф;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копии справки об освобождении из мест лишения свободы (для лиц, освободившихся из мест лишения свободы);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копии военного билета (для лиц, уволенных с военной службы)</w:t>
      </w:r>
      <w:proofErr w:type="gramStart"/>
      <w:r w:rsidR="00E958DB" w:rsidRPr="0018738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proofErr w:type="gramEnd"/>
    </w:p>
    <w:p w:rsidR="00003D36" w:rsidRPr="00187386" w:rsidRDefault="008A5789" w:rsidP="00003D36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1.7</w:t>
      </w:r>
      <w:r w:rsidR="00003D36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Пункт 44 главы 10 </w:t>
      </w:r>
      <w:r w:rsidR="00003D36" w:rsidRPr="00187386">
        <w:rPr>
          <w:color w:val="000000" w:themeColor="text1"/>
          <w:sz w:val="28"/>
          <w:szCs w:val="28"/>
        </w:rPr>
        <w:t>раздела 2 Административного регламента изложить в следующей редакции: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«44. Заявитель вправе представить в уполномоченный орган следующие документы: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а) справку,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подачи конкурсной заявки;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б) выписку из Единого государственного реестра юридических лиц (индивидуальных предпринимателей), выданную не ранее чем за 30 дней до дня подачи конкурсной заявки;</w:t>
      </w:r>
    </w:p>
    <w:p w:rsidR="00003D36" w:rsidRPr="00187386" w:rsidRDefault="00003D36" w:rsidP="00003D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в) копии лицензий и (или) разрешений, в случае если они необходимы для осуществления предпринимательской деятельности, на реализацию которой предоставляется субсидия</w:t>
      </w: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.»</w:t>
      </w:r>
      <w:proofErr w:type="gramEnd"/>
    </w:p>
    <w:p w:rsidR="00E958DB" w:rsidRPr="00187386" w:rsidRDefault="008A5789" w:rsidP="00E25B1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1.8</w:t>
      </w:r>
      <w:r w:rsidR="00E958DB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пункте 49 главы 13 </w:t>
      </w:r>
      <w:r w:rsidR="00E958DB" w:rsidRPr="00187386">
        <w:rPr>
          <w:color w:val="000000" w:themeColor="text1"/>
          <w:sz w:val="28"/>
          <w:szCs w:val="28"/>
        </w:rPr>
        <w:t>раздела 2 Административного регламента:</w:t>
      </w:r>
    </w:p>
    <w:p w:rsidR="00E4191D" w:rsidRPr="00187386" w:rsidRDefault="000F42BB" w:rsidP="00E4191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color w:val="000000" w:themeColor="text1"/>
          <w:sz w:val="28"/>
          <w:szCs w:val="28"/>
        </w:rPr>
        <w:t>1.8.1 П</w:t>
      </w:r>
      <w:r w:rsidR="00E958DB" w:rsidRPr="00187386">
        <w:rPr>
          <w:color w:val="000000" w:themeColor="text1"/>
          <w:sz w:val="28"/>
          <w:szCs w:val="28"/>
        </w:rPr>
        <w:t>одпункт 3</w:t>
      </w:r>
      <w:r w:rsidR="00E4191D" w:rsidRPr="00187386">
        <w:rPr>
          <w:color w:val="000000" w:themeColor="text1"/>
          <w:sz w:val="28"/>
          <w:szCs w:val="28"/>
        </w:rPr>
        <w:t xml:space="preserve"> </w:t>
      </w:r>
      <w:r w:rsidR="00E4191D" w:rsidRPr="00187386">
        <w:rPr>
          <w:rFonts w:eastAsiaTheme="minorHAnsi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E958DB" w:rsidRPr="00187386" w:rsidRDefault="00E4191D" w:rsidP="00E4191D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«3) несоответствие представленных заявителем документов требованиям, определенным </w:t>
      </w:r>
      <w:hyperlink r:id="rId23" w:history="1">
        <w:r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40,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дополнительно по </w:t>
      </w:r>
      <w:proofErr w:type="spell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Подуслуге</w:t>
      </w:r>
      <w:proofErr w:type="spell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1 пунктом 41, по </w:t>
      </w:r>
      <w:proofErr w:type="spell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Подуслуге</w:t>
      </w:r>
      <w:proofErr w:type="spell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2 пунктом 42, по </w:t>
      </w:r>
      <w:proofErr w:type="spell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Подуслуге</w:t>
      </w:r>
      <w:proofErr w:type="spell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3 пунктом 43  настоящего Административного регламента, или непредставление (предоставление не в полном объеме) указанных документов</w:t>
      </w: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;»</w:t>
      </w:r>
      <w:proofErr w:type="gram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4191D" w:rsidRPr="00187386" w:rsidRDefault="000F42BB" w:rsidP="00E4191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color w:val="000000" w:themeColor="text1"/>
          <w:sz w:val="28"/>
          <w:szCs w:val="28"/>
        </w:rPr>
        <w:t>1.8.2. Д</w:t>
      </w:r>
      <w:r w:rsidR="00E4191D" w:rsidRPr="00187386">
        <w:rPr>
          <w:color w:val="000000" w:themeColor="text1"/>
          <w:sz w:val="28"/>
          <w:szCs w:val="28"/>
        </w:rPr>
        <w:t>ополнить подпунктом «5</w:t>
      </w:r>
      <w:r w:rsidR="00E4191D" w:rsidRPr="00187386">
        <w:rPr>
          <w:rFonts w:eastAsiaTheme="minorHAnsi"/>
          <w:color w:val="000000" w:themeColor="text1"/>
          <w:sz w:val="28"/>
          <w:szCs w:val="28"/>
          <w:lang w:eastAsia="en-US"/>
        </w:rPr>
        <w:t>)» следующего содержания:</w:t>
      </w:r>
    </w:p>
    <w:p w:rsidR="00E4191D" w:rsidRPr="00187386" w:rsidRDefault="00E4191D" w:rsidP="00E4191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«5) недостоверность предста</w:t>
      </w:r>
      <w:r w:rsidR="00B93365" w:rsidRPr="00187386">
        <w:rPr>
          <w:rFonts w:eastAsiaTheme="minorHAnsi"/>
          <w:color w:val="000000" w:themeColor="text1"/>
          <w:sz w:val="28"/>
          <w:szCs w:val="28"/>
          <w:lang w:eastAsia="en-US"/>
        </w:rPr>
        <w:t>вленной заявителем информации</w:t>
      </w:r>
      <w:proofErr w:type="gramStart"/>
      <w:r w:rsidR="00B93365" w:rsidRPr="00187386">
        <w:rPr>
          <w:rFonts w:eastAsiaTheme="minorHAnsi"/>
          <w:color w:val="000000" w:themeColor="text1"/>
          <w:sz w:val="28"/>
          <w:szCs w:val="28"/>
          <w:lang w:eastAsia="en-US"/>
        </w:rPr>
        <w:t>.».</w:t>
      </w:r>
      <w:proofErr w:type="gramEnd"/>
    </w:p>
    <w:p w:rsidR="003F14A0" w:rsidRPr="00187386" w:rsidRDefault="008A5789" w:rsidP="00602676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1.9</w:t>
      </w:r>
      <w:r w:rsidR="00602676" w:rsidRPr="0018738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94532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F14A0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пункте 81 главы 22 </w:t>
      </w:r>
      <w:r w:rsidR="003F14A0" w:rsidRPr="00187386">
        <w:rPr>
          <w:color w:val="000000" w:themeColor="text1"/>
          <w:sz w:val="28"/>
          <w:szCs w:val="28"/>
        </w:rPr>
        <w:t xml:space="preserve">раздела </w:t>
      </w:r>
      <w:r w:rsidR="00F35B4F" w:rsidRPr="00187386">
        <w:rPr>
          <w:color w:val="000000" w:themeColor="text1"/>
          <w:sz w:val="28"/>
          <w:szCs w:val="28"/>
        </w:rPr>
        <w:t>3</w:t>
      </w:r>
      <w:r w:rsidR="003F14A0" w:rsidRPr="00187386">
        <w:rPr>
          <w:color w:val="000000" w:themeColor="text1"/>
          <w:sz w:val="28"/>
          <w:szCs w:val="28"/>
        </w:rPr>
        <w:t xml:space="preserve"> Административного регламента</w:t>
      </w:r>
      <w:r w:rsidR="00F52D0D" w:rsidRPr="00187386">
        <w:rPr>
          <w:color w:val="000000" w:themeColor="text1"/>
          <w:sz w:val="28"/>
          <w:szCs w:val="28"/>
        </w:rPr>
        <w:t xml:space="preserve"> </w:t>
      </w:r>
      <w:r w:rsidR="003F14A0" w:rsidRPr="00187386">
        <w:rPr>
          <w:color w:val="000000" w:themeColor="text1"/>
          <w:sz w:val="28"/>
          <w:szCs w:val="28"/>
        </w:rPr>
        <w:t>подпункт 1 исключить</w:t>
      </w:r>
      <w:r w:rsidR="00F52D0D" w:rsidRPr="00187386">
        <w:rPr>
          <w:color w:val="000000" w:themeColor="text1"/>
          <w:sz w:val="28"/>
          <w:szCs w:val="28"/>
        </w:rPr>
        <w:t>.</w:t>
      </w:r>
    </w:p>
    <w:p w:rsidR="00505116" w:rsidRPr="00187386" w:rsidRDefault="008A5789" w:rsidP="00F35B4F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1.10</w:t>
      </w:r>
      <w:r w:rsidR="00F52D0D" w:rsidRPr="00187386">
        <w:rPr>
          <w:color w:val="000000" w:themeColor="text1"/>
          <w:sz w:val="28"/>
          <w:szCs w:val="28"/>
        </w:rPr>
        <w:t xml:space="preserve">. </w:t>
      </w:r>
      <w:r w:rsidR="00602676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Главу 23 </w:t>
      </w:r>
      <w:r w:rsidR="00602676" w:rsidRPr="00187386">
        <w:rPr>
          <w:color w:val="000000" w:themeColor="text1"/>
          <w:sz w:val="28"/>
          <w:szCs w:val="28"/>
        </w:rPr>
        <w:t xml:space="preserve">раздела 3 Административного регламента </w:t>
      </w:r>
      <w:r w:rsidR="00F35B4F" w:rsidRPr="00187386">
        <w:rPr>
          <w:color w:val="000000" w:themeColor="text1"/>
          <w:sz w:val="28"/>
          <w:szCs w:val="28"/>
        </w:rPr>
        <w:t>признать утратившей силу.</w:t>
      </w:r>
    </w:p>
    <w:p w:rsidR="00F52D0D" w:rsidRPr="00187386" w:rsidRDefault="00A059F9" w:rsidP="00602676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1.</w:t>
      </w:r>
      <w:r w:rsidR="00F52D0D" w:rsidRPr="00187386">
        <w:rPr>
          <w:color w:val="000000" w:themeColor="text1"/>
          <w:sz w:val="28"/>
          <w:szCs w:val="28"/>
        </w:rPr>
        <w:t xml:space="preserve">11. </w:t>
      </w:r>
      <w:r w:rsidR="00D1512C" w:rsidRPr="00187386">
        <w:rPr>
          <w:color w:val="000000" w:themeColor="text1"/>
          <w:sz w:val="28"/>
          <w:szCs w:val="28"/>
        </w:rPr>
        <w:t xml:space="preserve">Пункт 96 главы 25 раздела </w:t>
      </w:r>
      <w:r w:rsidR="00F35B4F" w:rsidRPr="00187386">
        <w:rPr>
          <w:color w:val="000000" w:themeColor="text1"/>
          <w:sz w:val="28"/>
          <w:szCs w:val="28"/>
        </w:rPr>
        <w:t>3</w:t>
      </w:r>
      <w:r w:rsidR="00D1512C" w:rsidRPr="00187386">
        <w:rPr>
          <w:color w:val="000000" w:themeColor="text1"/>
          <w:sz w:val="28"/>
          <w:szCs w:val="28"/>
        </w:rPr>
        <w:t xml:space="preserve"> Административного регламента изложить в следующей редакции:</w:t>
      </w:r>
    </w:p>
    <w:p w:rsidR="00D1512C" w:rsidRPr="00187386" w:rsidRDefault="00D1512C" w:rsidP="00D1512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color w:val="000000" w:themeColor="text1"/>
          <w:sz w:val="28"/>
          <w:szCs w:val="28"/>
        </w:rPr>
        <w:lastRenderedPageBreak/>
        <w:t xml:space="preserve">«96. 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Документы, полученные в рамках межведомственного информационного взаимодействия, прилагаются к конкурсной заявке и являются ее неотъемлемой частью</w:t>
      </w: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.».</w:t>
      </w:r>
      <w:proofErr w:type="gramEnd"/>
    </w:p>
    <w:p w:rsidR="009C16D9" w:rsidRPr="00187386" w:rsidRDefault="00A059F9" w:rsidP="00602676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1.12</w:t>
      </w:r>
      <w:r w:rsidR="009E26AB" w:rsidRPr="00187386">
        <w:rPr>
          <w:color w:val="000000" w:themeColor="text1"/>
          <w:sz w:val="28"/>
          <w:szCs w:val="28"/>
        </w:rPr>
        <w:t xml:space="preserve">. </w:t>
      </w:r>
      <w:r w:rsidR="009C16D9" w:rsidRPr="00187386">
        <w:rPr>
          <w:color w:val="000000" w:themeColor="text1"/>
          <w:sz w:val="28"/>
          <w:szCs w:val="28"/>
        </w:rPr>
        <w:t>В</w:t>
      </w:r>
      <w:r w:rsidR="009E26AB" w:rsidRPr="00187386">
        <w:rPr>
          <w:color w:val="000000" w:themeColor="text1"/>
          <w:sz w:val="28"/>
          <w:szCs w:val="28"/>
        </w:rPr>
        <w:t xml:space="preserve"> глав</w:t>
      </w:r>
      <w:r w:rsidR="009C16D9" w:rsidRPr="00187386">
        <w:rPr>
          <w:color w:val="000000" w:themeColor="text1"/>
          <w:sz w:val="28"/>
          <w:szCs w:val="28"/>
        </w:rPr>
        <w:t>е</w:t>
      </w:r>
      <w:r w:rsidR="009E26AB" w:rsidRPr="00187386">
        <w:rPr>
          <w:color w:val="000000" w:themeColor="text1"/>
          <w:sz w:val="28"/>
          <w:szCs w:val="28"/>
        </w:rPr>
        <w:t xml:space="preserve"> 26 раздела </w:t>
      </w:r>
      <w:r w:rsidR="00F35B4F" w:rsidRPr="00187386">
        <w:rPr>
          <w:color w:val="000000" w:themeColor="text1"/>
          <w:sz w:val="28"/>
          <w:szCs w:val="28"/>
        </w:rPr>
        <w:t>3</w:t>
      </w:r>
      <w:r w:rsidR="009E26AB" w:rsidRPr="00187386">
        <w:rPr>
          <w:color w:val="000000" w:themeColor="text1"/>
          <w:sz w:val="28"/>
          <w:szCs w:val="28"/>
        </w:rPr>
        <w:t xml:space="preserve"> Административного регламента</w:t>
      </w:r>
      <w:r w:rsidR="009C16D9" w:rsidRPr="00187386">
        <w:rPr>
          <w:color w:val="000000" w:themeColor="text1"/>
          <w:sz w:val="28"/>
          <w:szCs w:val="28"/>
        </w:rPr>
        <w:t>:</w:t>
      </w:r>
    </w:p>
    <w:p w:rsidR="00D1512C" w:rsidRPr="00187386" w:rsidRDefault="000F42BB" w:rsidP="00602676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1.12.1. П</w:t>
      </w:r>
      <w:r w:rsidR="009C16D9" w:rsidRPr="00187386">
        <w:rPr>
          <w:color w:val="000000" w:themeColor="text1"/>
          <w:sz w:val="28"/>
          <w:szCs w:val="28"/>
        </w:rPr>
        <w:t>ункт 99</w:t>
      </w:r>
      <w:r w:rsidR="009E26AB" w:rsidRPr="0018738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703B2D" w:rsidRPr="00187386" w:rsidRDefault="009E26AB" w:rsidP="00396AD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«99. </w:t>
      </w:r>
      <w:r w:rsidR="00703B2D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Должностное лицо уполномоченного органа проверяет поступившие заявки на предмет отсутствия оснований для отказа в предоставлении субсидий, предусмотренных </w:t>
      </w:r>
      <w:hyperlink r:id="rId24" w:history="1">
        <w:r w:rsidR="00703B2D"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</w:t>
        </w:r>
      </w:hyperlink>
      <w:r w:rsidR="00703B2D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«в» пункта 22 настоящего административного регламента.</w:t>
      </w:r>
    </w:p>
    <w:p w:rsidR="00396AD3" w:rsidRPr="00187386" w:rsidRDefault="00703B2D" w:rsidP="00703B2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Наличие сведений о нахождении юридического лица в процессе ликвидации, банкротства, а также о прекращении деятельности в качестве индивидуального предпринимателя должностное лицо </w:t>
      </w:r>
      <w:r w:rsidR="00396AD3" w:rsidRPr="00187386">
        <w:rPr>
          <w:rFonts w:eastAsiaTheme="minorHAnsi"/>
          <w:color w:val="000000" w:themeColor="text1"/>
          <w:sz w:val="28"/>
          <w:szCs w:val="28"/>
          <w:lang w:eastAsia="en-US"/>
        </w:rPr>
        <w:t>уполномоченного органа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определяет по сведениям информационных ресурсов </w:t>
      </w:r>
      <w:r w:rsidR="00F35B4F" w:rsidRPr="00187386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Единый государственный реестр юридических лиц</w:t>
      </w:r>
      <w:r w:rsidR="00F35B4F" w:rsidRPr="0018738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r w:rsidR="00F35B4F" w:rsidRPr="00187386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Единый государственный реестр индивидуальных предпринимателей</w:t>
      </w:r>
      <w:r w:rsidR="00F35B4F" w:rsidRPr="0018738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, ведение которых осуществляется Федеральной налоговой службой России (https://egrul.nalog.ru/), а также информационного ресурса Арбитражного суда Российской Федерации (</w:t>
      </w:r>
      <w:hyperlink r:id="rId25" w:history="1">
        <w:r w:rsidR="00396AD3" w:rsidRPr="00187386">
          <w:rPr>
            <w:rStyle w:val="a3"/>
            <w:rFonts w:eastAsiaTheme="minorHAnsi"/>
            <w:color w:val="000000" w:themeColor="text1"/>
            <w:sz w:val="28"/>
            <w:szCs w:val="28"/>
            <w:lang w:eastAsia="en-US"/>
          </w:rPr>
          <w:t>http://arbitr</w:t>
        </w:r>
        <w:proofErr w:type="gramEnd"/>
        <w:r w:rsidR="00396AD3" w:rsidRPr="00187386">
          <w:rPr>
            <w:rStyle w:val="a3"/>
            <w:rFonts w:eastAsiaTheme="minorHAnsi"/>
            <w:color w:val="000000" w:themeColor="text1"/>
            <w:sz w:val="28"/>
            <w:szCs w:val="28"/>
            <w:lang w:eastAsia="en-US"/>
          </w:rPr>
          <w:t>.</w:t>
        </w:r>
        <w:proofErr w:type="gramStart"/>
        <w:r w:rsidR="00396AD3" w:rsidRPr="00187386">
          <w:rPr>
            <w:rStyle w:val="a3"/>
            <w:rFonts w:eastAsiaTheme="minorHAnsi"/>
            <w:color w:val="000000" w:themeColor="text1"/>
            <w:sz w:val="28"/>
            <w:szCs w:val="28"/>
            <w:lang w:eastAsia="en-US"/>
          </w:rPr>
          <w:t>ru/</w:t>
        </w:r>
      </w:hyperlink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  <w:proofErr w:type="gramEnd"/>
    </w:p>
    <w:p w:rsidR="00396AD3" w:rsidRPr="00187386" w:rsidRDefault="00396AD3" w:rsidP="00396AD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Должностное лицо уполномоченного органа в течение 5 рабочих дней со дня окончания срока приема конкурсных заявок (в случае представления заявителем документов, предусмотренных пунктом 44 настоящего административного регламента), либо с момента получения документов, запрошенных в рамках межведомственного взаимодействия (в случае непредставления заявителем документов, предусмотренных пунктом 44 настоящего административного регламента), </w:t>
      </w:r>
      <w:r w:rsidRPr="00187386">
        <w:rPr>
          <w:color w:val="000000" w:themeColor="text1"/>
          <w:sz w:val="28"/>
          <w:szCs w:val="28"/>
        </w:rPr>
        <w:t xml:space="preserve">проводит экспертизу и готовит заключение 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на каждую конкурсную заявку и направляет их</w:t>
      </w:r>
      <w:proofErr w:type="gram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конкурсной комиссии.</w:t>
      </w:r>
    </w:p>
    <w:p w:rsidR="009C16D9" w:rsidRPr="00187386" w:rsidRDefault="009C16D9" w:rsidP="00396AD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Конкурсные заявки, поступившие после истечения </w:t>
      </w:r>
      <w:r w:rsidRPr="00187386">
        <w:rPr>
          <w:color w:val="000000" w:themeColor="text1"/>
          <w:sz w:val="28"/>
          <w:szCs w:val="28"/>
        </w:rPr>
        <w:t>установленного в извещении срока подачи конкурсных заявок, к рассмотрению не принимаются. Непринятая конкурсная заявка в срок не позднее 5 рабочих дней возвращается заявителю заказным почтовым отправлением по месту нахождения заявителя с указанием причины возврата.</w:t>
      </w:r>
    </w:p>
    <w:p w:rsidR="009E26AB" w:rsidRPr="00187386" w:rsidRDefault="004A1BFA" w:rsidP="00602676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Администрация городского округа в течение 15 рабочих дней со дня истечения </w:t>
      </w:r>
      <w:r w:rsidRPr="00187386">
        <w:rPr>
          <w:color w:val="000000" w:themeColor="text1"/>
          <w:sz w:val="28"/>
          <w:szCs w:val="28"/>
        </w:rPr>
        <w:t>установленного в извещении срока подачи конкурсных заявок назначает дату заседания конкурсной комиссии</w:t>
      </w:r>
      <w:proofErr w:type="gramStart"/>
      <w:r w:rsidR="009C16D9" w:rsidRPr="00187386">
        <w:rPr>
          <w:color w:val="000000" w:themeColor="text1"/>
          <w:sz w:val="28"/>
          <w:szCs w:val="28"/>
        </w:rPr>
        <w:t>.</w:t>
      </w:r>
      <w:r w:rsidR="009E26AB" w:rsidRPr="0018738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9C16D9" w:rsidRPr="0018738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9C16D9" w:rsidRPr="00187386" w:rsidRDefault="000F42BB" w:rsidP="00602676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1.12.2. П</w:t>
      </w:r>
      <w:r w:rsidR="009C16D9" w:rsidRPr="00187386">
        <w:rPr>
          <w:rFonts w:eastAsiaTheme="minorHAnsi"/>
          <w:color w:val="000000" w:themeColor="text1"/>
          <w:sz w:val="28"/>
          <w:szCs w:val="28"/>
          <w:lang w:eastAsia="en-US"/>
        </w:rPr>
        <w:t>ункт 105 изложить в следующей редакции:</w:t>
      </w:r>
    </w:p>
    <w:p w:rsidR="009C16D9" w:rsidRPr="00187386" w:rsidRDefault="009C16D9" w:rsidP="00602676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«105. Решение об отказе предоставления субсидии принимается в случаях</w:t>
      </w:r>
      <w:r w:rsidR="00C61333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указанных в пункте 49 главы 1</w:t>
      </w:r>
      <w:r w:rsidR="00F35B4F" w:rsidRPr="00187386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C61333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раздела 2 настоящего административного регламента</w:t>
      </w:r>
      <w:proofErr w:type="gramStart"/>
      <w:r w:rsidR="00B25CB6" w:rsidRPr="00187386">
        <w:rPr>
          <w:rFonts w:eastAsiaTheme="minorHAnsi"/>
          <w:color w:val="000000" w:themeColor="text1"/>
          <w:sz w:val="28"/>
          <w:szCs w:val="28"/>
          <w:lang w:eastAsia="en-US"/>
        </w:rPr>
        <w:t>.».</w:t>
      </w:r>
      <w:proofErr w:type="gramEnd"/>
    </w:p>
    <w:p w:rsidR="009C16D9" w:rsidRPr="00187386" w:rsidRDefault="00A059F9" w:rsidP="00602676">
      <w:pPr>
        <w:ind w:firstLine="709"/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 xml:space="preserve">1.13. </w:t>
      </w:r>
      <w:r w:rsidR="004D2C03" w:rsidRPr="00187386">
        <w:rPr>
          <w:color w:val="000000" w:themeColor="text1"/>
          <w:sz w:val="28"/>
          <w:szCs w:val="28"/>
        </w:rPr>
        <w:t>Пункт 119 главы 29 раздела 3 Административного регламента изложить в следующей редакции:</w:t>
      </w:r>
    </w:p>
    <w:p w:rsidR="004D2C03" w:rsidRPr="00187386" w:rsidRDefault="004D2C03" w:rsidP="00602676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color w:val="000000" w:themeColor="text1"/>
          <w:sz w:val="28"/>
          <w:szCs w:val="28"/>
        </w:rPr>
        <w:t xml:space="preserve">«119. 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осуществления </w:t>
      </w: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контроля за</w:t>
      </w:r>
      <w:proofErr w:type="gramEnd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соблюдением получателями субсидий условий, целей и порядка предоставления субсидий, предусмотренных настоящим </w:t>
      </w:r>
      <w:r w:rsidR="008A5789" w:rsidRPr="0018738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дминистративным регламентом получатели субсидий представляют в уполномоченный орган отчет о достижении целевых показателей результативности и </w:t>
      </w:r>
      <w:r w:rsidRPr="00187386">
        <w:rPr>
          <w:color w:val="000000" w:themeColor="text1"/>
          <w:sz w:val="28"/>
          <w:szCs w:val="28"/>
        </w:rPr>
        <w:t xml:space="preserve">отчет о финансово-экономических </w:t>
      </w:r>
      <w:r w:rsidRPr="00187386">
        <w:rPr>
          <w:color w:val="000000" w:themeColor="text1"/>
          <w:sz w:val="28"/>
          <w:szCs w:val="28"/>
        </w:rPr>
        <w:lastRenderedPageBreak/>
        <w:t>показателях</w:t>
      </w: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 отчетный период в сроки и по форме, установленные соглашением о предоставлении субсидии.</w:t>
      </w:r>
    </w:p>
    <w:p w:rsidR="008A5789" w:rsidRPr="00187386" w:rsidRDefault="004D2C03" w:rsidP="004D2C0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Копии прилагаемых к отчетам документов, должны быть заверены подписью </w:t>
      </w:r>
      <w:r w:rsidR="008A5789" w:rsidRPr="00187386">
        <w:rPr>
          <w:rFonts w:eastAsiaTheme="minorHAnsi"/>
          <w:color w:val="000000" w:themeColor="text1"/>
          <w:sz w:val="28"/>
          <w:szCs w:val="28"/>
          <w:lang w:eastAsia="en-US"/>
        </w:rPr>
        <w:t>руководителя (индивидуального предпринимателя) с указанием должности лица, заверившего копию, расшифровки подписи, даты заверения и (при наличии) печатью.</w:t>
      </w:r>
    </w:p>
    <w:p w:rsidR="004D2C03" w:rsidRPr="00187386" w:rsidRDefault="008A5789" w:rsidP="004D2C0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Показатели результативности устанавливаются в соглашении о предоставлении субсидии на основании целевых показателей, указанных участником конкурса в технико-экономическом обосновании</w:t>
      </w:r>
      <w:proofErr w:type="gramStart"/>
      <w:r w:rsidRPr="00187386">
        <w:rPr>
          <w:rFonts w:eastAsiaTheme="minorHAnsi"/>
          <w:color w:val="000000" w:themeColor="text1"/>
          <w:sz w:val="28"/>
          <w:szCs w:val="28"/>
          <w:lang w:eastAsia="en-US"/>
        </w:rPr>
        <w:t>.»</w:t>
      </w:r>
      <w:r w:rsidR="004D2C03" w:rsidRPr="0018738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BA3705" w:rsidRPr="00187386" w:rsidRDefault="00A059F9" w:rsidP="00E275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7386">
        <w:rPr>
          <w:color w:val="000000" w:themeColor="text1"/>
          <w:sz w:val="28"/>
          <w:szCs w:val="28"/>
        </w:rPr>
        <w:t>1.14</w:t>
      </w:r>
      <w:r w:rsidR="00A9718B" w:rsidRPr="00187386">
        <w:rPr>
          <w:color w:val="000000" w:themeColor="text1"/>
          <w:sz w:val="28"/>
          <w:szCs w:val="28"/>
        </w:rPr>
        <w:t xml:space="preserve">. </w:t>
      </w:r>
      <w:r w:rsidR="00BA3705" w:rsidRPr="00187386">
        <w:rPr>
          <w:color w:val="000000" w:themeColor="text1"/>
          <w:sz w:val="28"/>
          <w:szCs w:val="28"/>
        </w:rPr>
        <w:t xml:space="preserve">Приложение 2 к </w:t>
      </w:r>
      <w:r w:rsidR="002D1370" w:rsidRPr="00187386">
        <w:rPr>
          <w:color w:val="000000" w:themeColor="text1"/>
          <w:sz w:val="28"/>
          <w:szCs w:val="28"/>
        </w:rPr>
        <w:t>А</w:t>
      </w:r>
      <w:r w:rsidR="00BA3705" w:rsidRPr="00187386">
        <w:rPr>
          <w:color w:val="000000" w:themeColor="text1"/>
          <w:sz w:val="28"/>
          <w:szCs w:val="28"/>
        </w:rPr>
        <w:t>дминистративном</w:t>
      </w:r>
      <w:r w:rsidR="00A9718B" w:rsidRPr="00187386">
        <w:rPr>
          <w:color w:val="000000" w:themeColor="text1"/>
          <w:sz w:val="28"/>
          <w:szCs w:val="28"/>
        </w:rPr>
        <w:t>у</w:t>
      </w:r>
      <w:r w:rsidR="00BA3705" w:rsidRPr="00187386">
        <w:rPr>
          <w:color w:val="000000" w:themeColor="text1"/>
          <w:sz w:val="28"/>
          <w:szCs w:val="28"/>
        </w:rPr>
        <w:t xml:space="preserve"> регламенту </w:t>
      </w:r>
      <w:r w:rsidR="00BA3705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изложить в новой редакции согласно </w:t>
      </w:r>
      <w:hyperlink r:id="rId26" w:history="1">
        <w:r w:rsidR="00BA3705" w:rsidRPr="00187386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приложению 1</w:t>
        </w:r>
      </w:hyperlink>
      <w:r w:rsidR="00BA3705" w:rsidRPr="001873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постановлению.</w:t>
      </w:r>
    </w:p>
    <w:p w:rsidR="00F35B4F" w:rsidRPr="00187386" w:rsidRDefault="00F35B4F" w:rsidP="002D137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873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1.15. </w:t>
      </w:r>
      <w:r w:rsidR="002D1370" w:rsidRPr="001873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8 к Административному регламенту изложить в новой редакции согласно </w:t>
      </w:r>
      <w:hyperlink r:id="rId27" w:history="1">
        <w:r w:rsidR="002D1370" w:rsidRPr="0018738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приложению 2</w:t>
        </w:r>
      </w:hyperlink>
      <w:r w:rsidR="002D1370" w:rsidRPr="001873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 настоящему постановлению</w:t>
      </w:r>
      <w:r w:rsidR="002D1370" w:rsidRPr="001873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06" w:rsidRPr="00187386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3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187386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3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75F06" w:rsidRPr="001873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187386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873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873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187386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0954" w:rsidRPr="00187386" w:rsidRDefault="00180954" w:rsidP="00500F7F">
      <w:pPr>
        <w:ind w:firstLine="709"/>
        <w:jc w:val="both"/>
        <w:rPr>
          <w:color w:val="000000" w:themeColor="text1"/>
          <w:sz w:val="28"/>
          <w:szCs w:val="28"/>
        </w:rPr>
      </w:pPr>
    </w:p>
    <w:p w:rsidR="00E75F06" w:rsidRPr="00187386" w:rsidRDefault="00E75F06" w:rsidP="00E75F06">
      <w:pPr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 xml:space="preserve">Мэр городского округа муниципального </w:t>
      </w:r>
    </w:p>
    <w:p w:rsidR="00E75F06" w:rsidRPr="00187386" w:rsidRDefault="00E75F06" w:rsidP="00E75F06">
      <w:pPr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образования «город Саянск»</w:t>
      </w:r>
      <w:r w:rsidRPr="00187386">
        <w:rPr>
          <w:color w:val="000000" w:themeColor="text1"/>
          <w:sz w:val="28"/>
          <w:szCs w:val="28"/>
        </w:rPr>
        <w:tab/>
      </w:r>
      <w:r w:rsidRPr="00187386">
        <w:rPr>
          <w:color w:val="000000" w:themeColor="text1"/>
          <w:sz w:val="28"/>
          <w:szCs w:val="28"/>
        </w:rPr>
        <w:tab/>
      </w:r>
      <w:r w:rsidRPr="00187386">
        <w:rPr>
          <w:color w:val="000000" w:themeColor="text1"/>
          <w:sz w:val="28"/>
          <w:szCs w:val="28"/>
        </w:rPr>
        <w:tab/>
      </w:r>
      <w:r w:rsidRPr="00187386">
        <w:rPr>
          <w:color w:val="000000" w:themeColor="text1"/>
          <w:sz w:val="28"/>
          <w:szCs w:val="28"/>
        </w:rPr>
        <w:tab/>
      </w:r>
      <w:r w:rsidRPr="00187386">
        <w:rPr>
          <w:color w:val="000000" w:themeColor="text1"/>
          <w:sz w:val="28"/>
          <w:szCs w:val="28"/>
        </w:rPr>
        <w:tab/>
      </w:r>
      <w:r w:rsidRPr="00187386">
        <w:rPr>
          <w:color w:val="000000" w:themeColor="text1"/>
          <w:sz w:val="28"/>
          <w:szCs w:val="28"/>
        </w:rPr>
        <w:tab/>
        <w:t xml:space="preserve">    О.В.</w:t>
      </w:r>
      <w:r w:rsidR="00900845" w:rsidRPr="00187386">
        <w:rPr>
          <w:color w:val="000000" w:themeColor="text1"/>
          <w:sz w:val="28"/>
          <w:szCs w:val="28"/>
        </w:rPr>
        <w:t xml:space="preserve"> </w:t>
      </w:r>
      <w:r w:rsidRPr="00187386">
        <w:rPr>
          <w:color w:val="000000" w:themeColor="text1"/>
          <w:sz w:val="28"/>
          <w:szCs w:val="28"/>
        </w:rPr>
        <w:t>Боровский</w:t>
      </w:r>
    </w:p>
    <w:p w:rsidR="00E75F06" w:rsidRPr="00187386" w:rsidRDefault="00E75F06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A059F9" w:rsidRPr="00187386" w:rsidRDefault="00A059F9" w:rsidP="00E75F06">
      <w:pPr>
        <w:jc w:val="both"/>
        <w:rPr>
          <w:color w:val="000000" w:themeColor="text1"/>
          <w:sz w:val="28"/>
          <w:szCs w:val="28"/>
        </w:rPr>
      </w:pPr>
    </w:p>
    <w:p w:rsidR="0072756B" w:rsidRPr="00187386" w:rsidRDefault="0072756B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2D1370" w:rsidRPr="00187386" w:rsidRDefault="002D1370" w:rsidP="00E75F06">
      <w:pPr>
        <w:jc w:val="both"/>
        <w:rPr>
          <w:color w:val="000000" w:themeColor="text1"/>
          <w:sz w:val="28"/>
          <w:szCs w:val="28"/>
        </w:rPr>
      </w:pPr>
    </w:p>
    <w:p w:rsidR="00E75F06" w:rsidRPr="00187386" w:rsidRDefault="00DA1683" w:rsidP="00E75F06">
      <w:pPr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Е.А. Федорович</w:t>
      </w:r>
    </w:p>
    <w:p w:rsidR="00E75F06" w:rsidRPr="00187386" w:rsidRDefault="00E75F06" w:rsidP="00E75F06">
      <w:pPr>
        <w:jc w:val="both"/>
        <w:rPr>
          <w:color w:val="000000" w:themeColor="text1"/>
          <w:sz w:val="28"/>
          <w:szCs w:val="28"/>
        </w:rPr>
      </w:pPr>
      <w:r w:rsidRPr="00187386">
        <w:rPr>
          <w:color w:val="000000" w:themeColor="text1"/>
          <w:sz w:val="28"/>
          <w:szCs w:val="28"/>
        </w:rPr>
        <w:t>Тел. 5</w:t>
      </w:r>
      <w:r w:rsidR="00816257" w:rsidRPr="00187386">
        <w:rPr>
          <w:color w:val="000000" w:themeColor="text1"/>
          <w:sz w:val="28"/>
          <w:szCs w:val="28"/>
        </w:rPr>
        <w:t xml:space="preserve"> </w:t>
      </w:r>
      <w:r w:rsidRPr="00187386">
        <w:rPr>
          <w:color w:val="000000" w:themeColor="text1"/>
          <w:sz w:val="28"/>
          <w:szCs w:val="28"/>
        </w:rPr>
        <w:t>72</w:t>
      </w:r>
      <w:r w:rsidR="00816257" w:rsidRPr="00187386">
        <w:rPr>
          <w:color w:val="000000" w:themeColor="text1"/>
          <w:sz w:val="28"/>
          <w:szCs w:val="28"/>
        </w:rPr>
        <w:t xml:space="preserve"> </w:t>
      </w:r>
      <w:r w:rsidRPr="00187386">
        <w:rPr>
          <w:color w:val="000000" w:themeColor="text1"/>
          <w:sz w:val="28"/>
          <w:szCs w:val="28"/>
        </w:rPr>
        <w:t>42</w:t>
      </w:r>
    </w:p>
    <w:p w:rsidR="004858B8" w:rsidRPr="00187386" w:rsidRDefault="004858B8" w:rsidP="004858B8">
      <w:pPr>
        <w:pStyle w:val="ConsPlusNormal"/>
        <w:spacing w:line="276" w:lineRule="auto"/>
        <w:ind w:left="552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4858B8" w:rsidRPr="0018738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858B8" w:rsidRPr="0018738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87386">
        <w:rPr>
          <w:rFonts w:ascii="Times New Roman" w:hAnsi="Times New Roman" w:cs="Times New Roman"/>
          <w:color w:val="000000" w:themeColor="text1"/>
          <w:sz w:val="24"/>
          <w:szCs w:val="24"/>
        </w:rPr>
        <w:t>06.07</w:t>
      </w: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7386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187386">
        <w:rPr>
          <w:rFonts w:ascii="Times New Roman" w:hAnsi="Times New Roman" w:cs="Times New Roman"/>
          <w:color w:val="000000" w:themeColor="text1"/>
          <w:sz w:val="24"/>
          <w:szCs w:val="24"/>
        </w:rPr>
        <w:t>110-37-654-18</w:t>
      </w:r>
    </w:p>
    <w:p w:rsidR="004858B8" w:rsidRPr="0018738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«Приложение 2</w:t>
      </w:r>
    </w:p>
    <w:p w:rsidR="004858B8" w:rsidRPr="00187386" w:rsidRDefault="004858B8" w:rsidP="004858B8">
      <w:pPr>
        <w:ind w:left="5387"/>
        <w:jc w:val="both"/>
        <w:rPr>
          <w:color w:val="000000" w:themeColor="text1"/>
        </w:rPr>
      </w:pPr>
      <w:r w:rsidRPr="00187386">
        <w:rPr>
          <w:color w:val="000000" w:themeColor="text1"/>
        </w:rPr>
        <w:t xml:space="preserve">к административному регламенту по предоставлению муниципальной услуги «Предоставление субсидий из местного бюджета в целях </w:t>
      </w:r>
      <w:bookmarkStart w:id="0" w:name="_GoBack"/>
      <w:bookmarkEnd w:id="0"/>
      <w:r w:rsidRPr="00187386">
        <w:rPr>
          <w:color w:val="000000" w:themeColor="text1"/>
        </w:rPr>
        <w:t>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</w:t>
      </w:r>
    </w:p>
    <w:p w:rsidR="004858B8" w:rsidRPr="0018738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F9" w:rsidRPr="00187386" w:rsidRDefault="00A059F9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F9" w:rsidRPr="00187386" w:rsidRDefault="00A059F9" w:rsidP="00A059F9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на предоставление субсидий из местного бюджета в целях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</w:pPr>
      <w:r w:rsidRPr="00187386"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  <w:t>___________________________________________________________________________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color w:val="000000" w:themeColor="text1"/>
          <w:sz w:val="20"/>
          <w:lang w:eastAsia="en-US"/>
        </w:rPr>
      </w:pPr>
      <w:proofErr w:type="gramStart"/>
      <w:r w:rsidRPr="00187386">
        <w:rPr>
          <w:rFonts w:eastAsiaTheme="minorHAnsi"/>
          <w:b w:val="0"/>
          <w:bCs/>
          <w:color w:val="000000" w:themeColor="text1"/>
          <w:sz w:val="20"/>
          <w:lang w:eastAsia="en-US"/>
        </w:rPr>
        <w:t>(наименование субъекта малого и среднего предпринимательства</w:t>
      </w:r>
      <w:proofErr w:type="gramEnd"/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</w:pP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просит предоставить субсидию в размере</w:t>
      </w:r>
      <w:r w:rsidRPr="00187386"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  <w:t xml:space="preserve"> _________________________________ </w:t>
      </w: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рублей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color w:val="000000" w:themeColor="text1"/>
          <w:sz w:val="20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0"/>
          <w:lang w:eastAsia="en-US"/>
        </w:rPr>
        <w:t xml:space="preserve">                                  (сумма прописью)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</w:pP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на (нужный пункт отметить V):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9B115" wp14:editId="353B3B63">
                <wp:simplePos x="0" y="0"/>
                <wp:positionH relativeFrom="column">
                  <wp:posOffset>104140</wp:posOffset>
                </wp:positionH>
                <wp:positionV relativeFrom="paragraph">
                  <wp:posOffset>43815</wp:posOffset>
                </wp:positionV>
                <wp:extent cx="96520" cy="147955"/>
                <wp:effectExtent l="57150" t="38100" r="74930" b="996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.2pt;margin-top:3.45pt;width:7.6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субсидирование части процентной ставки по кредитам, выданным субъектам малого и среднего предпринимательства,</w:t>
      </w:r>
    </w:p>
    <w:p w:rsidR="00A059F9" w:rsidRPr="00187386" w:rsidRDefault="00A059F9" w:rsidP="00A059F9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2348A" wp14:editId="27E64982">
                <wp:simplePos x="0" y="0"/>
                <wp:positionH relativeFrom="column">
                  <wp:posOffset>97790</wp:posOffset>
                </wp:positionH>
                <wp:positionV relativeFrom="paragraph">
                  <wp:posOffset>34925</wp:posOffset>
                </wp:positionV>
                <wp:extent cx="96520" cy="147320"/>
                <wp:effectExtent l="57150" t="38100" r="74930" b="1003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7pt;margin-top:2.75pt;width:7.6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" filled="f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субсидирование части затрат субъектов малого и среднего предпринимательства по уплате лизинговых платежей,</w:t>
      </w:r>
    </w:p>
    <w:p w:rsidR="00A059F9" w:rsidRPr="00187386" w:rsidRDefault="00A059F9" w:rsidP="00A059F9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19C84" wp14:editId="387E2734">
                <wp:simplePos x="0" y="0"/>
                <wp:positionH relativeFrom="column">
                  <wp:posOffset>95885</wp:posOffset>
                </wp:positionH>
                <wp:positionV relativeFrom="paragraph">
                  <wp:posOffset>48895</wp:posOffset>
                </wp:positionV>
                <wp:extent cx="96520" cy="147320"/>
                <wp:effectExtent l="57150" t="38100" r="74930" b="1003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55pt;margin-top:3.85pt;width:7.6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" filled="f">
                <v:shadow on="t" color="black" opacity="24903f" origin=",.5" offset="0,.55556mm"/>
                <v:path arrowok="t"/>
              </v:rect>
            </w:pict>
          </mc:Fallback>
        </mc:AlternateContent>
      </w: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субсидирование части затрат субъектов социального предпринимательства.</w:t>
      </w:r>
    </w:p>
    <w:p w:rsidR="00A059F9" w:rsidRPr="00187386" w:rsidRDefault="00A059F9" w:rsidP="00A059F9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73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73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 субъекте малого или среднего предпринимательства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к категории субъекта ___________________________ предпринимательства.</w:t>
      </w:r>
    </w:p>
    <w:p w:rsidR="00A059F9" w:rsidRPr="00187386" w:rsidRDefault="00A059F9" w:rsidP="00A059F9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87386">
        <w:rPr>
          <w:rFonts w:ascii="Times New Roman" w:hAnsi="Times New Roman" w:cs="Times New Roman"/>
          <w:color w:val="000000" w:themeColor="text1"/>
        </w:rPr>
        <w:t xml:space="preserve">                  (</w:t>
      </w:r>
      <w:proofErr w:type="spellStart"/>
      <w:r w:rsidRPr="00187386">
        <w:rPr>
          <w:rFonts w:ascii="Times New Roman" w:hAnsi="Times New Roman" w:cs="Times New Roman"/>
          <w:color w:val="000000" w:themeColor="text1"/>
        </w:rPr>
        <w:t>микропредприятие</w:t>
      </w:r>
      <w:proofErr w:type="spellEnd"/>
      <w:r w:rsidRPr="00187386">
        <w:rPr>
          <w:rFonts w:ascii="Times New Roman" w:hAnsi="Times New Roman" w:cs="Times New Roman"/>
          <w:color w:val="000000" w:themeColor="text1"/>
        </w:rPr>
        <w:t>/малое/среднее)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Дата регистрации: _____________________________________________________________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ИНН: ________________________________________________________________________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в ПФ РФ: 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в ФОМС: 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в ФСС: 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Банковские реквизиты, необходимые для перечисления субсидии:___________________ _____________________________________________________________________________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Юридический адрес: 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 (место нахождения): 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proofErr w:type="gramStart"/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(________) _______________ </w:t>
      </w:r>
      <w:proofErr w:type="gramEnd"/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Факс: ___________ E-</w:t>
      </w:r>
      <w:proofErr w:type="spellStart"/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Руководитель организации: 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8738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(Ф.И.О., телефон)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Главный бухгалтер: ____________________________________________________________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8738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(Ф.И.О., телефон)</w:t>
      </w:r>
    </w:p>
    <w:p w:rsidR="00A059F9" w:rsidRPr="00187386" w:rsidRDefault="00A059F9" w:rsidP="00A059F9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Применяемая система (режим) налогообложения: 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вид экономической деятельности (с указанием кода по </w:t>
      </w:r>
      <w:hyperlink r:id="rId28" w:history="1">
        <w:r w:rsidRPr="0018738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ОКВЭД</w:t>
        </w:r>
      </w:hyperlink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): _____________________________________________________________________________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Осуществляемый вид экономической деятельности, на развитие которого запрашивается субсидия (с указанием кода по ОКВЭД): _________________________________________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   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ранее полученных бюджетных средствах, в том числе субсидий (перечислить наименования, год, сумму) ______________________________________________________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Финансово-экономические показатели: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 xml:space="preserve">1) общая численность работников на </w:t>
      </w:r>
      <w:r w:rsidR="000F42BB"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дату</w:t>
      </w: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 xml:space="preserve"> подачи конкурсной заявки _______________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 xml:space="preserve">2) размер среднемесячной заработной платы на </w:t>
      </w:r>
      <w:r w:rsidR="000F42BB"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дату</w:t>
      </w: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 xml:space="preserve"> подачи конкурсной заявки ______;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3) объем выручки за предыдущий календарный год ________________________________;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4) налоговые платежи, уплаченные за предыдущий календарный год в бюджеты всех уровней _____________________________________________________________________.</w:t>
      </w:r>
    </w:p>
    <w:p w:rsidR="00A059F9" w:rsidRPr="00187386" w:rsidRDefault="00A059F9" w:rsidP="00A059F9">
      <w:pPr>
        <w:rPr>
          <w:rFonts w:eastAsiaTheme="minorHAnsi"/>
          <w:color w:val="000000" w:themeColor="text1"/>
          <w:lang w:eastAsia="en-US"/>
        </w:rPr>
      </w:pP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заявлением подтверждаю, что ________________________________________</w:t>
      </w:r>
    </w:p>
    <w:p w:rsidR="00A059F9" w:rsidRPr="00187386" w:rsidRDefault="00A059F9" w:rsidP="00A059F9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873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(наименование субъекта малого или среднего предпринимательства)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- не осуществляет производство и (или) реализацию подакцизных товаров, а также  добычу и (или) реализацию полезных ископаемых, за исключением общераспространенных полезных ископаемых;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- не является участником соглашений о разделе продукции;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- случаев, предусмотренных международными договорами Российской Федерации;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- не имеет фактов нарушения порядка и условий ранее предоставленной субсидии в течение трех лет с момента их получения;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- не является получателем аналогичной субсидии в течение трех лет до подачи документов для участия в конкурсе.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u w:val="single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u w:val="single"/>
          <w:lang w:eastAsia="en-US"/>
        </w:rPr>
        <w:t>По состоянию на дату подачи конкурсной заявки: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- не имеет просроченной задолженности по возврату в бюджет города Саянска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города Саянска;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- не находится в процессе реорганизации, ликвидации, банкротства (для юридических лиц), не прекратил деятельность в качестве индивидуального предпринимателя (для индивидуальных предпринимателей);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proofErr w:type="gramStart"/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</w:t>
      </w: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lastRenderedPageBreak/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 xml:space="preserve"> юридических лиц, в совокупности превышает 50 процентов;</w:t>
      </w:r>
    </w:p>
    <w:p w:rsidR="00A059F9" w:rsidRPr="00187386" w:rsidRDefault="00A059F9" w:rsidP="00A059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87386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- не получал средства из бюджета города Саянска на основании иных муниципальных правовых актов на цели, указанные в пункте 4 Порядка </w:t>
      </w: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Pr="00187386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, утвержденным постановлением администрации городского округа муниципального образования «город Саянск» от 14.04.2017 № 110-37-355-17.</w:t>
      </w:r>
      <w:proofErr w:type="gramEnd"/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Настоящим заявлением гарантирую достоверность представленных сведений и документов, а также выражаю согласие: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- на осуществление администрацией муниципального образования «город Саянск», органами финансового контроля в установленном законодательством порядке проверок соблюдения условий, целей и порядка предоставления субсидий;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color w:val="000000" w:themeColor="text1"/>
          <w:sz w:val="24"/>
          <w:szCs w:val="24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- на обработку персональных данных в соответствии с законодательством Российской Федерации,</w:t>
      </w:r>
      <w:r w:rsidRPr="00187386"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  <w:t xml:space="preserve"> </w:t>
      </w: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 xml:space="preserve">в том числе на размещение информации о принятом решении </w:t>
      </w:r>
      <w:r w:rsidRPr="00187386">
        <w:rPr>
          <w:b w:val="0"/>
          <w:color w:val="000000" w:themeColor="text1"/>
          <w:sz w:val="24"/>
          <w:szCs w:val="24"/>
        </w:rPr>
        <w:t>в телекоммуникационной сети  «Интернет» на официальном сайте администрации городского округа муниципального образования «город Саянск» www.admsayansk.ru.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0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«____» __________ 20____ года</w:t>
      </w:r>
      <w:r w:rsidRPr="00187386">
        <w:rPr>
          <w:rFonts w:eastAsiaTheme="minorHAnsi"/>
          <w:b w:val="0"/>
          <w:bCs/>
          <w:color w:val="000000" w:themeColor="text1"/>
          <w:sz w:val="20"/>
          <w:lang w:eastAsia="en-US"/>
        </w:rPr>
        <w:t xml:space="preserve"> __________________________ /____________________/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0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0"/>
          <w:lang w:eastAsia="en-US"/>
        </w:rPr>
        <w:t xml:space="preserve">                                                                       (подпись руководителя)       (расшифровка подписи)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0"/>
          <w:lang w:eastAsia="en-US"/>
        </w:rPr>
      </w:pP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Субъект малого и среднего предпринимательства несет предусмотренную 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color w:val="000000" w:themeColor="text1"/>
          <w:sz w:val="20"/>
          <w:lang w:eastAsia="en-US"/>
        </w:rPr>
      </w:pP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4"/>
          <w:szCs w:val="24"/>
          <w:lang w:eastAsia="en-US"/>
        </w:rPr>
        <w:t>«___» __________ 20__ года __________________________ /____________________/</w:t>
      </w:r>
    </w:p>
    <w:p w:rsidR="00A059F9" w:rsidRPr="00187386" w:rsidRDefault="00A059F9" w:rsidP="00A059F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color w:val="000000" w:themeColor="text1"/>
          <w:sz w:val="20"/>
          <w:lang w:eastAsia="en-US"/>
        </w:rPr>
      </w:pPr>
      <w:r w:rsidRPr="00187386">
        <w:rPr>
          <w:rFonts w:eastAsiaTheme="minorHAnsi"/>
          <w:b w:val="0"/>
          <w:bCs/>
          <w:color w:val="000000" w:themeColor="text1"/>
          <w:sz w:val="20"/>
          <w:lang w:eastAsia="en-US"/>
        </w:rPr>
        <w:t xml:space="preserve">                                                                 (подпись руководителя)                            (расшифровка подписи)</w:t>
      </w:r>
    </w:p>
    <w:p w:rsidR="00A059F9" w:rsidRPr="00187386" w:rsidRDefault="00A059F9" w:rsidP="00A059F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059F9" w:rsidRPr="00187386" w:rsidRDefault="00A059F9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2D1370">
      <w:pPr>
        <w:pStyle w:val="ConsPlusNormal"/>
        <w:spacing w:line="276" w:lineRule="auto"/>
        <w:ind w:left="552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:rsidR="002D1370" w:rsidRPr="00187386" w:rsidRDefault="002D1370" w:rsidP="002D1370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2D1370" w:rsidRPr="00187386" w:rsidRDefault="002D1370" w:rsidP="002D1370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87386">
        <w:rPr>
          <w:rFonts w:ascii="Times New Roman" w:hAnsi="Times New Roman" w:cs="Times New Roman"/>
          <w:color w:val="000000" w:themeColor="text1"/>
          <w:sz w:val="24"/>
          <w:szCs w:val="24"/>
        </w:rPr>
        <w:t>06.07.2018</w:t>
      </w: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187386">
        <w:rPr>
          <w:rFonts w:ascii="Times New Roman" w:hAnsi="Times New Roman" w:cs="Times New Roman"/>
          <w:color w:val="000000" w:themeColor="text1"/>
          <w:sz w:val="24"/>
          <w:szCs w:val="24"/>
        </w:rPr>
        <w:t>110-37-654-18</w:t>
      </w:r>
    </w:p>
    <w:p w:rsidR="002D1370" w:rsidRPr="00187386" w:rsidRDefault="002D1370" w:rsidP="002D1370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«Приложение 8</w:t>
      </w:r>
    </w:p>
    <w:p w:rsidR="002D1370" w:rsidRPr="00187386" w:rsidRDefault="002D1370" w:rsidP="002D1370">
      <w:pPr>
        <w:ind w:left="5387"/>
        <w:jc w:val="both"/>
        <w:rPr>
          <w:color w:val="000000" w:themeColor="text1"/>
        </w:rPr>
      </w:pPr>
      <w:r w:rsidRPr="00187386">
        <w:rPr>
          <w:color w:val="000000" w:themeColor="text1"/>
        </w:rPr>
        <w:t>к административному регламенту по предоставлению муниципальной услуги «Предоставление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</w:t>
      </w: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70" w:rsidRPr="00187386" w:rsidRDefault="002D1370" w:rsidP="002D1370">
      <w:pPr>
        <w:jc w:val="center"/>
        <w:rPr>
          <w:color w:val="000000" w:themeColor="text1"/>
        </w:rPr>
      </w:pPr>
      <w:r w:rsidRPr="00187386">
        <w:rPr>
          <w:color w:val="000000" w:themeColor="text1"/>
        </w:rPr>
        <w:t>Блок-схема</w:t>
      </w:r>
    </w:p>
    <w:p w:rsidR="002D1370" w:rsidRPr="00187386" w:rsidRDefault="002D1370" w:rsidP="002D1370">
      <w:pPr>
        <w:jc w:val="center"/>
        <w:rPr>
          <w:color w:val="000000" w:themeColor="text1"/>
        </w:rPr>
      </w:pPr>
      <w:r w:rsidRPr="00187386">
        <w:rPr>
          <w:color w:val="000000" w:themeColor="text1"/>
        </w:rPr>
        <w:t>предоставления муниципальной услуги</w:t>
      </w:r>
    </w:p>
    <w:p w:rsidR="002D1370" w:rsidRPr="00187386" w:rsidRDefault="002D1370" w:rsidP="002D1370">
      <w:pPr>
        <w:jc w:val="center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AD9F94A" wp14:editId="273D583D">
                <wp:simplePos x="0" y="0"/>
                <wp:positionH relativeFrom="column">
                  <wp:posOffset>-351155</wp:posOffset>
                </wp:positionH>
                <wp:positionV relativeFrom="paragraph">
                  <wp:posOffset>97155</wp:posOffset>
                </wp:positionV>
                <wp:extent cx="6504940" cy="476885"/>
                <wp:effectExtent l="6350" t="13335" r="13335" b="508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Default="002D1370" w:rsidP="002D137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7224CA">
                              <w:rPr>
                                <w:szCs w:val="20"/>
                              </w:rPr>
                              <w:t>Прием и регистрация конкурсных заявок</w:t>
                            </w:r>
                          </w:p>
                          <w:p w:rsidR="002D1370" w:rsidRPr="007224CA" w:rsidRDefault="002D1370" w:rsidP="002D137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7224CA">
                              <w:rPr>
                                <w:szCs w:val="20"/>
                              </w:rPr>
                              <w:t>(</w:t>
                            </w:r>
                            <w:r w:rsidR="00C00D75">
                              <w:rPr>
                                <w:szCs w:val="20"/>
                              </w:rPr>
                              <w:t>15 минут</w:t>
                            </w:r>
                            <w:r w:rsidRPr="007224CA">
                              <w:rPr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-27.65pt;margin-top:7.65pt;width:512.2pt;height:37.5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" strokeweight=".5pt">
                <v:textbox inset="7.45pt,3.85pt,7.45pt,3.85pt">
                  <w:txbxContent>
                    <w:p w:rsidR="002D1370" w:rsidRDefault="002D1370" w:rsidP="002D1370">
                      <w:pPr>
                        <w:jc w:val="center"/>
                        <w:rPr>
                          <w:szCs w:val="20"/>
                        </w:rPr>
                      </w:pPr>
                      <w:r w:rsidRPr="007224CA">
                        <w:rPr>
                          <w:szCs w:val="20"/>
                        </w:rPr>
                        <w:t>Прием и регистрация конкурсных заявок</w:t>
                      </w:r>
                    </w:p>
                    <w:p w:rsidR="002D1370" w:rsidRPr="007224CA" w:rsidRDefault="002D1370" w:rsidP="002D1370">
                      <w:pPr>
                        <w:jc w:val="center"/>
                        <w:rPr>
                          <w:szCs w:val="20"/>
                        </w:rPr>
                      </w:pPr>
                      <w:r w:rsidRPr="007224CA">
                        <w:rPr>
                          <w:szCs w:val="20"/>
                        </w:rPr>
                        <w:t>(</w:t>
                      </w:r>
                      <w:r w:rsidR="00C00D75">
                        <w:rPr>
                          <w:szCs w:val="20"/>
                        </w:rPr>
                        <w:t>15 минут</w:t>
                      </w:r>
                      <w:r w:rsidRPr="007224CA">
                        <w:rPr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73BE0" wp14:editId="0F90E59B">
                <wp:simplePos x="0" y="0"/>
                <wp:positionH relativeFrom="column">
                  <wp:posOffset>2758440</wp:posOffset>
                </wp:positionH>
                <wp:positionV relativeFrom="paragraph">
                  <wp:posOffset>48260</wp:posOffset>
                </wp:positionV>
                <wp:extent cx="0" cy="229870"/>
                <wp:effectExtent l="58420" t="13335" r="55880" b="234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3.8pt" to="217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719061FF" wp14:editId="4B0C7962">
                <wp:simplePos x="0" y="0"/>
                <wp:positionH relativeFrom="column">
                  <wp:posOffset>-349885</wp:posOffset>
                </wp:positionH>
                <wp:positionV relativeFrom="paragraph">
                  <wp:posOffset>102235</wp:posOffset>
                </wp:positionV>
                <wp:extent cx="6504940" cy="996950"/>
                <wp:effectExtent l="0" t="0" r="10160" b="1270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Default="002D1370" w:rsidP="002D13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F57ED3">
                              <w:t>Формирование, направление запросов и получение ответов в рамках</w:t>
                            </w:r>
                            <w:r>
                              <w:t xml:space="preserve"> </w:t>
                            </w:r>
                            <w:r w:rsidRPr="00F57ED3">
                              <w:t xml:space="preserve">межведомственного информационного взаимодействия от органов, участвующих в предоставлении </w:t>
                            </w:r>
                            <w:r>
                              <w:t xml:space="preserve">муниципальной </w:t>
                            </w:r>
                            <w:r w:rsidRPr="00F57ED3">
                              <w:t xml:space="preserve">услуги </w:t>
                            </w:r>
                          </w:p>
                          <w:p w:rsidR="002D1370" w:rsidRPr="00F57ED3" w:rsidRDefault="002D1370" w:rsidP="002D13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0"/>
                              </w:rPr>
                            </w:pPr>
                            <w:r w:rsidRPr="00F57ED3">
                              <w:t>(</w:t>
                            </w:r>
                            <w:r w:rsidR="00C00D75">
                              <w:t>5</w:t>
                            </w:r>
                            <w:r w:rsidRPr="00F57ED3">
                              <w:t xml:space="preserve"> рабочих дней</w:t>
                            </w:r>
                            <w:r w:rsidR="00C00D75">
                              <w:t xml:space="preserve"> – формирование и направление запросов, 5 рабочих дней – предоставление ответов на запрос</w:t>
                            </w:r>
                            <w:r w:rsidRPr="00F57ED3"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-27.55pt;margin-top:8.05pt;width:512.2pt;height:78.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" strokeweight=".5pt">
                <v:textbox inset="7.45pt,3.85pt,7.45pt,3.85pt">
                  <w:txbxContent>
                    <w:p w:rsidR="002D1370" w:rsidRDefault="002D1370" w:rsidP="002D1370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F57ED3">
                        <w:t>Формирование, направление запросов и получение ответов в рамках</w:t>
                      </w:r>
                      <w:r>
                        <w:t xml:space="preserve"> </w:t>
                      </w:r>
                      <w:r w:rsidRPr="00F57ED3">
                        <w:t xml:space="preserve">межведомственного информационного взаимодействия от органов, участвующих в предоставлении </w:t>
                      </w:r>
                      <w:r>
                        <w:t xml:space="preserve">муниципальной </w:t>
                      </w:r>
                      <w:r w:rsidRPr="00F57ED3">
                        <w:t xml:space="preserve">услуги </w:t>
                      </w:r>
                    </w:p>
                    <w:p w:rsidR="002D1370" w:rsidRPr="00F57ED3" w:rsidRDefault="002D1370" w:rsidP="002D13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Cs w:val="20"/>
                        </w:rPr>
                      </w:pPr>
                      <w:r w:rsidRPr="00F57ED3">
                        <w:t>(</w:t>
                      </w:r>
                      <w:r w:rsidR="00C00D75">
                        <w:t>5</w:t>
                      </w:r>
                      <w:r w:rsidRPr="00F57ED3">
                        <w:t xml:space="preserve"> рабочих дней</w:t>
                      </w:r>
                      <w:r w:rsidR="00C00D75">
                        <w:t xml:space="preserve"> – формирование и направление запросов, 5 рабочих дней – предоставление ответов на запрос</w:t>
                      </w:r>
                      <w:r w:rsidRPr="00F57ED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C00D75" w:rsidRPr="00187386" w:rsidRDefault="00C00D75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3483F" wp14:editId="376787C8">
                <wp:simplePos x="0" y="0"/>
                <wp:positionH relativeFrom="column">
                  <wp:posOffset>2764790</wp:posOffset>
                </wp:positionH>
                <wp:positionV relativeFrom="paragraph">
                  <wp:posOffset>46355</wp:posOffset>
                </wp:positionV>
                <wp:extent cx="0" cy="214630"/>
                <wp:effectExtent l="76200" t="0" r="57150" b="5207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7pt,3.65pt" to="217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CD3B1B3" wp14:editId="60551C42">
                <wp:simplePos x="0" y="0"/>
                <wp:positionH relativeFrom="column">
                  <wp:posOffset>-470535</wp:posOffset>
                </wp:positionH>
                <wp:positionV relativeFrom="paragraph">
                  <wp:posOffset>89535</wp:posOffset>
                </wp:positionV>
                <wp:extent cx="6558915" cy="495935"/>
                <wp:effectExtent l="10795" t="5080" r="12065" b="133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Default="002D1370" w:rsidP="002D137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D07EFD">
                              <w:rPr>
                                <w:szCs w:val="20"/>
                              </w:rPr>
                              <w:t>Рассмотрение конкурсных заяво</w:t>
                            </w:r>
                            <w:r>
                              <w:rPr>
                                <w:szCs w:val="20"/>
                              </w:rPr>
                              <w:t>к</w:t>
                            </w:r>
                          </w:p>
                          <w:p w:rsidR="002D1370" w:rsidRPr="00D07EFD" w:rsidRDefault="002D1370" w:rsidP="002D137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(в</w:t>
                            </w:r>
                            <w:r w:rsidRPr="00D07EFD">
                              <w:rPr>
                                <w:szCs w:val="20"/>
                              </w:rPr>
                              <w:t xml:space="preserve"> течение 15 рабочих дней с момента окончания срока приема конкурсных заявок</w:t>
                            </w:r>
                            <w:r>
                              <w:rPr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left:0;text-align:left;margin-left:-37.05pt;margin-top:7.05pt;width:516.45pt;height:39.0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" strokeweight=".5pt">
                <v:textbox inset="7.45pt,3.85pt,7.45pt,3.85pt">
                  <w:txbxContent>
                    <w:p w:rsidR="002D1370" w:rsidRDefault="002D1370" w:rsidP="002D1370">
                      <w:pPr>
                        <w:jc w:val="center"/>
                        <w:rPr>
                          <w:szCs w:val="20"/>
                        </w:rPr>
                      </w:pPr>
                      <w:r w:rsidRPr="00D07EFD">
                        <w:rPr>
                          <w:szCs w:val="20"/>
                        </w:rPr>
                        <w:t>Рассмотрение конкурсных заяво</w:t>
                      </w:r>
                      <w:r>
                        <w:rPr>
                          <w:szCs w:val="20"/>
                        </w:rPr>
                        <w:t>к</w:t>
                      </w:r>
                    </w:p>
                    <w:p w:rsidR="002D1370" w:rsidRPr="00D07EFD" w:rsidRDefault="002D1370" w:rsidP="002D1370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(в</w:t>
                      </w:r>
                      <w:r w:rsidRPr="00D07EFD">
                        <w:rPr>
                          <w:szCs w:val="20"/>
                        </w:rPr>
                        <w:t xml:space="preserve"> течение 15 рабочих дней с момента окончания срока приема конкурсных заявок</w:t>
                      </w:r>
                      <w:r>
                        <w:rPr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44595" wp14:editId="05AE55D3">
                <wp:simplePos x="0" y="0"/>
                <wp:positionH relativeFrom="column">
                  <wp:posOffset>4496435</wp:posOffset>
                </wp:positionH>
                <wp:positionV relativeFrom="paragraph">
                  <wp:posOffset>59690</wp:posOffset>
                </wp:positionV>
                <wp:extent cx="0" cy="229870"/>
                <wp:effectExtent l="53340" t="5715" r="60960" b="215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05pt,4.7pt" to="354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" strokeweight=".26mm">
                <v:stroke endarrow="block" joinstyle="miter"/>
              </v:line>
            </w:pict>
          </mc:Fallback>
        </mc:AlternateContent>
      </w: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D3E3F" wp14:editId="0819C44B">
                <wp:simplePos x="0" y="0"/>
                <wp:positionH relativeFrom="column">
                  <wp:posOffset>977265</wp:posOffset>
                </wp:positionH>
                <wp:positionV relativeFrom="paragraph">
                  <wp:posOffset>59690</wp:posOffset>
                </wp:positionV>
                <wp:extent cx="0" cy="229870"/>
                <wp:effectExtent l="58420" t="5715" r="55880" b="215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4.7pt" to="76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491CF0C5" wp14:editId="764D9180">
                <wp:simplePos x="0" y="0"/>
                <wp:positionH relativeFrom="column">
                  <wp:posOffset>2889250</wp:posOffset>
                </wp:positionH>
                <wp:positionV relativeFrom="paragraph">
                  <wp:posOffset>114300</wp:posOffset>
                </wp:positionV>
                <wp:extent cx="3199130" cy="530225"/>
                <wp:effectExtent l="8255" t="6985" r="12065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Pr="00F27539" w:rsidRDefault="002D1370" w:rsidP="002D1370">
                            <w:pPr>
                              <w:jc w:val="center"/>
                            </w:pPr>
                            <w:r w:rsidRPr="00F27539">
                              <w:t>Принятие решения об отказе в предоставлении муниципальной услуги</w:t>
                            </w:r>
                          </w:p>
                          <w:p w:rsidR="002D1370" w:rsidRPr="00F27539" w:rsidRDefault="002D1370" w:rsidP="002D137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left:0;text-align:left;margin-left:227.5pt;margin-top:9pt;width:251.9pt;height:41.7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" strokeweight=".5pt">
                <v:textbox inset="7.45pt,3.85pt,7.45pt,3.85pt">
                  <w:txbxContent>
                    <w:p w:rsidR="002D1370" w:rsidRPr="00F27539" w:rsidRDefault="002D1370" w:rsidP="002D1370">
                      <w:pPr>
                        <w:jc w:val="center"/>
                      </w:pPr>
                      <w:r w:rsidRPr="00F27539">
                        <w:t>Принятие решения об отказе в предоставлении муниципальной услуги</w:t>
                      </w:r>
                    </w:p>
                    <w:p w:rsidR="002D1370" w:rsidRPr="00F27539" w:rsidRDefault="002D1370" w:rsidP="002D1370"/>
                  </w:txbxContent>
                </v:textbox>
              </v:shape>
            </w:pict>
          </mc:Fallback>
        </mc:AlternateContent>
      </w: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245969AB" wp14:editId="15378DBB">
                <wp:simplePos x="0" y="0"/>
                <wp:positionH relativeFrom="column">
                  <wp:posOffset>-470535</wp:posOffset>
                </wp:positionH>
                <wp:positionV relativeFrom="paragraph">
                  <wp:posOffset>114300</wp:posOffset>
                </wp:positionV>
                <wp:extent cx="3054985" cy="530225"/>
                <wp:effectExtent l="10795" t="6985" r="10795" b="571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Pr="00F27539" w:rsidRDefault="002D1370" w:rsidP="002D1370">
                            <w:pPr>
                              <w:jc w:val="center"/>
                            </w:pPr>
                            <w:r w:rsidRPr="00F27539">
                              <w:t>Принятие решения о предоставлении муниципальной услуги</w:t>
                            </w:r>
                          </w:p>
                          <w:p w:rsidR="002D1370" w:rsidRPr="00F27539" w:rsidRDefault="002D1370" w:rsidP="002D137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-37.05pt;margin-top:9pt;width:240.55pt;height:41.7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" strokeweight=".5pt">
                <v:textbox inset="7.45pt,3.85pt,7.45pt,3.85pt">
                  <w:txbxContent>
                    <w:p w:rsidR="002D1370" w:rsidRPr="00F27539" w:rsidRDefault="002D1370" w:rsidP="002D1370">
                      <w:pPr>
                        <w:jc w:val="center"/>
                      </w:pPr>
                      <w:r w:rsidRPr="00F27539">
                        <w:t>Принятие решения о предоставлении муниципальной услуги</w:t>
                      </w:r>
                    </w:p>
                    <w:p w:rsidR="002D1370" w:rsidRPr="00F27539" w:rsidRDefault="002D1370" w:rsidP="002D137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</w:p>
    <w:p w:rsidR="002D1370" w:rsidRPr="00187386" w:rsidRDefault="002D1370" w:rsidP="002D1370">
      <w:pPr>
        <w:tabs>
          <w:tab w:val="left" w:pos="540"/>
        </w:tabs>
        <w:ind w:left="36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EAAA44" wp14:editId="7892CABE">
                <wp:simplePos x="0" y="0"/>
                <wp:positionH relativeFrom="column">
                  <wp:posOffset>977265</wp:posOffset>
                </wp:positionH>
                <wp:positionV relativeFrom="paragraph">
                  <wp:posOffset>118745</wp:posOffset>
                </wp:positionV>
                <wp:extent cx="0" cy="229870"/>
                <wp:effectExtent l="58420" t="13335" r="55880" b="234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9.35pt" to="76.9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" strokeweight=".26mm">
                <v:stroke endarrow="block" joinstyle="miter"/>
              </v:line>
            </w:pict>
          </mc:Fallback>
        </mc:AlternateContent>
      </w: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34D7A2" wp14:editId="2C414D73">
                <wp:simplePos x="0" y="0"/>
                <wp:positionH relativeFrom="column">
                  <wp:posOffset>4544695</wp:posOffset>
                </wp:positionH>
                <wp:positionV relativeFrom="paragraph">
                  <wp:posOffset>118745</wp:posOffset>
                </wp:positionV>
                <wp:extent cx="0" cy="229870"/>
                <wp:effectExtent l="53975" t="13335" r="60325" b="234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85pt,9.35pt" to="357.8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" strokeweight=".26mm">
                <v:stroke endarrow="block" joinstyle="miter"/>
              </v:line>
            </w:pict>
          </mc:Fallback>
        </mc:AlternateContent>
      </w:r>
    </w:p>
    <w:p w:rsidR="002D1370" w:rsidRPr="00187386" w:rsidRDefault="002D1370" w:rsidP="002D1370">
      <w:pPr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7FDC9122" wp14:editId="4BB8C8B3">
                <wp:simplePos x="0" y="0"/>
                <wp:positionH relativeFrom="column">
                  <wp:posOffset>-470535</wp:posOffset>
                </wp:positionH>
                <wp:positionV relativeFrom="paragraph">
                  <wp:posOffset>173355</wp:posOffset>
                </wp:positionV>
                <wp:extent cx="6558915" cy="668655"/>
                <wp:effectExtent l="10795" t="5080" r="12065" b="1206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Default="002D1370" w:rsidP="002D1370">
                            <w:pPr>
                              <w:jc w:val="center"/>
                            </w:pPr>
                            <w:r>
                              <w:t>Р</w:t>
                            </w:r>
                            <w:r w:rsidRPr="00CF2632">
                              <w:t xml:space="preserve">азмещение протокола заседания конкурсной комиссии </w:t>
                            </w:r>
                          </w:p>
                          <w:p w:rsidR="002D1370" w:rsidRPr="004665A6" w:rsidRDefault="002D1370" w:rsidP="002D137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>(</w:t>
                            </w:r>
                            <w:r w:rsidRPr="00CF2632">
                              <w:t>в течение 5 рабочих дней со дня принятия решения</w:t>
                            </w:r>
                            <w:r>
                              <w:t xml:space="preserve"> о предоставлении (об отказе в предоставлении) муниципальной услуги)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-37.05pt;margin-top:13.65pt;width:516.45pt;height:52.6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" strokeweight=".5pt">
                <v:textbox inset="7.45pt,3.85pt,7.45pt,3.85pt">
                  <w:txbxContent>
                    <w:p w:rsidR="002D1370" w:rsidRDefault="002D1370" w:rsidP="002D1370">
                      <w:pPr>
                        <w:jc w:val="center"/>
                      </w:pPr>
                      <w:r>
                        <w:t>Р</w:t>
                      </w:r>
                      <w:r w:rsidRPr="00CF2632">
                        <w:t xml:space="preserve">азмещение протокола заседания конкурсной комиссии </w:t>
                      </w:r>
                    </w:p>
                    <w:p w:rsidR="002D1370" w:rsidRPr="004665A6" w:rsidRDefault="002D1370" w:rsidP="002D1370">
                      <w:pPr>
                        <w:jc w:val="center"/>
                        <w:rPr>
                          <w:szCs w:val="20"/>
                        </w:rPr>
                      </w:pPr>
                      <w:r>
                        <w:t>(</w:t>
                      </w:r>
                      <w:r w:rsidRPr="00CF2632">
                        <w:t>в течение 5 рабочих дней со дня принятия решения</w:t>
                      </w:r>
                      <w:r>
                        <w:t xml:space="preserve"> о предоставлении (об отказе в предоставлении) муниципальной услуги)</w:t>
                      </w:r>
                    </w:p>
                  </w:txbxContent>
                </v:textbox>
              </v:shape>
            </w:pict>
          </mc:Fallback>
        </mc:AlternateContent>
      </w:r>
    </w:p>
    <w:p w:rsidR="002D1370" w:rsidRPr="00187386" w:rsidRDefault="002D1370" w:rsidP="002D1370">
      <w:pPr>
        <w:jc w:val="right"/>
        <w:rPr>
          <w:color w:val="000000" w:themeColor="text1"/>
        </w:rPr>
      </w:pP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3BE665" wp14:editId="6902A32E">
                <wp:simplePos x="0" y="0"/>
                <wp:positionH relativeFrom="column">
                  <wp:posOffset>2813050</wp:posOffset>
                </wp:positionH>
                <wp:positionV relativeFrom="paragraph">
                  <wp:posOffset>122555</wp:posOffset>
                </wp:positionV>
                <wp:extent cx="0" cy="229870"/>
                <wp:effectExtent l="55880" t="7620" r="58420" b="196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pt,9.65pt" to="221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" strokeweight=".26mm">
                <v:stroke endarrow="block" joinstyle="miter"/>
              </v:line>
            </w:pict>
          </mc:Fallback>
        </mc:AlternateContent>
      </w: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430ABE43" wp14:editId="0E31F772">
                <wp:simplePos x="0" y="0"/>
                <wp:positionH relativeFrom="column">
                  <wp:posOffset>-470535</wp:posOffset>
                </wp:positionH>
                <wp:positionV relativeFrom="paragraph">
                  <wp:posOffset>1905</wp:posOffset>
                </wp:positionV>
                <wp:extent cx="6678295" cy="464820"/>
                <wp:effectExtent l="10795" t="8890" r="6985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Default="002D1370" w:rsidP="002D1370">
                            <w:pPr>
                              <w:jc w:val="center"/>
                            </w:pPr>
                            <w:r>
                              <w:t>З</w:t>
                            </w:r>
                            <w:r w:rsidRPr="00AE3CAB">
                              <w:t>аключение соглашения о предоставлении субсидии с получателем субсидии</w:t>
                            </w:r>
                          </w:p>
                          <w:p w:rsidR="002D1370" w:rsidRPr="0039534C" w:rsidRDefault="002D1370" w:rsidP="002D137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(в</w:t>
                            </w:r>
                            <w:r w:rsidRPr="00CF2632">
                              <w:rPr>
                                <w:color w:val="000000"/>
                              </w:rPr>
                              <w:t xml:space="preserve"> течение 15 рабочих дней со дня размещения протокола заседания конкурсной комиссии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left:0;text-align:left;margin-left:-37.05pt;margin-top:.15pt;width:525.85pt;height:36.6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" strokeweight=".5pt">
                <v:textbox inset="7.45pt,3.85pt,7.45pt,3.85pt">
                  <w:txbxContent>
                    <w:p w:rsidR="002D1370" w:rsidRDefault="002D1370" w:rsidP="002D1370">
                      <w:pPr>
                        <w:jc w:val="center"/>
                      </w:pPr>
                      <w:r>
                        <w:t>З</w:t>
                      </w:r>
                      <w:r w:rsidRPr="00AE3CAB">
                        <w:t>аключение соглашения о предоставлении субсидии с получателем субсидии</w:t>
                      </w:r>
                    </w:p>
                    <w:p w:rsidR="002D1370" w:rsidRPr="0039534C" w:rsidRDefault="002D1370" w:rsidP="002D1370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  <w:t>(в</w:t>
                      </w:r>
                      <w:r w:rsidRPr="00CF2632">
                        <w:rPr>
                          <w:color w:val="000000"/>
                        </w:rPr>
                        <w:t xml:space="preserve"> течение 15 рабочих дней со дня размещения протокола заседания конкурсной комиссии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1E891" wp14:editId="1183CC09">
                <wp:simplePos x="0" y="0"/>
                <wp:positionH relativeFrom="column">
                  <wp:posOffset>2813050</wp:posOffset>
                </wp:positionH>
                <wp:positionV relativeFrom="paragraph">
                  <wp:posOffset>116205</wp:posOffset>
                </wp:positionV>
                <wp:extent cx="0" cy="229870"/>
                <wp:effectExtent l="55880" t="6985" r="58420" b="203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pt,9.15pt" to="221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  <w:r w:rsidRPr="0018738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7F9DAF27" wp14:editId="5F556526">
                <wp:simplePos x="0" y="0"/>
                <wp:positionH relativeFrom="column">
                  <wp:posOffset>-470535</wp:posOffset>
                </wp:positionH>
                <wp:positionV relativeFrom="paragraph">
                  <wp:posOffset>170815</wp:posOffset>
                </wp:positionV>
                <wp:extent cx="6678295" cy="474345"/>
                <wp:effectExtent l="10795" t="8255" r="6985" b="127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370" w:rsidRDefault="002D1370" w:rsidP="002D1370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1A7CF0">
                              <w:t>еречисление субсид</w:t>
                            </w:r>
                            <w:r>
                              <w:t>ии на расчетный счет получателя</w:t>
                            </w:r>
                          </w:p>
                          <w:p w:rsidR="002D1370" w:rsidRPr="00EA3173" w:rsidRDefault="002D1370" w:rsidP="002D137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(10</w:t>
                            </w:r>
                            <w:r w:rsidRPr="00CF2632">
                              <w:rPr>
                                <w:color w:val="000000"/>
                              </w:rPr>
                              <w:t xml:space="preserve"> рабочих дней со дня подписания соглашения с заявителем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-37.05pt;margin-top:13.45pt;width:525.85pt;height:37.3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" strokeweight=".5pt">
                <v:textbox inset="7.45pt,3.85pt,7.45pt,3.85pt">
                  <w:txbxContent>
                    <w:p w:rsidR="002D1370" w:rsidRDefault="002D1370" w:rsidP="002D1370">
                      <w:pPr>
                        <w:jc w:val="center"/>
                      </w:pPr>
                      <w:r>
                        <w:t>П</w:t>
                      </w:r>
                      <w:r w:rsidRPr="001A7CF0">
                        <w:t>еречисление субсид</w:t>
                      </w:r>
                      <w:r>
                        <w:t>ии на расчетный счет получателя</w:t>
                      </w:r>
                    </w:p>
                    <w:p w:rsidR="002D1370" w:rsidRPr="00EA3173" w:rsidRDefault="002D1370" w:rsidP="002D1370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  <w:t>(10</w:t>
                      </w:r>
                      <w:r w:rsidRPr="00CF2632">
                        <w:rPr>
                          <w:color w:val="000000"/>
                        </w:rPr>
                        <w:t xml:space="preserve"> рабочих дней со дня подписания с</w:t>
                      </w:r>
                      <w:r w:rsidRPr="00CF2632">
                        <w:rPr>
                          <w:color w:val="000000"/>
                        </w:rPr>
                        <w:t>о</w:t>
                      </w:r>
                      <w:r w:rsidRPr="00CF2632">
                        <w:rPr>
                          <w:color w:val="000000"/>
                        </w:rPr>
                        <w:t>глашения с заявителем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</w:p>
    <w:p w:rsidR="002D1370" w:rsidRPr="00187386" w:rsidRDefault="002D1370" w:rsidP="002D1370">
      <w:pPr>
        <w:snapToGrid w:val="0"/>
        <w:ind w:firstLine="4800"/>
        <w:jc w:val="right"/>
        <w:rPr>
          <w:color w:val="000000" w:themeColor="text1"/>
        </w:rPr>
      </w:pPr>
    </w:p>
    <w:p w:rsidR="002D1370" w:rsidRPr="00187386" w:rsidRDefault="002D1370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1370" w:rsidRPr="00187386" w:rsidSect="0072756B">
      <w:pgSz w:w="11906" w:h="16838"/>
      <w:pgMar w:top="851" w:right="851" w:bottom="90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70" w:rsidRDefault="00BD6E70" w:rsidP="00C736B0">
      <w:r>
        <w:separator/>
      </w:r>
    </w:p>
  </w:endnote>
  <w:endnote w:type="continuationSeparator" w:id="0">
    <w:p w:rsidR="00BD6E70" w:rsidRDefault="00BD6E70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70" w:rsidRDefault="00BD6E70" w:rsidP="00C736B0">
      <w:r>
        <w:separator/>
      </w:r>
    </w:p>
  </w:footnote>
  <w:footnote w:type="continuationSeparator" w:id="0">
    <w:p w:rsidR="00BD6E70" w:rsidRDefault="00BD6E70" w:rsidP="00C7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8044F98"/>
    <w:multiLevelType w:val="multilevel"/>
    <w:tmpl w:val="A0009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FD1170"/>
    <w:multiLevelType w:val="multilevel"/>
    <w:tmpl w:val="2FD454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1E6844"/>
    <w:multiLevelType w:val="multilevel"/>
    <w:tmpl w:val="9AE27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7EB123F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03D36"/>
    <w:rsid w:val="000361B9"/>
    <w:rsid w:val="0007250D"/>
    <w:rsid w:val="00080EBD"/>
    <w:rsid w:val="000954D0"/>
    <w:rsid w:val="000B7C8A"/>
    <w:rsid w:val="000D3F01"/>
    <w:rsid w:val="000F42BB"/>
    <w:rsid w:val="00110B36"/>
    <w:rsid w:val="001206C0"/>
    <w:rsid w:val="00132369"/>
    <w:rsid w:val="00136B4A"/>
    <w:rsid w:val="0015726D"/>
    <w:rsid w:val="00180954"/>
    <w:rsid w:val="00186926"/>
    <w:rsid w:val="00187386"/>
    <w:rsid w:val="00201999"/>
    <w:rsid w:val="0022110E"/>
    <w:rsid w:val="00231511"/>
    <w:rsid w:val="00250A0A"/>
    <w:rsid w:val="00254EBF"/>
    <w:rsid w:val="00267896"/>
    <w:rsid w:val="00292B76"/>
    <w:rsid w:val="00295D03"/>
    <w:rsid w:val="002B1900"/>
    <w:rsid w:val="002D1370"/>
    <w:rsid w:val="002F40EF"/>
    <w:rsid w:val="0031546A"/>
    <w:rsid w:val="003511F5"/>
    <w:rsid w:val="00396AD3"/>
    <w:rsid w:val="003A1D5E"/>
    <w:rsid w:val="003C78AE"/>
    <w:rsid w:val="003E6B63"/>
    <w:rsid w:val="003F14A0"/>
    <w:rsid w:val="003F701A"/>
    <w:rsid w:val="00436479"/>
    <w:rsid w:val="004765EC"/>
    <w:rsid w:val="004858B8"/>
    <w:rsid w:val="00494532"/>
    <w:rsid w:val="004A1BFA"/>
    <w:rsid w:val="004B5E0C"/>
    <w:rsid w:val="004D2C03"/>
    <w:rsid w:val="004E3CAB"/>
    <w:rsid w:val="004E551E"/>
    <w:rsid w:val="004F5057"/>
    <w:rsid w:val="005001AE"/>
    <w:rsid w:val="00500F7F"/>
    <w:rsid w:val="005011EB"/>
    <w:rsid w:val="00501FC2"/>
    <w:rsid w:val="00505116"/>
    <w:rsid w:val="005252BC"/>
    <w:rsid w:val="005260A0"/>
    <w:rsid w:val="00541110"/>
    <w:rsid w:val="0055019E"/>
    <w:rsid w:val="0056192C"/>
    <w:rsid w:val="00573F71"/>
    <w:rsid w:val="005866B2"/>
    <w:rsid w:val="005954E6"/>
    <w:rsid w:val="005A62A9"/>
    <w:rsid w:val="005D2127"/>
    <w:rsid w:val="00602676"/>
    <w:rsid w:val="00620403"/>
    <w:rsid w:val="00624EEB"/>
    <w:rsid w:val="006B59D7"/>
    <w:rsid w:val="006C04BC"/>
    <w:rsid w:val="006C2D09"/>
    <w:rsid w:val="006C5176"/>
    <w:rsid w:val="006C587B"/>
    <w:rsid w:val="006D45DF"/>
    <w:rsid w:val="006E30B1"/>
    <w:rsid w:val="00703B2D"/>
    <w:rsid w:val="0072756B"/>
    <w:rsid w:val="007363CD"/>
    <w:rsid w:val="00741B36"/>
    <w:rsid w:val="00787AF1"/>
    <w:rsid w:val="00795DB0"/>
    <w:rsid w:val="007A4C9E"/>
    <w:rsid w:val="00816257"/>
    <w:rsid w:val="00841C9C"/>
    <w:rsid w:val="00875775"/>
    <w:rsid w:val="00882389"/>
    <w:rsid w:val="0089439E"/>
    <w:rsid w:val="008A5789"/>
    <w:rsid w:val="008B22EE"/>
    <w:rsid w:val="008D7E85"/>
    <w:rsid w:val="008E4FF6"/>
    <w:rsid w:val="008F082C"/>
    <w:rsid w:val="00900845"/>
    <w:rsid w:val="00905A42"/>
    <w:rsid w:val="00915A94"/>
    <w:rsid w:val="00925ABF"/>
    <w:rsid w:val="0094461A"/>
    <w:rsid w:val="0097203F"/>
    <w:rsid w:val="0097308E"/>
    <w:rsid w:val="00981140"/>
    <w:rsid w:val="00983E31"/>
    <w:rsid w:val="0098477D"/>
    <w:rsid w:val="00986CE7"/>
    <w:rsid w:val="0099615F"/>
    <w:rsid w:val="009B6913"/>
    <w:rsid w:val="009C16D9"/>
    <w:rsid w:val="009E26AB"/>
    <w:rsid w:val="009F0105"/>
    <w:rsid w:val="009F2538"/>
    <w:rsid w:val="00A059F9"/>
    <w:rsid w:val="00A132B0"/>
    <w:rsid w:val="00A178A0"/>
    <w:rsid w:val="00A41495"/>
    <w:rsid w:val="00A51287"/>
    <w:rsid w:val="00A9718B"/>
    <w:rsid w:val="00AB20AF"/>
    <w:rsid w:val="00AF4381"/>
    <w:rsid w:val="00B0329F"/>
    <w:rsid w:val="00B25CB6"/>
    <w:rsid w:val="00B6735E"/>
    <w:rsid w:val="00B74BCF"/>
    <w:rsid w:val="00B93365"/>
    <w:rsid w:val="00BA03B3"/>
    <w:rsid w:val="00BA3705"/>
    <w:rsid w:val="00BC3F62"/>
    <w:rsid w:val="00BD21F3"/>
    <w:rsid w:val="00BD6E70"/>
    <w:rsid w:val="00C00D75"/>
    <w:rsid w:val="00C2212B"/>
    <w:rsid w:val="00C23A0B"/>
    <w:rsid w:val="00C2460F"/>
    <w:rsid w:val="00C406D5"/>
    <w:rsid w:val="00C61333"/>
    <w:rsid w:val="00C674F9"/>
    <w:rsid w:val="00C713B3"/>
    <w:rsid w:val="00C71FC1"/>
    <w:rsid w:val="00C736B0"/>
    <w:rsid w:val="00CB06BB"/>
    <w:rsid w:val="00CD1DDF"/>
    <w:rsid w:val="00CF0863"/>
    <w:rsid w:val="00D051F1"/>
    <w:rsid w:val="00D1168F"/>
    <w:rsid w:val="00D1512C"/>
    <w:rsid w:val="00D23289"/>
    <w:rsid w:val="00D62EB7"/>
    <w:rsid w:val="00D74223"/>
    <w:rsid w:val="00D8495F"/>
    <w:rsid w:val="00DA1683"/>
    <w:rsid w:val="00DA48DD"/>
    <w:rsid w:val="00E036E7"/>
    <w:rsid w:val="00E1044E"/>
    <w:rsid w:val="00E132E7"/>
    <w:rsid w:val="00E16AC7"/>
    <w:rsid w:val="00E202B3"/>
    <w:rsid w:val="00E228DB"/>
    <w:rsid w:val="00E25B14"/>
    <w:rsid w:val="00E275DC"/>
    <w:rsid w:val="00E4191D"/>
    <w:rsid w:val="00E62A16"/>
    <w:rsid w:val="00E75F06"/>
    <w:rsid w:val="00E958DB"/>
    <w:rsid w:val="00E962F8"/>
    <w:rsid w:val="00EC1256"/>
    <w:rsid w:val="00EC12B6"/>
    <w:rsid w:val="00EC1E82"/>
    <w:rsid w:val="00ED1CE1"/>
    <w:rsid w:val="00ED7EC3"/>
    <w:rsid w:val="00F20B99"/>
    <w:rsid w:val="00F352B5"/>
    <w:rsid w:val="00F35B4F"/>
    <w:rsid w:val="00F519A9"/>
    <w:rsid w:val="00F52D0D"/>
    <w:rsid w:val="00F55376"/>
    <w:rsid w:val="00F55E33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2D1370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2D1370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5966ACB3F6B2114D37FEFE0FF65DAC9D47A3693EAE8B97757A7BFC2C4EE32C20FFA340B7w0sAD" TargetMode="External"/><Relationship Id="rId18" Type="http://schemas.openxmlformats.org/officeDocument/2006/relationships/hyperlink" Target="consultantplus://offline/ref=205966ACB3F6B2114D37FEFE0FF65DAC9D47A3693EAE8B97757A7BFC2C4EE32C20FFA341B9w0sCD" TargetMode="External"/><Relationship Id="rId26" Type="http://schemas.openxmlformats.org/officeDocument/2006/relationships/hyperlink" Target="consultantplus://offline/ref=46F79783084151A0DAB0A4859B5672C8BC5F8BA228E3D7F55B87E6F038D1B2792006EAB5B1C73C7AD8DCC4V53D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05966ACB3F6B2114D37FEFE0FF65DAC9D46A8673FAE8B97757A7BFC2Cw4sE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5966ACB3F6B2114D37FEFE0FF65DAC9D47A3693EAE8B97757A7BFC2C4EE32C20FFA343BF0B8C58wEs1D" TargetMode="External"/><Relationship Id="rId17" Type="http://schemas.openxmlformats.org/officeDocument/2006/relationships/hyperlink" Target="consultantplus://offline/ref=205966ACB3F6B2114D37FEFE0FF65DAC9D47A3693EAE8B97757A7BFC2C4EE32C20FFA341BAw0sBD" TargetMode="External"/><Relationship Id="rId25" Type="http://schemas.openxmlformats.org/officeDocument/2006/relationships/hyperlink" Target="http://arbit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D47A3693EAE8B97757A7BFC2C4EE32C20FFA340B7w0s9D" TargetMode="External"/><Relationship Id="rId20" Type="http://schemas.openxmlformats.org/officeDocument/2006/relationships/hyperlink" Target="consultantplus://offline/ref=205966ACB3F6B2114D37FEFE0FF65DAC9D47A3693EAE8B97757A7BFC2C4EE32C20FFA347B8w0sF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5966ACB3F6B2114D37FEFE0FF65DAC9D47A3693EAE8B97757A7BFC2C4EE32C20FFA341BBw0s2D" TargetMode="External"/><Relationship Id="rId24" Type="http://schemas.openxmlformats.org/officeDocument/2006/relationships/hyperlink" Target="consultantplus://offline/ref=DD6ABFFEAF6117E776CDCB7900B237F0558B8B9090605B26BC76A07618930DD320B9066234A51E6E9AC4E72DC12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5966ACB3F6B2114D37FEFE0FF65DAC9D47A3693EAE8B97757A7BFC2C4EE32C20FFA343wBsCD" TargetMode="External"/><Relationship Id="rId23" Type="http://schemas.openxmlformats.org/officeDocument/2006/relationships/hyperlink" Target="consultantplus://offline/ref=5E9A16D2FB54DE6B4DAD82F3C6BD92BEA7D2C691EFCA9355A8D962B9552BDB198BDD4161BE064884F4xFC" TargetMode="External"/><Relationship Id="rId28" Type="http://schemas.openxmlformats.org/officeDocument/2006/relationships/hyperlink" Target="consultantplus://offline/ref=31841BAE92F9F13F1AAB75EC0B0C005FA7343B481765B7041B402A790AM2R1F" TargetMode="External"/><Relationship Id="rId10" Type="http://schemas.openxmlformats.org/officeDocument/2006/relationships/hyperlink" Target="consultantplus://offline/ref=205966ACB3F6B2114D37FEFE0FF65DAC9D47A3693EAE8B97757A7BFC2C4EE32C20FFA341BBw0s8D" TargetMode="External"/><Relationship Id="rId19" Type="http://schemas.openxmlformats.org/officeDocument/2006/relationships/hyperlink" Target="consultantplus://offline/ref=205966ACB3F6B2114D37FEFE0FF65DAC9D47A3693EAE8B97757A7BFC2C4EE32C20FFA347B8w0s8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5966ACB3F6B2114D37FEFE0FF65DAC9D47A3693EAE8B97757A7BFC2C4EE32C20FFA343BF0B8C58wEs0D" TargetMode="External"/><Relationship Id="rId14" Type="http://schemas.openxmlformats.org/officeDocument/2006/relationships/hyperlink" Target="consultantplus://offline/ref=205966ACB3F6B2114D37FEFE0FF65DAC9D47A3693EAE8B97757A7BFC2C4EE32C20FFA343BF0B8C58wEs3D" TargetMode="External"/><Relationship Id="rId22" Type="http://schemas.openxmlformats.org/officeDocument/2006/relationships/hyperlink" Target="consultantplus://offline/ref=205966ACB3F6B2114D37FEFE0FF65DAC9D4EA86B3AA98B97757A7BFC2C4EE32C20FFA343BF0B895EwEsDD" TargetMode="External"/><Relationship Id="rId27" Type="http://schemas.openxmlformats.org/officeDocument/2006/relationships/hyperlink" Target="consultantplus://offline/ref=46F79783084151A0DAB0A4859B5672C8BC5F8BA228E3D7F55B87E6F038D1B2792006EAB5B1C73C7AD8DCC4V53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A73A-484C-4ADE-9A3D-2E91198F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4094</Words>
  <Characters>23337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2018-07-06T06:49:00Z</cp:lastPrinted>
  <dcterms:created xsi:type="dcterms:W3CDTF">2018-07-06T06:50:00Z</dcterms:created>
  <dcterms:modified xsi:type="dcterms:W3CDTF">2018-07-06T06:50:00Z</dcterms:modified>
</cp:coreProperties>
</file>