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0F4895" w:rsidP="00AD693B">
            <w:pPr>
              <w:rPr>
                <w:sz w:val="24"/>
              </w:rPr>
            </w:pPr>
            <w:r>
              <w:rPr>
                <w:sz w:val="24"/>
              </w:rPr>
              <w:t>23.07.2018</w:t>
            </w: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0F4895" w:rsidP="00AD693B">
            <w:pPr>
              <w:rPr>
                <w:sz w:val="24"/>
              </w:rPr>
            </w:pPr>
            <w:r>
              <w:rPr>
                <w:sz w:val="24"/>
              </w:rPr>
              <w:t>110-37-727-18</w:t>
            </w: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A71572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A715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B7459F">
              <w:rPr>
                <w:sz w:val="24"/>
                <w:szCs w:val="24"/>
              </w:rPr>
              <w:t xml:space="preserve">внесении изменений в постановление </w:t>
            </w:r>
            <w:r w:rsidR="00B7459F" w:rsidRPr="00B7459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администрации городского округа  муниципального образования «город Саянск» от </w:t>
            </w:r>
            <w:r w:rsidR="00B7459F">
              <w:rPr>
                <w:color w:val="000000"/>
                <w:sz w:val="24"/>
                <w:szCs w:val="24"/>
                <w:bdr w:val="none" w:sz="0" w:space="0" w:color="auto" w:frame="1"/>
              </w:rPr>
              <w:t>27.04.2018</w:t>
            </w:r>
            <w:r w:rsidR="00B7459F" w:rsidRPr="00B7459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№ 1</w:t>
            </w:r>
            <w:r w:rsidR="00B7459F">
              <w:rPr>
                <w:color w:val="000000"/>
                <w:sz w:val="24"/>
                <w:szCs w:val="24"/>
                <w:bdr w:val="none" w:sz="0" w:space="0" w:color="auto" w:frame="1"/>
              </w:rPr>
              <w:t>10-37-420</w:t>
            </w:r>
            <w:r w:rsidR="00B7459F" w:rsidRPr="00B7459F">
              <w:rPr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B7459F">
              <w:rPr>
                <w:color w:val="000000"/>
                <w:sz w:val="28"/>
                <w:szCs w:val="28"/>
                <w:bdr w:val="none" w:sz="0" w:space="0" w:color="auto" w:frame="1"/>
              </w:rPr>
              <w:t>17</w:t>
            </w:r>
            <w:r w:rsidR="00B7459F">
              <w:rPr>
                <w:sz w:val="24"/>
                <w:szCs w:val="24"/>
              </w:rPr>
              <w:t xml:space="preserve"> «О </w:t>
            </w:r>
            <w:r>
              <w:rPr>
                <w:sz w:val="24"/>
                <w:szCs w:val="24"/>
              </w:rPr>
              <w:t xml:space="preserve">создании </w:t>
            </w:r>
            <w:r w:rsidR="00B7459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омиссии </w:t>
            </w:r>
            <w:r w:rsidRPr="00933587">
              <w:rPr>
                <w:sz w:val="24"/>
                <w:szCs w:val="24"/>
              </w:rPr>
              <w:t xml:space="preserve">по осуществлению </w:t>
            </w:r>
            <w:r w:rsidR="00B7459F">
              <w:rPr>
                <w:sz w:val="24"/>
                <w:szCs w:val="24"/>
              </w:rPr>
              <w:t xml:space="preserve"> </w:t>
            </w:r>
            <w:r w:rsidRPr="00933587">
              <w:rPr>
                <w:sz w:val="24"/>
                <w:szCs w:val="24"/>
              </w:rPr>
              <w:t xml:space="preserve">закупок в сфере оказания услуг и (или) </w:t>
            </w:r>
            <w:r w:rsidR="00B7459F">
              <w:rPr>
                <w:sz w:val="24"/>
                <w:szCs w:val="24"/>
              </w:rPr>
              <w:t xml:space="preserve"> </w:t>
            </w:r>
            <w:r w:rsidRPr="00933587">
              <w:rPr>
                <w:sz w:val="24"/>
                <w:szCs w:val="24"/>
              </w:rPr>
              <w:t xml:space="preserve">выполнения работ по капитальному ремонту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33587">
              <w:rPr>
                <w:sz w:val="24"/>
                <w:szCs w:val="24"/>
              </w:rPr>
              <w:t>общего имуще</w:t>
            </w:r>
            <w:r w:rsidR="00B7459F">
              <w:rPr>
                <w:sz w:val="24"/>
                <w:szCs w:val="24"/>
              </w:rPr>
              <w:t>ства в многоквартирных домах на т</w:t>
            </w:r>
            <w:r w:rsidRPr="00933587">
              <w:rPr>
                <w:sz w:val="24"/>
                <w:szCs w:val="24"/>
              </w:rPr>
              <w:t xml:space="preserve">ерритории муниципального образования </w:t>
            </w:r>
            <w:r w:rsidR="00B745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933587" w:rsidRPr="00747BE8" w:rsidRDefault="00933587" w:rsidP="00A71572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</w:p>
          <w:p w:rsidR="00B842FA" w:rsidRPr="00874A07" w:rsidRDefault="00B017A4" w:rsidP="00933587">
            <w:pPr>
              <w:jc w:val="both"/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B017A4" w:rsidRDefault="00B017A4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="00230BC7"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30BC7">
        <w:rPr>
          <w:color w:val="000000"/>
          <w:sz w:val="28"/>
          <w:szCs w:val="28"/>
          <w:bdr w:val="none" w:sz="0" w:space="0" w:color="auto" w:frame="1"/>
        </w:rPr>
        <w:t>Р</w:t>
      </w:r>
      <w:r w:rsidR="00DD0FF6">
        <w:rPr>
          <w:color w:val="000000"/>
          <w:sz w:val="28"/>
          <w:szCs w:val="28"/>
          <w:bdr w:val="none" w:sz="0" w:space="0" w:color="auto" w:frame="1"/>
        </w:rPr>
        <w:t>уководствуясь  статьей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22FF2">
        <w:rPr>
          <w:color w:val="000000"/>
          <w:sz w:val="28"/>
          <w:szCs w:val="28"/>
          <w:bdr w:val="none" w:sz="0" w:space="0" w:color="auto" w:frame="1"/>
        </w:rPr>
        <w:t>166</w:t>
      </w:r>
      <w:r w:rsidR="00DD0FF6" w:rsidRPr="00DD0FF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0FF6">
        <w:rPr>
          <w:color w:val="000000"/>
          <w:sz w:val="28"/>
          <w:szCs w:val="28"/>
          <w:bdr w:val="none" w:sz="0" w:space="0" w:color="auto" w:frame="1"/>
        </w:rPr>
        <w:t>Жилищного кодекса Российской Федерации</w:t>
      </w:r>
      <w:r w:rsidR="007B45F4">
        <w:rPr>
          <w:color w:val="000000"/>
          <w:sz w:val="28"/>
          <w:szCs w:val="28"/>
          <w:bdr w:val="none" w:sz="0" w:space="0" w:color="auto" w:frame="1"/>
        </w:rPr>
        <w:t>, согласно постановлению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ад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министрации городского округа 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от </w:t>
      </w:r>
      <w:r w:rsidR="00BF4796">
        <w:rPr>
          <w:color w:val="000000"/>
          <w:sz w:val="28"/>
          <w:szCs w:val="28"/>
          <w:bdr w:val="none" w:sz="0" w:space="0" w:color="auto" w:frame="1"/>
        </w:rPr>
        <w:t>10.05.2017 № 1</w:t>
      </w:r>
      <w:r w:rsidR="00230BC7">
        <w:rPr>
          <w:color w:val="000000"/>
          <w:sz w:val="28"/>
          <w:szCs w:val="28"/>
          <w:bdr w:val="none" w:sz="0" w:space="0" w:color="auto" w:frame="1"/>
        </w:rPr>
        <w:t>10-37-464-17 «Об утверждении краткосрочного плана реализации в 2017-2019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7B45F4">
        <w:rPr>
          <w:color w:val="000000"/>
          <w:sz w:val="28"/>
          <w:szCs w:val="28"/>
          <w:bdr w:val="none" w:sz="0" w:space="0" w:color="auto" w:frame="1"/>
        </w:rPr>
        <w:t>постановлению</w:t>
      </w:r>
      <w:r w:rsidR="002A690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6900">
        <w:rPr>
          <w:sz w:val="28"/>
          <w:szCs w:val="28"/>
        </w:rPr>
        <w:t xml:space="preserve"> Правительства</w:t>
      </w:r>
      <w:r w:rsidR="00222FF2">
        <w:rPr>
          <w:sz w:val="28"/>
          <w:szCs w:val="28"/>
        </w:rPr>
        <w:t xml:space="preserve"> Российской Федерации от 01.07.</w:t>
      </w:r>
      <w:r w:rsidR="00BD7455">
        <w:rPr>
          <w:sz w:val="28"/>
          <w:szCs w:val="28"/>
        </w:rPr>
        <w:t xml:space="preserve">2016 </w:t>
      </w:r>
      <w:r w:rsidR="002A6900">
        <w:rPr>
          <w:sz w:val="28"/>
          <w:szCs w:val="28"/>
        </w:rPr>
        <w:t xml:space="preserve"> № 615 «О порядке привлечения подрядных организаций</w:t>
      </w:r>
      <w:proofErr w:type="gramEnd"/>
      <w:r w:rsidR="002A6900">
        <w:rPr>
          <w:sz w:val="28"/>
          <w:szCs w:val="28"/>
        </w:rPr>
        <w:t xml:space="preserve"> </w:t>
      </w:r>
      <w:proofErr w:type="gramStart"/>
      <w:r w:rsidR="002A6900">
        <w:rPr>
          <w:sz w:val="28"/>
          <w:szCs w:val="28"/>
        </w:rPr>
        <w:t>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>
        <w:rPr>
          <w:sz w:val="28"/>
          <w:szCs w:val="28"/>
        </w:rPr>
        <w:t>ства в многоквартирных домах»</w:t>
      </w:r>
      <w:r w:rsidR="00933587">
        <w:rPr>
          <w:sz w:val="28"/>
          <w:szCs w:val="28"/>
        </w:rPr>
        <w:t>, договору</w:t>
      </w:r>
      <w:r w:rsidR="002A6900">
        <w:rPr>
          <w:sz w:val="28"/>
          <w:szCs w:val="28"/>
        </w:rPr>
        <w:t xml:space="preserve"> о передаче функций техническ</w:t>
      </w:r>
      <w:r w:rsidR="00222FF2">
        <w:rPr>
          <w:sz w:val="28"/>
          <w:szCs w:val="28"/>
        </w:rPr>
        <w:t>ого заказчика от 02.10.2017</w:t>
      </w:r>
      <w:r w:rsidR="005A091F">
        <w:rPr>
          <w:sz w:val="28"/>
          <w:szCs w:val="28"/>
        </w:rPr>
        <w:t>,</w:t>
      </w:r>
      <w:r w:rsidR="002A690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статьей 32,</w:t>
      </w:r>
      <w:r w:rsidR="006B38FF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38 Устава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2A6900" w:rsidRDefault="00B017A4" w:rsidP="002A6900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127C7B" w:rsidRPr="00127C7B" w:rsidRDefault="00933587" w:rsidP="00127C7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480F79">
        <w:rPr>
          <w:sz w:val="28"/>
          <w:szCs w:val="28"/>
        </w:rPr>
        <w:t>Внести изменения в Приложение №1 к постановлению</w:t>
      </w:r>
      <w:r w:rsidR="00863424">
        <w:rPr>
          <w:sz w:val="28"/>
          <w:szCs w:val="28"/>
        </w:rPr>
        <w:t xml:space="preserve"> </w:t>
      </w:r>
      <w:r w:rsidR="00863424">
        <w:rPr>
          <w:color w:val="000000"/>
          <w:sz w:val="28"/>
          <w:szCs w:val="28"/>
          <w:bdr w:val="none" w:sz="0" w:space="0" w:color="auto" w:frame="1"/>
        </w:rPr>
        <w:t xml:space="preserve">администрации городского округа  муниципального образования «город Саянск» от 27.04.2018 № 110-37-420-18 </w:t>
      </w:r>
      <w:r w:rsidR="00127C7B" w:rsidRPr="00127C7B">
        <w:rPr>
          <w:sz w:val="28"/>
          <w:szCs w:val="28"/>
        </w:rPr>
        <w:t xml:space="preserve">«О создании комиссии по осуществлению  закупок в сфере </w:t>
      </w:r>
      <w:r w:rsidR="00127C7B">
        <w:rPr>
          <w:sz w:val="28"/>
          <w:szCs w:val="28"/>
        </w:rPr>
        <w:t>о</w:t>
      </w:r>
      <w:r w:rsidR="00127C7B" w:rsidRPr="00127C7B">
        <w:rPr>
          <w:sz w:val="28"/>
          <w:szCs w:val="28"/>
        </w:rPr>
        <w:t xml:space="preserve">казания услуг и (или)  выполнения работ по капитальному ремонту общего                  имущества в многоквартирных домах на территории муниципального </w:t>
      </w:r>
      <w:r w:rsidR="00127C7B">
        <w:rPr>
          <w:sz w:val="28"/>
          <w:szCs w:val="28"/>
        </w:rPr>
        <w:t>о</w:t>
      </w:r>
      <w:r w:rsidR="00127C7B" w:rsidRPr="00127C7B">
        <w:rPr>
          <w:sz w:val="28"/>
          <w:szCs w:val="28"/>
        </w:rPr>
        <w:t>бразования   «город Саянск»</w:t>
      </w:r>
      <w:r w:rsidR="00127C7B">
        <w:rPr>
          <w:sz w:val="28"/>
          <w:szCs w:val="28"/>
        </w:rPr>
        <w:t xml:space="preserve"> (опубликовано в газете «Саянские зори» от 11.05.2018 №18, вкладыш «Официальная информация, стр</w:t>
      </w:r>
      <w:r w:rsidR="00BB3C6B">
        <w:rPr>
          <w:sz w:val="28"/>
          <w:szCs w:val="28"/>
        </w:rPr>
        <w:t xml:space="preserve">аница </w:t>
      </w:r>
      <w:r w:rsidR="00127C7B">
        <w:rPr>
          <w:sz w:val="28"/>
          <w:szCs w:val="28"/>
        </w:rPr>
        <w:t>8) согласно приложению</w:t>
      </w:r>
      <w:proofErr w:type="gramEnd"/>
      <w:r w:rsidR="00127C7B">
        <w:rPr>
          <w:sz w:val="28"/>
          <w:szCs w:val="28"/>
        </w:rPr>
        <w:t xml:space="preserve"> к настоящему постановлению.</w:t>
      </w:r>
    </w:p>
    <w:p w:rsidR="00DB4B6A" w:rsidRPr="00DB4B6A" w:rsidRDefault="00127C7B" w:rsidP="00DB4B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4B6A" w:rsidRPr="00531DA8">
        <w:rPr>
          <w:sz w:val="28"/>
          <w:szCs w:val="28"/>
        </w:rPr>
        <w:t xml:space="preserve">. Настоящее постановление опубликовать в газете «Саянские зори» и </w:t>
      </w:r>
      <w:r w:rsidR="00DB4B6A">
        <w:rPr>
          <w:sz w:val="28"/>
          <w:szCs w:val="28"/>
        </w:rPr>
        <w:t xml:space="preserve">              </w:t>
      </w:r>
      <w:r w:rsidR="00DB4B6A" w:rsidRPr="00531DA8">
        <w:rPr>
          <w:sz w:val="28"/>
          <w:szCs w:val="28"/>
        </w:rPr>
        <w:t xml:space="preserve">разместить на официальном сайте администрации городского округа </w:t>
      </w:r>
      <w:r w:rsidR="00DB4B6A">
        <w:rPr>
          <w:sz w:val="28"/>
          <w:szCs w:val="28"/>
        </w:rPr>
        <w:t xml:space="preserve">                            </w:t>
      </w:r>
      <w:r w:rsidR="00DB4B6A" w:rsidRPr="00531DA8">
        <w:rPr>
          <w:sz w:val="28"/>
          <w:szCs w:val="28"/>
        </w:rPr>
        <w:t>муниципального образования «город Саянск» в информационно</w:t>
      </w:r>
      <w:r w:rsidR="00DB4B6A">
        <w:rPr>
          <w:sz w:val="28"/>
          <w:szCs w:val="28"/>
        </w:rPr>
        <w:t xml:space="preserve"> </w:t>
      </w:r>
      <w:r w:rsidR="00DB4B6A" w:rsidRPr="00531DA8">
        <w:rPr>
          <w:sz w:val="28"/>
          <w:szCs w:val="28"/>
        </w:rPr>
        <w:t>-</w:t>
      </w:r>
      <w:r w:rsidR="00DB4B6A">
        <w:rPr>
          <w:sz w:val="28"/>
          <w:szCs w:val="28"/>
        </w:rPr>
        <w:t xml:space="preserve">                                       </w:t>
      </w:r>
      <w:r w:rsidR="00DB4B6A" w:rsidRPr="00531DA8">
        <w:rPr>
          <w:sz w:val="28"/>
          <w:szCs w:val="28"/>
        </w:rPr>
        <w:t>телекоммуникационной сети «Интернет».</w:t>
      </w:r>
    </w:p>
    <w:p w:rsidR="00B842FA" w:rsidRPr="00E74A5A" w:rsidRDefault="00127C7B" w:rsidP="00B842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</w:t>
      </w:r>
      <w:r w:rsidR="00B842FA" w:rsidRPr="00E74A5A">
        <w:rPr>
          <w:sz w:val="28"/>
          <w:szCs w:val="28"/>
        </w:rPr>
        <w:t>.</w:t>
      </w:r>
      <w:r w:rsidR="00B842FA">
        <w:rPr>
          <w:sz w:val="28"/>
          <w:szCs w:val="28"/>
        </w:rPr>
        <w:t xml:space="preserve"> </w:t>
      </w:r>
      <w:r w:rsidR="00B842FA" w:rsidRPr="00E74A5A">
        <w:rPr>
          <w:sz w:val="28"/>
          <w:szCs w:val="28"/>
        </w:rPr>
        <w:t>Настоящее постановление вступает в силу со дня его подписания.</w:t>
      </w:r>
    </w:p>
    <w:p w:rsidR="00B842FA" w:rsidRPr="00E74A5A" w:rsidRDefault="00127C7B" w:rsidP="00B842FA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B842FA">
        <w:rPr>
          <w:sz w:val="28"/>
          <w:szCs w:val="28"/>
        </w:rPr>
        <w:t>.</w:t>
      </w:r>
      <w:r w:rsidR="00B842FA" w:rsidRPr="00E74A5A">
        <w:rPr>
          <w:sz w:val="28"/>
          <w:szCs w:val="28"/>
        </w:rPr>
        <w:t xml:space="preserve">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2A3425" w:rsidRDefault="002A3425" w:rsidP="00B017A4">
      <w:pPr>
        <w:rPr>
          <w:sz w:val="28"/>
          <w:szCs w:val="28"/>
        </w:rPr>
      </w:pPr>
    </w:p>
    <w:p w:rsidR="005B1542" w:rsidRDefault="005B1542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«город Саянск»                                                                                </w:t>
      </w:r>
      <w:proofErr w:type="spellStart"/>
      <w:r w:rsidRPr="00D16C81">
        <w:rPr>
          <w:sz w:val="28"/>
          <w:szCs w:val="28"/>
        </w:rPr>
        <w:t>О.В.Боровский</w:t>
      </w:r>
      <w:proofErr w:type="spellEnd"/>
    </w:p>
    <w:p w:rsidR="00B000D2" w:rsidRDefault="00B000D2" w:rsidP="00B000D2"/>
    <w:p w:rsidR="00B017A4" w:rsidRDefault="0039620E" w:rsidP="00B000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7A4" w:rsidRDefault="00B017A4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6D1294" w:rsidRDefault="006D1294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4515CB" w:rsidRDefault="004515CB" w:rsidP="00B017A4">
      <w:pPr>
        <w:rPr>
          <w:sz w:val="28"/>
        </w:rPr>
      </w:pPr>
    </w:p>
    <w:p w:rsidR="004515CB" w:rsidRDefault="004515CB" w:rsidP="00B017A4">
      <w:pPr>
        <w:rPr>
          <w:sz w:val="28"/>
        </w:rPr>
      </w:pPr>
    </w:p>
    <w:p w:rsidR="006C6C66" w:rsidRDefault="006C6C66" w:rsidP="00B017A4">
      <w:pPr>
        <w:rPr>
          <w:sz w:val="28"/>
        </w:rPr>
      </w:pPr>
    </w:p>
    <w:p w:rsidR="006C6C66" w:rsidRDefault="006C6C66" w:rsidP="00B017A4">
      <w:pPr>
        <w:rPr>
          <w:sz w:val="28"/>
        </w:rPr>
      </w:pPr>
    </w:p>
    <w:p w:rsidR="006C6C66" w:rsidRDefault="006C6C66" w:rsidP="00B017A4">
      <w:pPr>
        <w:rPr>
          <w:sz w:val="28"/>
        </w:rPr>
      </w:pPr>
    </w:p>
    <w:p w:rsidR="006C6C66" w:rsidRDefault="006C6C66" w:rsidP="00B017A4">
      <w:pPr>
        <w:rPr>
          <w:sz w:val="28"/>
        </w:rPr>
      </w:pPr>
    </w:p>
    <w:p w:rsidR="006C6C66" w:rsidRDefault="006C6C66" w:rsidP="00B017A4">
      <w:pPr>
        <w:rPr>
          <w:sz w:val="28"/>
        </w:rPr>
      </w:pPr>
    </w:p>
    <w:p w:rsidR="006C6C66" w:rsidRDefault="006C6C66" w:rsidP="00B017A4">
      <w:pPr>
        <w:rPr>
          <w:sz w:val="28"/>
        </w:rPr>
      </w:pPr>
    </w:p>
    <w:p w:rsidR="006C6C66" w:rsidRDefault="006C6C66" w:rsidP="00B017A4">
      <w:pPr>
        <w:rPr>
          <w:sz w:val="28"/>
        </w:rPr>
      </w:pPr>
    </w:p>
    <w:p w:rsidR="00B017A4" w:rsidRDefault="00B017A4" w:rsidP="00B017A4">
      <w:pPr>
        <w:rPr>
          <w:sz w:val="28"/>
        </w:rPr>
      </w:pPr>
      <w:r>
        <w:rPr>
          <w:sz w:val="28"/>
        </w:rPr>
        <w:t>исп.</w:t>
      </w:r>
      <w:r w:rsidR="000904E8">
        <w:rPr>
          <w:sz w:val="28"/>
        </w:rPr>
        <w:t xml:space="preserve"> </w:t>
      </w:r>
      <w:r>
        <w:rPr>
          <w:sz w:val="28"/>
        </w:rPr>
        <w:t>Шевченко Л.В.</w:t>
      </w:r>
    </w:p>
    <w:p w:rsidR="004515CB" w:rsidRPr="004515CB" w:rsidRDefault="004515CB" w:rsidP="004515CB">
      <w:pPr>
        <w:rPr>
          <w:sz w:val="28"/>
        </w:rPr>
      </w:pPr>
      <w:r>
        <w:rPr>
          <w:sz w:val="28"/>
        </w:rPr>
        <w:t>тел.5-26-77</w:t>
      </w:r>
    </w:p>
    <w:p w:rsidR="00C17B67" w:rsidRDefault="00C17B67" w:rsidP="00F40709">
      <w:pPr>
        <w:ind w:left="-180" w:hanging="57"/>
        <w:jc w:val="both"/>
        <w:rPr>
          <w:sz w:val="28"/>
          <w:szCs w:val="28"/>
        </w:rPr>
      </w:pPr>
    </w:p>
    <w:p w:rsidR="00B57790" w:rsidRPr="00996508" w:rsidRDefault="007B45F4" w:rsidP="000F4895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</w:t>
      </w:r>
      <w:r w:rsidR="00B57790">
        <w:rPr>
          <w:b w:val="0"/>
        </w:rPr>
        <w:t xml:space="preserve">                                                   </w:t>
      </w:r>
      <w:r w:rsidR="00B57790" w:rsidRPr="00996508">
        <w:rPr>
          <w:b w:val="0"/>
        </w:rPr>
        <w:t xml:space="preserve">Приложение </w:t>
      </w:r>
    </w:p>
    <w:p w:rsidR="00B57790" w:rsidRPr="00996508" w:rsidRDefault="00B57790" w:rsidP="000F4895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B57790" w:rsidRPr="00996508" w:rsidRDefault="00B57790" w:rsidP="000F4895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B57790" w:rsidRPr="00996508" w:rsidRDefault="00B57790" w:rsidP="000F4895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B57790" w:rsidRDefault="00B57790" w:rsidP="000F4895">
      <w:pPr>
        <w:tabs>
          <w:tab w:val="left" w:pos="5637"/>
        </w:tabs>
        <w:jc w:val="right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0F4895">
        <w:rPr>
          <w:sz w:val="24"/>
          <w:szCs w:val="24"/>
        </w:rPr>
        <w:t>23.07.2018</w:t>
      </w:r>
      <w:r>
        <w:rPr>
          <w:sz w:val="24"/>
          <w:szCs w:val="24"/>
        </w:rPr>
        <w:t xml:space="preserve"> № </w:t>
      </w:r>
      <w:r w:rsidR="000F4895">
        <w:rPr>
          <w:sz w:val="24"/>
          <w:szCs w:val="24"/>
        </w:rPr>
        <w:t>110-37-727-18</w:t>
      </w:r>
    </w:p>
    <w:p w:rsidR="00B57790" w:rsidRDefault="00B57790" w:rsidP="00B57790">
      <w:pPr>
        <w:pStyle w:val="a7"/>
        <w:ind w:firstLine="720"/>
        <w:jc w:val="both"/>
        <w:rPr>
          <w:color w:val="000000" w:themeColor="text1"/>
          <w:sz w:val="28"/>
          <w:szCs w:val="28"/>
        </w:rPr>
      </w:pPr>
    </w:p>
    <w:p w:rsidR="00B57790" w:rsidRDefault="00B57790" w:rsidP="00B57790">
      <w:pPr>
        <w:pStyle w:val="a7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p w:rsidR="00B57790" w:rsidRPr="00FB20E8" w:rsidRDefault="00B57790" w:rsidP="00B57790">
      <w:pPr>
        <w:pStyle w:val="a7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B57790" w:rsidTr="00CC582F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B57790" w:rsidTr="00CC58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Чернобук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B57790" w:rsidTr="00CC58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отдела жилищной политики Комитета по жилищно-коммунальному хозяйству, транспорту и связи администрации</w:t>
            </w:r>
          </w:p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B57790" w:rsidTr="00CC58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57790" w:rsidTr="00CC582F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отдела стратегического развития и жилищной сферы в управлении жилищной политики и стратегического развития министерства жилищной политики, энергетики и транспорта Иркутской области</w:t>
            </w:r>
          </w:p>
        </w:tc>
      </w:tr>
      <w:tr w:rsidR="00B57790" w:rsidTr="00CC582F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Сырцова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организации закупок, документационного и кадрового обеспечения Фонда капитального ремонта многоквартирных домов Иркутской области</w:t>
            </w:r>
          </w:p>
        </w:tc>
      </w:tr>
      <w:tr w:rsidR="00B57790" w:rsidTr="00CC582F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90" w:rsidRDefault="00B57790" w:rsidP="000F48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отдела правовой работы 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B57790" w:rsidTr="000F4895">
        <w:trPr>
          <w:trHeight w:val="11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Подхомутникова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отдела цен, тарифов и управления по экономике 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</w:t>
            </w:r>
            <w:r w:rsidR="000F4895">
              <w:rPr>
                <w:color w:val="000000"/>
                <w:sz w:val="28"/>
                <w:szCs w:val="28"/>
                <w:bdr w:val="none" w:sz="0" w:space="0" w:color="auto" w:frame="1"/>
              </w:rPr>
              <w:t>ьного образования «город Саянск»</w:t>
            </w:r>
          </w:p>
        </w:tc>
      </w:tr>
      <w:tr w:rsidR="00B57790" w:rsidTr="00CC582F">
        <w:trPr>
          <w:trHeight w:val="7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Л.Е.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90" w:rsidRDefault="00B57790" w:rsidP="00CC58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Представитель Общественного совета города Саянска (по согласованию)</w:t>
            </w:r>
          </w:p>
        </w:tc>
      </w:tr>
    </w:tbl>
    <w:p w:rsidR="00B57790" w:rsidRDefault="00B57790" w:rsidP="00B57790">
      <w:pPr>
        <w:jc w:val="both"/>
        <w:rPr>
          <w:sz w:val="28"/>
          <w:szCs w:val="28"/>
        </w:rPr>
      </w:pPr>
    </w:p>
    <w:p w:rsidR="000F4895" w:rsidRDefault="000F4895" w:rsidP="00B57790">
      <w:pPr>
        <w:jc w:val="both"/>
        <w:rPr>
          <w:sz w:val="28"/>
          <w:szCs w:val="28"/>
        </w:rPr>
      </w:pPr>
      <w:bookmarkStart w:id="0" w:name="_GoBack"/>
      <w:bookmarkEnd w:id="0"/>
    </w:p>
    <w:p w:rsidR="00B57790" w:rsidRDefault="00B57790" w:rsidP="00B57790">
      <w:pPr>
        <w:jc w:val="both"/>
        <w:rPr>
          <w:sz w:val="28"/>
          <w:szCs w:val="28"/>
        </w:rPr>
      </w:pPr>
      <w:r>
        <w:rPr>
          <w:sz w:val="28"/>
          <w:szCs w:val="28"/>
        </w:rPr>
        <w:t>Мэр  городского  округа</w:t>
      </w:r>
    </w:p>
    <w:p w:rsidR="00B57790" w:rsidRDefault="00B57790" w:rsidP="00B57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B57790" w:rsidRPr="00B57790" w:rsidRDefault="00B57790" w:rsidP="00B57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О.В. Боровский                    </w:t>
      </w:r>
    </w:p>
    <w:p w:rsidR="00B57790" w:rsidRDefault="00B57790" w:rsidP="00B57790">
      <w:pPr>
        <w:pStyle w:val="ConsPlusTitle"/>
        <w:jc w:val="center"/>
        <w:outlineLvl w:val="0"/>
        <w:rPr>
          <w:b w:val="0"/>
        </w:rPr>
      </w:pPr>
    </w:p>
    <w:p w:rsidR="00F154BD" w:rsidRDefault="00B57790" w:rsidP="00F828AD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</w:t>
      </w:r>
    </w:p>
    <w:sectPr w:rsidR="00F154BD" w:rsidSect="00F154B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06B71"/>
    <w:rsid w:val="000657D7"/>
    <w:rsid w:val="000904E8"/>
    <w:rsid w:val="000C3F40"/>
    <w:rsid w:val="000D18B6"/>
    <w:rsid w:val="000E433A"/>
    <w:rsid w:val="000F4895"/>
    <w:rsid w:val="001200E7"/>
    <w:rsid w:val="00127C7B"/>
    <w:rsid w:val="001324BF"/>
    <w:rsid w:val="00143A8A"/>
    <w:rsid w:val="00144C04"/>
    <w:rsid w:val="00161976"/>
    <w:rsid w:val="00167E1B"/>
    <w:rsid w:val="00222FF2"/>
    <w:rsid w:val="00230BC7"/>
    <w:rsid w:val="00245A3E"/>
    <w:rsid w:val="002A3425"/>
    <w:rsid w:val="002A6900"/>
    <w:rsid w:val="00330695"/>
    <w:rsid w:val="00335963"/>
    <w:rsid w:val="00356653"/>
    <w:rsid w:val="00363BA2"/>
    <w:rsid w:val="00373CEF"/>
    <w:rsid w:val="0039620E"/>
    <w:rsid w:val="003B503F"/>
    <w:rsid w:val="003C410D"/>
    <w:rsid w:val="003F3FFF"/>
    <w:rsid w:val="00402056"/>
    <w:rsid w:val="004228E5"/>
    <w:rsid w:val="004373BB"/>
    <w:rsid w:val="004422F1"/>
    <w:rsid w:val="004515CB"/>
    <w:rsid w:val="00480F79"/>
    <w:rsid w:val="004A1096"/>
    <w:rsid w:val="004A3DB5"/>
    <w:rsid w:val="004B53B6"/>
    <w:rsid w:val="005205AF"/>
    <w:rsid w:val="005A091F"/>
    <w:rsid w:val="005B1542"/>
    <w:rsid w:val="005B16B7"/>
    <w:rsid w:val="005B2C24"/>
    <w:rsid w:val="006034E5"/>
    <w:rsid w:val="00630C8D"/>
    <w:rsid w:val="00667E4D"/>
    <w:rsid w:val="006B38FF"/>
    <w:rsid w:val="006C6C66"/>
    <w:rsid w:val="006D1294"/>
    <w:rsid w:val="0072555B"/>
    <w:rsid w:val="00750CD6"/>
    <w:rsid w:val="00762180"/>
    <w:rsid w:val="0077449B"/>
    <w:rsid w:val="007758C2"/>
    <w:rsid w:val="00793B83"/>
    <w:rsid w:val="007B45F4"/>
    <w:rsid w:val="007E0CE2"/>
    <w:rsid w:val="00827726"/>
    <w:rsid w:val="00862EA6"/>
    <w:rsid w:val="00863424"/>
    <w:rsid w:val="00923DF5"/>
    <w:rsid w:val="00933587"/>
    <w:rsid w:val="00943564"/>
    <w:rsid w:val="00996D59"/>
    <w:rsid w:val="009B20BC"/>
    <w:rsid w:val="009C3151"/>
    <w:rsid w:val="009D0536"/>
    <w:rsid w:val="009D0A7C"/>
    <w:rsid w:val="009D74C7"/>
    <w:rsid w:val="009E6304"/>
    <w:rsid w:val="00A52FB3"/>
    <w:rsid w:val="00A71572"/>
    <w:rsid w:val="00A8570F"/>
    <w:rsid w:val="00AA5A05"/>
    <w:rsid w:val="00B000D2"/>
    <w:rsid w:val="00B017A4"/>
    <w:rsid w:val="00B14C4F"/>
    <w:rsid w:val="00B203D1"/>
    <w:rsid w:val="00B57790"/>
    <w:rsid w:val="00B7459F"/>
    <w:rsid w:val="00B842FA"/>
    <w:rsid w:val="00BA06AA"/>
    <w:rsid w:val="00BA10B8"/>
    <w:rsid w:val="00BB3C6B"/>
    <w:rsid w:val="00BD2D7F"/>
    <w:rsid w:val="00BD7455"/>
    <w:rsid w:val="00BF4796"/>
    <w:rsid w:val="00C17B67"/>
    <w:rsid w:val="00C92AEC"/>
    <w:rsid w:val="00CB78FB"/>
    <w:rsid w:val="00CC0FF2"/>
    <w:rsid w:val="00D05656"/>
    <w:rsid w:val="00D62311"/>
    <w:rsid w:val="00D943E5"/>
    <w:rsid w:val="00DA24D0"/>
    <w:rsid w:val="00DB4B6A"/>
    <w:rsid w:val="00DD0FF6"/>
    <w:rsid w:val="00E5193F"/>
    <w:rsid w:val="00E658AD"/>
    <w:rsid w:val="00EC3333"/>
    <w:rsid w:val="00EC5727"/>
    <w:rsid w:val="00ED42B2"/>
    <w:rsid w:val="00EF74DC"/>
    <w:rsid w:val="00F154BD"/>
    <w:rsid w:val="00F40709"/>
    <w:rsid w:val="00F767B2"/>
    <w:rsid w:val="00F81B67"/>
    <w:rsid w:val="00F828AD"/>
    <w:rsid w:val="00F9636B"/>
    <w:rsid w:val="00FB369C"/>
    <w:rsid w:val="00FC0F49"/>
    <w:rsid w:val="00FE1C99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2018-07-16T00:12:00Z</cp:lastPrinted>
  <dcterms:created xsi:type="dcterms:W3CDTF">2018-07-23T08:57:00Z</dcterms:created>
  <dcterms:modified xsi:type="dcterms:W3CDTF">2018-07-23T08:57:00Z</dcterms:modified>
</cp:coreProperties>
</file>