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D2178C" w:rsidRDefault="00761642" w:rsidP="00E8367A">
      <w:pPr>
        <w:jc w:val="center"/>
        <w:rPr>
          <w:b/>
          <w:color w:val="000000"/>
          <w:spacing w:val="50"/>
          <w:sz w:val="36"/>
          <w:szCs w:val="36"/>
        </w:rPr>
      </w:pPr>
      <w:r w:rsidRPr="00D2178C">
        <w:rPr>
          <w:b/>
          <w:color w:val="000000"/>
          <w:spacing w:val="50"/>
          <w:sz w:val="36"/>
          <w:szCs w:val="36"/>
        </w:rPr>
        <w:t xml:space="preserve">Администрация городского округа </w:t>
      </w:r>
    </w:p>
    <w:p w:rsidR="00761642" w:rsidRPr="00D2178C" w:rsidRDefault="00761642" w:rsidP="00E8367A">
      <w:pPr>
        <w:jc w:val="center"/>
        <w:rPr>
          <w:b/>
          <w:color w:val="000000"/>
          <w:spacing w:val="50"/>
          <w:sz w:val="36"/>
          <w:szCs w:val="36"/>
        </w:rPr>
      </w:pPr>
      <w:r w:rsidRPr="00D2178C">
        <w:rPr>
          <w:b/>
          <w:color w:val="000000"/>
          <w:spacing w:val="50"/>
          <w:sz w:val="36"/>
          <w:szCs w:val="36"/>
        </w:rPr>
        <w:t xml:space="preserve">муниципального образования </w:t>
      </w:r>
    </w:p>
    <w:p w:rsidR="00761642" w:rsidRPr="00D2178C" w:rsidRDefault="00761642" w:rsidP="00E8367A">
      <w:pPr>
        <w:jc w:val="center"/>
        <w:rPr>
          <w:b/>
          <w:color w:val="000000"/>
          <w:spacing w:val="50"/>
          <w:sz w:val="36"/>
          <w:szCs w:val="36"/>
        </w:rPr>
      </w:pPr>
      <w:r w:rsidRPr="00D2178C">
        <w:rPr>
          <w:b/>
          <w:color w:val="000000"/>
          <w:spacing w:val="50"/>
          <w:sz w:val="36"/>
          <w:szCs w:val="36"/>
        </w:rPr>
        <w:t>«город Саянск»</w:t>
      </w:r>
    </w:p>
    <w:p w:rsidR="00761642" w:rsidRPr="001F256C" w:rsidRDefault="00761642" w:rsidP="00E8367A">
      <w:pPr>
        <w:ind w:right="1700"/>
        <w:jc w:val="center"/>
        <w:rPr>
          <w:color w:val="000000"/>
          <w:sz w:val="36"/>
          <w:szCs w:val="36"/>
        </w:rPr>
      </w:pPr>
    </w:p>
    <w:p w:rsidR="00761642" w:rsidRPr="00D2178C" w:rsidRDefault="00761642" w:rsidP="00E8367A">
      <w:pPr>
        <w:pStyle w:val="1"/>
        <w:rPr>
          <w:color w:val="000000"/>
          <w:spacing w:val="40"/>
          <w:szCs w:val="36"/>
        </w:rPr>
      </w:pPr>
      <w:r w:rsidRPr="00D2178C">
        <w:rPr>
          <w:color w:val="000000"/>
          <w:spacing w:val="40"/>
          <w:szCs w:val="36"/>
        </w:rPr>
        <w:t>ПОСТАНОВЛЕНИЕ</w:t>
      </w:r>
    </w:p>
    <w:p w:rsidR="00761642" w:rsidRPr="00D2178C" w:rsidRDefault="00761642" w:rsidP="00E8367A">
      <w:pPr>
        <w:jc w:val="center"/>
        <w:rPr>
          <w:color w:val="000000"/>
          <w:sz w:val="36"/>
          <w:szCs w:val="36"/>
        </w:rPr>
      </w:pPr>
    </w:p>
    <w:p w:rsidR="00E8367A" w:rsidRPr="00D2178C" w:rsidRDefault="00E8367A" w:rsidP="00E8367A">
      <w:pPr>
        <w:tabs>
          <w:tab w:val="left" w:pos="534"/>
          <w:tab w:val="left" w:pos="2069"/>
          <w:tab w:val="left" w:pos="2518"/>
          <w:tab w:val="left" w:pos="4139"/>
        </w:tabs>
        <w:rPr>
          <w:color w:val="000000"/>
          <w:sz w:val="24"/>
          <w:szCs w:val="24"/>
        </w:rPr>
      </w:pPr>
      <w:r w:rsidRPr="00D2178C">
        <w:rPr>
          <w:color w:val="000000"/>
          <w:sz w:val="24"/>
          <w:szCs w:val="24"/>
        </w:rPr>
        <w:t>От</w:t>
      </w:r>
      <w:r w:rsidR="0089219E">
        <w:rPr>
          <w:color w:val="000000"/>
          <w:sz w:val="24"/>
          <w:szCs w:val="24"/>
        </w:rPr>
        <w:t xml:space="preserve"> 09.01.2019 </w:t>
      </w:r>
      <w:r w:rsidRPr="00D2178C">
        <w:rPr>
          <w:color w:val="000000"/>
          <w:sz w:val="24"/>
          <w:szCs w:val="24"/>
        </w:rPr>
        <w:t>№</w:t>
      </w:r>
      <w:r w:rsidR="0089219E">
        <w:rPr>
          <w:color w:val="000000"/>
          <w:sz w:val="24"/>
          <w:szCs w:val="24"/>
        </w:rPr>
        <w:t xml:space="preserve"> 110-37-10-19</w:t>
      </w:r>
      <w:r w:rsidRPr="00D2178C">
        <w:rPr>
          <w:color w:val="000000"/>
          <w:sz w:val="24"/>
          <w:szCs w:val="24"/>
        </w:rPr>
        <w:tab/>
      </w:r>
    </w:p>
    <w:p w:rsidR="00E8367A" w:rsidRPr="00D2178C" w:rsidRDefault="001E03BB" w:rsidP="001E03BB">
      <w:pPr>
        <w:tabs>
          <w:tab w:val="left" w:pos="4139"/>
        </w:tabs>
        <w:rPr>
          <w:color w:val="000000"/>
          <w:sz w:val="24"/>
          <w:szCs w:val="24"/>
        </w:rPr>
      </w:pPr>
      <w:r>
        <w:rPr>
          <w:color w:val="000000"/>
          <w:sz w:val="24"/>
          <w:szCs w:val="24"/>
        </w:rPr>
        <w:t xml:space="preserve">                             </w:t>
      </w:r>
      <w:r w:rsidR="00E8367A" w:rsidRPr="00D2178C">
        <w:rPr>
          <w:color w:val="000000"/>
          <w:sz w:val="24"/>
          <w:szCs w:val="24"/>
        </w:rPr>
        <w:t>г. Саянск</w:t>
      </w:r>
    </w:p>
    <w:p w:rsidR="00761642" w:rsidRPr="00D2178C" w:rsidRDefault="00761642" w:rsidP="00E8367A">
      <w:pPr>
        <w:rPr>
          <w:color w:val="000000"/>
          <w:sz w:val="24"/>
          <w:szCs w:val="24"/>
        </w:rPr>
      </w:pPr>
    </w:p>
    <w:p w:rsidR="00E8367A" w:rsidRDefault="00AD2058" w:rsidP="00E8367A">
      <w:pPr>
        <w:tabs>
          <w:tab w:val="left" w:pos="5245"/>
        </w:tabs>
        <w:ind w:right="4110"/>
        <w:jc w:val="both"/>
        <w:rPr>
          <w:rFonts w:eastAsia="Calibri"/>
          <w:sz w:val="22"/>
          <w:szCs w:val="22"/>
          <w:lang w:eastAsia="en-US"/>
        </w:rPr>
      </w:pPr>
      <w:bookmarkStart w:id="0" w:name="_GoBack"/>
      <w:r>
        <w:rPr>
          <w:rFonts w:eastAsia="Calibri"/>
          <w:sz w:val="22"/>
          <w:szCs w:val="22"/>
          <w:lang w:eastAsia="en-US"/>
        </w:rPr>
        <w:t xml:space="preserve">О внесении изменений в </w:t>
      </w:r>
      <w:r w:rsidR="00F32E77">
        <w:rPr>
          <w:rFonts w:eastAsia="Calibri"/>
          <w:sz w:val="22"/>
          <w:szCs w:val="22"/>
          <w:lang w:eastAsia="en-US"/>
        </w:rPr>
        <w:t>приложения к постановлению</w:t>
      </w:r>
      <w:r w:rsidR="001E03BB">
        <w:rPr>
          <w:rFonts w:eastAsia="Calibri"/>
          <w:sz w:val="22"/>
          <w:szCs w:val="22"/>
          <w:lang w:eastAsia="en-US"/>
        </w:rPr>
        <w:t xml:space="preserve"> администрации</w:t>
      </w:r>
      <w:r w:rsidR="00A502F5">
        <w:rPr>
          <w:rFonts w:eastAsia="Calibri"/>
          <w:sz w:val="22"/>
          <w:szCs w:val="22"/>
          <w:lang w:eastAsia="en-US"/>
        </w:rPr>
        <w:t xml:space="preserve"> городского округа муниципального образования «город Саянск»</w:t>
      </w:r>
      <w:r w:rsidR="00E8367A">
        <w:rPr>
          <w:rFonts w:eastAsia="Calibri"/>
          <w:sz w:val="22"/>
          <w:szCs w:val="22"/>
          <w:lang w:eastAsia="en-US"/>
        </w:rPr>
        <w:t xml:space="preserve"> от </w:t>
      </w:r>
      <w:r w:rsidR="00E8367A" w:rsidRPr="00D2178C">
        <w:rPr>
          <w:rFonts w:eastAsia="Calibri"/>
          <w:sz w:val="22"/>
          <w:szCs w:val="22"/>
          <w:lang w:eastAsia="en-US"/>
        </w:rPr>
        <w:t xml:space="preserve">31.05.2013 № 110-37-681-13 </w:t>
      </w:r>
      <w:r w:rsidR="00E8367A">
        <w:rPr>
          <w:rFonts w:eastAsia="Calibri"/>
          <w:sz w:val="22"/>
          <w:szCs w:val="22"/>
          <w:lang w:eastAsia="en-US"/>
        </w:rPr>
        <w:t xml:space="preserve">«Об утверждении </w:t>
      </w:r>
      <w:r w:rsidR="00E8367A" w:rsidRPr="00D2178C">
        <w:rPr>
          <w:rFonts w:eastAsia="Calibri"/>
          <w:sz w:val="22"/>
          <w:szCs w:val="22"/>
          <w:lang w:eastAsia="en-US"/>
        </w:rPr>
        <w:t xml:space="preserve">примерного положения </w:t>
      </w:r>
      <w:r w:rsidR="00E8367A">
        <w:rPr>
          <w:rFonts w:eastAsia="Calibri"/>
          <w:sz w:val="22"/>
          <w:szCs w:val="22"/>
          <w:lang w:eastAsia="en-US"/>
        </w:rPr>
        <w:t xml:space="preserve">об оплате труда </w:t>
      </w:r>
      <w:r w:rsidR="00E8367A" w:rsidRPr="00D2178C">
        <w:rPr>
          <w:rFonts w:eastAsia="Calibri"/>
          <w:sz w:val="22"/>
          <w:szCs w:val="22"/>
          <w:lang w:eastAsia="en-US"/>
        </w:rPr>
        <w:t>работников учреждений культуры»</w:t>
      </w:r>
    </w:p>
    <w:bookmarkEnd w:id="0"/>
    <w:p w:rsidR="00E8367A" w:rsidRDefault="00E8367A" w:rsidP="00E8367A">
      <w:pPr>
        <w:ind w:right="3826"/>
        <w:rPr>
          <w:rFonts w:eastAsia="Calibri"/>
          <w:sz w:val="22"/>
          <w:szCs w:val="22"/>
          <w:lang w:eastAsia="en-US"/>
        </w:rPr>
      </w:pPr>
    </w:p>
    <w:p w:rsidR="00040F4E" w:rsidRDefault="00040F4E" w:rsidP="00E8367A">
      <w:pPr>
        <w:autoSpaceDE w:val="0"/>
        <w:autoSpaceDN w:val="0"/>
        <w:adjustRightInd w:val="0"/>
        <w:ind w:firstLine="709"/>
        <w:jc w:val="both"/>
        <w:rPr>
          <w:bCs/>
          <w:iCs/>
          <w:sz w:val="26"/>
          <w:szCs w:val="26"/>
        </w:rPr>
      </w:pPr>
      <w:proofErr w:type="gramStart"/>
      <w:r w:rsidRPr="00040F4E">
        <w:rPr>
          <w:bCs/>
          <w:iCs/>
          <w:sz w:val="26"/>
          <w:szCs w:val="26"/>
        </w:rPr>
        <w:t xml:space="preserve">В </w:t>
      </w:r>
      <w:r>
        <w:rPr>
          <w:sz w:val="26"/>
          <w:szCs w:val="26"/>
        </w:rPr>
        <w:t xml:space="preserve">соответствии </w:t>
      </w:r>
      <w:r w:rsidR="00045185">
        <w:rPr>
          <w:sz w:val="26"/>
          <w:szCs w:val="26"/>
        </w:rPr>
        <w:t xml:space="preserve">со </w:t>
      </w:r>
      <w:r w:rsidRPr="00040F4E">
        <w:rPr>
          <w:bCs/>
          <w:iCs/>
          <w:sz w:val="26"/>
          <w:szCs w:val="26"/>
        </w:rPr>
        <w:t xml:space="preserve">статьями 135, 144 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w:t>
      </w:r>
      <w:r w:rsidR="00714D51">
        <w:rPr>
          <w:bCs/>
          <w:iCs/>
          <w:sz w:val="26"/>
          <w:szCs w:val="26"/>
        </w:rPr>
        <w:t xml:space="preserve">руководствуясь Указом Губернатора Иркутской области от 08.11.2018 № 231-уг «О дифференциации заработной платы работников государственных и муниципальных учреждений в Иркутской области», </w:t>
      </w:r>
      <w:r w:rsidRPr="00040F4E">
        <w:rPr>
          <w:bCs/>
          <w:iCs/>
          <w:sz w:val="26"/>
          <w:szCs w:val="26"/>
        </w:rPr>
        <w:t>статьей 38 Устава муниципального образования «город Саянск»,</w:t>
      </w:r>
      <w:r w:rsidRPr="00040F4E">
        <w:rPr>
          <w:b/>
          <w:sz w:val="26"/>
          <w:szCs w:val="26"/>
        </w:rPr>
        <w:t xml:space="preserve"> </w:t>
      </w:r>
      <w:r w:rsidRPr="00040F4E">
        <w:rPr>
          <w:bCs/>
          <w:iCs/>
          <w:sz w:val="26"/>
          <w:szCs w:val="26"/>
        </w:rPr>
        <w:t>администрация городского округа</w:t>
      </w:r>
      <w:r w:rsidR="00E8367A">
        <w:rPr>
          <w:bCs/>
          <w:iCs/>
          <w:sz w:val="26"/>
          <w:szCs w:val="26"/>
        </w:rPr>
        <w:t xml:space="preserve"> </w:t>
      </w:r>
      <w:r w:rsidRPr="00040F4E">
        <w:rPr>
          <w:bCs/>
          <w:iCs/>
          <w:sz w:val="26"/>
          <w:szCs w:val="26"/>
        </w:rPr>
        <w:t>муниципального образования</w:t>
      </w:r>
      <w:r w:rsidR="00E8367A">
        <w:rPr>
          <w:bCs/>
          <w:iCs/>
          <w:sz w:val="26"/>
          <w:szCs w:val="26"/>
        </w:rPr>
        <w:t xml:space="preserve"> </w:t>
      </w:r>
      <w:r w:rsidRPr="00040F4E">
        <w:rPr>
          <w:bCs/>
          <w:iCs/>
          <w:sz w:val="26"/>
          <w:szCs w:val="26"/>
        </w:rPr>
        <w:t xml:space="preserve">«город Саянск» </w:t>
      </w:r>
      <w:proofErr w:type="gramEnd"/>
    </w:p>
    <w:p w:rsidR="00FB102F" w:rsidRDefault="00040F4E" w:rsidP="00E8367A">
      <w:pPr>
        <w:tabs>
          <w:tab w:val="left" w:pos="709"/>
        </w:tabs>
        <w:jc w:val="both"/>
        <w:rPr>
          <w:bCs/>
          <w:iCs/>
          <w:sz w:val="24"/>
          <w:szCs w:val="24"/>
        </w:rPr>
      </w:pPr>
      <w:r w:rsidRPr="00040F4E">
        <w:rPr>
          <w:bCs/>
          <w:iCs/>
          <w:sz w:val="24"/>
          <w:szCs w:val="24"/>
        </w:rPr>
        <w:t>ПОСТАНОВЛЯЕТ:</w:t>
      </w:r>
    </w:p>
    <w:p w:rsidR="00AD2058" w:rsidRPr="00D2178C" w:rsidRDefault="00AD2058" w:rsidP="00E8367A">
      <w:pPr>
        <w:tabs>
          <w:tab w:val="left" w:pos="709"/>
        </w:tabs>
        <w:jc w:val="both"/>
        <w:rPr>
          <w:bCs/>
          <w:iCs/>
          <w:sz w:val="24"/>
          <w:szCs w:val="24"/>
        </w:rPr>
      </w:pPr>
    </w:p>
    <w:p w:rsidR="00626D1F" w:rsidRPr="00740E7A" w:rsidRDefault="005E7C95" w:rsidP="00E8367A">
      <w:pPr>
        <w:tabs>
          <w:tab w:val="left" w:pos="0"/>
        </w:tabs>
        <w:ind w:firstLine="709"/>
        <w:jc w:val="both"/>
        <w:rPr>
          <w:bCs/>
          <w:iCs/>
          <w:color w:val="000000"/>
          <w:sz w:val="26"/>
          <w:szCs w:val="26"/>
        </w:rPr>
      </w:pPr>
      <w:r w:rsidRPr="00D2178C">
        <w:rPr>
          <w:bCs/>
          <w:iCs/>
          <w:sz w:val="26"/>
          <w:szCs w:val="26"/>
        </w:rPr>
        <w:t xml:space="preserve">1. </w:t>
      </w:r>
      <w:r w:rsidR="00626D1F" w:rsidRPr="00D2178C">
        <w:rPr>
          <w:bCs/>
          <w:iCs/>
          <w:sz w:val="26"/>
          <w:szCs w:val="26"/>
        </w:rPr>
        <w:t>В</w:t>
      </w:r>
      <w:r w:rsidR="00EC5ED9" w:rsidRPr="00D2178C">
        <w:rPr>
          <w:bCs/>
          <w:iCs/>
          <w:sz w:val="26"/>
          <w:szCs w:val="26"/>
        </w:rPr>
        <w:t>нести в</w:t>
      </w:r>
      <w:r w:rsidR="00F32E77">
        <w:rPr>
          <w:bCs/>
          <w:iCs/>
          <w:sz w:val="26"/>
          <w:szCs w:val="26"/>
        </w:rPr>
        <w:t xml:space="preserve"> приложения к </w:t>
      </w:r>
      <w:r w:rsidR="00AD2058">
        <w:rPr>
          <w:bCs/>
          <w:iCs/>
          <w:sz w:val="26"/>
          <w:szCs w:val="26"/>
        </w:rPr>
        <w:t xml:space="preserve"> </w:t>
      </w:r>
      <w:r w:rsidR="00442FF4">
        <w:rPr>
          <w:bCs/>
          <w:iCs/>
          <w:sz w:val="26"/>
          <w:szCs w:val="26"/>
        </w:rPr>
        <w:t>п</w:t>
      </w:r>
      <w:r w:rsidR="00245229" w:rsidRPr="00D2178C">
        <w:rPr>
          <w:bCs/>
          <w:iCs/>
          <w:sz w:val="26"/>
          <w:szCs w:val="26"/>
        </w:rPr>
        <w:t>оста</w:t>
      </w:r>
      <w:r w:rsidR="00AD2058">
        <w:rPr>
          <w:bCs/>
          <w:iCs/>
          <w:sz w:val="26"/>
          <w:szCs w:val="26"/>
        </w:rPr>
        <w:t>новлени</w:t>
      </w:r>
      <w:r w:rsidR="00F32E77">
        <w:rPr>
          <w:bCs/>
          <w:iCs/>
          <w:sz w:val="26"/>
          <w:szCs w:val="26"/>
        </w:rPr>
        <w:t>ю</w:t>
      </w:r>
      <w:r w:rsidR="00245229" w:rsidRPr="00D2178C">
        <w:rPr>
          <w:bCs/>
          <w:iCs/>
          <w:sz w:val="26"/>
          <w:szCs w:val="26"/>
        </w:rPr>
        <w:t xml:space="preserve"> администрации </w:t>
      </w:r>
      <w:r w:rsidR="00C048AD">
        <w:rPr>
          <w:bCs/>
          <w:iCs/>
          <w:sz w:val="26"/>
          <w:szCs w:val="26"/>
        </w:rPr>
        <w:t xml:space="preserve">городского округа </w:t>
      </w:r>
      <w:proofErr w:type="gramStart"/>
      <w:r w:rsidR="00245229" w:rsidRPr="00D2178C">
        <w:rPr>
          <w:bCs/>
          <w:iCs/>
          <w:sz w:val="26"/>
          <w:szCs w:val="26"/>
        </w:rPr>
        <w:t>муниципального образования «город Саянск» от 31.05.2013 № 110-37-681-13 «Об утверждении примерного положения об оплате труда работников учреждений культуры»</w:t>
      </w:r>
      <w:r w:rsidR="00C048AD">
        <w:rPr>
          <w:bCs/>
          <w:iCs/>
          <w:sz w:val="26"/>
          <w:szCs w:val="26"/>
        </w:rPr>
        <w:t xml:space="preserve"> </w:t>
      </w:r>
      <w:r w:rsidR="003A6908">
        <w:rPr>
          <w:bCs/>
          <w:iCs/>
          <w:sz w:val="26"/>
          <w:szCs w:val="26"/>
        </w:rPr>
        <w:t xml:space="preserve">(далее – примерное положение) </w:t>
      </w:r>
      <w:r w:rsidR="00C048AD">
        <w:rPr>
          <w:bCs/>
          <w:iCs/>
          <w:sz w:val="26"/>
          <w:szCs w:val="26"/>
        </w:rPr>
        <w:t>(</w:t>
      </w:r>
      <w:r w:rsidR="00442FF4">
        <w:rPr>
          <w:bCs/>
          <w:iCs/>
          <w:sz w:val="26"/>
          <w:szCs w:val="26"/>
        </w:rPr>
        <w:t>в редакции от</w:t>
      </w:r>
      <w:r w:rsidR="00E8367A">
        <w:rPr>
          <w:bCs/>
          <w:iCs/>
          <w:sz w:val="26"/>
          <w:szCs w:val="26"/>
        </w:rPr>
        <w:t xml:space="preserve"> </w:t>
      </w:r>
      <w:r w:rsidR="00442FF4" w:rsidRPr="00493F7E">
        <w:rPr>
          <w:bCs/>
          <w:iCs/>
          <w:sz w:val="26"/>
          <w:szCs w:val="26"/>
        </w:rPr>
        <w:t xml:space="preserve">29.10.2015 </w:t>
      </w:r>
      <w:r w:rsidR="00442FF4">
        <w:rPr>
          <w:bCs/>
          <w:iCs/>
          <w:sz w:val="26"/>
          <w:szCs w:val="26"/>
        </w:rPr>
        <w:t>№</w:t>
      </w:r>
      <w:r w:rsidR="00442FF4" w:rsidRPr="00493F7E">
        <w:rPr>
          <w:bCs/>
          <w:iCs/>
          <w:sz w:val="26"/>
          <w:szCs w:val="26"/>
        </w:rPr>
        <w:t xml:space="preserve"> 110-37-1066-15</w:t>
      </w:r>
      <w:r w:rsidR="00045185">
        <w:rPr>
          <w:bCs/>
          <w:iCs/>
          <w:sz w:val="26"/>
          <w:szCs w:val="26"/>
        </w:rPr>
        <w:t>; от 19.09.2017 № 110-37-935-17</w:t>
      </w:r>
      <w:r w:rsidR="00714D51">
        <w:rPr>
          <w:bCs/>
          <w:iCs/>
          <w:sz w:val="26"/>
          <w:szCs w:val="26"/>
        </w:rPr>
        <w:t>; от 07.12.2017 № 110-37-1278-17; от 18.09.2018 № 110-37-946-18</w:t>
      </w:r>
      <w:r w:rsidR="00442FF4">
        <w:rPr>
          <w:bCs/>
          <w:iCs/>
          <w:sz w:val="26"/>
          <w:szCs w:val="26"/>
        </w:rPr>
        <w:t>)</w:t>
      </w:r>
      <w:r w:rsidR="00245229" w:rsidRPr="00D2178C">
        <w:rPr>
          <w:bCs/>
          <w:iCs/>
          <w:sz w:val="26"/>
          <w:szCs w:val="26"/>
        </w:rPr>
        <w:t xml:space="preserve"> </w:t>
      </w:r>
      <w:r w:rsidR="00CF3F98" w:rsidRPr="00D2178C">
        <w:rPr>
          <w:bCs/>
          <w:iCs/>
          <w:color w:val="000000"/>
          <w:sz w:val="26"/>
          <w:szCs w:val="26"/>
        </w:rPr>
        <w:t>(</w:t>
      </w:r>
      <w:r w:rsidR="001D17DC" w:rsidRPr="00D2178C">
        <w:rPr>
          <w:bCs/>
          <w:iCs/>
          <w:color w:val="000000"/>
          <w:sz w:val="26"/>
          <w:szCs w:val="26"/>
        </w:rPr>
        <w:t>опубликован</w:t>
      </w:r>
      <w:r w:rsidR="001E03BB">
        <w:rPr>
          <w:bCs/>
          <w:iCs/>
          <w:color w:val="000000"/>
          <w:sz w:val="26"/>
          <w:szCs w:val="26"/>
        </w:rPr>
        <w:t>о</w:t>
      </w:r>
      <w:r w:rsidR="001D17DC" w:rsidRPr="00D2178C">
        <w:rPr>
          <w:bCs/>
          <w:iCs/>
          <w:color w:val="000000"/>
          <w:sz w:val="26"/>
          <w:szCs w:val="26"/>
        </w:rPr>
        <w:t xml:space="preserve"> в газете</w:t>
      </w:r>
      <w:r w:rsidR="00442FF4">
        <w:rPr>
          <w:bCs/>
          <w:iCs/>
          <w:color w:val="000000"/>
          <w:sz w:val="26"/>
          <w:szCs w:val="26"/>
        </w:rPr>
        <w:t xml:space="preserve"> </w:t>
      </w:r>
      <w:r w:rsidR="001D17DC" w:rsidRPr="00D2178C">
        <w:rPr>
          <w:bCs/>
          <w:iCs/>
          <w:color w:val="000000"/>
          <w:sz w:val="26"/>
          <w:szCs w:val="26"/>
        </w:rPr>
        <w:t>«Саянские зори</w:t>
      </w:r>
      <w:r w:rsidR="00CF3F98" w:rsidRPr="00D2178C">
        <w:rPr>
          <w:bCs/>
          <w:iCs/>
          <w:color w:val="000000"/>
          <w:sz w:val="26"/>
          <w:szCs w:val="26"/>
        </w:rPr>
        <w:t>»</w:t>
      </w:r>
      <w:r w:rsidR="00CF3F98" w:rsidRPr="00D2178C">
        <w:rPr>
          <w:color w:val="000000"/>
        </w:rPr>
        <w:t xml:space="preserve"> </w:t>
      </w:r>
      <w:r w:rsidR="00CF3F98" w:rsidRPr="00740E7A">
        <w:rPr>
          <w:bCs/>
          <w:iCs/>
          <w:color w:val="000000"/>
          <w:sz w:val="26"/>
          <w:szCs w:val="26"/>
        </w:rPr>
        <w:t>№</w:t>
      </w:r>
      <w:r w:rsidR="00493F7E" w:rsidRPr="00740E7A">
        <w:rPr>
          <w:bCs/>
          <w:iCs/>
          <w:color w:val="000000"/>
          <w:sz w:val="26"/>
          <w:szCs w:val="26"/>
        </w:rPr>
        <w:t xml:space="preserve"> 2</w:t>
      </w:r>
      <w:r w:rsidR="00841D57" w:rsidRPr="00740E7A">
        <w:rPr>
          <w:bCs/>
          <w:iCs/>
          <w:color w:val="000000"/>
          <w:sz w:val="26"/>
          <w:szCs w:val="26"/>
        </w:rPr>
        <w:t>4</w:t>
      </w:r>
      <w:r w:rsidR="00493F7E" w:rsidRPr="00740E7A">
        <w:rPr>
          <w:bCs/>
          <w:iCs/>
          <w:color w:val="000000"/>
          <w:sz w:val="26"/>
          <w:szCs w:val="26"/>
        </w:rPr>
        <w:t xml:space="preserve"> от</w:t>
      </w:r>
      <w:r w:rsidR="00E8367A">
        <w:rPr>
          <w:bCs/>
          <w:iCs/>
          <w:color w:val="000000"/>
          <w:sz w:val="26"/>
          <w:szCs w:val="26"/>
        </w:rPr>
        <w:t xml:space="preserve"> </w:t>
      </w:r>
      <w:r w:rsidR="00F772A4" w:rsidRPr="00740E7A">
        <w:rPr>
          <w:bCs/>
          <w:iCs/>
          <w:color w:val="000000"/>
          <w:sz w:val="26"/>
          <w:szCs w:val="26"/>
        </w:rPr>
        <w:t>20.06.2013</w:t>
      </w:r>
      <w:r w:rsidR="00841D57" w:rsidRPr="00740E7A">
        <w:rPr>
          <w:bCs/>
          <w:iCs/>
          <w:color w:val="000000"/>
          <w:sz w:val="26"/>
          <w:szCs w:val="26"/>
        </w:rPr>
        <w:t xml:space="preserve"> </w:t>
      </w:r>
      <w:r w:rsidR="00493F7E" w:rsidRPr="00740E7A">
        <w:rPr>
          <w:bCs/>
          <w:iCs/>
          <w:color w:val="000000"/>
          <w:sz w:val="26"/>
          <w:szCs w:val="26"/>
        </w:rPr>
        <w:t xml:space="preserve">стр. </w:t>
      </w:r>
      <w:r w:rsidR="00E91876" w:rsidRPr="00740E7A">
        <w:rPr>
          <w:bCs/>
          <w:iCs/>
          <w:color w:val="000000"/>
          <w:sz w:val="26"/>
          <w:szCs w:val="26"/>
        </w:rPr>
        <w:t>19</w:t>
      </w:r>
      <w:r w:rsidR="00606E5A" w:rsidRPr="00740E7A">
        <w:rPr>
          <w:bCs/>
          <w:iCs/>
          <w:color w:val="000000"/>
          <w:sz w:val="26"/>
          <w:szCs w:val="26"/>
        </w:rPr>
        <w:t xml:space="preserve"> вкладыша; </w:t>
      </w:r>
      <w:r w:rsidR="00AD2058">
        <w:rPr>
          <w:bCs/>
          <w:iCs/>
          <w:color w:val="000000"/>
          <w:sz w:val="26"/>
          <w:szCs w:val="26"/>
        </w:rPr>
        <w:t xml:space="preserve">              </w:t>
      </w:r>
      <w:r w:rsidR="00493F7E" w:rsidRPr="00740E7A">
        <w:rPr>
          <w:bCs/>
          <w:iCs/>
          <w:color w:val="000000"/>
          <w:sz w:val="26"/>
          <w:szCs w:val="26"/>
        </w:rPr>
        <w:t>№ 45 от 19.11.2015 стр. 3 вкладыша</w:t>
      </w:r>
      <w:r w:rsidR="00045185">
        <w:rPr>
          <w:bCs/>
          <w:iCs/>
          <w:color w:val="000000"/>
          <w:sz w:val="26"/>
          <w:szCs w:val="26"/>
        </w:rPr>
        <w:t>;</w:t>
      </w:r>
      <w:proofErr w:type="gramEnd"/>
      <w:r w:rsidR="00045185">
        <w:rPr>
          <w:bCs/>
          <w:iCs/>
          <w:color w:val="000000"/>
          <w:sz w:val="26"/>
          <w:szCs w:val="26"/>
        </w:rPr>
        <w:t xml:space="preserve"> </w:t>
      </w:r>
      <w:r w:rsidR="00045185" w:rsidRPr="0067164F">
        <w:rPr>
          <w:bCs/>
          <w:iCs/>
          <w:color w:val="000000"/>
          <w:sz w:val="26"/>
          <w:szCs w:val="26"/>
        </w:rPr>
        <w:t>№</w:t>
      </w:r>
      <w:r w:rsidR="00045185">
        <w:rPr>
          <w:bCs/>
          <w:iCs/>
          <w:color w:val="000000"/>
          <w:sz w:val="26"/>
          <w:szCs w:val="26"/>
        </w:rPr>
        <w:t xml:space="preserve"> </w:t>
      </w:r>
      <w:proofErr w:type="gramStart"/>
      <w:r w:rsidR="00045185">
        <w:rPr>
          <w:bCs/>
          <w:iCs/>
          <w:color w:val="000000"/>
          <w:sz w:val="26"/>
          <w:szCs w:val="26"/>
        </w:rPr>
        <w:t>38 от 28.09.2017 стр. 1 вкладыша</w:t>
      </w:r>
      <w:r w:rsidR="00714D51">
        <w:rPr>
          <w:bCs/>
          <w:iCs/>
          <w:color w:val="000000"/>
          <w:sz w:val="26"/>
          <w:szCs w:val="26"/>
        </w:rPr>
        <w:t>;  № 50 от 21.12.2017;  № 37 от 20.09.2018</w:t>
      </w:r>
      <w:r w:rsidR="00CF3F98" w:rsidRPr="00740E7A">
        <w:rPr>
          <w:bCs/>
          <w:iCs/>
          <w:color w:val="000000"/>
          <w:sz w:val="26"/>
          <w:szCs w:val="26"/>
        </w:rPr>
        <w:t>)</w:t>
      </w:r>
      <w:r w:rsidR="00E8367A">
        <w:rPr>
          <w:bCs/>
          <w:iCs/>
          <w:color w:val="000000"/>
          <w:sz w:val="26"/>
          <w:szCs w:val="26"/>
        </w:rPr>
        <w:t xml:space="preserve"> </w:t>
      </w:r>
      <w:r w:rsidR="00626D1F" w:rsidRPr="00740E7A">
        <w:rPr>
          <w:bCs/>
          <w:iCs/>
          <w:color w:val="000000"/>
          <w:sz w:val="26"/>
          <w:szCs w:val="26"/>
        </w:rPr>
        <w:t>следующие изменения:</w:t>
      </w:r>
      <w:r w:rsidR="00862A30" w:rsidRPr="00740E7A">
        <w:rPr>
          <w:bCs/>
          <w:iCs/>
          <w:color w:val="000000"/>
          <w:sz w:val="26"/>
          <w:szCs w:val="26"/>
        </w:rPr>
        <w:t xml:space="preserve"> </w:t>
      </w:r>
      <w:proofErr w:type="gramEnd"/>
    </w:p>
    <w:p w:rsidR="00621FE2" w:rsidRDefault="00045185" w:rsidP="001F256C">
      <w:pPr>
        <w:tabs>
          <w:tab w:val="left" w:pos="0"/>
        </w:tabs>
        <w:ind w:firstLine="709"/>
        <w:jc w:val="both"/>
        <w:rPr>
          <w:bCs/>
          <w:iCs/>
          <w:sz w:val="26"/>
          <w:szCs w:val="26"/>
        </w:rPr>
      </w:pPr>
      <w:r>
        <w:rPr>
          <w:bCs/>
          <w:iCs/>
          <w:sz w:val="26"/>
          <w:szCs w:val="26"/>
        </w:rPr>
        <w:t>1.1</w:t>
      </w:r>
      <w:r w:rsidR="00442FF4">
        <w:rPr>
          <w:bCs/>
          <w:iCs/>
          <w:sz w:val="26"/>
          <w:szCs w:val="26"/>
        </w:rPr>
        <w:t xml:space="preserve">. </w:t>
      </w:r>
      <w:r w:rsidR="00AD2058">
        <w:rPr>
          <w:bCs/>
          <w:iCs/>
          <w:sz w:val="26"/>
          <w:szCs w:val="26"/>
        </w:rPr>
        <w:t>В приложении 1 к примерному положению р</w:t>
      </w:r>
      <w:r w:rsidR="00621FE2">
        <w:rPr>
          <w:bCs/>
          <w:iCs/>
          <w:sz w:val="26"/>
          <w:szCs w:val="26"/>
        </w:rPr>
        <w:t>аздел</w:t>
      </w:r>
      <w:r w:rsidR="00621FE2" w:rsidRPr="00D2178C">
        <w:rPr>
          <w:bCs/>
          <w:iCs/>
          <w:sz w:val="26"/>
          <w:szCs w:val="26"/>
        </w:rPr>
        <w:t xml:space="preserve"> 1. </w:t>
      </w:r>
      <w:r w:rsidR="000447F0">
        <w:rPr>
          <w:bCs/>
          <w:iCs/>
          <w:sz w:val="26"/>
          <w:szCs w:val="26"/>
        </w:rPr>
        <w:t>«</w:t>
      </w:r>
      <w:r w:rsidR="00621FE2" w:rsidRPr="00D2178C">
        <w:rPr>
          <w:bCs/>
          <w:iCs/>
          <w:sz w:val="26"/>
          <w:szCs w:val="26"/>
        </w:rPr>
        <w:t>Профессиональные квалификационные группы общеотраслевых должностей руководителей, специалистов и с</w:t>
      </w:r>
      <w:r w:rsidR="00AD2058">
        <w:rPr>
          <w:bCs/>
          <w:iCs/>
          <w:sz w:val="26"/>
          <w:szCs w:val="26"/>
        </w:rPr>
        <w:t xml:space="preserve">лужащих, утвержденные приказом </w:t>
      </w:r>
      <w:proofErr w:type="spellStart"/>
      <w:r w:rsidR="00AD2058">
        <w:rPr>
          <w:bCs/>
          <w:iCs/>
          <w:sz w:val="26"/>
          <w:szCs w:val="26"/>
        </w:rPr>
        <w:t>М</w:t>
      </w:r>
      <w:r w:rsidR="00621FE2" w:rsidRPr="00D2178C">
        <w:rPr>
          <w:bCs/>
          <w:iCs/>
          <w:sz w:val="26"/>
          <w:szCs w:val="26"/>
        </w:rPr>
        <w:t>инздравцоразвития</w:t>
      </w:r>
      <w:proofErr w:type="spellEnd"/>
      <w:r w:rsidR="00621FE2" w:rsidRPr="00D2178C">
        <w:rPr>
          <w:bCs/>
          <w:iCs/>
          <w:sz w:val="26"/>
          <w:szCs w:val="26"/>
        </w:rPr>
        <w:t xml:space="preserve"> России от 29 мая 2008 года </w:t>
      </w:r>
      <w:r w:rsidR="00621FE2">
        <w:rPr>
          <w:bCs/>
          <w:iCs/>
          <w:sz w:val="26"/>
          <w:szCs w:val="26"/>
        </w:rPr>
        <w:br/>
      </w:r>
      <w:r w:rsidR="00621FE2" w:rsidRPr="00D2178C">
        <w:rPr>
          <w:bCs/>
          <w:iCs/>
          <w:sz w:val="26"/>
          <w:szCs w:val="26"/>
        </w:rPr>
        <w:t>№ 247 Н»</w:t>
      </w:r>
      <w:r w:rsidR="00426477">
        <w:rPr>
          <w:bCs/>
          <w:iCs/>
          <w:sz w:val="26"/>
          <w:szCs w:val="26"/>
        </w:rPr>
        <w:t>,</w:t>
      </w:r>
      <w:r w:rsidR="00621FE2">
        <w:rPr>
          <w:bCs/>
          <w:iCs/>
          <w:sz w:val="26"/>
          <w:szCs w:val="26"/>
        </w:rPr>
        <w:t xml:space="preserve"> изложить в следующей редакции:</w:t>
      </w:r>
    </w:p>
    <w:p w:rsidR="00C06447" w:rsidRDefault="00CF3F98" w:rsidP="00621FE2">
      <w:pPr>
        <w:tabs>
          <w:tab w:val="left" w:pos="0"/>
        </w:tabs>
        <w:ind w:firstLine="709"/>
        <w:jc w:val="center"/>
        <w:rPr>
          <w:bCs/>
          <w:iCs/>
          <w:sz w:val="26"/>
          <w:szCs w:val="26"/>
        </w:rPr>
      </w:pPr>
      <w:r w:rsidRPr="00D2178C">
        <w:rPr>
          <w:bCs/>
          <w:iCs/>
          <w:sz w:val="26"/>
          <w:szCs w:val="26"/>
        </w:rPr>
        <w:t>«</w:t>
      </w:r>
      <w:r w:rsidR="00AD2058">
        <w:rPr>
          <w:bCs/>
          <w:iCs/>
          <w:sz w:val="26"/>
          <w:szCs w:val="26"/>
        </w:rPr>
        <w:t xml:space="preserve">1. </w:t>
      </w:r>
      <w:r w:rsidR="00C06447" w:rsidRPr="00D2178C">
        <w:rPr>
          <w:bCs/>
          <w:iCs/>
          <w:sz w:val="26"/>
          <w:szCs w:val="26"/>
        </w:rPr>
        <w:t>Профессиональные квалификационные группы общеотраслевых должностей руководителей, специалистов и с</w:t>
      </w:r>
      <w:r w:rsidR="00C06447">
        <w:rPr>
          <w:bCs/>
          <w:iCs/>
          <w:sz w:val="26"/>
          <w:szCs w:val="26"/>
        </w:rPr>
        <w:t>лужащих»</w:t>
      </w:r>
    </w:p>
    <w:p w:rsidR="00C06447" w:rsidRDefault="00C06447" w:rsidP="00C06447">
      <w:pPr>
        <w:tabs>
          <w:tab w:val="left" w:pos="0"/>
        </w:tabs>
        <w:ind w:firstLine="709"/>
        <w:rPr>
          <w:bCs/>
          <w:iCs/>
          <w:sz w:val="26"/>
          <w:szCs w:val="26"/>
        </w:rPr>
      </w:pPr>
    </w:p>
    <w:p w:rsidR="00621FE2" w:rsidRDefault="00145BB3" w:rsidP="00621FE2">
      <w:pPr>
        <w:tabs>
          <w:tab w:val="left" w:pos="0"/>
        </w:tabs>
        <w:ind w:firstLine="709"/>
        <w:jc w:val="center"/>
        <w:rPr>
          <w:bCs/>
          <w:iCs/>
          <w:sz w:val="26"/>
          <w:szCs w:val="26"/>
        </w:rPr>
      </w:pPr>
      <w:r w:rsidRPr="00D2178C">
        <w:rPr>
          <w:bCs/>
          <w:iCs/>
          <w:sz w:val="26"/>
          <w:szCs w:val="26"/>
        </w:rPr>
        <w:t>Профессиональная квалификационная группа</w:t>
      </w:r>
    </w:p>
    <w:p w:rsidR="001F256C" w:rsidRDefault="00145BB3" w:rsidP="00621FE2">
      <w:pPr>
        <w:tabs>
          <w:tab w:val="left" w:pos="0"/>
        </w:tabs>
        <w:ind w:firstLine="709"/>
        <w:jc w:val="center"/>
        <w:rPr>
          <w:bCs/>
          <w:iCs/>
          <w:sz w:val="26"/>
          <w:szCs w:val="26"/>
        </w:rPr>
      </w:pPr>
      <w:r w:rsidRPr="00D2178C">
        <w:rPr>
          <w:bCs/>
          <w:iCs/>
          <w:sz w:val="26"/>
          <w:szCs w:val="26"/>
        </w:rPr>
        <w:t xml:space="preserve">«Общеотраслевые должности служащих </w:t>
      </w:r>
      <w:r w:rsidR="00045185">
        <w:rPr>
          <w:bCs/>
          <w:iCs/>
          <w:sz w:val="26"/>
          <w:szCs w:val="26"/>
        </w:rPr>
        <w:t>первого</w:t>
      </w:r>
      <w:r w:rsidRPr="00D2178C">
        <w:rPr>
          <w:bCs/>
          <w:iCs/>
          <w:sz w:val="26"/>
          <w:szCs w:val="26"/>
        </w:rPr>
        <w:t xml:space="preserve">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540"/>
        <w:gridCol w:w="1814"/>
      </w:tblGrid>
      <w:tr w:rsidR="008D09EA" w:rsidRPr="00045185" w:rsidTr="003E3277">
        <w:tc>
          <w:tcPr>
            <w:tcW w:w="9354" w:type="dxa"/>
            <w:gridSpan w:val="2"/>
            <w:tcBorders>
              <w:top w:val="single" w:sz="4" w:space="0" w:color="auto"/>
              <w:left w:val="single" w:sz="4" w:space="0" w:color="auto"/>
              <w:bottom w:val="single" w:sz="4" w:space="0" w:color="auto"/>
              <w:right w:val="single" w:sz="4" w:space="0" w:color="auto"/>
            </w:tcBorders>
          </w:tcPr>
          <w:p w:rsidR="008D09EA" w:rsidRPr="0077711A" w:rsidRDefault="008D09EA" w:rsidP="003E3277">
            <w:pPr>
              <w:widowControl w:val="0"/>
              <w:autoSpaceDE w:val="0"/>
              <w:autoSpaceDN w:val="0"/>
              <w:jc w:val="center"/>
              <w:outlineLvl w:val="3"/>
              <w:rPr>
                <w:sz w:val="22"/>
                <w:szCs w:val="22"/>
              </w:rPr>
            </w:pPr>
            <w:r w:rsidRPr="0077711A">
              <w:rPr>
                <w:sz w:val="22"/>
                <w:szCs w:val="22"/>
              </w:rPr>
              <w:t>1 квалификационный уровень</w:t>
            </w:r>
          </w:p>
        </w:tc>
      </w:tr>
      <w:tr w:rsidR="001E03BB" w:rsidRPr="00045185" w:rsidTr="003E3277">
        <w:tc>
          <w:tcPr>
            <w:tcW w:w="7540" w:type="dxa"/>
            <w:tcBorders>
              <w:top w:val="single" w:sz="4" w:space="0" w:color="auto"/>
              <w:left w:val="single" w:sz="4" w:space="0" w:color="auto"/>
              <w:bottom w:val="single" w:sz="4" w:space="0" w:color="auto"/>
              <w:right w:val="single" w:sz="4" w:space="0" w:color="auto"/>
            </w:tcBorders>
          </w:tcPr>
          <w:p w:rsidR="001E03BB" w:rsidRPr="0077711A" w:rsidRDefault="001E03BB" w:rsidP="00C81CC6">
            <w:pPr>
              <w:widowControl w:val="0"/>
              <w:autoSpaceDE w:val="0"/>
              <w:autoSpaceDN w:val="0"/>
              <w:outlineLvl w:val="3"/>
              <w:rPr>
                <w:sz w:val="22"/>
                <w:szCs w:val="22"/>
              </w:rPr>
            </w:pPr>
            <w:r w:rsidRPr="0077711A">
              <w:rPr>
                <w:sz w:val="22"/>
                <w:szCs w:val="22"/>
              </w:rPr>
              <w:t>Делопроизводитель</w:t>
            </w:r>
          </w:p>
        </w:tc>
        <w:tc>
          <w:tcPr>
            <w:tcW w:w="1814" w:type="dxa"/>
            <w:vMerge w:val="restart"/>
            <w:tcBorders>
              <w:top w:val="single" w:sz="4" w:space="0" w:color="auto"/>
              <w:left w:val="single" w:sz="4" w:space="0" w:color="auto"/>
              <w:bottom w:val="single" w:sz="4" w:space="0" w:color="auto"/>
              <w:right w:val="single" w:sz="4" w:space="0" w:color="auto"/>
            </w:tcBorders>
          </w:tcPr>
          <w:p w:rsidR="001E03BB" w:rsidRPr="0077711A" w:rsidRDefault="00DD3D04" w:rsidP="0027764C">
            <w:pPr>
              <w:widowControl w:val="0"/>
              <w:autoSpaceDE w:val="0"/>
              <w:autoSpaceDN w:val="0"/>
              <w:jc w:val="right"/>
              <w:outlineLvl w:val="3"/>
              <w:rPr>
                <w:sz w:val="22"/>
                <w:szCs w:val="22"/>
              </w:rPr>
            </w:pPr>
            <w:r>
              <w:rPr>
                <w:sz w:val="22"/>
                <w:szCs w:val="22"/>
              </w:rPr>
              <w:t>5900</w:t>
            </w:r>
          </w:p>
        </w:tc>
      </w:tr>
      <w:tr w:rsidR="001E03BB" w:rsidRPr="00045185" w:rsidTr="003E3277">
        <w:tc>
          <w:tcPr>
            <w:tcW w:w="7540" w:type="dxa"/>
            <w:tcBorders>
              <w:top w:val="single" w:sz="4" w:space="0" w:color="auto"/>
              <w:left w:val="single" w:sz="4" w:space="0" w:color="auto"/>
              <w:bottom w:val="single" w:sz="4" w:space="0" w:color="auto"/>
              <w:right w:val="single" w:sz="4" w:space="0" w:color="auto"/>
            </w:tcBorders>
          </w:tcPr>
          <w:p w:rsidR="001E03BB" w:rsidRPr="0077711A" w:rsidRDefault="001E03BB" w:rsidP="003E3277">
            <w:pPr>
              <w:widowControl w:val="0"/>
              <w:autoSpaceDE w:val="0"/>
              <w:autoSpaceDN w:val="0"/>
              <w:outlineLvl w:val="3"/>
              <w:rPr>
                <w:sz w:val="22"/>
                <w:szCs w:val="22"/>
              </w:rPr>
            </w:pPr>
            <w:r w:rsidRPr="0077711A">
              <w:rPr>
                <w:sz w:val="22"/>
                <w:szCs w:val="22"/>
              </w:rPr>
              <w:lastRenderedPageBreak/>
              <w:t>Кассир</w:t>
            </w:r>
          </w:p>
        </w:tc>
        <w:tc>
          <w:tcPr>
            <w:tcW w:w="1814" w:type="dxa"/>
            <w:vMerge/>
            <w:tcBorders>
              <w:top w:val="single" w:sz="4" w:space="0" w:color="auto"/>
              <w:left w:val="single" w:sz="4" w:space="0" w:color="auto"/>
              <w:bottom w:val="single" w:sz="4" w:space="0" w:color="auto"/>
              <w:right w:val="single" w:sz="4" w:space="0" w:color="auto"/>
            </w:tcBorders>
          </w:tcPr>
          <w:p w:rsidR="001E03BB" w:rsidRPr="0077711A" w:rsidRDefault="001E03BB" w:rsidP="003E3277">
            <w:pPr>
              <w:widowControl w:val="0"/>
              <w:autoSpaceDE w:val="0"/>
              <w:autoSpaceDN w:val="0"/>
              <w:jc w:val="center"/>
              <w:outlineLvl w:val="3"/>
              <w:rPr>
                <w:sz w:val="22"/>
                <w:szCs w:val="22"/>
              </w:rPr>
            </w:pPr>
          </w:p>
        </w:tc>
      </w:tr>
      <w:tr w:rsidR="001E03BB" w:rsidRPr="00045185" w:rsidTr="003E3277">
        <w:tc>
          <w:tcPr>
            <w:tcW w:w="7540" w:type="dxa"/>
            <w:tcBorders>
              <w:top w:val="single" w:sz="4" w:space="0" w:color="auto"/>
              <w:left w:val="single" w:sz="4" w:space="0" w:color="auto"/>
              <w:bottom w:val="single" w:sz="4" w:space="0" w:color="auto"/>
              <w:right w:val="single" w:sz="4" w:space="0" w:color="auto"/>
            </w:tcBorders>
          </w:tcPr>
          <w:p w:rsidR="001E03BB" w:rsidRPr="0077711A" w:rsidRDefault="001E03BB" w:rsidP="003E3277">
            <w:pPr>
              <w:widowControl w:val="0"/>
              <w:autoSpaceDE w:val="0"/>
              <w:autoSpaceDN w:val="0"/>
              <w:outlineLvl w:val="3"/>
              <w:rPr>
                <w:sz w:val="22"/>
                <w:szCs w:val="22"/>
              </w:rPr>
            </w:pPr>
            <w:r w:rsidRPr="0077711A">
              <w:rPr>
                <w:sz w:val="22"/>
                <w:szCs w:val="22"/>
              </w:rPr>
              <w:t>Секретарь</w:t>
            </w:r>
          </w:p>
        </w:tc>
        <w:tc>
          <w:tcPr>
            <w:tcW w:w="1814" w:type="dxa"/>
            <w:vMerge/>
            <w:tcBorders>
              <w:top w:val="single" w:sz="4" w:space="0" w:color="auto"/>
              <w:left w:val="single" w:sz="4" w:space="0" w:color="auto"/>
              <w:bottom w:val="single" w:sz="4" w:space="0" w:color="auto"/>
              <w:right w:val="single" w:sz="4" w:space="0" w:color="auto"/>
            </w:tcBorders>
          </w:tcPr>
          <w:p w:rsidR="001E03BB" w:rsidRPr="0077711A" w:rsidRDefault="001E03BB" w:rsidP="003E3277">
            <w:pPr>
              <w:widowControl w:val="0"/>
              <w:autoSpaceDE w:val="0"/>
              <w:autoSpaceDN w:val="0"/>
              <w:jc w:val="center"/>
              <w:outlineLvl w:val="3"/>
              <w:rPr>
                <w:sz w:val="22"/>
                <w:szCs w:val="22"/>
              </w:rPr>
            </w:pPr>
          </w:p>
        </w:tc>
      </w:tr>
      <w:tr w:rsidR="001E03BB" w:rsidRPr="00045185" w:rsidTr="003E3277">
        <w:tc>
          <w:tcPr>
            <w:tcW w:w="7540" w:type="dxa"/>
            <w:tcBorders>
              <w:top w:val="single" w:sz="4" w:space="0" w:color="auto"/>
              <w:left w:val="single" w:sz="4" w:space="0" w:color="auto"/>
              <w:bottom w:val="single" w:sz="4" w:space="0" w:color="auto"/>
              <w:right w:val="single" w:sz="4" w:space="0" w:color="auto"/>
            </w:tcBorders>
          </w:tcPr>
          <w:p w:rsidR="001E03BB" w:rsidRPr="0077711A" w:rsidRDefault="001E03BB" w:rsidP="003E3277">
            <w:pPr>
              <w:widowControl w:val="0"/>
              <w:autoSpaceDE w:val="0"/>
              <w:autoSpaceDN w:val="0"/>
              <w:outlineLvl w:val="3"/>
              <w:rPr>
                <w:sz w:val="22"/>
                <w:szCs w:val="22"/>
              </w:rPr>
            </w:pPr>
            <w:r w:rsidRPr="0077711A">
              <w:rPr>
                <w:sz w:val="22"/>
                <w:szCs w:val="22"/>
              </w:rPr>
              <w:t>Секретарь-машинистка</w:t>
            </w:r>
          </w:p>
        </w:tc>
        <w:tc>
          <w:tcPr>
            <w:tcW w:w="1814" w:type="dxa"/>
            <w:vMerge/>
            <w:tcBorders>
              <w:top w:val="single" w:sz="4" w:space="0" w:color="auto"/>
              <w:left w:val="single" w:sz="4" w:space="0" w:color="auto"/>
              <w:bottom w:val="single" w:sz="4" w:space="0" w:color="auto"/>
              <w:right w:val="single" w:sz="4" w:space="0" w:color="auto"/>
            </w:tcBorders>
          </w:tcPr>
          <w:p w:rsidR="001E03BB" w:rsidRPr="0077711A" w:rsidRDefault="001E03BB" w:rsidP="003E3277">
            <w:pPr>
              <w:widowControl w:val="0"/>
              <w:autoSpaceDE w:val="0"/>
              <w:autoSpaceDN w:val="0"/>
              <w:jc w:val="center"/>
              <w:outlineLvl w:val="3"/>
              <w:rPr>
                <w:sz w:val="22"/>
                <w:szCs w:val="22"/>
              </w:rPr>
            </w:pPr>
          </w:p>
        </w:tc>
      </w:tr>
      <w:tr w:rsidR="001E03BB" w:rsidRPr="00045185" w:rsidTr="003E3277">
        <w:tc>
          <w:tcPr>
            <w:tcW w:w="7540" w:type="dxa"/>
            <w:tcBorders>
              <w:top w:val="single" w:sz="4" w:space="0" w:color="auto"/>
              <w:left w:val="single" w:sz="4" w:space="0" w:color="auto"/>
              <w:bottom w:val="single" w:sz="4" w:space="0" w:color="auto"/>
              <w:right w:val="single" w:sz="4" w:space="0" w:color="auto"/>
            </w:tcBorders>
          </w:tcPr>
          <w:p w:rsidR="001E03BB" w:rsidRPr="0077711A" w:rsidRDefault="001E03BB" w:rsidP="003E3277">
            <w:pPr>
              <w:widowControl w:val="0"/>
              <w:autoSpaceDE w:val="0"/>
              <w:autoSpaceDN w:val="0"/>
              <w:outlineLvl w:val="3"/>
              <w:rPr>
                <w:sz w:val="22"/>
                <w:szCs w:val="22"/>
              </w:rPr>
            </w:pPr>
            <w:r w:rsidRPr="0077711A">
              <w:rPr>
                <w:sz w:val="22"/>
                <w:szCs w:val="22"/>
              </w:rPr>
              <w:t>Машинистка (машинистка, работающая с иностранным текстом)</w:t>
            </w:r>
          </w:p>
        </w:tc>
        <w:tc>
          <w:tcPr>
            <w:tcW w:w="1814" w:type="dxa"/>
            <w:vMerge/>
            <w:tcBorders>
              <w:top w:val="single" w:sz="4" w:space="0" w:color="auto"/>
              <w:left w:val="single" w:sz="4" w:space="0" w:color="auto"/>
              <w:bottom w:val="single" w:sz="4" w:space="0" w:color="auto"/>
              <w:right w:val="single" w:sz="4" w:space="0" w:color="auto"/>
            </w:tcBorders>
          </w:tcPr>
          <w:p w:rsidR="001E03BB" w:rsidRPr="0077711A" w:rsidRDefault="001E03BB" w:rsidP="003E3277">
            <w:pPr>
              <w:widowControl w:val="0"/>
              <w:autoSpaceDE w:val="0"/>
              <w:autoSpaceDN w:val="0"/>
              <w:jc w:val="center"/>
              <w:outlineLvl w:val="3"/>
              <w:rPr>
                <w:sz w:val="22"/>
                <w:szCs w:val="22"/>
              </w:rPr>
            </w:pPr>
          </w:p>
        </w:tc>
      </w:tr>
      <w:tr w:rsidR="001E03BB" w:rsidRPr="00045185" w:rsidTr="003E3277">
        <w:tc>
          <w:tcPr>
            <w:tcW w:w="7540" w:type="dxa"/>
            <w:tcBorders>
              <w:top w:val="single" w:sz="4" w:space="0" w:color="auto"/>
              <w:left w:val="single" w:sz="4" w:space="0" w:color="auto"/>
              <w:bottom w:val="single" w:sz="4" w:space="0" w:color="auto"/>
              <w:right w:val="single" w:sz="4" w:space="0" w:color="auto"/>
            </w:tcBorders>
          </w:tcPr>
          <w:p w:rsidR="001E03BB" w:rsidRPr="0077711A" w:rsidRDefault="001E03BB" w:rsidP="003E3277">
            <w:pPr>
              <w:widowControl w:val="0"/>
              <w:autoSpaceDE w:val="0"/>
              <w:autoSpaceDN w:val="0"/>
              <w:outlineLvl w:val="3"/>
              <w:rPr>
                <w:sz w:val="22"/>
                <w:szCs w:val="22"/>
              </w:rPr>
            </w:pPr>
            <w:r w:rsidRPr="0077711A">
              <w:rPr>
                <w:sz w:val="22"/>
                <w:szCs w:val="22"/>
              </w:rPr>
              <w:t>2 квалификационный уровень</w:t>
            </w:r>
          </w:p>
        </w:tc>
        <w:tc>
          <w:tcPr>
            <w:tcW w:w="1814" w:type="dxa"/>
            <w:vMerge/>
            <w:tcBorders>
              <w:top w:val="single" w:sz="4" w:space="0" w:color="auto"/>
              <w:left w:val="single" w:sz="4" w:space="0" w:color="auto"/>
              <w:bottom w:val="single" w:sz="4" w:space="0" w:color="auto"/>
              <w:right w:val="single" w:sz="4" w:space="0" w:color="auto"/>
            </w:tcBorders>
          </w:tcPr>
          <w:p w:rsidR="001E03BB" w:rsidRPr="0077711A" w:rsidRDefault="001E03BB" w:rsidP="003E3277">
            <w:pPr>
              <w:widowControl w:val="0"/>
              <w:autoSpaceDE w:val="0"/>
              <w:autoSpaceDN w:val="0"/>
              <w:jc w:val="center"/>
              <w:outlineLvl w:val="3"/>
              <w:rPr>
                <w:sz w:val="22"/>
                <w:szCs w:val="22"/>
              </w:rPr>
            </w:pPr>
          </w:p>
        </w:tc>
      </w:tr>
      <w:tr w:rsidR="001E03BB" w:rsidRPr="00045185" w:rsidTr="003E3277">
        <w:tc>
          <w:tcPr>
            <w:tcW w:w="9354" w:type="dxa"/>
            <w:gridSpan w:val="2"/>
            <w:tcBorders>
              <w:top w:val="single" w:sz="4" w:space="0" w:color="auto"/>
              <w:left w:val="single" w:sz="4" w:space="0" w:color="auto"/>
              <w:bottom w:val="single" w:sz="4" w:space="0" w:color="auto"/>
              <w:right w:val="single" w:sz="4" w:space="0" w:color="auto"/>
            </w:tcBorders>
          </w:tcPr>
          <w:p w:rsidR="001E03BB" w:rsidRPr="0077711A" w:rsidRDefault="001E03BB" w:rsidP="003E3277">
            <w:pPr>
              <w:widowControl w:val="0"/>
              <w:autoSpaceDE w:val="0"/>
              <w:autoSpaceDN w:val="0"/>
              <w:jc w:val="center"/>
              <w:outlineLvl w:val="3"/>
              <w:rPr>
                <w:sz w:val="22"/>
                <w:szCs w:val="22"/>
              </w:rPr>
            </w:pPr>
            <w:r w:rsidRPr="0077711A">
              <w:rPr>
                <w:sz w:val="22"/>
                <w:szCs w:val="22"/>
              </w:rPr>
              <w:t>Должности служащих первого квалификационного уровня, по которым может устанавливаться произв</w:t>
            </w:r>
            <w:r>
              <w:rPr>
                <w:sz w:val="22"/>
                <w:szCs w:val="22"/>
              </w:rPr>
              <w:t>одное должностное наименование «</w:t>
            </w:r>
            <w:r w:rsidRPr="0077711A">
              <w:rPr>
                <w:sz w:val="22"/>
                <w:szCs w:val="22"/>
              </w:rPr>
              <w:t>старший</w:t>
            </w:r>
            <w:r>
              <w:rPr>
                <w:sz w:val="22"/>
                <w:szCs w:val="22"/>
              </w:rPr>
              <w:t>»</w:t>
            </w:r>
          </w:p>
        </w:tc>
      </w:tr>
      <w:tr w:rsidR="001E03BB" w:rsidRPr="00045185" w:rsidTr="003E3277">
        <w:tc>
          <w:tcPr>
            <w:tcW w:w="7540" w:type="dxa"/>
            <w:tcBorders>
              <w:top w:val="single" w:sz="4" w:space="0" w:color="auto"/>
              <w:left w:val="single" w:sz="4" w:space="0" w:color="auto"/>
              <w:bottom w:val="single" w:sz="4" w:space="0" w:color="auto"/>
              <w:right w:val="single" w:sz="4" w:space="0" w:color="auto"/>
            </w:tcBorders>
          </w:tcPr>
          <w:p w:rsidR="001E03BB" w:rsidRPr="0077711A" w:rsidRDefault="001E03BB" w:rsidP="003E3277">
            <w:pPr>
              <w:widowControl w:val="0"/>
              <w:autoSpaceDE w:val="0"/>
              <w:autoSpaceDN w:val="0"/>
              <w:outlineLvl w:val="3"/>
              <w:rPr>
                <w:sz w:val="22"/>
                <w:szCs w:val="22"/>
              </w:rPr>
            </w:pPr>
          </w:p>
        </w:tc>
        <w:tc>
          <w:tcPr>
            <w:tcW w:w="1814" w:type="dxa"/>
            <w:tcBorders>
              <w:top w:val="single" w:sz="4" w:space="0" w:color="auto"/>
              <w:left w:val="single" w:sz="4" w:space="0" w:color="auto"/>
              <w:bottom w:val="single" w:sz="4" w:space="0" w:color="auto"/>
              <w:right w:val="single" w:sz="4" w:space="0" w:color="auto"/>
            </w:tcBorders>
          </w:tcPr>
          <w:p w:rsidR="001E03BB" w:rsidRPr="0077711A" w:rsidRDefault="00DD3D04" w:rsidP="0027764C">
            <w:pPr>
              <w:widowControl w:val="0"/>
              <w:autoSpaceDE w:val="0"/>
              <w:autoSpaceDN w:val="0"/>
              <w:jc w:val="right"/>
              <w:outlineLvl w:val="3"/>
              <w:rPr>
                <w:sz w:val="22"/>
                <w:szCs w:val="22"/>
              </w:rPr>
            </w:pPr>
            <w:r>
              <w:rPr>
                <w:sz w:val="22"/>
                <w:szCs w:val="22"/>
              </w:rPr>
              <w:t>6084</w:t>
            </w:r>
          </w:p>
        </w:tc>
      </w:tr>
    </w:tbl>
    <w:p w:rsidR="00426477" w:rsidRDefault="008D09EA" w:rsidP="00426477">
      <w:pPr>
        <w:tabs>
          <w:tab w:val="left" w:pos="0"/>
        </w:tabs>
        <w:jc w:val="center"/>
        <w:rPr>
          <w:bCs/>
          <w:iCs/>
          <w:sz w:val="26"/>
          <w:szCs w:val="26"/>
        </w:rPr>
      </w:pPr>
      <w:r w:rsidRPr="00D2178C">
        <w:rPr>
          <w:bCs/>
          <w:iCs/>
          <w:sz w:val="26"/>
          <w:szCs w:val="26"/>
        </w:rPr>
        <w:t>«Профессиональная квалификационная группа</w:t>
      </w:r>
    </w:p>
    <w:p w:rsidR="008D09EA" w:rsidRDefault="008D09EA" w:rsidP="00426477">
      <w:pPr>
        <w:tabs>
          <w:tab w:val="left" w:pos="0"/>
        </w:tabs>
        <w:jc w:val="center"/>
        <w:rPr>
          <w:bCs/>
          <w:iCs/>
          <w:sz w:val="26"/>
          <w:szCs w:val="26"/>
        </w:rPr>
      </w:pPr>
      <w:r w:rsidRPr="00D2178C">
        <w:rPr>
          <w:bCs/>
          <w:iCs/>
          <w:sz w:val="26"/>
          <w:szCs w:val="26"/>
        </w:rPr>
        <w:t xml:space="preserve">«Общеотраслевые должности служащих </w:t>
      </w:r>
      <w:r>
        <w:rPr>
          <w:bCs/>
          <w:iCs/>
          <w:sz w:val="26"/>
          <w:szCs w:val="26"/>
        </w:rPr>
        <w:t>второго</w:t>
      </w:r>
      <w:r w:rsidRPr="00D2178C">
        <w:rPr>
          <w:bCs/>
          <w:iCs/>
          <w:sz w:val="26"/>
          <w:szCs w:val="26"/>
        </w:rPr>
        <w:t xml:space="preserve">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540"/>
        <w:gridCol w:w="1814"/>
      </w:tblGrid>
      <w:tr w:rsidR="008D09EA" w:rsidRPr="008D09EA">
        <w:tc>
          <w:tcPr>
            <w:tcW w:w="9354" w:type="dxa"/>
            <w:gridSpan w:val="2"/>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r w:rsidRPr="0077711A">
              <w:rPr>
                <w:sz w:val="22"/>
                <w:szCs w:val="22"/>
              </w:rPr>
              <w:t>1 квалификационный уровень</w:t>
            </w: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Администратор</w:t>
            </w:r>
          </w:p>
        </w:tc>
        <w:tc>
          <w:tcPr>
            <w:tcW w:w="1814" w:type="dxa"/>
            <w:vMerge w:val="restart"/>
            <w:tcBorders>
              <w:top w:val="single" w:sz="4" w:space="0" w:color="auto"/>
              <w:left w:val="single" w:sz="4" w:space="0" w:color="auto"/>
              <w:bottom w:val="single" w:sz="4" w:space="0" w:color="auto"/>
              <w:right w:val="single" w:sz="4" w:space="0" w:color="auto"/>
            </w:tcBorders>
          </w:tcPr>
          <w:p w:rsidR="008D09EA" w:rsidRPr="0077711A" w:rsidRDefault="00DD3D04" w:rsidP="0027764C">
            <w:pPr>
              <w:widowControl w:val="0"/>
              <w:autoSpaceDE w:val="0"/>
              <w:autoSpaceDN w:val="0"/>
              <w:jc w:val="right"/>
              <w:outlineLvl w:val="3"/>
              <w:rPr>
                <w:sz w:val="22"/>
                <w:szCs w:val="22"/>
              </w:rPr>
            </w:pPr>
            <w:r>
              <w:rPr>
                <w:sz w:val="22"/>
                <w:szCs w:val="22"/>
              </w:rPr>
              <w:t>6240</w:t>
            </w: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Инспектор по кадрам</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Техник</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Художник</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Лаборант</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p>
        </w:tc>
      </w:tr>
      <w:tr w:rsidR="008D09EA" w:rsidRPr="008D09EA">
        <w:tc>
          <w:tcPr>
            <w:tcW w:w="9354" w:type="dxa"/>
            <w:gridSpan w:val="2"/>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r w:rsidRPr="0077711A">
              <w:rPr>
                <w:sz w:val="22"/>
                <w:szCs w:val="22"/>
              </w:rPr>
              <w:t>2 квалификационный уровень</w:t>
            </w: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Заведующий архивом</w:t>
            </w:r>
          </w:p>
        </w:tc>
        <w:tc>
          <w:tcPr>
            <w:tcW w:w="1814" w:type="dxa"/>
            <w:vMerge w:val="restart"/>
            <w:tcBorders>
              <w:top w:val="single" w:sz="4" w:space="0" w:color="auto"/>
              <w:left w:val="single" w:sz="4" w:space="0" w:color="auto"/>
              <w:bottom w:val="single" w:sz="4" w:space="0" w:color="auto"/>
              <w:right w:val="single" w:sz="4" w:space="0" w:color="auto"/>
            </w:tcBorders>
          </w:tcPr>
          <w:p w:rsidR="008D09EA" w:rsidRPr="0077711A" w:rsidRDefault="00DD3D04" w:rsidP="0027764C">
            <w:pPr>
              <w:widowControl w:val="0"/>
              <w:autoSpaceDE w:val="0"/>
              <w:autoSpaceDN w:val="0"/>
              <w:jc w:val="right"/>
              <w:outlineLvl w:val="3"/>
              <w:rPr>
                <w:sz w:val="22"/>
                <w:szCs w:val="22"/>
              </w:rPr>
            </w:pPr>
            <w:r>
              <w:rPr>
                <w:sz w:val="22"/>
                <w:szCs w:val="22"/>
              </w:rPr>
              <w:t>6396</w:t>
            </w: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Заведующий канцелярией</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Заведующий копировально-множительным бюро</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Заведующий складом</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Заведующий хозяйством</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 xml:space="preserve">Должности служащих первого квалификационного уровня, по которым устанавливается II </w:t>
            </w:r>
            <w:proofErr w:type="spellStart"/>
            <w:r w:rsidRPr="0077711A">
              <w:rPr>
                <w:sz w:val="22"/>
                <w:szCs w:val="22"/>
              </w:rPr>
              <w:t>внутридолжностная</w:t>
            </w:r>
            <w:proofErr w:type="spellEnd"/>
            <w:r w:rsidRPr="0077711A">
              <w:rPr>
                <w:sz w:val="22"/>
                <w:szCs w:val="22"/>
              </w:rPr>
              <w:t xml:space="preserve"> категория</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p>
        </w:tc>
      </w:tr>
      <w:tr w:rsidR="008D09EA" w:rsidRPr="008D09EA">
        <w:tc>
          <w:tcPr>
            <w:tcW w:w="9354" w:type="dxa"/>
            <w:gridSpan w:val="2"/>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r w:rsidRPr="0077711A">
              <w:rPr>
                <w:sz w:val="22"/>
                <w:szCs w:val="22"/>
              </w:rPr>
              <w:t>3 квалификационный уровень</w:t>
            </w: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Начальник хозяйственного отдела</w:t>
            </w:r>
          </w:p>
        </w:tc>
        <w:tc>
          <w:tcPr>
            <w:tcW w:w="1814" w:type="dxa"/>
            <w:vMerge w:val="restart"/>
            <w:tcBorders>
              <w:top w:val="single" w:sz="4" w:space="0" w:color="auto"/>
              <w:left w:val="single" w:sz="4" w:space="0" w:color="auto"/>
              <w:bottom w:val="single" w:sz="4" w:space="0" w:color="auto"/>
              <w:right w:val="single" w:sz="4" w:space="0" w:color="auto"/>
            </w:tcBorders>
          </w:tcPr>
          <w:p w:rsidR="008D09EA" w:rsidRPr="0077711A" w:rsidRDefault="00DD3D04" w:rsidP="0027764C">
            <w:pPr>
              <w:widowControl w:val="0"/>
              <w:autoSpaceDE w:val="0"/>
              <w:autoSpaceDN w:val="0"/>
              <w:jc w:val="right"/>
              <w:outlineLvl w:val="3"/>
              <w:rPr>
                <w:sz w:val="22"/>
                <w:szCs w:val="22"/>
              </w:rPr>
            </w:pPr>
            <w:r>
              <w:rPr>
                <w:sz w:val="22"/>
                <w:szCs w:val="22"/>
              </w:rPr>
              <w:t>6916</w:t>
            </w: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 xml:space="preserve">Должности служащих первого квалификационного уровня, по которым устанавливается I </w:t>
            </w:r>
            <w:proofErr w:type="spellStart"/>
            <w:r w:rsidRPr="0077711A">
              <w:rPr>
                <w:sz w:val="22"/>
                <w:szCs w:val="22"/>
              </w:rPr>
              <w:t>внутридолжностная</w:t>
            </w:r>
            <w:proofErr w:type="spellEnd"/>
            <w:r w:rsidRPr="0077711A">
              <w:rPr>
                <w:sz w:val="22"/>
                <w:szCs w:val="22"/>
              </w:rPr>
              <w:t xml:space="preserve"> категория</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p>
        </w:tc>
      </w:tr>
      <w:tr w:rsidR="008D09EA" w:rsidRPr="008D09EA">
        <w:tc>
          <w:tcPr>
            <w:tcW w:w="9354" w:type="dxa"/>
            <w:gridSpan w:val="2"/>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r w:rsidRPr="0077711A">
              <w:rPr>
                <w:sz w:val="22"/>
                <w:szCs w:val="22"/>
              </w:rPr>
              <w:t>4 квалификационный уровень</w:t>
            </w: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Должности служащих первого квалификационного уровня, по которым может устанавливаться произв</w:t>
            </w:r>
            <w:r w:rsidR="001F256C">
              <w:rPr>
                <w:sz w:val="22"/>
                <w:szCs w:val="22"/>
              </w:rPr>
              <w:t>одное должностное наименование «</w:t>
            </w:r>
            <w:r w:rsidRPr="0077711A">
              <w:rPr>
                <w:sz w:val="22"/>
                <w:szCs w:val="22"/>
              </w:rPr>
              <w:t>ведущий</w:t>
            </w:r>
            <w:r w:rsidR="001F256C">
              <w:rPr>
                <w:sz w:val="22"/>
                <w:szCs w:val="22"/>
              </w:rPr>
              <w:t>»</w:t>
            </w:r>
          </w:p>
        </w:tc>
        <w:tc>
          <w:tcPr>
            <w:tcW w:w="1814" w:type="dxa"/>
            <w:tcBorders>
              <w:top w:val="single" w:sz="4" w:space="0" w:color="auto"/>
              <w:left w:val="single" w:sz="4" w:space="0" w:color="auto"/>
              <w:bottom w:val="single" w:sz="4" w:space="0" w:color="auto"/>
              <w:right w:val="single" w:sz="4" w:space="0" w:color="auto"/>
            </w:tcBorders>
          </w:tcPr>
          <w:p w:rsidR="008D09EA" w:rsidRPr="0077711A" w:rsidRDefault="00DD3D04" w:rsidP="0027764C">
            <w:pPr>
              <w:widowControl w:val="0"/>
              <w:autoSpaceDE w:val="0"/>
              <w:autoSpaceDN w:val="0"/>
              <w:jc w:val="right"/>
              <w:outlineLvl w:val="3"/>
              <w:rPr>
                <w:sz w:val="22"/>
                <w:szCs w:val="22"/>
              </w:rPr>
            </w:pPr>
            <w:r>
              <w:rPr>
                <w:sz w:val="22"/>
                <w:szCs w:val="22"/>
              </w:rPr>
              <w:t>7353</w:t>
            </w:r>
          </w:p>
        </w:tc>
      </w:tr>
      <w:tr w:rsidR="008D09EA" w:rsidRPr="008D09EA">
        <w:tc>
          <w:tcPr>
            <w:tcW w:w="9354" w:type="dxa"/>
            <w:gridSpan w:val="2"/>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r w:rsidRPr="0077711A">
              <w:rPr>
                <w:sz w:val="22"/>
                <w:szCs w:val="22"/>
              </w:rPr>
              <w:t>5 квалификационный уровень</w:t>
            </w: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Начальник (заведующий) мастерской</w:t>
            </w:r>
          </w:p>
        </w:tc>
        <w:tc>
          <w:tcPr>
            <w:tcW w:w="1814" w:type="dxa"/>
            <w:tcBorders>
              <w:top w:val="single" w:sz="4" w:space="0" w:color="auto"/>
              <w:left w:val="single" w:sz="4" w:space="0" w:color="auto"/>
              <w:bottom w:val="single" w:sz="4" w:space="0" w:color="auto"/>
              <w:right w:val="single" w:sz="4" w:space="0" w:color="auto"/>
            </w:tcBorders>
          </w:tcPr>
          <w:p w:rsidR="008D09EA" w:rsidRPr="0077711A" w:rsidRDefault="00DD3D04" w:rsidP="0027764C">
            <w:pPr>
              <w:widowControl w:val="0"/>
              <w:autoSpaceDE w:val="0"/>
              <w:autoSpaceDN w:val="0"/>
              <w:jc w:val="right"/>
              <w:outlineLvl w:val="3"/>
              <w:rPr>
                <w:sz w:val="22"/>
                <w:szCs w:val="22"/>
              </w:rPr>
            </w:pPr>
            <w:r>
              <w:rPr>
                <w:sz w:val="22"/>
                <w:szCs w:val="22"/>
              </w:rPr>
              <w:t>7696</w:t>
            </w:r>
          </w:p>
        </w:tc>
      </w:tr>
    </w:tbl>
    <w:p w:rsidR="001F256C" w:rsidRPr="008D09EA" w:rsidRDefault="001F256C" w:rsidP="008D09EA">
      <w:pPr>
        <w:widowControl w:val="0"/>
        <w:autoSpaceDE w:val="0"/>
        <w:autoSpaceDN w:val="0"/>
        <w:jc w:val="center"/>
        <w:outlineLvl w:val="3"/>
      </w:pPr>
    </w:p>
    <w:p w:rsidR="00C06447" w:rsidRDefault="00C06447" w:rsidP="00426477">
      <w:pPr>
        <w:tabs>
          <w:tab w:val="left" w:pos="0"/>
        </w:tabs>
        <w:ind w:firstLine="709"/>
        <w:jc w:val="center"/>
        <w:rPr>
          <w:bCs/>
          <w:iCs/>
          <w:sz w:val="26"/>
          <w:szCs w:val="26"/>
        </w:rPr>
      </w:pPr>
    </w:p>
    <w:p w:rsidR="00426477" w:rsidRDefault="008D09EA" w:rsidP="00426477">
      <w:pPr>
        <w:tabs>
          <w:tab w:val="left" w:pos="0"/>
        </w:tabs>
        <w:ind w:firstLine="709"/>
        <w:jc w:val="center"/>
        <w:rPr>
          <w:bCs/>
          <w:iCs/>
          <w:sz w:val="26"/>
          <w:szCs w:val="26"/>
        </w:rPr>
      </w:pPr>
      <w:r w:rsidRPr="00D2178C">
        <w:rPr>
          <w:bCs/>
          <w:iCs/>
          <w:sz w:val="26"/>
          <w:szCs w:val="26"/>
        </w:rPr>
        <w:lastRenderedPageBreak/>
        <w:t>Профессиональная квалификационная группа</w:t>
      </w:r>
    </w:p>
    <w:p w:rsidR="008D09EA" w:rsidRDefault="008D09EA" w:rsidP="00426477">
      <w:pPr>
        <w:tabs>
          <w:tab w:val="left" w:pos="0"/>
        </w:tabs>
        <w:ind w:firstLine="709"/>
        <w:jc w:val="center"/>
        <w:rPr>
          <w:bCs/>
          <w:iCs/>
          <w:sz w:val="26"/>
          <w:szCs w:val="26"/>
        </w:rPr>
      </w:pPr>
      <w:r w:rsidRPr="00D2178C">
        <w:rPr>
          <w:bCs/>
          <w:iCs/>
          <w:sz w:val="26"/>
          <w:szCs w:val="26"/>
        </w:rPr>
        <w:t xml:space="preserve">«Общеотраслевые должности служащих </w:t>
      </w:r>
      <w:r>
        <w:rPr>
          <w:bCs/>
          <w:iCs/>
          <w:sz w:val="26"/>
          <w:szCs w:val="26"/>
        </w:rPr>
        <w:t>третьего</w:t>
      </w:r>
      <w:r w:rsidRPr="00D2178C">
        <w:rPr>
          <w:bCs/>
          <w:iCs/>
          <w:sz w:val="26"/>
          <w:szCs w:val="26"/>
        </w:rPr>
        <w:t xml:space="preserve"> уровня»</w:t>
      </w:r>
    </w:p>
    <w:p w:rsidR="008D09EA" w:rsidRPr="008D09EA" w:rsidRDefault="008D09EA" w:rsidP="008D09EA">
      <w:pPr>
        <w:widowControl w:val="0"/>
        <w:autoSpaceDE w:val="0"/>
        <w:autoSpaceDN w:val="0"/>
        <w:jc w:val="center"/>
        <w:outlineLvl w:val="3"/>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540"/>
        <w:gridCol w:w="1814"/>
      </w:tblGrid>
      <w:tr w:rsidR="008D09EA" w:rsidRPr="008D09EA">
        <w:tc>
          <w:tcPr>
            <w:tcW w:w="9354" w:type="dxa"/>
            <w:gridSpan w:val="2"/>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r w:rsidRPr="0077711A">
              <w:rPr>
                <w:sz w:val="22"/>
                <w:szCs w:val="22"/>
              </w:rPr>
              <w:t>1 квалификационный уровень</w:t>
            </w: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Психолог</w:t>
            </w:r>
          </w:p>
        </w:tc>
        <w:tc>
          <w:tcPr>
            <w:tcW w:w="1814" w:type="dxa"/>
            <w:vMerge w:val="restart"/>
            <w:tcBorders>
              <w:top w:val="single" w:sz="4" w:space="0" w:color="auto"/>
              <w:left w:val="single" w:sz="4" w:space="0" w:color="auto"/>
              <w:bottom w:val="single" w:sz="4" w:space="0" w:color="auto"/>
              <w:right w:val="single" w:sz="4" w:space="0" w:color="auto"/>
            </w:tcBorders>
          </w:tcPr>
          <w:p w:rsidR="008D09EA" w:rsidRPr="0077711A" w:rsidRDefault="00DD3D04" w:rsidP="0027764C">
            <w:pPr>
              <w:widowControl w:val="0"/>
              <w:autoSpaceDE w:val="0"/>
              <w:autoSpaceDN w:val="0"/>
              <w:jc w:val="right"/>
              <w:outlineLvl w:val="3"/>
              <w:rPr>
                <w:sz w:val="22"/>
                <w:szCs w:val="22"/>
              </w:rPr>
            </w:pPr>
            <w:r>
              <w:rPr>
                <w:sz w:val="22"/>
                <w:szCs w:val="22"/>
              </w:rPr>
              <w:t>8001</w:t>
            </w: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Юрисконсульт</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proofErr w:type="spellStart"/>
            <w:r w:rsidRPr="0077711A">
              <w:rPr>
                <w:sz w:val="22"/>
                <w:szCs w:val="22"/>
              </w:rPr>
              <w:t>Документовед</w:t>
            </w:r>
            <w:proofErr w:type="spellEnd"/>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Инженер</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752745" w:rsidP="00752745">
            <w:pPr>
              <w:widowControl w:val="0"/>
              <w:autoSpaceDE w:val="0"/>
              <w:autoSpaceDN w:val="0"/>
              <w:outlineLvl w:val="3"/>
              <w:rPr>
                <w:sz w:val="22"/>
                <w:szCs w:val="22"/>
              </w:rPr>
            </w:pPr>
            <w:r>
              <w:rPr>
                <w:sz w:val="22"/>
                <w:szCs w:val="22"/>
              </w:rPr>
              <w:t>Специалист</w:t>
            </w:r>
            <w:r w:rsidR="008D09EA" w:rsidRPr="0077711A">
              <w:rPr>
                <w:sz w:val="22"/>
                <w:szCs w:val="22"/>
              </w:rPr>
              <w:t xml:space="preserve"> по охране труда </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Инженер-программист (программист)</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Специалист по кадрам</w:t>
            </w:r>
          </w:p>
        </w:tc>
        <w:tc>
          <w:tcPr>
            <w:tcW w:w="1814" w:type="dxa"/>
            <w:vMerge/>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p>
        </w:tc>
      </w:tr>
      <w:tr w:rsidR="008D09EA" w:rsidRPr="008D09EA">
        <w:tc>
          <w:tcPr>
            <w:tcW w:w="9354" w:type="dxa"/>
            <w:gridSpan w:val="2"/>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r w:rsidRPr="0077711A">
              <w:rPr>
                <w:sz w:val="22"/>
                <w:szCs w:val="22"/>
              </w:rPr>
              <w:t>2 квалификационный уровень</w:t>
            </w: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 xml:space="preserve">Должности служащих первого квалификационного уровня, по которым может устанавливаться II </w:t>
            </w:r>
            <w:proofErr w:type="spellStart"/>
            <w:r w:rsidRPr="0077711A">
              <w:rPr>
                <w:sz w:val="22"/>
                <w:szCs w:val="22"/>
              </w:rPr>
              <w:t>внутридолжностная</w:t>
            </w:r>
            <w:proofErr w:type="spellEnd"/>
            <w:r w:rsidRPr="0077711A">
              <w:rPr>
                <w:sz w:val="22"/>
                <w:szCs w:val="22"/>
              </w:rPr>
              <w:t xml:space="preserve"> категория</w:t>
            </w:r>
          </w:p>
        </w:tc>
        <w:tc>
          <w:tcPr>
            <w:tcW w:w="1814" w:type="dxa"/>
            <w:tcBorders>
              <w:top w:val="single" w:sz="4" w:space="0" w:color="auto"/>
              <w:left w:val="single" w:sz="4" w:space="0" w:color="auto"/>
              <w:bottom w:val="single" w:sz="4" w:space="0" w:color="auto"/>
              <w:right w:val="single" w:sz="4" w:space="0" w:color="auto"/>
            </w:tcBorders>
          </w:tcPr>
          <w:p w:rsidR="008D09EA" w:rsidRPr="0077711A" w:rsidRDefault="00DD3D04" w:rsidP="0027764C">
            <w:pPr>
              <w:widowControl w:val="0"/>
              <w:autoSpaceDE w:val="0"/>
              <w:autoSpaceDN w:val="0"/>
              <w:jc w:val="right"/>
              <w:outlineLvl w:val="3"/>
              <w:rPr>
                <w:sz w:val="22"/>
                <w:szCs w:val="22"/>
              </w:rPr>
            </w:pPr>
            <w:r>
              <w:rPr>
                <w:sz w:val="22"/>
                <w:szCs w:val="22"/>
              </w:rPr>
              <w:t>8320</w:t>
            </w:r>
          </w:p>
        </w:tc>
      </w:tr>
      <w:tr w:rsidR="008D09EA" w:rsidRPr="008D09EA">
        <w:tc>
          <w:tcPr>
            <w:tcW w:w="9354" w:type="dxa"/>
            <w:gridSpan w:val="2"/>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r w:rsidRPr="0077711A">
              <w:rPr>
                <w:sz w:val="22"/>
                <w:szCs w:val="22"/>
              </w:rPr>
              <w:t>3 квалификационный уровень</w:t>
            </w: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 xml:space="preserve">Должности служащих первого квалификационного уровня, по которым может устанавливаться I </w:t>
            </w:r>
            <w:proofErr w:type="spellStart"/>
            <w:r w:rsidRPr="0077711A">
              <w:rPr>
                <w:sz w:val="22"/>
                <w:szCs w:val="22"/>
              </w:rPr>
              <w:t>внутридолжностная</w:t>
            </w:r>
            <w:proofErr w:type="spellEnd"/>
            <w:r w:rsidRPr="0077711A">
              <w:rPr>
                <w:sz w:val="22"/>
                <w:szCs w:val="22"/>
              </w:rPr>
              <w:t xml:space="preserve"> категория</w:t>
            </w:r>
          </w:p>
        </w:tc>
        <w:tc>
          <w:tcPr>
            <w:tcW w:w="1814" w:type="dxa"/>
            <w:tcBorders>
              <w:top w:val="single" w:sz="4" w:space="0" w:color="auto"/>
              <w:left w:val="single" w:sz="4" w:space="0" w:color="auto"/>
              <w:bottom w:val="single" w:sz="4" w:space="0" w:color="auto"/>
              <w:right w:val="single" w:sz="4" w:space="0" w:color="auto"/>
            </w:tcBorders>
          </w:tcPr>
          <w:p w:rsidR="008D09EA" w:rsidRPr="0077711A" w:rsidRDefault="00DD3D04" w:rsidP="0027764C">
            <w:pPr>
              <w:widowControl w:val="0"/>
              <w:autoSpaceDE w:val="0"/>
              <w:autoSpaceDN w:val="0"/>
              <w:jc w:val="right"/>
              <w:outlineLvl w:val="3"/>
              <w:rPr>
                <w:sz w:val="22"/>
                <w:szCs w:val="22"/>
              </w:rPr>
            </w:pPr>
            <w:r>
              <w:rPr>
                <w:sz w:val="22"/>
                <w:szCs w:val="22"/>
              </w:rPr>
              <w:t>8777</w:t>
            </w:r>
          </w:p>
        </w:tc>
      </w:tr>
      <w:tr w:rsidR="008D09EA" w:rsidRPr="008D09EA">
        <w:tc>
          <w:tcPr>
            <w:tcW w:w="9354" w:type="dxa"/>
            <w:gridSpan w:val="2"/>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r w:rsidRPr="0077711A">
              <w:rPr>
                <w:sz w:val="22"/>
                <w:szCs w:val="22"/>
              </w:rPr>
              <w:t>4 квалификационный уровень</w:t>
            </w: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Должности служащих первого квалификационного уровня, по которым может устанавливаться производное должност</w:t>
            </w:r>
            <w:r w:rsidR="001F256C">
              <w:rPr>
                <w:sz w:val="22"/>
                <w:szCs w:val="22"/>
              </w:rPr>
              <w:t>ное наименование «ведущий»</w:t>
            </w:r>
          </w:p>
        </w:tc>
        <w:tc>
          <w:tcPr>
            <w:tcW w:w="1814" w:type="dxa"/>
            <w:tcBorders>
              <w:top w:val="single" w:sz="4" w:space="0" w:color="auto"/>
              <w:left w:val="single" w:sz="4" w:space="0" w:color="auto"/>
              <w:bottom w:val="single" w:sz="4" w:space="0" w:color="auto"/>
              <w:right w:val="single" w:sz="4" w:space="0" w:color="auto"/>
            </w:tcBorders>
          </w:tcPr>
          <w:p w:rsidR="008D09EA" w:rsidRPr="0077711A" w:rsidRDefault="00DD3D04" w:rsidP="0027764C">
            <w:pPr>
              <w:widowControl w:val="0"/>
              <w:autoSpaceDE w:val="0"/>
              <w:autoSpaceDN w:val="0"/>
              <w:jc w:val="right"/>
              <w:outlineLvl w:val="3"/>
              <w:rPr>
                <w:sz w:val="22"/>
                <w:szCs w:val="22"/>
              </w:rPr>
            </w:pPr>
            <w:r>
              <w:rPr>
                <w:sz w:val="22"/>
                <w:szCs w:val="22"/>
              </w:rPr>
              <w:t>9285</w:t>
            </w:r>
          </w:p>
        </w:tc>
      </w:tr>
      <w:tr w:rsidR="008D09EA" w:rsidRPr="008D09EA">
        <w:tc>
          <w:tcPr>
            <w:tcW w:w="9354" w:type="dxa"/>
            <w:gridSpan w:val="2"/>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jc w:val="center"/>
              <w:outlineLvl w:val="3"/>
              <w:rPr>
                <w:sz w:val="22"/>
                <w:szCs w:val="22"/>
              </w:rPr>
            </w:pPr>
            <w:r w:rsidRPr="0077711A">
              <w:rPr>
                <w:sz w:val="22"/>
                <w:szCs w:val="22"/>
              </w:rPr>
              <w:t>5 квалификационный уровень</w:t>
            </w:r>
          </w:p>
        </w:tc>
      </w:tr>
      <w:tr w:rsidR="008D09EA" w:rsidRPr="008D09EA">
        <w:tc>
          <w:tcPr>
            <w:tcW w:w="7540" w:type="dxa"/>
            <w:tcBorders>
              <w:top w:val="single" w:sz="4" w:space="0" w:color="auto"/>
              <w:left w:val="single" w:sz="4" w:space="0" w:color="auto"/>
              <w:bottom w:val="single" w:sz="4" w:space="0" w:color="auto"/>
              <w:right w:val="single" w:sz="4" w:space="0" w:color="auto"/>
            </w:tcBorders>
          </w:tcPr>
          <w:p w:rsidR="008D09EA" w:rsidRPr="0077711A" w:rsidRDefault="008D09EA" w:rsidP="008D09EA">
            <w:pPr>
              <w:widowControl w:val="0"/>
              <w:autoSpaceDE w:val="0"/>
              <w:autoSpaceDN w:val="0"/>
              <w:outlineLvl w:val="3"/>
              <w:rPr>
                <w:sz w:val="22"/>
                <w:szCs w:val="22"/>
              </w:rPr>
            </w:pPr>
            <w:r w:rsidRPr="0077711A">
              <w:rPr>
                <w:sz w:val="22"/>
                <w:szCs w:val="22"/>
              </w:rPr>
              <w:t>Главный специалист в отделах, отделениях, лабораториях, мастерских, заместитель главного бухгалтера</w:t>
            </w:r>
          </w:p>
        </w:tc>
        <w:tc>
          <w:tcPr>
            <w:tcW w:w="1814" w:type="dxa"/>
            <w:tcBorders>
              <w:top w:val="single" w:sz="4" w:space="0" w:color="auto"/>
              <w:left w:val="single" w:sz="4" w:space="0" w:color="auto"/>
              <w:bottom w:val="single" w:sz="4" w:space="0" w:color="auto"/>
              <w:right w:val="single" w:sz="4" w:space="0" w:color="auto"/>
            </w:tcBorders>
          </w:tcPr>
          <w:p w:rsidR="008D09EA" w:rsidRPr="0077711A" w:rsidRDefault="00DD3D04" w:rsidP="0027764C">
            <w:pPr>
              <w:widowControl w:val="0"/>
              <w:autoSpaceDE w:val="0"/>
              <w:autoSpaceDN w:val="0"/>
              <w:jc w:val="right"/>
              <w:outlineLvl w:val="3"/>
              <w:rPr>
                <w:sz w:val="22"/>
                <w:szCs w:val="22"/>
              </w:rPr>
            </w:pPr>
            <w:r>
              <w:rPr>
                <w:sz w:val="22"/>
                <w:szCs w:val="22"/>
              </w:rPr>
              <w:t>9617</w:t>
            </w:r>
          </w:p>
        </w:tc>
      </w:tr>
    </w:tbl>
    <w:p w:rsidR="008D09EA" w:rsidRPr="008D09EA" w:rsidRDefault="008D09EA" w:rsidP="008D09EA">
      <w:pPr>
        <w:widowControl w:val="0"/>
        <w:autoSpaceDE w:val="0"/>
        <w:autoSpaceDN w:val="0"/>
        <w:outlineLvl w:val="3"/>
      </w:pPr>
    </w:p>
    <w:p w:rsidR="00426477" w:rsidRDefault="00BE1FDA" w:rsidP="00426477">
      <w:pPr>
        <w:tabs>
          <w:tab w:val="left" w:pos="0"/>
        </w:tabs>
        <w:ind w:firstLine="709"/>
        <w:jc w:val="center"/>
        <w:rPr>
          <w:bCs/>
          <w:iCs/>
          <w:sz w:val="26"/>
          <w:szCs w:val="26"/>
        </w:rPr>
      </w:pPr>
      <w:r w:rsidRPr="00D2178C">
        <w:rPr>
          <w:bCs/>
          <w:iCs/>
          <w:sz w:val="26"/>
          <w:szCs w:val="26"/>
        </w:rPr>
        <w:t>Профессиональная квалификационная группа</w:t>
      </w:r>
    </w:p>
    <w:p w:rsidR="001F256C" w:rsidRDefault="00BE1FDA" w:rsidP="00426477">
      <w:pPr>
        <w:tabs>
          <w:tab w:val="left" w:pos="0"/>
        </w:tabs>
        <w:ind w:firstLine="709"/>
        <w:jc w:val="center"/>
        <w:rPr>
          <w:bCs/>
          <w:iCs/>
          <w:sz w:val="26"/>
          <w:szCs w:val="26"/>
        </w:rPr>
      </w:pPr>
      <w:r w:rsidRPr="00D2178C">
        <w:rPr>
          <w:bCs/>
          <w:iCs/>
          <w:sz w:val="26"/>
          <w:szCs w:val="26"/>
        </w:rPr>
        <w:t xml:space="preserve">«Общеотраслевые должности служащих </w:t>
      </w:r>
      <w:r>
        <w:rPr>
          <w:bCs/>
          <w:iCs/>
          <w:sz w:val="26"/>
          <w:szCs w:val="26"/>
        </w:rPr>
        <w:t>четвертого</w:t>
      </w:r>
      <w:r w:rsidRPr="00D2178C">
        <w:rPr>
          <w:bCs/>
          <w:iCs/>
          <w:sz w:val="26"/>
          <w:szCs w:val="26"/>
        </w:rPr>
        <w:t xml:space="preserve">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540"/>
        <w:gridCol w:w="1814"/>
      </w:tblGrid>
      <w:tr w:rsidR="00BE1FDA">
        <w:tc>
          <w:tcPr>
            <w:tcW w:w="9354" w:type="dxa"/>
            <w:gridSpan w:val="2"/>
            <w:tcBorders>
              <w:top w:val="single" w:sz="4" w:space="0" w:color="auto"/>
              <w:left w:val="single" w:sz="4" w:space="0" w:color="auto"/>
              <w:bottom w:val="single" w:sz="4" w:space="0" w:color="auto"/>
              <w:right w:val="single" w:sz="4" w:space="0" w:color="auto"/>
            </w:tcBorders>
          </w:tcPr>
          <w:p w:rsidR="00BE1FDA" w:rsidRPr="0077711A" w:rsidRDefault="00BE1FDA" w:rsidP="00BE1FDA">
            <w:pPr>
              <w:widowControl w:val="0"/>
              <w:autoSpaceDE w:val="0"/>
              <w:autoSpaceDN w:val="0"/>
              <w:jc w:val="center"/>
              <w:outlineLvl w:val="3"/>
              <w:rPr>
                <w:sz w:val="22"/>
                <w:szCs w:val="22"/>
              </w:rPr>
            </w:pPr>
            <w:r w:rsidRPr="0077711A">
              <w:rPr>
                <w:sz w:val="22"/>
                <w:szCs w:val="22"/>
              </w:rPr>
              <w:t>1 квалификационный уровень</w:t>
            </w:r>
          </w:p>
        </w:tc>
      </w:tr>
      <w:tr w:rsidR="00BE1FDA">
        <w:tc>
          <w:tcPr>
            <w:tcW w:w="7540" w:type="dxa"/>
            <w:tcBorders>
              <w:top w:val="single" w:sz="4" w:space="0" w:color="auto"/>
              <w:left w:val="single" w:sz="4" w:space="0" w:color="auto"/>
              <w:bottom w:val="single" w:sz="4" w:space="0" w:color="auto"/>
              <w:right w:val="single" w:sz="4" w:space="0" w:color="auto"/>
            </w:tcBorders>
          </w:tcPr>
          <w:p w:rsidR="00BE1FDA" w:rsidRPr="0077711A" w:rsidRDefault="00BE1FDA" w:rsidP="00BE1FDA">
            <w:pPr>
              <w:widowControl w:val="0"/>
              <w:autoSpaceDE w:val="0"/>
              <w:autoSpaceDN w:val="0"/>
              <w:outlineLvl w:val="3"/>
              <w:rPr>
                <w:sz w:val="22"/>
                <w:szCs w:val="22"/>
              </w:rPr>
            </w:pPr>
            <w:proofErr w:type="gramStart"/>
            <w:r w:rsidRPr="0077711A">
              <w:rPr>
                <w:sz w:val="22"/>
                <w:szCs w:val="22"/>
              </w:rPr>
              <w:t>Заведующие (начальники) отделами, лабораториями, бюро, начальник вспомогательного отдела (кадров, спецотдела и др.)</w:t>
            </w:r>
            <w:proofErr w:type="gramEnd"/>
          </w:p>
        </w:tc>
        <w:tc>
          <w:tcPr>
            <w:tcW w:w="1814" w:type="dxa"/>
            <w:tcBorders>
              <w:top w:val="single" w:sz="4" w:space="0" w:color="auto"/>
              <w:left w:val="single" w:sz="4" w:space="0" w:color="auto"/>
              <w:bottom w:val="single" w:sz="4" w:space="0" w:color="auto"/>
              <w:right w:val="single" w:sz="4" w:space="0" w:color="auto"/>
            </w:tcBorders>
          </w:tcPr>
          <w:p w:rsidR="00BE1FDA" w:rsidRPr="0077711A" w:rsidRDefault="00DD3D04" w:rsidP="0027764C">
            <w:pPr>
              <w:widowControl w:val="0"/>
              <w:autoSpaceDE w:val="0"/>
              <w:autoSpaceDN w:val="0"/>
              <w:jc w:val="right"/>
              <w:outlineLvl w:val="3"/>
              <w:rPr>
                <w:sz w:val="22"/>
                <w:szCs w:val="22"/>
              </w:rPr>
            </w:pPr>
            <w:r>
              <w:rPr>
                <w:sz w:val="22"/>
                <w:szCs w:val="22"/>
              </w:rPr>
              <w:t>10119</w:t>
            </w:r>
          </w:p>
        </w:tc>
      </w:tr>
      <w:tr w:rsidR="00BE1FDA">
        <w:tc>
          <w:tcPr>
            <w:tcW w:w="9354" w:type="dxa"/>
            <w:gridSpan w:val="2"/>
            <w:tcBorders>
              <w:top w:val="single" w:sz="4" w:space="0" w:color="auto"/>
              <w:left w:val="single" w:sz="4" w:space="0" w:color="auto"/>
              <w:bottom w:val="single" w:sz="4" w:space="0" w:color="auto"/>
              <w:right w:val="single" w:sz="4" w:space="0" w:color="auto"/>
            </w:tcBorders>
          </w:tcPr>
          <w:p w:rsidR="00BE1FDA" w:rsidRPr="0077711A" w:rsidRDefault="00BE1FDA" w:rsidP="00BE1FDA">
            <w:pPr>
              <w:widowControl w:val="0"/>
              <w:autoSpaceDE w:val="0"/>
              <w:autoSpaceDN w:val="0"/>
              <w:jc w:val="center"/>
              <w:outlineLvl w:val="3"/>
              <w:rPr>
                <w:sz w:val="22"/>
                <w:szCs w:val="22"/>
              </w:rPr>
            </w:pPr>
            <w:r w:rsidRPr="0077711A">
              <w:rPr>
                <w:sz w:val="22"/>
                <w:szCs w:val="22"/>
              </w:rPr>
              <w:t>3 квалификационный уровень</w:t>
            </w:r>
          </w:p>
        </w:tc>
      </w:tr>
      <w:tr w:rsidR="00BE1FDA">
        <w:tc>
          <w:tcPr>
            <w:tcW w:w="7540" w:type="dxa"/>
            <w:tcBorders>
              <w:top w:val="single" w:sz="4" w:space="0" w:color="auto"/>
              <w:left w:val="single" w:sz="4" w:space="0" w:color="auto"/>
              <w:bottom w:val="single" w:sz="4" w:space="0" w:color="auto"/>
              <w:right w:val="single" w:sz="4" w:space="0" w:color="auto"/>
            </w:tcBorders>
          </w:tcPr>
          <w:p w:rsidR="00BE1FDA" w:rsidRPr="0077711A" w:rsidRDefault="00BE1FDA" w:rsidP="00BE1FDA">
            <w:pPr>
              <w:widowControl w:val="0"/>
              <w:autoSpaceDE w:val="0"/>
              <w:autoSpaceDN w:val="0"/>
              <w:outlineLvl w:val="3"/>
              <w:rPr>
                <w:sz w:val="22"/>
                <w:szCs w:val="22"/>
              </w:rPr>
            </w:pPr>
            <w:r w:rsidRPr="0077711A">
              <w:rPr>
                <w:sz w:val="22"/>
                <w:szCs w:val="22"/>
              </w:rPr>
              <w:t>Директор (начальник, заведующий) филиала, другого обособленного структурного подразделения</w:t>
            </w:r>
          </w:p>
        </w:tc>
        <w:tc>
          <w:tcPr>
            <w:tcW w:w="1814" w:type="dxa"/>
            <w:tcBorders>
              <w:top w:val="single" w:sz="4" w:space="0" w:color="auto"/>
              <w:left w:val="single" w:sz="4" w:space="0" w:color="auto"/>
              <w:bottom w:val="single" w:sz="4" w:space="0" w:color="auto"/>
              <w:right w:val="single" w:sz="4" w:space="0" w:color="auto"/>
            </w:tcBorders>
          </w:tcPr>
          <w:p w:rsidR="00BE1FDA" w:rsidRPr="0077711A" w:rsidRDefault="00DD3D04" w:rsidP="0027764C">
            <w:pPr>
              <w:widowControl w:val="0"/>
              <w:autoSpaceDE w:val="0"/>
              <w:autoSpaceDN w:val="0"/>
              <w:jc w:val="right"/>
              <w:outlineLvl w:val="3"/>
              <w:rPr>
                <w:sz w:val="22"/>
                <w:szCs w:val="22"/>
              </w:rPr>
            </w:pPr>
            <w:r>
              <w:rPr>
                <w:sz w:val="22"/>
                <w:szCs w:val="22"/>
              </w:rPr>
              <w:t>11280</w:t>
            </w:r>
          </w:p>
        </w:tc>
      </w:tr>
    </w:tbl>
    <w:p w:rsidR="00C81CC6" w:rsidRDefault="00C81CC6" w:rsidP="00A502F5">
      <w:pPr>
        <w:autoSpaceDE w:val="0"/>
        <w:autoSpaceDN w:val="0"/>
        <w:adjustRightInd w:val="0"/>
        <w:jc w:val="both"/>
        <w:outlineLvl w:val="0"/>
        <w:rPr>
          <w:bCs/>
          <w:iCs/>
          <w:sz w:val="26"/>
          <w:szCs w:val="26"/>
        </w:rPr>
      </w:pPr>
    </w:p>
    <w:p w:rsidR="00426477" w:rsidRDefault="00D2178C" w:rsidP="00C81CC6">
      <w:pPr>
        <w:autoSpaceDE w:val="0"/>
        <w:autoSpaceDN w:val="0"/>
        <w:adjustRightInd w:val="0"/>
        <w:ind w:firstLine="720"/>
        <w:jc w:val="both"/>
        <w:outlineLvl w:val="0"/>
        <w:rPr>
          <w:bCs/>
          <w:iCs/>
          <w:sz w:val="26"/>
          <w:szCs w:val="26"/>
        </w:rPr>
      </w:pPr>
      <w:r w:rsidRPr="00184821">
        <w:rPr>
          <w:bCs/>
          <w:iCs/>
          <w:sz w:val="26"/>
          <w:szCs w:val="26"/>
        </w:rPr>
        <w:t>1.</w:t>
      </w:r>
      <w:r w:rsidR="00426477">
        <w:rPr>
          <w:bCs/>
          <w:iCs/>
          <w:sz w:val="26"/>
          <w:szCs w:val="26"/>
        </w:rPr>
        <w:t>2</w:t>
      </w:r>
      <w:r w:rsidRPr="00184821">
        <w:rPr>
          <w:bCs/>
          <w:iCs/>
          <w:sz w:val="26"/>
          <w:szCs w:val="26"/>
        </w:rPr>
        <w:t>.</w:t>
      </w:r>
      <w:r w:rsidR="00426477">
        <w:rPr>
          <w:bCs/>
          <w:iCs/>
          <w:sz w:val="26"/>
          <w:szCs w:val="26"/>
        </w:rPr>
        <w:t xml:space="preserve"> Р</w:t>
      </w:r>
      <w:r w:rsidR="00426477" w:rsidRPr="00184821">
        <w:rPr>
          <w:bCs/>
          <w:iCs/>
          <w:sz w:val="26"/>
          <w:szCs w:val="26"/>
        </w:rPr>
        <w:t>аздел</w:t>
      </w:r>
      <w:r w:rsidR="00426477">
        <w:rPr>
          <w:bCs/>
          <w:iCs/>
          <w:sz w:val="26"/>
          <w:szCs w:val="26"/>
        </w:rPr>
        <w:tab/>
      </w:r>
      <w:r w:rsidR="00426477" w:rsidRPr="00184821">
        <w:rPr>
          <w:bCs/>
          <w:iCs/>
          <w:sz w:val="26"/>
          <w:szCs w:val="26"/>
        </w:rPr>
        <w:t>4</w:t>
      </w:r>
      <w:r w:rsidR="00426477">
        <w:rPr>
          <w:bCs/>
          <w:iCs/>
          <w:sz w:val="26"/>
          <w:szCs w:val="26"/>
        </w:rPr>
        <w:t>. «</w:t>
      </w:r>
      <w:r w:rsidR="00426477" w:rsidRPr="00184821">
        <w:rPr>
          <w:bCs/>
          <w:iCs/>
          <w:sz w:val="26"/>
          <w:szCs w:val="26"/>
        </w:rPr>
        <w:t xml:space="preserve">Профессиональные квалификационные группы общеотраслевых профессий </w:t>
      </w:r>
      <w:r w:rsidR="00AD2058">
        <w:rPr>
          <w:bCs/>
          <w:iCs/>
          <w:sz w:val="26"/>
          <w:szCs w:val="26"/>
        </w:rPr>
        <w:t xml:space="preserve">рабочих, утвержденные приказом </w:t>
      </w:r>
      <w:proofErr w:type="spellStart"/>
      <w:r w:rsidR="00AD2058">
        <w:rPr>
          <w:bCs/>
          <w:iCs/>
          <w:sz w:val="26"/>
          <w:szCs w:val="26"/>
        </w:rPr>
        <w:t>М</w:t>
      </w:r>
      <w:r w:rsidR="00426477" w:rsidRPr="00184821">
        <w:rPr>
          <w:bCs/>
          <w:iCs/>
          <w:sz w:val="26"/>
          <w:szCs w:val="26"/>
        </w:rPr>
        <w:t>инздравсоцразвития</w:t>
      </w:r>
      <w:proofErr w:type="spellEnd"/>
      <w:r w:rsidR="00426477" w:rsidRPr="00184821">
        <w:rPr>
          <w:bCs/>
          <w:iCs/>
          <w:sz w:val="26"/>
          <w:szCs w:val="26"/>
        </w:rPr>
        <w:t xml:space="preserve"> России от 29 мая 2008 № 248</w:t>
      </w:r>
      <w:r w:rsidR="00426477">
        <w:rPr>
          <w:bCs/>
          <w:iCs/>
          <w:sz w:val="26"/>
          <w:szCs w:val="26"/>
        </w:rPr>
        <w:t xml:space="preserve"> Н», изложить в следующей редакции:</w:t>
      </w:r>
    </w:p>
    <w:p w:rsidR="00426477" w:rsidRDefault="00426477" w:rsidP="00C81CC6">
      <w:pPr>
        <w:autoSpaceDE w:val="0"/>
        <w:autoSpaceDN w:val="0"/>
        <w:adjustRightInd w:val="0"/>
        <w:ind w:firstLine="720"/>
        <w:jc w:val="both"/>
        <w:outlineLvl w:val="0"/>
        <w:rPr>
          <w:bCs/>
          <w:iCs/>
          <w:sz w:val="26"/>
          <w:szCs w:val="26"/>
        </w:rPr>
      </w:pPr>
    </w:p>
    <w:p w:rsidR="00426477" w:rsidRDefault="00426477" w:rsidP="00C81CC6">
      <w:pPr>
        <w:autoSpaceDE w:val="0"/>
        <w:autoSpaceDN w:val="0"/>
        <w:adjustRightInd w:val="0"/>
        <w:ind w:firstLine="720"/>
        <w:jc w:val="both"/>
        <w:outlineLvl w:val="0"/>
        <w:rPr>
          <w:sz w:val="26"/>
          <w:szCs w:val="26"/>
        </w:rPr>
      </w:pPr>
    </w:p>
    <w:p w:rsidR="00C06447" w:rsidRDefault="00184821" w:rsidP="00426477">
      <w:pPr>
        <w:autoSpaceDE w:val="0"/>
        <w:autoSpaceDN w:val="0"/>
        <w:adjustRightInd w:val="0"/>
        <w:ind w:firstLine="720"/>
        <w:jc w:val="center"/>
        <w:outlineLvl w:val="0"/>
        <w:rPr>
          <w:bCs/>
          <w:iCs/>
          <w:sz w:val="26"/>
          <w:szCs w:val="26"/>
        </w:rPr>
      </w:pPr>
      <w:r>
        <w:rPr>
          <w:sz w:val="26"/>
          <w:szCs w:val="26"/>
        </w:rPr>
        <w:lastRenderedPageBreak/>
        <w:t>«</w:t>
      </w:r>
      <w:r w:rsidR="00AD2058">
        <w:rPr>
          <w:sz w:val="26"/>
          <w:szCs w:val="26"/>
        </w:rPr>
        <w:t xml:space="preserve">4. </w:t>
      </w:r>
      <w:r w:rsidR="00C06447" w:rsidRPr="00184821">
        <w:rPr>
          <w:bCs/>
          <w:iCs/>
          <w:sz w:val="26"/>
          <w:szCs w:val="26"/>
        </w:rPr>
        <w:t xml:space="preserve">Профессиональные квалификационные группы общеотраслевых профессий </w:t>
      </w:r>
      <w:r w:rsidR="00C06447">
        <w:rPr>
          <w:bCs/>
          <w:iCs/>
          <w:sz w:val="26"/>
          <w:szCs w:val="26"/>
        </w:rPr>
        <w:t>рабочих»</w:t>
      </w:r>
    </w:p>
    <w:p w:rsidR="00C06447" w:rsidRDefault="00C06447" w:rsidP="00426477">
      <w:pPr>
        <w:autoSpaceDE w:val="0"/>
        <w:autoSpaceDN w:val="0"/>
        <w:adjustRightInd w:val="0"/>
        <w:ind w:firstLine="720"/>
        <w:jc w:val="center"/>
        <w:outlineLvl w:val="0"/>
        <w:rPr>
          <w:sz w:val="26"/>
          <w:szCs w:val="26"/>
        </w:rPr>
      </w:pPr>
    </w:p>
    <w:p w:rsidR="00426477" w:rsidRDefault="00184821" w:rsidP="00426477">
      <w:pPr>
        <w:autoSpaceDE w:val="0"/>
        <w:autoSpaceDN w:val="0"/>
        <w:adjustRightInd w:val="0"/>
        <w:ind w:firstLine="720"/>
        <w:jc w:val="center"/>
        <w:outlineLvl w:val="0"/>
        <w:rPr>
          <w:sz w:val="26"/>
          <w:szCs w:val="26"/>
        </w:rPr>
      </w:pPr>
      <w:r w:rsidRPr="00184821">
        <w:rPr>
          <w:sz w:val="26"/>
          <w:szCs w:val="26"/>
        </w:rPr>
        <w:t>Профессиональная квалификационная группа</w:t>
      </w:r>
    </w:p>
    <w:p w:rsidR="00184821" w:rsidRDefault="00184821" w:rsidP="00426477">
      <w:pPr>
        <w:autoSpaceDE w:val="0"/>
        <w:autoSpaceDN w:val="0"/>
        <w:adjustRightInd w:val="0"/>
        <w:ind w:firstLine="720"/>
        <w:jc w:val="center"/>
        <w:outlineLvl w:val="0"/>
        <w:rPr>
          <w:sz w:val="26"/>
          <w:szCs w:val="26"/>
        </w:rPr>
      </w:pPr>
      <w:r>
        <w:rPr>
          <w:sz w:val="26"/>
          <w:szCs w:val="26"/>
        </w:rPr>
        <w:t>«</w:t>
      </w:r>
      <w:r w:rsidRPr="00184821">
        <w:rPr>
          <w:sz w:val="26"/>
          <w:szCs w:val="26"/>
        </w:rPr>
        <w:t>Общеотраслевые п</w:t>
      </w:r>
      <w:r>
        <w:rPr>
          <w:sz w:val="26"/>
          <w:szCs w:val="26"/>
        </w:rPr>
        <w:t>рофессии рабочих первого уровня»</w:t>
      </w:r>
    </w:p>
    <w:p w:rsidR="00426477" w:rsidRPr="001F256C" w:rsidRDefault="00426477" w:rsidP="00426477">
      <w:pPr>
        <w:autoSpaceDE w:val="0"/>
        <w:autoSpaceDN w:val="0"/>
        <w:adjustRightInd w:val="0"/>
        <w:ind w:firstLine="720"/>
        <w:jc w:val="center"/>
        <w:outlineLvl w:val="0"/>
        <w:rPr>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540"/>
        <w:gridCol w:w="1757"/>
      </w:tblGrid>
      <w:tr w:rsidR="00184821">
        <w:tc>
          <w:tcPr>
            <w:tcW w:w="9297" w:type="dxa"/>
            <w:gridSpan w:val="2"/>
            <w:tcBorders>
              <w:top w:val="single" w:sz="4" w:space="0" w:color="auto"/>
              <w:left w:val="single" w:sz="4" w:space="0" w:color="auto"/>
              <w:bottom w:val="single" w:sz="4" w:space="0" w:color="auto"/>
              <w:right w:val="single" w:sz="4" w:space="0" w:color="auto"/>
            </w:tcBorders>
          </w:tcPr>
          <w:p w:rsidR="00184821" w:rsidRPr="0077711A" w:rsidRDefault="00184821">
            <w:pPr>
              <w:autoSpaceDE w:val="0"/>
              <w:autoSpaceDN w:val="0"/>
              <w:adjustRightInd w:val="0"/>
              <w:jc w:val="center"/>
              <w:outlineLvl w:val="1"/>
              <w:rPr>
                <w:sz w:val="22"/>
                <w:szCs w:val="22"/>
              </w:rPr>
            </w:pPr>
            <w:r w:rsidRPr="0077711A">
              <w:rPr>
                <w:sz w:val="22"/>
                <w:szCs w:val="22"/>
              </w:rPr>
              <w:t>1 квалификационный уровень</w:t>
            </w: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jc w:val="both"/>
              <w:rPr>
                <w:sz w:val="22"/>
                <w:szCs w:val="22"/>
              </w:rPr>
            </w:pPr>
            <w:r w:rsidRPr="0077711A">
              <w:rPr>
                <w:sz w:val="22"/>
                <w:szCs w:val="22"/>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w:t>
            </w:r>
            <w:hyperlink r:id="rId9" w:history="1">
              <w:r w:rsidRPr="0077711A">
                <w:rPr>
                  <w:color w:val="0000FF"/>
                  <w:sz w:val="22"/>
                  <w:szCs w:val="22"/>
                </w:rPr>
                <w:t>справочником</w:t>
              </w:r>
            </w:hyperlink>
            <w:r w:rsidRPr="0077711A">
              <w:rPr>
                <w:sz w:val="22"/>
                <w:szCs w:val="22"/>
              </w:rPr>
              <w:t xml:space="preserve"> работ и профессий рабочих</w:t>
            </w:r>
          </w:p>
        </w:tc>
        <w:tc>
          <w:tcPr>
            <w:tcW w:w="1757" w:type="dxa"/>
            <w:vMerge w:val="restart"/>
            <w:tcBorders>
              <w:top w:val="single" w:sz="4" w:space="0" w:color="auto"/>
              <w:left w:val="single" w:sz="4" w:space="0" w:color="auto"/>
              <w:right w:val="single" w:sz="4" w:space="0" w:color="auto"/>
            </w:tcBorders>
          </w:tcPr>
          <w:p w:rsidR="009B58CF" w:rsidRDefault="00DD3D04" w:rsidP="0027764C">
            <w:pPr>
              <w:autoSpaceDE w:val="0"/>
              <w:autoSpaceDN w:val="0"/>
              <w:adjustRightInd w:val="0"/>
              <w:jc w:val="right"/>
              <w:rPr>
                <w:sz w:val="24"/>
                <w:szCs w:val="24"/>
              </w:rPr>
            </w:pPr>
            <w:r>
              <w:rPr>
                <w:sz w:val="24"/>
                <w:szCs w:val="24"/>
              </w:rPr>
              <w:t>5600</w:t>
            </w: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Буфетчица</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Контролер-кассир</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Кладовщик</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Кастелянша</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Кассир билетный</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proofErr w:type="spellStart"/>
            <w:r w:rsidRPr="0077711A">
              <w:rPr>
                <w:sz w:val="22"/>
                <w:szCs w:val="22"/>
              </w:rPr>
              <w:t>Камеронщик</w:t>
            </w:r>
            <w:proofErr w:type="spellEnd"/>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Гардеробщик</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Грузчик</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Дворник</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Подсобный рабочий</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Швея по ремонту одежды</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Рабочий по комплексному обслуживанию и ремонту зданий</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Рабочий по стирке и ремонту спецодежды</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Слесарь-электрик</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Слесарь-инструментальщик</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Слесарь-сантехник</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Слесарь по ремонту оборудования</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Слесарь-ремонтник</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Оператор копировальных и множительных машин</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Парикмахер</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Переплетчик документов</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Сторож (вахтер)</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77711A">
              <w:rPr>
                <w:sz w:val="22"/>
                <w:szCs w:val="22"/>
              </w:rPr>
              <w:t>Уборщик служебных помещений</w:t>
            </w:r>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proofErr w:type="spellStart"/>
            <w:r w:rsidRPr="0077711A">
              <w:rPr>
                <w:sz w:val="22"/>
                <w:szCs w:val="22"/>
              </w:rPr>
              <w:t>Фотооператор</w:t>
            </w:r>
            <w:proofErr w:type="spellEnd"/>
          </w:p>
        </w:tc>
        <w:tc>
          <w:tcPr>
            <w:tcW w:w="1757" w:type="dxa"/>
            <w:vMerge/>
            <w:tcBorders>
              <w:left w:val="single" w:sz="4" w:space="0" w:color="auto"/>
              <w:right w:val="single" w:sz="4" w:space="0" w:color="auto"/>
            </w:tcBorders>
          </w:tcPr>
          <w:p w:rsidR="009B58CF" w:rsidRDefault="009B58CF">
            <w:pPr>
              <w:autoSpaceDE w:val="0"/>
              <w:autoSpaceDN w:val="0"/>
              <w:adjustRightInd w:val="0"/>
              <w:rPr>
                <w:sz w:val="24"/>
                <w:szCs w:val="24"/>
              </w:rPr>
            </w:pPr>
          </w:p>
        </w:tc>
      </w:tr>
      <w:tr w:rsidR="009B58CF" w:rsidTr="003E3277">
        <w:tc>
          <w:tcPr>
            <w:tcW w:w="7540" w:type="dxa"/>
            <w:tcBorders>
              <w:top w:val="single" w:sz="4" w:space="0" w:color="auto"/>
              <w:left w:val="single" w:sz="4" w:space="0" w:color="auto"/>
              <w:bottom w:val="single" w:sz="4" w:space="0" w:color="auto"/>
              <w:right w:val="single" w:sz="4" w:space="0" w:color="auto"/>
            </w:tcBorders>
          </w:tcPr>
          <w:p w:rsidR="009B58CF" w:rsidRPr="0077711A" w:rsidRDefault="009B58CF">
            <w:pPr>
              <w:autoSpaceDE w:val="0"/>
              <w:autoSpaceDN w:val="0"/>
              <w:adjustRightInd w:val="0"/>
              <w:rPr>
                <w:sz w:val="22"/>
                <w:szCs w:val="22"/>
              </w:rPr>
            </w:pPr>
            <w:r w:rsidRPr="009B58CF">
              <w:rPr>
                <w:sz w:val="22"/>
                <w:szCs w:val="22"/>
              </w:rPr>
              <w:lastRenderedPageBreak/>
              <w:t>Столяр</w:t>
            </w:r>
          </w:p>
        </w:tc>
        <w:tc>
          <w:tcPr>
            <w:tcW w:w="1757" w:type="dxa"/>
            <w:vMerge/>
            <w:tcBorders>
              <w:left w:val="single" w:sz="4" w:space="0" w:color="auto"/>
              <w:bottom w:val="single" w:sz="4" w:space="0" w:color="auto"/>
              <w:right w:val="single" w:sz="4" w:space="0" w:color="auto"/>
            </w:tcBorders>
          </w:tcPr>
          <w:p w:rsidR="009B58CF" w:rsidRDefault="009B58CF">
            <w:pPr>
              <w:autoSpaceDE w:val="0"/>
              <w:autoSpaceDN w:val="0"/>
              <w:adjustRightInd w:val="0"/>
              <w:rPr>
                <w:sz w:val="24"/>
                <w:szCs w:val="24"/>
              </w:rPr>
            </w:pPr>
          </w:p>
        </w:tc>
      </w:tr>
      <w:tr w:rsidR="00184821">
        <w:tc>
          <w:tcPr>
            <w:tcW w:w="9297" w:type="dxa"/>
            <w:gridSpan w:val="2"/>
            <w:tcBorders>
              <w:top w:val="single" w:sz="4" w:space="0" w:color="auto"/>
              <w:left w:val="single" w:sz="4" w:space="0" w:color="auto"/>
              <w:bottom w:val="single" w:sz="4" w:space="0" w:color="auto"/>
              <w:right w:val="single" w:sz="4" w:space="0" w:color="auto"/>
            </w:tcBorders>
          </w:tcPr>
          <w:p w:rsidR="00184821" w:rsidRPr="0077711A" w:rsidRDefault="00184821">
            <w:pPr>
              <w:autoSpaceDE w:val="0"/>
              <w:autoSpaceDN w:val="0"/>
              <w:adjustRightInd w:val="0"/>
              <w:jc w:val="center"/>
              <w:outlineLvl w:val="1"/>
              <w:rPr>
                <w:sz w:val="22"/>
                <w:szCs w:val="22"/>
              </w:rPr>
            </w:pPr>
            <w:r w:rsidRPr="0077711A">
              <w:rPr>
                <w:sz w:val="22"/>
                <w:szCs w:val="22"/>
              </w:rPr>
              <w:t>2 квалификационный уровень</w:t>
            </w:r>
          </w:p>
        </w:tc>
      </w:tr>
      <w:tr w:rsidR="00184821" w:rsidRPr="0077711A">
        <w:tc>
          <w:tcPr>
            <w:tcW w:w="7540" w:type="dxa"/>
            <w:tcBorders>
              <w:top w:val="single" w:sz="4" w:space="0" w:color="auto"/>
              <w:left w:val="single" w:sz="4" w:space="0" w:color="auto"/>
              <w:bottom w:val="single" w:sz="4" w:space="0" w:color="auto"/>
              <w:right w:val="single" w:sz="4" w:space="0" w:color="auto"/>
            </w:tcBorders>
          </w:tcPr>
          <w:p w:rsidR="00184821" w:rsidRPr="0077711A" w:rsidRDefault="00184821">
            <w:pPr>
              <w:autoSpaceDE w:val="0"/>
              <w:autoSpaceDN w:val="0"/>
              <w:adjustRightInd w:val="0"/>
              <w:jc w:val="both"/>
              <w:rPr>
                <w:sz w:val="22"/>
                <w:szCs w:val="22"/>
              </w:rPr>
            </w:pPr>
            <w:r w:rsidRPr="0077711A">
              <w:rPr>
                <w:sz w:val="22"/>
                <w:szCs w:val="22"/>
              </w:rPr>
              <w:t>Профессии рабочих, отнесенные к первому квалификационному уровню, при выполнении работ по професс</w:t>
            </w:r>
            <w:r w:rsidR="001F256C">
              <w:rPr>
                <w:sz w:val="22"/>
                <w:szCs w:val="22"/>
              </w:rPr>
              <w:t>ии с производным наименованием «старший»</w:t>
            </w:r>
            <w:r w:rsidRPr="0077711A">
              <w:rPr>
                <w:sz w:val="22"/>
                <w:szCs w:val="22"/>
              </w:rPr>
              <w:t xml:space="preserve"> (старший по смене)</w:t>
            </w:r>
          </w:p>
        </w:tc>
        <w:tc>
          <w:tcPr>
            <w:tcW w:w="1757" w:type="dxa"/>
            <w:tcBorders>
              <w:top w:val="single" w:sz="4" w:space="0" w:color="auto"/>
              <w:left w:val="single" w:sz="4" w:space="0" w:color="auto"/>
              <w:bottom w:val="single" w:sz="4" w:space="0" w:color="auto"/>
              <w:right w:val="single" w:sz="4" w:space="0" w:color="auto"/>
            </w:tcBorders>
          </w:tcPr>
          <w:p w:rsidR="00184821" w:rsidRPr="0077711A" w:rsidRDefault="00DD3D04">
            <w:pPr>
              <w:autoSpaceDE w:val="0"/>
              <w:autoSpaceDN w:val="0"/>
              <w:adjustRightInd w:val="0"/>
              <w:jc w:val="right"/>
              <w:rPr>
                <w:sz w:val="22"/>
                <w:szCs w:val="22"/>
              </w:rPr>
            </w:pPr>
            <w:r>
              <w:rPr>
                <w:sz w:val="22"/>
                <w:szCs w:val="22"/>
              </w:rPr>
              <w:t>6329</w:t>
            </w:r>
          </w:p>
        </w:tc>
      </w:tr>
    </w:tbl>
    <w:p w:rsidR="00184821" w:rsidRDefault="00184821" w:rsidP="00184821">
      <w:pPr>
        <w:autoSpaceDE w:val="0"/>
        <w:autoSpaceDN w:val="0"/>
        <w:adjustRightInd w:val="0"/>
        <w:jc w:val="center"/>
        <w:outlineLvl w:val="0"/>
        <w:rPr>
          <w:sz w:val="24"/>
          <w:szCs w:val="24"/>
        </w:rPr>
      </w:pPr>
    </w:p>
    <w:p w:rsidR="00426477" w:rsidRDefault="00184821" w:rsidP="00426477">
      <w:pPr>
        <w:tabs>
          <w:tab w:val="left" w:pos="0"/>
        </w:tabs>
        <w:ind w:firstLine="709"/>
        <w:jc w:val="center"/>
        <w:rPr>
          <w:sz w:val="26"/>
          <w:szCs w:val="26"/>
        </w:rPr>
      </w:pPr>
      <w:r w:rsidRPr="00184821">
        <w:rPr>
          <w:sz w:val="26"/>
          <w:szCs w:val="26"/>
        </w:rPr>
        <w:t>Профессиональная квалификационная группа</w:t>
      </w:r>
    </w:p>
    <w:p w:rsidR="00184821" w:rsidRPr="001F256C" w:rsidRDefault="00B41FF0" w:rsidP="00426477">
      <w:pPr>
        <w:tabs>
          <w:tab w:val="left" w:pos="0"/>
        </w:tabs>
        <w:ind w:firstLine="709"/>
        <w:jc w:val="center"/>
        <w:rPr>
          <w:bCs/>
          <w:iCs/>
          <w:sz w:val="26"/>
          <w:szCs w:val="26"/>
        </w:rPr>
      </w:pPr>
      <w:r>
        <w:rPr>
          <w:sz w:val="26"/>
          <w:szCs w:val="26"/>
        </w:rPr>
        <w:t>«</w:t>
      </w:r>
      <w:r w:rsidR="00184821" w:rsidRPr="00184821">
        <w:rPr>
          <w:sz w:val="26"/>
          <w:szCs w:val="26"/>
        </w:rPr>
        <w:t xml:space="preserve">Общеотраслевые профессии рабочих </w:t>
      </w:r>
      <w:r>
        <w:rPr>
          <w:sz w:val="26"/>
          <w:szCs w:val="26"/>
        </w:rPr>
        <w:t>второго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540"/>
        <w:gridCol w:w="1757"/>
      </w:tblGrid>
      <w:tr w:rsidR="00184821" w:rsidRPr="0077711A">
        <w:tc>
          <w:tcPr>
            <w:tcW w:w="9297" w:type="dxa"/>
            <w:gridSpan w:val="2"/>
            <w:tcBorders>
              <w:top w:val="single" w:sz="4" w:space="0" w:color="auto"/>
              <w:left w:val="single" w:sz="4" w:space="0" w:color="auto"/>
              <w:bottom w:val="single" w:sz="4" w:space="0" w:color="auto"/>
              <w:right w:val="single" w:sz="4" w:space="0" w:color="auto"/>
            </w:tcBorders>
          </w:tcPr>
          <w:p w:rsidR="00184821" w:rsidRPr="0077711A" w:rsidRDefault="00184821">
            <w:pPr>
              <w:autoSpaceDE w:val="0"/>
              <w:autoSpaceDN w:val="0"/>
              <w:adjustRightInd w:val="0"/>
              <w:jc w:val="center"/>
              <w:outlineLvl w:val="1"/>
              <w:rPr>
                <w:sz w:val="22"/>
                <w:szCs w:val="22"/>
              </w:rPr>
            </w:pPr>
            <w:bookmarkStart w:id="1" w:name="Par39"/>
            <w:bookmarkEnd w:id="1"/>
            <w:r w:rsidRPr="0077711A">
              <w:rPr>
                <w:sz w:val="22"/>
                <w:szCs w:val="22"/>
              </w:rPr>
              <w:t>1 квалификационный уровень</w:t>
            </w:r>
          </w:p>
        </w:tc>
      </w:tr>
      <w:tr w:rsidR="00184821" w:rsidRPr="0077711A">
        <w:tc>
          <w:tcPr>
            <w:tcW w:w="7540" w:type="dxa"/>
            <w:tcBorders>
              <w:top w:val="single" w:sz="4" w:space="0" w:color="auto"/>
              <w:left w:val="single" w:sz="4" w:space="0" w:color="auto"/>
              <w:bottom w:val="single" w:sz="4" w:space="0" w:color="auto"/>
              <w:right w:val="single" w:sz="4" w:space="0" w:color="auto"/>
            </w:tcBorders>
          </w:tcPr>
          <w:p w:rsidR="00184821" w:rsidRPr="0077711A" w:rsidRDefault="00184821">
            <w:pPr>
              <w:autoSpaceDE w:val="0"/>
              <w:autoSpaceDN w:val="0"/>
              <w:adjustRightInd w:val="0"/>
              <w:jc w:val="both"/>
              <w:rPr>
                <w:sz w:val="22"/>
                <w:szCs w:val="22"/>
              </w:rPr>
            </w:pPr>
            <w:r w:rsidRPr="0077711A">
              <w:rPr>
                <w:sz w:val="22"/>
                <w:szCs w:val="22"/>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10" w:history="1">
              <w:r w:rsidRPr="0077711A">
                <w:rPr>
                  <w:color w:val="0000FF"/>
                  <w:sz w:val="22"/>
                  <w:szCs w:val="22"/>
                </w:rPr>
                <w:t>справочником</w:t>
              </w:r>
            </w:hyperlink>
            <w:r w:rsidRPr="0077711A">
              <w:rPr>
                <w:sz w:val="22"/>
                <w:szCs w:val="22"/>
              </w:rPr>
              <w:t xml:space="preserve"> работ и профессий рабочих</w:t>
            </w:r>
          </w:p>
        </w:tc>
        <w:tc>
          <w:tcPr>
            <w:tcW w:w="1757" w:type="dxa"/>
            <w:vMerge w:val="restart"/>
            <w:tcBorders>
              <w:top w:val="single" w:sz="4" w:space="0" w:color="auto"/>
              <w:left w:val="single" w:sz="4" w:space="0" w:color="auto"/>
              <w:bottom w:val="single" w:sz="4" w:space="0" w:color="auto"/>
              <w:right w:val="single" w:sz="4" w:space="0" w:color="auto"/>
            </w:tcBorders>
          </w:tcPr>
          <w:p w:rsidR="00184821" w:rsidRPr="0077711A" w:rsidRDefault="00DD3D04" w:rsidP="0027764C">
            <w:pPr>
              <w:autoSpaceDE w:val="0"/>
              <w:autoSpaceDN w:val="0"/>
              <w:adjustRightInd w:val="0"/>
              <w:jc w:val="right"/>
              <w:rPr>
                <w:sz w:val="22"/>
                <w:szCs w:val="22"/>
              </w:rPr>
            </w:pPr>
            <w:r>
              <w:rPr>
                <w:sz w:val="22"/>
                <w:szCs w:val="22"/>
              </w:rPr>
              <w:t>7119</w:t>
            </w:r>
          </w:p>
        </w:tc>
      </w:tr>
      <w:tr w:rsidR="00184821" w:rsidRPr="0077711A">
        <w:tc>
          <w:tcPr>
            <w:tcW w:w="7540" w:type="dxa"/>
            <w:tcBorders>
              <w:top w:val="single" w:sz="4" w:space="0" w:color="auto"/>
              <w:left w:val="single" w:sz="4" w:space="0" w:color="auto"/>
              <w:bottom w:val="single" w:sz="4" w:space="0" w:color="auto"/>
              <w:right w:val="single" w:sz="4" w:space="0" w:color="auto"/>
            </w:tcBorders>
          </w:tcPr>
          <w:p w:rsidR="00184821" w:rsidRPr="0077711A" w:rsidRDefault="00184821">
            <w:pPr>
              <w:autoSpaceDE w:val="0"/>
              <w:autoSpaceDN w:val="0"/>
              <w:adjustRightInd w:val="0"/>
              <w:rPr>
                <w:sz w:val="22"/>
                <w:szCs w:val="22"/>
              </w:rPr>
            </w:pPr>
            <w:r w:rsidRPr="0077711A">
              <w:rPr>
                <w:sz w:val="22"/>
                <w:szCs w:val="22"/>
              </w:rPr>
              <w:t>Водитель автомобиля</w:t>
            </w:r>
          </w:p>
        </w:tc>
        <w:tc>
          <w:tcPr>
            <w:tcW w:w="1757" w:type="dxa"/>
            <w:vMerge/>
            <w:tcBorders>
              <w:top w:val="single" w:sz="4" w:space="0" w:color="auto"/>
              <w:left w:val="single" w:sz="4" w:space="0" w:color="auto"/>
              <w:bottom w:val="single" w:sz="4" w:space="0" w:color="auto"/>
              <w:right w:val="single" w:sz="4" w:space="0" w:color="auto"/>
            </w:tcBorders>
          </w:tcPr>
          <w:p w:rsidR="00184821" w:rsidRPr="0077711A" w:rsidRDefault="00184821">
            <w:pPr>
              <w:autoSpaceDE w:val="0"/>
              <w:autoSpaceDN w:val="0"/>
              <w:adjustRightInd w:val="0"/>
              <w:rPr>
                <w:sz w:val="22"/>
                <w:szCs w:val="22"/>
              </w:rPr>
            </w:pPr>
          </w:p>
        </w:tc>
      </w:tr>
      <w:tr w:rsidR="00184821" w:rsidRPr="0077711A">
        <w:tc>
          <w:tcPr>
            <w:tcW w:w="9297" w:type="dxa"/>
            <w:gridSpan w:val="2"/>
            <w:tcBorders>
              <w:top w:val="single" w:sz="4" w:space="0" w:color="auto"/>
              <w:left w:val="single" w:sz="4" w:space="0" w:color="auto"/>
              <w:bottom w:val="single" w:sz="4" w:space="0" w:color="auto"/>
              <w:right w:val="single" w:sz="4" w:space="0" w:color="auto"/>
            </w:tcBorders>
          </w:tcPr>
          <w:p w:rsidR="00184821" w:rsidRPr="0077711A" w:rsidRDefault="00184821">
            <w:pPr>
              <w:autoSpaceDE w:val="0"/>
              <w:autoSpaceDN w:val="0"/>
              <w:adjustRightInd w:val="0"/>
              <w:jc w:val="center"/>
              <w:outlineLvl w:val="1"/>
              <w:rPr>
                <w:sz w:val="22"/>
                <w:szCs w:val="22"/>
              </w:rPr>
            </w:pPr>
            <w:r w:rsidRPr="0077711A">
              <w:rPr>
                <w:sz w:val="22"/>
                <w:szCs w:val="22"/>
              </w:rPr>
              <w:t>2 квалификационный уровень</w:t>
            </w:r>
          </w:p>
        </w:tc>
      </w:tr>
      <w:tr w:rsidR="00184821" w:rsidRPr="0077711A">
        <w:tc>
          <w:tcPr>
            <w:tcW w:w="7540" w:type="dxa"/>
            <w:tcBorders>
              <w:top w:val="single" w:sz="4" w:space="0" w:color="auto"/>
              <w:left w:val="single" w:sz="4" w:space="0" w:color="auto"/>
              <w:bottom w:val="single" w:sz="4" w:space="0" w:color="auto"/>
              <w:right w:val="single" w:sz="4" w:space="0" w:color="auto"/>
            </w:tcBorders>
          </w:tcPr>
          <w:p w:rsidR="00184821" w:rsidRPr="0077711A" w:rsidRDefault="00184821">
            <w:pPr>
              <w:autoSpaceDE w:val="0"/>
              <w:autoSpaceDN w:val="0"/>
              <w:adjustRightInd w:val="0"/>
              <w:jc w:val="both"/>
              <w:rPr>
                <w:sz w:val="22"/>
                <w:szCs w:val="22"/>
              </w:rPr>
            </w:pPr>
            <w:r w:rsidRPr="0077711A">
              <w:rPr>
                <w:sz w:val="22"/>
                <w:szCs w:val="22"/>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1" w:history="1">
              <w:r w:rsidRPr="0077711A">
                <w:rPr>
                  <w:color w:val="0000FF"/>
                  <w:sz w:val="22"/>
                  <w:szCs w:val="22"/>
                </w:rPr>
                <w:t>справочником</w:t>
              </w:r>
            </w:hyperlink>
            <w:r w:rsidRPr="0077711A">
              <w:rPr>
                <w:sz w:val="22"/>
                <w:szCs w:val="22"/>
              </w:rPr>
              <w:t xml:space="preserve"> работ и профессий рабочих</w:t>
            </w:r>
          </w:p>
        </w:tc>
        <w:tc>
          <w:tcPr>
            <w:tcW w:w="1757" w:type="dxa"/>
            <w:tcBorders>
              <w:top w:val="single" w:sz="4" w:space="0" w:color="auto"/>
              <w:left w:val="single" w:sz="4" w:space="0" w:color="auto"/>
              <w:bottom w:val="single" w:sz="4" w:space="0" w:color="auto"/>
              <w:right w:val="single" w:sz="4" w:space="0" w:color="auto"/>
            </w:tcBorders>
          </w:tcPr>
          <w:p w:rsidR="00184821" w:rsidRPr="0077711A" w:rsidRDefault="00DD3D04" w:rsidP="0027764C">
            <w:pPr>
              <w:autoSpaceDE w:val="0"/>
              <w:autoSpaceDN w:val="0"/>
              <w:adjustRightInd w:val="0"/>
              <w:jc w:val="right"/>
              <w:rPr>
                <w:sz w:val="22"/>
                <w:szCs w:val="22"/>
              </w:rPr>
            </w:pPr>
            <w:r>
              <w:rPr>
                <w:sz w:val="22"/>
                <w:szCs w:val="22"/>
              </w:rPr>
              <w:t>8209</w:t>
            </w:r>
          </w:p>
        </w:tc>
      </w:tr>
      <w:tr w:rsidR="00184821" w:rsidRPr="0077711A">
        <w:tc>
          <w:tcPr>
            <w:tcW w:w="9297" w:type="dxa"/>
            <w:gridSpan w:val="2"/>
            <w:tcBorders>
              <w:top w:val="single" w:sz="4" w:space="0" w:color="auto"/>
              <w:left w:val="single" w:sz="4" w:space="0" w:color="auto"/>
              <w:bottom w:val="single" w:sz="4" w:space="0" w:color="auto"/>
              <w:right w:val="single" w:sz="4" w:space="0" w:color="auto"/>
            </w:tcBorders>
          </w:tcPr>
          <w:p w:rsidR="00184821" w:rsidRPr="0077711A" w:rsidRDefault="00184821">
            <w:pPr>
              <w:autoSpaceDE w:val="0"/>
              <w:autoSpaceDN w:val="0"/>
              <w:adjustRightInd w:val="0"/>
              <w:jc w:val="center"/>
              <w:outlineLvl w:val="1"/>
              <w:rPr>
                <w:sz w:val="22"/>
                <w:szCs w:val="22"/>
              </w:rPr>
            </w:pPr>
            <w:bookmarkStart w:id="2" w:name="Par49"/>
            <w:bookmarkEnd w:id="2"/>
            <w:r w:rsidRPr="0077711A">
              <w:rPr>
                <w:sz w:val="22"/>
                <w:szCs w:val="22"/>
              </w:rPr>
              <w:t>3 квалификационный уровень</w:t>
            </w:r>
          </w:p>
        </w:tc>
      </w:tr>
      <w:tr w:rsidR="00184821" w:rsidRPr="0077711A">
        <w:tc>
          <w:tcPr>
            <w:tcW w:w="7540" w:type="dxa"/>
            <w:tcBorders>
              <w:top w:val="single" w:sz="4" w:space="0" w:color="auto"/>
              <w:left w:val="single" w:sz="4" w:space="0" w:color="auto"/>
              <w:bottom w:val="single" w:sz="4" w:space="0" w:color="auto"/>
              <w:right w:val="single" w:sz="4" w:space="0" w:color="auto"/>
            </w:tcBorders>
          </w:tcPr>
          <w:p w:rsidR="00184821" w:rsidRPr="0077711A" w:rsidRDefault="00184821">
            <w:pPr>
              <w:autoSpaceDE w:val="0"/>
              <w:autoSpaceDN w:val="0"/>
              <w:adjustRightInd w:val="0"/>
              <w:jc w:val="both"/>
              <w:rPr>
                <w:sz w:val="22"/>
                <w:szCs w:val="22"/>
              </w:rPr>
            </w:pPr>
            <w:r w:rsidRPr="0077711A">
              <w:rPr>
                <w:sz w:val="22"/>
                <w:szCs w:val="22"/>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2" w:history="1">
              <w:r w:rsidRPr="0077711A">
                <w:rPr>
                  <w:color w:val="0000FF"/>
                  <w:sz w:val="22"/>
                  <w:szCs w:val="22"/>
                </w:rPr>
                <w:t>справочником</w:t>
              </w:r>
            </w:hyperlink>
            <w:r w:rsidRPr="0077711A">
              <w:rPr>
                <w:sz w:val="22"/>
                <w:szCs w:val="22"/>
              </w:rPr>
              <w:t xml:space="preserve"> работ и профессий рабочих</w:t>
            </w:r>
          </w:p>
        </w:tc>
        <w:tc>
          <w:tcPr>
            <w:tcW w:w="1757" w:type="dxa"/>
            <w:tcBorders>
              <w:top w:val="single" w:sz="4" w:space="0" w:color="auto"/>
              <w:left w:val="single" w:sz="4" w:space="0" w:color="auto"/>
              <w:bottom w:val="single" w:sz="4" w:space="0" w:color="auto"/>
              <w:right w:val="single" w:sz="4" w:space="0" w:color="auto"/>
            </w:tcBorders>
          </w:tcPr>
          <w:p w:rsidR="00184821" w:rsidRPr="0077711A" w:rsidRDefault="00DD3D04" w:rsidP="0027764C">
            <w:pPr>
              <w:autoSpaceDE w:val="0"/>
              <w:autoSpaceDN w:val="0"/>
              <w:adjustRightInd w:val="0"/>
              <w:jc w:val="right"/>
              <w:rPr>
                <w:sz w:val="22"/>
                <w:szCs w:val="22"/>
              </w:rPr>
            </w:pPr>
            <w:r>
              <w:rPr>
                <w:sz w:val="22"/>
                <w:szCs w:val="22"/>
              </w:rPr>
              <w:t>8809</w:t>
            </w:r>
          </w:p>
        </w:tc>
      </w:tr>
      <w:tr w:rsidR="00184821" w:rsidRPr="0077711A">
        <w:tc>
          <w:tcPr>
            <w:tcW w:w="9297" w:type="dxa"/>
            <w:gridSpan w:val="2"/>
            <w:tcBorders>
              <w:top w:val="single" w:sz="4" w:space="0" w:color="auto"/>
              <w:left w:val="single" w:sz="4" w:space="0" w:color="auto"/>
              <w:bottom w:val="single" w:sz="4" w:space="0" w:color="auto"/>
              <w:right w:val="single" w:sz="4" w:space="0" w:color="auto"/>
            </w:tcBorders>
          </w:tcPr>
          <w:p w:rsidR="00184821" w:rsidRPr="0077711A" w:rsidRDefault="00184821">
            <w:pPr>
              <w:autoSpaceDE w:val="0"/>
              <w:autoSpaceDN w:val="0"/>
              <w:adjustRightInd w:val="0"/>
              <w:jc w:val="center"/>
              <w:outlineLvl w:val="1"/>
              <w:rPr>
                <w:sz w:val="22"/>
                <w:szCs w:val="22"/>
              </w:rPr>
            </w:pPr>
            <w:r w:rsidRPr="0077711A">
              <w:rPr>
                <w:sz w:val="22"/>
                <w:szCs w:val="22"/>
              </w:rPr>
              <w:t>4 квалификационный уровень</w:t>
            </w:r>
          </w:p>
        </w:tc>
      </w:tr>
      <w:tr w:rsidR="00184821" w:rsidRPr="0077711A">
        <w:tc>
          <w:tcPr>
            <w:tcW w:w="7540" w:type="dxa"/>
            <w:tcBorders>
              <w:top w:val="single" w:sz="4" w:space="0" w:color="auto"/>
              <w:left w:val="single" w:sz="4" w:space="0" w:color="auto"/>
              <w:bottom w:val="single" w:sz="4" w:space="0" w:color="auto"/>
              <w:right w:val="single" w:sz="4" w:space="0" w:color="auto"/>
            </w:tcBorders>
          </w:tcPr>
          <w:p w:rsidR="00184821" w:rsidRPr="0077711A" w:rsidRDefault="00184821">
            <w:pPr>
              <w:autoSpaceDE w:val="0"/>
              <w:autoSpaceDN w:val="0"/>
              <w:adjustRightInd w:val="0"/>
              <w:jc w:val="both"/>
              <w:rPr>
                <w:sz w:val="22"/>
                <w:szCs w:val="22"/>
              </w:rPr>
            </w:pPr>
            <w:r w:rsidRPr="0077711A">
              <w:rPr>
                <w:sz w:val="22"/>
                <w:szCs w:val="22"/>
              </w:rPr>
              <w:t xml:space="preserve">Наименования профессий рабочих, предусмотренных </w:t>
            </w:r>
            <w:hyperlink w:anchor="Par39" w:history="1">
              <w:r w:rsidRPr="0077711A">
                <w:rPr>
                  <w:color w:val="0000FF"/>
                  <w:sz w:val="22"/>
                  <w:szCs w:val="22"/>
                </w:rPr>
                <w:t>1</w:t>
              </w:r>
            </w:hyperlink>
            <w:r w:rsidRPr="0077711A">
              <w:rPr>
                <w:sz w:val="22"/>
                <w:szCs w:val="22"/>
              </w:rPr>
              <w:t xml:space="preserve"> - </w:t>
            </w:r>
            <w:hyperlink w:anchor="Par49" w:history="1">
              <w:r w:rsidRPr="0077711A">
                <w:rPr>
                  <w:color w:val="0000FF"/>
                  <w:sz w:val="22"/>
                  <w:szCs w:val="22"/>
                </w:rPr>
                <w:t>3</w:t>
              </w:r>
            </w:hyperlink>
            <w:r w:rsidRPr="0077711A">
              <w:rPr>
                <w:sz w:val="22"/>
                <w:szCs w:val="22"/>
              </w:rPr>
              <w:t xml:space="preserve">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757" w:type="dxa"/>
            <w:tcBorders>
              <w:top w:val="single" w:sz="4" w:space="0" w:color="auto"/>
              <w:left w:val="single" w:sz="4" w:space="0" w:color="auto"/>
              <w:bottom w:val="single" w:sz="4" w:space="0" w:color="auto"/>
              <w:right w:val="single" w:sz="4" w:space="0" w:color="auto"/>
            </w:tcBorders>
          </w:tcPr>
          <w:p w:rsidR="00184821" w:rsidRPr="0077711A" w:rsidRDefault="00DD3D04" w:rsidP="0027764C">
            <w:pPr>
              <w:autoSpaceDE w:val="0"/>
              <w:autoSpaceDN w:val="0"/>
              <w:adjustRightInd w:val="0"/>
              <w:jc w:val="right"/>
              <w:rPr>
                <w:sz w:val="22"/>
                <w:szCs w:val="22"/>
              </w:rPr>
            </w:pPr>
            <w:r>
              <w:rPr>
                <w:sz w:val="22"/>
                <w:szCs w:val="22"/>
              </w:rPr>
              <w:t>9439</w:t>
            </w:r>
          </w:p>
        </w:tc>
      </w:tr>
    </w:tbl>
    <w:p w:rsidR="00184821" w:rsidRPr="00D2178C" w:rsidRDefault="00184821" w:rsidP="00E8367A">
      <w:pPr>
        <w:tabs>
          <w:tab w:val="left" w:pos="0"/>
        </w:tabs>
        <w:jc w:val="both"/>
        <w:rPr>
          <w:bCs/>
          <w:iCs/>
          <w:sz w:val="24"/>
          <w:szCs w:val="24"/>
        </w:rPr>
      </w:pPr>
    </w:p>
    <w:p w:rsidR="00E326A2" w:rsidRPr="00E8367A" w:rsidRDefault="00E32EA9" w:rsidP="00E8367A">
      <w:pPr>
        <w:tabs>
          <w:tab w:val="left" w:pos="0"/>
        </w:tabs>
        <w:ind w:firstLine="709"/>
        <w:jc w:val="both"/>
        <w:rPr>
          <w:bCs/>
          <w:iCs/>
          <w:sz w:val="26"/>
          <w:szCs w:val="26"/>
        </w:rPr>
      </w:pPr>
      <w:r w:rsidRPr="00E8367A">
        <w:rPr>
          <w:bCs/>
          <w:iCs/>
          <w:sz w:val="26"/>
          <w:szCs w:val="26"/>
        </w:rPr>
        <w:t>2</w:t>
      </w:r>
      <w:r w:rsidR="005E7C95" w:rsidRPr="00E8367A">
        <w:rPr>
          <w:bCs/>
          <w:iCs/>
          <w:sz w:val="26"/>
          <w:szCs w:val="26"/>
        </w:rPr>
        <w:t>.</w:t>
      </w:r>
      <w:r w:rsidR="00BC6593" w:rsidRPr="00E8367A">
        <w:rPr>
          <w:bCs/>
          <w:iCs/>
          <w:sz w:val="26"/>
          <w:szCs w:val="26"/>
        </w:rPr>
        <w:t xml:space="preserve"> </w:t>
      </w:r>
      <w:r w:rsidR="00217539" w:rsidRPr="00E8367A">
        <w:rPr>
          <w:bCs/>
          <w:iCs/>
          <w:sz w:val="26"/>
          <w:szCs w:val="26"/>
        </w:rPr>
        <w:t>М</w:t>
      </w:r>
      <w:r w:rsidR="00AA4E9B" w:rsidRPr="00E8367A">
        <w:rPr>
          <w:bCs/>
          <w:iCs/>
          <w:sz w:val="26"/>
          <w:szCs w:val="26"/>
        </w:rPr>
        <w:t>униципальному казенному учреждению</w:t>
      </w:r>
      <w:r w:rsidR="00217539" w:rsidRPr="00E8367A">
        <w:rPr>
          <w:bCs/>
          <w:iCs/>
          <w:sz w:val="26"/>
          <w:szCs w:val="26"/>
        </w:rPr>
        <w:t xml:space="preserve"> «</w:t>
      </w:r>
      <w:r w:rsidR="00BC6593" w:rsidRPr="00E8367A">
        <w:rPr>
          <w:bCs/>
          <w:iCs/>
          <w:sz w:val="26"/>
          <w:szCs w:val="26"/>
        </w:rPr>
        <w:t>Управлени</w:t>
      </w:r>
      <w:r w:rsidR="00217539" w:rsidRPr="00E8367A">
        <w:rPr>
          <w:bCs/>
          <w:iCs/>
          <w:sz w:val="26"/>
          <w:szCs w:val="26"/>
        </w:rPr>
        <w:t>е</w:t>
      </w:r>
      <w:r w:rsidR="00BC6593" w:rsidRPr="00E8367A">
        <w:rPr>
          <w:bCs/>
          <w:iCs/>
          <w:sz w:val="26"/>
          <w:szCs w:val="26"/>
        </w:rPr>
        <w:t xml:space="preserve"> культуры</w:t>
      </w:r>
      <w:r w:rsidR="00AA4E9B" w:rsidRPr="00E8367A">
        <w:rPr>
          <w:bCs/>
          <w:iCs/>
          <w:sz w:val="26"/>
          <w:szCs w:val="26"/>
        </w:rPr>
        <w:t xml:space="preserve"> администрации</w:t>
      </w:r>
      <w:r w:rsidR="00E8367A">
        <w:rPr>
          <w:bCs/>
          <w:iCs/>
          <w:sz w:val="26"/>
          <w:szCs w:val="26"/>
        </w:rPr>
        <w:t xml:space="preserve"> </w:t>
      </w:r>
      <w:r w:rsidR="00217539" w:rsidRPr="00E8367A">
        <w:rPr>
          <w:bCs/>
          <w:iCs/>
          <w:sz w:val="26"/>
          <w:szCs w:val="26"/>
        </w:rPr>
        <w:t>муниципального образования «город Саянск»</w:t>
      </w:r>
      <w:r w:rsidR="00A502F5">
        <w:rPr>
          <w:bCs/>
          <w:iCs/>
          <w:sz w:val="26"/>
          <w:szCs w:val="26"/>
        </w:rPr>
        <w:t xml:space="preserve"> </w:t>
      </w:r>
      <w:r w:rsidR="00FF2F60" w:rsidRPr="00E8367A">
        <w:rPr>
          <w:bCs/>
          <w:iCs/>
          <w:sz w:val="26"/>
          <w:szCs w:val="26"/>
        </w:rPr>
        <w:t>привести</w:t>
      </w:r>
      <w:r w:rsidR="00E8367A">
        <w:rPr>
          <w:bCs/>
          <w:iCs/>
          <w:sz w:val="26"/>
          <w:szCs w:val="26"/>
        </w:rPr>
        <w:t xml:space="preserve"> </w:t>
      </w:r>
      <w:r w:rsidR="00FF2F60" w:rsidRPr="00E8367A">
        <w:rPr>
          <w:bCs/>
          <w:iCs/>
          <w:sz w:val="26"/>
          <w:szCs w:val="26"/>
        </w:rPr>
        <w:t xml:space="preserve">в соответствие с настоящим постановлением </w:t>
      </w:r>
      <w:r w:rsidR="00851E32" w:rsidRPr="00E8367A">
        <w:rPr>
          <w:bCs/>
          <w:iCs/>
          <w:sz w:val="26"/>
          <w:szCs w:val="26"/>
        </w:rPr>
        <w:t>локальные</w:t>
      </w:r>
      <w:r w:rsidR="00FF2F60" w:rsidRPr="00E8367A">
        <w:rPr>
          <w:bCs/>
          <w:iCs/>
          <w:sz w:val="26"/>
          <w:szCs w:val="26"/>
        </w:rPr>
        <w:t xml:space="preserve"> </w:t>
      </w:r>
      <w:r w:rsidR="00AA4E9B" w:rsidRPr="00E8367A">
        <w:rPr>
          <w:bCs/>
          <w:iCs/>
          <w:sz w:val="26"/>
          <w:szCs w:val="26"/>
        </w:rPr>
        <w:t xml:space="preserve">нормативные </w:t>
      </w:r>
      <w:r w:rsidR="006774CA" w:rsidRPr="00E8367A">
        <w:rPr>
          <w:bCs/>
          <w:iCs/>
          <w:sz w:val="26"/>
          <w:szCs w:val="26"/>
        </w:rPr>
        <w:t>акты в части</w:t>
      </w:r>
      <w:r w:rsidR="00CB27DB" w:rsidRPr="00E8367A">
        <w:rPr>
          <w:bCs/>
          <w:iCs/>
          <w:sz w:val="26"/>
          <w:szCs w:val="26"/>
        </w:rPr>
        <w:t>,</w:t>
      </w:r>
      <w:r w:rsidR="006774CA" w:rsidRPr="00E8367A">
        <w:rPr>
          <w:bCs/>
          <w:iCs/>
          <w:sz w:val="26"/>
          <w:szCs w:val="26"/>
        </w:rPr>
        <w:t xml:space="preserve"> касающейся оплаты труда.</w:t>
      </w:r>
    </w:p>
    <w:p w:rsidR="00C720A4" w:rsidRPr="00E8367A" w:rsidRDefault="00CB27DB" w:rsidP="00E8367A">
      <w:pPr>
        <w:tabs>
          <w:tab w:val="left" w:pos="0"/>
        </w:tabs>
        <w:ind w:firstLine="709"/>
        <w:jc w:val="both"/>
        <w:rPr>
          <w:bCs/>
          <w:iCs/>
          <w:sz w:val="26"/>
          <w:szCs w:val="26"/>
        </w:rPr>
      </w:pPr>
      <w:r w:rsidRPr="00E8367A">
        <w:rPr>
          <w:bCs/>
          <w:iCs/>
          <w:sz w:val="26"/>
          <w:szCs w:val="26"/>
        </w:rPr>
        <w:t>3</w:t>
      </w:r>
      <w:r w:rsidR="00601E06" w:rsidRPr="00E8367A">
        <w:rPr>
          <w:bCs/>
          <w:iCs/>
          <w:sz w:val="26"/>
          <w:szCs w:val="26"/>
        </w:rPr>
        <w:t>.</w:t>
      </w:r>
      <w:r w:rsidR="00304CB8" w:rsidRPr="00E8367A">
        <w:rPr>
          <w:bCs/>
          <w:iCs/>
          <w:sz w:val="26"/>
          <w:szCs w:val="26"/>
        </w:rPr>
        <w:t xml:space="preserve"> Опубликовать настоящее постановление в</w:t>
      </w:r>
      <w:r w:rsidR="00E8367A">
        <w:rPr>
          <w:bCs/>
          <w:iCs/>
          <w:sz w:val="26"/>
          <w:szCs w:val="26"/>
        </w:rPr>
        <w:t xml:space="preserve"> </w:t>
      </w:r>
      <w:r w:rsidR="00304CB8" w:rsidRPr="00E8367A">
        <w:rPr>
          <w:bCs/>
          <w:iCs/>
          <w:sz w:val="26"/>
          <w:szCs w:val="26"/>
        </w:rPr>
        <w:t>газете «Саянские зори» и разместить на официальном сайте администрации городского округа муниципал</w:t>
      </w:r>
      <w:r w:rsidR="00C81CC6">
        <w:rPr>
          <w:bCs/>
          <w:iCs/>
          <w:sz w:val="26"/>
          <w:szCs w:val="26"/>
        </w:rPr>
        <w:t>ьного образования «город Саянск</w:t>
      </w:r>
      <w:r w:rsidR="00A502F5">
        <w:rPr>
          <w:bCs/>
          <w:iCs/>
          <w:sz w:val="26"/>
          <w:szCs w:val="26"/>
        </w:rPr>
        <w:t>»</w:t>
      </w:r>
      <w:r w:rsidR="00304CB8" w:rsidRPr="00E8367A">
        <w:rPr>
          <w:bCs/>
          <w:iCs/>
          <w:sz w:val="26"/>
          <w:szCs w:val="26"/>
        </w:rPr>
        <w:t xml:space="preserve"> в информационно-телекоммуникационной сети «Интернет».</w:t>
      </w:r>
    </w:p>
    <w:p w:rsidR="00486CED" w:rsidRPr="00E8367A" w:rsidRDefault="004F627C" w:rsidP="00E8367A">
      <w:pPr>
        <w:tabs>
          <w:tab w:val="left" w:pos="0"/>
        </w:tabs>
        <w:ind w:firstLine="709"/>
        <w:jc w:val="both"/>
        <w:rPr>
          <w:bCs/>
          <w:iCs/>
          <w:sz w:val="26"/>
          <w:szCs w:val="26"/>
        </w:rPr>
      </w:pPr>
      <w:r>
        <w:rPr>
          <w:bCs/>
          <w:iCs/>
          <w:sz w:val="26"/>
          <w:szCs w:val="26"/>
        </w:rPr>
        <w:t>4</w:t>
      </w:r>
      <w:r w:rsidR="00304CB8" w:rsidRPr="00E8367A">
        <w:rPr>
          <w:bCs/>
          <w:iCs/>
          <w:sz w:val="26"/>
          <w:szCs w:val="26"/>
        </w:rPr>
        <w:t xml:space="preserve">. </w:t>
      </w:r>
      <w:r w:rsidR="00486CED" w:rsidRPr="00E8367A">
        <w:rPr>
          <w:bCs/>
          <w:iCs/>
          <w:sz w:val="26"/>
          <w:szCs w:val="26"/>
        </w:rPr>
        <w:t>Настоящее постановление вступает в силу после</w:t>
      </w:r>
      <w:r w:rsidR="00930538" w:rsidRPr="00E8367A">
        <w:rPr>
          <w:bCs/>
          <w:iCs/>
          <w:sz w:val="26"/>
          <w:szCs w:val="26"/>
        </w:rPr>
        <w:t xml:space="preserve"> дня</w:t>
      </w:r>
      <w:r w:rsidR="0098005E" w:rsidRPr="00E8367A">
        <w:rPr>
          <w:bCs/>
          <w:iCs/>
          <w:sz w:val="26"/>
          <w:szCs w:val="26"/>
        </w:rPr>
        <w:t xml:space="preserve"> его официального опубликования и распространяется на правоотношения</w:t>
      </w:r>
      <w:r w:rsidR="00851E32" w:rsidRPr="00E8367A">
        <w:rPr>
          <w:bCs/>
          <w:iCs/>
          <w:sz w:val="26"/>
          <w:szCs w:val="26"/>
        </w:rPr>
        <w:t>,</w:t>
      </w:r>
      <w:r w:rsidR="0098005E" w:rsidRPr="00E8367A">
        <w:rPr>
          <w:bCs/>
          <w:iCs/>
          <w:sz w:val="26"/>
          <w:szCs w:val="26"/>
        </w:rPr>
        <w:t xml:space="preserve"> возникшие с 1 </w:t>
      </w:r>
      <w:r w:rsidR="00B41FF0">
        <w:rPr>
          <w:bCs/>
          <w:iCs/>
          <w:sz w:val="26"/>
          <w:szCs w:val="26"/>
        </w:rPr>
        <w:t xml:space="preserve">января </w:t>
      </w:r>
      <w:r w:rsidR="00DD3D04">
        <w:rPr>
          <w:bCs/>
          <w:iCs/>
          <w:sz w:val="26"/>
          <w:szCs w:val="26"/>
        </w:rPr>
        <w:t>2019</w:t>
      </w:r>
      <w:r w:rsidR="0098005E" w:rsidRPr="00E8367A">
        <w:rPr>
          <w:bCs/>
          <w:iCs/>
          <w:sz w:val="26"/>
          <w:szCs w:val="26"/>
        </w:rPr>
        <w:t xml:space="preserve"> года.</w:t>
      </w:r>
    </w:p>
    <w:p w:rsidR="00752745" w:rsidRPr="00081294" w:rsidRDefault="00752745" w:rsidP="00E8367A">
      <w:pPr>
        <w:autoSpaceDE w:val="0"/>
        <w:autoSpaceDN w:val="0"/>
        <w:adjustRightInd w:val="0"/>
        <w:jc w:val="both"/>
        <w:rPr>
          <w:bCs/>
          <w:iCs/>
          <w:color w:val="000000"/>
          <w:sz w:val="26"/>
          <w:szCs w:val="26"/>
        </w:rPr>
      </w:pPr>
    </w:p>
    <w:p w:rsidR="00304CB8" w:rsidRPr="00081294" w:rsidRDefault="00B64B93" w:rsidP="00E8367A">
      <w:pPr>
        <w:tabs>
          <w:tab w:val="left" w:pos="540"/>
        </w:tabs>
        <w:jc w:val="both"/>
        <w:rPr>
          <w:color w:val="000000"/>
          <w:sz w:val="26"/>
          <w:szCs w:val="26"/>
        </w:rPr>
      </w:pPr>
      <w:r w:rsidRPr="00081294">
        <w:rPr>
          <w:color w:val="000000"/>
          <w:sz w:val="26"/>
          <w:szCs w:val="26"/>
        </w:rPr>
        <w:t>М</w:t>
      </w:r>
      <w:r w:rsidR="00304CB8" w:rsidRPr="00081294">
        <w:rPr>
          <w:color w:val="000000"/>
          <w:sz w:val="26"/>
          <w:szCs w:val="26"/>
        </w:rPr>
        <w:t>эр городского округа муниципального</w:t>
      </w:r>
    </w:p>
    <w:p w:rsidR="006B49B4" w:rsidRDefault="00304CB8" w:rsidP="00C06447">
      <w:pPr>
        <w:jc w:val="both"/>
        <w:rPr>
          <w:color w:val="000000"/>
          <w:sz w:val="26"/>
          <w:szCs w:val="26"/>
        </w:rPr>
      </w:pPr>
      <w:r w:rsidRPr="00081294">
        <w:rPr>
          <w:color w:val="000000"/>
          <w:sz w:val="26"/>
          <w:szCs w:val="26"/>
        </w:rPr>
        <w:t>образования «город Саянск»</w:t>
      </w:r>
      <w:r w:rsidRPr="00081294">
        <w:rPr>
          <w:color w:val="000000"/>
          <w:sz w:val="26"/>
          <w:szCs w:val="26"/>
        </w:rPr>
        <w:tab/>
      </w:r>
      <w:r w:rsidRPr="00081294">
        <w:rPr>
          <w:color w:val="000000"/>
          <w:sz w:val="26"/>
          <w:szCs w:val="26"/>
        </w:rPr>
        <w:tab/>
      </w:r>
      <w:r w:rsidR="00E8367A">
        <w:rPr>
          <w:bCs/>
          <w:iCs/>
          <w:sz w:val="26"/>
          <w:szCs w:val="26"/>
        </w:rPr>
        <w:tab/>
      </w:r>
      <w:r w:rsidR="00E8367A">
        <w:rPr>
          <w:bCs/>
          <w:iCs/>
          <w:sz w:val="26"/>
          <w:szCs w:val="26"/>
        </w:rPr>
        <w:tab/>
      </w:r>
      <w:r w:rsidR="00E8367A">
        <w:rPr>
          <w:bCs/>
          <w:iCs/>
          <w:sz w:val="26"/>
          <w:szCs w:val="26"/>
        </w:rPr>
        <w:tab/>
      </w:r>
      <w:r w:rsidR="00E8367A">
        <w:rPr>
          <w:bCs/>
          <w:iCs/>
          <w:sz w:val="26"/>
          <w:szCs w:val="26"/>
        </w:rPr>
        <w:tab/>
      </w:r>
      <w:r w:rsidRPr="00081294">
        <w:rPr>
          <w:color w:val="000000"/>
          <w:sz w:val="26"/>
          <w:szCs w:val="26"/>
        </w:rPr>
        <w:t>О.В.</w:t>
      </w:r>
      <w:r w:rsidR="00D57B9F" w:rsidRPr="00081294">
        <w:rPr>
          <w:color w:val="000000"/>
          <w:sz w:val="26"/>
          <w:szCs w:val="26"/>
        </w:rPr>
        <w:t xml:space="preserve"> </w:t>
      </w:r>
      <w:r w:rsidRPr="00081294">
        <w:rPr>
          <w:color w:val="000000"/>
          <w:sz w:val="26"/>
          <w:szCs w:val="26"/>
        </w:rPr>
        <w:t>Боровский</w:t>
      </w:r>
    </w:p>
    <w:p w:rsidR="00752745" w:rsidRPr="00081294" w:rsidRDefault="00752745" w:rsidP="00E8367A">
      <w:pPr>
        <w:rPr>
          <w:color w:val="000000"/>
          <w:sz w:val="26"/>
          <w:szCs w:val="26"/>
        </w:rPr>
      </w:pPr>
    </w:p>
    <w:p w:rsidR="00054590" w:rsidRPr="00752745" w:rsidRDefault="00664286" w:rsidP="00E8367A">
      <w:pPr>
        <w:rPr>
          <w:color w:val="000000"/>
          <w:sz w:val="24"/>
          <w:szCs w:val="24"/>
        </w:rPr>
      </w:pPr>
      <w:r w:rsidRPr="00752745">
        <w:rPr>
          <w:color w:val="000000"/>
          <w:sz w:val="24"/>
          <w:szCs w:val="24"/>
        </w:rPr>
        <w:t>исп.</w:t>
      </w:r>
      <w:r w:rsidR="00426477">
        <w:rPr>
          <w:color w:val="000000"/>
          <w:sz w:val="24"/>
          <w:szCs w:val="24"/>
        </w:rPr>
        <w:t xml:space="preserve"> Иванова А.М.</w:t>
      </w:r>
    </w:p>
    <w:p w:rsidR="00664286" w:rsidRPr="00752745" w:rsidRDefault="00664286" w:rsidP="00E8367A">
      <w:pPr>
        <w:rPr>
          <w:color w:val="000000"/>
          <w:sz w:val="24"/>
          <w:szCs w:val="24"/>
        </w:rPr>
      </w:pPr>
      <w:r w:rsidRPr="00752745">
        <w:rPr>
          <w:color w:val="000000"/>
          <w:sz w:val="24"/>
          <w:szCs w:val="24"/>
        </w:rPr>
        <w:t>тел.</w:t>
      </w:r>
      <w:r w:rsidR="00E8367A" w:rsidRPr="00752745">
        <w:rPr>
          <w:color w:val="000000"/>
          <w:sz w:val="24"/>
          <w:szCs w:val="24"/>
        </w:rPr>
        <w:t xml:space="preserve"> </w:t>
      </w:r>
      <w:r w:rsidR="005E7C95" w:rsidRPr="00752745">
        <w:rPr>
          <w:color w:val="000000"/>
          <w:sz w:val="24"/>
          <w:szCs w:val="24"/>
        </w:rPr>
        <w:t>5-68</w:t>
      </w:r>
      <w:r w:rsidR="00486CED" w:rsidRPr="00752745">
        <w:rPr>
          <w:color w:val="000000"/>
          <w:sz w:val="24"/>
          <w:szCs w:val="24"/>
        </w:rPr>
        <w:t>-</w:t>
      </w:r>
      <w:r w:rsidR="005E7C95" w:rsidRPr="00752745">
        <w:rPr>
          <w:color w:val="000000"/>
          <w:sz w:val="24"/>
          <w:szCs w:val="24"/>
        </w:rPr>
        <w:t>25</w:t>
      </w:r>
    </w:p>
    <w:p w:rsidR="00526D83" w:rsidRDefault="00526D83" w:rsidP="00E8367A">
      <w:pPr>
        <w:rPr>
          <w:color w:val="000000"/>
          <w:sz w:val="28"/>
          <w:szCs w:val="28"/>
        </w:rPr>
      </w:pPr>
    </w:p>
    <w:p w:rsidR="00426477" w:rsidRDefault="00426477" w:rsidP="00526D83">
      <w:pPr>
        <w:ind w:left="-180" w:hanging="57"/>
        <w:jc w:val="both"/>
        <w:outlineLvl w:val="0"/>
        <w:rPr>
          <w:color w:val="000000"/>
          <w:sz w:val="24"/>
          <w:szCs w:val="24"/>
        </w:rPr>
      </w:pPr>
    </w:p>
    <w:p w:rsidR="00426477" w:rsidRDefault="00426477" w:rsidP="00526D83">
      <w:pPr>
        <w:ind w:left="-180" w:hanging="57"/>
        <w:jc w:val="both"/>
        <w:outlineLvl w:val="0"/>
        <w:rPr>
          <w:color w:val="000000"/>
          <w:sz w:val="24"/>
          <w:szCs w:val="24"/>
        </w:rPr>
      </w:pPr>
    </w:p>
    <w:sectPr w:rsidR="00426477" w:rsidSect="00426477">
      <w:footerReference w:type="even" r:id="rId13"/>
      <w:pgSz w:w="11906" w:h="16838"/>
      <w:pgMar w:top="1134" w:right="850" w:bottom="851"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3D5" w:rsidRDefault="009723D5">
      <w:r>
        <w:separator/>
      </w:r>
    </w:p>
  </w:endnote>
  <w:endnote w:type="continuationSeparator" w:id="0">
    <w:p w:rsidR="009723D5" w:rsidRDefault="0097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4B7" w:rsidRDefault="00C044B7"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C044B7" w:rsidRDefault="00C044B7"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3D5" w:rsidRDefault="009723D5">
      <w:r>
        <w:separator/>
      </w:r>
    </w:p>
  </w:footnote>
  <w:footnote w:type="continuationSeparator" w:id="0">
    <w:p w:rsidR="009723D5" w:rsidRDefault="00972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1">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3">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6">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1">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2">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3"/>
  </w:num>
  <w:num w:numId="4">
    <w:abstractNumId w:val="14"/>
  </w:num>
  <w:num w:numId="5">
    <w:abstractNumId w:val="3"/>
  </w:num>
  <w:num w:numId="6">
    <w:abstractNumId w:val="11"/>
  </w:num>
  <w:num w:numId="7">
    <w:abstractNumId w:val="22"/>
  </w:num>
  <w:num w:numId="8">
    <w:abstractNumId w:val="1"/>
  </w:num>
  <w:num w:numId="9">
    <w:abstractNumId w:val="10"/>
  </w:num>
  <w:num w:numId="10">
    <w:abstractNumId w:val="5"/>
  </w:num>
  <w:num w:numId="11">
    <w:abstractNumId w:val="12"/>
  </w:num>
  <w:num w:numId="12">
    <w:abstractNumId w:val="13"/>
  </w:num>
  <w:num w:numId="13">
    <w:abstractNumId w:val="9"/>
  </w:num>
  <w:num w:numId="14">
    <w:abstractNumId w:val="8"/>
  </w:num>
  <w:num w:numId="15">
    <w:abstractNumId w:val="21"/>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5"/>
  </w:num>
  <w:num w:numId="20">
    <w:abstractNumId w:val="2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7"/>
  </w:num>
  <w:num w:numId="25">
    <w:abstractNumId w:val="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0F4E"/>
    <w:rsid w:val="000446AF"/>
    <w:rsid w:val="000447F0"/>
    <w:rsid w:val="00045185"/>
    <w:rsid w:val="00046924"/>
    <w:rsid w:val="00051BDE"/>
    <w:rsid w:val="00053D77"/>
    <w:rsid w:val="000542F1"/>
    <w:rsid w:val="00054590"/>
    <w:rsid w:val="000576C8"/>
    <w:rsid w:val="000600F4"/>
    <w:rsid w:val="000620CF"/>
    <w:rsid w:val="00063F79"/>
    <w:rsid w:val="0006613E"/>
    <w:rsid w:val="00066E31"/>
    <w:rsid w:val="00073766"/>
    <w:rsid w:val="000742F8"/>
    <w:rsid w:val="00075A33"/>
    <w:rsid w:val="0008049E"/>
    <w:rsid w:val="00081294"/>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703E"/>
    <w:rsid w:val="000F0DB3"/>
    <w:rsid w:val="000F1DE2"/>
    <w:rsid w:val="000F2059"/>
    <w:rsid w:val="000F24A4"/>
    <w:rsid w:val="000F24E2"/>
    <w:rsid w:val="000F263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233"/>
    <w:rsid w:val="001243A3"/>
    <w:rsid w:val="0012459C"/>
    <w:rsid w:val="0012665F"/>
    <w:rsid w:val="001270D2"/>
    <w:rsid w:val="001276B2"/>
    <w:rsid w:val="001306C5"/>
    <w:rsid w:val="00134BB9"/>
    <w:rsid w:val="00135C43"/>
    <w:rsid w:val="0014321D"/>
    <w:rsid w:val="00145BB3"/>
    <w:rsid w:val="001467BC"/>
    <w:rsid w:val="00146876"/>
    <w:rsid w:val="0015479F"/>
    <w:rsid w:val="0015517C"/>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4821"/>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3BB"/>
    <w:rsid w:val="001E0799"/>
    <w:rsid w:val="001E094D"/>
    <w:rsid w:val="001E4B7A"/>
    <w:rsid w:val="001E539A"/>
    <w:rsid w:val="001F1149"/>
    <w:rsid w:val="001F256C"/>
    <w:rsid w:val="001F32B0"/>
    <w:rsid w:val="001F39E3"/>
    <w:rsid w:val="001F4E7C"/>
    <w:rsid w:val="001F572C"/>
    <w:rsid w:val="001F5C99"/>
    <w:rsid w:val="001F5E11"/>
    <w:rsid w:val="001F5EAA"/>
    <w:rsid w:val="00202BED"/>
    <w:rsid w:val="00204801"/>
    <w:rsid w:val="0020763E"/>
    <w:rsid w:val="00210430"/>
    <w:rsid w:val="00214298"/>
    <w:rsid w:val="002172EE"/>
    <w:rsid w:val="00217450"/>
    <w:rsid w:val="00217539"/>
    <w:rsid w:val="002206F6"/>
    <w:rsid w:val="0022186D"/>
    <w:rsid w:val="00221DB9"/>
    <w:rsid w:val="002229B6"/>
    <w:rsid w:val="00231748"/>
    <w:rsid w:val="0023187A"/>
    <w:rsid w:val="00231D56"/>
    <w:rsid w:val="00232663"/>
    <w:rsid w:val="00232B43"/>
    <w:rsid w:val="0023514A"/>
    <w:rsid w:val="00235AE5"/>
    <w:rsid w:val="00236650"/>
    <w:rsid w:val="0023686B"/>
    <w:rsid w:val="0023753B"/>
    <w:rsid w:val="00240C47"/>
    <w:rsid w:val="00242BA7"/>
    <w:rsid w:val="002442AE"/>
    <w:rsid w:val="00245229"/>
    <w:rsid w:val="00245661"/>
    <w:rsid w:val="00252085"/>
    <w:rsid w:val="002523B9"/>
    <w:rsid w:val="0025340E"/>
    <w:rsid w:val="002604B3"/>
    <w:rsid w:val="0026595F"/>
    <w:rsid w:val="002718F6"/>
    <w:rsid w:val="00272196"/>
    <w:rsid w:val="00274157"/>
    <w:rsid w:val="0027764C"/>
    <w:rsid w:val="00281018"/>
    <w:rsid w:val="00282C73"/>
    <w:rsid w:val="0028437C"/>
    <w:rsid w:val="002879A3"/>
    <w:rsid w:val="002909D0"/>
    <w:rsid w:val="00292647"/>
    <w:rsid w:val="00293D20"/>
    <w:rsid w:val="00294730"/>
    <w:rsid w:val="002A1FFE"/>
    <w:rsid w:val="002A2C0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305F"/>
    <w:rsid w:val="002E35A4"/>
    <w:rsid w:val="002E4123"/>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918AD"/>
    <w:rsid w:val="00392FC9"/>
    <w:rsid w:val="00393BA8"/>
    <w:rsid w:val="003A1C0A"/>
    <w:rsid w:val="003A4836"/>
    <w:rsid w:val="003A4FBB"/>
    <w:rsid w:val="003A6908"/>
    <w:rsid w:val="003A71F0"/>
    <w:rsid w:val="003B219E"/>
    <w:rsid w:val="003C0ECD"/>
    <w:rsid w:val="003C14BD"/>
    <w:rsid w:val="003C1651"/>
    <w:rsid w:val="003C220F"/>
    <w:rsid w:val="003C22C2"/>
    <w:rsid w:val="003C395D"/>
    <w:rsid w:val="003C74A6"/>
    <w:rsid w:val="003C764E"/>
    <w:rsid w:val="003D52D9"/>
    <w:rsid w:val="003D756D"/>
    <w:rsid w:val="003D75F6"/>
    <w:rsid w:val="003E15FB"/>
    <w:rsid w:val="003E2D6C"/>
    <w:rsid w:val="003E3277"/>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6477"/>
    <w:rsid w:val="0042775E"/>
    <w:rsid w:val="00431089"/>
    <w:rsid w:val="00433DE7"/>
    <w:rsid w:val="00442FF4"/>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FF7"/>
    <w:rsid w:val="00490841"/>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26FF"/>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4F627C"/>
    <w:rsid w:val="00503CC4"/>
    <w:rsid w:val="00503CE5"/>
    <w:rsid w:val="005059FD"/>
    <w:rsid w:val="00505ECB"/>
    <w:rsid w:val="0050689D"/>
    <w:rsid w:val="00507484"/>
    <w:rsid w:val="00507BAF"/>
    <w:rsid w:val="00514833"/>
    <w:rsid w:val="005149C8"/>
    <w:rsid w:val="005157E1"/>
    <w:rsid w:val="0051583A"/>
    <w:rsid w:val="00517CB3"/>
    <w:rsid w:val="005221FB"/>
    <w:rsid w:val="00522A3F"/>
    <w:rsid w:val="00525DE1"/>
    <w:rsid w:val="00526D83"/>
    <w:rsid w:val="00530623"/>
    <w:rsid w:val="00531947"/>
    <w:rsid w:val="00531C5F"/>
    <w:rsid w:val="005323BD"/>
    <w:rsid w:val="00533405"/>
    <w:rsid w:val="005339FF"/>
    <w:rsid w:val="00536FD0"/>
    <w:rsid w:val="00542FBD"/>
    <w:rsid w:val="00543B13"/>
    <w:rsid w:val="00545BCA"/>
    <w:rsid w:val="0054612C"/>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41A"/>
    <w:rsid w:val="005A3EDB"/>
    <w:rsid w:val="005A4243"/>
    <w:rsid w:val="005A63E2"/>
    <w:rsid w:val="005B1A9D"/>
    <w:rsid w:val="005B2046"/>
    <w:rsid w:val="005B5AA8"/>
    <w:rsid w:val="005C1F26"/>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E5A"/>
    <w:rsid w:val="006070C8"/>
    <w:rsid w:val="0061030A"/>
    <w:rsid w:val="00611DF1"/>
    <w:rsid w:val="00613830"/>
    <w:rsid w:val="00620A60"/>
    <w:rsid w:val="00620B89"/>
    <w:rsid w:val="00621FE2"/>
    <w:rsid w:val="0062252D"/>
    <w:rsid w:val="00622633"/>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164F"/>
    <w:rsid w:val="006774CA"/>
    <w:rsid w:val="00677AAD"/>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038"/>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476"/>
    <w:rsid w:val="0071190B"/>
    <w:rsid w:val="00714D51"/>
    <w:rsid w:val="00716602"/>
    <w:rsid w:val="00716C78"/>
    <w:rsid w:val="0071751F"/>
    <w:rsid w:val="007230C1"/>
    <w:rsid w:val="00730B1D"/>
    <w:rsid w:val="00732606"/>
    <w:rsid w:val="00733375"/>
    <w:rsid w:val="00737268"/>
    <w:rsid w:val="007373C0"/>
    <w:rsid w:val="0074016D"/>
    <w:rsid w:val="00740B58"/>
    <w:rsid w:val="00740DB4"/>
    <w:rsid w:val="00740E7A"/>
    <w:rsid w:val="00742CC4"/>
    <w:rsid w:val="007454B5"/>
    <w:rsid w:val="00745563"/>
    <w:rsid w:val="00751C88"/>
    <w:rsid w:val="00752745"/>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A7F"/>
    <w:rsid w:val="0077711A"/>
    <w:rsid w:val="007779A4"/>
    <w:rsid w:val="0078032D"/>
    <w:rsid w:val="00780DB4"/>
    <w:rsid w:val="0078199B"/>
    <w:rsid w:val="00784032"/>
    <w:rsid w:val="0078647E"/>
    <w:rsid w:val="0078648B"/>
    <w:rsid w:val="0078690C"/>
    <w:rsid w:val="00790CA7"/>
    <w:rsid w:val="00791248"/>
    <w:rsid w:val="007934DA"/>
    <w:rsid w:val="00795D9C"/>
    <w:rsid w:val="00797496"/>
    <w:rsid w:val="007A1E87"/>
    <w:rsid w:val="007A43D6"/>
    <w:rsid w:val="007A7DDC"/>
    <w:rsid w:val="007B74D3"/>
    <w:rsid w:val="007C3235"/>
    <w:rsid w:val="007C42A7"/>
    <w:rsid w:val="007C50B9"/>
    <w:rsid w:val="007C60E6"/>
    <w:rsid w:val="007D47DF"/>
    <w:rsid w:val="007D5331"/>
    <w:rsid w:val="007D55B0"/>
    <w:rsid w:val="007D7B1F"/>
    <w:rsid w:val="007E0150"/>
    <w:rsid w:val="007E2174"/>
    <w:rsid w:val="007E361E"/>
    <w:rsid w:val="007E67E7"/>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6B6F"/>
    <w:rsid w:val="00830CF3"/>
    <w:rsid w:val="00831EB3"/>
    <w:rsid w:val="0083283F"/>
    <w:rsid w:val="008365B4"/>
    <w:rsid w:val="008378A6"/>
    <w:rsid w:val="00841D57"/>
    <w:rsid w:val="008423A6"/>
    <w:rsid w:val="00844B01"/>
    <w:rsid w:val="00844E22"/>
    <w:rsid w:val="00845DA9"/>
    <w:rsid w:val="00847014"/>
    <w:rsid w:val="00847109"/>
    <w:rsid w:val="00847201"/>
    <w:rsid w:val="008501BF"/>
    <w:rsid w:val="008517FE"/>
    <w:rsid w:val="00851E32"/>
    <w:rsid w:val="00854CE4"/>
    <w:rsid w:val="0085577F"/>
    <w:rsid w:val="00862A30"/>
    <w:rsid w:val="008637EF"/>
    <w:rsid w:val="008645DB"/>
    <w:rsid w:val="00865C1A"/>
    <w:rsid w:val="0087067C"/>
    <w:rsid w:val="008729F7"/>
    <w:rsid w:val="00873526"/>
    <w:rsid w:val="008741D0"/>
    <w:rsid w:val="008746B8"/>
    <w:rsid w:val="008849F6"/>
    <w:rsid w:val="00884AC9"/>
    <w:rsid w:val="00886D83"/>
    <w:rsid w:val="00887CA4"/>
    <w:rsid w:val="0089219E"/>
    <w:rsid w:val="0089238E"/>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09EA"/>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23D5"/>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2B3"/>
    <w:rsid w:val="009B067D"/>
    <w:rsid w:val="009B4E16"/>
    <w:rsid w:val="009B58CF"/>
    <w:rsid w:val="009B6D9F"/>
    <w:rsid w:val="009B72C6"/>
    <w:rsid w:val="009C0622"/>
    <w:rsid w:val="009C2E3B"/>
    <w:rsid w:val="009C32F4"/>
    <w:rsid w:val="009C3A8B"/>
    <w:rsid w:val="009C4EE5"/>
    <w:rsid w:val="009C76C8"/>
    <w:rsid w:val="009D0385"/>
    <w:rsid w:val="009D0731"/>
    <w:rsid w:val="009D3210"/>
    <w:rsid w:val="009D46F3"/>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1F51"/>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5C5C"/>
    <w:rsid w:val="00A36414"/>
    <w:rsid w:val="00A3688B"/>
    <w:rsid w:val="00A405D4"/>
    <w:rsid w:val="00A419AA"/>
    <w:rsid w:val="00A445FA"/>
    <w:rsid w:val="00A4646C"/>
    <w:rsid w:val="00A502F5"/>
    <w:rsid w:val="00A51F1C"/>
    <w:rsid w:val="00A551DE"/>
    <w:rsid w:val="00A57F05"/>
    <w:rsid w:val="00A61440"/>
    <w:rsid w:val="00A61FC2"/>
    <w:rsid w:val="00A65033"/>
    <w:rsid w:val="00A66409"/>
    <w:rsid w:val="00A701EB"/>
    <w:rsid w:val="00A7146E"/>
    <w:rsid w:val="00A74808"/>
    <w:rsid w:val="00A75007"/>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D2058"/>
    <w:rsid w:val="00AE0A56"/>
    <w:rsid w:val="00AE0D54"/>
    <w:rsid w:val="00AE101E"/>
    <w:rsid w:val="00AE5074"/>
    <w:rsid w:val="00AE7994"/>
    <w:rsid w:val="00AF1661"/>
    <w:rsid w:val="00AF16D4"/>
    <w:rsid w:val="00AF2D18"/>
    <w:rsid w:val="00AF4223"/>
    <w:rsid w:val="00AF4B59"/>
    <w:rsid w:val="00AF5BB8"/>
    <w:rsid w:val="00AF780E"/>
    <w:rsid w:val="00AF7E8A"/>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1FF0"/>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978C0"/>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1FDA"/>
    <w:rsid w:val="00BE25D8"/>
    <w:rsid w:val="00BE56DF"/>
    <w:rsid w:val="00BF011B"/>
    <w:rsid w:val="00BF2CEF"/>
    <w:rsid w:val="00BF31A8"/>
    <w:rsid w:val="00BF4818"/>
    <w:rsid w:val="00C044B7"/>
    <w:rsid w:val="00C047BB"/>
    <w:rsid w:val="00C048AD"/>
    <w:rsid w:val="00C051FF"/>
    <w:rsid w:val="00C05B8C"/>
    <w:rsid w:val="00C06447"/>
    <w:rsid w:val="00C075EB"/>
    <w:rsid w:val="00C07B2F"/>
    <w:rsid w:val="00C12700"/>
    <w:rsid w:val="00C14AFA"/>
    <w:rsid w:val="00C1511B"/>
    <w:rsid w:val="00C16EEB"/>
    <w:rsid w:val="00C17C51"/>
    <w:rsid w:val="00C20F87"/>
    <w:rsid w:val="00C218B6"/>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CC6"/>
    <w:rsid w:val="00C81F98"/>
    <w:rsid w:val="00C8215B"/>
    <w:rsid w:val="00C832B4"/>
    <w:rsid w:val="00C84F50"/>
    <w:rsid w:val="00C854A9"/>
    <w:rsid w:val="00C85C2C"/>
    <w:rsid w:val="00C867AD"/>
    <w:rsid w:val="00C91537"/>
    <w:rsid w:val="00C91CE8"/>
    <w:rsid w:val="00C92B2D"/>
    <w:rsid w:val="00C93F41"/>
    <w:rsid w:val="00C94889"/>
    <w:rsid w:val="00C971E5"/>
    <w:rsid w:val="00CA1A3C"/>
    <w:rsid w:val="00CA1EE6"/>
    <w:rsid w:val="00CA32B3"/>
    <w:rsid w:val="00CA45D3"/>
    <w:rsid w:val="00CA4784"/>
    <w:rsid w:val="00CA4BD3"/>
    <w:rsid w:val="00CA6BB8"/>
    <w:rsid w:val="00CB0A94"/>
    <w:rsid w:val="00CB27DB"/>
    <w:rsid w:val="00CB346B"/>
    <w:rsid w:val="00CB3A56"/>
    <w:rsid w:val="00CB4BB1"/>
    <w:rsid w:val="00CB5C66"/>
    <w:rsid w:val="00CC2023"/>
    <w:rsid w:val="00CC212A"/>
    <w:rsid w:val="00CC38AA"/>
    <w:rsid w:val="00CC427D"/>
    <w:rsid w:val="00CD0378"/>
    <w:rsid w:val="00CD05DD"/>
    <w:rsid w:val="00CD269B"/>
    <w:rsid w:val="00CD47D0"/>
    <w:rsid w:val="00CD5A9B"/>
    <w:rsid w:val="00CD660D"/>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178C"/>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EE4"/>
    <w:rsid w:val="00D75952"/>
    <w:rsid w:val="00D7653C"/>
    <w:rsid w:val="00D77CFC"/>
    <w:rsid w:val="00D810A8"/>
    <w:rsid w:val="00D81DED"/>
    <w:rsid w:val="00D8666F"/>
    <w:rsid w:val="00D91DD7"/>
    <w:rsid w:val="00D93B5C"/>
    <w:rsid w:val="00D94976"/>
    <w:rsid w:val="00D96323"/>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3D04"/>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6C0"/>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199"/>
    <w:rsid w:val="00E533C9"/>
    <w:rsid w:val="00E53F5B"/>
    <w:rsid w:val="00E57C8C"/>
    <w:rsid w:val="00E60054"/>
    <w:rsid w:val="00E6079C"/>
    <w:rsid w:val="00E6160F"/>
    <w:rsid w:val="00E6232D"/>
    <w:rsid w:val="00E67918"/>
    <w:rsid w:val="00E70E95"/>
    <w:rsid w:val="00E71D44"/>
    <w:rsid w:val="00E72F3B"/>
    <w:rsid w:val="00E7305F"/>
    <w:rsid w:val="00E7489B"/>
    <w:rsid w:val="00E75851"/>
    <w:rsid w:val="00E825E1"/>
    <w:rsid w:val="00E82EF9"/>
    <w:rsid w:val="00E8367A"/>
    <w:rsid w:val="00E839E4"/>
    <w:rsid w:val="00E85A91"/>
    <w:rsid w:val="00E861A3"/>
    <w:rsid w:val="00E8681E"/>
    <w:rsid w:val="00E91876"/>
    <w:rsid w:val="00E92877"/>
    <w:rsid w:val="00E93367"/>
    <w:rsid w:val="00EA5844"/>
    <w:rsid w:val="00EA7E4E"/>
    <w:rsid w:val="00EB03F0"/>
    <w:rsid w:val="00EB123C"/>
    <w:rsid w:val="00EB1304"/>
    <w:rsid w:val="00EB21AA"/>
    <w:rsid w:val="00EB2F08"/>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E77"/>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7F95"/>
    <w:rsid w:val="00F72A4B"/>
    <w:rsid w:val="00F74436"/>
    <w:rsid w:val="00F772A4"/>
    <w:rsid w:val="00F869B6"/>
    <w:rsid w:val="00F90278"/>
    <w:rsid w:val="00F90BC0"/>
    <w:rsid w:val="00F9127C"/>
    <w:rsid w:val="00F920CF"/>
    <w:rsid w:val="00F97607"/>
    <w:rsid w:val="00FA0CFB"/>
    <w:rsid w:val="00FA18F0"/>
    <w:rsid w:val="00FA2B5A"/>
    <w:rsid w:val="00FA34C1"/>
    <w:rsid w:val="00FA669E"/>
    <w:rsid w:val="00FB0777"/>
    <w:rsid w:val="00FB102F"/>
    <w:rsid w:val="00FB358C"/>
    <w:rsid w:val="00FB3728"/>
    <w:rsid w:val="00FB59B7"/>
    <w:rsid w:val="00FB6081"/>
    <w:rsid w:val="00FB658E"/>
    <w:rsid w:val="00FB663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832336260">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548301746">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C7F48D0F3BA97E62C7398CF52168BCA320390D1B216D46B92769643H2xC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C7F48D0F3BA97E62C7398CF52168BCA320390D1B216D46B92769643H2xCB"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C7F48D0F3BA97E62C7398CF52168BCA320390D1B216D46B92769643H2xCB" TargetMode="External"/><Relationship Id="rId4" Type="http://schemas.microsoft.com/office/2007/relationships/stylesWithEffects" Target="stylesWithEffects.xml"/><Relationship Id="rId9" Type="http://schemas.openxmlformats.org/officeDocument/2006/relationships/hyperlink" Target="consultantplus://offline/ref=BC7F48D0F3BA97E62C7398CF52168BCA320390D1B216D46B92769643H2xCB"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475EC6-8587-4D13-BC3F-9FE91080B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6</Pages>
  <Words>1202</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8044</CharactersWithSpaces>
  <SharedDoc>false</SharedDoc>
  <HLinks>
    <vt:vector size="6" baseType="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3</cp:revision>
  <cp:lastPrinted>2017-11-02T09:41:00Z</cp:lastPrinted>
  <dcterms:created xsi:type="dcterms:W3CDTF">2019-01-10T05:43:00Z</dcterms:created>
  <dcterms:modified xsi:type="dcterms:W3CDTF">2019-01-10T08:22:00Z</dcterms:modified>
</cp:coreProperties>
</file>