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9E" w:rsidRPr="00070F02" w:rsidRDefault="00E30D9E" w:rsidP="00957F70">
      <w:pPr>
        <w:pStyle w:val="a4"/>
        <w:spacing w:line="0" w:lineRule="atLeast"/>
        <w:rPr>
          <w:color w:val="000000" w:themeColor="text1"/>
        </w:rPr>
      </w:pPr>
      <w:r w:rsidRPr="00070F02">
        <w:rPr>
          <w:color w:val="000000" w:themeColor="text1"/>
        </w:rPr>
        <w:t>Администрация городского округа</w:t>
      </w:r>
    </w:p>
    <w:p w:rsidR="00E30D9E" w:rsidRPr="00070F02" w:rsidRDefault="00E30D9E" w:rsidP="00E30D9E">
      <w:pPr>
        <w:pStyle w:val="a4"/>
        <w:rPr>
          <w:color w:val="000000" w:themeColor="text1"/>
        </w:rPr>
      </w:pPr>
      <w:r w:rsidRPr="00070F02">
        <w:rPr>
          <w:color w:val="000000" w:themeColor="text1"/>
        </w:rPr>
        <w:t xml:space="preserve">муниципального образования </w:t>
      </w:r>
    </w:p>
    <w:p w:rsidR="00E30D9E" w:rsidRPr="00070F02" w:rsidRDefault="00E30D9E" w:rsidP="00E30D9E">
      <w:pPr>
        <w:jc w:val="center"/>
        <w:rPr>
          <w:rFonts w:ascii="Times New Roman" w:hAnsi="Times New Roman" w:cs="Times New Roman"/>
          <w:b/>
          <w:color w:val="000000" w:themeColor="text1"/>
          <w:spacing w:val="50"/>
          <w:sz w:val="32"/>
          <w:szCs w:val="32"/>
        </w:rPr>
      </w:pPr>
      <w:r w:rsidRPr="00070F02">
        <w:rPr>
          <w:rFonts w:ascii="Times New Roman" w:hAnsi="Times New Roman" w:cs="Times New Roman"/>
          <w:b/>
          <w:color w:val="000000" w:themeColor="text1"/>
          <w:spacing w:val="50"/>
          <w:sz w:val="32"/>
          <w:szCs w:val="32"/>
        </w:rPr>
        <w:t>«город Саянск»</w:t>
      </w:r>
    </w:p>
    <w:p w:rsidR="00E30D9E" w:rsidRPr="00070F02" w:rsidRDefault="00E30D9E" w:rsidP="00E30D9E">
      <w:pPr>
        <w:pStyle w:val="1"/>
        <w:ind w:left="2124" w:firstLine="708"/>
        <w:jc w:val="left"/>
        <w:rPr>
          <w:color w:val="000000" w:themeColor="text1"/>
          <w:spacing w:val="40"/>
          <w:sz w:val="28"/>
          <w:szCs w:val="28"/>
        </w:rPr>
      </w:pPr>
      <w:r w:rsidRPr="00070F02">
        <w:rPr>
          <w:color w:val="000000" w:themeColor="text1"/>
          <w:spacing w:val="40"/>
          <w:sz w:val="32"/>
          <w:szCs w:val="32"/>
        </w:rPr>
        <w:t>ПОСТАНОВЛЕНИЕ</w:t>
      </w:r>
    </w:p>
    <w:p w:rsidR="00E30D9E" w:rsidRPr="00070F02" w:rsidRDefault="00E30D9E" w:rsidP="00E30D9E">
      <w:pPr>
        <w:jc w:val="center"/>
        <w:rPr>
          <w:rFonts w:ascii="Times New Roman" w:hAnsi="Times New Roman" w:cs="Times New Roman"/>
          <w:color w:val="000000" w:themeColor="text1"/>
          <w:sz w:val="28"/>
          <w:szCs w:val="28"/>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070F02" w:rsidRPr="00070F02" w:rsidTr="00E30D9E">
        <w:trPr>
          <w:gridBefore w:val="3"/>
          <w:wBefore w:w="1329" w:type="dxa"/>
          <w:cantSplit/>
          <w:trHeight w:val="37"/>
        </w:trPr>
        <w:tc>
          <w:tcPr>
            <w:tcW w:w="391" w:type="dxa"/>
            <w:gridSpan w:val="2"/>
          </w:tcPr>
          <w:p w:rsidR="00E30D9E" w:rsidRPr="00070F02" w:rsidRDefault="00E30D9E" w:rsidP="00E30D9E">
            <w:pPr>
              <w:rPr>
                <w:rFonts w:ascii="Times New Roman" w:hAnsi="Times New Roman" w:cs="Times New Roman"/>
                <w:color w:val="000000" w:themeColor="text1"/>
              </w:rPr>
            </w:pPr>
            <w:r w:rsidRPr="00070F02">
              <w:rPr>
                <w:rFonts w:ascii="Times New Roman" w:hAnsi="Times New Roman" w:cs="Times New Roman"/>
                <w:color w:val="000000" w:themeColor="text1"/>
              </w:rPr>
              <w:t>От</w:t>
            </w:r>
          </w:p>
        </w:tc>
        <w:tc>
          <w:tcPr>
            <w:tcW w:w="1402" w:type="dxa"/>
            <w:tcBorders>
              <w:top w:val="nil"/>
              <w:left w:val="nil"/>
              <w:bottom w:val="single" w:sz="4" w:space="0" w:color="auto"/>
              <w:right w:val="nil"/>
            </w:tcBorders>
          </w:tcPr>
          <w:p w:rsidR="00E30D9E" w:rsidRPr="00070F02" w:rsidRDefault="00070F02" w:rsidP="00E30D9E">
            <w:pPr>
              <w:jc w:val="center"/>
              <w:rPr>
                <w:rFonts w:ascii="Times New Roman" w:hAnsi="Times New Roman" w:cs="Times New Roman"/>
                <w:color w:val="000000" w:themeColor="text1"/>
              </w:rPr>
            </w:pPr>
            <w:r w:rsidRPr="00070F02">
              <w:rPr>
                <w:rFonts w:ascii="Times New Roman" w:hAnsi="Times New Roman" w:cs="Times New Roman"/>
                <w:color w:val="000000" w:themeColor="text1"/>
              </w:rPr>
              <w:t>26.03.2019</w:t>
            </w:r>
          </w:p>
        </w:tc>
        <w:tc>
          <w:tcPr>
            <w:tcW w:w="328" w:type="dxa"/>
          </w:tcPr>
          <w:p w:rsidR="00E30D9E" w:rsidRPr="00070F02" w:rsidRDefault="00E30D9E" w:rsidP="00E30D9E">
            <w:pPr>
              <w:jc w:val="center"/>
              <w:rPr>
                <w:rFonts w:ascii="Times New Roman" w:hAnsi="Times New Roman" w:cs="Times New Roman"/>
                <w:color w:val="000000" w:themeColor="text1"/>
              </w:rPr>
            </w:pPr>
            <w:r w:rsidRPr="00070F02">
              <w:rPr>
                <w:rFonts w:ascii="Times New Roman" w:hAnsi="Times New Roman" w:cs="Times New Roman"/>
                <w:color w:val="000000" w:themeColor="text1"/>
              </w:rPr>
              <w:t>№</w:t>
            </w:r>
          </w:p>
        </w:tc>
        <w:tc>
          <w:tcPr>
            <w:tcW w:w="1657" w:type="dxa"/>
            <w:tcBorders>
              <w:top w:val="nil"/>
              <w:left w:val="nil"/>
              <w:bottom w:val="single" w:sz="4" w:space="0" w:color="auto"/>
              <w:right w:val="nil"/>
            </w:tcBorders>
          </w:tcPr>
          <w:p w:rsidR="00E30D9E" w:rsidRPr="00070F02" w:rsidRDefault="00070F02" w:rsidP="00E30D9E">
            <w:pPr>
              <w:jc w:val="center"/>
              <w:rPr>
                <w:rFonts w:ascii="Times New Roman" w:hAnsi="Times New Roman" w:cs="Times New Roman"/>
                <w:color w:val="000000" w:themeColor="text1"/>
              </w:rPr>
            </w:pPr>
            <w:r w:rsidRPr="00070F02">
              <w:rPr>
                <w:rFonts w:ascii="Times New Roman" w:hAnsi="Times New Roman" w:cs="Times New Roman"/>
                <w:color w:val="000000" w:themeColor="text1"/>
              </w:rPr>
              <w:t>110-37-346-19</w:t>
            </w:r>
          </w:p>
        </w:tc>
        <w:tc>
          <w:tcPr>
            <w:tcW w:w="1460" w:type="dxa"/>
            <w:gridSpan w:val="2"/>
            <w:vMerge w:val="restart"/>
          </w:tcPr>
          <w:p w:rsidR="00E30D9E" w:rsidRPr="00070F02" w:rsidRDefault="00E30D9E" w:rsidP="00E30D9E">
            <w:pPr>
              <w:jc w:val="center"/>
              <w:rPr>
                <w:rFonts w:ascii="Times New Roman" w:hAnsi="Times New Roman" w:cs="Times New Roman"/>
                <w:color w:val="000000" w:themeColor="text1"/>
              </w:rPr>
            </w:pPr>
            <w:bookmarkStart w:id="0" w:name="_GoBack"/>
            <w:bookmarkEnd w:id="0"/>
          </w:p>
        </w:tc>
      </w:tr>
      <w:tr w:rsidR="00070F02" w:rsidRPr="00070F02" w:rsidTr="00E30D9E">
        <w:trPr>
          <w:gridBefore w:val="3"/>
          <w:wBefore w:w="1329" w:type="dxa"/>
          <w:cantSplit/>
          <w:trHeight w:val="37"/>
        </w:trPr>
        <w:tc>
          <w:tcPr>
            <w:tcW w:w="3778" w:type="dxa"/>
            <w:gridSpan w:val="5"/>
          </w:tcPr>
          <w:p w:rsidR="00E30D9E" w:rsidRPr="00070F02" w:rsidRDefault="00E30D9E" w:rsidP="00E30D9E">
            <w:pPr>
              <w:jc w:val="center"/>
              <w:rPr>
                <w:rFonts w:ascii="Times New Roman" w:hAnsi="Times New Roman" w:cs="Times New Roman"/>
                <w:color w:val="000000" w:themeColor="text1"/>
              </w:rPr>
            </w:pPr>
            <w:r w:rsidRPr="00070F02">
              <w:rPr>
                <w:rFonts w:ascii="Times New Roman" w:hAnsi="Times New Roman" w:cs="Times New Roman"/>
                <w:color w:val="000000" w:themeColor="text1"/>
              </w:rPr>
              <w:t>г. Саянск</w:t>
            </w:r>
          </w:p>
        </w:tc>
        <w:tc>
          <w:tcPr>
            <w:tcW w:w="1460" w:type="dxa"/>
            <w:gridSpan w:val="2"/>
            <w:vMerge/>
            <w:vAlign w:val="center"/>
          </w:tcPr>
          <w:p w:rsidR="00E30D9E" w:rsidRPr="00070F02" w:rsidRDefault="00E30D9E" w:rsidP="00E30D9E">
            <w:pPr>
              <w:rPr>
                <w:rFonts w:ascii="Times New Roman" w:hAnsi="Times New Roman" w:cs="Times New Roman"/>
                <w:color w:val="000000" w:themeColor="text1"/>
              </w:rPr>
            </w:pPr>
          </w:p>
        </w:tc>
      </w:tr>
      <w:tr w:rsidR="00070F02" w:rsidRPr="00070F02" w:rsidTr="00E30D9E">
        <w:trPr>
          <w:gridAfter w:val="1"/>
          <w:wAfter w:w="1354" w:type="dxa"/>
          <w:trHeight w:val="302"/>
        </w:trPr>
        <w:tc>
          <w:tcPr>
            <w:tcW w:w="106" w:type="dxa"/>
          </w:tcPr>
          <w:p w:rsidR="00E30D9E" w:rsidRPr="00070F02" w:rsidRDefault="00E30D9E" w:rsidP="00E30D9E">
            <w:pPr>
              <w:rPr>
                <w:rFonts w:ascii="Times New Roman" w:hAnsi="Times New Roman" w:cs="Times New Roman"/>
                <w:color w:val="000000" w:themeColor="text1"/>
                <w:sz w:val="28"/>
                <w:szCs w:val="28"/>
              </w:rPr>
            </w:pPr>
          </w:p>
        </w:tc>
        <w:tc>
          <w:tcPr>
            <w:tcW w:w="1142" w:type="dxa"/>
          </w:tcPr>
          <w:p w:rsidR="00E30D9E" w:rsidRPr="00070F02" w:rsidRDefault="00E30D9E" w:rsidP="00E30D9E">
            <w:pPr>
              <w:jc w:val="right"/>
              <w:rPr>
                <w:rFonts w:ascii="Times New Roman" w:hAnsi="Times New Roman" w:cs="Times New Roman"/>
                <w:color w:val="000000" w:themeColor="text1"/>
                <w:sz w:val="28"/>
                <w:szCs w:val="28"/>
              </w:rPr>
            </w:pPr>
          </w:p>
        </w:tc>
        <w:tc>
          <w:tcPr>
            <w:tcW w:w="106" w:type="dxa"/>
            <w:gridSpan w:val="2"/>
          </w:tcPr>
          <w:p w:rsidR="00E30D9E" w:rsidRPr="00070F02" w:rsidRDefault="00E30D9E" w:rsidP="00E30D9E">
            <w:pPr>
              <w:rPr>
                <w:rFonts w:ascii="Times New Roman" w:hAnsi="Times New Roman" w:cs="Times New Roman"/>
                <w:color w:val="000000" w:themeColor="text1"/>
              </w:rPr>
            </w:pPr>
          </w:p>
        </w:tc>
        <w:tc>
          <w:tcPr>
            <w:tcW w:w="3753" w:type="dxa"/>
            <w:gridSpan w:val="4"/>
          </w:tcPr>
          <w:p w:rsidR="00E30D9E" w:rsidRPr="00070F02" w:rsidRDefault="009545A5" w:rsidP="00A1595F">
            <w:pPr>
              <w:jc w:val="both"/>
              <w:rPr>
                <w:rFonts w:ascii="Times New Roman" w:hAnsi="Times New Roman" w:cs="Times New Roman"/>
                <w:color w:val="000000" w:themeColor="text1"/>
              </w:rPr>
            </w:pPr>
            <w:r w:rsidRPr="00070F02">
              <w:rPr>
                <w:rFonts w:ascii="Times New Roman" w:hAnsi="Times New Roman" w:cs="Times New Roman"/>
                <w:color w:val="000000" w:themeColor="text1"/>
              </w:rPr>
              <w:t>Об утверждении административ</w:t>
            </w:r>
            <w:r w:rsidR="00672B48" w:rsidRPr="00070F02">
              <w:rPr>
                <w:rFonts w:ascii="Times New Roman" w:hAnsi="Times New Roman" w:cs="Times New Roman"/>
                <w:color w:val="000000" w:themeColor="text1"/>
              </w:rPr>
              <w:t>ного</w:t>
            </w:r>
            <w:r w:rsidRPr="00070F02">
              <w:rPr>
                <w:rFonts w:ascii="Times New Roman" w:hAnsi="Times New Roman" w:cs="Times New Roman"/>
                <w:color w:val="000000" w:themeColor="text1"/>
              </w:rPr>
              <w:t xml:space="preserve"> регламент</w:t>
            </w:r>
            <w:r w:rsidR="00672B48" w:rsidRPr="00070F02">
              <w:rPr>
                <w:rFonts w:ascii="Times New Roman" w:hAnsi="Times New Roman" w:cs="Times New Roman"/>
                <w:color w:val="000000" w:themeColor="text1"/>
              </w:rPr>
              <w:t>а</w:t>
            </w:r>
            <w:r w:rsidRPr="00070F02">
              <w:rPr>
                <w:rFonts w:ascii="Times New Roman" w:hAnsi="Times New Roman" w:cs="Times New Roman"/>
                <w:color w:val="000000" w:themeColor="text1"/>
              </w:rPr>
              <w:t xml:space="preserve"> предоставлени</w:t>
            </w:r>
            <w:r w:rsidR="00A1595F" w:rsidRPr="00070F02">
              <w:rPr>
                <w:rFonts w:ascii="Times New Roman" w:hAnsi="Times New Roman" w:cs="Times New Roman"/>
                <w:color w:val="000000" w:themeColor="text1"/>
              </w:rPr>
              <w:t>я</w:t>
            </w:r>
            <w:r w:rsidRPr="00070F02">
              <w:rPr>
                <w:rFonts w:ascii="Times New Roman" w:hAnsi="Times New Roman" w:cs="Times New Roman"/>
                <w:color w:val="000000" w:themeColor="text1"/>
              </w:rPr>
              <w:t xml:space="preserve"> муниципальной услуги</w:t>
            </w:r>
            <w:r w:rsidRPr="00070F02">
              <w:rPr>
                <w:color w:val="000000" w:themeColor="text1"/>
              </w:rPr>
              <w:t xml:space="preserve"> </w:t>
            </w:r>
            <w:r w:rsidR="00E30D9E" w:rsidRPr="00070F02">
              <w:rPr>
                <w:rFonts w:ascii="Times New Roman" w:hAnsi="Times New Roman" w:cs="Times New Roman"/>
                <w:color w:val="000000" w:themeColor="text1"/>
              </w:rPr>
              <w:t>«Предоставление земельного участка, находящегося в муниципальной собственности, на торгах»</w:t>
            </w:r>
          </w:p>
        </w:tc>
        <w:tc>
          <w:tcPr>
            <w:tcW w:w="106" w:type="dxa"/>
          </w:tcPr>
          <w:p w:rsidR="00E30D9E" w:rsidRPr="00070F02" w:rsidRDefault="00E30D9E" w:rsidP="00E30D9E">
            <w:pPr>
              <w:ind w:hanging="2188"/>
              <w:rPr>
                <w:rFonts w:ascii="Times New Roman" w:hAnsi="Times New Roman" w:cs="Times New Roman"/>
                <w:color w:val="000000" w:themeColor="text1"/>
                <w:sz w:val="28"/>
                <w:szCs w:val="28"/>
              </w:rPr>
            </w:pPr>
          </w:p>
        </w:tc>
      </w:tr>
    </w:tbl>
    <w:p w:rsidR="00E30D9E" w:rsidRPr="00070F02" w:rsidRDefault="00E30D9E" w:rsidP="00672B48">
      <w:pPr>
        <w:autoSpaceDE w:val="0"/>
        <w:autoSpaceDN w:val="0"/>
        <w:adjustRightInd w:val="0"/>
        <w:spacing w:after="0" w:line="240" w:lineRule="auto"/>
        <w:ind w:firstLine="539"/>
        <w:jc w:val="both"/>
        <w:rPr>
          <w:rFonts w:ascii="Times New Roman" w:eastAsiaTheme="minorHAnsi" w:hAnsi="Times New Roman" w:cs="Times New Roman"/>
          <w:bCs/>
          <w:color w:val="000000" w:themeColor="text1"/>
          <w:sz w:val="28"/>
          <w:szCs w:val="28"/>
          <w:lang w:eastAsia="en-US"/>
        </w:rPr>
      </w:pPr>
      <w:proofErr w:type="gramStart"/>
      <w:r w:rsidRPr="00070F02">
        <w:rPr>
          <w:rFonts w:ascii="Times New Roman" w:eastAsiaTheme="minorHAnsi" w:hAnsi="Times New Roman" w:cs="Times New Roman"/>
          <w:bCs/>
          <w:color w:val="000000" w:themeColor="text1"/>
          <w:sz w:val="28"/>
          <w:szCs w:val="28"/>
          <w:lang w:eastAsia="en-US"/>
        </w:rPr>
        <w:t>В целях приведения муниципального правового акта в соответствие с действующим законодательством, руко</w:t>
      </w:r>
      <w:r w:rsidR="00A1595F" w:rsidRPr="00070F02">
        <w:rPr>
          <w:rFonts w:ascii="Times New Roman" w:eastAsiaTheme="minorHAnsi" w:hAnsi="Times New Roman" w:cs="Times New Roman"/>
          <w:bCs/>
          <w:color w:val="000000" w:themeColor="text1"/>
          <w:sz w:val="28"/>
          <w:szCs w:val="28"/>
          <w:lang w:eastAsia="en-US"/>
        </w:rPr>
        <w:t>водствуясь  Федеральным законом</w:t>
      </w:r>
      <w:r w:rsidRPr="00070F02">
        <w:rPr>
          <w:rFonts w:ascii="Times New Roman" w:eastAsiaTheme="minorHAnsi" w:hAnsi="Times New Roman" w:cs="Times New Roman"/>
          <w:bCs/>
          <w:color w:val="000000" w:themeColor="text1"/>
          <w:sz w:val="28"/>
          <w:szCs w:val="28"/>
          <w:lang w:eastAsia="en-US"/>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w:t>
      </w:r>
      <w:proofErr w:type="gramEnd"/>
      <w:r w:rsidRPr="00070F02">
        <w:rPr>
          <w:rFonts w:ascii="Times New Roman" w:eastAsiaTheme="minorHAnsi" w:hAnsi="Times New Roman" w:cs="Times New Roman"/>
          <w:bCs/>
          <w:color w:val="000000" w:themeColor="text1"/>
          <w:sz w:val="28"/>
          <w:szCs w:val="28"/>
          <w:lang w:eastAsia="en-US"/>
        </w:rPr>
        <w:t>»,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w:t>
      </w:r>
      <w:r w:rsidR="00070F02" w:rsidRPr="00070F02">
        <w:rPr>
          <w:rFonts w:ascii="Times New Roman" w:eastAsiaTheme="minorHAnsi" w:hAnsi="Times New Roman" w:cs="Times New Roman"/>
          <w:bCs/>
          <w:color w:val="000000" w:themeColor="text1"/>
          <w:sz w:val="28"/>
          <w:szCs w:val="28"/>
          <w:lang w:eastAsia="en-US"/>
        </w:rPr>
        <w:t>ного образования «город Саянск»</w:t>
      </w:r>
    </w:p>
    <w:p w:rsidR="00E30D9E" w:rsidRPr="00070F02" w:rsidRDefault="00E30D9E" w:rsidP="00E30D9E">
      <w:pPr>
        <w:autoSpaceDE w:val="0"/>
        <w:autoSpaceDN w:val="0"/>
        <w:adjustRightInd w:val="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ПОСТАНОВЛЯЕТ:</w:t>
      </w:r>
    </w:p>
    <w:p w:rsidR="00EC033C" w:rsidRPr="00070F02" w:rsidRDefault="00EF719D" w:rsidP="009545A5">
      <w:pPr>
        <w:tabs>
          <w:tab w:val="left" w:pos="709"/>
        </w:tabs>
        <w:spacing w:after="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C033C" w:rsidRPr="00070F02">
        <w:rPr>
          <w:rFonts w:ascii="Times New Roman" w:hAnsi="Times New Roman" w:cs="Times New Roman"/>
          <w:color w:val="000000" w:themeColor="text1"/>
          <w:sz w:val="28"/>
          <w:szCs w:val="28"/>
        </w:rPr>
        <w:t>1.Утвердить прилагаемый административный регламент предоставления муниципальной услуги «</w:t>
      </w:r>
      <w:r w:rsidR="002B00CE" w:rsidRPr="00070F02">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на торгах»</w:t>
      </w:r>
      <w:r w:rsidR="00EC033C" w:rsidRPr="00070F02">
        <w:rPr>
          <w:rFonts w:ascii="Times New Roman" w:hAnsi="Times New Roman" w:cs="Times New Roman"/>
          <w:color w:val="000000" w:themeColor="text1"/>
          <w:sz w:val="28"/>
          <w:szCs w:val="28"/>
        </w:rPr>
        <w:t>.</w:t>
      </w:r>
    </w:p>
    <w:p w:rsidR="00EC033C" w:rsidRPr="00070F02" w:rsidRDefault="00EC033C" w:rsidP="009545A5">
      <w:pPr>
        <w:tabs>
          <w:tab w:val="left" w:pos="709"/>
          <w:tab w:val="left" w:pos="851"/>
        </w:tabs>
        <w:spacing w:after="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t>2. Признать утратившими силу:</w:t>
      </w:r>
    </w:p>
    <w:p w:rsidR="00EC033C" w:rsidRPr="00070F02" w:rsidRDefault="00EC033C" w:rsidP="009545A5">
      <w:pPr>
        <w:autoSpaceDE w:val="0"/>
        <w:autoSpaceDN w:val="0"/>
        <w:adjustRightInd w:val="0"/>
        <w:spacing w:after="0"/>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2.1. </w:t>
      </w:r>
      <w:proofErr w:type="gramStart"/>
      <w:r w:rsidRPr="00070F02">
        <w:rPr>
          <w:rFonts w:ascii="Times New Roman" w:hAnsi="Times New Roman" w:cs="Times New Roman"/>
          <w:color w:val="000000" w:themeColor="text1"/>
          <w:sz w:val="28"/>
          <w:szCs w:val="28"/>
        </w:rPr>
        <w:t>Постановление администрации городского округа муниципального образования «город Саянск» от 14.03.2016 № 110-37-172-16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опубликованн</w:t>
      </w:r>
      <w:r w:rsidR="000857F2" w:rsidRPr="00070F02">
        <w:rPr>
          <w:rFonts w:ascii="Times New Roman" w:hAnsi="Times New Roman" w:cs="Times New Roman"/>
          <w:color w:val="000000" w:themeColor="text1"/>
          <w:sz w:val="28"/>
          <w:szCs w:val="28"/>
        </w:rPr>
        <w:t>ое в газете «Саянские зори» № 10 (3873) от 17</w:t>
      </w:r>
      <w:r w:rsidRPr="00070F02">
        <w:rPr>
          <w:rFonts w:ascii="Times New Roman" w:hAnsi="Times New Roman" w:cs="Times New Roman"/>
          <w:color w:val="000000" w:themeColor="text1"/>
          <w:sz w:val="28"/>
          <w:szCs w:val="28"/>
        </w:rPr>
        <w:t xml:space="preserve">.03.2016), (вкладыш </w:t>
      </w:r>
      <w:r w:rsidR="000857F2" w:rsidRPr="00070F02">
        <w:rPr>
          <w:rFonts w:ascii="Times New Roman" w:hAnsi="Times New Roman" w:cs="Times New Roman"/>
          <w:color w:val="000000" w:themeColor="text1"/>
          <w:sz w:val="28"/>
          <w:szCs w:val="28"/>
        </w:rPr>
        <w:t>«официальная информация», стр. 6 - 10</w:t>
      </w:r>
      <w:r w:rsidRPr="00070F02">
        <w:rPr>
          <w:rFonts w:ascii="Times New Roman" w:hAnsi="Times New Roman" w:cs="Times New Roman"/>
          <w:color w:val="000000" w:themeColor="text1"/>
          <w:sz w:val="28"/>
          <w:szCs w:val="28"/>
        </w:rPr>
        <w:t>);</w:t>
      </w:r>
      <w:proofErr w:type="gramEnd"/>
    </w:p>
    <w:p w:rsidR="00EC033C" w:rsidRPr="00070F02" w:rsidRDefault="00EC033C" w:rsidP="009545A5">
      <w:pPr>
        <w:spacing w:after="0"/>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 xml:space="preserve">2.2. </w:t>
      </w:r>
      <w:proofErr w:type="gramStart"/>
      <w:r w:rsidRPr="00070F02">
        <w:rPr>
          <w:rFonts w:ascii="Times New Roman" w:hAnsi="Times New Roman" w:cs="Times New Roman"/>
          <w:color w:val="000000" w:themeColor="text1"/>
          <w:sz w:val="28"/>
          <w:szCs w:val="28"/>
        </w:rPr>
        <w:t>Постановление администрации городского округа муниципального образования «город Сая</w:t>
      </w:r>
      <w:r w:rsidR="000857F2" w:rsidRPr="00070F02">
        <w:rPr>
          <w:rFonts w:ascii="Times New Roman" w:hAnsi="Times New Roman" w:cs="Times New Roman"/>
          <w:color w:val="000000" w:themeColor="text1"/>
          <w:sz w:val="28"/>
          <w:szCs w:val="28"/>
        </w:rPr>
        <w:t>нск» от 27.09.2016 № 110-37-1171</w:t>
      </w:r>
      <w:r w:rsidRPr="00070F02">
        <w:rPr>
          <w:rFonts w:ascii="Times New Roman" w:hAnsi="Times New Roman" w:cs="Times New Roman"/>
          <w:color w:val="000000" w:themeColor="text1"/>
          <w:sz w:val="28"/>
          <w:szCs w:val="28"/>
        </w:rPr>
        <w:t>-16 «О внесении изменений в постановление администрации городского округа муниципального образования «город Са</w:t>
      </w:r>
      <w:r w:rsidR="00D32DDA" w:rsidRPr="00070F02">
        <w:rPr>
          <w:rFonts w:ascii="Times New Roman" w:hAnsi="Times New Roman" w:cs="Times New Roman"/>
          <w:color w:val="000000" w:themeColor="text1"/>
          <w:sz w:val="28"/>
          <w:szCs w:val="28"/>
        </w:rPr>
        <w:t>янск» от 14.03.2016 № 110-37-172</w:t>
      </w:r>
      <w:r w:rsidRPr="00070F02">
        <w:rPr>
          <w:rFonts w:ascii="Times New Roman" w:hAnsi="Times New Roman" w:cs="Times New Roman"/>
          <w:color w:val="000000" w:themeColor="text1"/>
          <w:sz w:val="28"/>
          <w:szCs w:val="28"/>
        </w:rPr>
        <w:t>-16 «Об утверждении административного регламента по пред</w:t>
      </w:r>
      <w:r w:rsidR="00D32DDA" w:rsidRPr="00070F02">
        <w:rPr>
          <w:rFonts w:ascii="Times New Roman" w:hAnsi="Times New Roman" w:cs="Times New Roman"/>
          <w:color w:val="000000" w:themeColor="text1"/>
          <w:sz w:val="28"/>
          <w:szCs w:val="28"/>
        </w:rPr>
        <w:t>оставлению муниципальной услуги «Предоставление земельного участка</w:t>
      </w:r>
      <w:r w:rsidRPr="00070F02">
        <w:rPr>
          <w:rFonts w:ascii="Times New Roman" w:hAnsi="Times New Roman" w:cs="Times New Roman"/>
          <w:color w:val="000000" w:themeColor="text1"/>
          <w:sz w:val="28"/>
          <w:szCs w:val="28"/>
        </w:rPr>
        <w:t xml:space="preserve">, </w:t>
      </w:r>
      <w:r w:rsidR="00D32DDA" w:rsidRPr="00070F02">
        <w:rPr>
          <w:rFonts w:ascii="Times New Roman" w:hAnsi="Times New Roman" w:cs="Times New Roman"/>
          <w:color w:val="000000" w:themeColor="text1"/>
          <w:sz w:val="28"/>
          <w:szCs w:val="28"/>
        </w:rPr>
        <w:t>находящегося в муниципальной собственности, на торгах</w:t>
      </w:r>
      <w:r w:rsidRPr="00070F02">
        <w:rPr>
          <w:rFonts w:ascii="Times New Roman" w:hAnsi="Times New Roman" w:cs="Times New Roman"/>
          <w:color w:val="000000" w:themeColor="text1"/>
          <w:sz w:val="28"/>
          <w:szCs w:val="28"/>
        </w:rPr>
        <w:t>», опубликованное в газете «Саянские зори» от 06.10.2016  № 39 (3902), (вкладыш «официальная информация» стр.2-3);</w:t>
      </w:r>
      <w:proofErr w:type="gramEnd"/>
    </w:p>
    <w:p w:rsidR="00EC033C" w:rsidRPr="00070F02" w:rsidRDefault="00EC033C" w:rsidP="009545A5">
      <w:pPr>
        <w:spacing w:after="0"/>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C033C" w:rsidRPr="00070F02" w:rsidRDefault="00EC033C" w:rsidP="009545A5">
      <w:pPr>
        <w:spacing w:after="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         4. Настоящее постановление вступает в силу после дня его официального опубликования.</w:t>
      </w:r>
    </w:p>
    <w:p w:rsidR="00EC033C" w:rsidRPr="00070F02" w:rsidRDefault="00EC033C" w:rsidP="00EC033C">
      <w:pPr>
        <w:jc w:val="both"/>
        <w:rPr>
          <w:rFonts w:ascii="Times New Roman" w:hAnsi="Times New Roman" w:cs="Times New Roman"/>
          <w:color w:val="000000" w:themeColor="text1"/>
          <w:sz w:val="28"/>
          <w:szCs w:val="28"/>
        </w:rPr>
      </w:pPr>
    </w:p>
    <w:p w:rsidR="00EF719D" w:rsidRPr="00070F02" w:rsidRDefault="00EF719D" w:rsidP="002B00CE">
      <w:pPr>
        <w:spacing w:after="0" w:line="240" w:lineRule="auto"/>
        <w:jc w:val="both"/>
        <w:rPr>
          <w:rFonts w:ascii="Times New Roman" w:hAnsi="Times New Roman" w:cs="Times New Roman"/>
          <w:color w:val="000000" w:themeColor="text1"/>
          <w:sz w:val="28"/>
          <w:szCs w:val="28"/>
        </w:rPr>
      </w:pPr>
    </w:p>
    <w:p w:rsidR="00EC033C" w:rsidRPr="00070F02" w:rsidRDefault="00EC033C" w:rsidP="002B00CE">
      <w:pPr>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Мэр городского округа муниципального</w:t>
      </w:r>
    </w:p>
    <w:p w:rsidR="00EC033C" w:rsidRPr="00070F02" w:rsidRDefault="00EC033C" w:rsidP="002B00CE">
      <w:pPr>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образования «город Саянск»</w:t>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t xml:space="preserve">                                            </w:t>
      </w:r>
      <w:proofErr w:type="spellStart"/>
      <w:r w:rsidRPr="00070F02">
        <w:rPr>
          <w:rFonts w:ascii="Times New Roman" w:hAnsi="Times New Roman" w:cs="Times New Roman"/>
          <w:color w:val="000000" w:themeColor="text1"/>
          <w:sz w:val="28"/>
          <w:szCs w:val="28"/>
        </w:rPr>
        <w:t>О.В.Боровский</w:t>
      </w:r>
      <w:proofErr w:type="spellEnd"/>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EC033C" w:rsidRPr="00070F02" w:rsidRDefault="00EC033C" w:rsidP="00EC033C">
      <w:pPr>
        <w:rPr>
          <w:rFonts w:ascii="Times New Roman" w:hAnsi="Times New Roman" w:cs="Times New Roman"/>
          <w:color w:val="000000" w:themeColor="text1"/>
          <w:sz w:val="28"/>
          <w:szCs w:val="28"/>
        </w:rPr>
      </w:pPr>
    </w:p>
    <w:p w:rsidR="009545A5" w:rsidRPr="00070F02" w:rsidRDefault="009545A5" w:rsidP="00AD24B4">
      <w:pPr>
        <w:rPr>
          <w:rFonts w:ascii="Times New Roman" w:hAnsi="Times New Roman" w:cs="Times New Roman"/>
          <w:color w:val="000000" w:themeColor="text1"/>
          <w:sz w:val="28"/>
          <w:szCs w:val="28"/>
        </w:rPr>
      </w:pPr>
    </w:p>
    <w:p w:rsidR="00EF719D" w:rsidRPr="00070F02" w:rsidRDefault="00EC033C" w:rsidP="00D60A5E">
      <w:pP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исп. Э.В. Казакова тел. 52421</w:t>
      </w:r>
    </w:p>
    <w:p w:rsidR="00D60A5E" w:rsidRPr="00070F02" w:rsidRDefault="00D60A5E" w:rsidP="00D60A5E">
      <w:pPr>
        <w:rPr>
          <w:rFonts w:ascii="Times New Roman" w:hAnsi="Times New Roman" w:cs="Times New Roman"/>
          <w:color w:val="000000" w:themeColor="text1"/>
          <w:sz w:val="28"/>
          <w:szCs w:val="28"/>
        </w:rPr>
      </w:pPr>
    </w:p>
    <w:p w:rsidR="00D60A5E" w:rsidRPr="00070F02" w:rsidRDefault="00D60A5E" w:rsidP="00D60A5E">
      <w:pPr>
        <w:spacing w:after="0" w:line="0" w:lineRule="atLeast"/>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 xml:space="preserve">                                                                                                                   </w:t>
      </w:r>
      <w:proofErr w:type="gramStart"/>
      <w:r w:rsidRPr="00070F02">
        <w:rPr>
          <w:rFonts w:ascii="Times New Roman" w:hAnsi="Times New Roman" w:cs="Times New Roman"/>
          <w:color w:val="000000" w:themeColor="text1"/>
          <w:sz w:val="28"/>
          <w:szCs w:val="28"/>
        </w:rPr>
        <w:t>Утвержден</w:t>
      </w:r>
      <w:proofErr w:type="gramEnd"/>
      <w:r w:rsidRPr="00070F02">
        <w:rPr>
          <w:rFonts w:ascii="Times New Roman" w:hAnsi="Times New Roman" w:cs="Times New Roman"/>
          <w:color w:val="000000" w:themeColor="text1"/>
          <w:sz w:val="28"/>
          <w:szCs w:val="28"/>
        </w:rPr>
        <w:t xml:space="preserve">  постановлением   </w:t>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t xml:space="preserve">                               администрации городского округа         </w:t>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t xml:space="preserve">          муниципального образования </w:t>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t xml:space="preserve">          «город Саянск»</w:t>
      </w:r>
    </w:p>
    <w:p w:rsidR="00D60A5E" w:rsidRPr="00070F02" w:rsidRDefault="00D60A5E" w:rsidP="00D60A5E">
      <w:pPr>
        <w:spacing w:after="0" w:line="0" w:lineRule="atLeast"/>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r>
      <w:r w:rsidRPr="00070F02">
        <w:rPr>
          <w:rFonts w:ascii="Times New Roman" w:hAnsi="Times New Roman" w:cs="Times New Roman"/>
          <w:color w:val="000000" w:themeColor="text1"/>
          <w:sz w:val="28"/>
          <w:szCs w:val="28"/>
        </w:rPr>
        <w:tab/>
        <w:t xml:space="preserve">от____________№_________ </w:t>
      </w:r>
    </w:p>
    <w:p w:rsidR="00D60A5E" w:rsidRPr="00070F02" w:rsidRDefault="00D60A5E" w:rsidP="009545A5">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7D4851" w:rsidRPr="00070F02" w:rsidRDefault="007D4851" w:rsidP="009545A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АДМИНИСТРАТИВНЫЙ РЕГЛАМЕНТ</w:t>
      </w:r>
    </w:p>
    <w:p w:rsidR="007D4851" w:rsidRPr="00070F02" w:rsidRDefault="007D4851" w:rsidP="009545A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ПРЕДО</w:t>
      </w:r>
      <w:r w:rsidR="009545A5" w:rsidRPr="00070F02">
        <w:rPr>
          <w:rFonts w:ascii="Times New Roman" w:hAnsi="Times New Roman" w:cs="Times New Roman"/>
          <w:color w:val="000000" w:themeColor="text1"/>
          <w:sz w:val="28"/>
          <w:szCs w:val="28"/>
        </w:rPr>
        <w:t>СТАВЛЕНИЯ МУНИЦИПАЛЬНОЙ УСЛУГИ «</w:t>
      </w:r>
      <w:r w:rsidRPr="00070F02">
        <w:rPr>
          <w:rFonts w:ascii="Times New Roman" w:hAnsi="Times New Roman" w:cs="Times New Roman"/>
          <w:color w:val="000000" w:themeColor="text1"/>
          <w:sz w:val="28"/>
          <w:szCs w:val="28"/>
        </w:rPr>
        <w:t>ПРЕДОСТАВЛЕНИЕ</w:t>
      </w:r>
    </w:p>
    <w:p w:rsidR="007D4851" w:rsidRPr="00070F02" w:rsidRDefault="007D4851" w:rsidP="009545A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ЗЕМЕЛЬНОГО УЧАСТКА, НАХОДЯЩЕГОСЯ В </w:t>
      </w:r>
      <w:proofErr w:type="gramStart"/>
      <w:r w:rsidRPr="00070F02">
        <w:rPr>
          <w:rFonts w:ascii="Times New Roman" w:hAnsi="Times New Roman" w:cs="Times New Roman"/>
          <w:color w:val="000000" w:themeColor="text1"/>
          <w:sz w:val="28"/>
          <w:szCs w:val="28"/>
        </w:rPr>
        <w:t>МУНИЦИПАЛЬНОЙ</w:t>
      </w:r>
      <w:proofErr w:type="gramEnd"/>
    </w:p>
    <w:p w:rsidR="007D4851" w:rsidRPr="00070F02" w:rsidRDefault="009545A5" w:rsidP="009545A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СОБСТВЕННОСТИ, НА ТОРГАХ»</w:t>
      </w:r>
    </w:p>
    <w:p w:rsidR="007D4851" w:rsidRPr="00070F02" w:rsidRDefault="007D4851" w:rsidP="007D4851">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Раздел I. ОБЩИЕ ПОЛОЖЕНИЯ</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 ПРЕДМЕТ РЕГУЛИРОВАНИЯ АДМИНИСТРАТИВНОГО РЕГЛАМЕНТА</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9545A5">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1. </w:t>
      </w:r>
      <w:proofErr w:type="gramStart"/>
      <w:r w:rsidRPr="00070F02">
        <w:rPr>
          <w:rFonts w:ascii="Times New Roman" w:eastAsia="Calibri" w:hAnsi="Times New Roman" w:cs="Times New Roman"/>
          <w:color w:val="000000" w:themeColor="text1"/>
          <w:sz w:val="28"/>
          <w:szCs w:val="28"/>
        </w:rPr>
        <w:t>Административный регламент предоставления муниципальной услуги «</w:t>
      </w:r>
      <w:r w:rsidR="00016748" w:rsidRPr="00070F02">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на торгах</w:t>
      </w:r>
      <w:r w:rsidRPr="00070F02">
        <w:rPr>
          <w:rFonts w:ascii="Times New Roman" w:eastAsia="Calibri" w:hAnsi="Times New Roman" w:cs="Times New Roman"/>
          <w:color w:val="000000" w:themeColor="text1"/>
          <w:sz w:val="28"/>
          <w:szCs w:val="28"/>
        </w:rPr>
        <w:t>» на территории городского округа муниципального образования «город Саянск» (далее -</w:t>
      </w:r>
      <w:r w:rsidR="002B00CE" w:rsidRPr="00070F02">
        <w:rPr>
          <w:rFonts w:ascii="Times New Roman" w:eastAsia="Calibri" w:hAnsi="Times New Roman" w:cs="Times New Roman"/>
          <w:color w:val="000000" w:themeColor="text1"/>
          <w:sz w:val="28"/>
          <w:szCs w:val="28"/>
        </w:rPr>
        <w:t xml:space="preserve"> административный р</w:t>
      </w:r>
      <w:r w:rsidRPr="00070F02">
        <w:rPr>
          <w:rFonts w:ascii="Times New Roman" w:eastAsia="Calibri" w:hAnsi="Times New Roman" w:cs="Times New Roman"/>
          <w:color w:val="000000" w:themeColor="text1"/>
          <w:sz w:val="28"/>
          <w:szCs w:val="28"/>
        </w:rPr>
        <w:t>егламент) разработан в целях повышения качества и доступности результатов предоставления муниципальной услуги «</w:t>
      </w:r>
      <w:r w:rsidR="00016748" w:rsidRPr="00070F02">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на торгах</w:t>
      </w:r>
      <w:r w:rsidRPr="00070F02">
        <w:rPr>
          <w:rFonts w:ascii="Times New Roman" w:eastAsia="Calibri" w:hAnsi="Times New Roman" w:cs="Times New Roman"/>
          <w:color w:val="000000" w:themeColor="text1"/>
          <w:sz w:val="28"/>
          <w:szCs w:val="28"/>
        </w:rPr>
        <w:t>» на территории городского округа муниципального образования «город Саянск».</w:t>
      </w:r>
      <w:proofErr w:type="gramEnd"/>
    </w:p>
    <w:p w:rsidR="007D4851" w:rsidRPr="00070F02" w:rsidRDefault="007D4851" w:rsidP="009545A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 Административный регламент разработан в целях повышения качества и доступности результатов предо</w:t>
      </w:r>
      <w:r w:rsidR="00016748" w:rsidRPr="00070F02">
        <w:rPr>
          <w:rFonts w:ascii="Times New Roman" w:hAnsi="Times New Roman" w:cs="Times New Roman"/>
          <w:color w:val="000000" w:themeColor="text1"/>
          <w:sz w:val="28"/>
          <w:szCs w:val="28"/>
        </w:rPr>
        <w:t>ставления муниципальной услуги «</w:t>
      </w:r>
      <w:r w:rsidRPr="00070F02">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н</w:t>
      </w:r>
      <w:r w:rsidR="00016748" w:rsidRPr="00070F02">
        <w:rPr>
          <w:rFonts w:ascii="Times New Roman" w:hAnsi="Times New Roman" w:cs="Times New Roman"/>
          <w:color w:val="000000" w:themeColor="text1"/>
          <w:sz w:val="28"/>
          <w:szCs w:val="28"/>
        </w:rPr>
        <w:t>а торгах»</w:t>
      </w:r>
      <w:r w:rsidRPr="00070F02">
        <w:rPr>
          <w:rFonts w:ascii="Times New Roman" w:hAnsi="Times New Roman" w:cs="Times New Roman"/>
          <w:color w:val="000000" w:themeColor="text1"/>
          <w:sz w:val="28"/>
          <w:szCs w:val="28"/>
        </w:rPr>
        <w:t xml:space="preserve"> (далее - муниципальная услуга), определяет сроки, порядок и последовательность действий администрации городского окр</w:t>
      </w:r>
      <w:r w:rsidR="00044E40" w:rsidRPr="00070F02">
        <w:rPr>
          <w:rFonts w:ascii="Times New Roman" w:hAnsi="Times New Roman" w:cs="Times New Roman"/>
          <w:color w:val="000000" w:themeColor="text1"/>
          <w:sz w:val="28"/>
          <w:szCs w:val="28"/>
        </w:rPr>
        <w:t>уга муниципального образования «город Саянск»</w:t>
      </w:r>
      <w:r w:rsidRPr="00070F02">
        <w:rPr>
          <w:rFonts w:ascii="Times New Roman" w:hAnsi="Times New Roman" w:cs="Times New Roman"/>
          <w:color w:val="000000" w:themeColor="text1"/>
          <w:sz w:val="28"/>
          <w:szCs w:val="28"/>
        </w:rPr>
        <w:t>, при осуществлении полномочий по предоставлению муниципальной услуги.</w:t>
      </w:r>
    </w:p>
    <w:p w:rsidR="007D4851" w:rsidRPr="00070F02" w:rsidRDefault="007D4851" w:rsidP="009545A5">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 КРУГ ЗАЯВИТЕЛЕЙ</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1" w:name="Par15"/>
      <w:bookmarkEnd w:id="1"/>
      <w:r w:rsidRPr="00070F02">
        <w:rPr>
          <w:rFonts w:ascii="Times New Roman" w:hAnsi="Times New Roman" w:cs="Times New Roman"/>
          <w:color w:val="000000" w:themeColor="text1"/>
          <w:sz w:val="28"/>
          <w:szCs w:val="28"/>
        </w:rPr>
        <w:t>3. Муниципальная услуга предоставляется физическим (в том</w:t>
      </w:r>
      <w:r w:rsidR="00AD24B4" w:rsidRPr="00070F02">
        <w:rPr>
          <w:rFonts w:ascii="Times New Roman" w:hAnsi="Times New Roman" w:cs="Times New Roman"/>
          <w:color w:val="000000" w:themeColor="text1"/>
          <w:sz w:val="28"/>
          <w:szCs w:val="28"/>
        </w:rPr>
        <w:t xml:space="preserve"> числе, </w:t>
      </w:r>
      <w:r w:rsidRPr="00070F02">
        <w:rPr>
          <w:rFonts w:ascii="Times New Roman" w:hAnsi="Times New Roman" w:cs="Times New Roman"/>
          <w:color w:val="000000" w:themeColor="text1"/>
          <w:sz w:val="28"/>
          <w:szCs w:val="28"/>
        </w:rPr>
        <w:t>индивидуальным предпринимателям, заинтересованным в предоставлении земельного участка) и юридическим лицам.</w:t>
      </w:r>
    </w:p>
    <w:p w:rsidR="007D4851" w:rsidRPr="00070F02" w:rsidRDefault="007D4851"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2" w:name="Par16"/>
      <w:bookmarkEnd w:id="2"/>
      <w:r w:rsidRPr="00070F02">
        <w:rPr>
          <w:rFonts w:ascii="Times New Roman" w:hAnsi="Times New Roman" w:cs="Times New Roman"/>
          <w:color w:val="000000" w:themeColor="text1"/>
          <w:sz w:val="28"/>
          <w:szCs w:val="28"/>
        </w:rPr>
        <w:t>4. При обращении за получением муниципальной услуги от имени заявителей взаимодействие с Комитетом по архитектуре и градостроительству администра</w:t>
      </w:r>
      <w:r w:rsidR="0060302E" w:rsidRPr="00070F02">
        <w:rPr>
          <w:rFonts w:ascii="Times New Roman" w:hAnsi="Times New Roman" w:cs="Times New Roman"/>
          <w:color w:val="000000" w:themeColor="text1"/>
          <w:sz w:val="28"/>
          <w:szCs w:val="28"/>
        </w:rPr>
        <w:t>ции муниципального образования «город Саянск»</w:t>
      </w:r>
      <w:r w:rsidRPr="00070F02">
        <w:rPr>
          <w:rFonts w:ascii="Times New Roman" w:hAnsi="Times New Roman" w:cs="Times New Roman"/>
          <w:color w:val="000000" w:themeColor="text1"/>
          <w:sz w:val="28"/>
          <w:szCs w:val="28"/>
        </w:rPr>
        <w:t xml:space="preserve"> вправе осуществлять их уполномоченные представители в соответствии с законодательством Российской Федерации.</w:t>
      </w:r>
    </w:p>
    <w:p w:rsidR="007D4851" w:rsidRPr="00070F02" w:rsidRDefault="007D4851"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5. Лица, указанные в </w:t>
      </w:r>
      <w:hyperlink w:anchor="Par15" w:history="1">
        <w:r w:rsidRPr="00070F02">
          <w:rPr>
            <w:rFonts w:ascii="Times New Roman" w:hAnsi="Times New Roman" w:cs="Times New Roman"/>
            <w:color w:val="000000" w:themeColor="text1"/>
            <w:sz w:val="28"/>
            <w:szCs w:val="28"/>
          </w:rPr>
          <w:t>пунктах 3</w:t>
        </w:r>
      </w:hyperlink>
      <w:r w:rsidRPr="00070F02">
        <w:rPr>
          <w:rFonts w:ascii="Times New Roman" w:hAnsi="Times New Roman" w:cs="Times New Roman"/>
          <w:color w:val="000000" w:themeColor="text1"/>
          <w:sz w:val="28"/>
          <w:szCs w:val="28"/>
        </w:rPr>
        <w:t xml:space="preserve">, </w:t>
      </w:r>
      <w:hyperlink w:anchor="Par16" w:history="1">
        <w:r w:rsidRPr="00070F02">
          <w:rPr>
            <w:rFonts w:ascii="Times New Roman" w:hAnsi="Times New Roman" w:cs="Times New Roman"/>
            <w:color w:val="000000" w:themeColor="text1"/>
            <w:sz w:val="28"/>
            <w:szCs w:val="28"/>
          </w:rPr>
          <w:t>4</w:t>
        </w:r>
      </w:hyperlink>
      <w:r w:rsidRPr="00070F02">
        <w:rPr>
          <w:rFonts w:ascii="Times New Roman" w:hAnsi="Times New Roman" w:cs="Times New Roman"/>
          <w:color w:val="000000" w:themeColor="text1"/>
          <w:sz w:val="28"/>
          <w:szCs w:val="28"/>
        </w:rPr>
        <w:t xml:space="preserve"> </w:t>
      </w:r>
      <w:r w:rsidR="0076706D" w:rsidRPr="00070F02">
        <w:rPr>
          <w:rFonts w:ascii="Times New Roman" w:hAnsi="Times New Roman" w:cs="Times New Roman"/>
          <w:color w:val="000000" w:themeColor="text1"/>
          <w:sz w:val="28"/>
          <w:szCs w:val="28"/>
        </w:rPr>
        <w:t>административного</w:t>
      </w:r>
      <w:r w:rsidRPr="00070F02">
        <w:rPr>
          <w:rFonts w:ascii="Times New Roman" w:hAnsi="Times New Roman" w:cs="Times New Roman"/>
          <w:color w:val="000000" w:themeColor="text1"/>
          <w:sz w:val="28"/>
          <w:szCs w:val="28"/>
        </w:rPr>
        <w:t xml:space="preserve"> </w:t>
      </w:r>
      <w:r w:rsidR="007658A8" w:rsidRPr="00070F02">
        <w:rPr>
          <w:rFonts w:ascii="Times New Roman" w:hAnsi="Times New Roman" w:cs="Times New Roman"/>
          <w:color w:val="000000" w:themeColor="text1"/>
          <w:sz w:val="28"/>
          <w:szCs w:val="28"/>
        </w:rPr>
        <w:t>р</w:t>
      </w:r>
      <w:r w:rsidRPr="00070F02">
        <w:rPr>
          <w:rFonts w:ascii="Times New Roman" w:hAnsi="Times New Roman" w:cs="Times New Roman"/>
          <w:color w:val="000000" w:themeColor="text1"/>
          <w:sz w:val="28"/>
          <w:szCs w:val="28"/>
        </w:rPr>
        <w:t>егламента, далее именуются заявителями.</w:t>
      </w:r>
    </w:p>
    <w:p w:rsidR="007D4851" w:rsidRPr="00070F02" w:rsidRDefault="007D4851"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665AB5" w:rsidRPr="00070F02" w:rsidRDefault="00665AB5"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 ТРЕБОВАНИЯ К ПОРЯДКУ ИНФОРМИРОВАНИЯ</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 ПРЕДОСТАВЛЕНИИ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Комитет по архитектуре и градостроительству </w:t>
      </w:r>
      <w:r w:rsidRPr="00070F02">
        <w:rPr>
          <w:rFonts w:ascii="Times New Roman" w:hAnsi="Times New Roman" w:cs="Times New Roman"/>
          <w:i/>
          <w:color w:val="000000" w:themeColor="text1"/>
          <w:sz w:val="28"/>
          <w:szCs w:val="28"/>
        </w:rPr>
        <w:t xml:space="preserve"> </w:t>
      </w:r>
      <w:r w:rsidRPr="00070F02">
        <w:rPr>
          <w:rFonts w:ascii="Times New Roman" w:hAnsi="Times New Roman" w:cs="Times New Roman"/>
          <w:color w:val="000000" w:themeColor="text1"/>
          <w:sz w:val="28"/>
          <w:szCs w:val="28"/>
        </w:rPr>
        <w:t>администрации муниципального образования «город Саянск»</w:t>
      </w:r>
      <w:r w:rsidR="009545A5"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(дале</w:t>
      </w:r>
      <w:proofErr w:type="gramStart"/>
      <w:r w:rsidRPr="00070F02">
        <w:rPr>
          <w:rFonts w:ascii="Times New Roman" w:hAnsi="Times New Roman" w:cs="Times New Roman"/>
          <w:color w:val="000000" w:themeColor="text1"/>
          <w:sz w:val="28"/>
          <w:szCs w:val="28"/>
        </w:rPr>
        <w:t>е-</w:t>
      </w:r>
      <w:proofErr w:type="gramEnd"/>
      <w:r w:rsidRPr="00070F02">
        <w:rPr>
          <w:rFonts w:ascii="Times New Roman" w:hAnsi="Times New Roman" w:cs="Times New Roman"/>
          <w:color w:val="000000" w:themeColor="text1"/>
          <w:sz w:val="28"/>
          <w:szCs w:val="28"/>
        </w:rPr>
        <w:t xml:space="preserve"> Комитет).</w:t>
      </w:r>
    </w:p>
    <w:p w:rsidR="00E34E5C" w:rsidRPr="00070F02" w:rsidRDefault="00E34E5C"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lang w:eastAsia="en-US"/>
        </w:rPr>
      </w:pPr>
      <w:r w:rsidRPr="00070F02">
        <w:rPr>
          <w:rFonts w:ascii="Times New Roman" w:hAnsi="Times New Roman" w:cs="Times New Roman"/>
          <w:color w:val="000000" w:themeColor="text1"/>
          <w:sz w:val="28"/>
          <w:szCs w:val="28"/>
        </w:rPr>
        <w:t xml:space="preserve">7. </w:t>
      </w:r>
      <w:r w:rsidRPr="00070F02">
        <w:rPr>
          <w:rFonts w:ascii="Times New Roman" w:hAnsi="Times New Roman" w:cs="Times New Roman"/>
          <w:color w:val="000000" w:themeColor="text1"/>
          <w:sz w:val="28"/>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34E5C" w:rsidRPr="00070F02" w:rsidRDefault="00E34E5C"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lang w:eastAsia="en-US"/>
        </w:rPr>
      </w:pPr>
      <w:r w:rsidRPr="00070F02">
        <w:rPr>
          <w:rFonts w:ascii="Times New Roman" w:hAnsi="Times New Roman" w:cs="Times New Roman"/>
          <w:color w:val="000000" w:themeColor="text1"/>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8. Информация предоставляется:</w:t>
      </w:r>
    </w:p>
    <w:p w:rsidR="00E34E5C" w:rsidRPr="00070F02" w:rsidRDefault="00E34E5C" w:rsidP="00725545">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r w:rsidRPr="00070F02">
        <w:rPr>
          <w:rFonts w:ascii="Times New Roman" w:eastAsiaTheme="minorHAnsi" w:hAnsi="Times New Roman" w:cs="Times New Roman"/>
          <w:color w:val="000000" w:themeColor="text1"/>
          <w:sz w:val="28"/>
          <w:szCs w:val="28"/>
          <w:lang w:eastAsia="en-US"/>
        </w:rPr>
        <w:t xml:space="preserve">а) при личном </w:t>
      </w:r>
      <w:r w:rsidR="006B1A6E" w:rsidRPr="00070F02">
        <w:rPr>
          <w:rFonts w:ascii="Times New Roman" w:eastAsiaTheme="minorHAnsi" w:hAnsi="Times New Roman" w:cs="Times New Roman"/>
          <w:color w:val="000000" w:themeColor="text1"/>
          <w:sz w:val="28"/>
          <w:szCs w:val="28"/>
          <w:lang w:eastAsia="en-US"/>
        </w:rPr>
        <w:t>обращении</w:t>
      </w:r>
      <w:r w:rsidRPr="00070F02">
        <w:rPr>
          <w:rFonts w:ascii="Times New Roman" w:eastAsiaTheme="minorHAnsi" w:hAnsi="Times New Roman" w:cs="Times New Roman"/>
          <w:color w:val="000000" w:themeColor="text1"/>
          <w:sz w:val="28"/>
          <w:szCs w:val="28"/>
          <w:lang w:eastAsia="en-US"/>
        </w:rPr>
        <w:t xml:space="preserve"> с заявителями;</w:t>
      </w:r>
    </w:p>
    <w:p w:rsidR="00E34E5C" w:rsidRPr="00070F02" w:rsidRDefault="00E34E5C" w:rsidP="00725545">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r w:rsidRPr="00070F02">
        <w:rPr>
          <w:rFonts w:ascii="Times New Roman" w:eastAsiaTheme="minorHAnsi" w:hAnsi="Times New Roman" w:cs="Times New Roman"/>
          <w:color w:val="000000" w:themeColor="text1"/>
          <w:sz w:val="28"/>
          <w:szCs w:val="28"/>
          <w:lang w:eastAsia="en-US"/>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7" w:history="1">
        <w:r w:rsidRPr="00070F02">
          <w:rPr>
            <w:rStyle w:val="a3"/>
            <w:rFonts w:ascii="Times New Roman" w:eastAsiaTheme="minorHAnsi" w:hAnsi="Times New Roman" w:cs="Times New Roman"/>
            <w:color w:val="000000" w:themeColor="text1"/>
            <w:sz w:val="28"/>
            <w:szCs w:val="28"/>
            <w:lang w:eastAsia="en-US"/>
          </w:rPr>
          <w:t>http://www.admsayansk.ru</w:t>
        </w:r>
      </w:hyperlink>
      <w:r w:rsidRPr="00070F02">
        <w:rPr>
          <w:rFonts w:ascii="Times New Roman" w:eastAsiaTheme="minorHAnsi" w:hAnsi="Times New Roman" w:cs="Times New Roman"/>
          <w:color w:val="000000" w:themeColor="text1"/>
          <w:sz w:val="28"/>
          <w:szCs w:val="28"/>
          <w:lang w:eastAsia="en-US"/>
        </w:rPr>
        <w:t>;</w:t>
      </w:r>
    </w:p>
    <w:p w:rsidR="00E34E5C" w:rsidRPr="00070F02" w:rsidRDefault="00E34E5C" w:rsidP="00725545">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proofErr w:type="gramStart"/>
      <w:r w:rsidRPr="00070F02">
        <w:rPr>
          <w:rFonts w:ascii="Times New Roman" w:eastAsiaTheme="minorHAnsi" w:hAnsi="Times New Roman" w:cs="Times New Roman"/>
          <w:color w:val="000000" w:themeColor="text1"/>
          <w:sz w:val="28"/>
          <w:szCs w:val="28"/>
          <w:lang w:eastAsia="en-US"/>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w:t>
      </w:r>
      <w:r w:rsidR="00474C3E" w:rsidRPr="00070F02">
        <w:rPr>
          <w:rFonts w:ascii="Times New Roman" w:eastAsiaTheme="minorHAnsi" w:hAnsi="Times New Roman" w:cs="Times New Roman"/>
          <w:color w:val="000000" w:themeColor="text1"/>
          <w:sz w:val="28"/>
          <w:szCs w:val="28"/>
          <w:lang w:eastAsia="en-US"/>
        </w:rPr>
        <w:t xml:space="preserve">электронной </w:t>
      </w:r>
      <w:r w:rsidRPr="00070F02">
        <w:rPr>
          <w:rFonts w:ascii="Times New Roman" w:eastAsiaTheme="minorHAnsi" w:hAnsi="Times New Roman" w:cs="Times New Roman"/>
          <w:color w:val="000000" w:themeColor="text1"/>
          <w:sz w:val="28"/>
          <w:szCs w:val="28"/>
          <w:lang w:eastAsia="en-US"/>
        </w:rPr>
        <w:t>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w:t>
      </w:r>
      <w:proofErr w:type="gramEnd"/>
      <w:r w:rsidRPr="00070F02">
        <w:rPr>
          <w:rFonts w:ascii="Times New Roman" w:eastAsiaTheme="minorHAnsi" w:hAnsi="Times New Roman" w:cs="Times New Roman"/>
          <w:color w:val="000000" w:themeColor="text1"/>
          <w:sz w:val="28"/>
          <w:szCs w:val="28"/>
          <w:lang w:eastAsia="en-US"/>
        </w:rPr>
        <w:t xml:space="preserve"> Российской Федерации, регулирующими правоотношения в установленной сфере деятельности.</w:t>
      </w:r>
    </w:p>
    <w:p w:rsidR="009545A5" w:rsidRPr="00070F02" w:rsidRDefault="00E34E5C" w:rsidP="00725545">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proofErr w:type="gramStart"/>
      <w:r w:rsidRPr="00070F02">
        <w:rPr>
          <w:rFonts w:ascii="Times New Roman" w:eastAsiaTheme="minorHAnsi" w:hAnsi="Times New Roman" w:cs="Times New Roman"/>
          <w:color w:val="000000" w:themeColor="text1"/>
          <w:sz w:val="28"/>
          <w:szCs w:val="28"/>
          <w:lang w:eastAsia="en-US"/>
        </w:rPr>
        <w:t xml:space="preserve">Уполномоченный орган в соответствии с </w:t>
      </w:r>
      <w:hyperlink r:id="rId8" w:history="1">
        <w:r w:rsidRPr="00070F02">
          <w:rPr>
            <w:rFonts w:ascii="Times New Roman" w:eastAsiaTheme="minorHAnsi" w:hAnsi="Times New Roman" w:cs="Times New Roman"/>
            <w:color w:val="000000" w:themeColor="text1"/>
            <w:sz w:val="28"/>
            <w:szCs w:val="28"/>
            <w:lang w:eastAsia="en-US"/>
          </w:rPr>
          <w:t>постановлением</w:t>
        </w:r>
      </w:hyperlink>
      <w:r w:rsidRPr="00070F02">
        <w:rPr>
          <w:rFonts w:ascii="Times New Roman" w:eastAsiaTheme="minorHAnsi" w:hAnsi="Times New Roman" w:cs="Times New Roman"/>
          <w:color w:val="000000" w:themeColor="text1"/>
          <w:sz w:val="28"/>
          <w:szCs w:val="28"/>
          <w:lang w:eastAsia="en-US"/>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казенном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r>
      <w:r w:rsidRPr="00070F02">
        <w:rPr>
          <w:rFonts w:ascii="Times New Roman" w:eastAsiaTheme="minorHAnsi" w:hAnsi="Times New Roman" w:cs="Times New Roman"/>
          <w:color w:val="000000" w:themeColor="text1"/>
          <w:sz w:val="28"/>
          <w:szCs w:val="28"/>
          <w:lang w:eastAsia="en-US"/>
        </w:rPr>
        <w:tab/>
        <w:t>г) в случае письменного обращения заявителя.</w:t>
      </w:r>
    </w:p>
    <w:p w:rsidR="00E34E5C" w:rsidRPr="00070F02" w:rsidRDefault="00E34E5C" w:rsidP="00725545">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8"/>
          <w:szCs w:val="28"/>
          <w:lang w:eastAsia="en-US"/>
        </w:rPr>
      </w:pPr>
      <w:r w:rsidRPr="00070F02">
        <w:rPr>
          <w:rFonts w:ascii="Times New Roman" w:hAnsi="Times New Roman" w:cs="Times New Roman"/>
          <w:color w:val="000000" w:themeColor="text1"/>
          <w:sz w:val="28"/>
          <w:szCs w:val="28"/>
        </w:rPr>
        <w:lastRenderedPageBreak/>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 Должностные лица уполномоченного органа, предоставляют информацию по следующим вопросам:</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о порядке предоставления муниципальной услуги и ходе предоставления муниципальной услуги;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о перечне документов, необходимых для предоставления муниципальной услуги;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 о времени приема документов, необходимых для предоставления муниципальной услуги;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 о сроке предоставления муниципальной услуги;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е) об основаниях отказа в приеме документов, необходимых для предоставления муниципальной услуги;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ж) об основаниях отказа в предоставлении муниципальной услуги;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 Основными требованиями при предоставлении информации являются:</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актуальность;</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своевременность;</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четкость и доступность в изложении информации;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 полнота информации;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 соответствие информации требованиям законодательства Российской Федерации.</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12. Предоставление информации по телефону осуществляется путем непосредственного общения заявителя с должностным лицом </w:t>
      </w:r>
      <w:r w:rsidRPr="00070F02">
        <w:rPr>
          <w:rFonts w:ascii="Times New Roman" w:hAnsi="Times New Roman" w:cs="Times New Roman"/>
          <w:color w:val="000000" w:themeColor="text1"/>
          <w:sz w:val="28"/>
          <w:szCs w:val="28"/>
          <w:lang w:eastAsia="ko-KR"/>
        </w:rPr>
        <w:t>уполномоченного органа</w:t>
      </w:r>
      <w:r w:rsidRPr="00070F02">
        <w:rPr>
          <w:rFonts w:ascii="Times New Roman" w:hAnsi="Times New Roman" w:cs="Times New Roman"/>
          <w:color w:val="000000" w:themeColor="text1"/>
          <w:sz w:val="28"/>
          <w:szCs w:val="28"/>
        </w:rPr>
        <w:t>.</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34E5C" w:rsidRPr="00070F02" w:rsidRDefault="00E34E5C"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w:t>
      </w:r>
      <w:r w:rsidRPr="00070F02">
        <w:rPr>
          <w:rFonts w:ascii="Times New Roman" w:hAnsi="Times New Roman" w:cs="Times New Roman"/>
          <w:color w:val="000000" w:themeColor="text1"/>
          <w:sz w:val="28"/>
          <w:szCs w:val="28"/>
        </w:rPr>
        <w:lastRenderedPageBreak/>
        <w:t>составляет 15 минут.</w:t>
      </w:r>
    </w:p>
    <w:p w:rsidR="002629C6" w:rsidRPr="00070F02" w:rsidRDefault="00E34E5C" w:rsidP="002629C6">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14.</w:t>
      </w:r>
      <w:r w:rsidR="002629C6" w:rsidRPr="00070F02">
        <w:rPr>
          <w:rFonts w:ascii="Times New Roman" w:hAnsi="Times New Roman" w:cs="Times New Roman"/>
          <w:color w:val="000000" w:themeColor="text1"/>
          <w:sz w:val="28"/>
          <w:szCs w:val="28"/>
        </w:rPr>
        <w:t xml:space="preserve">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2629C6" w:rsidRPr="00070F02" w:rsidRDefault="002629C6" w:rsidP="002629C6">
      <w:pPr>
        <w:autoSpaceDE w:val="0"/>
        <w:autoSpaceDN w:val="0"/>
        <w:adjustRightInd w:val="0"/>
        <w:spacing w:after="0"/>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 которая осуществляется по телефону: 8(39553)52421</w:t>
      </w:r>
      <w:r w:rsidRPr="00070F02">
        <w:rPr>
          <w:rFonts w:ascii="Times New Roman" w:hAnsi="Times New Roman" w:cs="Times New Roman"/>
          <w:i/>
          <w:color w:val="000000" w:themeColor="text1"/>
          <w:sz w:val="28"/>
          <w:szCs w:val="28"/>
          <w:lang w:eastAsia="en-US"/>
        </w:rPr>
        <w:t>.</w:t>
      </w:r>
    </w:p>
    <w:p w:rsidR="00E34E5C" w:rsidRPr="00070F02" w:rsidRDefault="00E34E5C" w:rsidP="002629C6">
      <w:pPr>
        <w:autoSpaceDE w:val="0"/>
        <w:autoSpaceDN w:val="0"/>
        <w:adjustRightInd w:val="0"/>
        <w:spacing w:after="0"/>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w:t>
      </w:r>
      <w:r w:rsidR="00CA795E" w:rsidRPr="00070F02">
        <w:rPr>
          <w:rFonts w:ascii="Times New Roman" w:hAnsi="Times New Roman" w:cs="Times New Roman"/>
          <w:color w:val="000000" w:themeColor="text1"/>
          <w:sz w:val="28"/>
          <w:szCs w:val="28"/>
        </w:rPr>
        <w:t>нного органа в течение тридцати</w:t>
      </w:r>
      <w:r w:rsidRPr="00070F02">
        <w:rPr>
          <w:rFonts w:ascii="Times New Roman" w:hAnsi="Times New Roman" w:cs="Times New Roman"/>
          <w:color w:val="000000" w:themeColor="text1"/>
          <w:sz w:val="28"/>
          <w:szCs w:val="28"/>
        </w:rPr>
        <w:t xml:space="preserve"> календарных дней со дня регистрации обращения.</w:t>
      </w:r>
    </w:p>
    <w:p w:rsidR="00E34E5C" w:rsidRPr="00070F02" w:rsidRDefault="00E34E5C" w:rsidP="002629C6">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Днем регистрации обращения является день его поступления в уполномоченный орган.</w:t>
      </w:r>
    </w:p>
    <w:p w:rsidR="00E34E5C" w:rsidRPr="00070F02" w:rsidRDefault="00E34E5C" w:rsidP="002629C6">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34E5C" w:rsidRPr="00070F02" w:rsidRDefault="00E34E5C" w:rsidP="00FB2ED5">
      <w:pPr>
        <w:pStyle w:val="ConsPlusNormal"/>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16.Ответ на обращение направляется в форме электронного документа по адресу электронной почты, указанному в обращении, </w:t>
      </w:r>
      <w:proofErr w:type="gramStart"/>
      <w:r w:rsidRPr="00070F02">
        <w:rPr>
          <w:rFonts w:ascii="Times New Roman" w:hAnsi="Times New Roman" w:cs="Times New Roman"/>
          <w:color w:val="000000" w:themeColor="text1"/>
          <w:sz w:val="28"/>
          <w:szCs w:val="28"/>
        </w:rPr>
        <w:t>поступившим</w:t>
      </w:r>
      <w:proofErr w:type="gramEnd"/>
      <w:r w:rsidRPr="00070F02">
        <w:rPr>
          <w:rFonts w:ascii="Times New Roman" w:hAnsi="Times New Roman" w:cs="Times New Roman"/>
          <w:color w:val="000000" w:themeColor="text1"/>
          <w:sz w:val="28"/>
          <w:szCs w:val="28"/>
        </w:rPr>
        <w:t xml:space="preserve">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поступившим в уполномоченный орган или должностному лицу в письменной форме.</w:t>
      </w:r>
    </w:p>
    <w:p w:rsidR="00E34E5C" w:rsidRPr="00070F02" w:rsidRDefault="00E34E5C" w:rsidP="00FB2ED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17.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34E5C" w:rsidRPr="00070F02" w:rsidRDefault="00E34E5C" w:rsidP="00FB2ED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на стендах, расположенных в помещениях, занимаемых уполномоченным органом;</w:t>
      </w:r>
    </w:p>
    <w:p w:rsidR="00E34E5C" w:rsidRPr="00070F02" w:rsidRDefault="00FB2ED5" w:rsidP="009545A5">
      <w:pPr>
        <w:widowControl w:val="0"/>
        <w:autoSpaceDE w:val="0"/>
        <w:autoSpaceDN w:val="0"/>
        <w:adjustRightInd w:val="0"/>
        <w:spacing w:after="0"/>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б) </w:t>
      </w:r>
      <w:r w:rsidR="00E34E5C" w:rsidRPr="00070F02">
        <w:rPr>
          <w:rFonts w:ascii="Times New Roman" w:hAnsi="Times New Roman" w:cs="Times New Roman"/>
          <w:color w:val="000000" w:themeColor="text1"/>
          <w:sz w:val="28"/>
          <w:szCs w:val="28"/>
        </w:rPr>
        <w:t>на официальном сайте уполномоченного органа в информационно-телекоммуникационной сети «Интернет» – http://www.admsayansk.ru, официальном сайте МФЦ, а также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посредством публикации в средствах массовой информации.</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18. На стендах, расположенных в помещениях, занимаемых уполномоченным органом, размещается следующая информация:</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 список документов для получения муниципальной услуги;</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 о сроках предоставления муниципальной услуги;</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 извлечения из административного регламента:</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 об основаниях отказа в предоставлении муниципальной услуги;</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5) об описании конечного результата предоставления муниципальной </w:t>
      </w:r>
      <w:r w:rsidRPr="00070F02">
        <w:rPr>
          <w:rFonts w:ascii="Times New Roman" w:hAnsi="Times New Roman" w:cs="Times New Roman"/>
          <w:color w:val="000000" w:themeColor="text1"/>
          <w:sz w:val="28"/>
          <w:szCs w:val="28"/>
        </w:rPr>
        <w:lastRenderedPageBreak/>
        <w:t>услуги;</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6) о порядке досудебного обжалования решений и действий (бездействия) уполномоченного органа, а также должностных лиц уполномоченного органа;</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7)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E34E5C" w:rsidRPr="00070F02" w:rsidRDefault="00E34E5C" w:rsidP="009545A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8) перечень нормативных правовых актов, регулирующих отношения, возникающие в связи с предоставлением муниципальной услуги.</w:t>
      </w:r>
    </w:p>
    <w:tbl>
      <w:tblPr>
        <w:tblW w:w="0" w:type="auto"/>
        <w:tblLook w:val="04A0" w:firstRow="1" w:lastRow="0" w:firstColumn="1" w:lastColumn="0" w:noHBand="0" w:noVBand="1"/>
      </w:tblPr>
      <w:tblGrid>
        <w:gridCol w:w="9429"/>
      </w:tblGrid>
      <w:tr w:rsidR="00070F02" w:rsidRPr="00070F02" w:rsidTr="00E34E5C">
        <w:tc>
          <w:tcPr>
            <w:tcW w:w="9429" w:type="dxa"/>
          </w:tcPr>
          <w:p w:rsidR="00665AB5" w:rsidRPr="00070F02" w:rsidRDefault="00E34E5C" w:rsidP="00665AB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19.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665AB5" w:rsidRPr="00070F02" w:rsidRDefault="00665AB5" w:rsidP="00665AB5">
            <w:pPr>
              <w:pStyle w:val="ConsPlusNormal"/>
              <w:ind w:firstLine="70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20. Информация об уполномоченном органе размещается на официальном сайте в информационно-телекоммуникационной сети «Интернет»</w:t>
            </w:r>
            <w:r w:rsidRPr="00070F02">
              <w:rPr>
                <w:rFonts w:ascii="Times New Roman" w:eastAsiaTheme="minorHAnsi" w:hAnsi="Times New Roman" w:cs="Times New Roman"/>
                <w:color w:val="000000" w:themeColor="text1"/>
                <w:sz w:val="28"/>
                <w:szCs w:val="28"/>
                <w:lang w:eastAsia="en-US"/>
              </w:rPr>
              <w:t xml:space="preserve"> - http://www.admsayansk.ru.</w:t>
            </w:r>
          </w:p>
          <w:p w:rsidR="00E34E5C" w:rsidRPr="00070F02" w:rsidRDefault="00E34E5C" w:rsidP="009545A5">
            <w:pPr>
              <w:spacing w:after="0"/>
              <w:jc w:val="both"/>
              <w:rPr>
                <w:rFonts w:ascii="Times New Roman" w:hAnsi="Times New Roman" w:cs="Times New Roman"/>
                <w:color w:val="000000" w:themeColor="text1"/>
                <w:sz w:val="28"/>
                <w:szCs w:val="28"/>
              </w:rPr>
            </w:pPr>
          </w:p>
          <w:p w:rsidR="00665AB5" w:rsidRPr="00070F02" w:rsidRDefault="00665AB5" w:rsidP="009545A5">
            <w:pPr>
              <w:spacing w:after="0"/>
              <w:jc w:val="both"/>
              <w:rPr>
                <w:rFonts w:ascii="Times New Roman" w:hAnsi="Times New Roman" w:cs="Times New Roman"/>
                <w:color w:val="000000" w:themeColor="text1"/>
                <w:sz w:val="28"/>
                <w:szCs w:val="28"/>
              </w:rPr>
            </w:pPr>
          </w:p>
        </w:tc>
      </w:tr>
    </w:tbl>
    <w:p w:rsidR="007D4851" w:rsidRPr="00070F02" w:rsidRDefault="007D4851" w:rsidP="009800D3">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bookmarkStart w:id="3" w:name="Par144"/>
      <w:bookmarkEnd w:id="3"/>
      <w:r w:rsidRPr="00070F02">
        <w:rPr>
          <w:rFonts w:ascii="Times New Roman" w:hAnsi="Times New Roman" w:cs="Times New Roman"/>
          <w:color w:val="000000" w:themeColor="text1"/>
          <w:sz w:val="28"/>
          <w:szCs w:val="28"/>
        </w:rPr>
        <w:t>Раздел II. СТАНДАРТ ПРЕДОСТАВЛЕНИЯ МУНИЦИПАЛЬНОЙ УСЛУГИ</w:t>
      </w:r>
    </w:p>
    <w:p w:rsidR="009800D3" w:rsidRPr="00070F02" w:rsidRDefault="009800D3" w:rsidP="009800D3">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9800D3">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4. НАИМЕНОВАНИЕ МУНИЦИПАЛЬНОЙ УСЛУГИ</w:t>
      </w:r>
    </w:p>
    <w:p w:rsidR="009800D3" w:rsidRPr="00070F02" w:rsidRDefault="009800D3" w:rsidP="007D485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7D4851" w:rsidRPr="00070F02" w:rsidRDefault="009800D3" w:rsidP="000C30B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w:t>
      </w:r>
      <w:r w:rsidR="007658A8" w:rsidRPr="00070F02">
        <w:rPr>
          <w:rFonts w:ascii="Times New Roman" w:hAnsi="Times New Roman" w:cs="Times New Roman"/>
          <w:color w:val="000000" w:themeColor="text1"/>
          <w:sz w:val="28"/>
          <w:szCs w:val="28"/>
        </w:rPr>
        <w:t>1</w:t>
      </w:r>
      <w:r w:rsidR="007D4851" w:rsidRPr="00070F02">
        <w:rPr>
          <w:rFonts w:ascii="Times New Roman" w:hAnsi="Times New Roman" w:cs="Times New Roman"/>
          <w:color w:val="000000" w:themeColor="text1"/>
          <w:sz w:val="28"/>
          <w:szCs w:val="28"/>
        </w:rPr>
        <w:t xml:space="preserve">. Под муниципальной услугой в </w:t>
      </w:r>
      <w:r w:rsidR="000C30BA" w:rsidRPr="00070F02">
        <w:rPr>
          <w:rFonts w:ascii="Times New Roman" w:hAnsi="Times New Roman" w:cs="Times New Roman"/>
          <w:color w:val="000000" w:themeColor="text1"/>
          <w:sz w:val="28"/>
          <w:szCs w:val="28"/>
        </w:rPr>
        <w:t>административном</w:t>
      </w:r>
      <w:r w:rsidR="007D4851" w:rsidRPr="00070F02">
        <w:rPr>
          <w:rFonts w:ascii="Times New Roman" w:hAnsi="Times New Roman" w:cs="Times New Roman"/>
          <w:color w:val="000000" w:themeColor="text1"/>
          <w:sz w:val="28"/>
          <w:szCs w:val="28"/>
        </w:rPr>
        <w:t xml:space="preserve"> </w:t>
      </w:r>
      <w:r w:rsidR="000C30BA" w:rsidRPr="00070F02">
        <w:rPr>
          <w:rFonts w:ascii="Times New Roman" w:hAnsi="Times New Roman" w:cs="Times New Roman"/>
          <w:color w:val="000000" w:themeColor="text1"/>
          <w:sz w:val="28"/>
          <w:szCs w:val="28"/>
        </w:rPr>
        <w:t>р</w:t>
      </w:r>
      <w:r w:rsidR="007D4851" w:rsidRPr="00070F02">
        <w:rPr>
          <w:rFonts w:ascii="Times New Roman" w:hAnsi="Times New Roman" w:cs="Times New Roman"/>
          <w:color w:val="000000" w:themeColor="text1"/>
          <w:sz w:val="28"/>
          <w:szCs w:val="28"/>
        </w:rPr>
        <w:t>егламенте понимается предоставление земельного участка, находящегося в муниципальной собственности, на торгах.</w:t>
      </w:r>
    </w:p>
    <w:p w:rsidR="000C30BA" w:rsidRPr="00070F02" w:rsidRDefault="000C30BA"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5. НАИМЕНОВАНИЕ ОРГАНА МЕСТНОГО САМОУПРАВЛЕНИЯ,</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ПРЕДОСТАВЛЯЮЩЕГО</w:t>
      </w:r>
      <w:proofErr w:type="gramEnd"/>
      <w:r w:rsidRPr="00070F02">
        <w:rPr>
          <w:rFonts w:ascii="Times New Roman" w:hAnsi="Times New Roman" w:cs="Times New Roman"/>
          <w:color w:val="000000" w:themeColor="text1"/>
          <w:sz w:val="28"/>
          <w:szCs w:val="28"/>
        </w:rPr>
        <w:t xml:space="preserve"> МУНИЦИПАЛЬНУЮ УСЛУГУ</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CA795E" w:rsidRPr="00070F02" w:rsidRDefault="007658A8" w:rsidP="00CA795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22</w:t>
      </w:r>
      <w:r w:rsidR="007D4851" w:rsidRPr="00070F02">
        <w:rPr>
          <w:rFonts w:ascii="Times New Roman" w:hAnsi="Times New Roman" w:cs="Times New Roman"/>
          <w:color w:val="000000" w:themeColor="text1"/>
          <w:sz w:val="28"/>
          <w:szCs w:val="28"/>
        </w:rPr>
        <w:t>.</w:t>
      </w:r>
      <w:r w:rsidR="002629C6" w:rsidRPr="00070F02">
        <w:rPr>
          <w:rFonts w:ascii="Times New Roman" w:hAnsi="Times New Roman" w:cs="Times New Roman"/>
          <w:color w:val="000000" w:themeColor="text1"/>
          <w:sz w:val="28"/>
          <w:szCs w:val="28"/>
        </w:rPr>
        <w:t xml:space="preserve"> Органом местного самоуправления муниципального образования «город Саянск», предоставляющим муниципальную услугу, является уполномоченный орган</w:t>
      </w:r>
      <w:r w:rsidR="007D4851" w:rsidRPr="00070F02">
        <w:rPr>
          <w:rFonts w:ascii="Times New Roman" w:hAnsi="Times New Roman" w:cs="Times New Roman"/>
          <w:color w:val="000000" w:themeColor="text1"/>
          <w:sz w:val="28"/>
          <w:szCs w:val="28"/>
        </w:rPr>
        <w:t>.</w:t>
      </w:r>
    </w:p>
    <w:p w:rsidR="009545A5" w:rsidRPr="00070F02" w:rsidRDefault="007658A8" w:rsidP="00CA795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23</w:t>
      </w:r>
      <w:r w:rsidR="007D4851" w:rsidRPr="00070F02">
        <w:rPr>
          <w:rFonts w:ascii="Times New Roman" w:hAnsi="Times New Roman" w:cs="Times New Roman"/>
          <w:color w:val="000000" w:themeColor="text1"/>
          <w:sz w:val="28"/>
          <w:szCs w:val="28"/>
        </w:rPr>
        <w:t xml:space="preserve">. </w:t>
      </w:r>
      <w:proofErr w:type="gramStart"/>
      <w:r w:rsidR="009545A5" w:rsidRPr="00070F02">
        <w:rPr>
          <w:rFonts w:ascii="Times New Roman" w:hAnsi="Times New Roman" w:cs="Times New Roman"/>
          <w:color w:val="000000" w:themeColor="text1"/>
          <w:sz w:val="28"/>
          <w:szCs w:val="28"/>
        </w:rPr>
        <w:t>При предоставлении муниципальной услуги уполномоченный орган, МФЦ не вправе требовать от заявителей осуществления действий</w:t>
      </w:r>
      <w:r w:rsidR="003218ED" w:rsidRPr="00070F02">
        <w:rPr>
          <w:rFonts w:ascii="Times New Roman" w:hAnsi="Times New Roman" w:cs="Times New Roman"/>
          <w:color w:val="000000" w:themeColor="text1"/>
          <w:sz w:val="28"/>
          <w:szCs w:val="28"/>
        </w:rPr>
        <w:t xml:space="preserve"> в п. 37 настоящего административного регламента</w:t>
      </w:r>
      <w:r w:rsidR="009545A5" w:rsidRPr="00070F02">
        <w:rPr>
          <w:rFonts w:ascii="Times New Roman" w:hAnsi="Times New Roman" w:cs="Times New Roman"/>
          <w:color w:val="000000" w:themeColor="text1"/>
          <w:sz w:val="28"/>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9545A5" w:rsidRPr="00070F02">
        <w:rPr>
          <w:rFonts w:ascii="Times New Roman" w:hAnsi="Times New Roman" w:cs="Times New Roman"/>
          <w:color w:val="000000" w:themeColor="text1"/>
          <w:sz w:val="28"/>
          <w:szCs w:val="28"/>
        </w:rPr>
        <w:lastRenderedPageBreak/>
        <w:t>решением</w:t>
      </w:r>
      <w:proofErr w:type="gramEnd"/>
      <w:r w:rsidR="009545A5" w:rsidRPr="00070F02">
        <w:rPr>
          <w:rFonts w:ascii="Times New Roman" w:hAnsi="Times New Roman" w:cs="Times New Roman"/>
          <w:color w:val="000000" w:themeColor="text1"/>
          <w:sz w:val="28"/>
          <w:szCs w:val="28"/>
        </w:rPr>
        <w:t xml:space="preserve"> Думы городского округа муниципального образования «город Саянск» от 31.08.2017 № 61-67-17-43 «</w:t>
      </w:r>
      <w:r w:rsidR="009545A5" w:rsidRPr="00070F02">
        <w:rPr>
          <w:rFonts w:ascii="Times New Roman" w:eastAsiaTheme="minorHAnsi" w:hAnsi="Times New Roman" w:cs="Times New Roman"/>
          <w:color w:val="000000" w:themeColor="text1"/>
          <w:sz w:val="28"/>
          <w:szCs w:val="28"/>
          <w:lang w:eastAsia="en-US"/>
        </w:rPr>
        <w:t xml:space="preserve">Об утверждении Перечня услуг, которые </w:t>
      </w:r>
      <w:proofErr w:type="gramStart"/>
      <w:r w:rsidR="009545A5" w:rsidRPr="00070F02">
        <w:rPr>
          <w:rFonts w:ascii="Times New Roman" w:eastAsiaTheme="minorHAnsi" w:hAnsi="Times New Roman" w:cs="Times New Roman"/>
          <w:color w:val="000000" w:themeColor="text1"/>
          <w:sz w:val="28"/>
          <w:szCs w:val="28"/>
          <w:lang w:eastAsia="en-US"/>
        </w:rPr>
        <w:t>являются необходимыми и обязательными для предоставления муниципальных услуг и предоставляются</w:t>
      </w:r>
      <w:proofErr w:type="gramEnd"/>
      <w:r w:rsidR="009545A5" w:rsidRPr="00070F02">
        <w:rPr>
          <w:rFonts w:ascii="Times New Roman" w:eastAsiaTheme="minorHAnsi" w:hAnsi="Times New Roman" w:cs="Times New Roman"/>
          <w:color w:val="000000" w:themeColor="text1"/>
          <w:sz w:val="28"/>
          <w:szCs w:val="28"/>
          <w:lang w:eastAsia="en-US"/>
        </w:rPr>
        <w:t xml:space="preserve"> организациями, участвующими в предоставлении муниципальных услуг, и Порядка определения размера платы за оказание таких услуг».</w:t>
      </w:r>
    </w:p>
    <w:p w:rsidR="007D4851" w:rsidRPr="00070F02" w:rsidRDefault="007658A8" w:rsidP="009545A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24</w:t>
      </w:r>
      <w:r w:rsidR="007D4851" w:rsidRPr="00070F02">
        <w:rPr>
          <w:rFonts w:ascii="Times New Roman" w:hAnsi="Times New Roman" w:cs="Times New Roman"/>
          <w:color w:val="000000" w:themeColor="text1"/>
          <w:sz w:val="28"/>
          <w:szCs w:val="28"/>
        </w:rPr>
        <w:t>. В предоставлении муниципальной услуги участвуют:</w:t>
      </w:r>
    </w:p>
    <w:p w:rsidR="007D4851" w:rsidRPr="00070F02" w:rsidRDefault="007D4851" w:rsidP="009545A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Федеральная служба государственной регистрации, кадастра и картографии (</w:t>
      </w:r>
      <w:proofErr w:type="spellStart"/>
      <w:r w:rsidRPr="00070F02">
        <w:rPr>
          <w:rFonts w:ascii="Times New Roman" w:hAnsi="Times New Roman" w:cs="Times New Roman"/>
          <w:color w:val="000000" w:themeColor="text1"/>
          <w:sz w:val="28"/>
          <w:szCs w:val="28"/>
        </w:rPr>
        <w:t>Росреестр</w:t>
      </w:r>
      <w:proofErr w:type="spellEnd"/>
      <w:r w:rsidRPr="00070F02">
        <w:rPr>
          <w:rFonts w:ascii="Times New Roman" w:hAnsi="Times New Roman" w:cs="Times New Roman"/>
          <w:color w:val="000000" w:themeColor="text1"/>
          <w:sz w:val="28"/>
          <w:szCs w:val="28"/>
        </w:rPr>
        <w:t>);</w:t>
      </w:r>
    </w:p>
    <w:p w:rsidR="007D4851" w:rsidRPr="00070F02" w:rsidRDefault="00812774" w:rsidP="009545A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Федеральная налоговая служба.</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6. ОПИСАНИЕ РЕЗУЛЬТАТА ПРЕДОСТАВЛЕНИЯ МУНИЦИПАЛЬНОЙ</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6F54F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25</w:t>
      </w:r>
      <w:r w:rsidR="007D4851" w:rsidRPr="00070F02">
        <w:rPr>
          <w:rFonts w:ascii="Times New Roman" w:hAnsi="Times New Roman" w:cs="Times New Roman"/>
          <w:color w:val="000000" w:themeColor="text1"/>
          <w:sz w:val="28"/>
          <w:szCs w:val="28"/>
        </w:rPr>
        <w:t>. Конечным результатом предоставления муниципальной услуги является:</w:t>
      </w:r>
    </w:p>
    <w:p w:rsidR="007D4851" w:rsidRPr="00070F02" w:rsidRDefault="006F54FE" w:rsidP="006F54F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1) </w:t>
      </w:r>
      <w:r w:rsidR="00F058F5" w:rsidRPr="00070F02">
        <w:rPr>
          <w:rFonts w:ascii="Times New Roman" w:hAnsi="Times New Roman" w:cs="Times New Roman"/>
          <w:color w:val="000000" w:themeColor="text1"/>
          <w:sz w:val="28"/>
          <w:szCs w:val="28"/>
        </w:rPr>
        <w:t>проект</w:t>
      </w:r>
      <w:r w:rsidRPr="00070F02">
        <w:rPr>
          <w:rFonts w:ascii="Times New Roman" w:hAnsi="Times New Roman" w:cs="Times New Roman"/>
          <w:color w:val="000000" w:themeColor="text1"/>
          <w:sz w:val="28"/>
          <w:szCs w:val="28"/>
        </w:rPr>
        <w:t xml:space="preserve"> </w:t>
      </w:r>
      <w:r w:rsidR="007D4851" w:rsidRPr="00070F02">
        <w:rPr>
          <w:rFonts w:ascii="Times New Roman" w:hAnsi="Times New Roman" w:cs="Times New Roman"/>
          <w:color w:val="000000" w:themeColor="text1"/>
          <w:sz w:val="28"/>
          <w:szCs w:val="28"/>
        </w:rPr>
        <w:t>договор</w:t>
      </w:r>
      <w:r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купли-продажи земельного участка;</w:t>
      </w:r>
    </w:p>
    <w:p w:rsidR="007D4851" w:rsidRPr="00070F02" w:rsidRDefault="006F54FE" w:rsidP="006F54F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2) </w:t>
      </w:r>
      <w:r w:rsidR="00F058F5" w:rsidRPr="00070F02">
        <w:rPr>
          <w:rFonts w:ascii="Times New Roman" w:hAnsi="Times New Roman" w:cs="Times New Roman"/>
          <w:color w:val="000000" w:themeColor="text1"/>
          <w:sz w:val="28"/>
          <w:szCs w:val="28"/>
        </w:rPr>
        <w:t>проект</w:t>
      </w:r>
      <w:r w:rsidRPr="00070F02">
        <w:rPr>
          <w:rFonts w:ascii="Times New Roman" w:hAnsi="Times New Roman" w:cs="Times New Roman"/>
          <w:color w:val="000000" w:themeColor="text1"/>
          <w:sz w:val="28"/>
          <w:szCs w:val="28"/>
        </w:rPr>
        <w:t xml:space="preserve"> </w:t>
      </w:r>
      <w:r w:rsidR="007D4851" w:rsidRPr="00070F02">
        <w:rPr>
          <w:rFonts w:ascii="Times New Roman" w:hAnsi="Times New Roman" w:cs="Times New Roman"/>
          <w:color w:val="000000" w:themeColor="text1"/>
          <w:sz w:val="28"/>
          <w:szCs w:val="28"/>
        </w:rPr>
        <w:t>договор</w:t>
      </w:r>
      <w:r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аренды земельного участка;</w:t>
      </w:r>
    </w:p>
    <w:p w:rsidR="007D4851" w:rsidRPr="00070F02" w:rsidRDefault="006F54FE" w:rsidP="006F54F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3) </w:t>
      </w:r>
      <w:r w:rsidR="00474C3E" w:rsidRPr="00070F02">
        <w:rPr>
          <w:rFonts w:ascii="Times New Roman" w:hAnsi="Times New Roman" w:cs="Times New Roman"/>
          <w:color w:val="000000" w:themeColor="text1"/>
          <w:sz w:val="28"/>
          <w:szCs w:val="28"/>
        </w:rPr>
        <w:t>мотивированный отказ</w:t>
      </w:r>
      <w:r w:rsidRPr="00070F02">
        <w:rPr>
          <w:rFonts w:ascii="Times New Roman" w:hAnsi="Times New Roman" w:cs="Times New Roman"/>
          <w:color w:val="000000" w:themeColor="text1"/>
          <w:sz w:val="28"/>
          <w:szCs w:val="28"/>
        </w:rPr>
        <w:t xml:space="preserve"> в предоставлении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7. СРОК ПРЕДОСТ</w:t>
      </w:r>
      <w:r w:rsidR="001D4CE8" w:rsidRPr="00070F02">
        <w:rPr>
          <w:rFonts w:ascii="Times New Roman" w:hAnsi="Times New Roman" w:cs="Times New Roman"/>
          <w:color w:val="000000" w:themeColor="text1"/>
          <w:sz w:val="28"/>
          <w:szCs w:val="28"/>
        </w:rPr>
        <w:t xml:space="preserve">АВЛЕНИЯ МУНИЦИПАЛЬНОЙ УСЛУГИ, В </w:t>
      </w:r>
      <w:r w:rsidRPr="00070F02">
        <w:rPr>
          <w:rFonts w:ascii="Times New Roman" w:hAnsi="Times New Roman" w:cs="Times New Roman"/>
          <w:color w:val="000000" w:themeColor="text1"/>
          <w:sz w:val="28"/>
          <w:szCs w:val="28"/>
        </w:rPr>
        <w:t>ТОМ</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ЧИСЛЕ С УЧЕТОМ НЕОБХОДИМОСТИ ОБРАЩЕНИЯ В ОРГАНИЗАЦИИ,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УЧАСТВУЮЩИЕ В ПРЕДОСТАВЛЕНИИ МУНИЦИПАЛЬНОЙ УСЛУГИ, СРОК</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ПРИОСТАНОВЛЕНИЯ ПРЕДОСТАВЛЕНИЯ МУНИЦИПАЛЬНОЙ УСЛУГИ, СРОК</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ВЫДАЧИ ДОК</w:t>
      </w:r>
      <w:r w:rsidR="001D4CE8" w:rsidRPr="00070F02">
        <w:rPr>
          <w:rFonts w:ascii="Times New Roman" w:hAnsi="Times New Roman" w:cs="Times New Roman"/>
          <w:color w:val="000000" w:themeColor="text1"/>
          <w:sz w:val="28"/>
          <w:szCs w:val="28"/>
        </w:rPr>
        <w:t xml:space="preserve">УМЕНТОВ, ЯВЛЯЮЩИХСЯ РЕЗУЛЬТАТОМ </w:t>
      </w:r>
      <w:r w:rsidRPr="00070F02">
        <w:rPr>
          <w:rFonts w:ascii="Times New Roman" w:hAnsi="Times New Roman" w:cs="Times New Roman"/>
          <w:color w:val="000000" w:themeColor="text1"/>
          <w:sz w:val="28"/>
          <w:szCs w:val="28"/>
        </w:rPr>
        <w:t>ПРЕДОСТАВЛЕНИЯ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6E61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26</w:t>
      </w:r>
      <w:r w:rsidR="007D4851" w:rsidRPr="00070F02">
        <w:rPr>
          <w:rFonts w:ascii="Times New Roman" w:hAnsi="Times New Roman" w:cs="Times New Roman"/>
          <w:color w:val="000000" w:themeColor="text1"/>
          <w:sz w:val="28"/>
          <w:szCs w:val="28"/>
        </w:rPr>
        <w:t xml:space="preserve">. Срок предоставления муниципальной услуги </w:t>
      </w:r>
      <w:r w:rsidR="002B00CE" w:rsidRPr="00070F02">
        <w:rPr>
          <w:rFonts w:ascii="Times New Roman" w:hAnsi="Times New Roman" w:cs="Times New Roman"/>
          <w:color w:val="000000" w:themeColor="text1"/>
          <w:sz w:val="28"/>
          <w:szCs w:val="28"/>
        </w:rPr>
        <w:t xml:space="preserve">направление выдача документов </w:t>
      </w:r>
      <w:r w:rsidR="007D4851" w:rsidRPr="00070F02">
        <w:rPr>
          <w:rFonts w:ascii="Times New Roman" w:hAnsi="Times New Roman" w:cs="Times New Roman"/>
          <w:color w:val="000000" w:themeColor="text1"/>
          <w:sz w:val="28"/>
          <w:szCs w:val="28"/>
        </w:rPr>
        <w:t xml:space="preserve">составляет не </w:t>
      </w:r>
      <w:r w:rsidR="00BC2338" w:rsidRPr="00070F02">
        <w:rPr>
          <w:rFonts w:ascii="Times New Roman" w:hAnsi="Times New Roman" w:cs="Times New Roman"/>
          <w:color w:val="000000" w:themeColor="text1"/>
          <w:sz w:val="28"/>
          <w:szCs w:val="28"/>
        </w:rPr>
        <w:t>менее 40</w:t>
      </w:r>
      <w:r w:rsidR="00746DEE" w:rsidRPr="00070F02">
        <w:rPr>
          <w:rFonts w:ascii="Times New Roman" w:hAnsi="Times New Roman" w:cs="Times New Roman"/>
          <w:color w:val="000000" w:themeColor="text1"/>
          <w:sz w:val="28"/>
          <w:szCs w:val="28"/>
        </w:rPr>
        <w:t xml:space="preserve"> календарных</w:t>
      </w:r>
      <w:r w:rsidR="00BC2338" w:rsidRPr="00070F02">
        <w:rPr>
          <w:rFonts w:ascii="Times New Roman" w:hAnsi="Times New Roman" w:cs="Times New Roman"/>
          <w:color w:val="000000" w:themeColor="text1"/>
          <w:sz w:val="28"/>
          <w:szCs w:val="28"/>
        </w:rPr>
        <w:t xml:space="preserve"> дней</w:t>
      </w:r>
      <w:r w:rsidR="007D4851" w:rsidRPr="00070F02">
        <w:rPr>
          <w:rFonts w:ascii="Times New Roman" w:hAnsi="Times New Roman" w:cs="Times New Roman"/>
          <w:color w:val="000000" w:themeColor="text1"/>
          <w:sz w:val="28"/>
          <w:szCs w:val="28"/>
        </w:rPr>
        <w:t xml:space="preserve"> со дня регистрации заявления в уполномоченном органе, либо МФЦ.</w:t>
      </w:r>
    </w:p>
    <w:p w:rsidR="007D4851" w:rsidRPr="00070F02" w:rsidRDefault="007D4851" w:rsidP="006E61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7D4851" w:rsidRPr="00070F02" w:rsidRDefault="007658A8" w:rsidP="006E61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27</w:t>
      </w:r>
      <w:r w:rsidR="007D4851" w:rsidRPr="00070F02">
        <w:rPr>
          <w:rFonts w:ascii="Times New Roman" w:hAnsi="Times New Roman" w:cs="Times New Roman"/>
          <w:color w:val="000000" w:themeColor="text1"/>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7D4851" w:rsidRPr="00070F02" w:rsidRDefault="007658A8" w:rsidP="006E61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28</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образцы документов, полученные от заявителя.</w:t>
      </w:r>
      <w:proofErr w:type="gramEnd"/>
    </w:p>
    <w:p w:rsidR="007D4851" w:rsidRPr="00070F02" w:rsidRDefault="007D4851" w:rsidP="006E612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Документы, полученные от заявителя, в течение 2 рабочих дней, следующих за днем регистрации заявления и документов, передаются в письменной форме на бумажном носителе в уполномоченный орган.</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8. ПЕРЕЧЕНЬ НОРМАТИВНЫХ ПРАВОВЫХ АКТОВ, РЕГУЛИРУЮЩИХ</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ОТНОШЕНИЯ, ВОЗНИКАЮЩИЕ В СВЯЗИ С ПРЕДОСТАВЛЕНИЕМ</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6E612E" w:rsidRPr="00070F02" w:rsidRDefault="007658A8" w:rsidP="006E61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29</w:t>
      </w:r>
      <w:r w:rsidR="007D4851" w:rsidRPr="00070F02">
        <w:rPr>
          <w:rFonts w:ascii="Times New Roman" w:hAnsi="Times New Roman" w:cs="Times New Roman"/>
          <w:color w:val="000000" w:themeColor="text1"/>
          <w:sz w:val="28"/>
          <w:szCs w:val="28"/>
        </w:rPr>
        <w:t>. Предоставление муниципальной услуги осуществляется в соответствии с законодательством Российской Федерации.</w:t>
      </w:r>
    </w:p>
    <w:p w:rsidR="007D4851" w:rsidRPr="00070F02" w:rsidRDefault="007658A8" w:rsidP="006E61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30</w:t>
      </w:r>
      <w:r w:rsidR="007D4851" w:rsidRPr="00070F02">
        <w:rPr>
          <w:rFonts w:ascii="Times New Roman" w:hAnsi="Times New Roman" w:cs="Times New Roman"/>
          <w:color w:val="000000" w:themeColor="text1"/>
          <w:sz w:val="28"/>
          <w:szCs w:val="28"/>
        </w:rPr>
        <w:t>. Правовой основой предоставления муниципальной услуги являются следующие нормативные правовые акты:</w:t>
      </w:r>
    </w:p>
    <w:p w:rsidR="00043799" w:rsidRPr="00070F02" w:rsidRDefault="007D4851" w:rsidP="00043799">
      <w:pPr>
        <w:pStyle w:val="ConsPlusNormal"/>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 xml:space="preserve">а) </w:t>
      </w:r>
      <w:r w:rsidR="00043799" w:rsidRPr="00070F02">
        <w:rPr>
          <w:rFonts w:ascii="Times New Roman" w:hAnsi="Times New Roman" w:cs="Times New Roman"/>
          <w:color w:val="000000" w:themeColor="text1"/>
          <w:sz w:val="28"/>
          <w:szCs w:val="28"/>
        </w:rPr>
        <w:t>Конституция Российской Федерации (опубликована  на официальном интернет-портале правовой информации http://www.pravo.gov.ru, 01.08.2014, в «Собрании законодательства РФ»</w:t>
      </w:r>
      <w:r w:rsidR="0057341B" w:rsidRPr="00070F02">
        <w:rPr>
          <w:rFonts w:ascii="Times New Roman" w:hAnsi="Times New Roman" w:cs="Times New Roman"/>
          <w:color w:val="000000" w:themeColor="text1"/>
          <w:sz w:val="28"/>
          <w:szCs w:val="28"/>
        </w:rPr>
        <w:t>, 04.08.2014, №</w:t>
      </w:r>
      <w:r w:rsidR="00043799" w:rsidRPr="00070F02">
        <w:rPr>
          <w:rFonts w:ascii="Times New Roman" w:hAnsi="Times New Roman" w:cs="Times New Roman"/>
          <w:color w:val="000000" w:themeColor="text1"/>
          <w:sz w:val="28"/>
          <w:szCs w:val="28"/>
        </w:rPr>
        <w:t xml:space="preserve"> 31, ст. 4398);</w:t>
      </w:r>
      <w:proofErr w:type="gramEnd"/>
    </w:p>
    <w:p w:rsidR="007D4851" w:rsidRPr="00070F02" w:rsidRDefault="007F4D98" w:rsidP="002629C6">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 xml:space="preserve">б) Земельный </w:t>
      </w:r>
      <w:hyperlink r:id="rId9" w:history="1">
        <w:r w:rsidR="007D4851" w:rsidRPr="00070F02">
          <w:rPr>
            <w:rFonts w:ascii="Times New Roman" w:hAnsi="Times New Roman" w:cs="Times New Roman"/>
            <w:color w:val="000000" w:themeColor="text1"/>
            <w:sz w:val="28"/>
            <w:szCs w:val="28"/>
          </w:rPr>
          <w:t>кодекс</w:t>
        </w:r>
      </w:hyperlink>
      <w:r w:rsidR="007D4851" w:rsidRPr="00070F02">
        <w:rPr>
          <w:rFonts w:ascii="Times New Roman" w:hAnsi="Times New Roman" w:cs="Times New Roman"/>
          <w:color w:val="000000" w:themeColor="text1"/>
          <w:sz w:val="28"/>
          <w:szCs w:val="28"/>
        </w:rPr>
        <w:t xml:space="preserve"> Российской Федерации (</w:t>
      </w:r>
      <w:r w:rsidR="006E612E" w:rsidRPr="00070F02">
        <w:rPr>
          <w:rFonts w:ascii="Times New Roman" w:hAnsi="Times New Roman" w:cs="Times New Roman"/>
          <w:color w:val="000000" w:themeColor="text1"/>
          <w:sz w:val="28"/>
          <w:szCs w:val="28"/>
        </w:rPr>
        <w:t>«</w:t>
      </w:r>
      <w:r w:rsidR="007D4851" w:rsidRPr="00070F02">
        <w:rPr>
          <w:rFonts w:ascii="Times New Roman" w:hAnsi="Times New Roman" w:cs="Times New Roman"/>
          <w:color w:val="000000" w:themeColor="text1"/>
          <w:sz w:val="28"/>
          <w:szCs w:val="28"/>
        </w:rPr>
        <w:t>Собрание законодательст</w:t>
      </w:r>
      <w:r w:rsidR="00043799" w:rsidRPr="00070F02">
        <w:rPr>
          <w:rFonts w:ascii="Times New Roman" w:hAnsi="Times New Roman" w:cs="Times New Roman"/>
          <w:color w:val="000000" w:themeColor="text1"/>
          <w:sz w:val="28"/>
          <w:szCs w:val="28"/>
        </w:rPr>
        <w:t>ва Российской Федерации</w:t>
      </w:r>
      <w:r w:rsidR="006E612E" w:rsidRPr="00070F02">
        <w:rPr>
          <w:rFonts w:ascii="Times New Roman" w:hAnsi="Times New Roman" w:cs="Times New Roman"/>
          <w:color w:val="000000" w:themeColor="text1"/>
          <w:sz w:val="28"/>
          <w:szCs w:val="28"/>
        </w:rPr>
        <w:t>»</w:t>
      </w:r>
      <w:r w:rsidR="00043799"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 xml:space="preserve"> 29.10.</w:t>
      </w:r>
      <w:r w:rsidR="00043799" w:rsidRPr="00070F02">
        <w:rPr>
          <w:rFonts w:ascii="Times New Roman" w:hAnsi="Times New Roman" w:cs="Times New Roman"/>
          <w:color w:val="000000" w:themeColor="text1"/>
          <w:sz w:val="28"/>
          <w:szCs w:val="28"/>
        </w:rPr>
        <w:t>2001, №</w:t>
      </w:r>
      <w:r w:rsidR="007D4851" w:rsidRPr="00070F02">
        <w:rPr>
          <w:rFonts w:ascii="Times New Roman" w:hAnsi="Times New Roman" w:cs="Times New Roman"/>
          <w:color w:val="000000" w:themeColor="text1"/>
          <w:sz w:val="28"/>
          <w:szCs w:val="28"/>
        </w:rPr>
        <w:t xml:space="preserve"> 44,</w:t>
      </w:r>
      <w:r w:rsidRPr="00070F02">
        <w:rPr>
          <w:rFonts w:ascii="Times New Roman" w:hAnsi="Times New Roman" w:cs="Times New Roman"/>
          <w:color w:val="000000" w:themeColor="text1"/>
          <w:sz w:val="28"/>
          <w:szCs w:val="28"/>
        </w:rPr>
        <w:t xml:space="preserve"> ст. 4147; «Парламентская газета», № 204-205, 30.10.2001, «Российская газета», № 211-212, 30.10.2001;</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w:t>
      </w:r>
      <w:r w:rsidR="003509A8" w:rsidRPr="00070F02">
        <w:rPr>
          <w:rFonts w:ascii="Times New Roman" w:hAnsi="Times New Roman" w:cs="Times New Roman"/>
          <w:b/>
          <w:bCs/>
          <w:color w:val="000000" w:themeColor="text1"/>
          <w:sz w:val="28"/>
          <w:szCs w:val="28"/>
        </w:rPr>
        <w:t xml:space="preserve"> </w:t>
      </w:r>
      <w:r w:rsidR="003509A8" w:rsidRPr="00070F02">
        <w:rPr>
          <w:rFonts w:ascii="Times New Roman" w:hAnsi="Times New Roman" w:cs="Times New Roman"/>
          <w:bCs/>
          <w:color w:val="000000" w:themeColor="text1"/>
          <w:sz w:val="28"/>
          <w:szCs w:val="28"/>
        </w:rPr>
        <w:t>Градостроительный кодекс Российской Федерации («Российская газета», № 290, 30.12.2014, «Собрание законодательства Российской Федерации», № 1 (часть 1),</w:t>
      </w:r>
      <w:r w:rsidR="007F4D98" w:rsidRPr="00070F02">
        <w:rPr>
          <w:rFonts w:ascii="Times New Roman" w:hAnsi="Times New Roman" w:cs="Times New Roman"/>
          <w:bCs/>
          <w:color w:val="000000" w:themeColor="text1"/>
          <w:sz w:val="28"/>
          <w:szCs w:val="28"/>
        </w:rPr>
        <w:t xml:space="preserve"> ст. 16</w:t>
      </w:r>
      <w:r w:rsidR="003509A8" w:rsidRPr="00070F02">
        <w:rPr>
          <w:rFonts w:ascii="Times New Roman" w:hAnsi="Times New Roman" w:cs="Times New Roman"/>
          <w:bCs/>
          <w:color w:val="000000" w:themeColor="text1"/>
          <w:sz w:val="28"/>
          <w:szCs w:val="28"/>
        </w:rPr>
        <w:t xml:space="preserve"> 03.01.2005, «Парламентская газета», № 5-6, 14.01.2005);</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г) Гражданский </w:t>
      </w:r>
      <w:hyperlink r:id="rId10" w:history="1">
        <w:r w:rsidRPr="00070F02">
          <w:rPr>
            <w:rFonts w:ascii="Times New Roman" w:hAnsi="Times New Roman" w:cs="Times New Roman"/>
            <w:color w:val="000000" w:themeColor="text1"/>
            <w:sz w:val="28"/>
            <w:szCs w:val="28"/>
          </w:rPr>
          <w:t>кодекс</w:t>
        </w:r>
      </w:hyperlink>
      <w:r w:rsidRPr="00070F02">
        <w:rPr>
          <w:rFonts w:ascii="Times New Roman" w:hAnsi="Times New Roman" w:cs="Times New Roman"/>
          <w:color w:val="000000" w:themeColor="text1"/>
          <w:sz w:val="28"/>
          <w:szCs w:val="28"/>
        </w:rPr>
        <w:t xml:space="preserve"> Российской Федерации (</w:t>
      </w:r>
      <w:r w:rsidR="006E612E"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Собрание законодательств</w:t>
      </w:r>
      <w:r w:rsidR="00043799" w:rsidRPr="00070F02">
        <w:rPr>
          <w:rFonts w:ascii="Times New Roman" w:hAnsi="Times New Roman" w:cs="Times New Roman"/>
          <w:color w:val="000000" w:themeColor="text1"/>
          <w:sz w:val="28"/>
          <w:szCs w:val="28"/>
        </w:rPr>
        <w:t>а Российской Федерации</w:t>
      </w:r>
      <w:r w:rsidR="006E612E" w:rsidRPr="00070F02">
        <w:rPr>
          <w:rFonts w:ascii="Times New Roman" w:hAnsi="Times New Roman" w:cs="Times New Roman"/>
          <w:color w:val="000000" w:themeColor="text1"/>
          <w:sz w:val="28"/>
          <w:szCs w:val="28"/>
        </w:rPr>
        <w:t>»</w:t>
      </w:r>
      <w:r w:rsidR="00043799" w:rsidRPr="00070F02">
        <w:rPr>
          <w:rFonts w:ascii="Times New Roman" w:hAnsi="Times New Roman" w:cs="Times New Roman"/>
          <w:color w:val="000000" w:themeColor="text1"/>
          <w:sz w:val="28"/>
          <w:szCs w:val="28"/>
        </w:rPr>
        <w:t xml:space="preserve">, </w:t>
      </w:r>
      <w:r w:rsidR="005E164A" w:rsidRPr="00070F02">
        <w:rPr>
          <w:rFonts w:ascii="Times New Roman" w:hAnsi="Times New Roman" w:cs="Times New Roman"/>
          <w:color w:val="000000" w:themeColor="text1"/>
          <w:sz w:val="28"/>
          <w:szCs w:val="28"/>
        </w:rPr>
        <w:t>05.12.</w:t>
      </w:r>
      <w:r w:rsidR="00043799" w:rsidRPr="00070F02">
        <w:rPr>
          <w:rFonts w:ascii="Times New Roman" w:hAnsi="Times New Roman" w:cs="Times New Roman"/>
          <w:color w:val="000000" w:themeColor="text1"/>
          <w:sz w:val="28"/>
          <w:szCs w:val="28"/>
        </w:rPr>
        <w:t xml:space="preserve">1994, № </w:t>
      </w:r>
      <w:r w:rsidRPr="00070F02">
        <w:rPr>
          <w:rFonts w:ascii="Times New Roman" w:hAnsi="Times New Roman" w:cs="Times New Roman"/>
          <w:color w:val="000000" w:themeColor="text1"/>
          <w:sz w:val="28"/>
          <w:szCs w:val="28"/>
        </w:rPr>
        <w:t>32, ст. 3301);</w:t>
      </w:r>
    </w:p>
    <w:p w:rsidR="007D4851" w:rsidRPr="00070F02" w:rsidRDefault="007D4851" w:rsidP="008603F6">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д) Федеральный </w:t>
      </w:r>
      <w:hyperlink r:id="rId11" w:history="1">
        <w:r w:rsidRPr="00070F02">
          <w:rPr>
            <w:rFonts w:ascii="Times New Roman" w:hAnsi="Times New Roman" w:cs="Times New Roman"/>
            <w:color w:val="000000" w:themeColor="text1"/>
            <w:sz w:val="28"/>
            <w:szCs w:val="28"/>
          </w:rPr>
          <w:t>закон</w:t>
        </w:r>
      </w:hyperlink>
      <w:r w:rsidR="00D64516" w:rsidRPr="00070F02">
        <w:rPr>
          <w:rFonts w:ascii="Times New Roman" w:hAnsi="Times New Roman" w:cs="Times New Roman"/>
          <w:color w:val="000000" w:themeColor="text1"/>
          <w:sz w:val="28"/>
          <w:szCs w:val="28"/>
        </w:rPr>
        <w:t xml:space="preserve"> от 25.10.2001 № 137-ФЗ «</w:t>
      </w:r>
      <w:r w:rsidRPr="00070F02">
        <w:rPr>
          <w:rFonts w:ascii="Times New Roman" w:hAnsi="Times New Roman" w:cs="Times New Roman"/>
          <w:color w:val="000000" w:themeColor="text1"/>
          <w:sz w:val="28"/>
          <w:szCs w:val="28"/>
        </w:rPr>
        <w:t>О введении в действие Земельно</w:t>
      </w:r>
      <w:r w:rsidR="00D64516" w:rsidRPr="00070F02">
        <w:rPr>
          <w:rFonts w:ascii="Times New Roman" w:hAnsi="Times New Roman" w:cs="Times New Roman"/>
          <w:color w:val="000000" w:themeColor="text1"/>
          <w:sz w:val="28"/>
          <w:szCs w:val="28"/>
        </w:rPr>
        <w:t>го кодекса Российской Федерации»</w:t>
      </w:r>
      <w:r w:rsidRPr="00070F02">
        <w:rPr>
          <w:rFonts w:ascii="Times New Roman" w:hAnsi="Times New Roman" w:cs="Times New Roman"/>
          <w:color w:val="000000" w:themeColor="text1"/>
          <w:sz w:val="28"/>
          <w:szCs w:val="28"/>
        </w:rPr>
        <w:t xml:space="preserve"> (</w:t>
      </w:r>
      <w:r w:rsidR="006E612E"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Собрание законодательст</w:t>
      </w:r>
      <w:r w:rsidR="00D64516" w:rsidRPr="00070F02">
        <w:rPr>
          <w:rFonts w:ascii="Times New Roman" w:hAnsi="Times New Roman" w:cs="Times New Roman"/>
          <w:color w:val="000000" w:themeColor="text1"/>
          <w:sz w:val="28"/>
          <w:szCs w:val="28"/>
        </w:rPr>
        <w:t>ва Российской Федерации</w:t>
      </w:r>
      <w:r w:rsidR="006E612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 xml:space="preserve">, </w:t>
      </w:r>
      <w:r w:rsidR="005E164A" w:rsidRPr="00070F02">
        <w:rPr>
          <w:rFonts w:ascii="Times New Roman" w:hAnsi="Times New Roman" w:cs="Times New Roman"/>
          <w:color w:val="000000" w:themeColor="text1"/>
          <w:sz w:val="28"/>
          <w:szCs w:val="28"/>
        </w:rPr>
        <w:t>29.10.</w:t>
      </w:r>
      <w:r w:rsidR="00D64516" w:rsidRPr="00070F02">
        <w:rPr>
          <w:rFonts w:ascii="Times New Roman" w:hAnsi="Times New Roman" w:cs="Times New Roman"/>
          <w:color w:val="000000" w:themeColor="text1"/>
          <w:sz w:val="28"/>
          <w:szCs w:val="28"/>
        </w:rPr>
        <w:t>2001, №</w:t>
      </w:r>
      <w:r w:rsidR="005E164A" w:rsidRPr="00070F02">
        <w:rPr>
          <w:rFonts w:ascii="Times New Roman" w:hAnsi="Times New Roman" w:cs="Times New Roman"/>
          <w:color w:val="000000" w:themeColor="text1"/>
          <w:sz w:val="28"/>
          <w:szCs w:val="28"/>
        </w:rPr>
        <w:t xml:space="preserve"> 44, ст. 4148 </w:t>
      </w:r>
      <w:r w:rsidR="00D462E9" w:rsidRPr="00070F02">
        <w:rPr>
          <w:rFonts w:ascii="Times New Roman" w:hAnsi="Times New Roman" w:cs="Times New Roman"/>
          <w:color w:val="000000" w:themeColor="text1"/>
          <w:sz w:val="28"/>
          <w:szCs w:val="28"/>
        </w:rPr>
        <w:t>(</w:t>
      </w:r>
      <w:r w:rsidR="005E164A" w:rsidRPr="00070F02">
        <w:rPr>
          <w:rFonts w:ascii="Times New Roman" w:hAnsi="Times New Roman" w:cs="Times New Roman"/>
          <w:color w:val="000000" w:themeColor="text1"/>
          <w:sz w:val="28"/>
          <w:szCs w:val="28"/>
        </w:rPr>
        <w:t>«Парламентская газета», № 204-205, 30.10.2001</w:t>
      </w:r>
      <w:r w:rsidR="00D462E9" w:rsidRPr="00070F02">
        <w:rPr>
          <w:rFonts w:ascii="Times New Roman" w:hAnsi="Times New Roman" w:cs="Times New Roman"/>
          <w:color w:val="000000" w:themeColor="text1"/>
          <w:sz w:val="28"/>
          <w:szCs w:val="28"/>
        </w:rPr>
        <w:t>)</w:t>
      </w:r>
      <w:r w:rsidR="005E164A" w:rsidRPr="00070F02">
        <w:rPr>
          <w:rFonts w:ascii="Times New Roman" w:hAnsi="Times New Roman" w:cs="Times New Roman"/>
          <w:color w:val="000000" w:themeColor="text1"/>
          <w:sz w:val="28"/>
          <w:szCs w:val="28"/>
        </w:rPr>
        <w:t>, «Российская газета», № 211-212, 30.10.2001);</w:t>
      </w:r>
    </w:p>
    <w:p w:rsidR="007D4851" w:rsidRPr="00070F02" w:rsidRDefault="00DF5AF8" w:rsidP="008603F6">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 xml:space="preserve">е) Федеральный </w:t>
      </w:r>
      <w:hyperlink r:id="rId12" w:history="1">
        <w:r w:rsidR="007D4851" w:rsidRPr="00070F02">
          <w:rPr>
            <w:rFonts w:ascii="Times New Roman" w:hAnsi="Times New Roman" w:cs="Times New Roman"/>
            <w:color w:val="000000" w:themeColor="text1"/>
            <w:sz w:val="28"/>
            <w:szCs w:val="28"/>
          </w:rPr>
          <w:t>закон</w:t>
        </w:r>
      </w:hyperlink>
      <w:r w:rsidR="00D64516" w:rsidRPr="00070F02">
        <w:rPr>
          <w:rFonts w:ascii="Times New Roman" w:hAnsi="Times New Roman" w:cs="Times New Roman"/>
          <w:color w:val="000000" w:themeColor="text1"/>
          <w:sz w:val="28"/>
          <w:szCs w:val="28"/>
        </w:rPr>
        <w:t xml:space="preserve"> от 29.12.2004 № 191-ФЗ «</w:t>
      </w:r>
      <w:r w:rsidR="007D4851" w:rsidRPr="00070F02">
        <w:rPr>
          <w:rFonts w:ascii="Times New Roman" w:hAnsi="Times New Roman" w:cs="Times New Roman"/>
          <w:color w:val="000000" w:themeColor="text1"/>
          <w:sz w:val="28"/>
          <w:szCs w:val="28"/>
        </w:rPr>
        <w:t>О введении в действие Градостроительно</w:t>
      </w:r>
      <w:r w:rsidR="00D64516" w:rsidRPr="00070F02">
        <w:rPr>
          <w:rFonts w:ascii="Times New Roman" w:hAnsi="Times New Roman" w:cs="Times New Roman"/>
          <w:color w:val="000000" w:themeColor="text1"/>
          <w:sz w:val="28"/>
          <w:szCs w:val="28"/>
        </w:rPr>
        <w:t>го кодекса Российской Федерации» (</w:t>
      </w:r>
      <w:r w:rsidR="006E612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Российская газета</w:t>
      </w:r>
      <w:r w:rsidR="006E612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 xml:space="preserve">, </w:t>
      </w:r>
      <w:r w:rsidR="00D462E9" w:rsidRPr="00070F02">
        <w:rPr>
          <w:rFonts w:ascii="Times New Roman" w:hAnsi="Times New Roman" w:cs="Times New Roman"/>
          <w:color w:val="000000" w:themeColor="text1"/>
          <w:sz w:val="28"/>
          <w:szCs w:val="28"/>
        </w:rPr>
        <w:t>30.12.</w:t>
      </w:r>
      <w:r w:rsidR="00D64516" w:rsidRPr="00070F02">
        <w:rPr>
          <w:rFonts w:ascii="Times New Roman" w:hAnsi="Times New Roman" w:cs="Times New Roman"/>
          <w:color w:val="000000" w:themeColor="text1"/>
          <w:sz w:val="28"/>
          <w:szCs w:val="28"/>
        </w:rPr>
        <w:t>2004, №</w:t>
      </w:r>
      <w:r w:rsidR="00D462E9" w:rsidRPr="00070F02">
        <w:rPr>
          <w:rFonts w:ascii="Times New Roman" w:hAnsi="Times New Roman" w:cs="Times New Roman"/>
          <w:color w:val="000000" w:themeColor="text1"/>
          <w:sz w:val="28"/>
          <w:szCs w:val="28"/>
        </w:rPr>
        <w:t xml:space="preserve"> 290), Собрание законодательства Российской Федерации, 03.01.2005, № 1 (часть 1), ст. 17, («Парламентская газета» № 5-6, 14.01.2005);</w:t>
      </w:r>
      <w:r w:rsidR="008603F6" w:rsidRPr="00070F02">
        <w:rPr>
          <w:rFonts w:ascii="Times New Roman" w:hAnsi="Times New Roman" w:cs="Times New Roman"/>
          <w:color w:val="000000" w:themeColor="text1"/>
          <w:sz w:val="28"/>
          <w:szCs w:val="28"/>
        </w:rPr>
        <w:tab/>
      </w:r>
      <w:proofErr w:type="gramStart"/>
      <w:r w:rsidR="007D4851" w:rsidRPr="00070F02">
        <w:rPr>
          <w:rFonts w:ascii="Times New Roman" w:hAnsi="Times New Roman" w:cs="Times New Roman"/>
          <w:color w:val="000000" w:themeColor="text1"/>
          <w:sz w:val="28"/>
          <w:szCs w:val="28"/>
        </w:rPr>
        <w:t xml:space="preserve">ж) Федеральный </w:t>
      </w:r>
      <w:hyperlink r:id="rId13" w:history="1">
        <w:r w:rsidR="007D4851" w:rsidRPr="00070F02">
          <w:rPr>
            <w:rFonts w:ascii="Times New Roman" w:hAnsi="Times New Roman" w:cs="Times New Roman"/>
            <w:color w:val="000000" w:themeColor="text1"/>
            <w:sz w:val="28"/>
            <w:szCs w:val="28"/>
          </w:rPr>
          <w:t>закон</w:t>
        </w:r>
      </w:hyperlink>
      <w:r w:rsidR="00D64516" w:rsidRPr="00070F02">
        <w:rPr>
          <w:rFonts w:ascii="Times New Roman" w:hAnsi="Times New Roman" w:cs="Times New Roman"/>
          <w:color w:val="000000" w:themeColor="text1"/>
          <w:sz w:val="28"/>
          <w:szCs w:val="28"/>
        </w:rPr>
        <w:t xml:space="preserve"> от 06.10.2003 № 131-ФЗ «</w:t>
      </w:r>
      <w:r w:rsidR="008603F6" w:rsidRPr="00070F02">
        <w:rPr>
          <w:rFonts w:ascii="Times New Roman" w:hAnsi="Times New Roman" w:cs="Times New Roman"/>
          <w:color w:val="000000" w:themeColor="text1"/>
          <w:sz w:val="28"/>
          <w:szCs w:val="28"/>
        </w:rPr>
        <w:t xml:space="preserve">Об общих принципах </w:t>
      </w:r>
      <w:r w:rsidR="007D4851" w:rsidRPr="00070F02">
        <w:rPr>
          <w:rFonts w:ascii="Times New Roman" w:hAnsi="Times New Roman" w:cs="Times New Roman"/>
          <w:color w:val="000000" w:themeColor="text1"/>
          <w:sz w:val="28"/>
          <w:szCs w:val="28"/>
        </w:rPr>
        <w:t>организации местного самоуп</w:t>
      </w:r>
      <w:r w:rsidR="00D64516" w:rsidRPr="00070F02">
        <w:rPr>
          <w:rFonts w:ascii="Times New Roman" w:hAnsi="Times New Roman" w:cs="Times New Roman"/>
          <w:color w:val="000000" w:themeColor="text1"/>
          <w:sz w:val="28"/>
          <w:szCs w:val="28"/>
        </w:rPr>
        <w:t>равления в Российской Федерации»</w:t>
      </w:r>
      <w:r w:rsidR="007D4851" w:rsidRPr="00070F02">
        <w:rPr>
          <w:rFonts w:ascii="Times New Roman" w:hAnsi="Times New Roman" w:cs="Times New Roman"/>
          <w:color w:val="000000" w:themeColor="text1"/>
          <w:sz w:val="28"/>
          <w:szCs w:val="28"/>
        </w:rPr>
        <w:t xml:space="preserve"> (</w:t>
      </w:r>
      <w:r w:rsidR="006E612E" w:rsidRPr="00070F02">
        <w:rPr>
          <w:rFonts w:ascii="Times New Roman" w:hAnsi="Times New Roman" w:cs="Times New Roman"/>
          <w:color w:val="000000" w:themeColor="text1"/>
          <w:sz w:val="28"/>
          <w:szCs w:val="28"/>
        </w:rPr>
        <w:t>«</w:t>
      </w:r>
      <w:r w:rsidR="007D4851" w:rsidRPr="00070F02">
        <w:rPr>
          <w:rFonts w:ascii="Times New Roman" w:hAnsi="Times New Roman" w:cs="Times New Roman"/>
          <w:color w:val="000000" w:themeColor="text1"/>
          <w:sz w:val="28"/>
          <w:szCs w:val="28"/>
        </w:rPr>
        <w:t>Собрание законо</w:t>
      </w:r>
      <w:r w:rsidR="00D64516" w:rsidRPr="00070F02">
        <w:rPr>
          <w:rFonts w:ascii="Times New Roman" w:hAnsi="Times New Roman" w:cs="Times New Roman"/>
          <w:color w:val="000000" w:themeColor="text1"/>
          <w:sz w:val="28"/>
          <w:szCs w:val="28"/>
        </w:rPr>
        <w:t>дательства Российской Федерации», 06.10.2003, №</w:t>
      </w:r>
      <w:r w:rsidRPr="00070F02">
        <w:rPr>
          <w:rFonts w:ascii="Times New Roman" w:hAnsi="Times New Roman" w:cs="Times New Roman"/>
          <w:color w:val="000000" w:themeColor="text1"/>
          <w:sz w:val="28"/>
          <w:szCs w:val="28"/>
        </w:rPr>
        <w:t xml:space="preserve"> 40, ст. 3822) «Парламентская газета», № 186, 08.10.2003, «Российская газета» № 202, 08.10.2003);</w:t>
      </w:r>
      <w:proofErr w:type="gramEnd"/>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з) Федеральный </w:t>
      </w:r>
      <w:hyperlink r:id="rId14" w:history="1">
        <w:r w:rsidRPr="00070F02">
          <w:rPr>
            <w:rFonts w:ascii="Times New Roman" w:hAnsi="Times New Roman" w:cs="Times New Roman"/>
            <w:color w:val="000000" w:themeColor="text1"/>
            <w:sz w:val="28"/>
            <w:szCs w:val="28"/>
          </w:rPr>
          <w:t>закон</w:t>
        </w:r>
      </w:hyperlink>
      <w:r w:rsidR="00D64516" w:rsidRPr="00070F02">
        <w:rPr>
          <w:rFonts w:ascii="Times New Roman" w:hAnsi="Times New Roman" w:cs="Times New Roman"/>
          <w:color w:val="000000" w:themeColor="text1"/>
          <w:sz w:val="28"/>
          <w:szCs w:val="28"/>
        </w:rPr>
        <w:t xml:space="preserve"> от 27.07.2010 № 210-ФЗ «</w:t>
      </w:r>
      <w:r w:rsidRPr="00070F02">
        <w:rPr>
          <w:rFonts w:ascii="Times New Roman" w:hAnsi="Times New Roman" w:cs="Times New Roman"/>
          <w:color w:val="000000" w:themeColor="text1"/>
          <w:sz w:val="28"/>
          <w:szCs w:val="28"/>
        </w:rPr>
        <w:t>Об организации предоставления госуда</w:t>
      </w:r>
      <w:r w:rsidR="00D64516" w:rsidRPr="00070F02">
        <w:rPr>
          <w:rFonts w:ascii="Times New Roman" w:hAnsi="Times New Roman" w:cs="Times New Roman"/>
          <w:color w:val="000000" w:themeColor="text1"/>
          <w:sz w:val="28"/>
          <w:szCs w:val="28"/>
        </w:rPr>
        <w:t>рственных и муниципальных услуг»</w:t>
      </w:r>
      <w:r w:rsidRPr="00070F02">
        <w:rPr>
          <w:rFonts w:ascii="Times New Roman" w:hAnsi="Times New Roman" w:cs="Times New Roman"/>
          <w:color w:val="000000" w:themeColor="text1"/>
          <w:sz w:val="28"/>
          <w:szCs w:val="28"/>
        </w:rPr>
        <w:t xml:space="preserve"> (</w:t>
      </w:r>
      <w:r w:rsidR="006E612E"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Российская газет</w:t>
      </w:r>
      <w:r w:rsidR="00D64516" w:rsidRPr="00070F02">
        <w:rPr>
          <w:rFonts w:ascii="Times New Roman" w:hAnsi="Times New Roman" w:cs="Times New Roman"/>
          <w:color w:val="000000" w:themeColor="text1"/>
          <w:sz w:val="28"/>
          <w:szCs w:val="28"/>
        </w:rPr>
        <w:t>а</w:t>
      </w:r>
      <w:r w:rsidR="006E612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 №</w:t>
      </w:r>
      <w:r w:rsidRPr="00070F02">
        <w:rPr>
          <w:rFonts w:ascii="Times New Roman" w:hAnsi="Times New Roman" w:cs="Times New Roman"/>
          <w:color w:val="000000" w:themeColor="text1"/>
          <w:sz w:val="28"/>
          <w:szCs w:val="28"/>
        </w:rPr>
        <w:t xml:space="preserve"> 168, 30.07.2010, </w:t>
      </w:r>
      <w:r w:rsidR="00746DEE"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Собрание законодательства Рос</w:t>
      </w:r>
      <w:r w:rsidR="00D64516" w:rsidRPr="00070F02">
        <w:rPr>
          <w:rFonts w:ascii="Times New Roman" w:hAnsi="Times New Roman" w:cs="Times New Roman"/>
          <w:color w:val="000000" w:themeColor="text1"/>
          <w:sz w:val="28"/>
          <w:szCs w:val="28"/>
        </w:rPr>
        <w:t>сийской Федерации</w:t>
      </w:r>
      <w:r w:rsidR="00746DE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 02.08.2010, №</w:t>
      </w:r>
      <w:r w:rsidRPr="00070F02">
        <w:rPr>
          <w:rFonts w:ascii="Times New Roman" w:hAnsi="Times New Roman" w:cs="Times New Roman"/>
          <w:color w:val="000000" w:themeColor="text1"/>
          <w:sz w:val="28"/>
          <w:szCs w:val="28"/>
        </w:rPr>
        <w:t xml:space="preserve"> 31, ст. 4179);</w:t>
      </w:r>
    </w:p>
    <w:p w:rsidR="007D4851" w:rsidRPr="00070F02" w:rsidRDefault="007D4851" w:rsidP="008603F6">
      <w:pPr>
        <w:autoSpaceDE w:val="0"/>
        <w:autoSpaceDN w:val="0"/>
        <w:adjustRightInd w:val="0"/>
        <w:spacing w:after="0" w:line="240" w:lineRule="auto"/>
        <w:ind w:left="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и) </w:t>
      </w:r>
      <w:hyperlink r:id="rId15" w:history="1">
        <w:r w:rsidRPr="00070F02">
          <w:rPr>
            <w:rFonts w:ascii="Times New Roman" w:hAnsi="Times New Roman" w:cs="Times New Roman"/>
            <w:color w:val="000000" w:themeColor="text1"/>
            <w:sz w:val="28"/>
            <w:szCs w:val="28"/>
          </w:rPr>
          <w:t>Устав</w:t>
        </w:r>
      </w:hyperlink>
      <w:r w:rsidR="00D64516" w:rsidRPr="00070F02">
        <w:rPr>
          <w:rFonts w:ascii="Times New Roman" w:hAnsi="Times New Roman" w:cs="Times New Roman"/>
          <w:color w:val="000000" w:themeColor="text1"/>
          <w:sz w:val="28"/>
          <w:szCs w:val="28"/>
        </w:rPr>
        <w:t xml:space="preserve"> </w:t>
      </w:r>
      <w:proofErr w:type="gramStart"/>
      <w:r w:rsidR="00D64516" w:rsidRPr="00070F02">
        <w:rPr>
          <w:rFonts w:ascii="Times New Roman" w:hAnsi="Times New Roman" w:cs="Times New Roman"/>
          <w:color w:val="000000" w:themeColor="text1"/>
          <w:sz w:val="28"/>
          <w:szCs w:val="28"/>
        </w:rPr>
        <w:t>муниципального</w:t>
      </w:r>
      <w:proofErr w:type="gramEnd"/>
      <w:r w:rsidR="00D64516" w:rsidRPr="00070F02">
        <w:rPr>
          <w:rFonts w:ascii="Times New Roman" w:hAnsi="Times New Roman" w:cs="Times New Roman"/>
          <w:color w:val="000000" w:themeColor="text1"/>
          <w:sz w:val="28"/>
          <w:szCs w:val="28"/>
        </w:rPr>
        <w:t xml:space="preserve"> образования «</w:t>
      </w:r>
      <w:r w:rsidRPr="00070F02">
        <w:rPr>
          <w:rFonts w:ascii="Times New Roman" w:hAnsi="Times New Roman" w:cs="Times New Roman"/>
          <w:color w:val="000000" w:themeColor="text1"/>
          <w:sz w:val="28"/>
          <w:szCs w:val="28"/>
        </w:rPr>
        <w:t xml:space="preserve">город </w:t>
      </w:r>
      <w:r w:rsidR="00D64516" w:rsidRPr="00070F02">
        <w:rPr>
          <w:rFonts w:ascii="Times New Roman" w:hAnsi="Times New Roman" w:cs="Times New Roman"/>
          <w:color w:val="000000" w:themeColor="text1"/>
          <w:sz w:val="28"/>
          <w:szCs w:val="28"/>
        </w:rPr>
        <w:t>Саянск» (</w:t>
      </w:r>
      <w:r w:rsidR="006E612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Саянские зори</w:t>
      </w:r>
      <w:r w:rsidR="006E612E" w:rsidRPr="00070F02">
        <w:rPr>
          <w:rFonts w:ascii="Times New Roman" w:hAnsi="Times New Roman" w:cs="Times New Roman"/>
          <w:color w:val="000000" w:themeColor="text1"/>
          <w:sz w:val="28"/>
          <w:szCs w:val="28"/>
        </w:rPr>
        <w:t>»</w:t>
      </w:r>
      <w:r w:rsidR="00D64516" w:rsidRPr="00070F02">
        <w:rPr>
          <w:rFonts w:ascii="Times New Roman" w:hAnsi="Times New Roman" w:cs="Times New Roman"/>
          <w:color w:val="000000" w:themeColor="text1"/>
          <w:sz w:val="28"/>
          <w:szCs w:val="28"/>
        </w:rPr>
        <w:t>, 20.07.2005, №</w:t>
      </w:r>
      <w:r w:rsidR="00DF5AF8" w:rsidRPr="00070F02">
        <w:rPr>
          <w:rFonts w:ascii="Times New Roman" w:hAnsi="Times New Roman" w:cs="Times New Roman"/>
          <w:color w:val="000000" w:themeColor="text1"/>
          <w:sz w:val="28"/>
          <w:szCs w:val="28"/>
        </w:rPr>
        <w:t xml:space="preserve"> 88 – 91, «Саянские зори», № 215-221, 26.08.2010);</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 xml:space="preserve">к) </w:t>
      </w:r>
      <w:hyperlink r:id="rId16" w:history="1">
        <w:r w:rsidRPr="00070F02">
          <w:rPr>
            <w:rFonts w:ascii="Times New Roman" w:hAnsi="Times New Roman" w:cs="Times New Roman"/>
            <w:color w:val="000000" w:themeColor="text1"/>
            <w:sz w:val="28"/>
            <w:szCs w:val="28"/>
          </w:rPr>
          <w:t>Решение</w:t>
        </w:r>
      </w:hyperlink>
      <w:r w:rsidRPr="00070F02">
        <w:rPr>
          <w:rFonts w:ascii="Times New Roman" w:hAnsi="Times New Roman" w:cs="Times New Roman"/>
          <w:color w:val="000000" w:themeColor="text1"/>
          <w:sz w:val="28"/>
          <w:szCs w:val="28"/>
        </w:rPr>
        <w:t xml:space="preserve"> Думы городского окр</w:t>
      </w:r>
      <w:r w:rsidR="00D64516" w:rsidRPr="00070F02">
        <w:rPr>
          <w:rFonts w:ascii="Times New Roman" w:hAnsi="Times New Roman" w:cs="Times New Roman"/>
          <w:color w:val="000000" w:themeColor="text1"/>
          <w:sz w:val="28"/>
          <w:szCs w:val="28"/>
        </w:rPr>
        <w:t>уга муниципального образования «город Саянск» от 26.02.2015 №</w:t>
      </w:r>
      <w:r w:rsidRPr="00070F02">
        <w:rPr>
          <w:rFonts w:ascii="Times New Roman" w:hAnsi="Times New Roman" w:cs="Times New Roman"/>
          <w:color w:val="000000" w:themeColor="text1"/>
          <w:sz w:val="28"/>
          <w:szCs w:val="28"/>
        </w:rPr>
        <w:t xml:space="preserve"> 61</w:t>
      </w:r>
      <w:r w:rsidR="00D64516" w:rsidRPr="00070F02">
        <w:rPr>
          <w:rFonts w:ascii="Times New Roman" w:hAnsi="Times New Roman" w:cs="Times New Roman"/>
          <w:color w:val="000000" w:themeColor="text1"/>
          <w:sz w:val="28"/>
          <w:szCs w:val="28"/>
        </w:rPr>
        <w:t>-67-15-6 «</w:t>
      </w:r>
      <w:r w:rsidRPr="00070F02">
        <w:rPr>
          <w:rFonts w:ascii="Times New Roman" w:hAnsi="Times New Roman" w:cs="Times New Roman"/>
          <w:color w:val="000000" w:themeColor="text1"/>
          <w:sz w:val="28"/>
          <w:szCs w:val="28"/>
        </w:rPr>
        <w:t>Об учреждении органа администрации городского окр</w:t>
      </w:r>
      <w:r w:rsidR="00D64516" w:rsidRPr="00070F02">
        <w:rPr>
          <w:rFonts w:ascii="Times New Roman" w:hAnsi="Times New Roman" w:cs="Times New Roman"/>
          <w:color w:val="000000" w:themeColor="text1"/>
          <w:sz w:val="28"/>
          <w:szCs w:val="28"/>
        </w:rPr>
        <w:t>уга муниципального образования «город Саянск»</w:t>
      </w:r>
      <w:r w:rsidRPr="00070F02">
        <w:rPr>
          <w:rFonts w:ascii="Times New Roman" w:hAnsi="Times New Roman" w:cs="Times New Roman"/>
          <w:color w:val="000000" w:themeColor="text1"/>
          <w:sz w:val="28"/>
          <w:szCs w:val="28"/>
        </w:rPr>
        <w:t xml:space="preserve"> - Комитет по архитектуре и градостроительству администра</w:t>
      </w:r>
      <w:r w:rsidR="00D64516" w:rsidRPr="00070F02">
        <w:rPr>
          <w:rFonts w:ascii="Times New Roman" w:hAnsi="Times New Roman" w:cs="Times New Roman"/>
          <w:color w:val="000000" w:themeColor="text1"/>
          <w:sz w:val="28"/>
          <w:szCs w:val="28"/>
        </w:rPr>
        <w:t>ции муниципального образования «город Саянск»</w:t>
      </w:r>
      <w:r w:rsidR="0057341B" w:rsidRPr="00070F02">
        <w:rPr>
          <w:rFonts w:ascii="Times New Roman" w:hAnsi="Times New Roman" w:cs="Times New Roman"/>
          <w:color w:val="000000" w:themeColor="text1"/>
          <w:sz w:val="28"/>
          <w:szCs w:val="28"/>
        </w:rPr>
        <w:t xml:space="preserve"> (</w:t>
      </w:r>
      <w:r w:rsidR="006E612E" w:rsidRPr="00070F02">
        <w:rPr>
          <w:rFonts w:ascii="Times New Roman" w:hAnsi="Times New Roman" w:cs="Times New Roman"/>
          <w:color w:val="000000" w:themeColor="text1"/>
          <w:sz w:val="28"/>
          <w:szCs w:val="28"/>
        </w:rPr>
        <w:t>«</w:t>
      </w:r>
      <w:r w:rsidR="0057341B" w:rsidRPr="00070F02">
        <w:rPr>
          <w:rFonts w:ascii="Times New Roman" w:hAnsi="Times New Roman" w:cs="Times New Roman"/>
          <w:color w:val="000000" w:themeColor="text1"/>
          <w:sz w:val="28"/>
          <w:szCs w:val="28"/>
        </w:rPr>
        <w:t>Саянские зори</w:t>
      </w:r>
      <w:r w:rsidR="006E612E" w:rsidRPr="00070F02">
        <w:rPr>
          <w:rFonts w:ascii="Times New Roman" w:hAnsi="Times New Roman" w:cs="Times New Roman"/>
          <w:color w:val="000000" w:themeColor="text1"/>
          <w:sz w:val="28"/>
          <w:szCs w:val="28"/>
        </w:rPr>
        <w:t>»</w:t>
      </w:r>
      <w:r w:rsidR="0057341B" w:rsidRPr="00070F02">
        <w:rPr>
          <w:rFonts w:ascii="Times New Roman" w:hAnsi="Times New Roman" w:cs="Times New Roman"/>
          <w:color w:val="000000" w:themeColor="text1"/>
          <w:sz w:val="28"/>
          <w:szCs w:val="28"/>
        </w:rPr>
        <w:t xml:space="preserve">, 05.03.2015, </w:t>
      </w:r>
      <w:r w:rsidR="00FB2ED5" w:rsidRPr="00070F02">
        <w:rPr>
          <w:rFonts w:ascii="Times New Roman" w:hAnsi="Times New Roman" w:cs="Times New Roman"/>
          <w:color w:val="000000" w:themeColor="text1"/>
          <w:sz w:val="28"/>
          <w:szCs w:val="28"/>
        </w:rPr>
        <w:t xml:space="preserve">    </w:t>
      </w:r>
      <w:r w:rsidR="0057341B"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 xml:space="preserve"> 8);</w:t>
      </w:r>
    </w:p>
    <w:p w:rsidR="000E5851" w:rsidRPr="00070F02" w:rsidRDefault="007D4851" w:rsidP="000E585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л) </w:t>
      </w:r>
      <w:hyperlink r:id="rId17" w:history="1">
        <w:r w:rsidRPr="00070F02">
          <w:rPr>
            <w:rFonts w:ascii="Times New Roman" w:hAnsi="Times New Roman" w:cs="Times New Roman"/>
            <w:color w:val="000000" w:themeColor="text1"/>
            <w:sz w:val="28"/>
            <w:szCs w:val="28"/>
          </w:rPr>
          <w:t>Решение</w:t>
        </w:r>
      </w:hyperlink>
      <w:r w:rsidRPr="00070F02">
        <w:rPr>
          <w:rFonts w:ascii="Times New Roman" w:hAnsi="Times New Roman" w:cs="Times New Roman"/>
          <w:color w:val="000000" w:themeColor="text1"/>
          <w:sz w:val="28"/>
          <w:szCs w:val="28"/>
        </w:rPr>
        <w:t xml:space="preserve"> Думы городского окр</w:t>
      </w:r>
      <w:r w:rsidR="0057341B" w:rsidRPr="00070F02">
        <w:rPr>
          <w:rFonts w:ascii="Times New Roman" w:hAnsi="Times New Roman" w:cs="Times New Roman"/>
          <w:color w:val="000000" w:themeColor="text1"/>
          <w:sz w:val="28"/>
          <w:szCs w:val="28"/>
        </w:rPr>
        <w:t>уга муниципального образования «город Саянск» от 05.05.2009 № 051-14-62 «</w:t>
      </w:r>
      <w:r w:rsidRPr="00070F02">
        <w:rPr>
          <w:rFonts w:ascii="Times New Roman" w:hAnsi="Times New Roman" w:cs="Times New Roman"/>
          <w:color w:val="000000" w:themeColor="text1"/>
          <w:sz w:val="28"/>
          <w:szCs w:val="28"/>
        </w:rPr>
        <w:t>Об утверждении Положе</w:t>
      </w:r>
      <w:r w:rsidR="0057341B" w:rsidRPr="00070F02">
        <w:rPr>
          <w:rFonts w:ascii="Times New Roman" w:hAnsi="Times New Roman" w:cs="Times New Roman"/>
          <w:color w:val="000000" w:themeColor="text1"/>
          <w:sz w:val="28"/>
          <w:szCs w:val="28"/>
        </w:rPr>
        <w:t>ния о «</w:t>
      </w:r>
      <w:r w:rsidRPr="00070F02">
        <w:rPr>
          <w:rFonts w:ascii="Times New Roman" w:hAnsi="Times New Roman" w:cs="Times New Roman"/>
          <w:color w:val="000000" w:themeColor="text1"/>
          <w:sz w:val="28"/>
          <w:szCs w:val="28"/>
        </w:rPr>
        <w:t>Комитет</w:t>
      </w:r>
      <w:r w:rsidR="00DF5AF8" w:rsidRPr="00070F02">
        <w:rPr>
          <w:rFonts w:ascii="Times New Roman" w:hAnsi="Times New Roman" w:cs="Times New Roman"/>
          <w:color w:val="000000" w:themeColor="text1"/>
          <w:sz w:val="28"/>
          <w:szCs w:val="28"/>
        </w:rPr>
        <w:t>е</w:t>
      </w:r>
      <w:r w:rsidRPr="00070F02">
        <w:rPr>
          <w:rFonts w:ascii="Times New Roman" w:hAnsi="Times New Roman" w:cs="Times New Roman"/>
          <w:color w:val="000000" w:themeColor="text1"/>
          <w:sz w:val="28"/>
          <w:szCs w:val="28"/>
        </w:rPr>
        <w:t xml:space="preserve"> по управлению имуществом администра</w:t>
      </w:r>
      <w:r w:rsidR="0057341B" w:rsidRPr="00070F02">
        <w:rPr>
          <w:rFonts w:ascii="Times New Roman" w:hAnsi="Times New Roman" w:cs="Times New Roman"/>
          <w:color w:val="000000" w:themeColor="text1"/>
          <w:sz w:val="28"/>
          <w:szCs w:val="28"/>
        </w:rPr>
        <w:t>ции муниципального образования «город Саянск» (</w:t>
      </w:r>
      <w:r w:rsidR="006E612E" w:rsidRPr="00070F02">
        <w:rPr>
          <w:rFonts w:ascii="Times New Roman" w:hAnsi="Times New Roman" w:cs="Times New Roman"/>
          <w:color w:val="000000" w:themeColor="text1"/>
          <w:sz w:val="28"/>
          <w:szCs w:val="28"/>
        </w:rPr>
        <w:t>«</w:t>
      </w:r>
      <w:r w:rsidR="0057341B" w:rsidRPr="00070F02">
        <w:rPr>
          <w:rFonts w:ascii="Times New Roman" w:hAnsi="Times New Roman" w:cs="Times New Roman"/>
          <w:color w:val="000000" w:themeColor="text1"/>
          <w:sz w:val="28"/>
          <w:szCs w:val="28"/>
        </w:rPr>
        <w:t>Саянские зори</w:t>
      </w:r>
      <w:r w:rsidR="006E612E" w:rsidRPr="00070F02">
        <w:rPr>
          <w:rFonts w:ascii="Times New Roman" w:hAnsi="Times New Roman" w:cs="Times New Roman"/>
          <w:color w:val="000000" w:themeColor="text1"/>
          <w:sz w:val="28"/>
          <w:szCs w:val="28"/>
        </w:rPr>
        <w:t>»</w:t>
      </w:r>
      <w:r w:rsidR="0057341B" w:rsidRPr="00070F02">
        <w:rPr>
          <w:rFonts w:ascii="Times New Roman" w:hAnsi="Times New Roman" w:cs="Times New Roman"/>
          <w:color w:val="000000" w:themeColor="text1"/>
          <w:sz w:val="28"/>
          <w:szCs w:val="28"/>
        </w:rPr>
        <w:t>, 28.05.2009, №</w:t>
      </w:r>
      <w:r w:rsidRPr="00070F02">
        <w:rPr>
          <w:rFonts w:ascii="Times New Roman" w:hAnsi="Times New Roman" w:cs="Times New Roman"/>
          <w:color w:val="000000" w:themeColor="text1"/>
          <w:sz w:val="28"/>
          <w:szCs w:val="28"/>
        </w:rPr>
        <w:t xml:space="preserve"> 117 - 123);</w:t>
      </w:r>
    </w:p>
    <w:p w:rsidR="00746DEE" w:rsidRPr="00070F02" w:rsidRDefault="00746DEE" w:rsidP="000E5851">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 xml:space="preserve">м) </w:t>
      </w:r>
      <w:hyperlink r:id="rId18" w:history="1">
        <w:r w:rsidRPr="00070F02">
          <w:rPr>
            <w:rFonts w:ascii="Times New Roman" w:hAnsi="Times New Roman" w:cs="Times New Roman"/>
            <w:color w:val="000000" w:themeColor="text1"/>
            <w:sz w:val="28"/>
            <w:szCs w:val="28"/>
          </w:rPr>
          <w:t>Решение</w:t>
        </w:r>
      </w:hyperlink>
      <w:r w:rsidRPr="00070F02">
        <w:rPr>
          <w:rFonts w:ascii="Times New Roman" w:hAnsi="Times New Roman" w:cs="Times New Roman"/>
          <w:color w:val="000000" w:themeColor="text1"/>
          <w:sz w:val="28"/>
          <w:szCs w:val="28"/>
        </w:rPr>
        <w:t xml:space="preserve"> Думы городского окр</w:t>
      </w:r>
      <w:r w:rsidR="000E5851" w:rsidRPr="00070F02">
        <w:rPr>
          <w:rFonts w:ascii="Times New Roman" w:hAnsi="Times New Roman" w:cs="Times New Roman"/>
          <w:color w:val="000000" w:themeColor="text1"/>
          <w:sz w:val="28"/>
          <w:szCs w:val="28"/>
        </w:rPr>
        <w:t xml:space="preserve">уга муниципального образования </w:t>
      </w:r>
      <w:r w:rsidRPr="00070F02">
        <w:rPr>
          <w:rFonts w:ascii="Times New Roman" w:hAnsi="Times New Roman" w:cs="Times New Roman"/>
          <w:color w:val="000000" w:themeColor="text1"/>
          <w:sz w:val="28"/>
          <w:szCs w:val="28"/>
        </w:rPr>
        <w:t>«город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w:t>
      </w:r>
      <w:r w:rsidR="008603F6" w:rsidRPr="00070F02">
        <w:rPr>
          <w:rFonts w:ascii="Times New Roman" w:hAnsi="Times New Roman" w:cs="Times New Roman"/>
          <w:color w:val="000000" w:themeColor="text1"/>
          <w:sz w:val="28"/>
          <w:szCs w:val="28"/>
        </w:rPr>
        <w:t xml:space="preserve"> таких услуг</w:t>
      </w:r>
      <w:r w:rsidRPr="00070F02">
        <w:rPr>
          <w:rFonts w:ascii="Times New Roman" w:hAnsi="Times New Roman" w:cs="Times New Roman"/>
          <w:color w:val="000000" w:themeColor="text1"/>
          <w:sz w:val="28"/>
          <w:szCs w:val="28"/>
        </w:rPr>
        <w:t xml:space="preserve">»(« Саянские зори», № 35, 07.09.2017 (начало), </w:t>
      </w:r>
      <w:r w:rsidR="008603F6" w:rsidRPr="00070F02">
        <w:rPr>
          <w:rFonts w:ascii="Times New Roman" w:hAnsi="Times New Roman" w:cs="Times New Roman"/>
          <w:color w:val="000000" w:themeColor="text1"/>
          <w:sz w:val="28"/>
          <w:szCs w:val="28"/>
        </w:rPr>
        <w:t xml:space="preserve">« Саянские зори» </w:t>
      </w:r>
      <w:r w:rsidRPr="00070F02">
        <w:rPr>
          <w:rFonts w:ascii="Times New Roman" w:hAnsi="Times New Roman" w:cs="Times New Roman"/>
          <w:color w:val="000000" w:themeColor="text1"/>
          <w:sz w:val="28"/>
          <w:szCs w:val="28"/>
        </w:rPr>
        <w:t>№ 36, 14.09.2017 (окончание)</w:t>
      </w:r>
      <w:r w:rsidR="000E5851" w:rsidRPr="00070F02">
        <w:rPr>
          <w:rFonts w:ascii="Times New Roman" w:hAnsi="Times New Roman" w:cs="Times New Roman"/>
          <w:color w:val="000000" w:themeColor="text1"/>
          <w:sz w:val="28"/>
          <w:szCs w:val="28"/>
        </w:rPr>
        <w:t>;</w:t>
      </w:r>
      <w:proofErr w:type="gramEnd"/>
    </w:p>
    <w:p w:rsidR="007D4851" w:rsidRPr="00070F02" w:rsidRDefault="00746DEE" w:rsidP="006E612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н</w:t>
      </w:r>
      <w:r w:rsidR="003509A8" w:rsidRPr="00070F02">
        <w:rPr>
          <w:rFonts w:ascii="Times New Roman" w:hAnsi="Times New Roman" w:cs="Times New Roman"/>
          <w:color w:val="000000" w:themeColor="text1"/>
          <w:sz w:val="28"/>
          <w:szCs w:val="28"/>
        </w:rPr>
        <w:t>) настоящий</w:t>
      </w:r>
      <w:r w:rsidR="00474C3E" w:rsidRPr="00070F02">
        <w:rPr>
          <w:rFonts w:ascii="Times New Roman" w:hAnsi="Times New Roman" w:cs="Times New Roman"/>
          <w:color w:val="000000" w:themeColor="text1"/>
          <w:sz w:val="28"/>
          <w:szCs w:val="28"/>
        </w:rPr>
        <w:t xml:space="preserve"> административный</w:t>
      </w:r>
      <w:r w:rsidR="001C0C54" w:rsidRPr="00070F02">
        <w:rPr>
          <w:rFonts w:ascii="Times New Roman" w:hAnsi="Times New Roman" w:cs="Times New Roman"/>
          <w:color w:val="000000" w:themeColor="text1"/>
          <w:sz w:val="28"/>
          <w:szCs w:val="28"/>
        </w:rPr>
        <w:t xml:space="preserve"> р</w:t>
      </w:r>
      <w:r w:rsidR="007D4851" w:rsidRPr="00070F02">
        <w:rPr>
          <w:rFonts w:ascii="Times New Roman" w:hAnsi="Times New Roman" w:cs="Times New Roman"/>
          <w:color w:val="000000" w:themeColor="text1"/>
          <w:sz w:val="28"/>
          <w:szCs w:val="28"/>
        </w:rPr>
        <w:t>егламент.</w:t>
      </w:r>
    </w:p>
    <w:p w:rsidR="007D4851" w:rsidRPr="00070F02" w:rsidRDefault="007D4851" w:rsidP="006E612E">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9. ИСЧЕРПЫВАЮЩИЙ ПЕРЕЧЕНЬ ДОКУМЕНТОВ, НЕОБХОДИМЫХ</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 СООТВЕТСТВИИ С НОРМАТИВНЫМИ ПРАВОВЫМИ АКТАМИ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ДЛЯ ПРЕДОСТАВЛЕНИЯ МУНИЦИПАЛЬНОЙ УСЛУГИ И УСЛУГ, КОТОРЫЕ</w:t>
      </w:r>
      <w:r w:rsidR="001D4CE8" w:rsidRPr="00070F02">
        <w:rPr>
          <w:rFonts w:ascii="Times New Roman" w:hAnsi="Times New Roman" w:cs="Times New Roman"/>
          <w:color w:val="000000" w:themeColor="text1"/>
          <w:sz w:val="28"/>
          <w:szCs w:val="28"/>
        </w:rPr>
        <w:t xml:space="preserve"> ЯВЛЯЮТСЯ НЕОБХОДИМЫМИ И </w:t>
      </w:r>
      <w:r w:rsidRPr="00070F02">
        <w:rPr>
          <w:rFonts w:ascii="Times New Roman" w:hAnsi="Times New Roman" w:cs="Times New Roman"/>
          <w:color w:val="000000" w:themeColor="text1"/>
          <w:sz w:val="28"/>
          <w:szCs w:val="28"/>
        </w:rPr>
        <w:t>ОБЯЗАТЕЛЬНЫМИ ДЛЯ ПРЕДОСТАВЛЕНИЯ</w:t>
      </w:r>
    </w:p>
    <w:p w:rsidR="007D4851" w:rsidRPr="00070F02" w:rsidRDefault="007D4851" w:rsidP="00FB3056">
      <w:pPr>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МУНИЦИПАЛЬНОЙ УСЛУГИ, ПОДЛ</w:t>
      </w:r>
      <w:r w:rsidR="001D4CE8" w:rsidRPr="00070F02">
        <w:rPr>
          <w:rFonts w:ascii="Times New Roman" w:hAnsi="Times New Roman" w:cs="Times New Roman"/>
          <w:color w:val="000000" w:themeColor="text1"/>
          <w:sz w:val="28"/>
          <w:szCs w:val="28"/>
        </w:rPr>
        <w:t xml:space="preserve">ЕЖАЩИХ ПРЕДСТАВЛЕНИЮ </w:t>
      </w:r>
      <w:r w:rsidR="002D17A4" w:rsidRPr="00070F02">
        <w:rPr>
          <w:rFonts w:ascii="Times New Roman" w:hAnsi="Times New Roman" w:cs="Times New Roman"/>
          <w:color w:val="000000" w:themeColor="text1"/>
          <w:sz w:val="28"/>
          <w:szCs w:val="28"/>
        </w:rPr>
        <w:t>ЗАЯВИТЕЛЕМ</w:t>
      </w:r>
      <w:r w:rsidR="00FB3056" w:rsidRPr="00070F02">
        <w:rPr>
          <w:rFonts w:ascii="Times New Roman" w:hAnsi="Times New Roman" w:cs="Times New Roman"/>
          <w:color w:val="000000" w:themeColor="text1"/>
          <w:sz w:val="28"/>
          <w:szCs w:val="28"/>
        </w:rPr>
        <w:t>,</w:t>
      </w:r>
      <w:r w:rsidR="002D17A4" w:rsidRPr="00070F02">
        <w:rPr>
          <w:rFonts w:ascii="Times New Roman" w:hAnsi="Times New Roman" w:cs="Times New Roman"/>
          <w:color w:val="000000" w:themeColor="text1"/>
          <w:sz w:val="28"/>
          <w:szCs w:val="28"/>
        </w:rPr>
        <w:t xml:space="preserve"> </w:t>
      </w:r>
      <w:r w:rsidR="00FB3056" w:rsidRPr="00070F02">
        <w:rPr>
          <w:rFonts w:ascii="Times New Roman" w:hAnsi="Times New Roman" w:cs="Times New Roman"/>
          <w:color w:val="000000" w:themeColor="text1"/>
          <w:sz w:val="28"/>
          <w:szCs w:val="28"/>
        </w:rPr>
        <w:t>СПОСОБЫ ИХ ПОЛУЧЕНИЯ ЗАЯВИТЕЛЕМ</w:t>
      </w:r>
    </w:p>
    <w:p w:rsidR="00BB4ADF" w:rsidRPr="00070F02" w:rsidRDefault="00FB2ED5"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31</w:t>
      </w:r>
      <w:r w:rsidR="007D4851" w:rsidRPr="00070F02">
        <w:rPr>
          <w:rFonts w:ascii="Times New Roman" w:hAnsi="Times New Roman" w:cs="Times New Roman"/>
          <w:color w:val="000000" w:themeColor="text1"/>
          <w:sz w:val="28"/>
          <w:szCs w:val="28"/>
        </w:rPr>
        <w:t>.</w:t>
      </w:r>
      <w:r w:rsidR="00BB4ADF" w:rsidRPr="00070F02">
        <w:rPr>
          <w:rFonts w:ascii="Times New Roman" w:hAnsi="Times New Roman" w:cs="Times New Roman"/>
          <w:color w:val="000000" w:themeColor="text1"/>
          <w:sz w:val="28"/>
          <w:szCs w:val="28"/>
        </w:rPr>
        <w:t xml:space="preserve"> Для получения муниципальной услуги заявитель оформляет заявление. Примерная форма </w:t>
      </w:r>
      <w:hyperlink r:id="rId19" w:history="1">
        <w:r w:rsidR="00BB4ADF" w:rsidRPr="00070F02">
          <w:rPr>
            <w:rFonts w:ascii="Times New Roman" w:hAnsi="Times New Roman" w:cs="Times New Roman"/>
            <w:color w:val="000000" w:themeColor="text1"/>
            <w:sz w:val="28"/>
            <w:szCs w:val="28"/>
          </w:rPr>
          <w:t>заявления</w:t>
        </w:r>
      </w:hyperlink>
      <w:r w:rsidR="00BB4ADF" w:rsidRPr="00070F02">
        <w:rPr>
          <w:rFonts w:ascii="Times New Roman" w:hAnsi="Times New Roman" w:cs="Times New Roman"/>
          <w:color w:val="000000" w:themeColor="text1"/>
          <w:sz w:val="28"/>
          <w:szCs w:val="28"/>
        </w:rPr>
        <w:t xml:space="preserve"> представлена в приложении 1 к административному регламенту.</w:t>
      </w:r>
    </w:p>
    <w:p w:rsidR="00BB4ADF" w:rsidRPr="00070F02" w:rsidRDefault="007658A8"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4" w:name="Par1"/>
      <w:bookmarkEnd w:id="4"/>
      <w:r w:rsidRPr="00070F02">
        <w:rPr>
          <w:rFonts w:ascii="Times New Roman" w:hAnsi="Times New Roman" w:cs="Times New Roman"/>
          <w:color w:val="000000" w:themeColor="text1"/>
          <w:sz w:val="28"/>
          <w:szCs w:val="28"/>
        </w:rPr>
        <w:t>32</w:t>
      </w:r>
      <w:r w:rsidR="00BB4ADF" w:rsidRPr="00070F02">
        <w:rPr>
          <w:rFonts w:ascii="Times New Roman" w:hAnsi="Times New Roman" w:cs="Times New Roman"/>
          <w:color w:val="000000" w:themeColor="text1"/>
          <w:sz w:val="28"/>
          <w:szCs w:val="28"/>
        </w:rPr>
        <w:t xml:space="preserve">. К </w:t>
      </w:r>
      <w:hyperlink r:id="rId20" w:history="1">
        <w:r w:rsidR="00BB4ADF" w:rsidRPr="00070F02">
          <w:rPr>
            <w:rFonts w:ascii="Times New Roman" w:hAnsi="Times New Roman" w:cs="Times New Roman"/>
            <w:color w:val="000000" w:themeColor="text1"/>
            <w:sz w:val="28"/>
            <w:szCs w:val="28"/>
          </w:rPr>
          <w:t>заявлению</w:t>
        </w:r>
      </w:hyperlink>
      <w:r w:rsidR="00BB4ADF" w:rsidRPr="00070F02">
        <w:rPr>
          <w:rFonts w:ascii="Times New Roman" w:hAnsi="Times New Roman" w:cs="Times New Roman"/>
          <w:color w:val="000000" w:themeColor="text1"/>
          <w:sz w:val="28"/>
          <w:szCs w:val="28"/>
        </w:rPr>
        <w:t xml:space="preserve"> прилагаются следующие документы, необходимые для предоставления муниципальной услуги:</w:t>
      </w:r>
    </w:p>
    <w:p w:rsidR="00BB4ADF" w:rsidRPr="00070F02" w:rsidRDefault="00BB4ADF"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 копия паспорта или иного документа, удостоверяющего личность заявителя - для физических лиц;</w:t>
      </w:r>
    </w:p>
    <w:p w:rsidR="00BB4ADF" w:rsidRPr="00070F02" w:rsidRDefault="00BB4ADF"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 документы, подтверждающие полномочия лица, подписавшего заявление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BB4ADF" w:rsidRPr="00070F02" w:rsidRDefault="00BB4ADF"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4ADF" w:rsidRPr="00070F02" w:rsidRDefault="007658A8"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33</w:t>
      </w:r>
      <w:r w:rsidR="00BB4ADF" w:rsidRPr="00070F02">
        <w:rPr>
          <w:rFonts w:ascii="Times New Roman" w:hAnsi="Times New Roman" w:cs="Times New Roman"/>
          <w:color w:val="000000" w:themeColor="text1"/>
          <w:sz w:val="28"/>
          <w:szCs w:val="28"/>
        </w:rPr>
        <w:t xml:space="preserve">. Заявитель обязан представить документы, необходимые для предоставления муниципальной услуги, указанные в </w:t>
      </w:r>
      <w:hyperlink w:anchor="Par1" w:history="1">
        <w:r w:rsidR="00BB4ADF" w:rsidRPr="00070F02">
          <w:rPr>
            <w:rFonts w:ascii="Times New Roman" w:hAnsi="Times New Roman" w:cs="Times New Roman"/>
            <w:color w:val="000000" w:themeColor="text1"/>
            <w:sz w:val="28"/>
            <w:szCs w:val="28"/>
          </w:rPr>
          <w:t>пункте 3</w:t>
        </w:r>
        <w:r w:rsidR="00F24247" w:rsidRPr="00070F02">
          <w:rPr>
            <w:rFonts w:ascii="Times New Roman" w:hAnsi="Times New Roman" w:cs="Times New Roman"/>
            <w:color w:val="000000" w:themeColor="text1"/>
            <w:sz w:val="28"/>
            <w:szCs w:val="28"/>
          </w:rPr>
          <w:t>2</w:t>
        </w:r>
      </w:hyperlink>
      <w:r w:rsidR="00BB4ADF" w:rsidRPr="00070F02">
        <w:rPr>
          <w:rFonts w:ascii="Times New Roman" w:hAnsi="Times New Roman" w:cs="Times New Roman"/>
          <w:color w:val="000000" w:themeColor="text1"/>
          <w:sz w:val="28"/>
          <w:szCs w:val="28"/>
        </w:rPr>
        <w:t xml:space="preserve"> настоящего административного регламента.</w:t>
      </w:r>
    </w:p>
    <w:p w:rsidR="00BB4ADF" w:rsidRPr="00070F02" w:rsidRDefault="00BB4ADF"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При предоставлении муниципальной услуги уполномоченный орган не вправе требовать от заявителей документы, не указанные в </w:t>
      </w:r>
      <w:hyperlink w:anchor="Par1" w:history="1">
        <w:r w:rsidRPr="00070F02">
          <w:rPr>
            <w:rFonts w:ascii="Times New Roman" w:hAnsi="Times New Roman" w:cs="Times New Roman"/>
            <w:color w:val="000000" w:themeColor="text1"/>
            <w:sz w:val="28"/>
            <w:szCs w:val="28"/>
          </w:rPr>
          <w:t>пункте 3</w:t>
        </w:r>
        <w:r w:rsidR="00F24247" w:rsidRPr="00070F02">
          <w:rPr>
            <w:rFonts w:ascii="Times New Roman" w:hAnsi="Times New Roman" w:cs="Times New Roman"/>
            <w:color w:val="000000" w:themeColor="text1"/>
            <w:sz w:val="28"/>
            <w:szCs w:val="28"/>
          </w:rPr>
          <w:t>2</w:t>
        </w:r>
      </w:hyperlink>
      <w:r w:rsidRPr="00070F02">
        <w:rPr>
          <w:rFonts w:ascii="Times New Roman" w:hAnsi="Times New Roman" w:cs="Times New Roman"/>
          <w:color w:val="000000" w:themeColor="text1"/>
          <w:sz w:val="28"/>
          <w:szCs w:val="28"/>
        </w:rPr>
        <w:t xml:space="preserve"> настоящего административного регламента.</w:t>
      </w:r>
    </w:p>
    <w:p w:rsidR="00BB4ADF" w:rsidRPr="00070F02" w:rsidRDefault="007658A8"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34</w:t>
      </w:r>
      <w:r w:rsidR="00BB4ADF" w:rsidRPr="00070F02">
        <w:rPr>
          <w:rFonts w:ascii="Times New Roman" w:hAnsi="Times New Roman" w:cs="Times New Roman"/>
          <w:color w:val="000000" w:themeColor="text1"/>
          <w:sz w:val="28"/>
          <w:szCs w:val="28"/>
        </w:rPr>
        <w:t>. Требования к документам, необходимым для предоставления муниципальной услуги, представляемым заявителем:</w:t>
      </w:r>
    </w:p>
    <w:p w:rsidR="00BB4ADF" w:rsidRPr="00070F02" w:rsidRDefault="00BB4ADF" w:rsidP="00BB4ADF">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rsidR="00BB4ADF" w:rsidRPr="00070F02" w:rsidRDefault="00BB4ADF" w:rsidP="002629C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 тексты документов должны быть написаны разборчиво;</w:t>
      </w:r>
    </w:p>
    <w:p w:rsidR="00BB4ADF" w:rsidRPr="00070F02" w:rsidRDefault="00BB4ADF" w:rsidP="002629C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 документы не должны иметь подчисток, приписок, зачеркнутых слов и не оговоренных в них исправлений;</w:t>
      </w:r>
    </w:p>
    <w:p w:rsidR="00BB4ADF" w:rsidRPr="00070F02" w:rsidRDefault="00BB4ADF" w:rsidP="002629C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 документы не должны быть исполнены карандашом;</w:t>
      </w:r>
    </w:p>
    <w:p w:rsidR="007D4851" w:rsidRPr="00070F02" w:rsidRDefault="00BB4ADF" w:rsidP="002629C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5) документы не должны иметь повреждений, наличие которых не позволяет однозначно истолковать их содержание.</w:t>
      </w:r>
    </w:p>
    <w:p w:rsidR="0067395B" w:rsidRPr="00070F02" w:rsidRDefault="00DC489E" w:rsidP="002629C6">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         </w:t>
      </w:r>
      <w:proofErr w:type="gramStart"/>
      <w:r w:rsidR="007658A8" w:rsidRPr="00070F02">
        <w:rPr>
          <w:rFonts w:ascii="Times New Roman" w:hAnsi="Times New Roman" w:cs="Times New Roman"/>
          <w:color w:val="000000" w:themeColor="text1"/>
          <w:sz w:val="28"/>
          <w:szCs w:val="28"/>
        </w:rPr>
        <w:t>35</w:t>
      </w:r>
      <w:r w:rsidR="00BE4805" w:rsidRPr="00070F02">
        <w:rPr>
          <w:rFonts w:ascii="Times New Roman" w:hAnsi="Times New Roman" w:cs="Times New Roman"/>
          <w:color w:val="000000" w:themeColor="text1"/>
          <w:sz w:val="28"/>
          <w:szCs w:val="28"/>
        </w:rPr>
        <w:t xml:space="preserve">.Самостоятельно предоставляемые </w:t>
      </w:r>
      <w:r w:rsidR="004546F6" w:rsidRPr="00070F02">
        <w:rPr>
          <w:rFonts w:ascii="Times New Roman" w:hAnsi="Times New Roman" w:cs="Times New Roman"/>
          <w:color w:val="000000" w:themeColor="text1"/>
          <w:sz w:val="28"/>
          <w:szCs w:val="28"/>
        </w:rPr>
        <w:t>заявителем документы представляются в копиях, заверенных в установленном законодательством Российской Федерации порядке (</w:t>
      </w:r>
      <w:r w:rsidR="00C7497B" w:rsidRPr="00070F02">
        <w:rPr>
          <w:rFonts w:ascii="Times New Roman" w:hAnsi="Times New Roman" w:cs="Times New Roman"/>
          <w:color w:val="000000" w:themeColor="text1"/>
          <w:sz w:val="28"/>
          <w:szCs w:val="28"/>
        </w:rPr>
        <w:t>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r w:rsidR="004546F6" w:rsidRPr="00070F02">
        <w:rPr>
          <w:rFonts w:ascii="Times New Roman" w:hAnsi="Times New Roman" w:cs="Times New Roman"/>
          <w:color w:val="000000" w:themeColor="text1"/>
          <w:sz w:val="28"/>
          <w:szCs w:val="28"/>
        </w:rPr>
        <w:t xml:space="preserve"> </w:t>
      </w:r>
      <w:proofErr w:type="gramEnd"/>
    </w:p>
    <w:p w:rsidR="00FB3056" w:rsidRPr="00070F02" w:rsidRDefault="00FB3056"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10. ПЕР</w:t>
      </w:r>
      <w:r w:rsidR="008104EF" w:rsidRPr="00070F02">
        <w:rPr>
          <w:rFonts w:ascii="Times New Roman" w:hAnsi="Times New Roman" w:cs="Times New Roman"/>
          <w:color w:val="000000" w:themeColor="text1"/>
          <w:sz w:val="28"/>
          <w:szCs w:val="28"/>
        </w:rPr>
        <w:t xml:space="preserve">ЕЧЕНЬ ДОКУМЕНТОВ, НЕОБХОДИМЫХ В </w:t>
      </w:r>
      <w:r w:rsidRPr="00070F02">
        <w:rPr>
          <w:rFonts w:ascii="Times New Roman" w:hAnsi="Times New Roman" w:cs="Times New Roman"/>
          <w:color w:val="000000" w:themeColor="text1"/>
          <w:sz w:val="28"/>
          <w:szCs w:val="28"/>
        </w:rPr>
        <w:t>СООТВЕТСТВИИ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С НОРМАТИВНЫМИ ПРАВОВЫМИ АКТАМИ ДЛЯ ПРЕДОСТАВЛЕНИЯ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 КОТОРЫЕ НАХОДЯТСЯ В РАСПОРЯЖЕНИИ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ГОСУДАРСТВЕННЫХ ОРГАНОВ, ОРГАНОВ МЕСТНОГО САМОУПРАВЛЕНИЯ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МУНИЦИПАЛЬНЫХ ОБРАЗОВАНИЙ ИРКУТСКОЙ ОБЛАСТИ И ИНЫХ ОРГАНОВ,</w:t>
      </w:r>
    </w:p>
    <w:p w:rsidR="007D4851" w:rsidRPr="00070F02" w:rsidRDefault="007D4851" w:rsidP="008104E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УЧАСТВУЮЩИХ В ПРЕДОСТАВЛЕНИИ ГОСУДАРСТВЕННЫХ ИЛИ</w:t>
      </w:r>
    </w:p>
    <w:p w:rsidR="007D4851" w:rsidRPr="00070F02" w:rsidRDefault="007D4851" w:rsidP="008104E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МУНИЦИПАЛЬНЫХ УСЛУГ, И КОТОРЫЕ ЗАЯВИТЕЛЬ ВПРАВЕ ПРЕДСТАВИТЬ</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5" w:name="Par178"/>
      <w:bookmarkEnd w:id="5"/>
      <w:r w:rsidRPr="00070F02">
        <w:rPr>
          <w:rFonts w:ascii="Times New Roman" w:hAnsi="Times New Roman" w:cs="Times New Roman"/>
          <w:color w:val="000000" w:themeColor="text1"/>
          <w:sz w:val="28"/>
          <w:szCs w:val="28"/>
        </w:rPr>
        <w:t>36</w:t>
      </w:r>
      <w:r w:rsidR="007D4851" w:rsidRPr="00070F02">
        <w:rPr>
          <w:rFonts w:ascii="Times New Roman" w:hAnsi="Times New Roman" w:cs="Times New Roman"/>
          <w:color w:val="000000" w:themeColor="text1"/>
          <w:sz w:val="28"/>
          <w:szCs w:val="28"/>
        </w:rPr>
        <w:t xml:space="preserve">. К документам, необходимым для предоставления муниципальной услуги, которые находятся в распоряжении государственных органов, </w:t>
      </w:r>
      <w:r w:rsidR="008104EF" w:rsidRPr="00070F02">
        <w:rPr>
          <w:rFonts w:ascii="Times New Roman" w:hAnsi="Times New Roman" w:cs="Times New Roman"/>
          <w:color w:val="000000" w:themeColor="text1"/>
          <w:sz w:val="28"/>
          <w:szCs w:val="28"/>
        </w:rPr>
        <w:t>органа местного самоуправления «города Саянска»</w:t>
      </w:r>
      <w:r w:rsidR="007D4851" w:rsidRPr="00070F02">
        <w:rPr>
          <w:rFonts w:ascii="Times New Roman" w:hAnsi="Times New Roman" w:cs="Times New Roman"/>
          <w:color w:val="000000" w:themeColor="text1"/>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кадастровый паспорт земельного участка;</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б) выписка из Единого государственного реестра юридических лиц, выписка из Единого государственного реестра индивидуальных </w:t>
      </w:r>
      <w:r w:rsidRPr="00070F02">
        <w:rPr>
          <w:rFonts w:ascii="Times New Roman" w:hAnsi="Times New Roman" w:cs="Times New Roman"/>
          <w:color w:val="000000" w:themeColor="text1"/>
          <w:sz w:val="28"/>
          <w:szCs w:val="28"/>
        </w:rPr>
        <w:lastRenderedPageBreak/>
        <w:t>предпринимателей, выданные не ранее чем за три месяца до дня подачи заявления.</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w:t>
      </w:r>
      <w:r w:rsidR="00332635" w:rsidRPr="00070F02">
        <w:rPr>
          <w:rFonts w:ascii="Times New Roman" w:hAnsi="Times New Roman" w:cs="Times New Roman"/>
          <w:color w:val="000000" w:themeColor="text1"/>
          <w:sz w:val="28"/>
          <w:szCs w:val="28"/>
        </w:rPr>
        <w:t xml:space="preserve"> Российской Федерации</w:t>
      </w:r>
      <w:r w:rsidRPr="00070F02">
        <w:rPr>
          <w:rFonts w:ascii="Times New Roman" w:hAnsi="Times New Roman" w:cs="Times New Roman"/>
          <w:color w:val="000000" w:themeColor="text1"/>
          <w:sz w:val="28"/>
          <w:szCs w:val="28"/>
        </w:rPr>
        <w:t>.</w:t>
      </w:r>
    </w:p>
    <w:p w:rsidR="007D4851" w:rsidRPr="00070F02" w:rsidRDefault="007658A8"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37</w:t>
      </w:r>
      <w:r w:rsidR="007D4851" w:rsidRPr="00070F02">
        <w:rPr>
          <w:rFonts w:ascii="Times New Roman" w:hAnsi="Times New Roman" w:cs="Times New Roman"/>
          <w:color w:val="000000" w:themeColor="text1"/>
          <w:sz w:val="28"/>
          <w:szCs w:val="28"/>
        </w:rPr>
        <w:t>. Уполномоченный орган, МФЦ при предоставлении муниципальной услуги не вправе требовать от заявителей:</w:t>
      </w:r>
    </w:p>
    <w:p w:rsidR="007D4851" w:rsidRPr="00070F02" w:rsidRDefault="007D4851" w:rsidP="00FB2ED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29C6" w:rsidRPr="00070F02" w:rsidRDefault="007D4851" w:rsidP="00B17464">
      <w:pPr>
        <w:widowControl w:val="0"/>
        <w:autoSpaceDE w:val="0"/>
        <w:autoSpaceDN w:val="0"/>
        <w:adjustRightInd w:val="0"/>
        <w:spacing w:after="0"/>
        <w:ind w:firstLine="539"/>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б)</w:t>
      </w:r>
      <w:r w:rsidR="0020308A" w:rsidRPr="00070F02">
        <w:rPr>
          <w:rFonts w:ascii="Times New Roman" w:hAnsi="Times New Roman" w:cs="Times New Roman"/>
          <w:color w:val="000000" w:themeColor="text1"/>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w:t>
      </w:r>
      <w:proofErr w:type="gramEnd"/>
      <w:r w:rsidR="0020308A" w:rsidRPr="00070F02">
        <w:rPr>
          <w:rFonts w:ascii="Times New Roman" w:hAnsi="Times New Roman" w:cs="Times New Roman"/>
          <w:color w:val="000000" w:themeColor="text1"/>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w:t>
      </w:r>
      <w:r w:rsidR="00BE0A1D" w:rsidRPr="00070F02">
        <w:rPr>
          <w:rFonts w:ascii="Times New Roman" w:hAnsi="Times New Roman" w:cs="Times New Roman"/>
          <w:color w:val="000000" w:themeColor="text1"/>
          <w:sz w:val="28"/>
          <w:szCs w:val="28"/>
        </w:rPr>
        <w:t xml:space="preserve"> Федерального закона № 210-ФЗ</w:t>
      </w:r>
      <w:r w:rsidR="00F0653E" w:rsidRPr="00070F02">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(далее </w:t>
      </w:r>
      <w:r w:rsidR="005F485F" w:rsidRPr="00070F02">
        <w:rPr>
          <w:rFonts w:ascii="Times New Roman" w:hAnsi="Times New Roman" w:cs="Times New Roman"/>
          <w:color w:val="000000" w:themeColor="text1"/>
          <w:sz w:val="28"/>
          <w:szCs w:val="28"/>
        </w:rPr>
        <w:t>Федеральный закон</w:t>
      </w:r>
      <w:r w:rsidR="00F0653E" w:rsidRPr="00070F02">
        <w:rPr>
          <w:rFonts w:ascii="Times New Roman" w:hAnsi="Times New Roman" w:cs="Times New Roman"/>
          <w:color w:val="000000" w:themeColor="text1"/>
          <w:sz w:val="28"/>
          <w:szCs w:val="28"/>
        </w:rPr>
        <w:t>№ 210-ФЗ);</w:t>
      </w:r>
    </w:p>
    <w:p w:rsidR="00B17464" w:rsidRPr="00070F02" w:rsidRDefault="00B17464" w:rsidP="00B17464">
      <w:pPr>
        <w:widowControl w:val="0"/>
        <w:autoSpaceDE w:val="0"/>
        <w:autoSpaceDN w:val="0"/>
        <w:adjustRightInd w:val="0"/>
        <w:spacing w:after="0"/>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в) </w:t>
      </w:r>
      <w:r w:rsidRPr="00070F02">
        <w:rPr>
          <w:rFonts w:ascii="Times New Roman" w:eastAsiaTheme="minorHAnsi" w:hAnsi="Times New Roman" w:cs="Times New Roman"/>
          <w:color w:val="000000" w:themeColor="text1"/>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7464" w:rsidRPr="00070F02" w:rsidRDefault="00B17464" w:rsidP="00B17464">
      <w:pPr>
        <w:widowControl w:val="0"/>
        <w:autoSpaceDE w:val="0"/>
        <w:autoSpaceDN w:val="0"/>
        <w:adjustRightInd w:val="0"/>
        <w:spacing w:after="0"/>
        <w:ind w:firstLine="539"/>
        <w:jc w:val="both"/>
        <w:rPr>
          <w:rFonts w:ascii="Times New Roman" w:hAnsi="Times New Roman" w:cs="Times New Roman"/>
          <w:color w:val="000000" w:themeColor="text1"/>
          <w:sz w:val="28"/>
          <w:szCs w:val="28"/>
        </w:rPr>
      </w:pPr>
      <w:r w:rsidRPr="00070F02">
        <w:rPr>
          <w:rFonts w:ascii="Times New Roman" w:eastAsiaTheme="minorHAnsi" w:hAnsi="Times New Roman" w:cs="Times New Roman"/>
          <w:color w:val="000000" w:themeColor="text1"/>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7464" w:rsidRPr="00070F02" w:rsidRDefault="00B17464" w:rsidP="00B17464">
      <w:pPr>
        <w:widowControl w:val="0"/>
        <w:autoSpaceDE w:val="0"/>
        <w:autoSpaceDN w:val="0"/>
        <w:adjustRightInd w:val="0"/>
        <w:spacing w:after="0"/>
        <w:ind w:firstLine="539"/>
        <w:jc w:val="both"/>
        <w:rPr>
          <w:rFonts w:ascii="Times New Roman" w:hAnsi="Times New Roman" w:cs="Times New Roman"/>
          <w:color w:val="000000" w:themeColor="text1"/>
          <w:sz w:val="28"/>
          <w:szCs w:val="28"/>
        </w:rPr>
      </w:pPr>
      <w:r w:rsidRPr="00070F02">
        <w:rPr>
          <w:rFonts w:ascii="Times New Roman" w:eastAsiaTheme="minorHAnsi" w:hAnsi="Times New Roman" w:cs="Times New Roman"/>
          <w:color w:val="000000" w:themeColor="text1"/>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7464" w:rsidRPr="00070F02" w:rsidRDefault="00B17464" w:rsidP="00B17464">
      <w:pPr>
        <w:widowControl w:val="0"/>
        <w:autoSpaceDE w:val="0"/>
        <w:autoSpaceDN w:val="0"/>
        <w:adjustRightInd w:val="0"/>
        <w:spacing w:after="0"/>
        <w:ind w:firstLine="539"/>
        <w:jc w:val="both"/>
        <w:rPr>
          <w:rFonts w:ascii="Times New Roman" w:hAnsi="Times New Roman" w:cs="Times New Roman"/>
          <w:color w:val="000000" w:themeColor="text1"/>
          <w:sz w:val="28"/>
          <w:szCs w:val="28"/>
        </w:rPr>
      </w:pPr>
      <w:r w:rsidRPr="00070F02">
        <w:rPr>
          <w:rFonts w:ascii="Times New Roman" w:eastAsiaTheme="minorHAnsi" w:hAnsi="Times New Roman" w:cs="Times New Roman"/>
          <w:color w:val="000000" w:themeColor="text1"/>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070F02">
        <w:rPr>
          <w:rFonts w:ascii="Times New Roman" w:eastAsiaTheme="minorHAnsi" w:hAnsi="Times New Roman" w:cs="Times New Roman"/>
          <w:color w:val="000000" w:themeColor="text1"/>
          <w:sz w:val="28"/>
          <w:szCs w:val="28"/>
          <w:lang w:eastAsia="en-US"/>
        </w:rPr>
        <w:lastRenderedPageBreak/>
        <w:t>предоставления муниципальной услуги, либо в предоставлении муниципальной услуги;</w:t>
      </w:r>
    </w:p>
    <w:p w:rsidR="00B17464" w:rsidRPr="00070F02" w:rsidRDefault="00B17464" w:rsidP="00716739">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proofErr w:type="gramStart"/>
      <w:r w:rsidRPr="00070F02">
        <w:rPr>
          <w:rFonts w:ascii="Times New Roman" w:eastAsiaTheme="minorHAnsi" w:hAnsi="Times New Roman" w:cs="Times New Roman"/>
          <w:color w:val="000000" w:themeColor="text1"/>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070F02">
          <w:rPr>
            <w:rFonts w:ascii="Times New Roman" w:eastAsiaTheme="minorHAnsi" w:hAnsi="Times New Roman" w:cs="Times New Roman"/>
            <w:color w:val="000000" w:themeColor="text1"/>
            <w:sz w:val="28"/>
            <w:szCs w:val="28"/>
            <w:lang w:eastAsia="en-US"/>
          </w:rPr>
          <w:t>частью 1.1 статьи 16</w:t>
        </w:r>
      </w:hyperlink>
      <w:r w:rsidRPr="00070F02">
        <w:rPr>
          <w:rFonts w:ascii="Times New Roman" w:eastAsiaTheme="minorHAnsi" w:hAnsi="Times New Roman" w:cs="Times New Roman"/>
          <w:color w:val="000000" w:themeColor="text1"/>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070F02">
        <w:rPr>
          <w:rFonts w:ascii="Times New Roman" w:eastAsiaTheme="minorHAnsi" w:hAnsi="Times New Roman" w:cs="Times New Roman"/>
          <w:color w:val="000000" w:themeColor="text1"/>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070F02">
          <w:rPr>
            <w:rFonts w:ascii="Times New Roman" w:eastAsiaTheme="minorHAnsi" w:hAnsi="Times New Roman" w:cs="Times New Roman"/>
            <w:color w:val="000000" w:themeColor="text1"/>
            <w:sz w:val="28"/>
            <w:szCs w:val="28"/>
            <w:lang w:eastAsia="en-US"/>
          </w:rPr>
          <w:t>частью 1.1 статьи 16</w:t>
        </w:r>
      </w:hyperlink>
      <w:r w:rsidRPr="00070F02">
        <w:rPr>
          <w:rFonts w:ascii="Times New Roman" w:eastAsiaTheme="minorHAnsi" w:hAnsi="Times New Roman" w:cs="Times New Roman"/>
          <w:color w:val="000000" w:themeColor="text1"/>
          <w:sz w:val="28"/>
          <w:szCs w:val="28"/>
          <w:lang w:eastAsia="en-US"/>
        </w:rPr>
        <w:t xml:space="preserve"> Федерального закона № 210-ФЗ, уведомляется заявитель, а также приносятся извинения за доставленные неудобства.</w:t>
      </w:r>
    </w:p>
    <w:p w:rsidR="00716739" w:rsidRPr="00070F02" w:rsidRDefault="00B17464" w:rsidP="00716739">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38</w:t>
      </w:r>
      <w:r w:rsidR="00716739" w:rsidRPr="00070F02">
        <w:rPr>
          <w:rFonts w:ascii="Times New Roman" w:hAnsi="Times New Roman" w:cs="Times New Roman"/>
          <w:color w:val="000000" w:themeColor="text1"/>
          <w:sz w:val="28"/>
          <w:szCs w:val="28"/>
        </w:rPr>
        <w:t xml:space="preserve">. </w:t>
      </w:r>
      <w:proofErr w:type="gramStart"/>
      <w:r w:rsidR="00716739" w:rsidRPr="00070F02">
        <w:rPr>
          <w:rFonts w:ascii="Times New Roman" w:hAnsi="Times New Roman" w:cs="Times New Roman"/>
          <w:color w:val="000000" w:themeColor="text1"/>
          <w:sz w:val="28"/>
          <w:szCs w:val="28"/>
        </w:rPr>
        <w:t>Самостоятельно предоставляемые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proofErr w:type="gramEnd"/>
    </w:p>
    <w:p w:rsidR="00C7497B" w:rsidRPr="00070F02" w:rsidRDefault="00C7497B"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bookmarkStart w:id="6" w:name="Par186"/>
      <w:bookmarkEnd w:id="6"/>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11. ПЕРЕЧЕНЬ ОСНОВАНИЙ ДЛЯ ОТКАЗА В ПРИЕМЕ ДОКУМЕНТОВ,</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НЕОБХОДИМЫХ ДЛЯ ПРЕДОСТАВЛЕНИЯ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39</w:t>
      </w:r>
      <w:r w:rsidR="007D4851" w:rsidRPr="00070F02">
        <w:rPr>
          <w:rFonts w:ascii="Times New Roman" w:hAnsi="Times New Roman" w:cs="Times New Roman"/>
          <w:color w:val="000000" w:themeColor="text1"/>
          <w:sz w:val="28"/>
          <w:szCs w:val="28"/>
        </w:rPr>
        <w:t>. Основанием для отказа в приеме к рассмотрению документов являются:</w:t>
      </w:r>
    </w:p>
    <w:p w:rsidR="007D4851" w:rsidRPr="00070F02" w:rsidRDefault="008104EF"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 </w:t>
      </w:r>
      <w:r w:rsidR="007D4851" w:rsidRPr="00070F02">
        <w:rPr>
          <w:rFonts w:ascii="Times New Roman" w:hAnsi="Times New Roman" w:cs="Times New Roman"/>
          <w:color w:val="000000" w:themeColor="text1"/>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D4851" w:rsidRPr="00070F02" w:rsidRDefault="008104EF"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 </w:t>
      </w:r>
      <w:r w:rsidR="007D4851" w:rsidRPr="00070F02">
        <w:rPr>
          <w:rFonts w:ascii="Times New Roman" w:hAnsi="Times New Roman" w:cs="Times New Roman"/>
          <w:color w:val="000000" w:themeColor="text1"/>
          <w:sz w:val="28"/>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C79CC" w:rsidRPr="00070F02" w:rsidRDefault="008104EF" w:rsidP="007C79CC">
      <w:pPr>
        <w:autoSpaceDE w:val="0"/>
        <w:autoSpaceDN w:val="0"/>
        <w:adjustRightInd w:val="0"/>
        <w:spacing w:after="0"/>
        <w:ind w:firstLine="539"/>
        <w:jc w:val="both"/>
        <w:rPr>
          <w:rFonts w:ascii="Times New Roman" w:eastAsiaTheme="minorHAnsi" w:hAnsi="Times New Roman" w:cs="Times New Roman"/>
          <w:color w:val="000000" w:themeColor="text1"/>
          <w:sz w:val="28"/>
          <w:szCs w:val="28"/>
          <w:lang w:eastAsia="en-US"/>
        </w:rPr>
      </w:pPr>
      <w:r w:rsidRPr="00070F02">
        <w:rPr>
          <w:rFonts w:ascii="Times New Roman" w:hAnsi="Times New Roman" w:cs="Times New Roman"/>
          <w:color w:val="000000" w:themeColor="text1"/>
          <w:sz w:val="28"/>
          <w:szCs w:val="28"/>
        </w:rPr>
        <w:t xml:space="preserve">- </w:t>
      </w:r>
      <w:r w:rsidR="007C79CC" w:rsidRPr="00070F02">
        <w:rPr>
          <w:rFonts w:ascii="Times New Roman" w:eastAsiaTheme="minorHAnsi" w:hAnsi="Times New Roman" w:cs="Times New Roman"/>
          <w:color w:val="000000" w:themeColor="text1"/>
          <w:sz w:val="28"/>
          <w:szCs w:val="28"/>
          <w:lang w:eastAsia="en-US"/>
        </w:rPr>
        <w:t xml:space="preserve">к заявлению не приложены документы, предусмотренные </w:t>
      </w:r>
      <w:hyperlink r:id="rId23" w:history="1">
        <w:r w:rsidR="00901E1E" w:rsidRPr="00070F02">
          <w:rPr>
            <w:rFonts w:ascii="Times New Roman" w:eastAsiaTheme="minorHAnsi" w:hAnsi="Times New Roman" w:cs="Times New Roman"/>
            <w:color w:val="000000" w:themeColor="text1"/>
            <w:sz w:val="28"/>
            <w:szCs w:val="28"/>
            <w:lang w:eastAsia="en-US"/>
          </w:rPr>
          <w:t>пунктом</w:t>
        </w:r>
      </w:hyperlink>
      <w:r w:rsidR="00901E1E" w:rsidRPr="00070F02">
        <w:rPr>
          <w:rFonts w:ascii="Times New Roman" w:hAnsi="Times New Roman" w:cs="Times New Roman"/>
          <w:color w:val="000000" w:themeColor="text1"/>
          <w:sz w:val="28"/>
          <w:szCs w:val="28"/>
        </w:rPr>
        <w:t xml:space="preserve"> 3</w:t>
      </w:r>
      <w:r w:rsidR="000C1DAE" w:rsidRPr="00070F02">
        <w:rPr>
          <w:rFonts w:ascii="Times New Roman" w:hAnsi="Times New Roman" w:cs="Times New Roman"/>
          <w:color w:val="000000" w:themeColor="text1"/>
          <w:sz w:val="28"/>
          <w:szCs w:val="28"/>
        </w:rPr>
        <w:t>2</w:t>
      </w:r>
      <w:r w:rsidR="007C79CC" w:rsidRPr="00070F02">
        <w:rPr>
          <w:rFonts w:ascii="Times New Roman" w:eastAsiaTheme="minorHAnsi" w:hAnsi="Times New Roman" w:cs="Times New Roman"/>
          <w:color w:val="000000" w:themeColor="text1"/>
          <w:sz w:val="28"/>
          <w:szCs w:val="28"/>
          <w:lang w:eastAsia="en-US"/>
        </w:rPr>
        <w:t xml:space="preserve"> настоящего административного регламента.</w:t>
      </w:r>
    </w:p>
    <w:p w:rsidR="007D4851" w:rsidRPr="00070F02" w:rsidRDefault="007658A8" w:rsidP="007C79C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40</w:t>
      </w:r>
      <w:r w:rsidR="007D4851" w:rsidRPr="00070F02">
        <w:rPr>
          <w:rFonts w:ascii="Times New Roman" w:hAnsi="Times New Roman" w:cs="Times New Roman"/>
          <w:color w:val="000000" w:themeColor="text1"/>
          <w:sz w:val="28"/>
          <w:szCs w:val="28"/>
        </w:rPr>
        <w:t>.</w:t>
      </w:r>
      <w:r w:rsidR="0020308A" w:rsidRPr="00070F02">
        <w:rPr>
          <w:rFonts w:ascii="Times New Roman" w:hAnsi="Times New Roman" w:cs="Times New Roman"/>
          <w:color w:val="000000" w:themeColor="text1"/>
          <w:sz w:val="28"/>
          <w:szCs w:val="28"/>
        </w:rPr>
        <w:t xml:space="preserve"> 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с </w:t>
      </w:r>
      <w:r w:rsidR="0020308A" w:rsidRPr="00070F02">
        <w:rPr>
          <w:rFonts w:ascii="Times New Roman" w:hAnsi="Times New Roman" w:cs="Times New Roman"/>
          <w:color w:val="000000" w:themeColor="text1"/>
          <w:sz w:val="28"/>
          <w:szCs w:val="28"/>
        </w:rPr>
        <w:lastRenderedPageBreak/>
        <w:t>указанием причин отказа в приеме документов в течение 2 рабочих дней со дня обращения заявителя.</w:t>
      </w:r>
    </w:p>
    <w:p w:rsidR="007D4851" w:rsidRPr="00070F02" w:rsidRDefault="007D4851" w:rsidP="007C79C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12774" w:rsidRPr="00070F02" w:rsidRDefault="00812774" w:rsidP="00E84030">
      <w:pPr>
        <w:pStyle w:val="ConsPlusNormal"/>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уполномоченный орган  в течение 2 рабочих дней со дня получения заявления и документов, поданных в форме электронных документов, направляется уведомление об отказе с указанием причин отказа в приеме документов на адрес электронной почты, указанной в обращении</w:t>
      </w:r>
      <w:r w:rsidRPr="00070F02">
        <w:rPr>
          <w:rFonts w:ascii="Times New Roman" w:eastAsia="Calibri" w:hAnsi="Times New Roman" w:cs="Times New Roman"/>
          <w:color w:val="000000" w:themeColor="text1"/>
          <w:sz w:val="28"/>
          <w:szCs w:val="28"/>
          <w:lang w:eastAsia="en-US"/>
        </w:rPr>
        <w:t xml:space="preserve">  </w:t>
      </w:r>
      <w:r w:rsidRPr="00070F02">
        <w:rPr>
          <w:rFonts w:ascii="Times New Roman" w:hAnsi="Times New Roman" w:cs="Times New Roman"/>
          <w:color w:val="000000" w:themeColor="text1"/>
          <w:sz w:val="28"/>
          <w:szCs w:val="28"/>
        </w:rPr>
        <w:t>или в письменной форме по почтовому адресу</w:t>
      </w:r>
      <w:proofErr w:type="gramEnd"/>
      <w:r w:rsidRPr="00070F02">
        <w:rPr>
          <w:rFonts w:ascii="Times New Roman" w:hAnsi="Times New Roman" w:cs="Times New Roman"/>
          <w:color w:val="000000" w:themeColor="text1"/>
          <w:sz w:val="28"/>
          <w:szCs w:val="28"/>
        </w:rPr>
        <w:t xml:space="preserve">, </w:t>
      </w:r>
      <w:proofErr w:type="gramStart"/>
      <w:r w:rsidRPr="00070F02">
        <w:rPr>
          <w:rFonts w:ascii="Times New Roman" w:hAnsi="Times New Roman" w:cs="Times New Roman"/>
          <w:color w:val="000000" w:themeColor="text1"/>
          <w:sz w:val="28"/>
          <w:szCs w:val="28"/>
        </w:rPr>
        <w:t>указанному</w:t>
      </w:r>
      <w:proofErr w:type="gramEnd"/>
      <w:r w:rsidRPr="00070F02">
        <w:rPr>
          <w:rFonts w:ascii="Times New Roman" w:hAnsi="Times New Roman" w:cs="Times New Roman"/>
          <w:color w:val="000000" w:themeColor="text1"/>
          <w:sz w:val="28"/>
          <w:szCs w:val="28"/>
        </w:rPr>
        <w:t xml:space="preserve"> в обращении.</w:t>
      </w:r>
    </w:p>
    <w:p w:rsidR="007D4851" w:rsidRPr="00070F02" w:rsidRDefault="00812774"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случае отказа в приеме документов, поданных через МФЦ, уполномоченный орган не позднее 1 рабочего дня со дня регистрации заявления направляет (выдает) в МФЦ уведомление об отказе с указанием причин отказа в приеме документов.</w:t>
      </w:r>
    </w:p>
    <w:p w:rsidR="007D4851" w:rsidRPr="00070F02" w:rsidRDefault="007D4851"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7D4851" w:rsidRPr="00070F02" w:rsidRDefault="007658A8"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41</w:t>
      </w:r>
      <w:r w:rsidR="007D4851" w:rsidRPr="00070F02">
        <w:rPr>
          <w:rFonts w:ascii="Times New Roman" w:hAnsi="Times New Roman" w:cs="Times New Roman"/>
          <w:color w:val="000000" w:themeColor="text1"/>
          <w:sz w:val="28"/>
          <w:szCs w:val="28"/>
        </w:rPr>
        <w:t>. Отказ в приеме документов не препятствует повторному обращению гражданина или его представителя</w:t>
      </w:r>
      <w:r w:rsidR="00DC4A56" w:rsidRPr="00070F02">
        <w:rPr>
          <w:rFonts w:ascii="Times New Roman" w:hAnsi="Times New Roman" w:cs="Times New Roman"/>
          <w:color w:val="000000" w:themeColor="text1"/>
          <w:sz w:val="28"/>
          <w:szCs w:val="28"/>
        </w:rPr>
        <w:t>.</w:t>
      </w:r>
    </w:p>
    <w:p w:rsidR="007D4851" w:rsidRPr="00070F02" w:rsidRDefault="007D4851" w:rsidP="00E84030">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12. ПЕРЕЧЕНЬ ОСНОВАНИЙ ДЛЯ ПРИОСТАНОВЛЕНИЯ</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ИЛИ ОТКАЗА В ПРЕДОСТАВЛЕНИИ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42</w:t>
      </w:r>
      <w:r w:rsidR="007D4851" w:rsidRPr="00070F02">
        <w:rPr>
          <w:rFonts w:ascii="Times New Roman" w:hAnsi="Times New Roman" w:cs="Times New Roman"/>
          <w:color w:val="000000" w:themeColor="text1"/>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D4851" w:rsidRPr="00070F02" w:rsidRDefault="007658A8"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 w:name="Par204"/>
      <w:bookmarkEnd w:id="7"/>
      <w:r w:rsidRPr="00070F02">
        <w:rPr>
          <w:rFonts w:ascii="Times New Roman" w:hAnsi="Times New Roman" w:cs="Times New Roman"/>
          <w:color w:val="000000" w:themeColor="text1"/>
          <w:sz w:val="28"/>
          <w:szCs w:val="28"/>
        </w:rPr>
        <w:t>43</w:t>
      </w:r>
      <w:r w:rsidR="007D4851" w:rsidRPr="00070F02">
        <w:rPr>
          <w:rFonts w:ascii="Times New Roman" w:hAnsi="Times New Roman" w:cs="Times New Roman"/>
          <w:color w:val="000000" w:themeColor="text1"/>
          <w:sz w:val="28"/>
          <w:szCs w:val="28"/>
        </w:rPr>
        <w:t>.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7D4851" w:rsidRPr="00070F02" w:rsidRDefault="007D4851"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а) границы земельного участка подлежат уточнению в соответствии с требованиями Федерального </w:t>
      </w:r>
      <w:hyperlink r:id="rId24" w:history="1">
        <w:r w:rsidRPr="00070F02">
          <w:rPr>
            <w:rFonts w:ascii="Times New Roman" w:hAnsi="Times New Roman" w:cs="Times New Roman"/>
            <w:color w:val="000000" w:themeColor="text1"/>
            <w:sz w:val="28"/>
            <w:szCs w:val="28"/>
          </w:rPr>
          <w:t>закона</w:t>
        </w:r>
      </w:hyperlink>
      <w:r w:rsidR="00C14E35" w:rsidRPr="00070F02">
        <w:rPr>
          <w:rFonts w:ascii="Times New Roman" w:hAnsi="Times New Roman" w:cs="Times New Roman"/>
          <w:color w:val="000000" w:themeColor="text1"/>
          <w:sz w:val="28"/>
          <w:szCs w:val="28"/>
        </w:rPr>
        <w:t xml:space="preserve"> от 13.07.2015 № 218</w:t>
      </w:r>
      <w:r w:rsidR="00DC4A56" w:rsidRPr="00070F02">
        <w:rPr>
          <w:rFonts w:ascii="Times New Roman" w:hAnsi="Times New Roman" w:cs="Times New Roman"/>
          <w:color w:val="000000" w:themeColor="text1"/>
          <w:sz w:val="28"/>
          <w:szCs w:val="28"/>
        </w:rPr>
        <w:t>-ФЗ «</w:t>
      </w:r>
      <w:r w:rsidR="00C14E35" w:rsidRPr="00070F02">
        <w:rPr>
          <w:rFonts w:ascii="Times New Roman" w:hAnsi="Times New Roman" w:cs="Times New Roman"/>
          <w:color w:val="000000" w:themeColor="text1"/>
          <w:sz w:val="28"/>
          <w:szCs w:val="28"/>
        </w:rPr>
        <w:t>О государственной регистрации  недвижимости</w:t>
      </w:r>
      <w:r w:rsidR="00DC4A56"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w:t>
      </w:r>
    </w:p>
    <w:p w:rsidR="007D4851" w:rsidRPr="00070F02" w:rsidRDefault="007D4851" w:rsidP="00E8403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б) на земельный участок не зарегистрировано право </w:t>
      </w:r>
      <w:r w:rsidR="000E5851" w:rsidRPr="00070F02">
        <w:rPr>
          <w:rFonts w:ascii="Times New Roman" w:hAnsi="Times New Roman" w:cs="Times New Roman"/>
          <w:color w:val="000000" w:themeColor="text1"/>
          <w:sz w:val="28"/>
          <w:szCs w:val="28"/>
        </w:rPr>
        <w:t xml:space="preserve">государственной </w:t>
      </w:r>
      <w:r w:rsidRPr="00070F02">
        <w:rPr>
          <w:rFonts w:ascii="Times New Roman" w:hAnsi="Times New Roman" w:cs="Times New Roman"/>
          <w:color w:val="000000" w:themeColor="text1"/>
          <w:sz w:val="28"/>
          <w:szCs w:val="28"/>
        </w:rPr>
        <w:t>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D4851" w:rsidRPr="00070F02" w:rsidRDefault="005A5CFD" w:rsidP="005F485F">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proofErr w:type="gramStart"/>
      <w:r w:rsidR="007D4851" w:rsidRPr="00070F02">
        <w:rPr>
          <w:rFonts w:ascii="Times New Roman" w:hAnsi="Times New Roman" w:cs="Times New Roman"/>
          <w:color w:val="000000" w:themeColor="text1"/>
          <w:sz w:val="28"/>
          <w:szCs w:val="28"/>
        </w:rPr>
        <w:t>в)</w:t>
      </w:r>
      <w:r w:rsidRPr="00070F02">
        <w:rPr>
          <w:rFonts w:ascii="Times New Roman" w:hAnsi="Times New Roman" w:cs="Times New Roman"/>
          <w:color w:val="000000" w:themeColor="text1"/>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w:t>
      </w:r>
      <w:r w:rsidRPr="00070F02">
        <w:rPr>
          <w:rFonts w:ascii="Times New Roman" w:hAnsi="Times New Roman" w:cs="Times New Roman"/>
          <w:color w:val="000000" w:themeColor="text1"/>
          <w:sz w:val="28"/>
          <w:szCs w:val="28"/>
        </w:rPr>
        <w:lastRenderedPageBreak/>
        <w:t>земельного участка не предусматривается возможность строительства зданий, сооружений;</w:t>
      </w:r>
      <w:proofErr w:type="gramEnd"/>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г)</w:t>
      </w:r>
      <w:r w:rsidRPr="00070F02">
        <w:rPr>
          <w:rFonts w:ascii="Times New Roman" w:hAnsi="Times New Roman" w:cs="Times New Roman"/>
          <w:color w:val="000000" w:themeColor="text1"/>
          <w:sz w:val="28"/>
          <w:szCs w:val="28"/>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A5CFD"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д)</w:t>
      </w:r>
      <w:r w:rsidRPr="00070F02">
        <w:rPr>
          <w:rFonts w:ascii="Times New Roman" w:hAnsi="Times New Roman" w:cs="Times New Roman"/>
          <w:color w:val="000000" w:themeColor="text1"/>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70F02">
        <w:rPr>
          <w:rFonts w:ascii="Times New Roman" w:hAnsi="Times New Roman" w:cs="Times New Roman"/>
          <w:color w:val="000000" w:themeColor="text1"/>
          <w:sz w:val="28"/>
          <w:szCs w:val="28"/>
        </w:rPr>
        <w:t>ии ау</w:t>
      </w:r>
      <w:proofErr w:type="gramEnd"/>
      <w:r w:rsidRPr="00070F02">
        <w:rPr>
          <w:rFonts w:ascii="Times New Roman" w:hAnsi="Times New Roman" w:cs="Times New Roman"/>
          <w:color w:val="000000" w:themeColor="text1"/>
          <w:sz w:val="28"/>
          <w:szCs w:val="28"/>
        </w:rPr>
        <w:t>кциона;</w:t>
      </w:r>
    </w:p>
    <w:p w:rsidR="007D4851" w:rsidRPr="00070F02" w:rsidRDefault="005A5CFD" w:rsidP="00AF5572">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t>е</w:t>
      </w:r>
      <w:proofErr w:type="gramStart"/>
      <w:r w:rsidRPr="00070F02">
        <w:rPr>
          <w:rFonts w:ascii="Times New Roman" w:hAnsi="Times New Roman" w:cs="Times New Roman"/>
          <w:color w:val="000000" w:themeColor="text1"/>
          <w:sz w:val="28"/>
          <w:szCs w:val="28"/>
        </w:rPr>
        <w:t>)з</w:t>
      </w:r>
      <w:proofErr w:type="gramEnd"/>
      <w:r w:rsidRPr="00070F02">
        <w:rPr>
          <w:rFonts w:ascii="Times New Roman" w:hAnsi="Times New Roman" w:cs="Times New Roman"/>
          <w:color w:val="000000" w:themeColor="text1"/>
          <w:sz w:val="28"/>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ж)</w:t>
      </w:r>
      <w:r w:rsidRPr="00070F02">
        <w:rPr>
          <w:rFonts w:ascii="Times New Roman" w:hAnsi="Times New Roman" w:cs="Times New Roman"/>
          <w:color w:val="000000" w:themeColor="text1"/>
          <w:sz w:val="28"/>
          <w:szCs w:val="28"/>
        </w:rPr>
        <w:t xml:space="preserve"> земельный участок не отнесен к определенной категории земель;</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 xml:space="preserve">з) </w:t>
      </w:r>
      <w:r w:rsidRPr="00070F02">
        <w:rPr>
          <w:rFonts w:ascii="Times New Roman" w:hAnsi="Times New Roman" w:cs="Times New Roman"/>
          <w:color w:val="000000" w:themeColor="text1"/>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proofErr w:type="gramStart"/>
      <w:r w:rsidR="007D4851" w:rsidRPr="00070F02">
        <w:rPr>
          <w:rFonts w:ascii="Times New Roman" w:hAnsi="Times New Roman" w:cs="Times New Roman"/>
          <w:color w:val="000000" w:themeColor="text1"/>
          <w:sz w:val="28"/>
          <w:szCs w:val="28"/>
        </w:rPr>
        <w:t>и)</w:t>
      </w:r>
      <w:r w:rsidRPr="00070F02">
        <w:rPr>
          <w:rFonts w:ascii="Times New Roman" w:hAnsi="Times New Roman" w:cs="Times New Roman"/>
          <w:color w:val="000000" w:themeColor="text1"/>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070F02">
          <w:rPr>
            <w:rFonts w:ascii="Times New Roman" w:hAnsi="Times New Roman" w:cs="Times New Roman"/>
            <w:color w:val="000000" w:themeColor="text1"/>
            <w:sz w:val="28"/>
            <w:szCs w:val="28"/>
          </w:rPr>
          <w:t>статьей 39.36</w:t>
        </w:r>
      </w:hyperlink>
      <w:r w:rsidRPr="00070F02">
        <w:rPr>
          <w:rFonts w:ascii="Times New Roman" w:hAnsi="Times New Roman" w:cs="Times New Roman"/>
          <w:color w:val="000000" w:themeColor="text1"/>
          <w:sz w:val="28"/>
          <w:szCs w:val="28"/>
        </w:rPr>
        <w:t xml:space="preserve"> </w:t>
      </w:r>
      <w:r w:rsidR="005F485F" w:rsidRPr="00070F02">
        <w:rPr>
          <w:rFonts w:ascii="Times New Roman" w:hAnsi="Times New Roman" w:cs="Times New Roman"/>
          <w:color w:val="000000" w:themeColor="text1"/>
          <w:sz w:val="28"/>
          <w:szCs w:val="28"/>
        </w:rPr>
        <w:t>Земельного к</w:t>
      </w:r>
      <w:r w:rsidRPr="00070F02">
        <w:rPr>
          <w:rFonts w:ascii="Times New Roman" w:hAnsi="Times New Roman" w:cs="Times New Roman"/>
          <w:color w:val="000000" w:themeColor="text1"/>
          <w:sz w:val="28"/>
          <w:szCs w:val="28"/>
        </w:rPr>
        <w:t>одекса</w:t>
      </w:r>
      <w:r w:rsidR="00ED1890" w:rsidRPr="00070F02">
        <w:rPr>
          <w:rFonts w:ascii="Times New Roman" w:hAnsi="Times New Roman" w:cs="Times New Roman"/>
          <w:color w:val="000000" w:themeColor="text1"/>
          <w:sz w:val="28"/>
          <w:szCs w:val="28"/>
        </w:rPr>
        <w:t xml:space="preserve"> Российской Федерации</w:t>
      </w:r>
      <w:r w:rsidRPr="00070F02">
        <w:rPr>
          <w:rFonts w:ascii="Times New Roman" w:hAnsi="Times New Roman" w:cs="Times New Roman"/>
          <w:color w:val="000000" w:themeColor="text1"/>
          <w:sz w:val="28"/>
          <w:szCs w:val="28"/>
        </w:rPr>
        <w:t>, а также случаев проведения аукциона на право заключения</w:t>
      </w:r>
      <w:proofErr w:type="gramEnd"/>
      <w:r w:rsidRPr="00070F02">
        <w:rPr>
          <w:rFonts w:ascii="Times New Roman" w:hAnsi="Times New Roman" w:cs="Times New Roman"/>
          <w:color w:val="000000" w:themeColor="text1"/>
          <w:sz w:val="28"/>
          <w:szCs w:val="28"/>
        </w:rPr>
        <w:t xml:space="preserve"> </w:t>
      </w:r>
      <w:proofErr w:type="gramStart"/>
      <w:r w:rsidRPr="00070F02">
        <w:rPr>
          <w:rFonts w:ascii="Times New Roman" w:hAnsi="Times New Roman" w:cs="Times New Roman"/>
          <w:color w:val="000000" w:themeColor="text1"/>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070F02">
          <w:rPr>
            <w:rFonts w:ascii="Times New Roman" w:hAnsi="Times New Roman" w:cs="Times New Roman"/>
            <w:color w:val="000000" w:themeColor="text1"/>
            <w:sz w:val="28"/>
            <w:szCs w:val="28"/>
          </w:rPr>
          <w:t>частью 11 статьи 55.32</w:t>
        </w:r>
      </w:hyperlink>
      <w:r w:rsidRPr="00070F02">
        <w:rPr>
          <w:rFonts w:ascii="Times New Roman" w:hAnsi="Times New Roman" w:cs="Times New Roman"/>
          <w:color w:val="000000" w:themeColor="text1"/>
          <w:sz w:val="28"/>
          <w:szCs w:val="28"/>
        </w:rPr>
        <w:t xml:space="preserve"> Градостроительного кодекса Российской Федерации;</w:t>
      </w:r>
      <w:proofErr w:type="gramEnd"/>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proofErr w:type="gramStart"/>
      <w:r w:rsidR="007D4851" w:rsidRPr="00070F02">
        <w:rPr>
          <w:rFonts w:ascii="Times New Roman" w:hAnsi="Times New Roman" w:cs="Times New Roman"/>
          <w:color w:val="000000" w:themeColor="text1"/>
          <w:sz w:val="28"/>
          <w:szCs w:val="28"/>
        </w:rPr>
        <w:t>к)</w:t>
      </w:r>
      <w:r w:rsidRPr="00070F02">
        <w:rPr>
          <w:rFonts w:ascii="Times New Roman" w:hAnsi="Times New Roman" w:cs="Times New Roman"/>
          <w:color w:val="000000" w:themeColor="text1"/>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070F02">
        <w:rPr>
          <w:rFonts w:ascii="Times New Roman" w:hAnsi="Times New Roman" w:cs="Times New Roman"/>
          <w:color w:val="000000" w:themeColor="text1"/>
          <w:sz w:val="28"/>
          <w:szCs w:val="28"/>
        </w:rPr>
        <w:t xml:space="preserve"> расположены сооружения </w:t>
      </w:r>
      <w:r w:rsidRPr="00070F02">
        <w:rPr>
          <w:rFonts w:ascii="Times New Roman" w:hAnsi="Times New Roman" w:cs="Times New Roman"/>
          <w:color w:val="000000" w:themeColor="text1"/>
          <w:sz w:val="28"/>
          <w:szCs w:val="28"/>
        </w:rPr>
        <w:lastRenderedPageBreak/>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070F02">
          <w:rPr>
            <w:rFonts w:ascii="Times New Roman" w:hAnsi="Times New Roman" w:cs="Times New Roman"/>
            <w:color w:val="000000" w:themeColor="text1"/>
            <w:sz w:val="28"/>
            <w:szCs w:val="28"/>
          </w:rPr>
          <w:t>статьей 39.36</w:t>
        </w:r>
      </w:hyperlink>
      <w:r w:rsidRPr="00070F02">
        <w:rPr>
          <w:rFonts w:ascii="Times New Roman" w:hAnsi="Times New Roman" w:cs="Times New Roman"/>
          <w:color w:val="000000" w:themeColor="text1"/>
          <w:sz w:val="28"/>
          <w:szCs w:val="28"/>
        </w:rPr>
        <w:t xml:space="preserve"> </w:t>
      </w:r>
      <w:r w:rsidR="005F485F" w:rsidRPr="00070F02">
        <w:rPr>
          <w:rFonts w:ascii="Times New Roman" w:hAnsi="Times New Roman" w:cs="Times New Roman"/>
          <w:color w:val="000000" w:themeColor="text1"/>
          <w:sz w:val="28"/>
          <w:szCs w:val="28"/>
        </w:rPr>
        <w:t>Земельного к</w:t>
      </w:r>
      <w:r w:rsidR="00ED1890" w:rsidRPr="00070F02">
        <w:rPr>
          <w:rFonts w:ascii="Times New Roman" w:hAnsi="Times New Roman" w:cs="Times New Roman"/>
          <w:color w:val="000000" w:themeColor="text1"/>
          <w:sz w:val="28"/>
          <w:szCs w:val="28"/>
        </w:rPr>
        <w:t>одекса Российской Федерации;</w:t>
      </w:r>
    </w:p>
    <w:p w:rsidR="005A5CFD"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t>л</w:t>
      </w:r>
      <w:r w:rsidR="007D4851" w:rsidRPr="00070F02">
        <w:rPr>
          <w:rFonts w:ascii="Times New Roman" w:hAnsi="Times New Roman" w:cs="Times New Roman"/>
          <w:color w:val="000000" w:themeColor="text1"/>
          <w:sz w:val="28"/>
          <w:szCs w:val="28"/>
        </w:rPr>
        <w:t>)</w:t>
      </w:r>
      <w:r w:rsidRPr="00070F02">
        <w:rPr>
          <w:rFonts w:ascii="Times New Roman" w:hAnsi="Times New Roman" w:cs="Times New Roman"/>
          <w:color w:val="000000" w:themeColor="text1"/>
          <w:sz w:val="28"/>
          <w:szCs w:val="28"/>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м)</w:t>
      </w:r>
      <w:r w:rsidRPr="00070F02">
        <w:rPr>
          <w:rFonts w:ascii="Times New Roman" w:hAnsi="Times New Roman" w:cs="Times New Roman"/>
          <w:color w:val="000000" w:themeColor="text1"/>
          <w:sz w:val="28"/>
          <w:szCs w:val="28"/>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н)</w:t>
      </w:r>
      <w:r w:rsidRPr="00070F02">
        <w:rPr>
          <w:rFonts w:ascii="Times New Roman" w:hAnsi="Times New Roman" w:cs="Times New Roman"/>
          <w:color w:val="000000" w:themeColor="text1"/>
          <w:sz w:val="28"/>
          <w:szCs w:val="28"/>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о)</w:t>
      </w:r>
      <w:r w:rsidRPr="00070F02">
        <w:rPr>
          <w:rFonts w:ascii="Times New Roman" w:hAnsi="Times New Roman" w:cs="Times New Roman"/>
          <w:color w:val="000000" w:themeColor="text1"/>
          <w:sz w:val="28"/>
          <w:szCs w:val="28"/>
        </w:rPr>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п)</w:t>
      </w:r>
      <w:r w:rsidRPr="00070F02">
        <w:rPr>
          <w:rFonts w:ascii="Times New Roman" w:hAnsi="Times New Roman" w:cs="Times New Roman"/>
          <w:color w:val="000000" w:themeColor="text1"/>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р)</w:t>
      </w:r>
      <w:r w:rsidRPr="00070F02">
        <w:rPr>
          <w:rFonts w:ascii="Times New Roman" w:hAnsi="Times New Roman" w:cs="Times New Roman"/>
          <w:color w:val="000000" w:themeColor="text1"/>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D4851"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 xml:space="preserve">с) </w:t>
      </w:r>
      <w:r w:rsidRPr="00070F02">
        <w:rPr>
          <w:rFonts w:ascii="Times New Roman" w:hAnsi="Times New Roman" w:cs="Times New Roman"/>
          <w:color w:val="000000" w:themeColor="text1"/>
          <w:sz w:val="28"/>
          <w:szCs w:val="28"/>
        </w:rPr>
        <w:t>в отношении земельного участка принято решение о предварительном согласовании его предоставления;</w:t>
      </w:r>
    </w:p>
    <w:p w:rsidR="005A5CFD" w:rsidRPr="00070F02" w:rsidRDefault="005A5CFD" w:rsidP="005A5CF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 xml:space="preserve">т) </w:t>
      </w:r>
      <w:r w:rsidRPr="00070F02">
        <w:rPr>
          <w:rFonts w:ascii="Times New Roman" w:hAnsi="Times New Roman" w:cs="Times New Roman"/>
          <w:color w:val="000000" w:themeColor="text1"/>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D4851" w:rsidRPr="00070F02" w:rsidRDefault="005A5CFD" w:rsidP="00AF5572">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у)</w:t>
      </w:r>
      <w:r w:rsidRPr="00070F02">
        <w:rPr>
          <w:rFonts w:ascii="Times New Roman" w:hAnsi="Times New Roman" w:cs="Times New Roman"/>
          <w:color w:val="000000" w:themeColor="text1"/>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94C56" w:rsidRPr="00070F02" w:rsidRDefault="00AC27A7" w:rsidP="00C94C56">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AF5572" w:rsidRPr="00070F02">
        <w:rPr>
          <w:rFonts w:ascii="Times New Roman" w:hAnsi="Times New Roman" w:cs="Times New Roman"/>
          <w:color w:val="000000" w:themeColor="text1"/>
          <w:sz w:val="28"/>
          <w:szCs w:val="28"/>
        </w:rPr>
        <w:t xml:space="preserve">ф) </w:t>
      </w:r>
      <w:r w:rsidR="00C94C56" w:rsidRPr="00070F02">
        <w:rPr>
          <w:rFonts w:ascii="Times New Roman" w:hAnsi="Times New Roman" w:cs="Times New Roman"/>
          <w:color w:val="000000" w:themeColor="text1"/>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C94C56" w:rsidRPr="00070F02">
        <w:rPr>
          <w:rFonts w:ascii="Times New Roman" w:hAnsi="Times New Roman" w:cs="Times New Roman"/>
          <w:color w:val="000000" w:themeColor="text1"/>
          <w:sz w:val="28"/>
          <w:szCs w:val="28"/>
        </w:rPr>
        <w:t>жд в св</w:t>
      </w:r>
      <w:proofErr w:type="gramEnd"/>
      <w:r w:rsidR="00C94C56" w:rsidRPr="00070F02">
        <w:rPr>
          <w:rFonts w:ascii="Times New Roman" w:hAnsi="Times New Roman" w:cs="Times New Roman"/>
          <w:color w:val="000000" w:themeColor="text1"/>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AC27A7" w:rsidRPr="00070F02" w:rsidRDefault="00AC27A7"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13. ПЕРЕЧЕНЬ УСЛУГ, КОТОРЫЕ ЯВЛЯЮТСЯ НЕОБХОДИМЫМИ</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И ОБЯЗАТЕЛЬНЫМИ ДЛЯ ПРЕДОСТАВЛЕНИЯ МУНИЦИПАЛЬНОЙ УСЛУГИ,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 ТОМ ЧИСЛЕ СВЕДЕНИЯ О ДОКУМЕНТЕ (ДОКУМЕНТАХ), ВЫДАВАЕМОМ</w:t>
      </w:r>
      <w:r w:rsidR="001D4CE8" w:rsidRPr="00070F02">
        <w:rPr>
          <w:rFonts w:ascii="Times New Roman" w:hAnsi="Times New Roman" w:cs="Times New Roman"/>
          <w:color w:val="000000" w:themeColor="text1"/>
          <w:sz w:val="28"/>
          <w:szCs w:val="28"/>
        </w:rPr>
        <w:t xml:space="preserve"> (ВЫДАВАЕМЫХ) ОРГАНИЗАЦИЯМИ, </w:t>
      </w:r>
      <w:r w:rsidRPr="00070F02">
        <w:rPr>
          <w:rFonts w:ascii="Times New Roman" w:hAnsi="Times New Roman" w:cs="Times New Roman"/>
          <w:color w:val="000000" w:themeColor="text1"/>
          <w:sz w:val="28"/>
          <w:szCs w:val="28"/>
        </w:rPr>
        <w:lastRenderedPageBreak/>
        <w:t>УЧАСТВУЮЩИМИ В ПРЕДОСТАВЛЕНИИ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w:t>
      </w:r>
      <w:proofErr w:type="gramEnd"/>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7D485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44</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14. ПОРЯДОК, РАЗМЕР И ОСНОВАНИЯ ВЗИМАНИЯ</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ГОСУДАРСТВЕННОЙ ПОШЛИНЫ ИЛИ ИНОЙ ПЛАТЫ, ВЗИМАЕМОЙ</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ЗА ПРЕДОСТАВЛЕНИЕ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4F22A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45</w:t>
      </w:r>
      <w:r w:rsidR="007D4851" w:rsidRPr="00070F02">
        <w:rPr>
          <w:rFonts w:ascii="Times New Roman" w:hAnsi="Times New Roman" w:cs="Times New Roman"/>
          <w:color w:val="000000" w:themeColor="text1"/>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D4851" w:rsidRPr="00070F02" w:rsidRDefault="007658A8" w:rsidP="004F22A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46</w:t>
      </w:r>
      <w:r w:rsidR="007D4851" w:rsidRPr="00070F02">
        <w:rPr>
          <w:rFonts w:ascii="Times New Roman" w:hAnsi="Times New Roman" w:cs="Times New Roman"/>
          <w:color w:val="000000" w:themeColor="text1"/>
          <w:sz w:val="28"/>
          <w:szCs w:val="28"/>
        </w:rPr>
        <w:t>. Основания взимания государственной пошлины или иной платы, взимаемой при предоставлении муниципальной услуги, законодательством</w:t>
      </w:r>
      <w:r w:rsidR="000E5851" w:rsidRPr="00070F02">
        <w:rPr>
          <w:rFonts w:ascii="Times New Roman" w:hAnsi="Times New Roman" w:cs="Times New Roman"/>
          <w:color w:val="000000" w:themeColor="text1"/>
          <w:sz w:val="28"/>
          <w:szCs w:val="28"/>
        </w:rPr>
        <w:t xml:space="preserve"> Российской Федерации</w:t>
      </w:r>
      <w:r w:rsidR="007D4851" w:rsidRPr="00070F02">
        <w:rPr>
          <w:rFonts w:ascii="Times New Roman" w:hAnsi="Times New Roman" w:cs="Times New Roman"/>
          <w:color w:val="000000" w:themeColor="text1"/>
          <w:sz w:val="28"/>
          <w:szCs w:val="28"/>
        </w:rPr>
        <w:t xml:space="preserve"> не установлены.</w:t>
      </w:r>
    </w:p>
    <w:p w:rsidR="003218ED" w:rsidRPr="00070F02" w:rsidRDefault="003218ED" w:rsidP="003218E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eastAsiaTheme="minorHAnsi" w:hAnsi="Times New Roman" w:cs="Times New Roman"/>
          <w:bCs/>
          <w:color w:val="000000" w:themeColor="text1"/>
          <w:sz w:val="28"/>
          <w:szCs w:val="28"/>
          <w:lang w:eastAsia="en-US"/>
        </w:rPr>
        <w:t xml:space="preserve">        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7D4851" w:rsidRPr="00070F02" w:rsidRDefault="007D4851" w:rsidP="004F22A6">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15. ПОРЯДОК, РАЗМЕР И ОСНОВАНИЯ ВЗИМАНИЯ ПЛАТЫ</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ЗА ПРЕДОСТ</w:t>
      </w:r>
      <w:r w:rsidR="001D4CE8" w:rsidRPr="00070F02">
        <w:rPr>
          <w:rFonts w:ascii="Times New Roman" w:hAnsi="Times New Roman" w:cs="Times New Roman"/>
          <w:color w:val="000000" w:themeColor="text1"/>
          <w:sz w:val="28"/>
          <w:szCs w:val="28"/>
        </w:rPr>
        <w:t xml:space="preserve">АВЛЕНИЕ УСЛУГ, КОТОРЫЕ ЯВЛЯЮТСЯ </w:t>
      </w:r>
      <w:r w:rsidRPr="00070F02">
        <w:rPr>
          <w:rFonts w:ascii="Times New Roman" w:hAnsi="Times New Roman" w:cs="Times New Roman"/>
          <w:color w:val="000000" w:themeColor="text1"/>
          <w:sz w:val="28"/>
          <w:szCs w:val="28"/>
        </w:rPr>
        <w:t>НЕОБХОДИМЫМИ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И ОБЯЗАТЕЛЬНЫМИ ДЛЯ ПРЕДОСТАВЛЕНИЯ МУНИЦИПАЛЬНОЙ УСЛУГИ,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ВКЛЮЧАЯ ИНФОРМАЦИЮ О МЕТОДИКЕ РАСЧЕТА РАЗМЕРА ТАКОЙ ПЛАТЫ</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3218ED" w:rsidP="007D485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48</w:t>
      </w:r>
      <w:r w:rsidR="007D4851" w:rsidRPr="00070F02">
        <w:rPr>
          <w:rFonts w:ascii="Times New Roman" w:hAnsi="Times New Roman" w:cs="Times New Roman"/>
          <w:color w:val="000000" w:themeColor="text1"/>
          <w:sz w:val="28"/>
          <w:szCs w:val="28"/>
        </w:rPr>
        <w:t>. Плата за услуги, которые являются необходимыми и обязательными для предоставления муниципальной услуги, отсутствует.</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16. МАКСИМАЛЬНЫЙ СРОК ОЖИДАНИЯ В ОЧЕРЕДИ ПРИ ПОДАЧЕ</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ЗАЯВЛЕНИЯ О ПРЕДОСТАВЛЕНИИ МУНИЦИПАЛЬНОЙ УСЛУГИ И</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ПРИ ПОЛУЧЕНИИ РЕЗУЛЬТАТА ПРЕДОСТАВЛЕНИЯ ТАКОЙ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3218ED" w:rsidP="004F22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49</w:t>
      </w:r>
      <w:r w:rsidR="007D4851" w:rsidRPr="00070F02">
        <w:rPr>
          <w:rFonts w:ascii="Times New Roman" w:hAnsi="Times New Roman" w:cs="Times New Roman"/>
          <w:color w:val="000000" w:themeColor="text1"/>
          <w:sz w:val="28"/>
          <w:szCs w:val="28"/>
        </w:rPr>
        <w:t>. Максимальное время ожидания в очереди при подаче заявления и документов не превышает 15 минут.</w:t>
      </w:r>
    </w:p>
    <w:p w:rsidR="007D4851" w:rsidRPr="00070F02" w:rsidRDefault="003218ED" w:rsidP="004F22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50</w:t>
      </w:r>
      <w:r w:rsidR="007D4851" w:rsidRPr="00070F02">
        <w:rPr>
          <w:rFonts w:ascii="Times New Roman" w:hAnsi="Times New Roman" w:cs="Times New Roman"/>
          <w:color w:val="000000" w:themeColor="text1"/>
          <w:sz w:val="28"/>
          <w:szCs w:val="28"/>
        </w:rPr>
        <w:t>. Максимальное время ожидания в очереди при получении результата муниципальной услуги не превышает 15 минут.</w:t>
      </w:r>
    </w:p>
    <w:p w:rsidR="003F0ECC" w:rsidRPr="00070F02" w:rsidRDefault="003F0ECC"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17. СРОК И ПОРЯДОК РЕГИСТРАЦИИ ЗАЯВЛЕНИЯ ЗАЯВИТЕЛЯ О</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ПРЕДОСТАВЛЕНИИ МУНИЦИПАЛЬНОЙ УСЛУГИ, В ТОМ ЧИСЛЕ</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В ЭЛЕКТРОННОЙ ФОРМЕ</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4F22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51</w:t>
      </w:r>
      <w:r w:rsidR="007D4851" w:rsidRPr="00070F02">
        <w:rPr>
          <w:rFonts w:ascii="Times New Roman" w:hAnsi="Times New Roman" w:cs="Times New Roman"/>
          <w:color w:val="000000" w:themeColor="text1"/>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D4851" w:rsidRPr="00070F02" w:rsidRDefault="007658A8" w:rsidP="004F22A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52</w:t>
      </w:r>
      <w:r w:rsidR="007D4851" w:rsidRPr="00070F02">
        <w:rPr>
          <w:rFonts w:ascii="Times New Roman" w:hAnsi="Times New Roman" w:cs="Times New Roman"/>
          <w:color w:val="000000" w:themeColor="text1"/>
          <w:sz w:val="28"/>
          <w:szCs w:val="28"/>
        </w:rPr>
        <w:t>. Максимальное время регистрации заявления о предоставлении муниципальной услуги составляет 10 минут.</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1D4CE8">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18. ТРЕБОВАНИЯ К ПОМЕЩЕНИЯМ, В КОТОРЫХ ПРЕДОСТАВЛЯЕТСЯ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МУНИЦИПАЛЬНАЯ УСЛУГА</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53</w:t>
      </w:r>
      <w:r w:rsidR="007D4851" w:rsidRPr="00070F02">
        <w:rPr>
          <w:rFonts w:ascii="Times New Roman" w:hAnsi="Times New Roman" w:cs="Times New Roman"/>
          <w:color w:val="000000" w:themeColor="text1"/>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54</w:t>
      </w:r>
      <w:r w:rsidR="007D4851" w:rsidRPr="00070F02">
        <w:rPr>
          <w:rFonts w:ascii="Times New Roman" w:hAnsi="Times New Roman" w:cs="Times New Roman"/>
          <w:color w:val="000000" w:themeColor="text1"/>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55</w:t>
      </w:r>
      <w:r w:rsidR="007D4851" w:rsidRPr="00070F02">
        <w:rPr>
          <w:rFonts w:ascii="Times New Roman" w:hAnsi="Times New Roman" w:cs="Times New Roman"/>
          <w:color w:val="000000" w:themeColor="text1"/>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901E1E" w:rsidRPr="00070F02">
        <w:rPr>
          <w:rFonts w:ascii="Times New Roman" w:hAnsi="Times New Roman" w:cs="Times New Roman"/>
          <w:color w:val="000000" w:themeColor="text1"/>
          <w:sz w:val="28"/>
          <w:szCs w:val="28"/>
        </w:rPr>
        <w:t>.</w:t>
      </w:r>
      <w:r w:rsidR="007D4851" w:rsidRPr="00070F02">
        <w:rPr>
          <w:rFonts w:ascii="Times New Roman" w:hAnsi="Times New Roman" w:cs="Times New Roman"/>
          <w:color w:val="000000" w:themeColor="text1"/>
          <w:sz w:val="28"/>
          <w:szCs w:val="28"/>
        </w:rPr>
        <w:t xml:space="preserve"> </w:t>
      </w:r>
    </w:p>
    <w:p w:rsidR="007D4851" w:rsidRPr="00070F02" w:rsidRDefault="00FB2ED5" w:rsidP="00FB2ED5">
      <w:pPr>
        <w:pStyle w:val="ConsPlusNormal"/>
        <w:ind w:firstLine="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56</w:t>
      </w:r>
      <w:r w:rsidR="007D4851" w:rsidRPr="00070F02">
        <w:rPr>
          <w:rFonts w:ascii="Times New Roman" w:hAnsi="Times New Roman" w:cs="Times New Roman"/>
          <w:color w:val="000000" w:themeColor="text1"/>
          <w:sz w:val="28"/>
          <w:szCs w:val="28"/>
        </w:rPr>
        <w:t>.</w:t>
      </w:r>
      <w:r w:rsidR="00812774" w:rsidRPr="00070F02">
        <w:rPr>
          <w:rFonts w:ascii="Times New Roman" w:hAnsi="Times New Roman" w:cs="Times New Roman"/>
          <w:color w:val="000000" w:themeColor="text1"/>
          <w:sz w:val="28"/>
          <w:szCs w:val="28"/>
        </w:rPr>
        <w:t xml:space="preserve"> Информационные таблички (вывески) размещаются рядом с входом, либо на двери входа.</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57</w:t>
      </w:r>
      <w:r w:rsidR="007D4851" w:rsidRPr="00070F02">
        <w:rPr>
          <w:rFonts w:ascii="Times New Roman" w:hAnsi="Times New Roman" w:cs="Times New Roman"/>
          <w:color w:val="000000" w:themeColor="text1"/>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58</w:t>
      </w:r>
      <w:r w:rsidR="007D4851" w:rsidRPr="00070F02">
        <w:rPr>
          <w:rFonts w:ascii="Times New Roman" w:hAnsi="Times New Roman" w:cs="Times New Roman"/>
          <w:color w:val="000000" w:themeColor="text1"/>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F263F1" w:rsidRPr="00070F02">
        <w:rPr>
          <w:rFonts w:ascii="Times New Roman" w:hAnsi="Times New Roman" w:cs="Times New Roman"/>
          <w:color w:val="000000" w:themeColor="text1"/>
          <w:sz w:val="28"/>
          <w:szCs w:val="28"/>
        </w:rPr>
        <w:t>5</w:t>
      </w:r>
      <w:r w:rsidR="007658A8" w:rsidRPr="00070F02">
        <w:rPr>
          <w:rFonts w:ascii="Times New Roman" w:hAnsi="Times New Roman" w:cs="Times New Roman"/>
          <w:color w:val="000000" w:themeColor="text1"/>
          <w:sz w:val="28"/>
          <w:szCs w:val="28"/>
        </w:rPr>
        <w:t>9</w:t>
      </w:r>
      <w:r w:rsidR="007D4851" w:rsidRPr="00070F02">
        <w:rPr>
          <w:rFonts w:ascii="Times New Roman" w:hAnsi="Times New Roman" w:cs="Times New Roman"/>
          <w:color w:val="000000" w:themeColor="text1"/>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20308A" w:rsidRPr="00070F02" w:rsidRDefault="00FB2ED5" w:rsidP="00FB2ED5">
      <w:pPr>
        <w:pStyle w:val="ConsPlusNormal"/>
        <w:ind w:firstLine="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60</w:t>
      </w:r>
      <w:r w:rsidR="007D4851" w:rsidRPr="00070F02">
        <w:rPr>
          <w:rFonts w:ascii="Times New Roman" w:hAnsi="Times New Roman" w:cs="Times New Roman"/>
          <w:color w:val="000000" w:themeColor="text1"/>
          <w:sz w:val="28"/>
          <w:szCs w:val="28"/>
        </w:rPr>
        <w:t xml:space="preserve">. </w:t>
      </w:r>
      <w:r w:rsidR="0020308A" w:rsidRPr="00070F02">
        <w:rPr>
          <w:rFonts w:ascii="Times New Roman" w:hAnsi="Times New Roman" w:cs="Times New Roman"/>
          <w:color w:val="000000" w:themeColor="text1"/>
          <w:sz w:val="28"/>
          <w:szCs w:val="28"/>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ab/>
      </w:r>
      <w:r w:rsidR="007658A8" w:rsidRPr="00070F02">
        <w:rPr>
          <w:rFonts w:ascii="Times New Roman" w:hAnsi="Times New Roman" w:cs="Times New Roman"/>
          <w:color w:val="000000" w:themeColor="text1"/>
          <w:sz w:val="28"/>
          <w:szCs w:val="28"/>
        </w:rPr>
        <w:t>61</w:t>
      </w:r>
      <w:r w:rsidR="007D4851" w:rsidRPr="00070F02">
        <w:rPr>
          <w:rFonts w:ascii="Times New Roman" w:hAnsi="Times New Roman" w:cs="Times New Roman"/>
          <w:color w:val="000000" w:themeColor="text1"/>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62</w:t>
      </w:r>
      <w:r w:rsidR="007D4851" w:rsidRPr="00070F02">
        <w:rPr>
          <w:rFonts w:ascii="Times New Roman" w:hAnsi="Times New Roman" w:cs="Times New Roman"/>
          <w:color w:val="000000" w:themeColor="text1"/>
          <w:sz w:val="28"/>
          <w:szCs w:val="28"/>
        </w:rPr>
        <w:t xml:space="preserve">. Места для заполнения документов оборудуются </w:t>
      </w:r>
      <w:r w:rsidR="00D4690E" w:rsidRPr="00070F02">
        <w:rPr>
          <w:rFonts w:ascii="Times New Roman" w:hAnsi="Times New Roman" w:cs="Times New Roman"/>
          <w:color w:val="000000" w:themeColor="text1"/>
          <w:sz w:val="28"/>
          <w:szCs w:val="28"/>
        </w:rPr>
        <w:t>столами, стульями и обеспечиваются бланками и образцами заполнения заявлений, канцелярскими принадлежностями.</w:t>
      </w:r>
    </w:p>
    <w:p w:rsidR="007D4851" w:rsidRPr="00070F02" w:rsidRDefault="00FB2ED5" w:rsidP="00FB2ED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63</w:t>
      </w:r>
      <w:r w:rsidR="007D4851" w:rsidRPr="00070F02">
        <w:rPr>
          <w:rFonts w:ascii="Times New Roman" w:hAnsi="Times New Roman" w:cs="Times New Roman"/>
          <w:color w:val="000000" w:themeColor="text1"/>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D4851" w:rsidRPr="00070F02" w:rsidRDefault="007658A8" w:rsidP="00E84030">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t>64</w:t>
      </w:r>
      <w:r w:rsidR="003F0ECC" w:rsidRPr="00070F02">
        <w:rPr>
          <w:rFonts w:ascii="Times New Roman" w:hAnsi="Times New Roman" w:cs="Times New Roman"/>
          <w:color w:val="000000" w:themeColor="text1"/>
          <w:sz w:val="28"/>
          <w:szCs w:val="28"/>
        </w:rPr>
        <w:t>.</w:t>
      </w:r>
      <w:r w:rsidR="0055603D" w:rsidRPr="00070F02">
        <w:rPr>
          <w:rFonts w:ascii="Times New Roman" w:hAnsi="Times New Roman" w:cs="Times New Roman"/>
          <w:color w:val="000000" w:themeColor="text1"/>
          <w:sz w:val="28"/>
          <w:szCs w:val="28"/>
        </w:rPr>
        <w:t xml:space="preserve"> </w:t>
      </w:r>
      <w:r w:rsidR="003F0ECC" w:rsidRPr="00070F02">
        <w:rPr>
          <w:rFonts w:ascii="Times New Roman" w:hAnsi="Times New Roman" w:cs="Times New Roman"/>
          <w:color w:val="000000" w:themeColor="text1"/>
          <w:sz w:val="28"/>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3F0ECC" w:rsidRPr="00070F02" w:rsidRDefault="003F0ECC"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19. ПОКАЗАТЕЛИ ДОСТУПНОСТИ И КАЧЕСТВА МУНИЦИПАЛЬНОЙ</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УСЛУГИ, В ТОМ ЧИСЛЕ КОЛИЧЕСТВО ВЗАИМОДЕЙСТВИЙ ЗАЯВИТЕЛЯ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С ДОЛЖНОСТНЫМИ ЛИЦАМИ ПРИ ПРЕДОСТАВЛЕНИИ МУНИЦИПАЛЬНОЙ</w:t>
      </w:r>
      <w:r w:rsidR="001D4CE8" w:rsidRPr="00070F02">
        <w:rPr>
          <w:rFonts w:ascii="Times New Roman" w:hAnsi="Times New Roman" w:cs="Times New Roman"/>
          <w:color w:val="000000" w:themeColor="text1"/>
          <w:sz w:val="28"/>
          <w:szCs w:val="28"/>
        </w:rPr>
        <w:t xml:space="preserve"> УСЛУГИ И ИХ </w:t>
      </w:r>
      <w:r w:rsidRPr="00070F02">
        <w:rPr>
          <w:rFonts w:ascii="Times New Roman" w:hAnsi="Times New Roman" w:cs="Times New Roman"/>
          <w:color w:val="000000" w:themeColor="text1"/>
          <w:sz w:val="28"/>
          <w:szCs w:val="28"/>
        </w:rPr>
        <w:t>ПРОДОЛЖИТЕЛЬНОСТЬ, ВОЗМОЖНОСТЬ ПОЛУЧЕНИЯ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 В МНОГОФУНКЦИОНАЛЬНОМ ЦЕНТРЕ</w:t>
      </w:r>
    </w:p>
    <w:p w:rsidR="007D4851" w:rsidRPr="00070F02" w:rsidRDefault="007D4851" w:rsidP="00F530E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ПРЕДОСТАВЛЕНИЯ ГОСУДАРСТВЕННЫХ И МУНИЦИПАЛЬНЫХ УСЛУГ,</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ВОЗМОЖНОСТЬ ПОЛУЧЕНИЯ ИНФОРМАЦИИ О ХОДЕ ПРЕДОСТАВЛЕНИЯ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 В ТОМ ЧИСЛЕ С ИСПОЛЬЗОВАНИЕМ</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ИНФОРМАЦИОННО-КОММУНИКАЦИОННЫХ ТЕХНОЛОГИЙ</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658A8"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65</w:t>
      </w:r>
      <w:r w:rsidR="007D4851" w:rsidRPr="00070F02">
        <w:rPr>
          <w:rFonts w:ascii="Times New Roman" w:hAnsi="Times New Roman" w:cs="Times New Roman"/>
          <w:color w:val="000000" w:themeColor="text1"/>
          <w:sz w:val="28"/>
          <w:szCs w:val="28"/>
        </w:rPr>
        <w:t>. Основными показателями доступности и качества муниципальной услуги являются:</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соблюдение требований к местам предоставления муниципальной услуги, их транспортной доступности;</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среднее время ожидания в очереди при подаче документов;</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количество взаимодействий заявителя с должностными лицами уполномоченного органа.</w:t>
      </w:r>
    </w:p>
    <w:p w:rsidR="007D4851" w:rsidRPr="00070F02" w:rsidRDefault="007658A8"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66.</w:t>
      </w:r>
      <w:r w:rsidR="007D4851" w:rsidRPr="00070F02">
        <w:rPr>
          <w:rFonts w:ascii="Times New Roman" w:hAnsi="Times New Roman" w:cs="Times New Roman"/>
          <w:color w:val="000000" w:themeColor="text1"/>
          <w:sz w:val="28"/>
          <w:szCs w:val="28"/>
        </w:rPr>
        <w:t xml:space="preserve"> Основными требованиями к качеству рассмотрения обращений заявителей являются:</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достоверность предоставляемой заявителям информации о ходе рассмотрения обращения;</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полнота информирования заявителей о ходе рассмотрения обращения;</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наглядность форм предоставляемой информации об административных процедурах;</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удобство и доступность получения заявителями информации о порядке предоставления муниципальной услуги;</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оперативность вынесения решения в отношении рассматриваемого обращения.</w:t>
      </w:r>
    </w:p>
    <w:p w:rsidR="007D4851" w:rsidRPr="00070F02" w:rsidRDefault="007658A8"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67</w:t>
      </w:r>
      <w:r w:rsidR="007D4851" w:rsidRPr="00070F02">
        <w:rPr>
          <w:rFonts w:ascii="Times New Roman" w:hAnsi="Times New Roman" w:cs="Times New Roman"/>
          <w:color w:val="000000" w:themeColor="text1"/>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D4851" w:rsidRPr="00070F02" w:rsidRDefault="007658A8"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68</w:t>
      </w:r>
      <w:r w:rsidR="007D4851" w:rsidRPr="00070F02">
        <w:rPr>
          <w:rFonts w:ascii="Times New Roman" w:hAnsi="Times New Roman" w:cs="Times New Roman"/>
          <w:color w:val="000000" w:themeColor="text1"/>
          <w:sz w:val="28"/>
          <w:szCs w:val="28"/>
        </w:rPr>
        <w:t>. Взаимодействие заявителя с должностными лицами уполномоченного органа осуществляется при личном обращении заявителя:</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для подачи документов, необходимых для предоставления муниципальной услуги;</w:t>
      </w:r>
    </w:p>
    <w:p w:rsidR="007D4851" w:rsidRPr="00070F02" w:rsidRDefault="007D4851"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за получением результата предоставления муниципальной услуги.</w:t>
      </w:r>
    </w:p>
    <w:p w:rsidR="007D4851" w:rsidRPr="00070F02" w:rsidRDefault="007658A8"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69</w:t>
      </w:r>
      <w:r w:rsidR="007D4851" w:rsidRPr="00070F02">
        <w:rPr>
          <w:rFonts w:ascii="Times New Roman" w:hAnsi="Times New Roman" w:cs="Times New Roman"/>
          <w:color w:val="000000" w:themeColor="text1"/>
          <w:sz w:val="28"/>
          <w:szCs w:val="28"/>
        </w:rPr>
        <w:t>. Продолжительность взаимодействия заявителя с должностными лицами уполномоченного органа при предоставлении муниципальн</w:t>
      </w:r>
      <w:r w:rsidR="00D81924" w:rsidRPr="00070F02">
        <w:rPr>
          <w:rFonts w:ascii="Times New Roman" w:hAnsi="Times New Roman" w:cs="Times New Roman"/>
          <w:color w:val="000000" w:themeColor="text1"/>
          <w:sz w:val="28"/>
          <w:szCs w:val="28"/>
        </w:rPr>
        <w:t>ой услуги не должна превышать 15</w:t>
      </w:r>
      <w:r w:rsidR="007D4851" w:rsidRPr="00070F02">
        <w:rPr>
          <w:rFonts w:ascii="Times New Roman" w:hAnsi="Times New Roman" w:cs="Times New Roman"/>
          <w:color w:val="000000" w:themeColor="text1"/>
          <w:sz w:val="28"/>
          <w:szCs w:val="28"/>
        </w:rPr>
        <w:t xml:space="preserve"> минут по каждому из указанных видов взаимодействия.</w:t>
      </w:r>
    </w:p>
    <w:p w:rsidR="007D4851" w:rsidRPr="00070F02" w:rsidRDefault="007658A8"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70</w:t>
      </w:r>
      <w:r w:rsidR="007D4851" w:rsidRPr="00070F02">
        <w:rPr>
          <w:rFonts w:ascii="Times New Roman" w:hAnsi="Times New Roman" w:cs="Times New Roman"/>
          <w:color w:val="000000" w:themeColor="text1"/>
          <w:sz w:val="28"/>
          <w:szCs w:val="28"/>
        </w:rPr>
        <w:t xml:space="preserve">. </w:t>
      </w:r>
      <w:r w:rsidR="00D81924" w:rsidRPr="00070F02">
        <w:rPr>
          <w:rFonts w:ascii="Times New Roman" w:hAnsi="Times New Roman" w:cs="Times New Roman"/>
          <w:color w:val="000000" w:themeColor="text1"/>
          <w:sz w:val="28"/>
          <w:szCs w:val="28"/>
        </w:rPr>
        <w:t>Количество взаимодействий заявителя или его представителя с должностными лицами при предоставлении муниципальной услуги не должно превышать двух раз.</w:t>
      </w:r>
    </w:p>
    <w:p w:rsidR="007D4851" w:rsidRPr="00070F02" w:rsidRDefault="007658A8" w:rsidP="00901E1E">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71</w:t>
      </w:r>
      <w:r w:rsidR="007D4851" w:rsidRPr="00070F02">
        <w:rPr>
          <w:rFonts w:ascii="Times New Roman" w:hAnsi="Times New Roman" w:cs="Times New Roman"/>
          <w:color w:val="000000" w:themeColor="text1"/>
          <w:sz w:val="28"/>
          <w:szCs w:val="28"/>
        </w:rPr>
        <w:t xml:space="preserve">. Заявителю обеспечивается возможность получения </w:t>
      </w:r>
      <w:r w:rsidR="00901E1E" w:rsidRPr="00070F02">
        <w:rPr>
          <w:rFonts w:ascii="Times New Roman" w:hAnsi="Times New Roman" w:cs="Times New Roman"/>
          <w:color w:val="000000" w:themeColor="text1"/>
          <w:sz w:val="28"/>
          <w:szCs w:val="28"/>
        </w:rPr>
        <w:t>информации о порядке предоставления муниципальной услуги (в ходе предоставление муниципальной усл</w:t>
      </w:r>
      <w:r w:rsidR="000F3CB5" w:rsidRPr="00070F02">
        <w:rPr>
          <w:rFonts w:ascii="Times New Roman" w:hAnsi="Times New Roman" w:cs="Times New Roman"/>
          <w:color w:val="000000" w:themeColor="text1"/>
          <w:sz w:val="28"/>
          <w:szCs w:val="28"/>
        </w:rPr>
        <w:t>уги) через официальный сайт МФЦ info@mfc38.ru</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20. ИНЫЕ ТРЕБОВАНИЯ, В ТОМ ЧИСЛЕ УЧИТЫВАЮЩИЕ</w:t>
      </w:r>
    </w:p>
    <w:p w:rsidR="007D4851" w:rsidRPr="00070F02" w:rsidRDefault="007D4851" w:rsidP="00F530E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ОСОБЕННОСТИ ПРЕДОСТАВЛЕНИЯ МУНИЦИПАЛЬНОЙ УСЛУГИ</w:t>
      </w:r>
    </w:p>
    <w:p w:rsidR="007D4851" w:rsidRPr="00070F02" w:rsidRDefault="007D4851" w:rsidP="00F530E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МНОГОФУНКЦИОНАЛЬНЫХ ЦЕНТРАХ ПРЕДОСТАВЛЕНИЯ ГОСУДАРСТВЕННЫХ</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И МУНИЦИПАЛЬНЫХ УСЛУГ И ОСОБЕННОСТИ ПРЕДОСТАВЛЕНИЯ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 В ЭЛЕКТРОННОЙ ФОРМЕ</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E20CC" w:rsidRPr="00070F02" w:rsidRDefault="007658A8"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hAnsi="Times New Roman" w:cs="Times New Roman"/>
          <w:color w:val="000000" w:themeColor="text1"/>
          <w:sz w:val="28"/>
          <w:szCs w:val="28"/>
        </w:rPr>
        <w:t>72</w:t>
      </w:r>
      <w:r w:rsidR="006D2C5C" w:rsidRPr="00070F02">
        <w:rPr>
          <w:rFonts w:ascii="Times New Roman" w:hAnsi="Times New Roman" w:cs="Times New Roman"/>
          <w:color w:val="000000" w:themeColor="text1"/>
          <w:sz w:val="28"/>
          <w:szCs w:val="28"/>
        </w:rPr>
        <w:t>.</w:t>
      </w:r>
      <w:r w:rsidR="00FD23AA" w:rsidRPr="00070F02">
        <w:rPr>
          <w:rFonts w:ascii="Times New Roman" w:hAnsi="Times New Roman" w:cs="Times New Roman"/>
          <w:color w:val="000000" w:themeColor="text1"/>
          <w:sz w:val="28"/>
          <w:szCs w:val="28"/>
        </w:rPr>
        <w:t xml:space="preserve"> </w:t>
      </w:r>
      <w:r w:rsidR="007E20CC" w:rsidRPr="00070F02">
        <w:rPr>
          <w:rFonts w:ascii="Times New Roman" w:eastAsia="Calibri" w:hAnsi="Times New Roman" w:cs="Times New Roman"/>
          <w:color w:val="000000" w:themeColor="text1"/>
          <w:sz w:val="28"/>
          <w:szCs w:val="28"/>
        </w:rPr>
        <w:t>Организация предоставления муниципальной услуги осуществляется по принципу «одного окна» на базе МФЦ при личном обращении заявителя (его представителя).</w:t>
      </w:r>
    </w:p>
    <w:p w:rsidR="007E20CC" w:rsidRPr="00070F02" w:rsidRDefault="007658A8"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73</w:t>
      </w:r>
      <w:r w:rsidR="00D81924" w:rsidRPr="00070F02">
        <w:rPr>
          <w:rFonts w:ascii="Times New Roman" w:eastAsia="Calibri" w:hAnsi="Times New Roman" w:cs="Times New Roman"/>
          <w:color w:val="000000" w:themeColor="text1"/>
          <w:sz w:val="28"/>
          <w:szCs w:val="28"/>
        </w:rPr>
        <w:t xml:space="preserve">. </w:t>
      </w:r>
      <w:r w:rsidR="007E20CC" w:rsidRPr="00070F02">
        <w:rPr>
          <w:rFonts w:ascii="Times New Roman" w:eastAsia="Calibri" w:hAnsi="Times New Roman" w:cs="Times New Roman"/>
          <w:color w:val="000000" w:themeColor="text1"/>
          <w:sz w:val="28"/>
          <w:szCs w:val="28"/>
        </w:rPr>
        <w:t>При предоставлении муниципальной услуги сотрудниками МФЦ осуществляются следующие административные действия, в рамка</w:t>
      </w:r>
      <w:r w:rsidR="003218ED" w:rsidRPr="00070F02">
        <w:rPr>
          <w:rFonts w:ascii="Times New Roman" w:eastAsia="Calibri" w:hAnsi="Times New Roman" w:cs="Times New Roman"/>
          <w:color w:val="000000" w:themeColor="text1"/>
          <w:sz w:val="28"/>
          <w:szCs w:val="28"/>
        </w:rPr>
        <w:t>х оказания муниципальной услуги:</w:t>
      </w:r>
    </w:p>
    <w:p w:rsidR="009B2E15"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1) прием заявления и документов, необходимых для предоставления муниципальной услуги, подлежащих представлению заявителем (его представителя);</w:t>
      </w:r>
    </w:p>
    <w:p w:rsidR="007E20CC"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2) обработка заявления и представленных документов;</w:t>
      </w:r>
    </w:p>
    <w:p w:rsidR="007E20CC"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3) формирование и направление межведомственных запросов в органы, участвующие в предоставлении муниципальной услуги;</w:t>
      </w:r>
    </w:p>
    <w:p w:rsidR="009B2E15"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lastRenderedPageBreak/>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7E20CC" w:rsidRPr="00070F02" w:rsidRDefault="007658A8"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74</w:t>
      </w:r>
      <w:r w:rsidR="007E20CC" w:rsidRPr="00070F02">
        <w:rPr>
          <w:rFonts w:ascii="Times New Roman" w:eastAsia="Calibri" w:hAnsi="Times New Roman" w:cs="Times New Roman"/>
          <w:color w:val="000000" w:themeColor="text1"/>
          <w:sz w:val="28"/>
          <w:szCs w:val="28"/>
        </w:rPr>
        <w:t xml:space="preserve">. </w:t>
      </w:r>
      <w:r w:rsidR="007E20CC" w:rsidRPr="00070F02">
        <w:rPr>
          <w:rFonts w:ascii="Times New Roman" w:hAnsi="Times New Roman" w:cs="Times New Roman"/>
          <w:color w:val="000000" w:themeColor="text1"/>
          <w:sz w:val="28"/>
          <w:szCs w:val="28"/>
        </w:rPr>
        <w:t>Заявителю обеспечивается возможность получения информации о муниципальной услуге посредством Портала в части:</w:t>
      </w:r>
    </w:p>
    <w:p w:rsidR="007E20CC" w:rsidRPr="00070F02" w:rsidRDefault="009B2E15" w:rsidP="00725545">
      <w:pPr>
        <w:pStyle w:val="ad"/>
        <w:shd w:val="clear" w:color="auto" w:fill="FFFFFF"/>
        <w:spacing w:before="0" w:beforeAutospacing="0" w:after="0" w:afterAutospacing="0"/>
        <w:ind w:firstLine="539"/>
        <w:jc w:val="both"/>
        <w:rPr>
          <w:rFonts w:eastAsia="Calibri"/>
          <w:color w:val="000000" w:themeColor="text1"/>
          <w:sz w:val="28"/>
          <w:szCs w:val="28"/>
        </w:rPr>
      </w:pPr>
      <w:r w:rsidRPr="00070F02">
        <w:rPr>
          <w:rFonts w:eastAsia="Calibri"/>
          <w:color w:val="000000" w:themeColor="text1"/>
          <w:sz w:val="28"/>
          <w:szCs w:val="28"/>
        </w:rPr>
        <w:tab/>
      </w:r>
      <w:r w:rsidR="007E20CC" w:rsidRPr="00070F02">
        <w:rPr>
          <w:rFonts w:eastAsia="Calibri"/>
          <w:color w:val="000000" w:themeColor="text1"/>
          <w:sz w:val="28"/>
          <w:szCs w:val="28"/>
        </w:rPr>
        <w:t>1) получения информации о порядке предоставления муниципальной услуги;</w:t>
      </w:r>
    </w:p>
    <w:p w:rsidR="007E20CC" w:rsidRPr="00070F02" w:rsidRDefault="009B2E15" w:rsidP="00725545">
      <w:pPr>
        <w:pStyle w:val="ad"/>
        <w:shd w:val="clear" w:color="auto" w:fill="FFFFFF"/>
        <w:spacing w:before="0" w:beforeAutospacing="0" w:after="0" w:afterAutospacing="0"/>
        <w:ind w:firstLine="539"/>
        <w:jc w:val="both"/>
        <w:rPr>
          <w:rFonts w:eastAsia="Calibri"/>
          <w:color w:val="000000" w:themeColor="text1"/>
          <w:sz w:val="28"/>
          <w:szCs w:val="28"/>
        </w:rPr>
      </w:pPr>
      <w:r w:rsidRPr="00070F02">
        <w:rPr>
          <w:rFonts w:eastAsia="Calibri"/>
          <w:color w:val="000000" w:themeColor="text1"/>
          <w:sz w:val="28"/>
          <w:szCs w:val="28"/>
        </w:rPr>
        <w:tab/>
      </w:r>
      <w:r w:rsidR="007E20CC" w:rsidRPr="00070F02">
        <w:rPr>
          <w:rFonts w:eastAsia="Calibri"/>
          <w:color w:val="000000" w:themeColor="text1"/>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9B2E15" w:rsidRPr="00070F02" w:rsidRDefault="007658A8"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75</w:t>
      </w:r>
      <w:r w:rsidR="007E20CC" w:rsidRPr="00070F02">
        <w:rPr>
          <w:rFonts w:ascii="Times New Roman" w:eastAsia="Calibri" w:hAnsi="Times New Roman" w:cs="Times New Roman"/>
          <w:color w:val="000000" w:themeColor="text1"/>
          <w:sz w:val="28"/>
          <w:szCs w:val="28"/>
        </w:rPr>
        <w:t xml:space="preserve">. </w:t>
      </w:r>
      <w:proofErr w:type="gramStart"/>
      <w:r w:rsidR="007E20CC" w:rsidRPr="00070F02">
        <w:rPr>
          <w:rFonts w:ascii="Times New Roman" w:eastAsia="Calibri" w:hAnsi="Times New Roman" w:cs="Times New Roman"/>
          <w:color w:val="000000" w:themeColor="text1"/>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7E20CC" w:rsidRPr="00070F02">
        <w:rPr>
          <w:rFonts w:ascii="Times New Roman" w:eastAsia="Calibri" w:hAnsi="Times New Roman" w:cs="Times New Roman"/>
          <w:color w:val="000000" w:themeColor="text1"/>
          <w:sz w:val="28"/>
          <w:szCs w:val="28"/>
        </w:rPr>
        <w:t xml:space="preserve"> статьи 6 Федерального закона от 27 июля 2006 года № 152-ФЗ «О персональных данных» не требуется.</w:t>
      </w:r>
    </w:p>
    <w:p w:rsidR="007E20CC" w:rsidRPr="00070F02" w:rsidRDefault="007658A8"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76</w:t>
      </w:r>
      <w:r w:rsidR="007E20CC" w:rsidRPr="00070F02">
        <w:rPr>
          <w:rFonts w:ascii="Times New Roman" w:eastAsia="Calibri" w:hAnsi="Times New Roman" w:cs="Times New Roman"/>
          <w:color w:val="000000" w:themeColor="text1"/>
          <w:sz w:val="28"/>
          <w:szCs w:val="28"/>
        </w:rPr>
        <w:t>. В случае</w:t>
      </w:r>
      <w:proofErr w:type="gramStart"/>
      <w:r w:rsidR="007E20CC" w:rsidRPr="00070F02">
        <w:rPr>
          <w:rFonts w:ascii="Times New Roman" w:eastAsia="Calibri" w:hAnsi="Times New Roman" w:cs="Times New Roman"/>
          <w:color w:val="000000" w:themeColor="text1"/>
          <w:sz w:val="28"/>
          <w:szCs w:val="28"/>
        </w:rPr>
        <w:t>,</w:t>
      </w:r>
      <w:proofErr w:type="gramEnd"/>
      <w:r w:rsidR="007E20CC" w:rsidRPr="00070F02">
        <w:rPr>
          <w:rFonts w:ascii="Times New Roman" w:eastAsia="Calibri" w:hAnsi="Times New Roman" w:cs="Times New Roman"/>
          <w:color w:val="000000" w:themeColor="text1"/>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007E20CC" w:rsidRPr="00070F02">
        <w:rPr>
          <w:rFonts w:ascii="Times New Roman" w:eastAsia="Calibri" w:hAnsi="Times New Roman" w:cs="Times New Roman"/>
          <w:color w:val="000000" w:themeColor="text1"/>
          <w:sz w:val="28"/>
          <w:szCs w:val="28"/>
        </w:rPr>
        <w:t>представлены</w:t>
      </w:r>
      <w:proofErr w:type="gramEnd"/>
      <w:r w:rsidR="007E20CC" w:rsidRPr="00070F02">
        <w:rPr>
          <w:rFonts w:ascii="Times New Roman" w:eastAsia="Calibri" w:hAnsi="Times New Roman" w:cs="Times New Roman"/>
          <w:color w:val="000000" w:themeColor="text1"/>
          <w:sz w:val="28"/>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7E20CC" w:rsidRPr="00070F02" w:rsidRDefault="007658A8"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77</w:t>
      </w:r>
      <w:r w:rsidR="007E20CC" w:rsidRPr="00070F02">
        <w:rPr>
          <w:rFonts w:ascii="Times New Roman" w:eastAsia="Calibri" w:hAnsi="Times New Roman" w:cs="Times New Roman"/>
          <w:color w:val="000000" w:themeColor="text1"/>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7E20CC"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7E20CC"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proofErr w:type="gramStart"/>
      <w:r w:rsidRPr="00070F02">
        <w:rPr>
          <w:rFonts w:ascii="Times New Roman" w:eastAsia="Calibri" w:hAnsi="Times New Roman" w:cs="Times New Roman"/>
          <w:color w:val="000000" w:themeColor="text1"/>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sidRPr="00070F02">
        <w:rPr>
          <w:rFonts w:ascii="Times New Roman" w:eastAsia="Calibri" w:hAnsi="Times New Roman" w:cs="Times New Roman"/>
          <w:color w:val="000000" w:themeColor="text1"/>
          <w:sz w:val="28"/>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w:t>
      </w:r>
      <w:r w:rsidRPr="00070F02">
        <w:rPr>
          <w:rFonts w:ascii="Times New Roman" w:eastAsia="Calibri" w:hAnsi="Times New Roman" w:cs="Times New Roman"/>
          <w:color w:val="000000" w:themeColor="text1"/>
          <w:sz w:val="28"/>
          <w:szCs w:val="28"/>
        </w:rPr>
        <w:lastRenderedPageBreak/>
        <w:t>представить указанные документы и информацию по собственной инициативе;</w:t>
      </w:r>
    </w:p>
    <w:p w:rsidR="007E20CC"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proofErr w:type="gramStart"/>
      <w:r w:rsidRPr="00070F02">
        <w:rPr>
          <w:rFonts w:ascii="Times New Roman" w:eastAsia="Calibri" w:hAnsi="Times New Roman" w:cs="Times New Roman"/>
          <w:color w:val="000000" w:themeColor="text1"/>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7E20CC" w:rsidRPr="00070F02" w:rsidRDefault="007E20CC" w:rsidP="00725545">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34 настоящего административного 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7D4851" w:rsidRPr="00070F02" w:rsidRDefault="007D4851" w:rsidP="00725545">
      <w:pPr>
        <w:widowControl w:val="0"/>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Раздел III. СОСТАВ, ПОСЛЕДОВАТЕЛЬНОСТЬ И СРОКИ ВЫПОЛНЕНИЯ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АДМИНИСТРАТИВНЫХ ПРОЦЕДУР, ТРЕБОВАНИЯ К ПОРЯДКУ ИХ</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ВЫПОЛНЕНИЯ, В ТОМ ЧИСЛЕ ОСОБЕННОСТИ ВЫПОЛНЕНИЯ</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АДМИНИСТРАТИВНЫХ ПРОЦЕДУР В ЭЛЕКТРОННОЙ ФОРМЕ, А ТАКЖЕ</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ОСОБЕННОСТИ ВЫПОЛНЕНИЯ АДМИНИСТРАТИВНЫХ ПРОЦЕДУР</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 МНОГОФУНКЦИОНАЛЬНЫХ ЦЕНТРАХ ПРЕДОСТАВЛЕНИЯ ГОСУДАРСТВЕННЫХ</w:t>
      </w:r>
      <w:r w:rsidR="001D4CE8"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И МУНИЦИПАЛЬНЫХ УСЛУГ</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Глава 21. СОСТАВ И ПОСЛЕДОВАТЕЛЬНОСТЬ </w:t>
      </w:r>
      <w:proofErr w:type="gramStart"/>
      <w:r w:rsidRPr="00070F02">
        <w:rPr>
          <w:rFonts w:ascii="Times New Roman" w:hAnsi="Times New Roman" w:cs="Times New Roman"/>
          <w:color w:val="000000" w:themeColor="text1"/>
          <w:sz w:val="28"/>
          <w:szCs w:val="28"/>
        </w:rPr>
        <w:t>АДМИНИСТРАТИВНЫХ</w:t>
      </w:r>
      <w:proofErr w:type="gramEnd"/>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ПРОЦЕДУР</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02375B" w:rsidP="0002375B">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8" w:name="Par338"/>
      <w:bookmarkEnd w:id="8"/>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78</w:t>
      </w:r>
      <w:r w:rsidR="007D4851" w:rsidRPr="00070F02">
        <w:rPr>
          <w:rFonts w:ascii="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rsidR="00945A66" w:rsidRPr="00070F02" w:rsidRDefault="00F263F1" w:rsidP="0002375B">
      <w:pPr>
        <w:pStyle w:val="ab"/>
        <w:tabs>
          <w:tab w:val="left" w:pos="142"/>
        </w:tabs>
        <w:autoSpaceDE w:val="0"/>
        <w:autoSpaceDN w:val="0"/>
        <w:adjustRightInd w:val="0"/>
        <w:jc w:val="both"/>
        <w:rPr>
          <w:rFonts w:ascii="Times New Roman" w:hAnsi="Times New Roman"/>
          <w:color w:val="000000" w:themeColor="text1"/>
          <w:sz w:val="28"/>
          <w:szCs w:val="28"/>
        </w:rPr>
      </w:pPr>
      <w:r w:rsidRPr="00070F02">
        <w:rPr>
          <w:rFonts w:ascii="Times New Roman" w:hAnsi="Times New Roman"/>
          <w:color w:val="000000" w:themeColor="text1"/>
          <w:sz w:val="28"/>
          <w:szCs w:val="28"/>
        </w:rPr>
        <w:tab/>
      </w:r>
      <w:r w:rsidRPr="00070F02">
        <w:rPr>
          <w:rFonts w:ascii="Times New Roman" w:hAnsi="Times New Roman"/>
          <w:color w:val="000000" w:themeColor="text1"/>
          <w:sz w:val="28"/>
          <w:szCs w:val="28"/>
        </w:rPr>
        <w:tab/>
      </w:r>
      <w:r w:rsidR="007D4851" w:rsidRPr="00070F02">
        <w:rPr>
          <w:rFonts w:ascii="Times New Roman" w:hAnsi="Times New Roman"/>
          <w:color w:val="000000" w:themeColor="text1"/>
          <w:sz w:val="28"/>
          <w:szCs w:val="28"/>
        </w:rPr>
        <w:t xml:space="preserve">а) </w:t>
      </w:r>
      <w:r w:rsidR="00945A66" w:rsidRPr="00070F02">
        <w:rPr>
          <w:rFonts w:ascii="Times New Roman" w:hAnsi="Times New Roman"/>
          <w:color w:val="000000" w:themeColor="text1"/>
          <w:sz w:val="28"/>
          <w:szCs w:val="28"/>
        </w:rPr>
        <w:t>прием и регистрация заявления и документов, подлежащих представлению заявителем;</w:t>
      </w:r>
    </w:p>
    <w:p w:rsidR="007D4851" w:rsidRPr="00070F02" w:rsidRDefault="0002375B" w:rsidP="0002375B">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 xml:space="preserve">б) </w:t>
      </w:r>
      <w:r w:rsidR="00945A66" w:rsidRPr="00070F02">
        <w:rPr>
          <w:rFonts w:ascii="Times New Roman" w:eastAsia="Times New Roman" w:hAnsi="Times New Roman" w:cs="Times New Roman"/>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r w:rsidR="00945A66" w:rsidRPr="00070F02">
        <w:rPr>
          <w:rFonts w:ascii="Times New Roman" w:hAnsi="Times New Roman" w:cs="Times New Roman"/>
          <w:color w:val="000000" w:themeColor="text1"/>
          <w:sz w:val="28"/>
          <w:szCs w:val="28"/>
        </w:rPr>
        <w:t>;</w:t>
      </w:r>
    </w:p>
    <w:p w:rsidR="007D4851" w:rsidRPr="00070F02" w:rsidRDefault="0002375B" w:rsidP="0002375B">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D4851" w:rsidRPr="00070F02">
        <w:rPr>
          <w:rFonts w:ascii="Times New Roman" w:hAnsi="Times New Roman" w:cs="Times New Roman"/>
          <w:color w:val="000000" w:themeColor="text1"/>
          <w:sz w:val="28"/>
          <w:szCs w:val="28"/>
        </w:rPr>
        <w:t>в) принятие решения о проведен</w:t>
      </w:r>
      <w:proofErr w:type="gramStart"/>
      <w:r w:rsidR="007D4851" w:rsidRPr="00070F02">
        <w:rPr>
          <w:rFonts w:ascii="Times New Roman" w:hAnsi="Times New Roman" w:cs="Times New Roman"/>
          <w:color w:val="000000" w:themeColor="text1"/>
          <w:sz w:val="28"/>
          <w:szCs w:val="28"/>
        </w:rPr>
        <w:t>ии ау</w:t>
      </w:r>
      <w:proofErr w:type="gramEnd"/>
      <w:r w:rsidR="007D4851" w:rsidRPr="00070F02">
        <w:rPr>
          <w:rFonts w:ascii="Times New Roman" w:hAnsi="Times New Roman" w:cs="Times New Roman"/>
          <w:color w:val="000000" w:themeColor="text1"/>
          <w:sz w:val="28"/>
          <w:szCs w:val="28"/>
        </w:rPr>
        <w:t>кциона;</w:t>
      </w:r>
    </w:p>
    <w:p w:rsidR="007D4851" w:rsidRPr="00070F02" w:rsidRDefault="0002375B" w:rsidP="0002375B">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F263F1" w:rsidRPr="00070F02">
        <w:rPr>
          <w:rFonts w:ascii="Times New Roman" w:hAnsi="Times New Roman" w:cs="Times New Roman"/>
          <w:color w:val="000000" w:themeColor="text1"/>
          <w:sz w:val="28"/>
          <w:szCs w:val="28"/>
        </w:rPr>
        <w:t>г</w:t>
      </w:r>
      <w:r w:rsidR="007D4851" w:rsidRPr="00070F02">
        <w:rPr>
          <w:rFonts w:ascii="Times New Roman" w:hAnsi="Times New Roman" w:cs="Times New Roman"/>
          <w:color w:val="000000" w:themeColor="text1"/>
          <w:sz w:val="28"/>
          <w:szCs w:val="28"/>
        </w:rPr>
        <w:t>) проведение аукциона;</w:t>
      </w:r>
    </w:p>
    <w:p w:rsidR="007D4851" w:rsidRPr="00070F02" w:rsidRDefault="0002375B" w:rsidP="0002375B">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F263F1" w:rsidRPr="00070F02">
        <w:rPr>
          <w:rFonts w:ascii="Times New Roman" w:hAnsi="Times New Roman" w:cs="Times New Roman"/>
          <w:color w:val="000000" w:themeColor="text1"/>
          <w:sz w:val="28"/>
          <w:szCs w:val="28"/>
        </w:rPr>
        <w:t>д</w:t>
      </w:r>
      <w:r w:rsidR="007D4851" w:rsidRPr="00070F02">
        <w:rPr>
          <w:rFonts w:ascii="Times New Roman" w:hAnsi="Times New Roman" w:cs="Times New Roman"/>
          <w:color w:val="000000" w:themeColor="text1"/>
          <w:sz w:val="28"/>
          <w:szCs w:val="28"/>
        </w:rPr>
        <w:t>) заключение договора</w:t>
      </w:r>
      <w:r w:rsidR="00CE7868" w:rsidRPr="00070F02">
        <w:rPr>
          <w:rFonts w:ascii="Times New Roman" w:hAnsi="Times New Roman" w:cs="Times New Roman"/>
          <w:color w:val="000000" w:themeColor="text1"/>
          <w:sz w:val="28"/>
          <w:szCs w:val="28"/>
        </w:rPr>
        <w:t xml:space="preserve"> по результату аукциона</w:t>
      </w:r>
      <w:r w:rsidR="007D4851" w:rsidRPr="00070F02">
        <w:rPr>
          <w:rFonts w:ascii="Times New Roman" w:hAnsi="Times New Roman" w:cs="Times New Roman"/>
          <w:color w:val="000000" w:themeColor="text1"/>
          <w:sz w:val="28"/>
          <w:szCs w:val="28"/>
        </w:rPr>
        <w:t xml:space="preserve"> и выдача заявителю результата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22. ПРИЕМ И РЕГИСТРАЦИЯ ЗАЯВЛЕНИЯ И ДОКУМЕНТОВ,</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ПОДЛЕЖАЩИХ ПРЕДСТАВЛЕНИЮ ЗАЯВИТЕЛЕМ</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E34E5C" w:rsidRPr="00070F02" w:rsidRDefault="007658A8"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79</w:t>
      </w:r>
      <w:r w:rsidR="007D4851" w:rsidRPr="00070F02">
        <w:rPr>
          <w:rFonts w:ascii="Times New Roman" w:hAnsi="Times New Roman" w:cs="Times New Roman"/>
          <w:color w:val="000000" w:themeColor="text1"/>
          <w:sz w:val="28"/>
          <w:szCs w:val="28"/>
        </w:rPr>
        <w:t xml:space="preserve">. </w:t>
      </w:r>
      <w:r w:rsidR="00E34E5C" w:rsidRPr="00070F02">
        <w:rPr>
          <w:rFonts w:ascii="Times New Roman" w:eastAsia="Calibri" w:hAnsi="Times New Roman" w:cs="Times New Roman"/>
          <w:color w:val="000000" w:themeColor="text1"/>
          <w:sz w:val="28"/>
          <w:szCs w:val="28"/>
        </w:rPr>
        <w:t>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w:t>
      </w:r>
      <w:r w:rsidR="001E2ADA" w:rsidRPr="00070F02">
        <w:rPr>
          <w:rFonts w:ascii="Times New Roman" w:eastAsia="Calibri" w:hAnsi="Times New Roman" w:cs="Times New Roman"/>
          <w:color w:val="000000" w:themeColor="text1"/>
          <w:sz w:val="28"/>
          <w:szCs w:val="28"/>
        </w:rPr>
        <w:t>окументов, указанных в пункте 3</w:t>
      </w:r>
      <w:r w:rsidR="000C1DAE" w:rsidRPr="00070F02">
        <w:rPr>
          <w:rFonts w:ascii="Times New Roman" w:eastAsia="Calibri" w:hAnsi="Times New Roman" w:cs="Times New Roman"/>
          <w:color w:val="000000" w:themeColor="text1"/>
          <w:sz w:val="28"/>
          <w:szCs w:val="28"/>
        </w:rPr>
        <w:t>2</w:t>
      </w:r>
      <w:r w:rsidR="001E2ADA" w:rsidRPr="00070F02">
        <w:rPr>
          <w:rFonts w:ascii="Times New Roman" w:eastAsia="Calibri" w:hAnsi="Times New Roman" w:cs="Times New Roman"/>
          <w:color w:val="000000" w:themeColor="text1"/>
          <w:sz w:val="28"/>
          <w:szCs w:val="28"/>
        </w:rPr>
        <w:t xml:space="preserve"> административного р</w:t>
      </w:r>
      <w:r w:rsidR="00E34E5C" w:rsidRPr="00070F02">
        <w:rPr>
          <w:rFonts w:ascii="Times New Roman" w:eastAsia="Calibri" w:hAnsi="Times New Roman" w:cs="Times New Roman"/>
          <w:color w:val="000000" w:themeColor="text1"/>
          <w:sz w:val="28"/>
          <w:szCs w:val="28"/>
        </w:rPr>
        <w:t>егламента, одним из следующих способов:</w:t>
      </w:r>
    </w:p>
    <w:p w:rsidR="00E34E5C" w:rsidRPr="00070F02" w:rsidRDefault="00E34E5C"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1) посредством личного обращения заявителя (его представителя) в уполномоченный орган;</w:t>
      </w:r>
    </w:p>
    <w:p w:rsidR="00E34E5C" w:rsidRPr="00070F02" w:rsidRDefault="00E34E5C"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2) посредством личного обращения заявителя (его представителя) через МФЦ;</w:t>
      </w:r>
    </w:p>
    <w:p w:rsidR="00E34E5C" w:rsidRPr="00070F02" w:rsidRDefault="00E34E5C"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3) посредством направления документов через операторов почтовой связи;</w:t>
      </w:r>
    </w:p>
    <w:p w:rsidR="00E34E5C" w:rsidRPr="00070F02" w:rsidRDefault="00E34E5C"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 xml:space="preserve">4) посредством направления документов по электронной почте </w:t>
      </w:r>
      <w:hyperlink r:id="rId28" w:history="1">
        <w:r w:rsidRPr="00070F02">
          <w:rPr>
            <w:rStyle w:val="a3"/>
            <w:rFonts w:ascii="Times New Roman" w:hAnsi="Times New Roman" w:cs="Times New Roman"/>
            <w:color w:val="000000" w:themeColor="text1"/>
            <w:sz w:val="28"/>
            <w:szCs w:val="28"/>
          </w:rPr>
          <w:t>kaig@admsayansk.irmail.ru</w:t>
        </w:r>
      </w:hyperlink>
      <w:r w:rsidRPr="00070F02">
        <w:rPr>
          <w:rFonts w:ascii="Times New Roman" w:hAnsi="Times New Roman" w:cs="Times New Roman"/>
          <w:color w:val="000000" w:themeColor="text1"/>
          <w:sz w:val="28"/>
          <w:szCs w:val="28"/>
        </w:rPr>
        <w:t>, admsayansk@irmail.ru</w:t>
      </w:r>
      <w:r w:rsidRPr="00070F02">
        <w:rPr>
          <w:rFonts w:ascii="Times New Roman" w:eastAsia="Calibri" w:hAnsi="Times New Roman" w:cs="Times New Roman"/>
          <w:color w:val="000000" w:themeColor="text1"/>
          <w:sz w:val="28"/>
          <w:szCs w:val="28"/>
        </w:rPr>
        <w:t xml:space="preserve">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34E5C" w:rsidRPr="00070F02" w:rsidRDefault="00E34E5C"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5) посредством направления документов с использованием Портала.</w:t>
      </w:r>
    </w:p>
    <w:p w:rsidR="00E34E5C" w:rsidRPr="00070F02" w:rsidRDefault="007658A8"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80</w:t>
      </w:r>
      <w:r w:rsidR="00E34E5C" w:rsidRPr="00070F02">
        <w:rPr>
          <w:rFonts w:ascii="Times New Roman" w:eastAsia="Calibri" w:hAnsi="Times New Roman" w:cs="Times New Roman"/>
          <w:color w:val="000000" w:themeColor="text1"/>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E34E5C" w:rsidRPr="00070F02" w:rsidRDefault="007658A8" w:rsidP="00E34E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81</w:t>
      </w:r>
      <w:r w:rsidR="00E34E5C" w:rsidRPr="00070F02">
        <w:rPr>
          <w:rFonts w:ascii="Times New Roman" w:eastAsia="Calibri" w:hAnsi="Times New Roman" w:cs="Times New Roman"/>
          <w:color w:val="000000" w:themeColor="text1"/>
          <w:sz w:val="28"/>
          <w:szCs w:val="28"/>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00E34E5C" w:rsidRPr="00070F02">
        <w:rPr>
          <w:rFonts w:ascii="Times New Roman" w:eastAsia="Calibri" w:hAnsi="Times New Roman" w:cs="Times New Roman"/>
          <w:color w:val="000000" w:themeColor="text1"/>
          <w:sz w:val="28"/>
          <w:szCs w:val="28"/>
        </w:rPr>
        <w:t>В случае неполного представления д</w:t>
      </w:r>
      <w:r w:rsidR="001E2ADA" w:rsidRPr="00070F02">
        <w:rPr>
          <w:rFonts w:ascii="Times New Roman" w:eastAsia="Calibri" w:hAnsi="Times New Roman" w:cs="Times New Roman"/>
          <w:color w:val="000000" w:themeColor="text1"/>
          <w:sz w:val="28"/>
          <w:szCs w:val="28"/>
        </w:rPr>
        <w:t>окументов, указанных в пункте 3</w:t>
      </w:r>
      <w:r w:rsidR="000C1DAE" w:rsidRPr="00070F02">
        <w:rPr>
          <w:rFonts w:ascii="Times New Roman" w:eastAsia="Calibri" w:hAnsi="Times New Roman" w:cs="Times New Roman"/>
          <w:color w:val="000000" w:themeColor="text1"/>
          <w:sz w:val="28"/>
          <w:szCs w:val="28"/>
        </w:rPr>
        <w:t xml:space="preserve">2 </w:t>
      </w:r>
      <w:r w:rsidR="001E2ADA" w:rsidRPr="00070F02">
        <w:rPr>
          <w:rFonts w:ascii="Times New Roman" w:eastAsia="Calibri" w:hAnsi="Times New Roman" w:cs="Times New Roman"/>
          <w:color w:val="000000" w:themeColor="text1"/>
          <w:sz w:val="28"/>
          <w:szCs w:val="28"/>
        </w:rPr>
        <w:t>административного р</w:t>
      </w:r>
      <w:r w:rsidR="00E34E5C" w:rsidRPr="00070F02">
        <w:rPr>
          <w:rFonts w:ascii="Times New Roman" w:eastAsia="Calibri" w:hAnsi="Times New Roman" w:cs="Times New Roman"/>
          <w:color w:val="000000" w:themeColor="text1"/>
          <w:sz w:val="28"/>
          <w:szCs w:val="28"/>
        </w:rPr>
        <w:t>егламента, а также в случае представления документов с нарушением треб</w:t>
      </w:r>
      <w:r w:rsidR="001E2ADA" w:rsidRPr="00070F02">
        <w:rPr>
          <w:rFonts w:ascii="Times New Roman" w:eastAsia="Calibri" w:hAnsi="Times New Roman" w:cs="Times New Roman"/>
          <w:color w:val="000000" w:themeColor="text1"/>
          <w:sz w:val="28"/>
          <w:szCs w:val="28"/>
        </w:rPr>
        <w:t>ований, установленных пунктом 3</w:t>
      </w:r>
      <w:r w:rsidR="003218ED" w:rsidRPr="00070F02">
        <w:rPr>
          <w:rFonts w:ascii="Times New Roman" w:eastAsia="Calibri" w:hAnsi="Times New Roman" w:cs="Times New Roman"/>
          <w:color w:val="000000" w:themeColor="text1"/>
          <w:sz w:val="28"/>
          <w:szCs w:val="28"/>
        </w:rPr>
        <w:t>4</w:t>
      </w:r>
      <w:r w:rsidR="001E2ADA" w:rsidRPr="00070F02">
        <w:rPr>
          <w:rFonts w:ascii="Times New Roman" w:eastAsia="Calibri" w:hAnsi="Times New Roman" w:cs="Times New Roman"/>
          <w:color w:val="000000" w:themeColor="text1"/>
          <w:sz w:val="28"/>
          <w:szCs w:val="28"/>
        </w:rPr>
        <w:t xml:space="preserve"> административного р</w:t>
      </w:r>
      <w:r w:rsidR="00E34E5C" w:rsidRPr="00070F02">
        <w:rPr>
          <w:rFonts w:ascii="Times New Roman" w:eastAsia="Calibri" w:hAnsi="Times New Roman" w:cs="Times New Roman"/>
          <w:color w:val="000000" w:themeColor="text1"/>
          <w:sz w:val="28"/>
          <w:szCs w:val="28"/>
        </w:rPr>
        <w:t>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w:t>
      </w:r>
      <w:proofErr w:type="gramEnd"/>
      <w:r w:rsidR="00E34E5C" w:rsidRPr="00070F02">
        <w:rPr>
          <w:rFonts w:ascii="Times New Roman" w:eastAsia="Calibri" w:hAnsi="Times New Roman" w:cs="Times New Roman"/>
          <w:color w:val="000000" w:themeColor="text1"/>
          <w:sz w:val="28"/>
          <w:szCs w:val="28"/>
        </w:rPr>
        <w:t xml:space="preserve"> </w:t>
      </w:r>
      <w:proofErr w:type="gramStart"/>
      <w:r w:rsidR="00E34E5C" w:rsidRPr="00070F02">
        <w:rPr>
          <w:rFonts w:ascii="Times New Roman" w:eastAsia="Calibri" w:hAnsi="Times New Roman" w:cs="Times New Roman"/>
          <w:color w:val="000000" w:themeColor="text1"/>
          <w:sz w:val="28"/>
          <w:szCs w:val="28"/>
        </w:rPr>
        <w:t>возврате</w:t>
      </w:r>
      <w:proofErr w:type="gramEnd"/>
      <w:r w:rsidR="00E34E5C" w:rsidRPr="00070F02">
        <w:rPr>
          <w:rFonts w:ascii="Times New Roman" w:eastAsia="Calibri" w:hAnsi="Times New Roman" w:cs="Times New Roman"/>
          <w:color w:val="000000" w:themeColor="text1"/>
          <w:sz w:val="28"/>
          <w:szCs w:val="28"/>
        </w:rPr>
        <w:t xml:space="preserve">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6D2C5C" w:rsidRPr="00070F02" w:rsidRDefault="007658A8" w:rsidP="006D2C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82</w:t>
      </w:r>
      <w:r w:rsidR="00E34E5C" w:rsidRPr="00070F02">
        <w:rPr>
          <w:rFonts w:ascii="Times New Roman" w:eastAsia="Calibri" w:hAnsi="Times New Roman" w:cs="Times New Roman"/>
          <w:color w:val="000000" w:themeColor="text1"/>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F263F1" w:rsidRPr="00070F02" w:rsidRDefault="007658A8" w:rsidP="006D2C5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070F02">
        <w:rPr>
          <w:rFonts w:ascii="Times New Roman" w:eastAsia="Calibri" w:hAnsi="Times New Roman" w:cs="Times New Roman"/>
          <w:color w:val="000000" w:themeColor="text1"/>
          <w:sz w:val="28"/>
          <w:szCs w:val="28"/>
        </w:rPr>
        <w:t>83</w:t>
      </w:r>
      <w:r w:rsidR="00E34E5C" w:rsidRPr="00070F02">
        <w:rPr>
          <w:rFonts w:ascii="Times New Roman" w:eastAsia="Calibri" w:hAnsi="Times New Roman" w:cs="Times New Roman"/>
          <w:color w:val="000000" w:themeColor="text1"/>
          <w:sz w:val="28"/>
          <w:szCs w:val="28"/>
        </w:rPr>
        <w:t xml:space="preserve">. </w:t>
      </w:r>
      <w:r w:rsidR="00115E6E" w:rsidRPr="00070F02">
        <w:rPr>
          <w:rFonts w:ascii="Times New Roman" w:hAnsi="Times New Roman" w:cs="Times New Roman"/>
          <w:color w:val="000000" w:themeColor="text1"/>
          <w:sz w:val="28"/>
          <w:szCs w:val="28"/>
          <w:lang w:eastAsia="en-US"/>
        </w:rPr>
        <w:t xml:space="preserve">Результатом исполнения административной процедуры по приему заявления о </w:t>
      </w:r>
      <w:r w:rsidR="00115E6E" w:rsidRPr="00070F02">
        <w:rPr>
          <w:rFonts w:ascii="Times New Roman" w:hAnsi="Times New Roman" w:cs="Times New Roman"/>
          <w:color w:val="000000" w:themeColor="text1"/>
          <w:sz w:val="28"/>
          <w:szCs w:val="28"/>
        </w:rPr>
        <w:t>принятии решения о проведен</w:t>
      </w:r>
      <w:proofErr w:type="gramStart"/>
      <w:r w:rsidR="00115E6E" w:rsidRPr="00070F02">
        <w:rPr>
          <w:rFonts w:ascii="Times New Roman" w:hAnsi="Times New Roman" w:cs="Times New Roman"/>
          <w:color w:val="000000" w:themeColor="text1"/>
          <w:sz w:val="28"/>
          <w:szCs w:val="28"/>
        </w:rPr>
        <w:t>ии ау</w:t>
      </w:r>
      <w:proofErr w:type="gramEnd"/>
      <w:r w:rsidR="00115E6E" w:rsidRPr="00070F02">
        <w:rPr>
          <w:rFonts w:ascii="Times New Roman" w:hAnsi="Times New Roman" w:cs="Times New Roman"/>
          <w:color w:val="000000" w:themeColor="text1"/>
          <w:sz w:val="28"/>
          <w:szCs w:val="28"/>
        </w:rPr>
        <w:t>кциона</w:t>
      </w:r>
      <w:r w:rsidR="00115E6E" w:rsidRPr="00070F02">
        <w:rPr>
          <w:rFonts w:ascii="Times New Roman" w:hAnsi="Times New Roman" w:cs="Times New Roman"/>
          <w:color w:val="000000" w:themeColor="text1"/>
          <w:sz w:val="28"/>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w:t>
      </w:r>
      <w:r w:rsidR="00115E6E" w:rsidRPr="00070F02">
        <w:rPr>
          <w:rFonts w:ascii="Times New Roman" w:hAnsi="Times New Roman" w:cs="Times New Roman"/>
          <w:color w:val="000000" w:themeColor="text1"/>
          <w:sz w:val="28"/>
          <w:szCs w:val="28"/>
          <w:lang w:eastAsia="en-US"/>
        </w:rPr>
        <w:lastRenderedPageBreak/>
        <w:t>услуги.</w:t>
      </w:r>
      <w:r w:rsidR="00696866" w:rsidRPr="00070F02">
        <w:rPr>
          <w:rFonts w:ascii="Times New Roman" w:hAnsi="Times New Roman" w:cs="Times New Roman"/>
          <w:color w:val="000000" w:themeColor="text1"/>
          <w:sz w:val="28"/>
          <w:szCs w:val="28"/>
          <w:lang w:eastAsia="en-US"/>
        </w:rPr>
        <w:t xml:space="preserve"> Результатом исполнения административной процедуры по приему заявления о </w:t>
      </w:r>
      <w:r w:rsidR="00696866" w:rsidRPr="00070F02">
        <w:rPr>
          <w:rFonts w:ascii="Times New Roman" w:hAnsi="Times New Roman" w:cs="Times New Roman"/>
          <w:color w:val="000000" w:themeColor="text1"/>
          <w:sz w:val="28"/>
          <w:szCs w:val="28"/>
        </w:rPr>
        <w:t>принятии решения об утверждении схемы расположения земельного участка</w:t>
      </w:r>
      <w:r w:rsidR="00696866" w:rsidRPr="00070F02">
        <w:rPr>
          <w:rFonts w:ascii="Times New Roman" w:hAnsi="Times New Roman" w:cs="Times New Roman"/>
          <w:color w:val="000000" w:themeColor="text1"/>
          <w:sz w:val="28"/>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E34E5C" w:rsidRPr="00070F02" w:rsidRDefault="007658A8" w:rsidP="00F263F1">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r w:rsidRPr="00070F02">
        <w:rPr>
          <w:rFonts w:ascii="Times New Roman" w:eastAsia="Calibri" w:hAnsi="Times New Roman" w:cs="Times New Roman"/>
          <w:color w:val="000000" w:themeColor="text1"/>
          <w:sz w:val="28"/>
          <w:szCs w:val="28"/>
        </w:rPr>
        <w:t>84</w:t>
      </w:r>
      <w:r w:rsidR="00E34E5C" w:rsidRPr="00070F02">
        <w:rPr>
          <w:rFonts w:ascii="Times New Roman" w:eastAsia="Calibri" w:hAnsi="Times New Roman" w:cs="Times New Roman"/>
          <w:color w:val="000000" w:themeColor="text1"/>
          <w:sz w:val="28"/>
          <w:szCs w:val="28"/>
        </w:rPr>
        <w:t>. Критерием принятия решения по административной процедуре является наличие заявления и докуме</w:t>
      </w:r>
      <w:r w:rsidR="001E2ADA" w:rsidRPr="00070F02">
        <w:rPr>
          <w:rFonts w:ascii="Times New Roman" w:eastAsia="Calibri" w:hAnsi="Times New Roman" w:cs="Times New Roman"/>
          <w:color w:val="000000" w:themeColor="text1"/>
          <w:sz w:val="28"/>
          <w:szCs w:val="28"/>
        </w:rPr>
        <w:t>нтов в соответствии с пунктом 3</w:t>
      </w:r>
      <w:r w:rsidR="000C1DAE" w:rsidRPr="00070F02">
        <w:rPr>
          <w:rFonts w:ascii="Times New Roman" w:eastAsia="Calibri" w:hAnsi="Times New Roman" w:cs="Times New Roman"/>
          <w:color w:val="000000" w:themeColor="text1"/>
          <w:sz w:val="28"/>
          <w:szCs w:val="28"/>
        </w:rPr>
        <w:t>2</w:t>
      </w:r>
      <w:r w:rsidR="001E2ADA" w:rsidRPr="00070F02">
        <w:rPr>
          <w:rFonts w:ascii="Times New Roman" w:eastAsia="Calibri" w:hAnsi="Times New Roman" w:cs="Times New Roman"/>
          <w:color w:val="000000" w:themeColor="text1"/>
          <w:sz w:val="28"/>
          <w:szCs w:val="28"/>
        </w:rPr>
        <w:t xml:space="preserve"> </w:t>
      </w:r>
      <w:r w:rsidR="00115E6E" w:rsidRPr="00070F02">
        <w:rPr>
          <w:rFonts w:ascii="Times New Roman" w:eastAsia="Calibri" w:hAnsi="Times New Roman" w:cs="Times New Roman"/>
          <w:color w:val="000000" w:themeColor="text1"/>
          <w:sz w:val="28"/>
          <w:szCs w:val="28"/>
        </w:rPr>
        <w:t>административного р</w:t>
      </w:r>
      <w:r w:rsidR="00E34E5C" w:rsidRPr="00070F02">
        <w:rPr>
          <w:rFonts w:ascii="Times New Roman" w:eastAsia="Calibri" w:hAnsi="Times New Roman" w:cs="Times New Roman"/>
          <w:color w:val="000000" w:themeColor="text1"/>
          <w:sz w:val="28"/>
          <w:szCs w:val="28"/>
        </w:rPr>
        <w:t>егламента.</w:t>
      </w:r>
    </w:p>
    <w:p w:rsidR="007D4851" w:rsidRPr="00070F02" w:rsidRDefault="007D4851" w:rsidP="00E34E5C">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Глава 23. ФОРМИРОВАНИЕ И НАПРАВЛЕНИЕ </w:t>
      </w:r>
      <w:proofErr w:type="gramStart"/>
      <w:r w:rsidRPr="00070F02">
        <w:rPr>
          <w:rFonts w:ascii="Times New Roman" w:hAnsi="Times New Roman" w:cs="Times New Roman"/>
          <w:color w:val="000000" w:themeColor="text1"/>
          <w:sz w:val="28"/>
          <w:szCs w:val="28"/>
        </w:rPr>
        <w:t>МЕЖВЕДОМСТВЕННЫХ</w:t>
      </w:r>
      <w:proofErr w:type="gramEnd"/>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ЗАПРОСОВ В ОРГАНЫ, УЧАСТВУЮЩИЕ В ПРЕДОСТАВЛЕНИИ</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МУНИЦИПАЛЬНОЙ УСЛУГИ</w:t>
      </w:r>
    </w:p>
    <w:p w:rsidR="007D4851" w:rsidRPr="00070F02" w:rsidRDefault="007D4851"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85</w:t>
      </w:r>
      <w:r w:rsidR="006D2C5C" w:rsidRPr="00070F02">
        <w:rPr>
          <w:rFonts w:ascii="Times New Roman" w:hAnsi="Times New Roman" w:cs="Times New Roman"/>
          <w:color w:val="000000" w:themeColor="text1"/>
          <w:sz w:val="28"/>
          <w:szCs w:val="28"/>
        </w:rPr>
        <w:t>.</w:t>
      </w:r>
      <w:r w:rsidR="00285CB7" w:rsidRPr="00070F02">
        <w:rPr>
          <w:rFonts w:ascii="Times New Roman" w:hAnsi="Times New Roman" w:cs="Times New Roman"/>
          <w:color w:val="000000" w:themeColor="text1"/>
          <w:sz w:val="28"/>
          <w:szCs w:val="28"/>
        </w:rPr>
        <w:t xml:space="preserve"> Основанием для начала административной процедуры является непредставление заявителем документов, предусмотренных </w:t>
      </w:r>
      <w:hyperlink w:anchor="Par249" w:history="1">
        <w:r w:rsidR="00285CB7" w:rsidRPr="00070F02">
          <w:rPr>
            <w:rFonts w:ascii="Times New Roman" w:hAnsi="Times New Roman" w:cs="Times New Roman"/>
            <w:color w:val="000000" w:themeColor="text1"/>
            <w:sz w:val="28"/>
            <w:szCs w:val="28"/>
          </w:rPr>
          <w:t>пунктом</w:t>
        </w:r>
      </w:hyperlink>
      <w:r w:rsidR="00285CB7" w:rsidRPr="00070F02">
        <w:rPr>
          <w:rFonts w:ascii="Times New Roman" w:hAnsi="Times New Roman" w:cs="Times New Roman"/>
          <w:color w:val="000000" w:themeColor="text1"/>
          <w:sz w:val="28"/>
          <w:szCs w:val="28"/>
        </w:rPr>
        <w:t xml:space="preserve"> 3</w:t>
      </w:r>
      <w:r w:rsidR="000C1DAE" w:rsidRPr="00070F02">
        <w:rPr>
          <w:rFonts w:ascii="Times New Roman" w:hAnsi="Times New Roman" w:cs="Times New Roman"/>
          <w:color w:val="000000" w:themeColor="text1"/>
          <w:sz w:val="28"/>
          <w:szCs w:val="28"/>
        </w:rPr>
        <w:t>6</w:t>
      </w:r>
      <w:r w:rsidR="00285CB7" w:rsidRPr="00070F02">
        <w:rPr>
          <w:rFonts w:ascii="Times New Roman" w:hAnsi="Times New Roman" w:cs="Times New Roman"/>
          <w:color w:val="000000" w:themeColor="text1"/>
          <w:sz w:val="28"/>
          <w:szCs w:val="28"/>
        </w:rPr>
        <w:t xml:space="preserve"> административного регламента.</w:t>
      </w: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7658A8" w:rsidRPr="00070F02">
        <w:rPr>
          <w:rFonts w:ascii="Times New Roman" w:hAnsi="Times New Roman" w:cs="Times New Roman"/>
          <w:color w:val="000000" w:themeColor="text1"/>
          <w:sz w:val="28"/>
          <w:szCs w:val="28"/>
        </w:rPr>
        <w:t>86</w:t>
      </w:r>
      <w:r w:rsidR="00285CB7" w:rsidRPr="00070F02">
        <w:rPr>
          <w:rFonts w:ascii="Times New Roman" w:hAnsi="Times New Roman" w:cs="Times New Roman"/>
          <w:color w:val="000000" w:themeColor="text1"/>
          <w:sz w:val="28"/>
          <w:szCs w:val="28"/>
        </w:rPr>
        <w:t xml:space="preserve">. </w:t>
      </w:r>
      <w:proofErr w:type="gramStart"/>
      <w:r w:rsidR="00285CB7" w:rsidRPr="00070F02">
        <w:rPr>
          <w:rFonts w:ascii="Times New Roman" w:hAnsi="Times New Roman" w:cs="Times New Roman"/>
          <w:color w:val="000000" w:themeColor="text1"/>
          <w:sz w:val="28"/>
          <w:szCs w:val="28"/>
        </w:rPr>
        <w:t>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w:t>
      </w:r>
      <w:proofErr w:type="gramEnd"/>
      <w:r w:rsidR="00285CB7" w:rsidRPr="00070F02">
        <w:rPr>
          <w:rFonts w:ascii="Times New Roman" w:hAnsi="Times New Roman" w:cs="Times New Roman"/>
          <w:color w:val="000000" w:themeColor="text1"/>
          <w:sz w:val="28"/>
          <w:szCs w:val="28"/>
        </w:rPr>
        <w:t xml:space="preserve"> </w:t>
      </w:r>
      <w:hyperlink w:anchor="Par249" w:history="1">
        <w:proofErr w:type="gramStart"/>
        <w:r w:rsidR="00285CB7" w:rsidRPr="00070F02">
          <w:rPr>
            <w:rFonts w:ascii="Times New Roman" w:hAnsi="Times New Roman" w:cs="Times New Roman"/>
            <w:color w:val="000000" w:themeColor="text1"/>
            <w:sz w:val="28"/>
            <w:szCs w:val="28"/>
          </w:rPr>
          <w:t>пункте</w:t>
        </w:r>
      </w:hyperlink>
      <w:r w:rsidR="00285CB7" w:rsidRPr="00070F02">
        <w:rPr>
          <w:rFonts w:ascii="Times New Roman" w:hAnsi="Times New Roman" w:cs="Times New Roman"/>
          <w:color w:val="000000" w:themeColor="text1"/>
          <w:sz w:val="28"/>
          <w:szCs w:val="28"/>
        </w:rPr>
        <w:t xml:space="preserve"> </w:t>
      </w:r>
      <w:r w:rsidR="001E2ADA" w:rsidRPr="00070F02">
        <w:rPr>
          <w:rFonts w:ascii="Times New Roman" w:hAnsi="Times New Roman" w:cs="Times New Roman"/>
          <w:color w:val="000000" w:themeColor="text1"/>
          <w:sz w:val="28"/>
          <w:szCs w:val="28"/>
        </w:rPr>
        <w:t>3</w:t>
      </w:r>
      <w:r w:rsidR="000C1DAE" w:rsidRPr="00070F02">
        <w:rPr>
          <w:rFonts w:ascii="Times New Roman" w:hAnsi="Times New Roman" w:cs="Times New Roman"/>
          <w:color w:val="000000" w:themeColor="text1"/>
          <w:sz w:val="28"/>
          <w:szCs w:val="28"/>
        </w:rPr>
        <w:t>6</w:t>
      </w:r>
      <w:r w:rsidR="00285CB7" w:rsidRPr="00070F02">
        <w:rPr>
          <w:rFonts w:ascii="Times New Roman" w:hAnsi="Times New Roman" w:cs="Times New Roman"/>
          <w:color w:val="000000" w:themeColor="text1"/>
          <w:sz w:val="28"/>
          <w:szCs w:val="28"/>
        </w:rPr>
        <w:t xml:space="preserve">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87</w:t>
      </w:r>
      <w:r w:rsidR="00285CB7" w:rsidRPr="00070F02">
        <w:rPr>
          <w:rFonts w:ascii="Times New Roman" w:hAnsi="Times New Roman" w:cs="Times New Roman"/>
          <w:color w:val="000000" w:themeColor="text1"/>
          <w:sz w:val="28"/>
          <w:szCs w:val="28"/>
        </w:rPr>
        <w:t>. Межведомственные запросы направляются в письменной форме на бумажном носителе или в форме электронного документа.</w:t>
      </w: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88</w:t>
      </w:r>
      <w:r w:rsidR="00285CB7" w:rsidRPr="00070F02">
        <w:rPr>
          <w:rFonts w:ascii="Times New Roman" w:hAnsi="Times New Roman" w:cs="Times New Roman"/>
          <w:color w:val="000000" w:themeColor="text1"/>
          <w:sz w:val="28"/>
          <w:szCs w:val="28"/>
        </w:rPr>
        <w:t xml:space="preserve">. Направление межведомственного запроса и представление документов и информации, перечисленных в </w:t>
      </w:r>
      <w:hyperlink w:anchor="Par249" w:history="1">
        <w:r w:rsidR="00285CB7" w:rsidRPr="00070F02">
          <w:rPr>
            <w:rFonts w:ascii="Times New Roman" w:hAnsi="Times New Roman" w:cs="Times New Roman"/>
            <w:color w:val="000000" w:themeColor="text1"/>
            <w:sz w:val="28"/>
            <w:szCs w:val="28"/>
          </w:rPr>
          <w:t>пункте</w:t>
        </w:r>
      </w:hyperlink>
      <w:r w:rsidR="00285CB7" w:rsidRPr="00070F02">
        <w:rPr>
          <w:rFonts w:ascii="Times New Roman" w:hAnsi="Times New Roman" w:cs="Times New Roman"/>
          <w:color w:val="000000" w:themeColor="text1"/>
          <w:sz w:val="28"/>
          <w:szCs w:val="28"/>
        </w:rPr>
        <w:t xml:space="preserve"> </w:t>
      </w:r>
      <w:r w:rsidR="001E2ADA" w:rsidRPr="00070F02">
        <w:rPr>
          <w:rFonts w:ascii="Times New Roman" w:hAnsi="Times New Roman" w:cs="Times New Roman"/>
          <w:color w:val="000000" w:themeColor="text1"/>
          <w:sz w:val="28"/>
          <w:szCs w:val="28"/>
        </w:rPr>
        <w:t>3</w:t>
      </w:r>
      <w:r w:rsidR="000C1DAE" w:rsidRPr="00070F02">
        <w:rPr>
          <w:rFonts w:ascii="Times New Roman" w:hAnsi="Times New Roman" w:cs="Times New Roman"/>
          <w:color w:val="000000" w:themeColor="text1"/>
          <w:sz w:val="28"/>
          <w:szCs w:val="28"/>
        </w:rPr>
        <w:t>6</w:t>
      </w:r>
      <w:r w:rsidR="00285CB7" w:rsidRPr="00070F02">
        <w:rPr>
          <w:rFonts w:ascii="Times New Roman" w:hAnsi="Times New Roman" w:cs="Times New Roman"/>
          <w:color w:val="000000" w:themeColor="text1"/>
          <w:sz w:val="28"/>
          <w:szCs w:val="28"/>
        </w:rPr>
        <w:t xml:space="preserve"> административного регламента, допускаются только в целях, связанных с предоставлением муниципальной услуги.</w:t>
      </w: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89</w:t>
      </w:r>
      <w:r w:rsidR="00285CB7" w:rsidRPr="00070F02">
        <w:rPr>
          <w:rFonts w:ascii="Times New Roman" w:hAnsi="Times New Roman" w:cs="Times New Roman"/>
          <w:color w:val="000000" w:themeColor="text1"/>
          <w:sz w:val="28"/>
          <w:szCs w:val="28"/>
        </w:rPr>
        <w:t xml:space="preserve">. Межведомственный запрос о представлении документов, указанных в пункте </w:t>
      </w:r>
      <w:r w:rsidR="001E2ADA" w:rsidRPr="00070F02">
        <w:rPr>
          <w:rFonts w:ascii="Times New Roman" w:hAnsi="Times New Roman" w:cs="Times New Roman"/>
          <w:color w:val="000000" w:themeColor="text1"/>
          <w:sz w:val="28"/>
          <w:szCs w:val="28"/>
        </w:rPr>
        <w:t>3</w:t>
      </w:r>
      <w:r w:rsidR="000C1DAE" w:rsidRPr="00070F02">
        <w:rPr>
          <w:rFonts w:ascii="Times New Roman" w:hAnsi="Times New Roman" w:cs="Times New Roman"/>
          <w:color w:val="000000" w:themeColor="text1"/>
          <w:sz w:val="28"/>
          <w:szCs w:val="28"/>
        </w:rPr>
        <w:t>6</w:t>
      </w:r>
      <w:r w:rsidR="00285CB7" w:rsidRPr="00070F02">
        <w:rPr>
          <w:rFonts w:ascii="Times New Roman" w:hAnsi="Times New Roman" w:cs="Times New Roman"/>
          <w:color w:val="000000" w:themeColor="text1"/>
          <w:sz w:val="28"/>
          <w:szCs w:val="28"/>
        </w:rP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9" w:history="1">
        <w:r w:rsidR="00285CB7" w:rsidRPr="00070F02">
          <w:rPr>
            <w:rFonts w:ascii="Times New Roman" w:hAnsi="Times New Roman" w:cs="Times New Roman"/>
            <w:color w:val="000000" w:themeColor="text1"/>
            <w:sz w:val="28"/>
            <w:szCs w:val="28"/>
          </w:rPr>
          <w:t>статьи 7.2</w:t>
        </w:r>
      </w:hyperlink>
      <w:r w:rsidR="00285CB7" w:rsidRPr="00070F02">
        <w:rPr>
          <w:rFonts w:ascii="Times New Roman" w:hAnsi="Times New Roman" w:cs="Times New Roman"/>
          <w:color w:val="000000" w:themeColor="text1"/>
          <w:sz w:val="28"/>
          <w:szCs w:val="28"/>
        </w:rPr>
        <w:t xml:space="preserve"> Федерального закона от 27.07.2010 № 210-ФЗ.</w:t>
      </w:r>
    </w:p>
    <w:p w:rsidR="00285CB7" w:rsidRPr="00070F02" w:rsidRDefault="00F263F1"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285CB7" w:rsidRPr="00070F02">
        <w:rPr>
          <w:rFonts w:ascii="Times New Roman" w:hAnsi="Times New Roman" w:cs="Times New Roman"/>
          <w:color w:val="000000" w:themeColor="text1"/>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ab/>
      </w:r>
      <w:r w:rsidR="00EB6E73" w:rsidRPr="00070F02">
        <w:rPr>
          <w:rFonts w:ascii="Times New Roman" w:hAnsi="Times New Roman" w:cs="Times New Roman"/>
          <w:color w:val="000000" w:themeColor="text1"/>
          <w:sz w:val="28"/>
          <w:szCs w:val="28"/>
        </w:rPr>
        <w:t>90</w:t>
      </w:r>
      <w:r w:rsidR="00285CB7" w:rsidRPr="00070F02">
        <w:rPr>
          <w:rFonts w:ascii="Times New Roman" w:hAnsi="Times New Roman" w:cs="Times New Roman"/>
          <w:color w:val="000000" w:themeColor="text1"/>
          <w:sz w:val="28"/>
          <w:szCs w:val="28"/>
        </w:rPr>
        <w:t xml:space="preserve">. По межведомственным запросам уполномоченного органа документы (их копии или сведения, содержащиеся в них), указанные в </w:t>
      </w:r>
      <w:hyperlink w:anchor="Par249" w:history="1">
        <w:r w:rsidR="00285CB7" w:rsidRPr="00070F02">
          <w:rPr>
            <w:rFonts w:ascii="Times New Roman" w:hAnsi="Times New Roman" w:cs="Times New Roman"/>
            <w:color w:val="000000" w:themeColor="text1"/>
            <w:sz w:val="28"/>
            <w:szCs w:val="28"/>
          </w:rPr>
          <w:t>пункте</w:t>
        </w:r>
      </w:hyperlink>
      <w:r w:rsidR="003218ED" w:rsidRPr="00070F02">
        <w:rPr>
          <w:rFonts w:ascii="Times New Roman" w:hAnsi="Times New Roman" w:cs="Times New Roman"/>
          <w:color w:val="000000" w:themeColor="text1"/>
          <w:sz w:val="28"/>
          <w:szCs w:val="28"/>
        </w:rPr>
        <w:t xml:space="preserve"> 36</w:t>
      </w:r>
      <w:r w:rsidR="00285CB7" w:rsidRPr="00070F02">
        <w:rPr>
          <w:rFonts w:ascii="Times New Roman" w:hAnsi="Times New Roman" w:cs="Times New Roman"/>
          <w:color w:val="000000" w:themeColor="text1"/>
          <w:sz w:val="28"/>
          <w:szCs w:val="28"/>
        </w:rPr>
        <w:t xml:space="preserve"> административного регламента, предоставляются в срок не позднее 3 рабочих дней со дня получения соответствующего межведомственного запроса.</w:t>
      </w:r>
    </w:p>
    <w:p w:rsidR="00285CB7" w:rsidRPr="00070F02" w:rsidRDefault="00F263F1"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285CB7" w:rsidRPr="00070F02">
        <w:rPr>
          <w:rFonts w:ascii="Times New Roman" w:hAnsi="Times New Roman" w:cs="Times New Roman"/>
          <w:color w:val="000000" w:themeColor="text1"/>
          <w:sz w:val="28"/>
          <w:szCs w:val="28"/>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91</w:t>
      </w:r>
      <w:r w:rsidR="00285CB7" w:rsidRPr="00070F02">
        <w:rPr>
          <w:rFonts w:ascii="Times New Roman" w:hAnsi="Times New Roman" w:cs="Times New Roman"/>
          <w:color w:val="000000" w:themeColor="text1"/>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285CB7" w:rsidRPr="00070F02" w:rsidRDefault="00932E1F"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285CB7" w:rsidRPr="00070F02">
        <w:rPr>
          <w:rFonts w:ascii="Times New Roman" w:hAnsi="Times New Roman" w:cs="Times New Roman"/>
          <w:color w:val="000000" w:themeColor="text1"/>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85CB7" w:rsidRPr="00070F02" w:rsidRDefault="00EF719D" w:rsidP="00EF719D">
      <w:pPr>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92</w:t>
      </w:r>
      <w:r w:rsidR="00285CB7" w:rsidRPr="00070F02">
        <w:rPr>
          <w:rFonts w:ascii="Times New Roman" w:hAnsi="Times New Roman" w:cs="Times New Roman"/>
          <w:color w:val="000000" w:themeColor="text1"/>
          <w:sz w:val="28"/>
          <w:szCs w:val="28"/>
        </w:rPr>
        <w:t>. Критерием принятие решения по административной процедуре является наличие запрашиваемых документов в рамках межведомственных запросов.</w:t>
      </w:r>
    </w:p>
    <w:p w:rsidR="004F22A6" w:rsidRPr="00070F02" w:rsidRDefault="004F22A6"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24. ПР</w:t>
      </w:r>
      <w:r w:rsidR="00F530EF" w:rsidRPr="00070F02">
        <w:rPr>
          <w:rFonts w:ascii="Times New Roman" w:hAnsi="Times New Roman" w:cs="Times New Roman"/>
          <w:color w:val="000000" w:themeColor="text1"/>
          <w:sz w:val="28"/>
          <w:szCs w:val="28"/>
        </w:rPr>
        <w:t>ИНЯТИЕ РЕШЕНИЯ О ПРОВЕДЕН</w:t>
      </w:r>
      <w:proofErr w:type="gramStart"/>
      <w:r w:rsidR="00F530EF" w:rsidRPr="00070F02">
        <w:rPr>
          <w:rFonts w:ascii="Times New Roman" w:hAnsi="Times New Roman" w:cs="Times New Roman"/>
          <w:color w:val="000000" w:themeColor="text1"/>
          <w:sz w:val="28"/>
          <w:szCs w:val="28"/>
        </w:rPr>
        <w:t>ИИ</w:t>
      </w:r>
      <w:r w:rsidR="008E16AA"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АУ</w:t>
      </w:r>
      <w:proofErr w:type="gramEnd"/>
      <w:r w:rsidRPr="00070F02">
        <w:rPr>
          <w:rFonts w:ascii="Times New Roman" w:hAnsi="Times New Roman" w:cs="Times New Roman"/>
          <w:color w:val="000000" w:themeColor="text1"/>
          <w:sz w:val="28"/>
          <w:szCs w:val="28"/>
        </w:rPr>
        <w:t>КЦИОНА</w:t>
      </w:r>
    </w:p>
    <w:p w:rsidR="007825B8" w:rsidRPr="00070F02" w:rsidRDefault="007825B8" w:rsidP="006C313B">
      <w:pPr>
        <w:widowControl w:val="0"/>
        <w:autoSpaceDE w:val="0"/>
        <w:autoSpaceDN w:val="0"/>
        <w:adjustRightInd w:val="0"/>
        <w:spacing w:after="0"/>
        <w:ind w:firstLine="510"/>
        <w:jc w:val="both"/>
        <w:rPr>
          <w:rFonts w:ascii="Times New Roman" w:hAnsi="Times New Roman" w:cs="Times New Roman"/>
          <w:color w:val="000000" w:themeColor="text1"/>
          <w:sz w:val="28"/>
          <w:szCs w:val="28"/>
        </w:rPr>
      </w:pPr>
    </w:p>
    <w:p w:rsidR="007825B8" w:rsidRPr="00070F02" w:rsidRDefault="00EB6E73" w:rsidP="00725545">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t>93</w:t>
      </w:r>
      <w:r w:rsidR="007825B8" w:rsidRPr="00070F02">
        <w:rPr>
          <w:rFonts w:ascii="Times New Roman" w:eastAsia="Times New Roman" w:hAnsi="Times New Roman" w:cs="Times New Roman"/>
          <w:color w:val="000000" w:themeColor="text1"/>
          <w:sz w:val="28"/>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825B8" w:rsidRPr="00070F02" w:rsidRDefault="00EB6E73" w:rsidP="00725545">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en-US"/>
        </w:rPr>
      </w:pPr>
      <w:r w:rsidRPr="00070F02">
        <w:rPr>
          <w:rFonts w:ascii="Times New Roman" w:eastAsia="Times New Roman" w:hAnsi="Times New Roman" w:cs="Times New Roman"/>
          <w:color w:val="000000" w:themeColor="text1"/>
          <w:sz w:val="28"/>
          <w:szCs w:val="28"/>
        </w:rPr>
        <w:t>94</w:t>
      </w:r>
      <w:r w:rsidR="007825B8" w:rsidRPr="00070F02">
        <w:rPr>
          <w:rFonts w:ascii="Times New Roman" w:eastAsia="Times New Roman" w:hAnsi="Times New Roman" w:cs="Times New Roman"/>
          <w:color w:val="000000" w:themeColor="text1"/>
          <w:sz w:val="28"/>
          <w:szCs w:val="28"/>
        </w:rPr>
        <w:t xml:space="preserve">. В течение 2 рабочих дней после проверки соответствия заявления и представленных документов требованиям пункта </w:t>
      </w:r>
      <w:r w:rsidR="007825B8" w:rsidRPr="00070F02">
        <w:rPr>
          <w:rFonts w:ascii="Times New Roman" w:hAnsi="Times New Roman" w:cs="Times New Roman"/>
          <w:color w:val="000000" w:themeColor="text1"/>
          <w:sz w:val="28"/>
          <w:szCs w:val="28"/>
        </w:rPr>
        <w:t>3</w:t>
      </w:r>
      <w:r w:rsidR="00A00846" w:rsidRPr="00070F02">
        <w:rPr>
          <w:rFonts w:ascii="Times New Roman" w:hAnsi="Times New Roman" w:cs="Times New Roman"/>
          <w:color w:val="000000" w:themeColor="text1"/>
          <w:sz w:val="28"/>
          <w:szCs w:val="28"/>
        </w:rPr>
        <w:t>4</w:t>
      </w:r>
      <w:r w:rsidR="007825B8" w:rsidRPr="00070F02">
        <w:rPr>
          <w:rFonts w:ascii="Times New Roman" w:eastAsia="Times New Roman" w:hAnsi="Times New Roman" w:cs="Times New Roman"/>
          <w:color w:val="000000" w:themeColor="text1"/>
          <w:sz w:val="28"/>
          <w:szCs w:val="28"/>
        </w:rPr>
        <w:t xml:space="preserve"> административного регламента должностное лицо уполномоченного органа, ответственное за предоставление муниципальной услуги, осуществляет проверку</w:t>
      </w:r>
      <w:r w:rsidR="007825B8" w:rsidRPr="00070F02">
        <w:rPr>
          <w:rFonts w:ascii="Times New Roman" w:eastAsia="Times New Roman" w:hAnsi="Times New Roman" w:cs="Times New Roman"/>
          <w:color w:val="000000" w:themeColor="text1"/>
          <w:sz w:val="28"/>
          <w:szCs w:val="28"/>
          <w:lang w:eastAsia="en-US"/>
        </w:rPr>
        <w:t xml:space="preserve"> представленной документации на предмет выявления оснований для отказа в предоставлении муниципальной услуги, установленных пунктом </w:t>
      </w:r>
      <w:r w:rsidR="007825B8" w:rsidRPr="00070F02">
        <w:rPr>
          <w:rFonts w:ascii="Times New Roman" w:hAnsi="Times New Roman" w:cs="Times New Roman"/>
          <w:color w:val="000000" w:themeColor="text1"/>
          <w:sz w:val="28"/>
          <w:szCs w:val="28"/>
          <w:lang w:eastAsia="en-US"/>
        </w:rPr>
        <w:t>4</w:t>
      </w:r>
      <w:r w:rsidR="000C1DAE" w:rsidRPr="00070F02">
        <w:rPr>
          <w:rFonts w:ascii="Times New Roman" w:hAnsi="Times New Roman" w:cs="Times New Roman"/>
          <w:color w:val="000000" w:themeColor="text1"/>
          <w:sz w:val="28"/>
          <w:szCs w:val="28"/>
          <w:lang w:eastAsia="en-US"/>
        </w:rPr>
        <w:t>3</w:t>
      </w:r>
      <w:r w:rsidR="007825B8" w:rsidRPr="00070F02">
        <w:rPr>
          <w:rFonts w:ascii="Times New Roman" w:eastAsia="Times New Roman" w:hAnsi="Times New Roman" w:cs="Times New Roman"/>
          <w:color w:val="000000" w:themeColor="text1"/>
          <w:sz w:val="28"/>
          <w:szCs w:val="28"/>
          <w:lang w:eastAsia="en-US"/>
        </w:rPr>
        <w:t xml:space="preserve"> административного регламента.</w:t>
      </w:r>
    </w:p>
    <w:p w:rsidR="007825B8" w:rsidRPr="00070F02" w:rsidRDefault="00EB6E73" w:rsidP="00725545">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t>95</w:t>
      </w:r>
      <w:r w:rsidR="007825B8" w:rsidRPr="00070F02">
        <w:rPr>
          <w:rFonts w:ascii="Times New Roman" w:eastAsia="Times New Roman" w:hAnsi="Times New Roman" w:cs="Times New Roman"/>
          <w:color w:val="000000" w:themeColor="text1"/>
          <w:sz w:val="28"/>
          <w:szCs w:val="28"/>
        </w:rPr>
        <w:t>. Должностное лицо уполномоченного органа:</w:t>
      </w:r>
    </w:p>
    <w:p w:rsidR="007825B8" w:rsidRPr="00070F02" w:rsidRDefault="007825B8" w:rsidP="00725545">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t>а)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(заявитель самостоятельно обращается в организации, осуществляющие</w:t>
      </w:r>
      <w:r w:rsidRPr="00070F02">
        <w:rPr>
          <w:rFonts w:ascii="Times New Roman" w:eastAsia="Times New Roman" w:hAnsi="Times New Roman" w:cs="Times New Roman"/>
          <w:color w:val="000000" w:themeColor="text1"/>
          <w:sz w:val="28"/>
          <w:szCs w:val="28"/>
          <w:shd w:val="clear" w:color="auto" w:fill="FFFFFF"/>
        </w:rPr>
        <w:t xml:space="preserve"> эксплуатацию соответствующих сетей. </w:t>
      </w:r>
      <w:proofErr w:type="gramStart"/>
      <w:r w:rsidRPr="00070F02">
        <w:rPr>
          <w:rFonts w:ascii="Times New Roman" w:eastAsia="Times New Roman" w:hAnsi="Times New Roman" w:cs="Times New Roman"/>
          <w:color w:val="000000" w:themeColor="text1"/>
          <w:sz w:val="28"/>
          <w:szCs w:val="28"/>
          <w:shd w:val="clear" w:color="auto" w:fill="FFFFFF"/>
        </w:rPr>
        <w:t>Порядок и сроки действия технических условий, а так же стоимость разрешения на подключение, устанавливаются организациями, эксплуатирующими сети инженерных коммуникаций</w:t>
      </w:r>
      <w:r w:rsidRPr="00070F02">
        <w:rPr>
          <w:rFonts w:ascii="Times New Roman" w:eastAsia="Times New Roman" w:hAnsi="Times New Roman" w:cs="Times New Roman"/>
          <w:color w:val="000000" w:themeColor="text1"/>
          <w:sz w:val="28"/>
          <w:szCs w:val="28"/>
        </w:rPr>
        <w:t xml:space="preserve">); </w:t>
      </w:r>
      <w:proofErr w:type="gramEnd"/>
    </w:p>
    <w:p w:rsidR="007825B8" w:rsidRPr="00070F02" w:rsidRDefault="007825B8" w:rsidP="00725545">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t xml:space="preserve">б) подготавливает проект постановления </w:t>
      </w:r>
      <w:r w:rsidRPr="00070F02">
        <w:rPr>
          <w:rStyle w:val="af6"/>
          <w:rFonts w:ascii="Times New Roman" w:eastAsia="Times New Roman" w:hAnsi="Times New Roman" w:cs="Times New Roman"/>
          <w:color w:val="000000" w:themeColor="text1"/>
          <w:sz w:val="28"/>
          <w:szCs w:val="28"/>
        </w:rPr>
        <w:t>о проведен</w:t>
      </w:r>
      <w:proofErr w:type="gramStart"/>
      <w:r w:rsidRPr="00070F02">
        <w:rPr>
          <w:rStyle w:val="af6"/>
          <w:rFonts w:ascii="Times New Roman" w:eastAsia="Times New Roman" w:hAnsi="Times New Roman" w:cs="Times New Roman"/>
          <w:color w:val="000000" w:themeColor="text1"/>
          <w:sz w:val="28"/>
          <w:szCs w:val="28"/>
        </w:rPr>
        <w:t>ии ау</w:t>
      </w:r>
      <w:proofErr w:type="gramEnd"/>
      <w:r w:rsidRPr="00070F02">
        <w:rPr>
          <w:rStyle w:val="af6"/>
          <w:rFonts w:ascii="Times New Roman" w:eastAsia="Times New Roman" w:hAnsi="Times New Roman" w:cs="Times New Roman"/>
          <w:color w:val="000000" w:themeColor="text1"/>
          <w:sz w:val="28"/>
          <w:szCs w:val="28"/>
        </w:rPr>
        <w:t xml:space="preserve">кциона либо проект письма об отказе в предоставлении муниципальной услуги и </w:t>
      </w:r>
      <w:r w:rsidRPr="00070F02">
        <w:rPr>
          <w:rFonts w:ascii="Times New Roman" w:eastAsia="Times New Roman" w:hAnsi="Times New Roman" w:cs="Times New Roman"/>
          <w:color w:val="000000" w:themeColor="text1"/>
          <w:sz w:val="28"/>
          <w:szCs w:val="28"/>
        </w:rPr>
        <w:t>обеспечивает его согласование и подписание в установленном порядке.</w:t>
      </w:r>
    </w:p>
    <w:p w:rsidR="007825B8" w:rsidRPr="00070F02" w:rsidRDefault="00EB6E73" w:rsidP="00725545">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lastRenderedPageBreak/>
        <w:t>96</w:t>
      </w:r>
      <w:r w:rsidR="007825B8" w:rsidRPr="00070F02">
        <w:rPr>
          <w:rFonts w:ascii="Times New Roman" w:eastAsia="Times New Roman" w:hAnsi="Times New Roman" w:cs="Times New Roman"/>
          <w:color w:val="000000" w:themeColor="text1"/>
          <w:sz w:val="28"/>
          <w:szCs w:val="28"/>
        </w:rPr>
        <w:t>. Результатом исполнения административной процедуры по принятию решения о проведен</w:t>
      </w:r>
      <w:proofErr w:type="gramStart"/>
      <w:r w:rsidR="007825B8" w:rsidRPr="00070F02">
        <w:rPr>
          <w:rFonts w:ascii="Times New Roman" w:eastAsia="Times New Roman" w:hAnsi="Times New Roman" w:cs="Times New Roman"/>
          <w:color w:val="000000" w:themeColor="text1"/>
          <w:sz w:val="28"/>
          <w:szCs w:val="28"/>
        </w:rPr>
        <w:t>ии ау</w:t>
      </w:r>
      <w:proofErr w:type="gramEnd"/>
      <w:r w:rsidR="007825B8" w:rsidRPr="00070F02">
        <w:rPr>
          <w:rFonts w:ascii="Times New Roman" w:eastAsia="Times New Roman" w:hAnsi="Times New Roman" w:cs="Times New Roman"/>
          <w:color w:val="000000" w:themeColor="text1"/>
          <w:sz w:val="28"/>
          <w:szCs w:val="28"/>
        </w:rPr>
        <w:t>кциона является направление постановления о проведении аукциона организатору аукциона в течение одного дня с момента принятия решения о проведении аукциона.</w:t>
      </w:r>
    </w:p>
    <w:p w:rsidR="007825B8" w:rsidRPr="00070F02" w:rsidRDefault="007825B8"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В случае принятия решения об отказе, должностное лицо уполномоченного органа в трехдневный срок со дня подписания письма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 </w:t>
      </w:r>
    </w:p>
    <w:p w:rsidR="007825B8" w:rsidRPr="00070F02" w:rsidRDefault="007825B8" w:rsidP="00725545">
      <w:pPr>
        <w:pStyle w:val="ConsPlusNormal"/>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Способом фиксации результата административной процедуры является фиксация факта принятия постановления о проведен</w:t>
      </w:r>
      <w:proofErr w:type="gramStart"/>
      <w:r w:rsidRPr="00070F02">
        <w:rPr>
          <w:rFonts w:ascii="Times New Roman" w:hAnsi="Times New Roman" w:cs="Times New Roman"/>
          <w:color w:val="000000" w:themeColor="text1"/>
          <w:sz w:val="28"/>
          <w:szCs w:val="28"/>
        </w:rPr>
        <w:t>ии ау</w:t>
      </w:r>
      <w:proofErr w:type="gramEnd"/>
      <w:r w:rsidRPr="00070F02">
        <w:rPr>
          <w:rFonts w:ascii="Times New Roman" w:hAnsi="Times New Roman" w:cs="Times New Roman"/>
          <w:color w:val="000000" w:themeColor="text1"/>
          <w:sz w:val="28"/>
          <w:szCs w:val="28"/>
        </w:rPr>
        <w:t xml:space="preserve">кциона в журнале регистрации постановлений органа местного самоуправления. </w:t>
      </w:r>
    </w:p>
    <w:p w:rsidR="007825B8" w:rsidRPr="00070F02" w:rsidRDefault="007825B8" w:rsidP="00725545">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rPr>
      </w:pPr>
    </w:p>
    <w:p w:rsidR="007D4851" w:rsidRPr="00070F02" w:rsidRDefault="007D4851" w:rsidP="0072554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25. ПРОВЕДЕНИЕ АУКЦИОНА</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97</w:t>
      </w:r>
      <w:r w:rsidR="007D4851" w:rsidRPr="00070F02">
        <w:rPr>
          <w:rFonts w:ascii="Times New Roman" w:hAnsi="Times New Roman" w:cs="Times New Roman"/>
          <w:color w:val="000000" w:themeColor="text1"/>
          <w:sz w:val="28"/>
          <w:szCs w:val="28"/>
        </w:rPr>
        <w:t>. Основанием для начала административной процедуры является получение организатором (уполномоченным органом) аукциона решения о проведен</w:t>
      </w:r>
      <w:proofErr w:type="gramStart"/>
      <w:r w:rsidR="007D4851" w:rsidRPr="00070F02">
        <w:rPr>
          <w:rFonts w:ascii="Times New Roman" w:hAnsi="Times New Roman" w:cs="Times New Roman"/>
          <w:color w:val="000000" w:themeColor="text1"/>
          <w:sz w:val="28"/>
          <w:szCs w:val="28"/>
        </w:rPr>
        <w:t>ии ау</w:t>
      </w:r>
      <w:proofErr w:type="gramEnd"/>
      <w:r w:rsidR="007D4851" w:rsidRPr="00070F02">
        <w:rPr>
          <w:rFonts w:ascii="Times New Roman" w:hAnsi="Times New Roman" w:cs="Times New Roman"/>
          <w:color w:val="000000" w:themeColor="text1"/>
          <w:sz w:val="28"/>
          <w:szCs w:val="28"/>
        </w:rPr>
        <w:t>кциона.</w:t>
      </w:r>
    </w:p>
    <w:p w:rsidR="007D4851" w:rsidRPr="00070F02" w:rsidRDefault="007D4851"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Организатор аукциона после получения решение о проведен</w:t>
      </w:r>
      <w:proofErr w:type="gramStart"/>
      <w:r w:rsidRPr="00070F02">
        <w:rPr>
          <w:rFonts w:ascii="Times New Roman" w:hAnsi="Times New Roman" w:cs="Times New Roman"/>
          <w:color w:val="000000" w:themeColor="text1"/>
          <w:sz w:val="28"/>
          <w:szCs w:val="28"/>
        </w:rPr>
        <w:t>ии ау</w:t>
      </w:r>
      <w:proofErr w:type="gramEnd"/>
      <w:r w:rsidRPr="00070F02">
        <w:rPr>
          <w:rFonts w:ascii="Times New Roman" w:hAnsi="Times New Roman" w:cs="Times New Roman"/>
          <w:color w:val="000000" w:themeColor="text1"/>
          <w:sz w:val="28"/>
          <w:szCs w:val="28"/>
        </w:rPr>
        <w:t xml:space="preserve">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335430" w:rsidRPr="00070F02">
        <w:rPr>
          <w:rFonts w:ascii="Times New Roman" w:hAnsi="Times New Roman" w:cs="Times New Roman"/>
          <w:color w:val="000000" w:themeColor="text1"/>
          <w:sz w:val="28"/>
          <w:szCs w:val="28"/>
        </w:rPr>
        <w:t>Уставом муниципального образования «город Саянск»</w:t>
      </w:r>
      <w:r w:rsidRPr="00070F02">
        <w:rPr>
          <w:rFonts w:ascii="Times New Roman" w:hAnsi="Times New Roman" w:cs="Times New Roman"/>
          <w:color w:val="000000" w:themeColor="text1"/>
          <w:sz w:val="28"/>
          <w:szCs w:val="28"/>
        </w:rPr>
        <w:t xml:space="preserve">, по месту нахождения земельного участка не менее чем за тридцать </w:t>
      </w:r>
      <w:r w:rsidR="00335430" w:rsidRPr="00070F02">
        <w:rPr>
          <w:rFonts w:ascii="Times New Roman" w:hAnsi="Times New Roman" w:cs="Times New Roman"/>
          <w:color w:val="000000" w:themeColor="text1"/>
          <w:sz w:val="28"/>
          <w:szCs w:val="28"/>
        </w:rPr>
        <w:t xml:space="preserve">рабочих </w:t>
      </w:r>
      <w:r w:rsidRPr="00070F02">
        <w:rPr>
          <w:rFonts w:ascii="Times New Roman" w:hAnsi="Times New Roman" w:cs="Times New Roman"/>
          <w:color w:val="000000" w:themeColor="text1"/>
          <w:sz w:val="28"/>
          <w:szCs w:val="28"/>
        </w:rPr>
        <w:t>дней до дня проведения аукциона и проводит аукцион.</w:t>
      </w:r>
    </w:p>
    <w:p w:rsidR="007D4851" w:rsidRPr="00070F02" w:rsidRDefault="00C70796"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9</w:t>
      </w:r>
      <w:r w:rsidR="00EB6E73" w:rsidRPr="00070F02">
        <w:rPr>
          <w:rFonts w:ascii="Times New Roman" w:hAnsi="Times New Roman" w:cs="Times New Roman"/>
          <w:color w:val="000000" w:themeColor="text1"/>
          <w:sz w:val="28"/>
          <w:szCs w:val="28"/>
        </w:rPr>
        <w:t>8</w:t>
      </w:r>
      <w:r w:rsidR="007D4851" w:rsidRPr="00070F02">
        <w:rPr>
          <w:rFonts w:ascii="Times New Roman" w:hAnsi="Times New Roman" w:cs="Times New Roman"/>
          <w:color w:val="000000" w:themeColor="text1"/>
          <w:sz w:val="28"/>
          <w:szCs w:val="28"/>
        </w:rPr>
        <w:t xml:space="preserve">. Организатор аукциона </w:t>
      </w:r>
      <w:proofErr w:type="gramStart"/>
      <w:r w:rsidR="007D4851" w:rsidRPr="00070F02">
        <w:rPr>
          <w:rFonts w:ascii="Times New Roman" w:hAnsi="Times New Roman" w:cs="Times New Roman"/>
          <w:color w:val="000000" w:themeColor="text1"/>
          <w:sz w:val="28"/>
          <w:szCs w:val="28"/>
        </w:rPr>
        <w:t>проводит аукцион и по его результатам оформляет</w:t>
      </w:r>
      <w:proofErr w:type="gramEnd"/>
      <w:r w:rsidR="007D4851" w:rsidRPr="00070F02">
        <w:rPr>
          <w:rFonts w:ascii="Times New Roman" w:hAnsi="Times New Roman" w:cs="Times New Roman"/>
          <w:color w:val="000000" w:themeColor="text1"/>
          <w:sz w:val="28"/>
          <w:szCs w:val="28"/>
        </w:rPr>
        <w:t xml:space="preserve">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уполномоченного органа в информаци</w:t>
      </w:r>
      <w:r w:rsidRPr="00070F02">
        <w:rPr>
          <w:rFonts w:ascii="Times New Roman" w:hAnsi="Times New Roman" w:cs="Times New Roman"/>
          <w:color w:val="000000" w:themeColor="text1"/>
          <w:sz w:val="28"/>
          <w:szCs w:val="28"/>
        </w:rPr>
        <w:t>онно-телекоммуникационной сети «Интернет»</w:t>
      </w:r>
      <w:r w:rsidR="007D4851" w:rsidRPr="00070F02">
        <w:rPr>
          <w:rFonts w:ascii="Times New Roman" w:hAnsi="Times New Roman" w:cs="Times New Roman"/>
          <w:color w:val="000000" w:themeColor="text1"/>
          <w:sz w:val="28"/>
          <w:szCs w:val="28"/>
        </w:rPr>
        <w:t>: http://www.admsayansk.ru.</w:t>
      </w:r>
    </w:p>
    <w:p w:rsidR="007D4851" w:rsidRPr="00070F02" w:rsidRDefault="00C70796"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9</w:t>
      </w:r>
      <w:r w:rsidR="00EB6E73" w:rsidRPr="00070F02">
        <w:rPr>
          <w:rFonts w:ascii="Times New Roman" w:hAnsi="Times New Roman" w:cs="Times New Roman"/>
          <w:color w:val="000000" w:themeColor="text1"/>
          <w:sz w:val="28"/>
          <w:szCs w:val="28"/>
        </w:rPr>
        <w:t>9</w:t>
      </w:r>
      <w:r w:rsidR="007D4851" w:rsidRPr="00070F02">
        <w:rPr>
          <w:rFonts w:ascii="Times New Roman" w:hAnsi="Times New Roman" w:cs="Times New Roman"/>
          <w:color w:val="000000" w:themeColor="text1"/>
          <w:sz w:val="28"/>
          <w:szCs w:val="28"/>
        </w:rPr>
        <w:t xml:space="preserve">. Административные действия, устанавливаемые настоящей главой, осуществляются в соответствии со </w:t>
      </w:r>
      <w:hyperlink r:id="rId30" w:history="1">
        <w:r w:rsidR="007D4851" w:rsidRPr="00070F02">
          <w:rPr>
            <w:rFonts w:ascii="Times New Roman" w:hAnsi="Times New Roman" w:cs="Times New Roman"/>
            <w:color w:val="000000" w:themeColor="text1"/>
            <w:sz w:val="28"/>
            <w:szCs w:val="28"/>
          </w:rPr>
          <w:t>статьями 39.11</w:t>
        </w:r>
      </w:hyperlink>
      <w:r w:rsidR="007D4851" w:rsidRPr="00070F02">
        <w:rPr>
          <w:rFonts w:ascii="Times New Roman" w:hAnsi="Times New Roman" w:cs="Times New Roman"/>
          <w:color w:val="000000" w:themeColor="text1"/>
          <w:sz w:val="28"/>
          <w:szCs w:val="28"/>
        </w:rPr>
        <w:t xml:space="preserve"> - </w:t>
      </w:r>
      <w:hyperlink r:id="rId31" w:history="1">
        <w:r w:rsidR="007D4851" w:rsidRPr="00070F02">
          <w:rPr>
            <w:rFonts w:ascii="Times New Roman" w:hAnsi="Times New Roman" w:cs="Times New Roman"/>
            <w:color w:val="000000" w:themeColor="text1"/>
            <w:sz w:val="28"/>
            <w:szCs w:val="28"/>
          </w:rPr>
          <w:t>39.13</w:t>
        </w:r>
      </w:hyperlink>
      <w:r w:rsidR="007D4851" w:rsidRPr="00070F02">
        <w:rPr>
          <w:rFonts w:ascii="Times New Roman" w:hAnsi="Times New Roman" w:cs="Times New Roman"/>
          <w:color w:val="000000" w:themeColor="text1"/>
          <w:sz w:val="28"/>
          <w:szCs w:val="28"/>
        </w:rPr>
        <w:t xml:space="preserve"> Земельного кодекса Российской Федерации.</w:t>
      </w: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100</w:t>
      </w:r>
      <w:r w:rsidR="007D4851" w:rsidRPr="00070F02">
        <w:rPr>
          <w:rFonts w:ascii="Times New Roman" w:hAnsi="Times New Roman" w:cs="Times New Roman"/>
          <w:color w:val="000000" w:themeColor="text1"/>
          <w:sz w:val="28"/>
          <w:szCs w:val="28"/>
        </w:rPr>
        <w:t>.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w:t>
      </w:r>
      <w:r w:rsidR="00C70796" w:rsidRPr="00070F02">
        <w:rPr>
          <w:rFonts w:ascii="Times New Roman" w:hAnsi="Times New Roman" w:cs="Times New Roman"/>
          <w:color w:val="000000" w:themeColor="text1"/>
          <w:sz w:val="28"/>
          <w:szCs w:val="28"/>
        </w:rPr>
        <w:t>онно-телекоммуникационной сети «Интернет»</w:t>
      </w:r>
      <w:r w:rsidR="007D4851" w:rsidRPr="00070F02">
        <w:rPr>
          <w:rFonts w:ascii="Times New Roman" w:hAnsi="Times New Roman" w:cs="Times New Roman"/>
          <w:color w:val="000000" w:themeColor="text1"/>
          <w:sz w:val="28"/>
          <w:szCs w:val="28"/>
        </w:rPr>
        <w:t>.</w:t>
      </w:r>
    </w:p>
    <w:p w:rsidR="007D4851" w:rsidRPr="00070F02" w:rsidRDefault="007D4851"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w:t>
      </w:r>
      <w:r w:rsidR="00C70796" w:rsidRPr="00070F02">
        <w:rPr>
          <w:rFonts w:ascii="Times New Roman" w:hAnsi="Times New Roman" w:cs="Times New Roman"/>
          <w:color w:val="000000" w:themeColor="text1"/>
          <w:sz w:val="28"/>
          <w:szCs w:val="28"/>
        </w:rPr>
        <w:t>«Интернет»</w:t>
      </w:r>
      <w:r w:rsidRPr="00070F02">
        <w:rPr>
          <w:rFonts w:ascii="Times New Roman" w:hAnsi="Times New Roman" w:cs="Times New Roman"/>
          <w:color w:val="000000" w:themeColor="text1"/>
          <w:sz w:val="28"/>
          <w:szCs w:val="28"/>
        </w:rPr>
        <w:t xml:space="preserve"> и занесения соответствующей записи о протоколе в журнале регистрации протоколов о проведен</w:t>
      </w:r>
      <w:proofErr w:type="gramStart"/>
      <w:r w:rsidRPr="00070F02">
        <w:rPr>
          <w:rFonts w:ascii="Times New Roman" w:hAnsi="Times New Roman" w:cs="Times New Roman"/>
          <w:color w:val="000000" w:themeColor="text1"/>
          <w:sz w:val="28"/>
          <w:szCs w:val="28"/>
        </w:rPr>
        <w:t>ии ау</w:t>
      </w:r>
      <w:proofErr w:type="gramEnd"/>
      <w:r w:rsidRPr="00070F02">
        <w:rPr>
          <w:rFonts w:ascii="Times New Roman" w:hAnsi="Times New Roman" w:cs="Times New Roman"/>
          <w:color w:val="000000" w:themeColor="text1"/>
          <w:sz w:val="28"/>
          <w:szCs w:val="28"/>
        </w:rPr>
        <w:t>кциона.</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26. ЗАКЛЮЧЕНИЕ ДОГОВОРА И ВЫДАЧА ЗАЯВИТЕЛЮ РЕЗУЛЬТАТА</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101</w:t>
      </w:r>
      <w:r w:rsidR="007D4851" w:rsidRPr="00070F02">
        <w:rPr>
          <w:rFonts w:ascii="Times New Roman" w:hAnsi="Times New Roman" w:cs="Times New Roman"/>
          <w:color w:val="000000" w:themeColor="text1"/>
          <w:sz w:val="28"/>
          <w:szCs w:val="28"/>
        </w:rPr>
        <w:t>. Основанием для начала административной процедуры является получение должностным лицом уполномоченного органа протокола о результатах аукциона.</w:t>
      </w:r>
    </w:p>
    <w:p w:rsidR="007D4851" w:rsidRPr="00070F02" w:rsidRDefault="007D4851"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После получения протокола о результатах аукциона должностным лицом уполномоченного органа подготавливается проект договора аренды земельного участка, проект договора купли-продажи</w:t>
      </w:r>
      <w:r w:rsidR="00335430" w:rsidRPr="00070F02">
        <w:rPr>
          <w:rFonts w:ascii="Times New Roman" w:hAnsi="Times New Roman" w:cs="Times New Roman"/>
          <w:color w:val="000000" w:themeColor="text1"/>
          <w:sz w:val="28"/>
          <w:szCs w:val="28"/>
        </w:rPr>
        <w:t xml:space="preserve"> земельного участка</w:t>
      </w:r>
      <w:r w:rsidRPr="00070F02">
        <w:rPr>
          <w:rFonts w:ascii="Times New Roman" w:hAnsi="Times New Roman" w:cs="Times New Roman"/>
          <w:color w:val="000000" w:themeColor="text1"/>
          <w:sz w:val="28"/>
          <w:szCs w:val="28"/>
        </w:rPr>
        <w:t xml:space="preserve"> и осуществление в установленном порядке процедуры согласования и подписания проекта подготовленного документа.</w:t>
      </w:r>
    </w:p>
    <w:p w:rsidR="007D4851" w:rsidRPr="00070F02" w:rsidRDefault="007D4851"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102</w:t>
      </w:r>
      <w:r w:rsidR="007D4851" w:rsidRPr="00070F02">
        <w:rPr>
          <w:rFonts w:ascii="Times New Roman" w:hAnsi="Times New Roman" w:cs="Times New Roman"/>
          <w:color w:val="000000" w:themeColor="text1"/>
          <w:sz w:val="28"/>
          <w:szCs w:val="28"/>
        </w:rPr>
        <w:t>.</w:t>
      </w:r>
      <w:r w:rsidR="00D029BC" w:rsidRPr="00070F02">
        <w:rPr>
          <w:rFonts w:ascii="Times New Roman" w:hAnsi="Times New Roman" w:cs="Times New Roman"/>
          <w:color w:val="000000" w:themeColor="text1"/>
          <w:sz w:val="28"/>
          <w:szCs w:val="28"/>
        </w:rPr>
        <w:t xml:space="preserve"> </w:t>
      </w:r>
      <w:proofErr w:type="gramStart"/>
      <w:r w:rsidR="00D029BC" w:rsidRPr="00070F02">
        <w:rPr>
          <w:rFonts w:ascii="Times New Roman" w:hAnsi="Times New Roman" w:cs="Times New Roman"/>
          <w:color w:val="000000" w:themeColor="text1"/>
          <w:sz w:val="28"/>
          <w:szCs w:val="28"/>
        </w:rPr>
        <w:t>Проект д</w:t>
      </w:r>
      <w:r w:rsidR="007D4851" w:rsidRPr="00070F02">
        <w:rPr>
          <w:rFonts w:ascii="Times New Roman" w:hAnsi="Times New Roman" w:cs="Times New Roman"/>
          <w:color w:val="000000" w:themeColor="text1"/>
          <w:sz w:val="28"/>
          <w:szCs w:val="28"/>
        </w:rPr>
        <w:t>оговор</w:t>
      </w:r>
      <w:r w:rsidR="00D029BC"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а размер ежегодной арендной платы или размер первого арендного платежа по </w:t>
      </w:r>
      <w:r w:rsidR="00D029BC" w:rsidRPr="00070F02">
        <w:rPr>
          <w:rFonts w:ascii="Times New Roman" w:hAnsi="Times New Roman" w:cs="Times New Roman"/>
          <w:color w:val="000000" w:themeColor="text1"/>
          <w:sz w:val="28"/>
          <w:szCs w:val="28"/>
        </w:rPr>
        <w:t>проекту договора</w:t>
      </w:r>
      <w:r w:rsidR="007D4851" w:rsidRPr="00070F02">
        <w:rPr>
          <w:rFonts w:ascii="Times New Roman" w:hAnsi="Times New Roman" w:cs="Times New Roman"/>
          <w:color w:val="000000" w:themeColor="text1"/>
          <w:sz w:val="28"/>
          <w:szCs w:val="28"/>
        </w:rPr>
        <w:t xml:space="preserve">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7D4851" w:rsidRPr="00070F02">
        <w:rPr>
          <w:rFonts w:ascii="Times New Roman" w:hAnsi="Times New Roman" w:cs="Times New Roman"/>
          <w:color w:val="000000" w:themeColor="text1"/>
          <w:sz w:val="28"/>
          <w:szCs w:val="28"/>
        </w:rPr>
        <w:t xml:space="preserve"> принявшим участие в аукционе его участником, устанавливается в размере, равном начальной цене предмета аукциона.</w:t>
      </w: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103</w:t>
      </w:r>
      <w:r w:rsidR="007D4851" w:rsidRPr="00070F02">
        <w:rPr>
          <w:rFonts w:ascii="Times New Roman" w:hAnsi="Times New Roman" w:cs="Times New Roman"/>
          <w:color w:val="000000" w:themeColor="text1"/>
          <w:sz w:val="28"/>
          <w:szCs w:val="28"/>
        </w:rPr>
        <w:t xml:space="preserve">. Не допускается заключение указанных договоров </w:t>
      </w:r>
      <w:proofErr w:type="gramStart"/>
      <w:r w:rsidR="007D4851" w:rsidRPr="00070F02">
        <w:rPr>
          <w:rFonts w:ascii="Times New Roman" w:hAnsi="Times New Roman" w:cs="Times New Roman"/>
          <w:color w:val="000000" w:themeColor="text1"/>
          <w:sz w:val="28"/>
          <w:szCs w:val="28"/>
        </w:rPr>
        <w:t>ранее</w:t>
      </w:r>
      <w:proofErr w:type="gramEnd"/>
      <w:r w:rsidR="007D4851" w:rsidRPr="00070F02">
        <w:rPr>
          <w:rFonts w:ascii="Times New Roman" w:hAnsi="Times New Roman" w:cs="Times New Roman"/>
          <w:color w:val="000000" w:themeColor="text1"/>
          <w:sz w:val="28"/>
          <w:szCs w:val="28"/>
        </w:rPr>
        <w:t xml:space="preserve"> чем через десять</w:t>
      </w:r>
      <w:r w:rsidR="003A5747" w:rsidRPr="00070F02">
        <w:rPr>
          <w:rFonts w:ascii="Times New Roman" w:hAnsi="Times New Roman" w:cs="Times New Roman"/>
          <w:color w:val="000000" w:themeColor="text1"/>
          <w:sz w:val="28"/>
          <w:szCs w:val="28"/>
        </w:rPr>
        <w:t xml:space="preserve"> рабочих</w:t>
      </w:r>
      <w:r w:rsidR="007D4851" w:rsidRPr="00070F02">
        <w:rPr>
          <w:rFonts w:ascii="Times New Roman" w:hAnsi="Times New Roman" w:cs="Times New Roman"/>
          <w:color w:val="000000" w:themeColor="text1"/>
          <w:sz w:val="28"/>
          <w:szCs w:val="28"/>
        </w:rPr>
        <w:t xml:space="preserve"> дней со дня размещения информации о результатах аукциона на официальном сайте.</w:t>
      </w: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104</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 xml:space="preserve">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32" w:history="1">
        <w:r w:rsidR="007D4851" w:rsidRPr="00070F02">
          <w:rPr>
            <w:rFonts w:ascii="Times New Roman" w:hAnsi="Times New Roman" w:cs="Times New Roman"/>
            <w:color w:val="000000" w:themeColor="text1"/>
            <w:sz w:val="28"/>
            <w:szCs w:val="28"/>
          </w:rPr>
          <w:t>пунктами 13</w:t>
        </w:r>
      </w:hyperlink>
      <w:r w:rsidR="007D4851" w:rsidRPr="00070F02">
        <w:rPr>
          <w:rFonts w:ascii="Times New Roman" w:hAnsi="Times New Roman" w:cs="Times New Roman"/>
          <w:color w:val="000000" w:themeColor="text1"/>
          <w:sz w:val="28"/>
          <w:szCs w:val="28"/>
        </w:rPr>
        <w:t xml:space="preserve">, </w:t>
      </w:r>
      <w:hyperlink r:id="rId33" w:history="1">
        <w:r w:rsidR="007D4851" w:rsidRPr="00070F02">
          <w:rPr>
            <w:rFonts w:ascii="Times New Roman" w:hAnsi="Times New Roman" w:cs="Times New Roman"/>
            <w:color w:val="000000" w:themeColor="text1"/>
            <w:sz w:val="28"/>
            <w:szCs w:val="28"/>
          </w:rPr>
          <w:t>14</w:t>
        </w:r>
      </w:hyperlink>
      <w:r w:rsidR="007D4851" w:rsidRPr="00070F02">
        <w:rPr>
          <w:rFonts w:ascii="Times New Roman" w:hAnsi="Times New Roman" w:cs="Times New Roman"/>
          <w:color w:val="000000" w:themeColor="text1"/>
          <w:sz w:val="28"/>
          <w:szCs w:val="28"/>
        </w:rPr>
        <w:t xml:space="preserve"> или </w:t>
      </w:r>
      <w:hyperlink r:id="rId34" w:history="1">
        <w:r w:rsidR="007D4851" w:rsidRPr="00070F02">
          <w:rPr>
            <w:rFonts w:ascii="Times New Roman" w:hAnsi="Times New Roman" w:cs="Times New Roman"/>
            <w:color w:val="000000" w:themeColor="text1"/>
            <w:sz w:val="28"/>
            <w:szCs w:val="28"/>
          </w:rPr>
          <w:t>20 статьи 39.12</w:t>
        </w:r>
      </w:hyperlink>
      <w:r w:rsidR="007D4851" w:rsidRPr="00070F02">
        <w:rPr>
          <w:rFonts w:ascii="Times New Roman" w:hAnsi="Times New Roman" w:cs="Times New Roman"/>
          <w:color w:val="000000" w:themeColor="text1"/>
          <w:sz w:val="28"/>
          <w:szCs w:val="28"/>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roofErr w:type="gramEnd"/>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105</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w:t>
      </w:r>
      <w:r w:rsidR="008714FD" w:rsidRPr="00070F02">
        <w:rPr>
          <w:rFonts w:ascii="Times New Roman" w:hAnsi="Times New Roman" w:cs="Times New Roman"/>
          <w:color w:val="000000" w:themeColor="text1"/>
          <w:sz w:val="28"/>
          <w:szCs w:val="28"/>
        </w:rPr>
        <w:t xml:space="preserve"> рабочих </w:t>
      </w:r>
      <w:r w:rsidR="007D4851" w:rsidRPr="00070F02">
        <w:rPr>
          <w:rFonts w:ascii="Times New Roman" w:hAnsi="Times New Roman" w:cs="Times New Roman"/>
          <w:color w:val="000000" w:themeColor="text1"/>
          <w:sz w:val="28"/>
          <w:szCs w:val="28"/>
        </w:rPr>
        <w:t xml:space="preserve"> дней со дня направления им проекта договора купли-продажи или проекта договора аренды земельного участка, а в случае, предусмотренном </w:t>
      </w:r>
      <w:hyperlink r:id="rId35" w:history="1">
        <w:r w:rsidR="007D4851" w:rsidRPr="00070F02">
          <w:rPr>
            <w:rFonts w:ascii="Times New Roman" w:hAnsi="Times New Roman" w:cs="Times New Roman"/>
            <w:color w:val="000000" w:themeColor="text1"/>
            <w:sz w:val="28"/>
            <w:szCs w:val="28"/>
          </w:rPr>
          <w:t>пунктом</w:t>
        </w:r>
        <w:proofErr w:type="gramEnd"/>
        <w:r w:rsidR="007D4851" w:rsidRPr="00070F02">
          <w:rPr>
            <w:rFonts w:ascii="Times New Roman" w:hAnsi="Times New Roman" w:cs="Times New Roman"/>
            <w:color w:val="000000" w:themeColor="text1"/>
            <w:sz w:val="28"/>
            <w:szCs w:val="28"/>
          </w:rPr>
          <w:t xml:space="preserve"> 24 статьи 39.12</w:t>
        </w:r>
      </w:hyperlink>
      <w:r w:rsidR="007D4851" w:rsidRPr="00070F02">
        <w:rPr>
          <w:rFonts w:ascii="Times New Roman" w:hAnsi="Times New Roman" w:cs="Times New Roman"/>
          <w:color w:val="000000" w:themeColor="text1"/>
          <w:sz w:val="28"/>
          <w:szCs w:val="28"/>
        </w:rPr>
        <w:t xml:space="preserve"> Земельного кодекса Российской Федерации, также проекта договора о комплексном освоении территории, не </w:t>
      </w:r>
      <w:proofErr w:type="gramStart"/>
      <w:r w:rsidR="007D4851" w:rsidRPr="00070F02">
        <w:rPr>
          <w:rFonts w:ascii="Times New Roman" w:hAnsi="Times New Roman" w:cs="Times New Roman"/>
          <w:color w:val="000000" w:themeColor="text1"/>
          <w:sz w:val="28"/>
          <w:szCs w:val="28"/>
        </w:rPr>
        <w:t xml:space="preserve">подписали и не </w:t>
      </w:r>
      <w:r w:rsidR="007D4851" w:rsidRPr="00070F02">
        <w:rPr>
          <w:rFonts w:ascii="Times New Roman" w:hAnsi="Times New Roman" w:cs="Times New Roman"/>
          <w:color w:val="000000" w:themeColor="text1"/>
          <w:sz w:val="28"/>
          <w:szCs w:val="28"/>
        </w:rPr>
        <w:lastRenderedPageBreak/>
        <w:t>представили</w:t>
      </w:r>
      <w:proofErr w:type="gramEnd"/>
      <w:r w:rsidR="007D4851" w:rsidRPr="00070F02">
        <w:rPr>
          <w:rFonts w:ascii="Times New Roman" w:hAnsi="Times New Roman" w:cs="Times New Roman"/>
          <w:color w:val="000000" w:themeColor="text1"/>
          <w:sz w:val="28"/>
          <w:szCs w:val="28"/>
        </w:rPr>
        <w:t xml:space="preserve"> в уполномоченный орган указанные договоры (при наличии указанных лиц). При этом условия повторного аукциона могут быть изменены.</w:t>
      </w: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106</w:t>
      </w:r>
      <w:r w:rsidR="007D4851" w:rsidRPr="00070F02">
        <w:rPr>
          <w:rFonts w:ascii="Times New Roman" w:hAnsi="Times New Roman" w:cs="Times New Roman"/>
          <w:color w:val="000000" w:themeColor="text1"/>
          <w:sz w:val="28"/>
          <w:szCs w:val="28"/>
        </w:rPr>
        <w:t xml:space="preserve">.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w:t>
      </w:r>
      <w:hyperlink r:id="rId36" w:history="1">
        <w:r w:rsidR="007D4851" w:rsidRPr="00070F02">
          <w:rPr>
            <w:rFonts w:ascii="Times New Roman" w:hAnsi="Times New Roman" w:cs="Times New Roman"/>
            <w:color w:val="000000" w:themeColor="text1"/>
            <w:sz w:val="28"/>
            <w:szCs w:val="28"/>
          </w:rPr>
          <w:t>статьей</w:t>
        </w:r>
      </w:hyperlink>
      <w:r w:rsidR="007D4851" w:rsidRPr="00070F02">
        <w:rPr>
          <w:rFonts w:ascii="Times New Roman" w:hAnsi="Times New Roman" w:cs="Times New Roman"/>
          <w:color w:val="000000" w:themeColor="text1"/>
          <w:sz w:val="28"/>
          <w:szCs w:val="28"/>
        </w:rPr>
        <w:t xml:space="preserve">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D4851" w:rsidRPr="00070F02" w:rsidRDefault="00EB6E73" w:rsidP="00C70796">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107</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Если</w:t>
      </w:r>
      <w:r w:rsidR="00DD1077" w:rsidRPr="00070F02">
        <w:rPr>
          <w:rFonts w:ascii="Times New Roman" w:hAnsi="Times New Roman" w:cs="Times New Roman"/>
          <w:color w:val="000000" w:themeColor="text1"/>
          <w:sz w:val="28"/>
          <w:szCs w:val="28"/>
        </w:rPr>
        <w:t xml:space="preserve"> проект</w:t>
      </w:r>
      <w:r w:rsidR="007D4851" w:rsidRPr="00070F02">
        <w:rPr>
          <w:rFonts w:ascii="Times New Roman" w:hAnsi="Times New Roman" w:cs="Times New Roman"/>
          <w:color w:val="000000" w:themeColor="text1"/>
          <w:sz w:val="28"/>
          <w:szCs w:val="28"/>
        </w:rPr>
        <w:t xml:space="preserve"> договор</w:t>
      </w:r>
      <w:r w:rsidR="00DD1077"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купли-продажи или</w:t>
      </w:r>
      <w:r w:rsidR="00DD1077" w:rsidRPr="00070F02">
        <w:rPr>
          <w:rFonts w:ascii="Times New Roman" w:hAnsi="Times New Roman" w:cs="Times New Roman"/>
          <w:color w:val="000000" w:themeColor="text1"/>
          <w:sz w:val="28"/>
          <w:szCs w:val="28"/>
        </w:rPr>
        <w:t xml:space="preserve"> проект</w:t>
      </w:r>
      <w:r w:rsidR="007D4851" w:rsidRPr="00070F02">
        <w:rPr>
          <w:rFonts w:ascii="Times New Roman" w:hAnsi="Times New Roman" w:cs="Times New Roman"/>
          <w:color w:val="000000" w:themeColor="text1"/>
          <w:sz w:val="28"/>
          <w:szCs w:val="28"/>
        </w:rPr>
        <w:t xml:space="preserve"> договор</w:t>
      </w:r>
      <w:r w:rsidR="00DD1077"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аренды земельного участка, а в случае, предусмотренном </w:t>
      </w:r>
      <w:hyperlink r:id="rId37" w:history="1">
        <w:r w:rsidR="007D4851" w:rsidRPr="00070F02">
          <w:rPr>
            <w:rFonts w:ascii="Times New Roman" w:hAnsi="Times New Roman" w:cs="Times New Roman"/>
            <w:color w:val="000000" w:themeColor="text1"/>
            <w:sz w:val="28"/>
            <w:szCs w:val="28"/>
          </w:rPr>
          <w:t>пунктом 24 статьи 39.12</w:t>
        </w:r>
      </w:hyperlink>
      <w:r w:rsidR="007D4851" w:rsidRPr="00070F02">
        <w:rPr>
          <w:rFonts w:ascii="Times New Roman" w:hAnsi="Times New Roman" w:cs="Times New Roman"/>
          <w:color w:val="000000" w:themeColor="text1"/>
          <w:sz w:val="28"/>
          <w:szCs w:val="28"/>
        </w:rPr>
        <w:t xml:space="preserve"> Земельного кодекса Российской Федерации, также договор о комплексном освоении территории в течение 30</w:t>
      </w:r>
      <w:r w:rsidR="00DD1077" w:rsidRPr="00070F02">
        <w:rPr>
          <w:rFonts w:ascii="Times New Roman" w:hAnsi="Times New Roman" w:cs="Times New Roman"/>
          <w:color w:val="000000" w:themeColor="text1"/>
          <w:sz w:val="28"/>
          <w:szCs w:val="28"/>
        </w:rPr>
        <w:t xml:space="preserve"> календарных</w:t>
      </w:r>
      <w:r w:rsidR="007D4851" w:rsidRPr="00070F02">
        <w:rPr>
          <w:rFonts w:ascii="Times New Roman" w:hAnsi="Times New Roman" w:cs="Times New Roman"/>
          <w:color w:val="000000" w:themeColor="text1"/>
          <w:sz w:val="28"/>
          <w:szCs w:val="28"/>
        </w:rPr>
        <w:t xml:space="preserve">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w:t>
      </w:r>
      <w:proofErr w:type="gramEnd"/>
      <w:r w:rsidR="007D4851" w:rsidRPr="00070F02">
        <w:rPr>
          <w:rFonts w:ascii="Times New Roman" w:hAnsi="Times New Roman" w:cs="Times New Roman"/>
          <w:color w:val="000000" w:themeColor="text1"/>
          <w:sz w:val="28"/>
          <w:szCs w:val="28"/>
        </w:rPr>
        <w:t xml:space="preserve"> сделал предпоследнее предложение о цене предмета аукциона, по цене, предложенной победителем аукциона.</w:t>
      </w:r>
    </w:p>
    <w:p w:rsidR="007D4851" w:rsidRPr="00070F02" w:rsidRDefault="00E84030"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w:t>
      </w:r>
      <w:r w:rsidR="00EB6E73" w:rsidRPr="00070F02">
        <w:rPr>
          <w:rFonts w:ascii="Times New Roman" w:hAnsi="Times New Roman" w:cs="Times New Roman"/>
          <w:color w:val="000000" w:themeColor="text1"/>
          <w:sz w:val="28"/>
          <w:szCs w:val="28"/>
        </w:rPr>
        <w:t>8</w:t>
      </w:r>
      <w:r w:rsidR="007D4851" w:rsidRPr="00070F02">
        <w:rPr>
          <w:rFonts w:ascii="Times New Roman" w:hAnsi="Times New Roman" w:cs="Times New Roman"/>
          <w:color w:val="000000" w:themeColor="text1"/>
          <w:sz w:val="28"/>
          <w:szCs w:val="28"/>
        </w:rPr>
        <w:t>. В случае</w:t>
      </w:r>
      <w:proofErr w:type="gramStart"/>
      <w:r w:rsidR="007D4851" w:rsidRPr="00070F02">
        <w:rPr>
          <w:rFonts w:ascii="Times New Roman" w:hAnsi="Times New Roman" w:cs="Times New Roman"/>
          <w:color w:val="000000" w:themeColor="text1"/>
          <w:sz w:val="28"/>
          <w:szCs w:val="28"/>
        </w:rPr>
        <w:t>,</w:t>
      </w:r>
      <w:proofErr w:type="gramEnd"/>
      <w:r w:rsidR="007D4851" w:rsidRPr="00070F02">
        <w:rPr>
          <w:rFonts w:ascii="Times New Roman" w:hAnsi="Times New Roman" w:cs="Times New Roman"/>
          <w:color w:val="000000" w:themeColor="text1"/>
          <w:sz w:val="28"/>
          <w:szCs w:val="28"/>
        </w:rPr>
        <w:t xml:space="preserve"> если в течение 30</w:t>
      </w:r>
      <w:r w:rsidR="00DD1077" w:rsidRPr="00070F02">
        <w:rPr>
          <w:rFonts w:ascii="Times New Roman" w:hAnsi="Times New Roman" w:cs="Times New Roman"/>
          <w:color w:val="000000" w:themeColor="text1"/>
          <w:sz w:val="28"/>
          <w:szCs w:val="28"/>
        </w:rPr>
        <w:t xml:space="preserve"> календарных</w:t>
      </w:r>
      <w:r w:rsidR="007D4851" w:rsidRPr="00070F02">
        <w:rPr>
          <w:rFonts w:ascii="Times New Roman" w:hAnsi="Times New Roman" w:cs="Times New Roman"/>
          <w:color w:val="000000" w:themeColor="text1"/>
          <w:sz w:val="28"/>
          <w:szCs w:val="28"/>
        </w:rPr>
        <w:t xml:space="preserve">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38" w:history="1">
        <w:r w:rsidR="007D4851" w:rsidRPr="00070F02">
          <w:rPr>
            <w:rFonts w:ascii="Times New Roman" w:hAnsi="Times New Roman" w:cs="Times New Roman"/>
            <w:color w:val="000000" w:themeColor="text1"/>
            <w:sz w:val="28"/>
            <w:szCs w:val="28"/>
          </w:rPr>
          <w:t>пунктом 24 статьи 39.12</w:t>
        </w:r>
      </w:hyperlink>
      <w:r w:rsidR="007D4851" w:rsidRPr="00070F02">
        <w:rPr>
          <w:rFonts w:ascii="Times New Roman" w:hAnsi="Times New Roman" w:cs="Times New Roman"/>
          <w:color w:val="000000" w:themeColor="text1"/>
          <w:sz w:val="28"/>
          <w:szCs w:val="28"/>
        </w:rPr>
        <w:t xml:space="preserve">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w:t>
      </w:r>
      <w:hyperlink r:id="rId39" w:history="1">
        <w:r w:rsidR="007D4851" w:rsidRPr="00070F02">
          <w:rPr>
            <w:rFonts w:ascii="Times New Roman" w:hAnsi="Times New Roman" w:cs="Times New Roman"/>
            <w:color w:val="000000" w:themeColor="text1"/>
            <w:sz w:val="28"/>
            <w:szCs w:val="28"/>
          </w:rPr>
          <w:t>кодексом</w:t>
        </w:r>
      </w:hyperlink>
      <w:r w:rsidR="007D4851" w:rsidRPr="00070F02">
        <w:rPr>
          <w:rFonts w:ascii="Times New Roman" w:hAnsi="Times New Roman" w:cs="Times New Roman"/>
          <w:color w:val="000000" w:themeColor="text1"/>
          <w:sz w:val="28"/>
          <w:szCs w:val="28"/>
        </w:rPr>
        <w:t xml:space="preserve"> Российской Федерации.</w:t>
      </w:r>
    </w:p>
    <w:p w:rsidR="007D4851" w:rsidRPr="00070F02" w:rsidRDefault="00E84030"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10</w:t>
      </w:r>
      <w:r w:rsidR="00EB6E73" w:rsidRPr="00070F02">
        <w:rPr>
          <w:rFonts w:ascii="Times New Roman" w:hAnsi="Times New Roman" w:cs="Times New Roman"/>
          <w:color w:val="000000" w:themeColor="text1"/>
          <w:sz w:val="28"/>
          <w:szCs w:val="28"/>
        </w:rPr>
        <w:t>9</w:t>
      </w:r>
      <w:r w:rsidR="007D4851" w:rsidRPr="00070F02">
        <w:rPr>
          <w:rFonts w:ascii="Times New Roman" w:hAnsi="Times New Roman" w:cs="Times New Roman"/>
          <w:color w:val="000000" w:themeColor="text1"/>
          <w:sz w:val="28"/>
          <w:szCs w:val="28"/>
        </w:rPr>
        <w:t xml:space="preserve">. Результатом исполнения административной процедуры по заключению </w:t>
      </w:r>
      <w:r w:rsidR="00DD1077" w:rsidRPr="00070F02">
        <w:rPr>
          <w:rFonts w:ascii="Times New Roman" w:hAnsi="Times New Roman" w:cs="Times New Roman"/>
          <w:color w:val="000000" w:themeColor="text1"/>
          <w:sz w:val="28"/>
          <w:szCs w:val="28"/>
        </w:rPr>
        <w:t xml:space="preserve">проекта </w:t>
      </w:r>
      <w:r w:rsidR="007D4851" w:rsidRPr="00070F02">
        <w:rPr>
          <w:rFonts w:ascii="Times New Roman" w:hAnsi="Times New Roman" w:cs="Times New Roman"/>
          <w:color w:val="000000" w:themeColor="text1"/>
          <w:sz w:val="28"/>
          <w:szCs w:val="28"/>
        </w:rPr>
        <w:t xml:space="preserve">договора и выдаче результата муниципальной услуги является подписанный </w:t>
      </w:r>
      <w:r w:rsidR="009C5244" w:rsidRPr="00070F02">
        <w:rPr>
          <w:rFonts w:ascii="Times New Roman" w:hAnsi="Times New Roman" w:cs="Times New Roman"/>
          <w:color w:val="000000" w:themeColor="text1"/>
          <w:sz w:val="28"/>
          <w:szCs w:val="28"/>
        </w:rPr>
        <w:t xml:space="preserve">проект </w:t>
      </w:r>
      <w:r w:rsidR="007D4851" w:rsidRPr="00070F02">
        <w:rPr>
          <w:rFonts w:ascii="Times New Roman" w:hAnsi="Times New Roman" w:cs="Times New Roman"/>
          <w:color w:val="000000" w:themeColor="text1"/>
          <w:sz w:val="28"/>
          <w:szCs w:val="28"/>
        </w:rPr>
        <w:t>договор</w:t>
      </w:r>
      <w:r w:rsidR="009C5244"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купли-продажи земельного участка либо </w:t>
      </w:r>
      <w:r w:rsidR="009C5244" w:rsidRPr="00070F02">
        <w:rPr>
          <w:rFonts w:ascii="Times New Roman" w:hAnsi="Times New Roman" w:cs="Times New Roman"/>
          <w:color w:val="000000" w:themeColor="text1"/>
          <w:sz w:val="28"/>
          <w:szCs w:val="28"/>
        </w:rPr>
        <w:t xml:space="preserve"> проект </w:t>
      </w:r>
      <w:r w:rsidR="007D4851" w:rsidRPr="00070F02">
        <w:rPr>
          <w:rFonts w:ascii="Times New Roman" w:hAnsi="Times New Roman" w:cs="Times New Roman"/>
          <w:color w:val="000000" w:themeColor="text1"/>
          <w:sz w:val="28"/>
          <w:szCs w:val="28"/>
        </w:rPr>
        <w:t>договор</w:t>
      </w:r>
      <w:r w:rsidR="009C5244" w:rsidRPr="00070F02">
        <w:rPr>
          <w:rFonts w:ascii="Times New Roman" w:hAnsi="Times New Roman" w:cs="Times New Roman"/>
          <w:color w:val="000000" w:themeColor="text1"/>
          <w:sz w:val="28"/>
          <w:szCs w:val="28"/>
        </w:rPr>
        <w:t>а</w:t>
      </w:r>
      <w:r w:rsidR="007D4851" w:rsidRPr="00070F02">
        <w:rPr>
          <w:rFonts w:ascii="Times New Roman" w:hAnsi="Times New Roman" w:cs="Times New Roman"/>
          <w:color w:val="000000" w:themeColor="text1"/>
          <w:sz w:val="28"/>
          <w:szCs w:val="28"/>
        </w:rPr>
        <w:t xml:space="preserve"> аренды земельного участка.</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Способом фиксации результата административной процедуры является фиксация подписанного обеими сторонами договора купли-продажи либо договора аренды земельного участка в журнале регистрации договоров купли-продажи либо аренды земельного участка.</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Раздел IV. ФОРМЫ </w:t>
      </w:r>
      <w:proofErr w:type="gramStart"/>
      <w:r w:rsidRPr="00070F02">
        <w:rPr>
          <w:rFonts w:ascii="Times New Roman" w:hAnsi="Times New Roman" w:cs="Times New Roman"/>
          <w:color w:val="000000" w:themeColor="text1"/>
          <w:sz w:val="28"/>
          <w:szCs w:val="28"/>
        </w:rPr>
        <w:t>КОНТРОЛЯ ЗА</w:t>
      </w:r>
      <w:proofErr w:type="gramEnd"/>
      <w:r w:rsidRPr="00070F02">
        <w:rPr>
          <w:rFonts w:ascii="Times New Roman" w:hAnsi="Times New Roman" w:cs="Times New Roman"/>
          <w:color w:val="000000" w:themeColor="text1"/>
          <w:sz w:val="28"/>
          <w:szCs w:val="28"/>
        </w:rPr>
        <w:t xml:space="preserve"> ПРЕДОСТАВЛЕНИЕМ МУНИЦИПАЛЬНОЙ</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7D4851">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27. ПОРЯДОК ОСУЩЕСТВЛЕНИЯ ТЕКУЩЕГО КОНТРОЛЯ</w:t>
      </w:r>
    </w:p>
    <w:p w:rsidR="007D4851" w:rsidRPr="00070F02" w:rsidRDefault="007D4851" w:rsidP="007D485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ЗА СОБЛЮДЕНИЕМ И ИСПОЛНЕНИЕМ ОТВЕТСТВЕННЫМИ ДОЛЖНОСТНЫМИ</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ЛИЦАМИ ПОЛОЖЕНИЙ АДМИНИСТРАТИВНОГО РЕГЛАМЕНТА И ИНЫХ</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 xml:space="preserve">НОРМАТИВНЫХ ПРАВОВЫХ АКТОВ, </w:t>
      </w:r>
      <w:r w:rsidRPr="00070F02">
        <w:rPr>
          <w:rFonts w:ascii="Times New Roman" w:hAnsi="Times New Roman" w:cs="Times New Roman"/>
          <w:color w:val="000000" w:themeColor="text1"/>
          <w:sz w:val="28"/>
          <w:szCs w:val="28"/>
        </w:rPr>
        <w:lastRenderedPageBreak/>
        <w:t>УСТАНАВЛИВАЮЩИХ ТРЕБОВАНИЯ</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К ПРЕДОСТАВЛЕНИЮ МУНИЦИПАЛЬНОЙ УСЛУГИ, А ТАКЖЕ</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ПРИНЯТИЕМ ИМИ РЕШЕНИЙ</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EB6E73" w:rsidP="007D485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110</w:t>
      </w:r>
      <w:r w:rsidR="007D4851" w:rsidRPr="00070F02">
        <w:rPr>
          <w:rFonts w:ascii="Times New Roman" w:hAnsi="Times New Roman" w:cs="Times New Roman"/>
          <w:color w:val="000000" w:themeColor="text1"/>
          <w:sz w:val="28"/>
          <w:szCs w:val="28"/>
        </w:rPr>
        <w:t xml:space="preserve">. Текущий </w:t>
      </w:r>
      <w:proofErr w:type="gramStart"/>
      <w:r w:rsidR="007D4851" w:rsidRPr="00070F02">
        <w:rPr>
          <w:rFonts w:ascii="Times New Roman" w:hAnsi="Times New Roman" w:cs="Times New Roman"/>
          <w:color w:val="000000" w:themeColor="text1"/>
          <w:sz w:val="28"/>
          <w:szCs w:val="28"/>
        </w:rPr>
        <w:t>контроль за</w:t>
      </w:r>
      <w:proofErr w:type="gramEnd"/>
      <w:r w:rsidR="007D4851" w:rsidRPr="00070F02">
        <w:rPr>
          <w:rFonts w:ascii="Times New Roman" w:hAnsi="Times New Roman" w:cs="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111</w:t>
      </w:r>
      <w:r w:rsidR="007D4851" w:rsidRPr="00070F02">
        <w:rPr>
          <w:rFonts w:ascii="Times New Roman" w:hAnsi="Times New Roman" w:cs="Times New Roman"/>
          <w:color w:val="000000" w:themeColor="text1"/>
          <w:sz w:val="28"/>
          <w:szCs w:val="28"/>
        </w:rPr>
        <w:t>. Основными задачами текущего контроля являются:</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обеспечение своевременного и качественного предоставления муниципальной услуги;</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выявление нарушений в сроках и качестве предоставления муниципальной услуги;</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выявление и устранение причин и условий, способствующих ненадлежащему предоставлению муниципальной услуги;</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 принятие мер по надлежащему предоставлению муниципальной услуги.</w:t>
      </w: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112</w:t>
      </w:r>
      <w:r w:rsidR="007D4851" w:rsidRPr="00070F02">
        <w:rPr>
          <w:rFonts w:ascii="Times New Roman" w:hAnsi="Times New Roman" w:cs="Times New Roman"/>
          <w:color w:val="000000" w:themeColor="text1"/>
          <w:sz w:val="28"/>
          <w:szCs w:val="28"/>
        </w:rPr>
        <w:t>. Текущий контроль осуществляется на постоянной основе.</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28. ПОРЯДОК И ПЕРИОДИЧНОСТЬ ОСУЩЕСТВЛЕНИЯ ПЛАНОВЫХ</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И ВНЕПЛАНОВЫХ ПРОВЕРОК ПОЛНОТЫ И КАЧЕСТВА ПРЕДОСТАВЛЕНИЯ</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 xml:space="preserve">МУНИЦИПАЛЬНОЙ УСЛУГИ, В ТОМ ЧИСЛЕ ПОРЯДОК И ФОРМЫ </w:t>
      </w:r>
      <w:proofErr w:type="gramStart"/>
      <w:r w:rsidRPr="00070F02">
        <w:rPr>
          <w:rFonts w:ascii="Times New Roman" w:hAnsi="Times New Roman" w:cs="Times New Roman"/>
          <w:color w:val="000000" w:themeColor="text1"/>
          <w:sz w:val="28"/>
          <w:szCs w:val="28"/>
        </w:rPr>
        <w:t>КОНТРОЛЯ</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ЗА</w:t>
      </w:r>
      <w:proofErr w:type="gramEnd"/>
      <w:r w:rsidRPr="00070F02">
        <w:rPr>
          <w:rFonts w:ascii="Times New Roman" w:hAnsi="Times New Roman" w:cs="Times New Roman"/>
          <w:color w:val="000000" w:themeColor="text1"/>
          <w:sz w:val="28"/>
          <w:szCs w:val="28"/>
        </w:rPr>
        <w:t xml:space="preserve"> ПОЛНОТОЙ И КАЧЕСТВОМ ПРЕДОСТАВЛЕНИЯ 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245382" w:rsidRPr="00070F02" w:rsidRDefault="00EB6E73" w:rsidP="00E9148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113</w:t>
      </w:r>
      <w:r w:rsidR="007D4851" w:rsidRPr="00070F02">
        <w:rPr>
          <w:rFonts w:ascii="Times New Roman" w:hAnsi="Times New Roman" w:cs="Times New Roman"/>
          <w:color w:val="000000" w:themeColor="text1"/>
          <w:sz w:val="28"/>
          <w:szCs w:val="28"/>
        </w:rPr>
        <w:t xml:space="preserve">. </w:t>
      </w:r>
      <w:proofErr w:type="gramStart"/>
      <w:r w:rsidR="00245382" w:rsidRPr="00070F02">
        <w:rPr>
          <w:rFonts w:ascii="Times New Roman" w:eastAsia="Times New Roman" w:hAnsi="Times New Roman" w:cs="Times New Roman"/>
          <w:color w:val="000000" w:themeColor="text1"/>
          <w:sz w:val="28"/>
          <w:szCs w:val="28"/>
        </w:rPr>
        <w:t>Контроль за</w:t>
      </w:r>
      <w:proofErr w:type="gramEnd"/>
      <w:r w:rsidR="00245382" w:rsidRPr="00070F02">
        <w:rPr>
          <w:rFonts w:ascii="Times New Roman" w:eastAsia="Times New Roman" w:hAnsi="Times New Roman" w:cs="Times New Roman"/>
          <w:color w:val="000000" w:themeColor="text1"/>
          <w:sz w:val="28"/>
          <w:szCs w:val="28"/>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245382" w:rsidRPr="00070F02" w:rsidRDefault="00EB6E73" w:rsidP="00E9148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114</w:t>
      </w:r>
      <w:r w:rsidR="00245382" w:rsidRPr="00070F02">
        <w:rPr>
          <w:rFonts w:ascii="Times New Roman" w:eastAsia="Times New Roman" w:hAnsi="Times New Roman" w:cs="Times New Roman"/>
          <w:color w:val="000000" w:themeColor="text1"/>
          <w:sz w:val="28"/>
          <w:szCs w:val="28"/>
        </w:rPr>
        <w:t>.</w:t>
      </w:r>
      <w:r w:rsidR="00245382" w:rsidRPr="00070F02">
        <w:rPr>
          <w:rFonts w:ascii="Times New Roman" w:hAnsi="Times New Roman" w:cs="Times New Roman"/>
          <w:color w:val="000000" w:themeColor="text1"/>
          <w:sz w:val="28"/>
          <w:szCs w:val="28"/>
        </w:rPr>
        <w:t xml:space="preserve"> </w:t>
      </w:r>
      <w:r w:rsidR="00245382" w:rsidRPr="00070F02">
        <w:rPr>
          <w:rFonts w:ascii="Times New Roman" w:eastAsia="Times New Roman" w:hAnsi="Times New Roman" w:cs="Times New Roman"/>
          <w:color w:val="000000" w:themeColor="text1"/>
          <w:sz w:val="28"/>
          <w:szCs w:val="28"/>
        </w:rPr>
        <w:t xml:space="preserve">Проверки проводятся с целью выявления и устранения нарушений прав и законных интересов заявителей, рассмотрения жалоб заявителей </w:t>
      </w:r>
      <w:proofErr w:type="gramStart"/>
      <w:r w:rsidR="00245382" w:rsidRPr="00070F02">
        <w:rPr>
          <w:rFonts w:ascii="Times New Roman" w:eastAsia="Times New Roman" w:hAnsi="Times New Roman" w:cs="Times New Roman"/>
          <w:color w:val="000000" w:themeColor="text1"/>
          <w:sz w:val="28"/>
          <w:szCs w:val="28"/>
        </w:rPr>
        <w:t>на</w:t>
      </w:r>
      <w:proofErr w:type="gramEnd"/>
      <w:r w:rsidR="00245382" w:rsidRPr="00070F02">
        <w:rPr>
          <w:rFonts w:ascii="Times New Roman" w:eastAsia="Times New Roman" w:hAnsi="Times New Roman" w:cs="Times New Roman"/>
          <w:color w:val="000000" w:themeColor="text1"/>
          <w:sz w:val="28"/>
          <w:szCs w:val="28"/>
        </w:rPr>
        <w:t xml:space="preserve"> </w:t>
      </w:r>
    </w:p>
    <w:p w:rsidR="00245382" w:rsidRPr="00070F02" w:rsidRDefault="00245382" w:rsidP="00E9148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t>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245382" w:rsidRPr="00070F02" w:rsidRDefault="00EB6E73" w:rsidP="00E9148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115</w:t>
      </w:r>
      <w:r w:rsidR="00245382" w:rsidRPr="00070F02">
        <w:rPr>
          <w:rFonts w:ascii="Times New Roman" w:eastAsia="Times New Roman" w:hAnsi="Times New Roman" w:cs="Times New Roman"/>
          <w:color w:val="000000" w:themeColor="text1"/>
          <w:sz w:val="28"/>
          <w:szCs w:val="28"/>
        </w:rPr>
        <w:t>. Плановые проверки проводятся на основании полугодовых или годовых планов работы уполномоченного органа.</w:t>
      </w:r>
    </w:p>
    <w:p w:rsidR="00245382" w:rsidRPr="00070F02" w:rsidRDefault="00EB6E73" w:rsidP="00E9148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116</w:t>
      </w:r>
      <w:r w:rsidR="00245382" w:rsidRPr="00070F02">
        <w:rPr>
          <w:rFonts w:ascii="Times New Roman" w:eastAsia="Times New Roman" w:hAnsi="Times New Roman" w:cs="Times New Roman"/>
          <w:color w:val="000000" w:themeColor="text1"/>
          <w:sz w:val="28"/>
          <w:szCs w:val="28"/>
        </w:rPr>
        <w:t xml:space="preserve">. Внеплановые проверки проводятся на </w:t>
      </w:r>
      <w:r w:rsidR="003218ED" w:rsidRPr="00070F02">
        <w:rPr>
          <w:rFonts w:ascii="Times New Roman" w:eastAsia="Times New Roman" w:hAnsi="Times New Roman" w:cs="Times New Roman"/>
          <w:color w:val="000000" w:themeColor="text1"/>
          <w:sz w:val="28"/>
          <w:szCs w:val="28"/>
        </w:rPr>
        <w:t>основании приказов,</w:t>
      </w:r>
      <w:r w:rsidR="00245382" w:rsidRPr="00070F02">
        <w:rPr>
          <w:rFonts w:ascii="Times New Roman" w:eastAsia="Times New Roman" w:hAnsi="Times New Roman" w:cs="Times New Roman"/>
          <w:color w:val="000000" w:themeColor="text1"/>
          <w:sz w:val="28"/>
          <w:szCs w:val="28"/>
        </w:rPr>
        <w:t xml:space="preserve"> уполномоченного органа.</w:t>
      </w:r>
    </w:p>
    <w:p w:rsidR="007D4851" w:rsidRPr="00070F02" w:rsidRDefault="00E84030" w:rsidP="00E9148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w:t>
      </w:r>
      <w:r w:rsidR="00EB6E73" w:rsidRPr="00070F02">
        <w:rPr>
          <w:rFonts w:ascii="Times New Roman" w:hAnsi="Times New Roman" w:cs="Times New Roman"/>
          <w:color w:val="000000" w:themeColor="text1"/>
          <w:sz w:val="28"/>
          <w:szCs w:val="28"/>
        </w:rPr>
        <w:t>7</w:t>
      </w:r>
      <w:r w:rsidR="00245382" w:rsidRPr="00070F02">
        <w:rPr>
          <w:rFonts w:ascii="Times New Roman" w:eastAsia="Times New Roman" w:hAnsi="Times New Roman" w:cs="Times New Roman"/>
          <w:color w:val="000000" w:themeColor="text1"/>
          <w:sz w:val="28"/>
          <w:szCs w:val="28"/>
        </w:rPr>
        <w:t xml:space="preserve">. </w:t>
      </w:r>
      <w:proofErr w:type="gramStart"/>
      <w:r w:rsidR="00245382" w:rsidRPr="00070F02">
        <w:rPr>
          <w:rFonts w:ascii="Times New Roman" w:eastAsia="Times New Roman" w:hAnsi="Times New Roman" w:cs="Times New Roman"/>
          <w:color w:val="000000" w:themeColor="text1"/>
          <w:sz w:val="28"/>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w:t>
      </w:r>
      <w:r w:rsidR="00245382" w:rsidRPr="00070F02">
        <w:rPr>
          <w:rFonts w:ascii="Times New Roman" w:hAnsi="Times New Roman" w:cs="Times New Roman"/>
          <w:color w:val="000000" w:themeColor="text1"/>
          <w:sz w:val="28"/>
          <w:szCs w:val="28"/>
        </w:rPr>
        <w:t>слуги (тематические проверки).</w:t>
      </w:r>
      <w:proofErr w:type="gramEnd"/>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Глава 29. ОТВЕТСТВЕННОСТЬ ДОЛЖНОСТНЫХ ЛИЦ ОРГАНА МЕСТНОГО</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САМОУПРАВЛЕНИЯ ЗА РЕШЕНИЯ И ДЕЙСТВИЯ (БЕЗДЕЙСТВИЕ),</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ПРИНИМАЕМЫЕ (ОСУЩЕСТВЛЯЕМЫЕ) ИМИ В ХОДЕ ПРЕДОСТАВЛЕНИЯ</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МУНИЦИПАЛЬНОЙ УСЛУГИ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118</w:t>
      </w:r>
      <w:r w:rsidR="007D4851" w:rsidRPr="00070F02">
        <w:rPr>
          <w:rFonts w:ascii="Times New Roman" w:hAnsi="Times New Roman" w:cs="Times New Roman"/>
          <w:color w:val="000000" w:themeColor="text1"/>
          <w:sz w:val="28"/>
          <w:szCs w:val="28"/>
        </w:rPr>
        <w:t>. Обязанность соблюдения положений настоящего регламента закрепляется в должностных инструкциях должностных лиц уполномоченного органа.</w:t>
      </w: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119</w:t>
      </w:r>
      <w:r w:rsidR="007D4851" w:rsidRPr="00070F02">
        <w:rPr>
          <w:rFonts w:ascii="Times New Roman" w:hAnsi="Times New Roman" w:cs="Times New Roman"/>
          <w:color w:val="000000" w:themeColor="text1"/>
          <w:sz w:val="28"/>
          <w:szCs w:val="28"/>
        </w:rPr>
        <w:t>.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7D4851" w:rsidP="00F530EF">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30. ПОЛОЖЕНИЯ, ХАРАКТЕРИЗУЮЩИЕ ТРЕБОВАНИЯ К ПОРЯДКУ</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 xml:space="preserve">И ФОРМАМ </w:t>
      </w:r>
      <w:proofErr w:type="gramStart"/>
      <w:r w:rsidRPr="00070F02">
        <w:rPr>
          <w:rFonts w:ascii="Times New Roman" w:hAnsi="Times New Roman" w:cs="Times New Roman"/>
          <w:color w:val="000000" w:themeColor="text1"/>
          <w:sz w:val="28"/>
          <w:szCs w:val="28"/>
        </w:rPr>
        <w:t>КОНТРОЛЯ ЗА</w:t>
      </w:r>
      <w:proofErr w:type="gramEnd"/>
      <w:r w:rsidRPr="00070F02">
        <w:rPr>
          <w:rFonts w:ascii="Times New Roman" w:hAnsi="Times New Roman" w:cs="Times New Roman"/>
          <w:color w:val="000000" w:themeColor="text1"/>
          <w:sz w:val="28"/>
          <w:szCs w:val="28"/>
        </w:rPr>
        <w:t xml:space="preserve"> ПРЕДОСТАВЛЕНИЕМ МУНИЦИПАЛЬНОЙ УСЛУГИ,</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В ТОМ ЧИСЛЕ СО СТОРОНЫ ЗАЯВИТЕЛЕЙ, ИХ ОБЪЕДИНЕНИЙ</w:t>
      </w:r>
      <w:r w:rsidR="00F530EF" w:rsidRPr="00070F02">
        <w:rPr>
          <w:rFonts w:ascii="Times New Roman" w:hAnsi="Times New Roman" w:cs="Times New Roman"/>
          <w:color w:val="000000" w:themeColor="text1"/>
          <w:sz w:val="28"/>
          <w:szCs w:val="28"/>
        </w:rPr>
        <w:t xml:space="preserve"> </w:t>
      </w:r>
      <w:r w:rsidRPr="00070F02">
        <w:rPr>
          <w:rFonts w:ascii="Times New Roman" w:hAnsi="Times New Roman" w:cs="Times New Roman"/>
          <w:color w:val="000000" w:themeColor="text1"/>
          <w:sz w:val="28"/>
          <w:szCs w:val="28"/>
        </w:rPr>
        <w:t>И ОРГАНИЗАЦИЙ</w:t>
      </w:r>
    </w:p>
    <w:p w:rsidR="007D4851" w:rsidRPr="00070F02" w:rsidRDefault="007D4851" w:rsidP="007D4851">
      <w:pPr>
        <w:autoSpaceDE w:val="0"/>
        <w:autoSpaceDN w:val="0"/>
        <w:adjustRightInd w:val="0"/>
        <w:spacing w:after="0" w:line="240" w:lineRule="auto"/>
        <w:jc w:val="both"/>
        <w:rPr>
          <w:rFonts w:ascii="Times New Roman" w:hAnsi="Times New Roman" w:cs="Times New Roman"/>
          <w:color w:val="000000" w:themeColor="text1"/>
          <w:sz w:val="28"/>
          <w:szCs w:val="28"/>
        </w:rPr>
      </w:pP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9" w:name="Par472"/>
      <w:bookmarkEnd w:id="9"/>
      <w:r w:rsidRPr="00070F02">
        <w:rPr>
          <w:rFonts w:ascii="Times New Roman" w:hAnsi="Times New Roman" w:cs="Times New Roman"/>
          <w:color w:val="000000" w:themeColor="text1"/>
          <w:sz w:val="28"/>
          <w:szCs w:val="28"/>
        </w:rPr>
        <w:t>120</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Контроль за</w:t>
      </w:r>
      <w:proofErr w:type="gramEnd"/>
      <w:r w:rsidR="007D4851" w:rsidRPr="00070F02">
        <w:rPr>
          <w:rFonts w:ascii="Times New Roman" w:hAnsi="Times New Roman" w:cs="Times New Roman"/>
          <w:color w:val="000000" w:themeColor="text1"/>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121</w:t>
      </w:r>
      <w:r w:rsidR="007D4851" w:rsidRPr="00070F02">
        <w:rPr>
          <w:rFonts w:ascii="Times New Roman" w:hAnsi="Times New Roman" w:cs="Times New Roman"/>
          <w:color w:val="000000" w:themeColor="text1"/>
          <w:sz w:val="28"/>
          <w:szCs w:val="28"/>
        </w:rPr>
        <w:t xml:space="preserve">. Информацию, указанную в </w:t>
      </w:r>
      <w:hyperlink w:anchor="Par472" w:history="1">
        <w:r w:rsidR="007D4851" w:rsidRPr="00070F02">
          <w:rPr>
            <w:rFonts w:ascii="Times New Roman" w:hAnsi="Times New Roman" w:cs="Times New Roman"/>
            <w:color w:val="000000" w:themeColor="text1"/>
            <w:sz w:val="28"/>
            <w:szCs w:val="28"/>
          </w:rPr>
          <w:t xml:space="preserve">пункте </w:t>
        </w:r>
        <w:r w:rsidR="003218ED" w:rsidRPr="00070F02">
          <w:rPr>
            <w:rFonts w:ascii="Times New Roman" w:hAnsi="Times New Roman" w:cs="Times New Roman"/>
            <w:color w:val="000000" w:themeColor="text1"/>
            <w:sz w:val="28"/>
            <w:szCs w:val="28"/>
          </w:rPr>
          <w:t>120</w:t>
        </w:r>
      </w:hyperlink>
      <w:r w:rsidR="007D4851" w:rsidRPr="00070F02">
        <w:rPr>
          <w:rFonts w:ascii="Times New Roman" w:hAnsi="Times New Roman" w:cs="Times New Roman"/>
          <w:color w:val="000000" w:themeColor="text1"/>
          <w:sz w:val="28"/>
          <w:szCs w:val="28"/>
        </w:rPr>
        <w:t xml:space="preserve"> административного регламента, заяви</w:t>
      </w:r>
      <w:r w:rsidR="00961367" w:rsidRPr="00070F02">
        <w:rPr>
          <w:rFonts w:ascii="Times New Roman" w:hAnsi="Times New Roman" w:cs="Times New Roman"/>
          <w:color w:val="000000" w:themeColor="text1"/>
          <w:sz w:val="28"/>
          <w:szCs w:val="28"/>
        </w:rPr>
        <w:t>тели могут сообщить по телефону</w:t>
      </w:r>
      <w:r w:rsidR="007D4851" w:rsidRPr="00070F02">
        <w:rPr>
          <w:rFonts w:ascii="Times New Roman" w:hAnsi="Times New Roman" w:cs="Times New Roman"/>
          <w:color w:val="000000" w:themeColor="text1"/>
          <w:sz w:val="28"/>
          <w:szCs w:val="28"/>
        </w:rPr>
        <w:t xml:space="preserve"> уполномоченного органа, указанным на официальном сайте уполномоченного органа в информаци</w:t>
      </w:r>
      <w:r w:rsidR="00A649D8" w:rsidRPr="00070F02">
        <w:rPr>
          <w:rFonts w:ascii="Times New Roman" w:hAnsi="Times New Roman" w:cs="Times New Roman"/>
          <w:color w:val="000000" w:themeColor="text1"/>
          <w:sz w:val="28"/>
          <w:szCs w:val="28"/>
        </w:rPr>
        <w:t>онно-телекоммуникационной сети «Интернет»</w:t>
      </w:r>
      <w:r w:rsidR="007D4851" w:rsidRPr="00070F02">
        <w:rPr>
          <w:rFonts w:ascii="Times New Roman" w:hAnsi="Times New Roman" w:cs="Times New Roman"/>
          <w:color w:val="000000" w:themeColor="text1"/>
          <w:sz w:val="28"/>
          <w:szCs w:val="28"/>
        </w:rPr>
        <w:t>.</w:t>
      </w:r>
    </w:p>
    <w:p w:rsidR="007D4851" w:rsidRPr="00070F02" w:rsidRDefault="00EB6E73"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122</w:t>
      </w:r>
      <w:r w:rsidR="007D4851" w:rsidRPr="00070F02">
        <w:rPr>
          <w:rFonts w:ascii="Times New Roman" w:hAnsi="Times New Roman" w:cs="Times New Roman"/>
          <w:color w:val="000000" w:themeColor="text1"/>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7D4851" w:rsidRPr="00070F02" w:rsidRDefault="007D4851" w:rsidP="00E914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9148C" w:rsidRPr="00070F02" w:rsidRDefault="00EB6E73"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123</w:t>
      </w:r>
      <w:r w:rsidR="007D4851" w:rsidRPr="00070F02">
        <w:rPr>
          <w:rFonts w:ascii="Times New Roman" w:hAnsi="Times New Roman" w:cs="Times New Roman"/>
          <w:color w:val="000000" w:themeColor="text1"/>
          <w:sz w:val="28"/>
          <w:szCs w:val="28"/>
        </w:rPr>
        <w:t xml:space="preserve">. </w:t>
      </w:r>
      <w:proofErr w:type="gramStart"/>
      <w:r w:rsidR="007D4851" w:rsidRPr="00070F02">
        <w:rPr>
          <w:rFonts w:ascii="Times New Roman" w:hAnsi="Times New Roman" w:cs="Times New Roman"/>
          <w:color w:val="000000" w:themeColor="text1"/>
          <w:sz w:val="28"/>
          <w:szCs w:val="28"/>
        </w:rPr>
        <w:t>Контроль за</w:t>
      </w:r>
      <w:proofErr w:type="gramEnd"/>
      <w:r w:rsidR="007D4851" w:rsidRPr="00070F02">
        <w:rPr>
          <w:rFonts w:ascii="Times New Roman" w:hAnsi="Times New Roman" w:cs="Times New Roman"/>
          <w:color w:val="000000" w:themeColor="text1"/>
          <w:sz w:val="28"/>
          <w:szCs w:val="28"/>
        </w:rPr>
        <w:t xml:space="preserve"> предоставлением муниципальной услуги осуществляется в соответствии с действующим законодательством Российской Федерации.</w:t>
      </w:r>
    </w:p>
    <w:p w:rsidR="00E84030" w:rsidRPr="00070F02" w:rsidRDefault="00E84030" w:rsidP="00E8403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536C82" w:rsidRPr="00070F02" w:rsidRDefault="005525FB" w:rsidP="00536C82">
      <w:pPr>
        <w:widowControl w:val="0"/>
        <w:autoSpaceDE w:val="0"/>
        <w:autoSpaceDN w:val="0"/>
        <w:adjustRightInd w:val="0"/>
        <w:spacing w:after="0"/>
        <w:jc w:val="center"/>
        <w:outlineLvl w:val="2"/>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Раздел V. ДОСУДЕБНЫЙ (ВНЕСУДЕБНЫЙ) ПОРЯДОК ОБЖАЛОВАНИЯ </w:t>
      </w:r>
      <w:r w:rsidRPr="00070F02">
        <w:rPr>
          <w:rFonts w:ascii="Times New Roman" w:hAnsi="Times New Roman" w:cs="Times New Roman"/>
          <w:color w:val="000000" w:themeColor="text1"/>
          <w:sz w:val="28"/>
          <w:szCs w:val="28"/>
        </w:rPr>
        <w:lastRenderedPageBreak/>
        <w:t>РЕШЕНИЙ И ДЕЙСТВИЙ (БЕЗДЕЙСТВИЯ) ОРГАНА, ПРЕДОСТАВЛЯЮЩЕГО МУНИЦИПАЛЬНУЮ УСЛУГУ, А ТАКЖЕ ДОЛЖНОСТНЫХ ЛИЦ, МУНИЦИПАЛЬНЫХ СЛУЖАЩИХ</w:t>
      </w:r>
      <w:bookmarkStart w:id="10" w:name="Par459"/>
      <w:bookmarkEnd w:id="10"/>
    </w:p>
    <w:p w:rsidR="00536C82" w:rsidRPr="00070F02" w:rsidRDefault="00536C82" w:rsidP="00536C82">
      <w:pPr>
        <w:widowControl w:val="0"/>
        <w:autoSpaceDE w:val="0"/>
        <w:autoSpaceDN w:val="0"/>
        <w:adjustRightInd w:val="0"/>
        <w:spacing w:after="0"/>
        <w:jc w:val="center"/>
        <w:outlineLvl w:val="2"/>
        <w:rPr>
          <w:rFonts w:ascii="Times New Roman" w:hAnsi="Times New Roman" w:cs="Times New Roman"/>
          <w:color w:val="000000" w:themeColor="text1"/>
          <w:sz w:val="28"/>
          <w:szCs w:val="28"/>
        </w:rPr>
      </w:pPr>
      <w:r w:rsidRPr="00070F02">
        <w:rPr>
          <w:rFonts w:ascii="Times New Roman" w:eastAsia="Times New Roman" w:hAnsi="Times New Roman" w:cs="Times New Roman"/>
          <w:color w:val="000000" w:themeColor="text1"/>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E0A1D" w:rsidRPr="00070F02" w:rsidRDefault="00BE0A1D" w:rsidP="00BE0A1D">
      <w:pPr>
        <w:widowControl w:val="0"/>
        <w:autoSpaceDE w:val="0"/>
        <w:autoSpaceDN w:val="0"/>
        <w:adjustRightInd w:val="0"/>
        <w:jc w:val="center"/>
        <w:outlineLvl w:val="1"/>
        <w:rPr>
          <w:rFonts w:ascii="Times New Roman" w:hAnsi="Times New Roman" w:cs="Times New Roman"/>
          <w:color w:val="000000" w:themeColor="text1"/>
          <w:sz w:val="28"/>
          <w:szCs w:val="28"/>
        </w:rPr>
      </w:pPr>
    </w:p>
    <w:p w:rsidR="00BE0A1D" w:rsidRPr="00070F02" w:rsidRDefault="006D2C5C" w:rsidP="00BE0A1D">
      <w:pPr>
        <w:widowControl w:val="0"/>
        <w:autoSpaceDE w:val="0"/>
        <w:autoSpaceDN w:val="0"/>
        <w:adjustRightInd w:val="0"/>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31</w:t>
      </w:r>
      <w:r w:rsidR="005525FB" w:rsidRPr="00070F02">
        <w:rPr>
          <w:rFonts w:ascii="Times New Roman" w:hAnsi="Times New Roman" w:cs="Times New Roman"/>
          <w:color w:val="000000" w:themeColor="text1"/>
          <w:sz w:val="28"/>
          <w:szCs w:val="28"/>
        </w:rPr>
        <w:t xml:space="preserve">. </w:t>
      </w:r>
      <w:r w:rsidR="00BE0A1D" w:rsidRPr="00070F02">
        <w:rPr>
          <w:rFonts w:ascii="Times New Roman" w:hAnsi="Times New Roman" w:cs="Times New Roman"/>
          <w:color w:val="000000" w:themeColor="text1"/>
          <w:sz w:val="28"/>
          <w:szCs w:val="28"/>
        </w:rPr>
        <w:t xml:space="preserve">ПРЕДМЕТ </w:t>
      </w:r>
      <w:proofErr w:type="gramStart"/>
      <w:r w:rsidR="00BE0A1D" w:rsidRPr="00070F02">
        <w:rPr>
          <w:rFonts w:ascii="Times New Roman" w:hAnsi="Times New Roman" w:cs="Times New Roman"/>
          <w:color w:val="000000" w:themeColor="text1"/>
          <w:sz w:val="28"/>
          <w:szCs w:val="28"/>
        </w:rPr>
        <w:t>ДОСУДЕБНОГО</w:t>
      </w:r>
      <w:proofErr w:type="gramEnd"/>
      <w:r w:rsidR="00BE0A1D" w:rsidRPr="00070F02">
        <w:rPr>
          <w:rFonts w:ascii="Times New Roman" w:hAnsi="Times New Roman" w:cs="Times New Roman"/>
          <w:color w:val="000000" w:themeColor="text1"/>
          <w:sz w:val="28"/>
          <w:szCs w:val="28"/>
        </w:rPr>
        <w:t xml:space="preserve"> (ВНЕСУДЕБНОГО)</w:t>
      </w:r>
    </w:p>
    <w:p w:rsidR="00BE0A1D" w:rsidRPr="00070F02" w:rsidRDefault="00BE0A1D" w:rsidP="00BE0A1D">
      <w:pPr>
        <w:widowControl w:val="0"/>
        <w:autoSpaceDE w:val="0"/>
        <w:autoSpaceDN w:val="0"/>
        <w:adjustRightInd w:val="0"/>
        <w:jc w:val="center"/>
        <w:outlineLvl w:val="1"/>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ОБЖАЛОВАНИЯ</w:t>
      </w:r>
    </w:p>
    <w:p w:rsidR="00097E21" w:rsidRPr="00070F02" w:rsidRDefault="00EB6E73" w:rsidP="00070F0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124</w:t>
      </w:r>
      <w:r w:rsidR="005525FB" w:rsidRPr="00070F02">
        <w:rPr>
          <w:rFonts w:ascii="Times New Roman" w:hAnsi="Times New Roman" w:cs="Times New Roman"/>
          <w:color w:val="000000" w:themeColor="text1"/>
          <w:sz w:val="28"/>
          <w:szCs w:val="28"/>
        </w:rPr>
        <w:t xml:space="preserve">. </w:t>
      </w:r>
      <w:proofErr w:type="gramStart"/>
      <w:r w:rsidR="00097E21" w:rsidRPr="00070F02">
        <w:rPr>
          <w:rFonts w:ascii="Times New Roman" w:hAnsi="Times New Roman" w:cs="Times New Roman"/>
          <w:color w:val="000000" w:themeColor="text1"/>
          <w:sz w:val="28"/>
          <w:szCs w:val="28"/>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r w:rsidR="00097E21" w:rsidRPr="00070F02">
        <w:rPr>
          <w:rFonts w:ascii="Times New Roman" w:hAnsi="Times New Roman" w:cs="Times New Roman"/>
          <w:bCs/>
          <w:color w:val="000000" w:themeColor="text1"/>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097E21" w:rsidRPr="00070F02">
        <w:rPr>
          <w:rFonts w:ascii="Times New Roman" w:hAnsi="Times New Roman" w:cs="Times New Roman"/>
          <w:color w:val="000000" w:themeColor="text1"/>
          <w:sz w:val="28"/>
          <w:szCs w:val="28"/>
        </w:rPr>
        <w:t>Федерального закона № 210-ФЗ</w:t>
      </w:r>
      <w:r w:rsidR="00097E21" w:rsidRPr="00070F02">
        <w:rPr>
          <w:rFonts w:ascii="Times New Roman" w:hAnsi="Times New Roman" w:cs="Times New Roman"/>
          <w:bCs/>
          <w:color w:val="000000" w:themeColor="text1"/>
          <w:sz w:val="28"/>
          <w:szCs w:val="28"/>
        </w:rPr>
        <w:t>, или их работников.</w:t>
      </w:r>
      <w:proofErr w:type="gramEnd"/>
    </w:p>
    <w:p w:rsidR="00097E21" w:rsidRPr="00070F02" w:rsidRDefault="00EB6E73" w:rsidP="00070F02">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125</w:t>
      </w:r>
      <w:r w:rsidR="00097E21" w:rsidRPr="00070F02">
        <w:rPr>
          <w:rFonts w:ascii="Times New Roman" w:hAnsi="Times New Roman" w:cs="Times New Roman"/>
          <w:color w:val="000000" w:themeColor="text1"/>
          <w:sz w:val="28"/>
          <w:szCs w:val="28"/>
        </w:rPr>
        <w:t>. Заявитель может обратиться с жалобой, в том числе, в следующих случаях:</w:t>
      </w:r>
    </w:p>
    <w:p w:rsidR="00097E21" w:rsidRPr="00070F02" w:rsidRDefault="00097E21" w:rsidP="00070F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а) нарушение срока регистрации </w:t>
      </w:r>
      <w:r w:rsidR="00536C82" w:rsidRPr="00070F02">
        <w:rPr>
          <w:rFonts w:ascii="Times New Roman" w:hAnsi="Times New Roman" w:cs="Times New Roman"/>
          <w:color w:val="000000" w:themeColor="text1"/>
          <w:sz w:val="28"/>
          <w:szCs w:val="28"/>
        </w:rPr>
        <w:t>заявления</w:t>
      </w:r>
      <w:r w:rsidRPr="00070F02">
        <w:rPr>
          <w:rFonts w:ascii="Times New Roman" w:hAnsi="Times New Roman" w:cs="Times New Roman"/>
          <w:color w:val="000000" w:themeColor="text1"/>
          <w:sz w:val="28"/>
          <w:szCs w:val="28"/>
        </w:rPr>
        <w:t xml:space="preserve"> о предоставлении муниципальн</w:t>
      </w:r>
      <w:r w:rsidR="007825B8" w:rsidRPr="00070F02">
        <w:rPr>
          <w:rFonts w:ascii="Times New Roman" w:hAnsi="Times New Roman" w:cs="Times New Roman"/>
          <w:color w:val="000000" w:themeColor="text1"/>
          <w:sz w:val="28"/>
          <w:szCs w:val="28"/>
        </w:rPr>
        <w:t>ой услуги.</w:t>
      </w:r>
    </w:p>
    <w:p w:rsidR="00097E21" w:rsidRPr="00070F02" w:rsidRDefault="00097E21" w:rsidP="00070F0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sidRPr="00070F02">
          <w:rPr>
            <w:rFonts w:ascii="Times New Roman" w:hAnsi="Times New Roman" w:cs="Times New Roman"/>
            <w:color w:val="000000" w:themeColor="text1"/>
            <w:sz w:val="28"/>
            <w:szCs w:val="28"/>
          </w:rPr>
          <w:t>частью 1.3 статьи 16</w:t>
        </w:r>
      </w:hyperlink>
      <w:r w:rsidRPr="00070F02">
        <w:rPr>
          <w:rFonts w:ascii="Times New Roman" w:hAnsi="Times New Roman" w:cs="Times New Roman"/>
          <w:color w:val="000000" w:themeColor="text1"/>
          <w:sz w:val="28"/>
          <w:szCs w:val="28"/>
        </w:rPr>
        <w:t xml:space="preserve"> Федерального закона № 210-ФЗ;</w:t>
      </w:r>
    </w:p>
    <w:p w:rsidR="00097E21" w:rsidRPr="00070F02" w:rsidRDefault="00097E21" w:rsidP="00070F0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w:t>
      </w:r>
      <w:r w:rsidR="0041454E" w:rsidRPr="00070F02">
        <w:rPr>
          <w:rFonts w:ascii="Times New Roman" w:hAnsi="Times New Roman" w:cs="Times New Roman"/>
          <w:color w:val="000000" w:themeColor="text1"/>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97E21" w:rsidRPr="00070F02" w:rsidRDefault="00097E21" w:rsidP="00070F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97E21" w:rsidRPr="00070F02" w:rsidRDefault="00097E21" w:rsidP="00070F0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070F02">
        <w:rPr>
          <w:rFonts w:ascii="Times New Roman" w:hAnsi="Times New Roman" w:cs="Times New Roman"/>
          <w:b/>
          <w:color w:val="000000" w:themeColor="text1"/>
          <w:sz w:val="28"/>
          <w:szCs w:val="28"/>
        </w:rPr>
        <w:t xml:space="preserve"> </w:t>
      </w:r>
      <w:r w:rsidRPr="00070F02">
        <w:rPr>
          <w:rFonts w:ascii="Times New Roman" w:hAnsi="Times New Roman" w:cs="Times New Roman"/>
          <w:color w:val="000000" w:themeColor="text1"/>
          <w:sz w:val="28"/>
          <w:szCs w:val="28"/>
        </w:rPr>
        <w:t>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070F02">
        <w:rPr>
          <w:rFonts w:ascii="Times New Roman" w:hAnsi="Times New Roman" w:cs="Times New Roman"/>
          <w:color w:val="000000" w:themeColor="text1"/>
          <w:sz w:val="28"/>
          <w:szCs w:val="28"/>
        </w:rPr>
        <w:t xml:space="preserve"> </w:t>
      </w:r>
      <w:proofErr w:type="gramStart"/>
      <w:r w:rsidRPr="00070F02">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1" w:history="1">
        <w:r w:rsidRPr="00070F02">
          <w:rPr>
            <w:rFonts w:ascii="Times New Roman" w:hAnsi="Times New Roman" w:cs="Times New Roman"/>
            <w:color w:val="000000" w:themeColor="text1"/>
            <w:sz w:val="28"/>
            <w:szCs w:val="28"/>
          </w:rPr>
          <w:t>частью 1.3 статьи 16</w:t>
        </w:r>
      </w:hyperlink>
      <w:r w:rsidRPr="00070F02">
        <w:rPr>
          <w:rFonts w:ascii="Times New Roman" w:hAnsi="Times New Roman" w:cs="Times New Roman"/>
          <w:color w:val="000000" w:themeColor="text1"/>
          <w:sz w:val="28"/>
          <w:szCs w:val="28"/>
        </w:rPr>
        <w:t xml:space="preserve"> Федерального закона № 210-ФЗ;</w:t>
      </w:r>
      <w:proofErr w:type="gramEnd"/>
    </w:p>
    <w:p w:rsidR="00097E21" w:rsidRPr="00070F02" w:rsidRDefault="00097E21" w:rsidP="00070F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097E21" w:rsidRPr="00070F02" w:rsidRDefault="00097E21" w:rsidP="00070F0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2" w:history="1">
        <w:r w:rsidRPr="00070F02">
          <w:rPr>
            <w:rFonts w:ascii="Times New Roman" w:hAnsi="Times New Roman" w:cs="Times New Roman"/>
            <w:color w:val="000000" w:themeColor="text1"/>
            <w:sz w:val="28"/>
            <w:szCs w:val="28"/>
          </w:rPr>
          <w:t>частью 1.1 статьи 16</w:t>
        </w:r>
      </w:hyperlink>
      <w:r w:rsidRPr="00070F02">
        <w:rPr>
          <w:rFonts w:ascii="Times New Roman" w:hAnsi="Times New Roman" w:cs="Times New Roman"/>
          <w:color w:val="000000" w:themeColor="text1"/>
          <w:sz w:val="28"/>
          <w:szCs w:val="28"/>
        </w:rPr>
        <w:t xml:space="preserve">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70F02">
        <w:rPr>
          <w:rFonts w:ascii="Times New Roman" w:hAnsi="Times New Roman" w:cs="Times New Roman"/>
          <w:color w:val="000000" w:themeColor="text1"/>
          <w:sz w:val="28"/>
          <w:szCs w:val="28"/>
        </w:rPr>
        <w:t xml:space="preserve"> </w:t>
      </w:r>
      <w:proofErr w:type="gramStart"/>
      <w:r w:rsidRPr="00070F02">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070F02">
          <w:rPr>
            <w:rFonts w:ascii="Times New Roman" w:hAnsi="Times New Roman" w:cs="Times New Roman"/>
            <w:color w:val="000000" w:themeColor="text1"/>
            <w:sz w:val="28"/>
            <w:szCs w:val="28"/>
          </w:rPr>
          <w:t>частью 1.3 статьи 16</w:t>
        </w:r>
      </w:hyperlink>
      <w:r w:rsidRPr="00070F02">
        <w:rPr>
          <w:rFonts w:ascii="Times New Roman" w:hAnsi="Times New Roman" w:cs="Times New Roman"/>
          <w:color w:val="000000" w:themeColor="text1"/>
          <w:sz w:val="28"/>
          <w:szCs w:val="28"/>
        </w:rPr>
        <w:t xml:space="preserve"> Федерального закона № 210-ФЗ.</w:t>
      </w:r>
      <w:proofErr w:type="gramEnd"/>
    </w:p>
    <w:p w:rsidR="00097E21" w:rsidRPr="00070F02" w:rsidRDefault="00097E21" w:rsidP="00070F0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з) нарушение срока или порядка выдачи документов по результатам предоставления муниципальной услуги;</w:t>
      </w:r>
    </w:p>
    <w:p w:rsidR="00097E21" w:rsidRPr="00070F02" w:rsidRDefault="00097E21" w:rsidP="00070F0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70F02">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history="1">
        <w:r w:rsidRPr="00070F02">
          <w:rPr>
            <w:rFonts w:ascii="Times New Roman" w:hAnsi="Times New Roman" w:cs="Times New Roman"/>
            <w:color w:val="000000" w:themeColor="text1"/>
            <w:sz w:val="28"/>
            <w:szCs w:val="28"/>
          </w:rPr>
          <w:t>частью 1.3 статьи 16</w:t>
        </w:r>
      </w:hyperlink>
      <w:r w:rsidRPr="00070F02">
        <w:rPr>
          <w:rFonts w:ascii="Times New Roman" w:hAnsi="Times New Roman" w:cs="Times New Roman"/>
          <w:color w:val="000000" w:themeColor="text1"/>
          <w:sz w:val="28"/>
          <w:szCs w:val="28"/>
        </w:rPr>
        <w:t xml:space="preserve"> Федерального закона № 210-ФЗ.</w:t>
      </w:r>
    </w:p>
    <w:p w:rsidR="00F84CED" w:rsidRPr="00070F02" w:rsidRDefault="00F84CED" w:rsidP="00F84CE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w:t>
      </w:r>
      <w:r w:rsidR="007825B8" w:rsidRPr="00070F02">
        <w:rPr>
          <w:rFonts w:ascii="Times New Roman" w:hAnsi="Times New Roman" w:cs="Times New Roman"/>
          <w:color w:val="000000" w:themeColor="text1"/>
          <w:sz w:val="28"/>
          <w:szCs w:val="28"/>
        </w:rPr>
        <w:t>тренных подпунктом «в» пункта 36</w:t>
      </w:r>
      <w:r w:rsidRPr="00070F02">
        <w:rPr>
          <w:rFonts w:ascii="Times New Roman" w:hAnsi="Times New Roman" w:cs="Times New Roman"/>
          <w:color w:val="000000" w:themeColor="text1"/>
          <w:sz w:val="28"/>
          <w:szCs w:val="28"/>
        </w:rPr>
        <w:t xml:space="preserve">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5" w:history="1">
        <w:r w:rsidRPr="00070F02">
          <w:rPr>
            <w:rFonts w:ascii="Times New Roman" w:hAnsi="Times New Roman" w:cs="Times New Roman"/>
            <w:color w:val="000000" w:themeColor="text1"/>
            <w:sz w:val="28"/>
            <w:szCs w:val="28"/>
          </w:rPr>
          <w:t>частью 1.3 статьи 16</w:t>
        </w:r>
      </w:hyperlink>
      <w:r w:rsidRPr="00070F02">
        <w:rPr>
          <w:rFonts w:ascii="Times New Roman" w:hAnsi="Times New Roman" w:cs="Times New Roman"/>
          <w:color w:val="000000" w:themeColor="text1"/>
          <w:sz w:val="28"/>
          <w:szCs w:val="28"/>
        </w:rPr>
        <w:t xml:space="preserve"> Федерального закона № 210-ФЗ.</w:t>
      </w:r>
    </w:p>
    <w:p w:rsidR="00F84CED" w:rsidRPr="00070F02" w:rsidRDefault="00F84CED" w:rsidP="00097E21">
      <w:pPr>
        <w:suppressAutoHyphens/>
        <w:spacing w:after="0" w:line="240" w:lineRule="auto"/>
        <w:jc w:val="center"/>
        <w:rPr>
          <w:rFonts w:ascii="Times New Roman" w:hAnsi="Times New Roman" w:cs="Times New Roman"/>
          <w:color w:val="000000" w:themeColor="text1"/>
          <w:sz w:val="28"/>
          <w:szCs w:val="28"/>
        </w:rPr>
      </w:pPr>
    </w:p>
    <w:p w:rsidR="00097E21" w:rsidRPr="00070F02" w:rsidRDefault="006D2C5C" w:rsidP="00097E21">
      <w:pPr>
        <w:suppressAutoHyphens/>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32</w:t>
      </w:r>
      <w:r w:rsidR="00097E21" w:rsidRPr="00070F02">
        <w:rPr>
          <w:rFonts w:ascii="Times New Roman" w:hAnsi="Times New Roman" w:cs="Times New Roman"/>
          <w:color w:val="000000" w:themeColor="text1"/>
          <w:sz w:val="28"/>
          <w:szCs w:val="28"/>
        </w:rPr>
        <w:t>.ОРГАНЫ И УПОЛНОМОЧЕННЫЕ НА РАССМОТРЕНИЕ ЖАЛОБЫ ДОЛЖНОСТНЫЕ ЛИЦА, КОТОРЫМ МОЖЕТ БЫТЬ</w:t>
      </w:r>
    </w:p>
    <w:p w:rsidR="00097E21" w:rsidRPr="00070F02" w:rsidRDefault="00097E21" w:rsidP="00097E21">
      <w:pPr>
        <w:suppressAutoHyphens/>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НАПРАВЛЕНА ЖАЛОБА</w:t>
      </w:r>
    </w:p>
    <w:p w:rsidR="00097E21" w:rsidRPr="00070F02" w:rsidRDefault="00097E21" w:rsidP="00097E21">
      <w:pPr>
        <w:tabs>
          <w:tab w:val="left" w:pos="-4111"/>
        </w:tabs>
        <w:suppressAutoHyphens/>
        <w:spacing w:after="0" w:line="240" w:lineRule="auto"/>
        <w:jc w:val="both"/>
        <w:rPr>
          <w:rFonts w:ascii="Times New Roman" w:hAnsi="Times New Roman" w:cs="Times New Roman"/>
          <w:color w:val="000000" w:themeColor="text1"/>
          <w:sz w:val="28"/>
          <w:szCs w:val="28"/>
        </w:rPr>
      </w:pPr>
    </w:p>
    <w:p w:rsidR="00E02B2F" w:rsidRPr="00070F02" w:rsidRDefault="00EB6E73" w:rsidP="00E02B2F">
      <w:pPr>
        <w:tabs>
          <w:tab w:val="left" w:pos="-4111"/>
        </w:tabs>
        <w:suppressAutoHyphens/>
        <w:ind w:firstLine="567"/>
        <w:jc w:val="both"/>
        <w:rPr>
          <w:rFonts w:ascii="Times New Roman" w:eastAsia="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126</w:t>
      </w:r>
      <w:r w:rsidR="00097E21" w:rsidRPr="00070F02">
        <w:rPr>
          <w:rFonts w:ascii="Times New Roman" w:hAnsi="Times New Roman" w:cs="Times New Roman"/>
          <w:color w:val="000000" w:themeColor="text1"/>
          <w:sz w:val="28"/>
          <w:szCs w:val="28"/>
        </w:rPr>
        <w:t xml:space="preserve">. </w:t>
      </w:r>
      <w:r w:rsidR="00E02B2F" w:rsidRPr="00070F02">
        <w:rPr>
          <w:rFonts w:ascii="Times New Roman" w:eastAsia="Times New Roman" w:hAnsi="Times New Roman" w:cs="Times New Roman"/>
          <w:color w:val="000000" w:themeColor="text1"/>
          <w:sz w:val="28"/>
          <w:szCs w:val="28"/>
        </w:rPr>
        <w:t>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097E21" w:rsidRPr="00070F02" w:rsidRDefault="00097E21" w:rsidP="00097E21">
      <w:pPr>
        <w:tabs>
          <w:tab w:val="left" w:pos="1134"/>
        </w:tabs>
        <w:suppressAutoHyphens/>
        <w:spacing w:after="0" w:line="240" w:lineRule="auto"/>
        <w:jc w:val="both"/>
        <w:rPr>
          <w:rFonts w:ascii="Times New Roman" w:hAnsi="Times New Roman" w:cs="Times New Roman"/>
          <w:color w:val="000000" w:themeColor="text1"/>
          <w:sz w:val="28"/>
          <w:szCs w:val="28"/>
        </w:rPr>
      </w:pPr>
    </w:p>
    <w:p w:rsidR="00097E21" w:rsidRPr="00070F02" w:rsidRDefault="006D2C5C" w:rsidP="00097E21">
      <w:pPr>
        <w:tabs>
          <w:tab w:val="left" w:pos="1134"/>
        </w:tabs>
        <w:suppressAutoHyphens/>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33</w:t>
      </w:r>
      <w:r w:rsidR="00097E21" w:rsidRPr="00070F02">
        <w:rPr>
          <w:rFonts w:ascii="Times New Roman" w:hAnsi="Times New Roman" w:cs="Times New Roman"/>
          <w:color w:val="000000" w:themeColor="text1"/>
          <w:sz w:val="28"/>
          <w:szCs w:val="28"/>
        </w:rPr>
        <w:t>. ПОРЯДОК ПОДАЧИ И РАССМОТРЕНИЯ ЖАЛОБЫ</w:t>
      </w: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127</w:t>
      </w:r>
      <w:r w:rsidR="00097E21" w:rsidRPr="00070F02">
        <w:rPr>
          <w:rFonts w:ascii="Times New Roman" w:hAnsi="Times New Roman" w:cs="Times New Roman"/>
          <w:color w:val="000000" w:themeColor="text1"/>
          <w:sz w:val="28"/>
          <w:szCs w:val="28"/>
        </w:rPr>
        <w:t xml:space="preserve">. </w:t>
      </w:r>
      <w:r w:rsidR="000C7171" w:rsidRPr="00070F02">
        <w:rPr>
          <w:rFonts w:ascii="Times New Roman" w:hAnsi="Times New Roman" w:cs="Times New Roman"/>
          <w:color w:val="000000" w:themeColor="text1"/>
          <w:sz w:val="28"/>
          <w:szCs w:val="28"/>
        </w:rPr>
        <w:t>Жалоба может быть подана в письменной форме на бумажном носителе, в электронной форме одним из следующих способов:</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лично по адресу: 666304, Иркутская область, г. Саянск, микрорайон Олимпийский, 30, кабинет 520; телефон/факс: 8(39553) 5-24-21.</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через организации почтовой связи;</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с использованием информационно-телекоммуникационной сети «Интернет»:</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электронная почта: </w:t>
      </w:r>
      <w:hyperlink r:id="rId46" w:history="1">
        <w:r w:rsidRPr="00070F02">
          <w:rPr>
            <w:rStyle w:val="a3"/>
            <w:rFonts w:ascii="Times New Roman" w:hAnsi="Times New Roman" w:cs="Times New Roman"/>
            <w:color w:val="000000" w:themeColor="text1"/>
            <w:sz w:val="28"/>
            <w:szCs w:val="28"/>
          </w:rPr>
          <w:t>kaig@admsayansk.irmail.ru</w:t>
        </w:r>
      </w:hyperlink>
      <w:r w:rsidRPr="00070F02">
        <w:rPr>
          <w:rFonts w:ascii="Times New Roman" w:hAnsi="Times New Roman" w:cs="Times New Roman"/>
          <w:color w:val="000000" w:themeColor="text1"/>
          <w:sz w:val="28"/>
          <w:szCs w:val="28"/>
        </w:rPr>
        <w:t>, admsayansk@irmail.ru;</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официальный сайт уполномоченного органа: http://www.admsayansk.ru.</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47" w:history="1">
        <w:r w:rsidRPr="00070F02">
          <w:rPr>
            <w:rStyle w:val="a3"/>
            <w:rFonts w:ascii="Times New Roman" w:hAnsi="Times New Roman" w:cs="Times New Roman"/>
            <w:color w:val="000000" w:themeColor="text1"/>
            <w:sz w:val="28"/>
            <w:szCs w:val="28"/>
          </w:rPr>
          <w:t>http://38.gosuslugi.ru</w:t>
        </w:r>
      </w:hyperlink>
      <w:r w:rsidRPr="00070F02">
        <w:rPr>
          <w:rFonts w:ascii="Times New Roman" w:hAnsi="Times New Roman" w:cs="Times New Roman"/>
          <w:color w:val="000000" w:themeColor="text1"/>
          <w:sz w:val="28"/>
          <w:szCs w:val="28"/>
        </w:rPr>
        <w:t>.</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д) через МФЦ.</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8" w:history="1">
        <w:r w:rsidRPr="00070F02">
          <w:rPr>
            <w:rFonts w:ascii="Times New Roman" w:hAnsi="Times New Roman" w:cs="Times New Roman"/>
            <w:color w:val="000000" w:themeColor="text1"/>
            <w:sz w:val="28"/>
            <w:szCs w:val="28"/>
          </w:rPr>
          <w:t>частью 1.1 статьи 16</w:t>
        </w:r>
      </w:hyperlink>
      <w:r w:rsidRPr="00070F02">
        <w:rPr>
          <w:rFonts w:ascii="Times New Roman" w:hAnsi="Times New Roman" w:cs="Times New Roman"/>
          <w:color w:val="000000" w:themeColor="text1"/>
          <w:sz w:val="28"/>
          <w:szCs w:val="28"/>
        </w:rPr>
        <w:t xml:space="preserve"> Федерального закона № 210-ФЗ.</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128</w:t>
      </w:r>
      <w:r w:rsidR="000C7171" w:rsidRPr="00070F02">
        <w:rPr>
          <w:rFonts w:ascii="Times New Roman" w:hAnsi="Times New Roman" w:cs="Times New Roman"/>
          <w:color w:val="000000" w:themeColor="text1"/>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Прием жалоб осуществляется в соответствии с графиком работы уполномоченного органа.</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129</w:t>
      </w:r>
      <w:r w:rsidR="000C7171" w:rsidRPr="00070F02">
        <w:rPr>
          <w:rFonts w:ascii="Times New Roman" w:hAnsi="Times New Roman" w:cs="Times New Roman"/>
          <w:color w:val="000000" w:themeColor="text1"/>
          <w:sz w:val="28"/>
          <w:szCs w:val="28"/>
        </w:rPr>
        <w:t>.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130</w:t>
      </w:r>
      <w:r w:rsidR="000C7171" w:rsidRPr="00070F02">
        <w:rPr>
          <w:rFonts w:ascii="Times New Roman" w:hAnsi="Times New Roman" w:cs="Times New Roman"/>
          <w:color w:val="000000" w:themeColor="text1"/>
          <w:sz w:val="28"/>
          <w:szCs w:val="28"/>
        </w:rPr>
        <w:t>.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8 (395-53) 5-24-21.</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131</w:t>
      </w:r>
      <w:r w:rsidR="000C7171" w:rsidRPr="00070F02">
        <w:rPr>
          <w:rFonts w:ascii="Times New Roman" w:hAnsi="Times New Roman" w:cs="Times New Roman"/>
          <w:color w:val="000000" w:themeColor="text1"/>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0C7171" w:rsidRPr="00070F02" w:rsidRDefault="00EB6E73"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132</w:t>
      </w:r>
      <w:r w:rsidR="000C7171" w:rsidRPr="00070F02">
        <w:rPr>
          <w:rFonts w:ascii="Times New Roman" w:hAnsi="Times New Roman" w:cs="Times New Roman"/>
          <w:color w:val="000000" w:themeColor="text1"/>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0C7171" w:rsidRPr="00070F02">
        <w:rPr>
          <w:rFonts w:ascii="Times New Roman" w:hAnsi="Times New Roman" w:cs="Times New Roman"/>
          <w:color w:val="000000" w:themeColor="text1"/>
          <w:sz w:val="28"/>
          <w:szCs w:val="28"/>
        </w:rPr>
        <w:t>представлена</w:t>
      </w:r>
      <w:proofErr w:type="gramEnd"/>
      <w:r w:rsidR="000C7171" w:rsidRPr="00070F02">
        <w:rPr>
          <w:rFonts w:ascii="Times New Roman" w:hAnsi="Times New Roman" w:cs="Times New Roman"/>
          <w:color w:val="000000" w:themeColor="text1"/>
          <w:sz w:val="28"/>
          <w:szCs w:val="28"/>
        </w:rPr>
        <w:t>:</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оформленная в соответствии с законодательством Российской Федерации доверенность (для физических лиц);</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C7171" w:rsidRPr="00070F02" w:rsidRDefault="000C7171" w:rsidP="000C7171">
      <w:pPr>
        <w:autoSpaceDE w:val="0"/>
        <w:autoSpaceDN w:val="0"/>
        <w:adjustRightInd w:val="0"/>
        <w:spacing w:after="0" w:line="0" w:lineRule="atLeast"/>
        <w:ind w:firstLine="567"/>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133</w:t>
      </w:r>
      <w:r w:rsidR="000C7171" w:rsidRPr="00070F02">
        <w:rPr>
          <w:rFonts w:ascii="Times New Roman" w:hAnsi="Times New Roman" w:cs="Times New Roman"/>
          <w:color w:val="000000" w:themeColor="text1"/>
          <w:sz w:val="28"/>
          <w:szCs w:val="28"/>
        </w:rPr>
        <w:t>. В электронном виде жалоба может быть подана заявителем посредством:</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официального сайта органа, предоставляющего муниципальную услугу, в информационно-телекоммуникационной сети «Интернет»;</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lastRenderedPageBreak/>
        <w:t>б) федеральной государственной информационной системы «Единый портал государственных и муниципальных услуг (функций)» (далее - Единый портал);</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0C7171" w:rsidRPr="00070F02" w:rsidRDefault="00EB6E73"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134</w:t>
      </w:r>
      <w:r w:rsidR="000C7171" w:rsidRPr="00070F02">
        <w:rPr>
          <w:rFonts w:ascii="Times New Roman" w:hAnsi="Times New Roman" w:cs="Times New Roman"/>
          <w:color w:val="000000" w:themeColor="text1"/>
          <w:sz w:val="28"/>
          <w:szCs w:val="28"/>
        </w:rPr>
        <w:t>. При подаче жалобы в электронном виде д</w:t>
      </w:r>
      <w:r w:rsidR="00BC687F" w:rsidRPr="00070F02">
        <w:rPr>
          <w:rFonts w:ascii="Times New Roman" w:hAnsi="Times New Roman" w:cs="Times New Roman"/>
          <w:color w:val="000000" w:themeColor="text1"/>
          <w:sz w:val="28"/>
          <w:szCs w:val="28"/>
        </w:rPr>
        <w:t>окументы, указанные в пункте 133</w:t>
      </w:r>
      <w:r w:rsidR="000C7171" w:rsidRPr="00070F02">
        <w:rPr>
          <w:rFonts w:ascii="Times New Roman" w:hAnsi="Times New Roman" w:cs="Times New Roman"/>
          <w:color w:val="000000" w:themeColor="text1"/>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9" w:history="1">
        <w:r w:rsidR="000C7171" w:rsidRPr="00070F02">
          <w:rPr>
            <w:rFonts w:ascii="Times New Roman" w:hAnsi="Times New Roman" w:cs="Times New Roman"/>
            <w:color w:val="000000" w:themeColor="text1"/>
            <w:sz w:val="28"/>
            <w:szCs w:val="28"/>
          </w:rPr>
          <w:t>законодательством</w:t>
        </w:r>
      </w:hyperlink>
      <w:r w:rsidR="000C7171" w:rsidRPr="00070F02">
        <w:rPr>
          <w:rFonts w:ascii="Times New Roman" w:hAnsi="Times New Roman" w:cs="Times New Roman"/>
          <w:color w:val="000000" w:themeColor="text1"/>
          <w:sz w:val="28"/>
          <w:szCs w:val="28"/>
        </w:rPr>
        <w:t xml:space="preserve"> Российской Федерации, при этом документ, удостоверяющий личность заявителя, не требуется.</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135</w:t>
      </w:r>
      <w:r w:rsidR="000C7171" w:rsidRPr="00070F02">
        <w:rPr>
          <w:rFonts w:ascii="Times New Roman" w:hAnsi="Times New Roman" w:cs="Times New Roman"/>
          <w:color w:val="000000" w:themeColor="text1"/>
          <w:sz w:val="28"/>
          <w:szCs w:val="28"/>
        </w:rPr>
        <w:t>. Жалоба должна содержать:</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50" w:history="1">
        <w:r w:rsidRPr="00070F02">
          <w:rPr>
            <w:rFonts w:ascii="Times New Roman" w:hAnsi="Times New Roman" w:cs="Times New Roman"/>
            <w:color w:val="000000" w:themeColor="text1"/>
            <w:sz w:val="28"/>
            <w:szCs w:val="28"/>
          </w:rPr>
          <w:t>частью 1.1 статьи 16</w:t>
        </w:r>
      </w:hyperlink>
      <w:r w:rsidRPr="00070F02">
        <w:rPr>
          <w:rFonts w:ascii="Times New Roman" w:hAnsi="Times New Roman" w:cs="Times New Roman"/>
          <w:color w:val="000000" w:themeColor="text1"/>
          <w:sz w:val="28"/>
          <w:szCs w:val="28"/>
        </w:rPr>
        <w:t xml:space="preserve"> Федерального закона № 210-ФЗ, их руководителей и (или) работников, решения и действия (бездействие) которых обжалуются;</w:t>
      </w:r>
    </w:p>
    <w:p w:rsidR="000C7171" w:rsidRPr="00070F02" w:rsidRDefault="000C7171"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w:t>
      </w:r>
      <w:r w:rsidR="00597E8E" w:rsidRPr="00070F02">
        <w:rPr>
          <w:rFonts w:ascii="Times New Roman" w:hAnsi="Times New Roman" w:cs="Times New Roman"/>
          <w:color w:val="000000" w:themeColor="text1"/>
          <w:sz w:val="28"/>
          <w:szCs w:val="28"/>
        </w:rPr>
        <w:t>ан</w:t>
      </w:r>
      <w:r w:rsidR="00E02B2F" w:rsidRPr="00070F02">
        <w:rPr>
          <w:rFonts w:ascii="Times New Roman" w:hAnsi="Times New Roman" w:cs="Times New Roman"/>
          <w:color w:val="000000" w:themeColor="text1"/>
          <w:sz w:val="28"/>
          <w:szCs w:val="28"/>
        </w:rPr>
        <w:t>ным в подпункте «в» пункта 133</w:t>
      </w:r>
      <w:r w:rsidRPr="00070F02">
        <w:rPr>
          <w:rFonts w:ascii="Times New Roman" w:hAnsi="Times New Roman" w:cs="Times New Roman"/>
          <w:color w:val="000000" w:themeColor="text1"/>
          <w:sz w:val="28"/>
          <w:szCs w:val="28"/>
        </w:rPr>
        <w:t xml:space="preserve"> настоящего административного регламента);</w:t>
      </w:r>
      <w:proofErr w:type="gramEnd"/>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51" w:history="1">
        <w:r w:rsidRPr="00070F02">
          <w:rPr>
            <w:rFonts w:ascii="Times New Roman" w:hAnsi="Times New Roman" w:cs="Times New Roman"/>
            <w:color w:val="000000" w:themeColor="text1"/>
            <w:sz w:val="28"/>
            <w:szCs w:val="28"/>
          </w:rPr>
          <w:t>частью 1.1 статьи 16</w:t>
        </w:r>
      </w:hyperlink>
      <w:r w:rsidRPr="00070F02">
        <w:rPr>
          <w:rFonts w:ascii="Times New Roman" w:hAnsi="Times New Roman" w:cs="Times New Roman"/>
          <w:color w:val="000000" w:themeColor="text1"/>
          <w:sz w:val="28"/>
          <w:szCs w:val="28"/>
        </w:rPr>
        <w:t xml:space="preserve"> Федерального закона № 210-ФЗ, их работников;</w:t>
      </w:r>
    </w:p>
    <w:p w:rsidR="000C7171" w:rsidRPr="00070F02" w:rsidRDefault="000C7171" w:rsidP="000C7171">
      <w:pPr>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52" w:history="1">
        <w:r w:rsidR="006C313B" w:rsidRPr="00070F02">
          <w:rPr>
            <w:rFonts w:ascii="Times New Roman" w:hAnsi="Times New Roman" w:cs="Times New Roman"/>
            <w:color w:val="000000" w:themeColor="text1"/>
            <w:sz w:val="28"/>
            <w:szCs w:val="28"/>
          </w:rPr>
          <w:t>частью</w:t>
        </w:r>
        <w:r w:rsidRPr="00070F02">
          <w:rPr>
            <w:rFonts w:ascii="Times New Roman" w:hAnsi="Times New Roman" w:cs="Times New Roman"/>
            <w:color w:val="000000" w:themeColor="text1"/>
            <w:sz w:val="28"/>
            <w:szCs w:val="28"/>
          </w:rPr>
          <w:t xml:space="preserve"> 1.1 статьи 16</w:t>
        </w:r>
      </w:hyperlink>
      <w:r w:rsidRPr="00070F02">
        <w:rPr>
          <w:rFonts w:ascii="Times New Roman" w:hAnsi="Times New Roman" w:cs="Times New Roman"/>
          <w:color w:val="000000" w:themeColor="text1"/>
          <w:sz w:val="28"/>
          <w:szCs w:val="28"/>
        </w:rPr>
        <w:t xml:space="preserve">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0C7171" w:rsidRPr="00070F02" w:rsidRDefault="00EB6E73" w:rsidP="000C7171">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136</w:t>
      </w:r>
      <w:r w:rsidR="000C7171" w:rsidRPr="00070F02">
        <w:rPr>
          <w:rFonts w:ascii="Times New Roman" w:hAnsi="Times New Roman" w:cs="Times New Roman"/>
          <w:color w:val="000000" w:themeColor="text1"/>
          <w:sz w:val="28"/>
          <w:szCs w:val="28"/>
        </w:rPr>
        <w:t xml:space="preserve">. Поступившая в уполномоченный орган жалоба подлежит обязательной регистрации в течение одного рабочего дня со дня ее </w:t>
      </w:r>
      <w:r w:rsidR="000C7171" w:rsidRPr="00070F02">
        <w:rPr>
          <w:rFonts w:ascii="Times New Roman" w:hAnsi="Times New Roman" w:cs="Times New Roman"/>
          <w:color w:val="000000" w:themeColor="text1"/>
          <w:sz w:val="28"/>
          <w:szCs w:val="28"/>
        </w:rPr>
        <w:lastRenderedPageBreak/>
        <w:t>поступления, и в течение трех рабочих дней со дня его регистрации заявителю направляется уведомление о дате и месте ее рассмотрения.</w:t>
      </w:r>
    </w:p>
    <w:p w:rsidR="00E9148C" w:rsidRPr="00070F02" w:rsidRDefault="00E9148C"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97E21" w:rsidRPr="00070F02" w:rsidRDefault="006D2C5C"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34</w:t>
      </w:r>
      <w:r w:rsidR="00097E21" w:rsidRPr="00070F02">
        <w:rPr>
          <w:rFonts w:ascii="Times New Roman" w:hAnsi="Times New Roman" w:cs="Times New Roman"/>
          <w:color w:val="000000" w:themeColor="text1"/>
          <w:sz w:val="28"/>
          <w:szCs w:val="28"/>
        </w:rPr>
        <w:t>. СРОКИ РАССМОТРЕНИЯ ЖАЛОБЫ</w:t>
      </w:r>
    </w:p>
    <w:p w:rsidR="00097E21" w:rsidRPr="00070F02" w:rsidRDefault="00097E21" w:rsidP="00097E21">
      <w:pPr>
        <w:autoSpaceDE w:val="0"/>
        <w:autoSpaceDN w:val="0"/>
        <w:adjustRightInd w:val="0"/>
        <w:spacing w:after="0" w:line="240" w:lineRule="auto"/>
        <w:jc w:val="both"/>
        <w:rPr>
          <w:rFonts w:ascii="Times New Roman" w:hAnsi="Times New Roman" w:cs="Times New Roman"/>
          <w:color w:val="000000" w:themeColor="text1"/>
          <w:sz w:val="28"/>
          <w:szCs w:val="28"/>
        </w:rPr>
      </w:pPr>
    </w:p>
    <w:p w:rsidR="00097E21" w:rsidRPr="00070F02" w:rsidRDefault="00EB6E73" w:rsidP="00070F0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137</w:t>
      </w:r>
      <w:r w:rsidR="00097E21" w:rsidRPr="00070F02">
        <w:rPr>
          <w:rFonts w:ascii="Times New Roman" w:hAnsi="Times New Roman" w:cs="Times New Roman"/>
          <w:color w:val="000000" w:themeColor="text1"/>
          <w:sz w:val="28"/>
          <w:szCs w:val="28"/>
        </w:rPr>
        <w:t xml:space="preserve">. </w:t>
      </w:r>
      <w:proofErr w:type="gramStart"/>
      <w:r w:rsidR="00097E21" w:rsidRPr="00070F02">
        <w:rPr>
          <w:rFonts w:ascii="Times New Roman" w:hAnsi="Times New Roman" w:cs="Times New Roman"/>
          <w:color w:val="000000" w:themeColor="text1"/>
          <w:sz w:val="28"/>
          <w:szCs w:val="28"/>
        </w:rPr>
        <w:t xml:space="preserve">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3" w:history="1">
        <w:r w:rsidR="00097E21" w:rsidRPr="00070F02">
          <w:rPr>
            <w:rFonts w:ascii="Times New Roman" w:hAnsi="Times New Roman" w:cs="Times New Roman"/>
            <w:color w:val="000000" w:themeColor="text1"/>
            <w:sz w:val="28"/>
            <w:szCs w:val="28"/>
          </w:rPr>
          <w:t>частью 1.1 статьи 16</w:t>
        </w:r>
      </w:hyperlink>
      <w:r w:rsidR="00097E21" w:rsidRPr="00070F02">
        <w:rPr>
          <w:rFonts w:ascii="Times New Roman" w:hAnsi="Times New Roman" w:cs="Times New Roman"/>
          <w:color w:val="000000" w:themeColor="text1"/>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4" w:history="1">
        <w:r w:rsidR="00097E21" w:rsidRPr="00070F02">
          <w:rPr>
            <w:rFonts w:ascii="Times New Roman" w:hAnsi="Times New Roman" w:cs="Times New Roman"/>
            <w:color w:val="000000" w:themeColor="text1"/>
            <w:sz w:val="28"/>
            <w:szCs w:val="28"/>
          </w:rPr>
          <w:t>частью 1.1 статьи 16</w:t>
        </w:r>
      </w:hyperlink>
      <w:r w:rsidR="00097E21" w:rsidRPr="00070F02">
        <w:rPr>
          <w:rFonts w:ascii="Times New Roman" w:hAnsi="Times New Roman" w:cs="Times New Roman"/>
          <w:color w:val="000000" w:themeColor="text1"/>
          <w:sz w:val="28"/>
          <w:szCs w:val="28"/>
        </w:rPr>
        <w:t xml:space="preserve"> Федерального закона № 210-ФЗ</w:t>
      </w:r>
      <w:proofErr w:type="gramEnd"/>
      <w:r w:rsidR="00097E21" w:rsidRPr="00070F02">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74C9" w:rsidRPr="00070F02" w:rsidRDefault="004B74C9"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97E21" w:rsidRPr="00070F02" w:rsidRDefault="006D2C5C"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35</w:t>
      </w:r>
      <w:r w:rsidR="00097E21" w:rsidRPr="00070F02">
        <w:rPr>
          <w:rFonts w:ascii="Times New Roman" w:hAnsi="Times New Roman" w:cs="Times New Roman"/>
          <w:color w:val="000000" w:themeColor="text1"/>
          <w:sz w:val="28"/>
          <w:szCs w:val="28"/>
        </w:rPr>
        <w:t>. РЕЗУЛЬТАТ РАССМОТРЕНИЯ ЖАЛОБЫ</w:t>
      </w:r>
    </w:p>
    <w:p w:rsidR="00097E21" w:rsidRPr="00070F02" w:rsidRDefault="00097E21" w:rsidP="00097E21">
      <w:pPr>
        <w:autoSpaceDE w:val="0"/>
        <w:autoSpaceDN w:val="0"/>
        <w:adjustRightInd w:val="0"/>
        <w:spacing w:after="0" w:line="240" w:lineRule="auto"/>
        <w:jc w:val="both"/>
        <w:rPr>
          <w:rFonts w:ascii="Times New Roman" w:hAnsi="Times New Roman" w:cs="Times New Roman"/>
          <w:color w:val="000000" w:themeColor="text1"/>
          <w:sz w:val="28"/>
          <w:szCs w:val="28"/>
        </w:rPr>
      </w:pPr>
    </w:p>
    <w:p w:rsidR="00097E21" w:rsidRPr="00070F02" w:rsidRDefault="00EB6E73" w:rsidP="00070F0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138</w:t>
      </w:r>
      <w:r w:rsidR="00097E21" w:rsidRPr="00070F02">
        <w:rPr>
          <w:rFonts w:ascii="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097E21" w:rsidRPr="00070F02" w:rsidRDefault="00097E21" w:rsidP="00070F0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97E21" w:rsidRPr="00070F02" w:rsidRDefault="00097E21" w:rsidP="00070F02">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2) в удовлетворении жалобы отказывается.</w:t>
      </w: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97E21" w:rsidRPr="00070F02" w:rsidRDefault="006D2C5C"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36</w:t>
      </w:r>
      <w:r w:rsidR="00097E21" w:rsidRPr="00070F02">
        <w:rPr>
          <w:rFonts w:ascii="Times New Roman" w:hAnsi="Times New Roman" w:cs="Times New Roman"/>
          <w:color w:val="000000" w:themeColor="text1"/>
          <w:sz w:val="28"/>
          <w:szCs w:val="28"/>
        </w:rPr>
        <w:t>. ПОРЯДОК ИНФОРМИРОВАНИЯ ЗАЯВИТЕЛЯ О</w:t>
      </w:r>
    </w:p>
    <w:p w:rsidR="00097E21" w:rsidRPr="00070F02" w:rsidRDefault="00097E21"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РЕЗУЛЬТАТАХ</w:t>
      </w:r>
      <w:proofErr w:type="gramEnd"/>
      <w:r w:rsidRPr="00070F02">
        <w:rPr>
          <w:rFonts w:ascii="Times New Roman" w:hAnsi="Times New Roman" w:cs="Times New Roman"/>
          <w:color w:val="000000" w:themeColor="text1"/>
          <w:sz w:val="28"/>
          <w:szCs w:val="28"/>
        </w:rPr>
        <w:t xml:space="preserve"> РАССМОТРЕНИЯ ЖАЛОБЫ</w:t>
      </w: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4A046B" w:rsidRPr="00070F02" w:rsidRDefault="00EB6E73"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139</w:t>
      </w:r>
      <w:r w:rsidR="00097E21" w:rsidRPr="00070F02">
        <w:rPr>
          <w:rFonts w:ascii="Times New Roman" w:hAnsi="Times New Roman" w:cs="Times New Roman"/>
          <w:color w:val="000000" w:themeColor="text1"/>
          <w:sz w:val="28"/>
          <w:szCs w:val="28"/>
        </w:rPr>
        <w:t xml:space="preserve">. </w:t>
      </w:r>
      <w:r w:rsidR="004A046B" w:rsidRPr="00070F02">
        <w:rPr>
          <w:rFonts w:ascii="Times New Roman" w:hAnsi="Times New Roman" w:cs="Times New Roman"/>
          <w:color w:val="000000" w:themeColor="text1"/>
          <w:sz w:val="28"/>
          <w:szCs w:val="28"/>
        </w:rPr>
        <w:t xml:space="preserve">Не позднее дня, следующего за днем принятия решения, указанного в пункте </w:t>
      </w:r>
      <w:r w:rsidR="00E02B2F" w:rsidRPr="00070F02">
        <w:rPr>
          <w:rFonts w:ascii="Times New Roman" w:hAnsi="Times New Roman" w:cs="Times New Roman"/>
          <w:color w:val="000000" w:themeColor="text1"/>
          <w:sz w:val="28"/>
          <w:szCs w:val="28"/>
        </w:rPr>
        <w:t>138</w:t>
      </w:r>
      <w:r w:rsidR="004A046B" w:rsidRPr="00070F02">
        <w:rPr>
          <w:rFonts w:ascii="Times New Roman" w:hAnsi="Times New Roman" w:cs="Times New Roman"/>
          <w:color w:val="000000" w:themeColor="text1"/>
          <w:sz w:val="28"/>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4A046B" w:rsidRPr="00070F02" w:rsidRDefault="00EB6E73" w:rsidP="004A046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140</w:t>
      </w:r>
      <w:r w:rsidR="004A046B" w:rsidRPr="00070F02">
        <w:rPr>
          <w:rFonts w:ascii="Times New Roman" w:hAnsi="Times New Roman" w:cs="Times New Roman"/>
          <w:color w:val="000000" w:themeColor="text1"/>
          <w:sz w:val="28"/>
          <w:szCs w:val="28"/>
        </w:rPr>
        <w:t xml:space="preserve">. </w:t>
      </w:r>
      <w:proofErr w:type="gramStart"/>
      <w:r w:rsidR="004A046B" w:rsidRPr="00070F02">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указанном в пункте </w:t>
      </w:r>
      <w:r w:rsidR="00E02B2F" w:rsidRPr="00070F02">
        <w:rPr>
          <w:rFonts w:ascii="Times New Roman" w:hAnsi="Times New Roman" w:cs="Times New Roman"/>
          <w:color w:val="000000" w:themeColor="text1"/>
          <w:sz w:val="28"/>
          <w:szCs w:val="28"/>
        </w:rPr>
        <w:t>139</w:t>
      </w:r>
      <w:r w:rsidR="004A046B" w:rsidRPr="00070F02">
        <w:rPr>
          <w:rFonts w:ascii="Times New Roman" w:hAnsi="Times New Roman" w:cs="Times New Roman"/>
          <w:color w:val="000000" w:themeColor="text1"/>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5" w:history="1">
        <w:r w:rsidR="004A046B" w:rsidRPr="00070F02">
          <w:rPr>
            <w:rFonts w:ascii="Times New Roman" w:hAnsi="Times New Roman" w:cs="Times New Roman"/>
            <w:color w:val="000000" w:themeColor="text1"/>
            <w:sz w:val="28"/>
            <w:szCs w:val="28"/>
          </w:rPr>
          <w:t>частью 1.1 статьи 16</w:t>
        </w:r>
      </w:hyperlink>
      <w:r w:rsidR="004A046B" w:rsidRPr="00070F02">
        <w:rPr>
          <w:rFonts w:ascii="Times New Roman" w:hAnsi="Times New Roman" w:cs="Times New Roman"/>
          <w:color w:val="000000" w:themeColor="text1"/>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004A046B" w:rsidRPr="00070F02">
        <w:rPr>
          <w:rFonts w:ascii="Times New Roman" w:hAnsi="Times New Roman" w:cs="Times New Roman"/>
          <w:color w:val="000000" w:themeColor="text1"/>
          <w:sz w:val="28"/>
          <w:szCs w:val="28"/>
        </w:rPr>
        <w:lastRenderedPageBreak/>
        <w:t>дальнейших действиях</w:t>
      </w:r>
      <w:proofErr w:type="gramEnd"/>
      <w:r w:rsidR="004A046B" w:rsidRPr="00070F02">
        <w:rPr>
          <w:rFonts w:ascii="Times New Roman" w:hAnsi="Times New Roman" w:cs="Times New Roman"/>
          <w:color w:val="000000" w:themeColor="text1"/>
          <w:sz w:val="28"/>
          <w:szCs w:val="28"/>
        </w:rPr>
        <w:t>, которые необходимо совершить заявителю в целях получения муниципальной услуги.</w:t>
      </w:r>
    </w:p>
    <w:p w:rsidR="004A046B" w:rsidRPr="00070F02" w:rsidRDefault="00EB6E73"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141</w:t>
      </w:r>
      <w:r w:rsidR="004A046B" w:rsidRPr="00070F02">
        <w:rPr>
          <w:rFonts w:ascii="Times New Roman" w:hAnsi="Times New Roman" w:cs="Times New Roman"/>
          <w:color w:val="000000" w:themeColor="text1"/>
          <w:sz w:val="28"/>
          <w:szCs w:val="28"/>
        </w:rPr>
        <w:t>.</w:t>
      </w:r>
      <w:r w:rsidR="00794E6E" w:rsidRPr="00070F02">
        <w:rPr>
          <w:rFonts w:ascii="Times New Roman" w:hAnsi="Times New Roman" w:cs="Times New Roman"/>
          <w:color w:val="000000" w:themeColor="text1"/>
          <w:sz w:val="28"/>
          <w:szCs w:val="28"/>
        </w:rPr>
        <w:t xml:space="preserve"> </w:t>
      </w:r>
      <w:r w:rsidR="004A046B" w:rsidRPr="00070F02">
        <w:rPr>
          <w:rFonts w:ascii="Times New Roman" w:hAnsi="Times New Roman" w:cs="Times New Roman"/>
          <w:color w:val="000000" w:themeColor="text1"/>
          <w:sz w:val="28"/>
          <w:szCs w:val="28"/>
        </w:rPr>
        <w:t>В ответе по результатам рассмотрения жалобы указываются:</w:t>
      </w:r>
    </w:p>
    <w:p w:rsidR="004A046B" w:rsidRPr="00070F02" w:rsidRDefault="004A046B"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70F02">
        <w:rPr>
          <w:rFonts w:ascii="Times New Roman" w:hAnsi="Times New Roman" w:cs="Times New Roman"/>
          <w:color w:val="000000" w:themeColor="text1"/>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roofErr w:type="gramEnd"/>
    </w:p>
    <w:p w:rsidR="004A046B" w:rsidRPr="00070F02" w:rsidRDefault="004A046B"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4A046B" w:rsidRPr="00070F02" w:rsidRDefault="004A046B"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фамилия, имя и (если имеется) отчество заинтересованного лица, подавшего жалобу;</w:t>
      </w:r>
    </w:p>
    <w:p w:rsidR="004A046B" w:rsidRPr="00070F02" w:rsidRDefault="004A046B"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 основания для принятия решения по жалобе;</w:t>
      </w:r>
    </w:p>
    <w:p w:rsidR="004A046B" w:rsidRPr="00070F02" w:rsidRDefault="004A046B"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д) принятое по жалобе решение;</w:t>
      </w:r>
    </w:p>
    <w:p w:rsidR="004A046B" w:rsidRPr="00070F02" w:rsidRDefault="004A046B" w:rsidP="004A046B">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A046B" w:rsidRPr="00070F02" w:rsidRDefault="004A046B" w:rsidP="0059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ж) сведения о порядке обжалования принятого по жалобе решения.</w:t>
      </w:r>
    </w:p>
    <w:p w:rsidR="004A046B" w:rsidRPr="00070F02" w:rsidRDefault="00EB6E73" w:rsidP="00597E8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142</w:t>
      </w:r>
      <w:r w:rsidR="004A046B" w:rsidRPr="00070F02">
        <w:rPr>
          <w:rFonts w:ascii="Times New Roman" w:hAnsi="Times New Roman" w:cs="Times New Roman"/>
          <w:color w:val="000000" w:themeColor="text1"/>
          <w:sz w:val="28"/>
          <w:szCs w:val="28"/>
        </w:rPr>
        <w:t xml:space="preserve">. В случае признания </w:t>
      </w:r>
      <w:proofErr w:type="gramStart"/>
      <w:r w:rsidR="004A046B" w:rsidRPr="00070F02">
        <w:rPr>
          <w:rFonts w:ascii="Times New Roman" w:hAnsi="Times New Roman" w:cs="Times New Roman"/>
          <w:color w:val="000000" w:themeColor="text1"/>
          <w:sz w:val="28"/>
          <w:szCs w:val="28"/>
        </w:rPr>
        <w:t>жалобы</w:t>
      </w:r>
      <w:proofErr w:type="gramEnd"/>
      <w:r w:rsidR="004A046B" w:rsidRPr="00070F02">
        <w:rPr>
          <w:rFonts w:ascii="Times New Roman" w:hAnsi="Times New Roman" w:cs="Times New Roman"/>
          <w:color w:val="000000" w:themeColor="text1"/>
          <w:sz w:val="28"/>
          <w:szCs w:val="28"/>
        </w:rPr>
        <w:t xml:space="preserve"> не подлежащей удовлетворению в ответе заявителю, указанном в пункте </w:t>
      </w:r>
      <w:r w:rsidR="00E02B2F" w:rsidRPr="00070F02">
        <w:rPr>
          <w:rFonts w:ascii="Times New Roman" w:hAnsi="Times New Roman" w:cs="Times New Roman"/>
          <w:color w:val="000000" w:themeColor="text1"/>
          <w:sz w:val="28"/>
          <w:szCs w:val="28"/>
        </w:rPr>
        <w:t>139</w:t>
      </w:r>
      <w:r w:rsidR="004A046B" w:rsidRPr="00070F02">
        <w:rPr>
          <w:rFonts w:ascii="Times New Roman" w:hAnsi="Times New Roman" w:cs="Times New Roman"/>
          <w:color w:val="000000" w:themeColor="text1"/>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046B" w:rsidRPr="00070F02" w:rsidRDefault="00EB6E73" w:rsidP="0059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143</w:t>
      </w:r>
      <w:r w:rsidR="004A046B" w:rsidRPr="00070F02">
        <w:rPr>
          <w:rFonts w:ascii="Times New Roman" w:hAnsi="Times New Roman" w:cs="Times New Roman"/>
          <w:color w:val="000000" w:themeColor="text1"/>
          <w:sz w:val="28"/>
          <w:szCs w:val="28"/>
        </w:rPr>
        <w:t>. Основаниями отказа в удовлетворении жалобы являются:</w:t>
      </w:r>
    </w:p>
    <w:p w:rsidR="004A046B" w:rsidRPr="00070F02" w:rsidRDefault="004A046B" w:rsidP="0059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а) наличие вступившего в законную силу решения суда по жалобе о том же предмете и по тем же основаниям;</w:t>
      </w:r>
    </w:p>
    <w:p w:rsidR="004A046B" w:rsidRPr="00070F02" w:rsidRDefault="004A046B" w:rsidP="0059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A046B" w:rsidRPr="00070F02" w:rsidRDefault="004A046B" w:rsidP="0059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в) наличие решения по жалобе, принятого ранее в отношении того же заинтересованного лица и по тому же предмету жалобы.</w:t>
      </w:r>
    </w:p>
    <w:p w:rsidR="00EB6E73" w:rsidRPr="00070F02" w:rsidRDefault="00EB6E73" w:rsidP="00597E8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97E21" w:rsidRPr="00070F02" w:rsidRDefault="006D2C5C"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37</w:t>
      </w:r>
      <w:r w:rsidR="00097E21" w:rsidRPr="00070F02">
        <w:rPr>
          <w:rFonts w:ascii="Times New Roman" w:hAnsi="Times New Roman" w:cs="Times New Roman"/>
          <w:color w:val="000000" w:themeColor="text1"/>
          <w:sz w:val="28"/>
          <w:szCs w:val="28"/>
        </w:rPr>
        <w:t>. ПОРЯДОК ОБЖАЛОВАНИЯ РЕШЕНИЯ ПО ЖАЛОБЕ</w:t>
      </w: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144</w:t>
      </w:r>
      <w:r w:rsidRPr="00070F02">
        <w:rPr>
          <w:rFonts w:ascii="Times New Roman" w:hAnsi="Times New Roman" w:cs="Times New Roman"/>
          <w:color w:val="000000" w:themeColor="text1"/>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145</w:t>
      </w:r>
      <w:r w:rsidRPr="00070F02">
        <w:rPr>
          <w:rFonts w:ascii="Times New Roman" w:hAnsi="Times New Roman" w:cs="Times New Roman"/>
          <w:color w:val="000000" w:themeColor="text1"/>
          <w:sz w:val="28"/>
          <w:szCs w:val="28"/>
        </w:rPr>
        <w:t xml:space="preserve">. В случае установления в ходе или по результатам </w:t>
      </w:r>
      <w:proofErr w:type="gramStart"/>
      <w:r w:rsidRPr="00070F02">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070F02">
        <w:rPr>
          <w:rFonts w:ascii="Times New Roman" w:hAnsi="Times New Roman" w:cs="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E02B2F" w:rsidRPr="00070F02">
        <w:rPr>
          <w:rFonts w:ascii="Times New Roman" w:hAnsi="Times New Roman" w:cs="Times New Roman"/>
          <w:color w:val="000000" w:themeColor="text1"/>
          <w:sz w:val="28"/>
          <w:szCs w:val="28"/>
        </w:rPr>
        <w:t xml:space="preserve"> органы </w:t>
      </w:r>
      <w:r w:rsidRPr="00070F02">
        <w:rPr>
          <w:rFonts w:ascii="Times New Roman" w:hAnsi="Times New Roman" w:cs="Times New Roman"/>
          <w:color w:val="000000" w:themeColor="text1"/>
          <w:sz w:val="28"/>
          <w:szCs w:val="28"/>
        </w:rPr>
        <w:t>прокуратуру.</w:t>
      </w:r>
    </w:p>
    <w:p w:rsidR="00097E21" w:rsidRPr="00070F02" w:rsidRDefault="00097E21" w:rsidP="00097E2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97E21" w:rsidRPr="00070F02" w:rsidRDefault="00DC489E" w:rsidP="00097E2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ГЛАВА 38</w:t>
      </w:r>
      <w:r w:rsidR="00097E21" w:rsidRPr="00070F02">
        <w:rPr>
          <w:rFonts w:ascii="Times New Roman" w:hAnsi="Times New Roman" w:cs="Times New Roman"/>
          <w:color w:val="000000" w:themeColor="text1"/>
          <w:sz w:val="28"/>
          <w:szCs w:val="28"/>
        </w:rPr>
        <w:t>. ПРАВО ЗАЯВИТЕЛЯ НА ПОЛУЧЕНИЕ ИНФОРМАЦИИ И ДОКУМЕНТОВ, НЕОБХОДИМЫХ ДЛЯ ОБОСНОВАНИЯ И РАССМОТРЕНИЯ ЖАЛОБЫ</w:t>
      </w:r>
    </w:p>
    <w:p w:rsidR="00097E21" w:rsidRPr="00070F02" w:rsidRDefault="00097E21" w:rsidP="00097E21">
      <w:pPr>
        <w:widowControl w:val="0"/>
        <w:autoSpaceDE w:val="0"/>
        <w:autoSpaceDN w:val="0"/>
        <w:spacing w:after="0" w:line="240" w:lineRule="auto"/>
        <w:jc w:val="both"/>
        <w:rPr>
          <w:rFonts w:ascii="Times New Roman" w:hAnsi="Times New Roman" w:cs="Times New Roman"/>
          <w:color w:val="000000" w:themeColor="text1"/>
          <w:sz w:val="28"/>
          <w:szCs w:val="28"/>
        </w:rPr>
      </w:pPr>
    </w:p>
    <w:p w:rsidR="00097E21" w:rsidRPr="00070F02" w:rsidRDefault="00097E21" w:rsidP="00097E21">
      <w:pPr>
        <w:widowControl w:val="0"/>
        <w:autoSpaceDE w:val="0"/>
        <w:autoSpaceDN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146</w:t>
      </w:r>
      <w:r w:rsidRPr="00070F02">
        <w:rPr>
          <w:rFonts w:ascii="Times New Roman" w:hAnsi="Times New Roman" w:cs="Times New Roman"/>
          <w:color w:val="000000" w:themeColor="text1"/>
          <w:sz w:val="28"/>
          <w:szCs w:val="28"/>
        </w:rPr>
        <w:t xml:space="preserve">. Заявитель имеет право на получение информации и документов, </w:t>
      </w:r>
      <w:proofErr w:type="gramStart"/>
      <w:r w:rsidRPr="00070F02">
        <w:rPr>
          <w:rFonts w:ascii="Times New Roman" w:hAnsi="Times New Roman" w:cs="Times New Roman"/>
          <w:color w:val="000000" w:themeColor="text1"/>
          <w:sz w:val="28"/>
          <w:szCs w:val="28"/>
        </w:rPr>
        <w:lastRenderedPageBreak/>
        <w:t>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5525FB" w:rsidRPr="00070F02" w:rsidRDefault="00097E21" w:rsidP="00F530EF">
      <w:pPr>
        <w:widowControl w:val="0"/>
        <w:autoSpaceDE w:val="0"/>
        <w:autoSpaceDN w:val="0"/>
        <w:spacing w:after="0" w:line="240" w:lineRule="auto"/>
        <w:jc w:val="both"/>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ab/>
      </w:r>
      <w:r w:rsidR="00EB6E73" w:rsidRPr="00070F02">
        <w:rPr>
          <w:rFonts w:ascii="Times New Roman" w:hAnsi="Times New Roman" w:cs="Times New Roman"/>
          <w:color w:val="000000" w:themeColor="text1"/>
          <w:sz w:val="28"/>
          <w:szCs w:val="28"/>
        </w:rPr>
        <w:t>147</w:t>
      </w:r>
      <w:r w:rsidRPr="00070F02">
        <w:rPr>
          <w:rFonts w:ascii="Times New Roman" w:hAnsi="Times New Roman" w:cs="Times New Roman"/>
          <w:color w:val="000000" w:themeColor="text1"/>
          <w:sz w:val="28"/>
          <w:szCs w:val="28"/>
        </w:rPr>
        <w:t>. Информирование заявителей о порядке подачи и рассмотрения жалобы осуществляется должностным лицом уполномоченного органа в по</w:t>
      </w:r>
      <w:r w:rsidR="00E02B2F" w:rsidRPr="00070F02">
        <w:rPr>
          <w:rFonts w:ascii="Times New Roman" w:hAnsi="Times New Roman" w:cs="Times New Roman"/>
          <w:color w:val="000000" w:themeColor="text1"/>
          <w:sz w:val="28"/>
          <w:szCs w:val="28"/>
        </w:rPr>
        <w:t>рядке, предусмотренном главой 33</w:t>
      </w:r>
      <w:r w:rsidRPr="00070F02">
        <w:rPr>
          <w:rFonts w:ascii="Times New Roman" w:hAnsi="Times New Roman" w:cs="Times New Roman"/>
          <w:color w:val="000000" w:themeColor="text1"/>
          <w:sz w:val="28"/>
          <w:szCs w:val="28"/>
        </w:rPr>
        <w:t xml:space="preserve"> раздела </w:t>
      </w:r>
      <w:r w:rsidRPr="00070F02">
        <w:rPr>
          <w:rFonts w:ascii="Times New Roman" w:hAnsi="Times New Roman" w:cs="Times New Roman"/>
          <w:color w:val="000000" w:themeColor="text1"/>
          <w:sz w:val="28"/>
          <w:szCs w:val="28"/>
          <w:lang w:val="en-US"/>
        </w:rPr>
        <w:t>V</w:t>
      </w:r>
      <w:r w:rsidRPr="00070F02">
        <w:rPr>
          <w:rFonts w:ascii="Times New Roman" w:hAnsi="Times New Roman" w:cs="Times New Roman"/>
          <w:color w:val="000000" w:themeColor="text1"/>
          <w:sz w:val="28"/>
          <w:szCs w:val="28"/>
        </w:rPr>
        <w:t xml:space="preserve"> настоящего административного регламента.</w:t>
      </w:r>
    </w:p>
    <w:p w:rsidR="006F1EF2" w:rsidRPr="00070F02" w:rsidRDefault="006F1EF2" w:rsidP="00587791">
      <w:pPr>
        <w:autoSpaceDE w:val="0"/>
        <w:autoSpaceDN w:val="0"/>
        <w:adjustRightInd w:val="0"/>
        <w:spacing w:after="0" w:line="240" w:lineRule="auto"/>
        <w:rPr>
          <w:rFonts w:ascii="Times New Roman" w:hAnsi="Times New Roman" w:cs="Times New Roman"/>
          <w:color w:val="000000" w:themeColor="text1"/>
          <w:sz w:val="28"/>
          <w:szCs w:val="28"/>
        </w:rPr>
      </w:pPr>
    </w:p>
    <w:p w:rsidR="00F530EF" w:rsidRPr="00070F02" w:rsidRDefault="00F530EF" w:rsidP="00587791">
      <w:pPr>
        <w:autoSpaceDE w:val="0"/>
        <w:autoSpaceDN w:val="0"/>
        <w:adjustRightInd w:val="0"/>
        <w:spacing w:after="0" w:line="240" w:lineRule="auto"/>
        <w:rPr>
          <w:rFonts w:ascii="Times New Roman" w:hAnsi="Times New Roman" w:cs="Times New Roman"/>
          <w:color w:val="000000" w:themeColor="text1"/>
          <w:sz w:val="28"/>
          <w:szCs w:val="28"/>
        </w:rPr>
      </w:pPr>
    </w:p>
    <w:p w:rsidR="007D4851" w:rsidRPr="00070F02" w:rsidRDefault="007D4851" w:rsidP="00587791">
      <w:pPr>
        <w:autoSpaceDE w:val="0"/>
        <w:autoSpaceDN w:val="0"/>
        <w:adjustRightInd w:val="0"/>
        <w:spacing w:after="0" w:line="240" w:lineRule="auto"/>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Мэр городского округа муниципального</w:t>
      </w:r>
    </w:p>
    <w:p w:rsidR="00402244" w:rsidRPr="00070F02" w:rsidRDefault="00587791" w:rsidP="009C5708">
      <w:pPr>
        <w:autoSpaceDE w:val="0"/>
        <w:autoSpaceDN w:val="0"/>
        <w:adjustRightInd w:val="0"/>
        <w:spacing w:after="0" w:line="240" w:lineRule="auto"/>
        <w:rPr>
          <w:rFonts w:ascii="Times New Roman" w:hAnsi="Times New Roman" w:cs="Times New Roman"/>
          <w:color w:val="000000" w:themeColor="text1"/>
          <w:sz w:val="28"/>
          <w:szCs w:val="28"/>
        </w:rPr>
      </w:pPr>
      <w:r w:rsidRPr="00070F02">
        <w:rPr>
          <w:rFonts w:ascii="Times New Roman" w:hAnsi="Times New Roman" w:cs="Times New Roman"/>
          <w:color w:val="000000" w:themeColor="text1"/>
          <w:sz w:val="28"/>
          <w:szCs w:val="28"/>
        </w:rPr>
        <w:t>образования «город Саянск»</w:t>
      </w:r>
      <w:r w:rsidR="00130BCE" w:rsidRPr="00070F02">
        <w:rPr>
          <w:rFonts w:ascii="Times New Roman" w:hAnsi="Times New Roman" w:cs="Times New Roman"/>
          <w:color w:val="000000" w:themeColor="text1"/>
          <w:sz w:val="28"/>
          <w:szCs w:val="28"/>
        </w:rPr>
        <w:t xml:space="preserve">                                                          </w:t>
      </w:r>
      <w:proofErr w:type="spellStart"/>
      <w:r w:rsidR="00130BCE" w:rsidRPr="00070F02">
        <w:rPr>
          <w:rFonts w:ascii="Times New Roman" w:hAnsi="Times New Roman" w:cs="Times New Roman"/>
          <w:color w:val="000000" w:themeColor="text1"/>
          <w:sz w:val="28"/>
          <w:szCs w:val="28"/>
        </w:rPr>
        <w:t>О.В.Боровский</w:t>
      </w:r>
      <w:proofErr w:type="spellEnd"/>
    </w:p>
    <w:p w:rsidR="00402244" w:rsidRPr="00070F02" w:rsidRDefault="00402244" w:rsidP="0008516C">
      <w:pPr>
        <w:autoSpaceDE w:val="0"/>
        <w:autoSpaceDN w:val="0"/>
        <w:adjustRightInd w:val="0"/>
        <w:spacing w:after="0" w:line="240" w:lineRule="auto"/>
        <w:outlineLvl w:val="0"/>
        <w:rPr>
          <w:rFonts w:ascii="Times New Roman" w:hAnsi="Times New Roman" w:cs="Times New Roman"/>
          <w:color w:val="000000" w:themeColor="text1"/>
          <w:sz w:val="28"/>
          <w:szCs w:val="28"/>
        </w:rPr>
      </w:pPr>
    </w:p>
    <w:p w:rsidR="009C5708" w:rsidRPr="00070F02" w:rsidRDefault="009C5708" w:rsidP="00402244">
      <w:pPr>
        <w:autoSpaceDE w:val="0"/>
        <w:autoSpaceDN w:val="0"/>
        <w:adjustRightInd w:val="0"/>
        <w:spacing w:after="0" w:line="240" w:lineRule="auto"/>
        <w:outlineLvl w:val="0"/>
        <w:rPr>
          <w:rFonts w:ascii="Times New Roman" w:hAnsi="Times New Roman" w:cs="Times New Roman"/>
          <w:color w:val="000000" w:themeColor="text1"/>
          <w:sz w:val="28"/>
          <w:szCs w:val="28"/>
        </w:rPr>
      </w:pPr>
    </w:p>
    <w:p w:rsidR="009C5708" w:rsidRPr="00070F02" w:rsidRDefault="009C5708" w:rsidP="00402244">
      <w:pPr>
        <w:autoSpaceDE w:val="0"/>
        <w:autoSpaceDN w:val="0"/>
        <w:adjustRightInd w:val="0"/>
        <w:spacing w:after="0" w:line="240" w:lineRule="auto"/>
        <w:outlineLvl w:val="0"/>
        <w:rPr>
          <w:rFonts w:ascii="Times New Roman" w:hAnsi="Times New Roman" w:cs="Times New Roman"/>
          <w:color w:val="000000" w:themeColor="text1"/>
          <w:sz w:val="28"/>
          <w:szCs w:val="2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28"/>
          <w:szCs w:val="2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EB6E73" w:rsidRPr="00070F02" w:rsidRDefault="00EB6E73"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p>
    <w:p w:rsidR="00040D49" w:rsidRPr="00070F02" w:rsidRDefault="00FC2B9A"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r w:rsidRPr="00070F02">
        <w:rPr>
          <w:rFonts w:ascii="Times New Roman" w:hAnsi="Times New Roman" w:cs="Times New Roman"/>
          <w:color w:val="000000" w:themeColor="text1"/>
          <w:sz w:val="18"/>
          <w:szCs w:val="18"/>
        </w:rPr>
        <w:t>Исп.</w:t>
      </w:r>
      <w:r w:rsidR="00952D5F" w:rsidRPr="00070F02">
        <w:rPr>
          <w:rFonts w:ascii="Times New Roman" w:hAnsi="Times New Roman" w:cs="Times New Roman"/>
          <w:color w:val="000000" w:themeColor="text1"/>
          <w:sz w:val="18"/>
          <w:szCs w:val="18"/>
        </w:rPr>
        <w:t xml:space="preserve"> Казакова Э.</w:t>
      </w:r>
      <w:proofErr w:type="gramStart"/>
      <w:r w:rsidR="00952D5F" w:rsidRPr="00070F02">
        <w:rPr>
          <w:rFonts w:ascii="Times New Roman" w:hAnsi="Times New Roman" w:cs="Times New Roman"/>
          <w:color w:val="000000" w:themeColor="text1"/>
          <w:sz w:val="18"/>
          <w:szCs w:val="18"/>
        </w:rPr>
        <w:t>В</w:t>
      </w:r>
      <w:proofErr w:type="gramEnd"/>
    </w:p>
    <w:p w:rsidR="00040D49" w:rsidRPr="00070F02" w:rsidRDefault="00040D49" w:rsidP="00402244">
      <w:pPr>
        <w:autoSpaceDE w:val="0"/>
        <w:autoSpaceDN w:val="0"/>
        <w:adjustRightInd w:val="0"/>
        <w:spacing w:after="0" w:line="240" w:lineRule="auto"/>
        <w:outlineLvl w:val="0"/>
        <w:rPr>
          <w:rFonts w:ascii="Times New Roman" w:hAnsi="Times New Roman" w:cs="Times New Roman"/>
          <w:color w:val="000000" w:themeColor="text1"/>
          <w:sz w:val="24"/>
          <w:szCs w:val="24"/>
        </w:rPr>
      </w:pPr>
    </w:p>
    <w:p w:rsidR="00AA2A21" w:rsidRPr="00070F02" w:rsidRDefault="00AA2A21" w:rsidP="00402244">
      <w:pPr>
        <w:autoSpaceDE w:val="0"/>
        <w:autoSpaceDN w:val="0"/>
        <w:adjustRightInd w:val="0"/>
        <w:spacing w:after="0" w:line="240" w:lineRule="auto"/>
        <w:outlineLvl w:val="0"/>
        <w:rPr>
          <w:rFonts w:ascii="Times New Roman" w:hAnsi="Times New Roman" w:cs="Times New Roman"/>
          <w:color w:val="000000" w:themeColor="text1"/>
          <w:sz w:val="24"/>
          <w:szCs w:val="24"/>
        </w:rPr>
      </w:pPr>
    </w:p>
    <w:p w:rsidR="0095489A" w:rsidRPr="00070F02" w:rsidRDefault="0095489A" w:rsidP="00402244">
      <w:pPr>
        <w:autoSpaceDE w:val="0"/>
        <w:autoSpaceDN w:val="0"/>
        <w:adjustRightInd w:val="0"/>
        <w:spacing w:after="0" w:line="240" w:lineRule="auto"/>
        <w:outlineLvl w:val="0"/>
        <w:rPr>
          <w:rFonts w:ascii="Times New Roman" w:hAnsi="Times New Roman" w:cs="Times New Roman"/>
          <w:color w:val="000000" w:themeColor="text1"/>
          <w:sz w:val="18"/>
          <w:szCs w:val="18"/>
        </w:rPr>
      </w:pPr>
      <w:r w:rsidRPr="00070F02">
        <w:rPr>
          <w:rFonts w:ascii="Times New Roman" w:hAnsi="Times New Roman" w:cs="Times New Roman"/>
          <w:color w:val="000000" w:themeColor="text1"/>
          <w:sz w:val="24"/>
          <w:szCs w:val="24"/>
        </w:rPr>
        <w:t xml:space="preserve">Приложение </w:t>
      </w:r>
      <w:r w:rsidR="006F1EF2" w:rsidRPr="00070F02">
        <w:rPr>
          <w:rFonts w:ascii="Times New Roman" w:hAnsi="Times New Roman" w:cs="Times New Roman"/>
          <w:color w:val="000000" w:themeColor="text1"/>
          <w:sz w:val="24"/>
          <w:szCs w:val="24"/>
        </w:rPr>
        <w:t xml:space="preserve">№ </w:t>
      </w:r>
      <w:r w:rsidRPr="00070F02">
        <w:rPr>
          <w:rFonts w:ascii="Times New Roman" w:hAnsi="Times New Roman" w:cs="Times New Roman"/>
          <w:color w:val="000000" w:themeColor="text1"/>
          <w:sz w:val="24"/>
          <w:szCs w:val="24"/>
        </w:rPr>
        <w:t>1</w:t>
      </w:r>
    </w:p>
    <w:p w:rsidR="0095489A" w:rsidRPr="00070F02" w:rsidRDefault="0095489A" w:rsidP="0095489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к административному регламенту</w:t>
      </w:r>
    </w:p>
    <w:p w:rsidR="0095489A" w:rsidRPr="00070F02" w:rsidRDefault="0095489A" w:rsidP="0095489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предоставления муниципальной услуги</w:t>
      </w:r>
    </w:p>
    <w:p w:rsidR="0095489A" w:rsidRPr="00070F02" w:rsidRDefault="0095489A" w:rsidP="0095489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«Предоставление земельного участка, находящегося</w:t>
      </w:r>
    </w:p>
    <w:p w:rsidR="0095489A" w:rsidRPr="00070F02" w:rsidRDefault="0095489A" w:rsidP="0095489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в муниципальной собственности, на торгах»</w:t>
      </w:r>
    </w:p>
    <w:p w:rsidR="0095489A" w:rsidRPr="00070F02" w:rsidRDefault="0095489A" w:rsidP="0095489A">
      <w:pPr>
        <w:autoSpaceDE w:val="0"/>
        <w:autoSpaceDN w:val="0"/>
        <w:adjustRightInd w:val="0"/>
        <w:spacing w:after="0" w:line="240" w:lineRule="auto"/>
        <w:jc w:val="both"/>
        <w:rPr>
          <w:rFonts w:ascii="Times New Roman" w:hAnsi="Times New Roman" w:cs="Times New Roman"/>
          <w:color w:val="000000" w:themeColor="text1"/>
          <w:sz w:val="28"/>
          <w:szCs w:val="28"/>
        </w:rPr>
      </w:pPr>
    </w:p>
    <w:tbl>
      <w:tblPr>
        <w:tblW w:w="9889" w:type="dxa"/>
        <w:tblInd w:w="62" w:type="dxa"/>
        <w:tblLayout w:type="fixed"/>
        <w:tblCellMar>
          <w:top w:w="102" w:type="dxa"/>
          <w:left w:w="62" w:type="dxa"/>
          <w:bottom w:w="102" w:type="dxa"/>
          <w:right w:w="62" w:type="dxa"/>
        </w:tblCellMar>
        <w:tblLook w:val="0000" w:firstRow="0" w:lastRow="0" w:firstColumn="0" w:lastColumn="0" w:noHBand="0" w:noVBand="0"/>
      </w:tblPr>
      <w:tblGrid>
        <w:gridCol w:w="524"/>
        <w:gridCol w:w="603"/>
        <w:gridCol w:w="1841"/>
        <w:gridCol w:w="903"/>
        <w:gridCol w:w="499"/>
        <w:gridCol w:w="583"/>
        <w:gridCol w:w="268"/>
        <w:gridCol w:w="710"/>
        <w:gridCol w:w="1124"/>
        <w:gridCol w:w="422"/>
        <w:gridCol w:w="187"/>
        <w:gridCol w:w="2225"/>
      </w:tblGrid>
      <w:tr w:rsidR="00070F02" w:rsidRPr="00070F02" w:rsidTr="00AA2A21">
        <w:tc>
          <w:tcPr>
            <w:tcW w:w="5931" w:type="dxa"/>
            <w:gridSpan w:val="8"/>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Заявление</w:t>
            </w:r>
          </w:p>
        </w:tc>
        <w:tc>
          <w:tcPr>
            <w:tcW w:w="1733" w:type="dxa"/>
            <w:gridSpan w:val="3"/>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Лист N __</w:t>
            </w:r>
          </w:p>
        </w:tc>
        <w:tc>
          <w:tcPr>
            <w:tcW w:w="2225"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Всего листов __</w:t>
            </w:r>
          </w:p>
        </w:tc>
      </w:tr>
      <w:tr w:rsidR="00070F02" w:rsidRPr="00070F02" w:rsidTr="00AA2A21">
        <w:tc>
          <w:tcPr>
            <w:tcW w:w="3871"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1. В администрацию городского округа муниципального образования "город Саянск"</w:t>
            </w:r>
          </w:p>
        </w:tc>
        <w:tc>
          <w:tcPr>
            <w:tcW w:w="499"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2.</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2.1. Регистрационный N _______</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2.2. Количество листов заявления _____________</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2.3. Количество прилагаемых документов ______</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в том числе оригиналов ___, копий ___, количество листов в оригиналах ___, копиях ___</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2.4. Подпись _______________________________</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2.5. Дата "__" ____ ____ г., время __ ч., __ мин.</w:t>
            </w:r>
          </w:p>
        </w:tc>
      </w:tr>
      <w:tr w:rsidR="00070F02" w:rsidRPr="00070F02" w:rsidTr="00AA2A21">
        <w:tc>
          <w:tcPr>
            <w:tcW w:w="524" w:type="dxa"/>
            <w:tcBorders>
              <w:top w:val="single" w:sz="4" w:space="0" w:color="auto"/>
              <w:left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3.</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Прошу провести аукцион по земельному участку</w:t>
            </w:r>
          </w:p>
        </w:tc>
      </w:tr>
      <w:tr w:rsidR="00070F02" w:rsidRPr="00070F02" w:rsidTr="00AA2A21">
        <w:tc>
          <w:tcPr>
            <w:tcW w:w="524" w:type="dxa"/>
            <w:tcBorders>
              <w:left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4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Кадастровый номер земельного участка</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left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46" w:type="dxa"/>
            <w:gridSpan w:val="4"/>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Адрес (местоположение):</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left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46" w:type="dxa"/>
            <w:gridSpan w:val="4"/>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4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Площадь</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4.</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Вид права, на котором заявитель желает приобрести земельный участок:</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5.</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Цель использования земельного участка:</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6.</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Способ получения документов (в том числе сообщения об отказе в предоставлении земельного участка):</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Лично</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03" w:type="dxa"/>
            <w:vMerge w:val="restart"/>
            <w:tcBorders>
              <w:top w:val="single" w:sz="4" w:space="0" w:color="auto"/>
              <w:left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243" w:type="dxa"/>
            <w:gridSpan w:val="3"/>
            <w:vMerge w:val="restart"/>
            <w:tcBorders>
              <w:top w:val="single" w:sz="4" w:space="0" w:color="auto"/>
              <w:left w:val="single" w:sz="4" w:space="0" w:color="auto"/>
              <w:right w:val="single" w:sz="4" w:space="0" w:color="auto"/>
            </w:tcBorders>
          </w:tcPr>
          <w:p w:rsidR="0095489A" w:rsidRPr="00070F02" w:rsidRDefault="0095489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Почтовым отправлением по адресу:</w:t>
            </w: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03" w:type="dxa"/>
            <w:vMerge/>
            <w:tcBorders>
              <w:top w:val="single" w:sz="4" w:space="0" w:color="auto"/>
              <w:left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243" w:type="dxa"/>
            <w:gridSpan w:val="3"/>
            <w:vMerge/>
            <w:tcBorders>
              <w:top w:val="single" w:sz="4" w:space="0" w:color="auto"/>
              <w:left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03" w:type="dxa"/>
            <w:tcBorders>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243" w:type="dxa"/>
            <w:gridSpan w:val="3"/>
            <w:tcBorders>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5519" w:type="dxa"/>
            <w:gridSpan w:val="7"/>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7.</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Заявитель:</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физическое лицо:</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094"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фамилия:</w:t>
            </w:r>
          </w:p>
        </w:tc>
        <w:tc>
          <w:tcPr>
            <w:tcW w:w="2256" w:type="dxa"/>
            <w:gridSpan w:val="3"/>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имя (полностью):</w:t>
            </w:r>
          </w:p>
        </w:tc>
        <w:tc>
          <w:tcPr>
            <w:tcW w:w="2412" w:type="dxa"/>
            <w:gridSpan w:val="2"/>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отчество (полностью):</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094"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56" w:type="dxa"/>
            <w:gridSpan w:val="3"/>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1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документ, удостоверяющий личность:</w:t>
            </w:r>
          </w:p>
        </w:tc>
        <w:tc>
          <w:tcPr>
            <w:tcW w:w="2253"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вид:</w:t>
            </w:r>
          </w:p>
        </w:tc>
        <w:tc>
          <w:tcPr>
            <w:tcW w:w="2256" w:type="dxa"/>
            <w:gridSpan w:val="3"/>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серия:</w:t>
            </w:r>
          </w:p>
        </w:tc>
        <w:tc>
          <w:tcPr>
            <w:tcW w:w="2412" w:type="dxa"/>
            <w:gridSpan w:val="2"/>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номер:</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53"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56" w:type="dxa"/>
            <w:gridSpan w:val="3"/>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53"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дата выдачи:</w:t>
            </w:r>
          </w:p>
        </w:tc>
        <w:tc>
          <w:tcPr>
            <w:tcW w:w="4668"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 xml:space="preserve">кем </w:t>
            </w:r>
            <w:proofErr w:type="gramStart"/>
            <w:r w:rsidRPr="00070F02">
              <w:rPr>
                <w:rFonts w:ascii="Times New Roman" w:hAnsi="Times New Roman" w:cs="Times New Roman"/>
                <w:color w:val="000000" w:themeColor="text1"/>
                <w:sz w:val="24"/>
                <w:szCs w:val="24"/>
              </w:rPr>
              <w:t>выдан</w:t>
            </w:r>
            <w:proofErr w:type="gramEnd"/>
            <w:r w:rsidRPr="00070F02">
              <w:rPr>
                <w:rFonts w:ascii="Times New Roman" w:hAnsi="Times New Roman" w:cs="Times New Roman"/>
                <w:color w:val="000000" w:themeColor="text1"/>
                <w:sz w:val="24"/>
                <w:szCs w:val="24"/>
              </w:rPr>
              <w:t>:</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53" w:type="dxa"/>
            <w:gridSpan w:val="4"/>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668"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53" w:type="dxa"/>
            <w:gridSpan w:val="4"/>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668"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Место жительства</w:t>
            </w:r>
          </w:p>
        </w:tc>
        <w:tc>
          <w:tcPr>
            <w:tcW w:w="6921" w:type="dxa"/>
            <w:gridSpan w:val="9"/>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094" w:type="dxa"/>
            <w:gridSpan w:val="5"/>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почтовый адрес:</w:t>
            </w:r>
          </w:p>
        </w:tc>
        <w:tc>
          <w:tcPr>
            <w:tcW w:w="2443"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телефон для связи:</w:t>
            </w:r>
          </w:p>
        </w:tc>
        <w:tc>
          <w:tcPr>
            <w:tcW w:w="2225"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адрес электронной почты:</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094" w:type="dxa"/>
            <w:gridSpan w:val="5"/>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443"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25"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юридическое лицо:</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1841"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1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полное наименование:</w:t>
            </w:r>
          </w:p>
        </w:tc>
        <w:tc>
          <w:tcPr>
            <w:tcW w:w="6921" w:type="dxa"/>
            <w:gridSpan w:val="9"/>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ОГРН:</w:t>
            </w:r>
          </w:p>
        </w:tc>
        <w:tc>
          <w:tcPr>
            <w:tcW w:w="4936" w:type="dxa"/>
            <w:gridSpan w:val="6"/>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ИНН:</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4936" w:type="dxa"/>
            <w:gridSpan w:val="6"/>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страна регистрации:</w:t>
            </w:r>
          </w:p>
        </w:tc>
        <w:tc>
          <w:tcPr>
            <w:tcW w:w="2711"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дата регистрации:</w:t>
            </w:r>
          </w:p>
        </w:tc>
        <w:tc>
          <w:tcPr>
            <w:tcW w:w="2225"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номер регистрации:</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711"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25"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Место нахождения</w:t>
            </w:r>
          </w:p>
        </w:tc>
        <w:tc>
          <w:tcPr>
            <w:tcW w:w="4936" w:type="dxa"/>
            <w:gridSpan w:val="6"/>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почтовый адрес:</w:t>
            </w:r>
          </w:p>
        </w:tc>
        <w:tc>
          <w:tcPr>
            <w:tcW w:w="2711"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телефон для связи:</w:t>
            </w:r>
          </w:p>
        </w:tc>
        <w:tc>
          <w:tcPr>
            <w:tcW w:w="2225"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адрес электронной почты:</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711" w:type="dxa"/>
            <w:gridSpan w:val="5"/>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25"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3826" w:type="dxa"/>
            <w:gridSpan w:val="4"/>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711" w:type="dxa"/>
            <w:gridSpan w:val="5"/>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2225"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603" w:type="dxa"/>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c>
          <w:tcPr>
            <w:tcW w:w="8762" w:type="dxa"/>
            <w:gridSpan w:val="10"/>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lastRenderedPageBreak/>
              <w:t>8.</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Документы, прилагаемые к заявлению:</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697" w:type="dxa"/>
            <w:gridSpan w:val="6"/>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 xml:space="preserve">Оригинал в количестве ___ экз., на __ </w:t>
            </w:r>
            <w:proofErr w:type="gramStart"/>
            <w:r w:rsidRPr="00070F02">
              <w:rPr>
                <w:rFonts w:ascii="Times New Roman" w:hAnsi="Times New Roman" w:cs="Times New Roman"/>
                <w:color w:val="000000" w:themeColor="text1"/>
                <w:sz w:val="24"/>
                <w:szCs w:val="24"/>
              </w:rPr>
              <w:t>л</w:t>
            </w:r>
            <w:proofErr w:type="gramEnd"/>
            <w:r w:rsidRPr="00070F02">
              <w:rPr>
                <w:rFonts w:ascii="Times New Roman" w:hAnsi="Times New Roman" w:cs="Times New Roman"/>
                <w:color w:val="000000" w:themeColor="text1"/>
                <w:sz w:val="24"/>
                <w:szCs w:val="24"/>
              </w:rPr>
              <w:t>.</w:t>
            </w:r>
          </w:p>
        </w:tc>
        <w:tc>
          <w:tcPr>
            <w:tcW w:w="4668" w:type="dxa"/>
            <w:gridSpan w:val="5"/>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 xml:space="preserve">Копия в количестве ___ экз., на __ </w:t>
            </w:r>
            <w:proofErr w:type="gramStart"/>
            <w:r w:rsidRPr="00070F02">
              <w:rPr>
                <w:rFonts w:ascii="Times New Roman" w:hAnsi="Times New Roman" w:cs="Times New Roman"/>
                <w:color w:val="000000" w:themeColor="text1"/>
                <w:sz w:val="24"/>
                <w:szCs w:val="24"/>
              </w:rPr>
              <w:t>л</w:t>
            </w:r>
            <w:proofErr w:type="gramEnd"/>
            <w:r w:rsidRPr="00070F02">
              <w:rPr>
                <w:rFonts w:ascii="Times New Roman" w:hAnsi="Times New Roman" w:cs="Times New Roman"/>
                <w:color w:val="000000" w:themeColor="text1"/>
                <w:sz w:val="24"/>
                <w:szCs w:val="24"/>
              </w:rPr>
              <w:t>.</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val="restart"/>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9.</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Примечание:</w:t>
            </w: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vMerge/>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rPr>
                <w:rFonts w:ascii="Times New Roman" w:hAnsi="Times New Roman" w:cs="Times New Roman"/>
                <w:color w:val="000000" w:themeColor="text1"/>
                <w:sz w:val="24"/>
                <w:szCs w:val="24"/>
              </w:rPr>
            </w:pP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AA2A2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10</w:t>
            </w:r>
            <w:r w:rsidR="0095489A" w:rsidRPr="00070F02">
              <w:rPr>
                <w:rFonts w:ascii="Times New Roman" w:hAnsi="Times New Roman" w:cs="Times New Roman"/>
                <w:color w:val="000000" w:themeColor="text1"/>
                <w:sz w:val="24"/>
                <w:szCs w:val="24"/>
              </w:rPr>
              <w:t>.</w:t>
            </w:r>
          </w:p>
        </w:tc>
        <w:tc>
          <w:tcPr>
            <w:tcW w:w="9365" w:type="dxa"/>
            <w:gridSpan w:val="11"/>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Настоящим также подтверждаю, что:</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сведения, указанные в настоящем заявлении, на дату представления заявления достоверны;</w:t>
            </w:r>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070F02" w:rsidRPr="00070F02" w:rsidTr="00AA2A21">
        <w:tc>
          <w:tcPr>
            <w:tcW w:w="524" w:type="dxa"/>
            <w:tcBorders>
              <w:top w:val="single" w:sz="4" w:space="0" w:color="auto"/>
              <w:left w:val="single" w:sz="4" w:space="0" w:color="auto"/>
              <w:bottom w:val="single" w:sz="4" w:space="0" w:color="auto"/>
              <w:right w:val="single" w:sz="4" w:space="0" w:color="auto"/>
            </w:tcBorders>
          </w:tcPr>
          <w:p w:rsidR="0095489A" w:rsidRPr="00070F02" w:rsidRDefault="00AA2A2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11</w:t>
            </w:r>
            <w:r w:rsidR="0095489A" w:rsidRPr="00070F02">
              <w:rPr>
                <w:rFonts w:ascii="Times New Roman" w:hAnsi="Times New Roman" w:cs="Times New Roman"/>
                <w:color w:val="000000" w:themeColor="text1"/>
                <w:sz w:val="24"/>
                <w:szCs w:val="24"/>
              </w:rPr>
              <w:t>.</w:t>
            </w:r>
          </w:p>
        </w:tc>
        <w:tc>
          <w:tcPr>
            <w:tcW w:w="6531" w:type="dxa"/>
            <w:gridSpan w:val="8"/>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proofErr w:type="gramStart"/>
            <w:r w:rsidRPr="00070F02">
              <w:rPr>
                <w:rFonts w:ascii="Times New Roman" w:hAnsi="Times New Roman" w:cs="Times New Roman"/>
                <w:color w:val="000000" w:themeColor="text1"/>
                <w:sz w:val="24"/>
                <w:szCs w:val="24"/>
              </w:rPr>
              <w:t>Подпись (Инициалы, фамилия - для физического лица</w:t>
            </w:r>
            <w:proofErr w:type="gramEnd"/>
          </w:p>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proofErr w:type="gramStart"/>
            <w:r w:rsidRPr="00070F02">
              <w:rPr>
                <w:rFonts w:ascii="Times New Roman" w:hAnsi="Times New Roman" w:cs="Times New Roman"/>
                <w:color w:val="000000" w:themeColor="text1"/>
                <w:sz w:val="24"/>
                <w:szCs w:val="24"/>
              </w:rPr>
              <w:t>Должность, инициалы, фамилия, печать (при ее наличии) - для юридических лиц)</w:t>
            </w:r>
            <w:proofErr w:type="gramEnd"/>
          </w:p>
        </w:tc>
        <w:tc>
          <w:tcPr>
            <w:tcW w:w="2834" w:type="dxa"/>
            <w:gridSpan w:val="3"/>
            <w:tcBorders>
              <w:top w:val="single" w:sz="4" w:space="0" w:color="auto"/>
              <w:left w:val="single" w:sz="4" w:space="0" w:color="auto"/>
              <w:bottom w:val="single" w:sz="4" w:space="0" w:color="auto"/>
              <w:right w:val="single" w:sz="4" w:space="0" w:color="auto"/>
            </w:tcBorders>
          </w:tcPr>
          <w:p w:rsidR="0095489A" w:rsidRPr="00070F02" w:rsidRDefault="0095489A">
            <w:pPr>
              <w:autoSpaceDE w:val="0"/>
              <w:autoSpaceDN w:val="0"/>
              <w:adjustRightInd w:val="0"/>
              <w:spacing w:after="0" w:line="240" w:lineRule="auto"/>
              <w:ind w:firstLine="283"/>
              <w:jc w:val="both"/>
              <w:rPr>
                <w:rFonts w:ascii="Times New Roman" w:hAnsi="Times New Roman" w:cs="Times New Roman"/>
                <w:color w:val="000000" w:themeColor="text1"/>
                <w:sz w:val="24"/>
                <w:szCs w:val="24"/>
              </w:rPr>
            </w:pPr>
            <w:r w:rsidRPr="00070F02">
              <w:rPr>
                <w:rFonts w:ascii="Times New Roman" w:hAnsi="Times New Roman" w:cs="Times New Roman"/>
                <w:color w:val="000000" w:themeColor="text1"/>
                <w:sz w:val="24"/>
                <w:szCs w:val="24"/>
              </w:rPr>
              <w:t>Дата</w:t>
            </w:r>
          </w:p>
        </w:tc>
      </w:tr>
    </w:tbl>
    <w:p w:rsidR="0095489A" w:rsidRPr="00070F02" w:rsidRDefault="0095489A" w:rsidP="0095489A">
      <w:pPr>
        <w:autoSpaceDE w:val="0"/>
        <w:autoSpaceDN w:val="0"/>
        <w:adjustRightInd w:val="0"/>
        <w:spacing w:after="0" w:line="240" w:lineRule="auto"/>
        <w:jc w:val="both"/>
        <w:rPr>
          <w:rFonts w:ascii="Times New Roman" w:hAnsi="Times New Roman" w:cs="Times New Roman"/>
          <w:color w:val="000000" w:themeColor="text1"/>
          <w:sz w:val="24"/>
          <w:szCs w:val="24"/>
        </w:rPr>
      </w:pPr>
    </w:p>
    <w:p w:rsidR="0095489A" w:rsidRPr="00070F02" w:rsidRDefault="0095489A" w:rsidP="0095489A">
      <w:pPr>
        <w:autoSpaceDE w:val="0"/>
        <w:autoSpaceDN w:val="0"/>
        <w:adjustRightInd w:val="0"/>
        <w:spacing w:after="0" w:line="240" w:lineRule="auto"/>
        <w:jc w:val="both"/>
        <w:rPr>
          <w:rFonts w:ascii="Times New Roman" w:hAnsi="Times New Roman" w:cs="Times New Roman"/>
          <w:color w:val="000000" w:themeColor="text1"/>
          <w:sz w:val="24"/>
          <w:szCs w:val="24"/>
        </w:rPr>
      </w:pPr>
    </w:p>
    <w:p w:rsidR="0095489A" w:rsidRPr="00070F02" w:rsidRDefault="0095489A" w:rsidP="0095489A">
      <w:pPr>
        <w:rPr>
          <w:rFonts w:ascii="Times New Roman" w:hAnsi="Times New Roman" w:cs="Times New Roman"/>
          <w:color w:val="000000" w:themeColor="text1"/>
          <w:sz w:val="24"/>
          <w:szCs w:val="24"/>
        </w:rPr>
      </w:pPr>
    </w:p>
    <w:p w:rsidR="0095489A" w:rsidRPr="00070F02" w:rsidRDefault="0095489A" w:rsidP="0095489A">
      <w:pPr>
        <w:rPr>
          <w:rFonts w:ascii="Times New Roman" w:hAnsi="Times New Roman" w:cs="Times New Roman"/>
          <w:color w:val="000000" w:themeColor="text1"/>
          <w:sz w:val="24"/>
          <w:szCs w:val="24"/>
        </w:rPr>
      </w:pPr>
    </w:p>
    <w:p w:rsidR="0095489A" w:rsidRPr="00070F02" w:rsidRDefault="0095489A" w:rsidP="0095489A">
      <w:pPr>
        <w:rPr>
          <w:rFonts w:ascii="Times New Roman" w:hAnsi="Times New Roman" w:cs="Times New Roman"/>
          <w:color w:val="000000" w:themeColor="text1"/>
        </w:rPr>
      </w:pPr>
    </w:p>
    <w:p w:rsidR="0095489A" w:rsidRPr="00070F02" w:rsidRDefault="0095489A" w:rsidP="0095489A">
      <w:pPr>
        <w:rPr>
          <w:rFonts w:ascii="Times New Roman" w:hAnsi="Times New Roman" w:cs="Times New Roman"/>
          <w:color w:val="000000" w:themeColor="text1"/>
        </w:rPr>
      </w:pPr>
    </w:p>
    <w:p w:rsidR="0095489A" w:rsidRPr="00070F02" w:rsidRDefault="0095489A" w:rsidP="0095489A">
      <w:pPr>
        <w:rPr>
          <w:rFonts w:ascii="Times New Roman" w:hAnsi="Times New Roman" w:cs="Times New Roman"/>
          <w:color w:val="000000" w:themeColor="text1"/>
        </w:rPr>
      </w:pPr>
    </w:p>
    <w:sectPr w:rsidR="0095489A" w:rsidRPr="00070F02" w:rsidSect="00957F70">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53" w:rsidRDefault="00014553" w:rsidP="00CD0E9A">
      <w:pPr>
        <w:spacing w:after="0" w:line="240" w:lineRule="auto"/>
      </w:pPr>
      <w:r>
        <w:separator/>
      </w:r>
    </w:p>
  </w:endnote>
  <w:endnote w:type="continuationSeparator" w:id="0">
    <w:p w:rsidR="00014553" w:rsidRDefault="00014553" w:rsidP="00CD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53" w:rsidRDefault="00014553" w:rsidP="00CD0E9A">
      <w:pPr>
        <w:spacing w:after="0" w:line="240" w:lineRule="auto"/>
      </w:pPr>
      <w:r>
        <w:separator/>
      </w:r>
    </w:p>
  </w:footnote>
  <w:footnote w:type="continuationSeparator" w:id="0">
    <w:p w:rsidR="00014553" w:rsidRDefault="00014553" w:rsidP="00CD0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51"/>
    <w:rsid w:val="00012136"/>
    <w:rsid w:val="00014553"/>
    <w:rsid w:val="00016748"/>
    <w:rsid w:val="00022F31"/>
    <w:rsid w:val="0002375B"/>
    <w:rsid w:val="00027B00"/>
    <w:rsid w:val="00031E37"/>
    <w:rsid w:val="00036B04"/>
    <w:rsid w:val="00040D49"/>
    <w:rsid w:val="00043799"/>
    <w:rsid w:val="00044E40"/>
    <w:rsid w:val="00060603"/>
    <w:rsid w:val="00070F02"/>
    <w:rsid w:val="00084906"/>
    <w:rsid w:val="0008516C"/>
    <w:rsid w:val="000857F2"/>
    <w:rsid w:val="0009049D"/>
    <w:rsid w:val="0009716A"/>
    <w:rsid w:val="00097E21"/>
    <w:rsid w:val="000B271F"/>
    <w:rsid w:val="000C1DAE"/>
    <w:rsid w:val="000C30BA"/>
    <w:rsid w:val="000C4A79"/>
    <w:rsid w:val="000C7171"/>
    <w:rsid w:val="000E00C3"/>
    <w:rsid w:val="000E26D5"/>
    <w:rsid w:val="000E5851"/>
    <w:rsid w:val="000E5DEF"/>
    <w:rsid w:val="000F17DF"/>
    <w:rsid w:val="000F2D75"/>
    <w:rsid w:val="000F3CB5"/>
    <w:rsid w:val="00115E6E"/>
    <w:rsid w:val="00116B54"/>
    <w:rsid w:val="00130826"/>
    <w:rsid w:val="00130BCE"/>
    <w:rsid w:val="00147EEE"/>
    <w:rsid w:val="00160B16"/>
    <w:rsid w:val="001C0C54"/>
    <w:rsid w:val="001D4CE8"/>
    <w:rsid w:val="001D6B26"/>
    <w:rsid w:val="001E2ADA"/>
    <w:rsid w:val="00202C11"/>
    <w:rsid w:val="0020308A"/>
    <w:rsid w:val="0021599E"/>
    <w:rsid w:val="00224946"/>
    <w:rsid w:val="002325A2"/>
    <w:rsid w:val="00241F7B"/>
    <w:rsid w:val="00245382"/>
    <w:rsid w:val="002629C6"/>
    <w:rsid w:val="00265864"/>
    <w:rsid w:val="0027390C"/>
    <w:rsid w:val="00285CB7"/>
    <w:rsid w:val="002934D3"/>
    <w:rsid w:val="0029386C"/>
    <w:rsid w:val="00293D00"/>
    <w:rsid w:val="002B00CE"/>
    <w:rsid w:val="002C193C"/>
    <w:rsid w:val="002D17A4"/>
    <w:rsid w:val="002E201E"/>
    <w:rsid w:val="00306B0F"/>
    <w:rsid w:val="003218ED"/>
    <w:rsid w:val="00332635"/>
    <w:rsid w:val="00335430"/>
    <w:rsid w:val="003509A8"/>
    <w:rsid w:val="003535C2"/>
    <w:rsid w:val="00354399"/>
    <w:rsid w:val="00357C65"/>
    <w:rsid w:val="00377E66"/>
    <w:rsid w:val="00377F91"/>
    <w:rsid w:val="0038079D"/>
    <w:rsid w:val="00392FB6"/>
    <w:rsid w:val="003A4803"/>
    <w:rsid w:val="003A5747"/>
    <w:rsid w:val="003B44EA"/>
    <w:rsid w:val="003D31D6"/>
    <w:rsid w:val="003E67A0"/>
    <w:rsid w:val="003F0ECC"/>
    <w:rsid w:val="003F45AD"/>
    <w:rsid w:val="00402244"/>
    <w:rsid w:val="00407431"/>
    <w:rsid w:val="00410867"/>
    <w:rsid w:val="0041454E"/>
    <w:rsid w:val="00416AC0"/>
    <w:rsid w:val="0045247D"/>
    <w:rsid w:val="004546F6"/>
    <w:rsid w:val="00474C3E"/>
    <w:rsid w:val="004A046B"/>
    <w:rsid w:val="004A622F"/>
    <w:rsid w:val="004B6AFD"/>
    <w:rsid w:val="004B74C9"/>
    <w:rsid w:val="004C1932"/>
    <w:rsid w:val="004C1E7B"/>
    <w:rsid w:val="004C47BA"/>
    <w:rsid w:val="004F22A6"/>
    <w:rsid w:val="00524C8C"/>
    <w:rsid w:val="0053118C"/>
    <w:rsid w:val="005350CA"/>
    <w:rsid w:val="00536C82"/>
    <w:rsid w:val="005525FB"/>
    <w:rsid w:val="0055603D"/>
    <w:rsid w:val="00572157"/>
    <w:rsid w:val="0057341B"/>
    <w:rsid w:val="00583AD2"/>
    <w:rsid w:val="00587791"/>
    <w:rsid w:val="00597E8E"/>
    <w:rsid w:val="005A5CFD"/>
    <w:rsid w:val="005B7DBB"/>
    <w:rsid w:val="005D004C"/>
    <w:rsid w:val="005D0DA9"/>
    <w:rsid w:val="005D2F73"/>
    <w:rsid w:val="005E164A"/>
    <w:rsid w:val="005F1F19"/>
    <w:rsid w:val="005F485F"/>
    <w:rsid w:val="0060302E"/>
    <w:rsid w:val="006114AF"/>
    <w:rsid w:val="00625073"/>
    <w:rsid w:val="00637F53"/>
    <w:rsid w:val="006557A7"/>
    <w:rsid w:val="00665AB5"/>
    <w:rsid w:val="00671401"/>
    <w:rsid w:val="00672B48"/>
    <w:rsid w:val="0067395B"/>
    <w:rsid w:val="00675EFD"/>
    <w:rsid w:val="0069559F"/>
    <w:rsid w:val="00696866"/>
    <w:rsid w:val="006B1A6E"/>
    <w:rsid w:val="006B3235"/>
    <w:rsid w:val="006C313B"/>
    <w:rsid w:val="006D0826"/>
    <w:rsid w:val="006D2C5C"/>
    <w:rsid w:val="006E3FD8"/>
    <w:rsid w:val="006E612E"/>
    <w:rsid w:val="006E661A"/>
    <w:rsid w:val="006F1EF2"/>
    <w:rsid w:val="006F54FE"/>
    <w:rsid w:val="00716739"/>
    <w:rsid w:val="00720E25"/>
    <w:rsid w:val="00724416"/>
    <w:rsid w:val="00725545"/>
    <w:rsid w:val="00730673"/>
    <w:rsid w:val="00746DEE"/>
    <w:rsid w:val="00750B77"/>
    <w:rsid w:val="007658A8"/>
    <w:rsid w:val="0076706D"/>
    <w:rsid w:val="007825B8"/>
    <w:rsid w:val="00794E6E"/>
    <w:rsid w:val="007C24CE"/>
    <w:rsid w:val="007C79CC"/>
    <w:rsid w:val="007D4851"/>
    <w:rsid w:val="007D6E83"/>
    <w:rsid w:val="007E20CC"/>
    <w:rsid w:val="007F4D98"/>
    <w:rsid w:val="008104EF"/>
    <w:rsid w:val="00812774"/>
    <w:rsid w:val="008159A2"/>
    <w:rsid w:val="0082537D"/>
    <w:rsid w:val="00827066"/>
    <w:rsid w:val="00836A63"/>
    <w:rsid w:val="008603F6"/>
    <w:rsid w:val="008714FD"/>
    <w:rsid w:val="008840B2"/>
    <w:rsid w:val="0089594A"/>
    <w:rsid w:val="008A3E34"/>
    <w:rsid w:val="008C5446"/>
    <w:rsid w:val="008D2C29"/>
    <w:rsid w:val="008E16AA"/>
    <w:rsid w:val="008E61C4"/>
    <w:rsid w:val="00900DE7"/>
    <w:rsid w:val="00901E1E"/>
    <w:rsid w:val="0091147E"/>
    <w:rsid w:val="00932E1F"/>
    <w:rsid w:val="00945A66"/>
    <w:rsid w:val="00952D5F"/>
    <w:rsid w:val="009545A5"/>
    <w:rsid w:val="0095489A"/>
    <w:rsid w:val="00957F70"/>
    <w:rsid w:val="00960376"/>
    <w:rsid w:val="00961367"/>
    <w:rsid w:val="00974474"/>
    <w:rsid w:val="009800D3"/>
    <w:rsid w:val="009B2E15"/>
    <w:rsid w:val="009C5244"/>
    <w:rsid w:val="009C5708"/>
    <w:rsid w:val="009C690E"/>
    <w:rsid w:val="009D1F7F"/>
    <w:rsid w:val="009F5290"/>
    <w:rsid w:val="009F58A5"/>
    <w:rsid w:val="00A00846"/>
    <w:rsid w:val="00A123F9"/>
    <w:rsid w:val="00A1595F"/>
    <w:rsid w:val="00A46F35"/>
    <w:rsid w:val="00A649D8"/>
    <w:rsid w:val="00A77158"/>
    <w:rsid w:val="00AA2A21"/>
    <w:rsid w:val="00AA301D"/>
    <w:rsid w:val="00AB04E6"/>
    <w:rsid w:val="00AC27A7"/>
    <w:rsid w:val="00AD24B4"/>
    <w:rsid w:val="00AE063F"/>
    <w:rsid w:val="00AF5572"/>
    <w:rsid w:val="00B116F8"/>
    <w:rsid w:val="00B17464"/>
    <w:rsid w:val="00B25A3D"/>
    <w:rsid w:val="00B2635E"/>
    <w:rsid w:val="00B34303"/>
    <w:rsid w:val="00B43663"/>
    <w:rsid w:val="00B47510"/>
    <w:rsid w:val="00B5537F"/>
    <w:rsid w:val="00B77ADF"/>
    <w:rsid w:val="00BA2996"/>
    <w:rsid w:val="00BB4ADF"/>
    <w:rsid w:val="00BC2338"/>
    <w:rsid w:val="00BC687F"/>
    <w:rsid w:val="00BE0A1D"/>
    <w:rsid w:val="00BE4805"/>
    <w:rsid w:val="00C06330"/>
    <w:rsid w:val="00C11703"/>
    <w:rsid w:val="00C12301"/>
    <w:rsid w:val="00C14E35"/>
    <w:rsid w:val="00C35C35"/>
    <w:rsid w:val="00C474FD"/>
    <w:rsid w:val="00C54520"/>
    <w:rsid w:val="00C70796"/>
    <w:rsid w:val="00C7497B"/>
    <w:rsid w:val="00C777FE"/>
    <w:rsid w:val="00C94C56"/>
    <w:rsid w:val="00C96FEC"/>
    <w:rsid w:val="00CA5629"/>
    <w:rsid w:val="00CA795E"/>
    <w:rsid w:val="00CB6241"/>
    <w:rsid w:val="00CD0E9A"/>
    <w:rsid w:val="00CE7868"/>
    <w:rsid w:val="00D029BC"/>
    <w:rsid w:val="00D03C48"/>
    <w:rsid w:val="00D23DAB"/>
    <w:rsid w:val="00D32DDA"/>
    <w:rsid w:val="00D36C14"/>
    <w:rsid w:val="00D462E9"/>
    <w:rsid w:val="00D4690E"/>
    <w:rsid w:val="00D60A5E"/>
    <w:rsid w:val="00D61781"/>
    <w:rsid w:val="00D64516"/>
    <w:rsid w:val="00D645EA"/>
    <w:rsid w:val="00D7731D"/>
    <w:rsid w:val="00D81924"/>
    <w:rsid w:val="00D93C93"/>
    <w:rsid w:val="00DA1EAD"/>
    <w:rsid w:val="00DC489E"/>
    <w:rsid w:val="00DC4A56"/>
    <w:rsid w:val="00DC5A52"/>
    <w:rsid w:val="00DD1077"/>
    <w:rsid w:val="00DD3E11"/>
    <w:rsid w:val="00DD4835"/>
    <w:rsid w:val="00DD5334"/>
    <w:rsid w:val="00DD6451"/>
    <w:rsid w:val="00DF5AF8"/>
    <w:rsid w:val="00E02B2F"/>
    <w:rsid w:val="00E30AAA"/>
    <w:rsid w:val="00E30D9E"/>
    <w:rsid w:val="00E34E5C"/>
    <w:rsid w:val="00E46CA7"/>
    <w:rsid w:val="00E7726F"/>
    <w:rsid w:val="00E84030"/>
    <w:rsid w:val="00E9148C"/>
    <w:rsid w:val="00E95D77"/>
    <w:rsid w:val="00E9758D"/>
    <w:rsid w:val="00EB6E73"/>
    <w:rsid w:val="00EB7719"/>
    <w:rsid w:val="00EC033C"/>
    <w:rsid w:val="00EC0ED1"/>
    <w:rsid w:val="00EC17D3"/>
    <w:rsid w:val="00ED1890"/>
    <w:rsid w:val="00ED3D9C"/>
    <w:rsid w:val="00EF56C5"/>
    <w:rsid w:val="00EF719D"/>
    <w:rsid w:val="00F058F5"/>
    <w:rsid w:val="00F0653E"/>
    <w:rsid w:val="00F104D4"/>
    <w:rsid w:val="00F23C42"/>
    <w:rsid w:val="00F24247"/>
    <w:rsid w:val="00F263F1"/>
    <w:rsid w:val="00F530EF"/>
    <w:rsid w:val="00F64D61"/>
    <w:rsid w:val="00F70C04"/>
    <w:rsid w:val="00F84CED"/>
    <w:rsid w:val="00F94357"/>
    <w:rsid w:val="00FB2ED5"/>
    <w:rsid w:val="00FB3056"/>
    <w:rsid w:val="00FC2B9A"/>
    <w:rsid w:val="00FC60DD"/>
    <w:rsid w:val="00FD23AA"/>
    <w:rsid w:val="00FE4CCE"/>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D9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36B04"/>
    <w:pPr>
      <w:widowControl w:val="0"/>
      <w:suppressAutoHyphens/>
      <w:spacing w:after="0" w:line="240" w:lineRule="auto"/>
      <w:ind w:firstLine="720"/>
    </w:pPr>
    <w:rPr>
      <w:rFonts w:ascii="Arial" w:eastAsia="Arial Unicode MS" w:hAnsi="Arial" w:cs="Arial"/>
      <w:kern w:val="1"/>
      <w:sz w:val="24"/>
      <w:szCs w:val="24"/>
      <w:lang w:eastAsia="hi-IN" w:bidi="hi-IN"/>
    </w:rPr>
  </w:style>
  <w:style w:type="character" w:customStyle="1" w:styleId="ConsPlusNormal0">
    <w:name w:val="ConsPlusNormal Знак"/>
    <w:link w:val="ConsPlusNormal"/>
    <w:locked/>
    <w:rsid w:val="00036B04"/>
    <w:rPr>
      <w:rFonts w:ascii="Arial" w:eastAsia="Arial Unicode MS" w:hAnsi="Arial" w:cs="Arial"/>
      <w:kern w:val="1"/>
      <w:sz w:val="24"/>
      <w:szCs w:val="24"/>
      <w:lang w:eastAsia="hi-IN" w:bidi="hi-IN"/>
    </w:rPr>
  </w:style>
  <w:style w:type="character" w:styleId="a3">
    <w:name w:val="Hyperlink"/>
    <w:rsid w:val="00043799"/>
    <w:rPr>
      <w:color w:val="0000FF"/>
      <w:u w:val="single"/>
    </w:rPr>
  </w:style>
  <w:style w:type="character" w:customStyle="1" w:styleId="10">
    <w:name w:val="Заголовок 1 Знак"/>
    <w:basedOn w:val="a0"/>
    <w:link w:val="1"/>
    <w:rsid w:val="00E30D9E"/>
    <w:rPr>
      <w:rFonts w:ascii="Times New Roman" w:eastAsia="Arial Unicode MS" w:hAnsi="Times New Roman" w:cs="Times New Roman"/>
      <w:b/>
      <w:bCs/>
      <w:sz w:val="24"/>
      <w:szCs w:val="24"/>
    </w:rPr>
  </w:style>
  <w:style w:type="paragraph" w:styleId="a4">
    <w:name w:val="Body Text"/>
    <w:basedOn w:val="a"/>
    <w:link w:val="a5"/>
    <w:rsid w:val="00E30D9E"/>
    <w:pPr>
      <w:spacing w:after="0" w:line="240" w:lineRule="auto"/>
      <w:jc w:val="center"/>
    </w:pPr>
    <w:rPr>
      <w:rFonts w:ascii="Times New Roman" w:eastAsia="Times New Roman" w:hAnsi="Times New Roman" w:cs="Times New Roman"/>
      <w:b/>
      <w:spacing w:val="50"/>
      <w:sz w:val="32"/>
      <w:szCs w:val="32"/>
    </w:rPr>
  </w:style>
  <w:style w:type="character" w:customStyle="1" w:styleId="a5">
    <w:name w:val="Основной текст Знак"/>
    <w:basedOn w:val="a0"/>
    <w:link w:val="a4"/>
    <w:rsid w:val="00E30D9E"/>
    <w:rPr>
      <w:rFonts w:ascii="Times New Roman" w:eastAsia="Times New Roman" w:hAnsi="Times New Roman" w:cs="Times New Roman"/>
      <w:b/>
      <w:spacing w:val="50"/>
      <w:sz w:val="32"/>
      <w:szCs w:val="32"/>
    </w:rPr>
  </w:style>
  <w:style w:type="paragraph" w:styleId="a6">
    <w:name w:val="header"/>
    <w:basedOn w:val="a"/>
    <w:link w:val="a7"/>
    <w:uiPriority w:val="99"/>
    <w:semiHidden/>
    <w:unhideWhenUsed/>
    <w:rsid w:val="00CD0E9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D0E9A"/>
  </w:style>
  <w:style w:type="paragraph" w:styleId="a8">
    <w:name w:val="footer"/>
    <w:basedOn w:val="a"/>
    <w:link w:val="a9"/>
    <w:uiPriority w:val="99"/>
    <w:semiHidden/>
    <w:unhideWhenUsed/>
    <w:rsid w:val="00CD0E9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D0E9A"/>
  </w:style>
  <w:style w:type="paragraph" w:styleId="aa">
    <w:name w:val="List Paragraph"/>
    <w:basedOn w:val="a"/>
    <w:uiPriority w:val="34"/>
    <w:qFormat/>
    <w:rsid w:val="00E34E5C"/>
    <w:pPr>
      <w:spacing w:after="0" w:line="240" w:lineRule="auto"/>
      <w:ind w:left="720" w:firstLine="720"/>
      <w:contextualSpacing/>
      <w:jc w:val="both"/>
    </w:pPr>
    <w:rPr>
      <w:rFonts w:ascii="Tms Rmn" w:eastAsia="Times New Roman" w:hAnsi="Tms Rmn" w:cs="Times New Roman"/>
      <w:sz w:val="28"/>
      <w:szCs w:val="20"/>
    </w:rPr>
  </w:style>
  <w:style w:type="paragraph" w:styleId="ab">
    <w:name w:val="Plain Text"/>
    <w:basedOn w:val="a"/>
    <w:link w:val="ac"/>
    <w:uiPriority w:val="99"/>
    <w:unhideWhenUsed/>
    <w:rsid w:val="00945A66"/>
    <w:pPr>
      <w:spacing w:after="0" w:line="240" w:lineRule="auto"/>
    </w:pPr>
    <w:rPr>
      <w:rFonts w:ascii="Consolas" w:eastAsia="Calibri" w:hAnsi="Consolas" w:cs="Times New Roman"/>
      <w:sz w:val="21"/>
      <w:szCs w:val="21"/>
      <w:lang w:eastAsia="en-US"/>
    </w:rPr>
  </w:style>
  <w:style w:type="character" w:customStyle="1" w:styleId="ac">
    <w:name w:val="Текст Знак"/>
    <w:basedOn w:val="a0"/>
    <w:link w:val="ab"/>
    <w:uiPriority w:val="99"/>
    <w:rsid w:val="00945A66"/>
    <w:rPr>
      <w:rFonts w:ascii="Consolas" w:eastAsia="Calibri" w:hAnsi="Consolas" w:cs="Times New Roman"/>
      <w:sz w:val="21"/>
      <w:szCs w:val="21"/>
      <w:lang w:eastAsia="en-US"/>
    </w:rPr>
  </w:style>
  <w:style w:type="paragraph" w:styleId="ad">
    <w:name w:val="Normal (Web)"/>
    <w:basedOn w:val="a"/>
    <w:uiPriority w:val="99"/>
    <w:semiHidden/>
    <w:unhideWhenUsed/>
    <w:rsid w:val="0089594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rsid w:val="0041454E"/>
    <w:rPr>
      <w:sz w:val="16"/>
    </w:rPr>
  </w:style>
  <w:style w:type="paragraph" w:styleId="af">
    <w:name w:val="annotation text"/>
    <w:basedOn w:val="a"/>
    <w:link w:val="af0"/>
    <w:rsid w:val="0041454E"/>
    <w:pPr>
      <w:spacing w:after="0" w:line="240" w:lineRule="auto"/>
    </w:pPr>
    <w:rPr>
      <w:rFonts w:ascii="Times New Roman" w:eastAsia="Calibri" w:hAnsi="Times New Roman" w:cs="Times New Roman"/>
      <w:sz w:val="20"/>
      <w:szCs w:val="20"/>
    </w:rPr>
  </w:style>
  <w:style w:type="character" w:customStyle="1" w:styleId="af0">
    <w:name w:val="Текст примечания Знак"/>
    <w:basedOn w:val="a0"/>
    <w:link w:val="af"/>
    <w:rsid w:val="0041454E"/>
    <w:rPr>
      <w:rFonts w:ascii="Times New Roman" w:eastAsia="Calibri" w:hAnsi="Times New Roman" w:cs="Times New Roman"/>
      <w:sz w:val="20"/>
      <w:szCs w:val="20"/>
    </w:rPr>
  </w:style>
  <w:style w:type="paragraph" w:styleId="af1">
    <w:name w:val="Balloon Text"/>
    <w:basedOn w:val="a"/>
    <w:link w:val="af2"/>
    <w:uiPriority w:val="99"/>
    <w:semiHidden/>
    <w:unhideWhenUsed/>
    <w:rsid w:val="0041454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1454E"/>
    <w:rPr>
      <w:rFonts w:ascii="Tahoma" w:hAnsi="Tahoma" w:cs="Tahoma"/>
      <w:sz w:val="16"/>
      <w:szCs w:val="16"/>
    </w:rPr>
  </w:style>
  <w:style w:type="paragraph" w:styleId="af3">
    <w:name w:val="endnote text"/>
    <w:basedOn w:val="a"/>
    <w:link w:val="af4"/>
    <w:uiPriority w:val="99"/>
    <w:semiHidden/>
    <w:unhideWhenUsed/>
    <w:rsid w:val="007E20CC"/>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7E20CC"/>
    <w:rPr>
      <w:rFonts w:eastAsiaTheme="minorHAnsi"/>
      <w:sz w:val="20"/>
      <w:szCs w:val="20"/>
      <w:lang w:eastAsia="en-US"/>
    </w:rPr>
  </w:style>
  <w:style w:type="character" w:styleId="af5">
    <w:name w:val="endnote reference"/>
    <w:basedOn w:val="a0"/>
    <w:uiPriority w:val="99"/>
    <w:semiHidden/>
    <w:unhideWhenUsed/>
    <w:rsid w:val="007E20CC"/>
    <w:rPr>
      <w:vertAlign w:val="superscript"/>
    </w:rPr>
  </w:style>
  <w:style w:type="character" w:styleId="af6">
    <w:name w:val="page number"/>
    <w:basedOn w:val="a0"/>
    <w:rsid w:val="00782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D9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36B04"/>
    <w:pPr>
      <w:widowControl w:val="0"/>
      <w:suppressAutoHyphens/>
      <w:spacing w:after="0" w:line="240" w:lineRule="auto"/>
      <w:ind w:firstLine="720"/>
    </w:pPr>
    <w:rPr>
      <w:rFonts w:ascii="Arial" w:eastAsia="Arial Unicode MS" w:hAnsi="Arial" w:cs="Arial"/>
      <w:kern w:val="1"/>
      <w:sz w:val="24"/>
      <w:szCs w:val="24"/>
      <w:lang w:eastAsia="hi-IN" w:bidi="hi-IN"/>
    </w:rPr>
  </w:style>
  <w:style w:type="character" w:customStyle="1" w:styleId="ConsPlusNormal0">
    <w:name w:val="ConsPlusNormal Знак"/>
    <w:link w:val="ConsPlusNormal"/>
    <w:locked/>
    <w:rsid w:val="00036B04"/>
    <w:rPr>
      <w:rFonts w:ascii="Arial" w:eastAsia="Arial Unicode MS" w:hAnsi="Arial" w:cs="Arial"/>
      <w:kern w:val="1"/>
      <w:sz w:val="24"/>
      <w:szCs w:val="24"/>
      <w:lang w:eastAsia="hi-IN" w:bidi="hi-IN"/>
    </w:rPr>
  </w:style>
  <w:style w:type="character" w:styleId="a3">
    <w:name w:val="Hyperlink"/>
    <w:rsid w:val="00043799"/>
    <w:rPr>
      <w:color w:val="0000FF"/>
      <w:u w:val="single"/>
    </w:rPr>
  </w:style>
  <w:style w:type="character" w:customStyle="1" w:styleId="10">
    <w:name w:val="Заголовок 1 Знак"/>
    <w:basedOn w:val="a0"/>
    <w:link w:val="1"/>
    <w:rsid w:val="00E30D9E"/>
    <w:rPr>
      <w:rFonts w:ascii="Times New Roman" w:eastAsia="Arial Unicode MS" w:hAnsi="Times New Roman" w:cs="Times New Roman"/>
      <w:b/>
      <w:bCs/>
      <w:sz w:val="24"/>
      <w:szCs w:val="24"/>
    </w:rPr>
  </w:style>
  <w:style w:type="paragraph" w:styleId="a4">
    <w:name w:val="Body Text"/>
    <w:basedOn w:val="a"/>
    <w:link w:val="a5"/>
    <w:rsid w:val="00E30D9E"/>
    <w:pPr>
      <w:spacing w:after="0" w:line="240" w:lineRule="auto"/>
      <w:jc w:val="center"/>
    </w:pPr>
    <w:rPr>
      <w:rFonts w:ascii="Times New Roman" w:eastAsia="Times New Roman" w:hAnsi="Times New Roman" w:cs="Times New Roman"/>
      <w:b/>
      <w:spacing w:val="50"/>
      <w:sz w:val="32"/>
      <w:szCs w:val="32"/>
    </w:rPr>
  </w:style>
  <w:style w:type="character" w:customStyle="1" w:styleId="a5">
    <w:name w:val="Основной текст Знак"/>
    <w:basedOn w:val="a0"/>
    <w:link w:val="a4"/>
    <w:rsid w:val="00E30D9E"/>
    <w:rPr>
      <w:rFonts w:ascii="Times New Roman" w:eastAsia="Times New Roman" w:hAnsi="Times New Roman" w:cs="Times New Roman"/>
      <w:b/>
      <w:spacing w:val="50"/>
      <w:sz w:val="32"/>
      <w:szCs w:val="32"/>
    </w:rPr>
  </w:style>
  <w:style w:type="paragraph" w:styleId="a6">
    <w:name w:val="header"/>
    <w:basedOn w:val="a"/>
    <w:link w:val="a7"/>
    <w:uiPriority w:val="99"/>
    <w:semiHidden/>
    <w:unhideWhenUsed/>
    <w:rsid w:val="00CD0E9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D0E9A"/>
  </w:style>
  <w:style w:type="paragraph" w:styleId="a8">
    <w:name w:val="footer"/>
    <w:basedOn w:val="a"/>
    <w:link w:val="a9"/>
    <w:uiPriority w:val="99"/>
    <w:semiHidden/>
    <w:unhideWhenUsed/>
    <w:rsid w:val="00CD0E9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D0E9A"/>
  </w:style>
  <w:style w:type="paragraph" w:styleId="aa">
    <w:name w:val="List Paragraph"/>
    <w:basedOn w:val="a"/>
    <w:uiPriority w:val="34"/>
    <w:qFormat/>
    <w:rsid w:val="00E34E5C"/>
    <w:pPr>
      <w:spacing w:after="0" w:line="240" w:lineRule="auto"/>
      <w:ind w:left="720" w:firstLine="720"/>
      <w:contextualSpacing/>
      <w:jc w:val="both"/>
    </w:pPr>
    <w:rPr>
      <w:rFonts w:ascii="Tms Rmn" w:eastAsia="Times New Roman" w:hAnsi="Tms Rmn" w:cs="Times New Roman"/>
      <w:sz w:val="28"/>
      <w:szCs w:val="20"/>
    </w:rPr>
  </w:style>
  <w:style w:type="paragraph" w:styleId="ab">
    <w:name w:val="Plain Text"/>
    <w:basedOn w:val="a"/>
    <w:link w:val="ac"/>
    <w:uiPriority w:val="99"/>
    <w:unhideWhenUsed/>
    <w:rsid w:val="00945A66"/>
    <w:pPr>
      <w:spacing w:after="0" w:line="240" w:lineRule="auto"/>
    </w:pPr>
    <w:rPr>
      <w:rFonts w:ascii="Consolas" w:eastAsia="Calibri" w:hAnsi="Consolas" w:cs="Times New Roman"/>
      <w:sz w:val="21"/>
      <w:szCs w:val="21"/>
      <w:lang w:eastAsia="en-US"/>
    </w:rPr>
  </w:style>
  <w:style w:type="character" w:customStyle="1" w:styleId="ac">
    <w:name w:val="Текст Знак"/>
    <w:basedOn w:val="a0"/>
    <w:link w:val="ab"/>
    <w:uiPriority w:val="99"/>
    <w:rsid w:val="00945A66"/>
    <w:rPr>
      <w:rFonts w:ascii="Consolas" w:eastAsia="Calibri" w:hAnsi="Consolas" w:cs="Times New Roman"/>
      <w:sz w:val="21"/>
      <w:szCs w:val="21"/>
      <w:lang w:eastAsia="en-US"/>
    </w:rPr>
  </w:style>
  <w:style w:type="paragraph" w:styleId="ad">
    <w:name w:val="Normal (Web)"/>
    <w:basedOn w:val="a"/>
    <w:uiPriority w:val="99"/>
    <w:semiHidden/>
    <w:unhideWhenUsed/>
    <w:rsid w:val="0089594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rsid w:val="0041454E"/>
    <w:rPr>
      <w:sz w:val="16"/>
    </w:rPr>
  </w:style>
  <w:style w:type="paragraph" w:styleId="af">
    <w:name w:val="annotation text"/>
    <w:basedOn w:val="a"/>
    <w:link w:val="af0"/>
    <w:rsid w:val="0041454E"/>
    <w:pPr>
      <w:spacing w:after="0" w:line="240" w:lineRule="auto"/>
    </w:pPr>
    <w:rPr>
      <w:rFonts w:ascii="Times New Roman" w:eastAsia="Calibri" w:hAnsi="Times New Roman" w:cs="Times New Roman"/>
      <w:sz w:val="20"/>
      <w:szCs w:val="20"/>
    </w:rPr>
  </w:style>
  <w:style w:type="character" w:customStyle="1" w:styleId="af0">
    <w:name w:val="Текст примечания Знак"/>
    <w:basedOn w:val="a0"/>
    <w:link w:val="af"/>
    <w:rsid w:val="0041454E"/>
    <w:rPr>
      <w:rFonts w:ascii="Times New Roman" w:eastAsia="Calibri" w:hAnsi="Times New Roman" w:cs="Times New Roman"/>
      <w:sz w:val="20"/>
      <w:szCs w:val="20"/>
    </w:rPr>
  </w:style>
  <w:style w:type="paragraph" w:styleId="af1">
    <w:name w:val="Balloon Text"/>
    <w:basedOn w:val="a"/>
    <w:link w:val="af2"/>
    <w:uiPriority w:val="99"/>
    <w:semiHidden/>
    <w:unhideWhenUsed/>
    <w:rsid w:val="0041454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1454E"/>
    <w:rPr>
      <w:rFonts w:ascii="Tahoma" w:hAnsi="Tahoma" w:cs="Tahoma"/>
      <w:sz w:val="16"/>
      <w:szCs w:val="16"/>
    </w:rPr>
  </w:style>
  <w:style w:type="paragraph" w:styleId="af3">
    <w:name w:val="endnote text"/>
    <w:basedOn w:val="a"/>
    <w:link w:val="af4"/>
    <w:uiPriority w:val="99"/>
    <w:semiHidden/>
    <w:unhideWhenUsed/>
    <w:rsid w:val="007E20CC"/>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7E20CC"/>
    <w:rPr>
      <w:rFonts w:eastAsiaTheme="minorHAnsi"/>
      <w:sz w:val="20"/>
      <w:szCs w:val="20"/>
      <w:lang w:eastAsia="en-US"/>
    </w:rPr>
  </w:style>
  <w:style w:type="character" w:styleId="af5">
    <w:name w:val="endnote reference"/>
    <w:basedOn w:val="a0"/>
    <w:uiPriority w:val="99"/>
    <w:semiHidden/>
    <w:unhideWhenUsed/>
    <w:rsid w:val="007E20CC"/>
    <w:rPr>
      <w:vertAlign w:val="superscript"/>
    </w:rPr>
  </w:style>
  <w:style w:type="character" w:styleId="af6">
    <w:name w:val="page number"/>
    <w:basedOn w:val="a0"/>
    <w:rsid w:val="00782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930B64AB56C4D230575B8F5BD299E8C1E823FF849D6A9A7B05794E0Ce2YAC" TargetMode="External"/><Relationship Id="rId18" Type="http://schemas.openxmlformats.org/officeDocument/2006/relationships/hyperlink" Target="consultantplus://offline/ref=F6930B64AB56C4D2305745824DBEC3E4C2EB7AF2859F67CE21567F19537A0D1FA1e6Y2C" TargetMode="External"/><Relationship Id="rId26" Type="http://schemas.openxmlformats.org/officeDocument/2006/relationships/hyperlink" Target="consultantplus://offline/ref=558CFCFD1A88BC2913AECAB254CFBDD8A51C43A7E5BD2AF8537B497B04DBAB3CC53C65BCD28EBD216842FD3B4D18B4674A7100C00AC9JAKCH" TargetMode="External"/><Relationship Id="rId39" Type="http://schemas.openxmlformats.org/officeDocument/2006/relationships/hyperlink" Target="consultantplus://offline/ref=F6930B64AB56C4D230575B8F5BD299E8C1E822F68C946A9A7B05794E0Ce2YAC" TargetMode="External"/><Relationship Id="rId21" Type="http://schemas.openxmlformats.org/officeDocument/2006/relationships/hyperlink" Target="consultantplus://offline/ref=BB4F568B0AC58110C388DE3CEBBD2ED2CE36A63F106BD8C5F753BEFCB4A08C8604836852D16D27D6z3B1D" TargetMode="External"/><Relationship Id="rId34" Type="http://schemas.openxmlformats.org/officeDocument/2006/relationships/hyperlink" Target="consultantplus://offline/ref=F6930B64AB56C4D230575B8F5BD299E8C1E822F68C946A9A7B05794E0C2A0B4AE122DDF6FEeFYDC" TargetMode="External"/><Relationship Id="rId42" Type="http://schemas.openxmlformats.org/officeDocument/2006/relationships/hyperlink" Target="consultantplus://offline/ref=96D648187E2030C08E7EB023074585FB7A8D5EF5E0446ACBEEE985E6A803B29A6CB12ED820B819610F13G" TargetMode="External"/><Relationship Id="rId47" Type="http://schemas.openxmlformats.org/officeDocument/2006/relationships/hyperlink" Target="http://38.gosuslugi.ru" TargetMode="External"/><Relationship Id="rId50" Type="http://schemas.openxmlformats.org/officeDocument/2006/relationships/hyperlink" Target="consultantplus://offline/ref=FC7214A7E9269E7A93FDA79F62B0352B4D1E85B3CF0A9A67B0C4529DB3EA7F385D0544B71FB13E6Ag4RDB" TargetMode="External"/><Relationship Id="rId55" Type="http://schemas.openxmlformats.org/officeDocument/2006/relationships/hyperlink" Target="consultantplus://offline/ref=7DF9014B9585B4747E777FE5FE47429DEBD43F7CF39E6D22045D4BEC999F594F78D3BDA90E6CBD00mFM5I" TargetMode="External"/><Relationship Id="rId7" Type="http://schemas.openxmlformats.org/officeDocument/2006/relationships/hyperlink" Target="http://www.admsayansk.ru" TargetMode="External"/><Relationship Id="rId12" Type="http://schemas.openxmlformats.org/officeDocument/2006/relationships/hyperlink" Target="consultantplus://offline/ref=F6930B64AB56C4D230575B8F5BD299E8C1E823FF8D946A9A7B05794E0Ce2YAC" TargetMode="External"/><Relationship Id="rId17" Type="http://schemas.openxmlformats.org/officeDocument/2006/relationships/hyperlink" Target="consultantplus://offline/ref=F6930B64AB56C4D2305745824DBEC3E4C2EB7AF2859F67CE21567F19537A0D1FA1e6Y2C" TargetMode="External"/><Relationship Id="rId25" Type="http://schemas.openxmlformats.org/officeDocument/2006/relationships/hyperlink" Target="consultantplus://offline/ref=558CFCFD1A88BC2913AECAB254CFBDD8A51C47AAE9B42AF8537B497B04DBAB3CC53C65BFD58EB0216842FD3B4D18B4674A7100C00AC9JAKCH" TargetMode="External"/><Relationship Id="rId33" Type="http://schemas.openxmlformats.org/officeDocument/2006/relationships/hyperlink" Target="consultantplus://offline/ref=F6930B64AB56C4D230575B8F5BD299E8C1E822F68C946A9A7B05794E0C2A0B4AE122DDF7F7eFYFC" TargetMode="External"/><Relationship Id="rId38" Type="http://schemas.openxmlformats.org/officeDocument/2006/relationships/hyperlink" Target="consultantplus://offline/ref=F6930B64AB56C4D230575B8F5BD299E8C1E822F68C946A9A7B05794E0C2A0B4AE122DDF6FEeFY9C" TargetMode="External"/><Relationship Id="rId46" Type="http://schemas.openxmlformats.org/officeDocument/2006/relationships/hyperlink" Target="mailto:kaig@admsayansk.irmail.ru" TargetMode="External"/><Relationship Id="rId2" Type="http://schemas.microsoft.com/office/2007/relationships/stylesWithEffects" Target="stylesWithEffects.xml"/><Relationship Id="rId16" Type="http://schemas.openxmlformats.org/officeDocument/2006/relationships/hyperlink" Target="consultantplus://offline/ref=F6930B64AB56C4D2305745824DBEC3E4C2EB7AF2859F64CF25527F19537A0D1FA1e6Y2C" TargetMode="External"/><Relationship Id="rId20" Type="http://schemas.openxmlformats.org/officeDocument/2006/relationships/hyperlink" Target="consultantplus://offline/ref=A251BDD955BAE601E595D39698EBE047E2E04D858D8C649EAAC87377BEC5649AF70A5C2C239BA6710861E68CQ8cFI" TargetMode="External"/><Relationship Id="rId29" Type="http://schemas.openxmlformats.org/officeDocument/2006/relationships/hyperlink" Target="consultantplus://offline/ref=3A7724FBB5BED8267626AD22CAE55AA28CFDF9ABC2DED09113F914709A5A1EFFB1535CF9vDX0B" TargetMode="External"/><Relationship Id="rId41" Type="http://schemas.openxmlformats.org/officeDocument/2006/relationships/hyperlink" Target="consultantplus://offline/ref=275101A81423F3B96F3FCA09C27B4F9296B53B628EC6F5A78F6746FCB72C502E175B874887BA2FE3o5y5G" TargetMode="External"/><Relationship Id="rId54" Type="http://schemas.openxmlformats.org/officeDocument/2006/relationships/hyperlink" Target="consultantplus://offline/ref=655BF95A9E3BEC1C130E8B1229FDFDE41AC5971089FC583A3D94AB6AB7447952B6666601497984DAUAX4B"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6930B64AB56C4D230575B8F5BD299E8C1E822F68C9D6A9A7B05794E0Ce2YAC" TargetMode="External"/><Relationship Id="rId24" Type="http://schemas.openxmlformats.org/officeDocument/2006/relationships/hyperlink" Target="consultantplus://offline/ref=F6930B64AB56C4D230575B8F5BD299E8C1E025FB809F6A9A7B05794E0Ce2YAC" TargetMode="External"/><Relationship Id="rId32" Type="http://schemas.openxmlformats.org/officeDocument/2006/relationships/hyperlink" Target="consultantplus://offline/ref=F6930B64AB56C4D230575B8F5BD299E8C1E822F68C946A9A7B05794E0C2A0B4AE122DDF7F6eFY6C" TargetMode="External"/><Relationship Id="rId37" Type="http://schemas.openxmlformats.org/officeDocument/2006/relationships/hyperlink" Target="consultantplus://offline/ref=F6930B64AB56C4D230575B8F5BD299E8C1E822F68C946A9A7B05794E0C2A0B4AE122DDF6FEeFY9C" TargetMode="External"/><Relationship Id="rId40" Type="http://schemas.openxmlformats.org/officeDocument/2006/relationships/hyperlink" Target="consultantplus://offline/ref=3261A16C534750BA0B2ED7340258A10158D92DDDB8639F0D068670AB4B002D9D759E47B848FA98FEZ0j7G" TargetMode="External"/><Relationship Id="rId45" Type="http://schemas.openxmlformats.org/officeDocument/2006/relationships/hyperlink" Target="consultantplus://offline/ref=550AC4B43CDAFED91E8865C6DC3D13DE5FCBA3DE3E095DBD53DAC2D1C8605C32DE18CB1A1AD2BE55ICLCC" TargetMode="External"/><Relationship Id="rId53" Type="http://schemas.openxmlformats.org/officeDocument/2006/relationships/hyperlink" Target="consultantplus://offline/ref=655BF95A9E3BEC1C130E8B1229FDFDE41AC5971089FC583A3D94AB6AB7447952B6666601497984DAUAX4B" TargetMode="External"/><Relationship Id="rId5" Type="http://schemas.openxmlformats.org/officeDocument/2006/relationships/footnotes" Target="footnotes.xml"/><Relationship Id="rId15" Type="http://schemas.openxmlformats.org/officeDocument/2006/relationships/hyperlink" Target="consultantplus://offline/ref=F6930B64AB56C4D2305745824DBEC3E4C2EB7AF2859962C82E547F19537A0D1FA1e6Y2C" TargetMode="External"/><Relationship Id="rId23" Type="http://schemas.openxmlformats.org/officeDocument/2006/relationships/hyperlink" Target="consultantplus://offline/ref=2787AB036E9487CAB92781B43B4C3507E84AE506D12F787B0E2299E1AE1113E6B11D9F51AA45845181C68421d7G8I" TargetMode="External"/><Relationship Id="rId28" Type="http://schemas.openxmlformats.org/officeDocument/2006/relationships/hyperlink" Target="mailto:kaig@admsayansk.irmail.ru" TargetMode="External"/><Relationship Id="rId36" Type="http://schemas.openxmlformats.org/officeDocument/2006/relationships/hyperlink" Target="consultantplus://offline/ref=F6930B64AB56C4D230575B8F5BD299E8C1E822F68C946A9A7B05794E0C2A0B4AE122DDF7F8eFY7C" TargetMode="External"/><Relationship Id="rId49" Type="http://schemas.openxmlformats.org/officeDocument/2006/relationships/hyperlink" Target="consultantplus://offline/ref=6231C0DD2107AA793D8F6D4B759864C439137BC80D0108EB7723333277D828424EE6BE3D7744FEF30ByDB" TargetMode="External"/><Relationship Id="rId57" Type="http://schemas.openxmlformats.org/officeDocument/2006/relationships/theme" Target="theme/theme1.xml"/><Relationship Id="rId10" Type="http://schemas.openxmlformats.org/officeDocument/2006/relationships/hyperlink" Target="consultantplus://offline/ref=F6930B64AB56C4D230575B8F5BD299E8C1E823FF849E6A9A7B05794E0Ce2YAC" TargetMode="External"/><Relationship Id="rId19" Type="http://schemas.openxmlformats.org/officeDocument/2006/relationships/hyperlink" Target="consultantplus://offline/ref=A251BDD955BAE601E595D39698EBE047E2E04D858D8C649EAAC87377BEC5649AF70A5C2C239BA6710861E68CQ8cFI" TargetMode="External"/><Relationship Id="rId31" Type="http://schemas.openxmlformats.org/officeDocument/2006/relationships/hyperlink" Target="consultantplus://offline/ref=F6930B64AB56C4D230575B8F5BD299E8C1E822F68C946A9A7B05794E0C2A0B4AE122DDF6FCeFYEC" TargetMode="External"/><Relationship Id="rId44" Type="http://schemas.openxmlformats.org/officeDocument/2006/relationships/hyperlink" Target="consultantplus://offline/ref=3CB37FAD599853D8AA0540027F41D7DE7509A5E44EB42A6DE4825BFEF62A11A2F3065DBB25E4DC27gB69G" TargetMode="External"/><Relationship Id="rId52" Type="http://schemas.openxmlformats.org/officeDocument/2006/relationships/hyperlink" Target="consultantplus://offline/ref=CBD4640469EFDE0DF5E6E8D18AB26FBB179CCD35DA91C927819A4BEC7576F70F999FEDB090864F8B50U3B" TargetMode="External"/><Relationship Id="rId4" Type="http://schemas.openxmlformats.org/officeDocument/2006/relationships/webSettings" Target="webSettings.xml"/><Relationship Id="rId9" Type="http://schemas.openxmlformats.org/officeDocument/2006/relationships/hyperlink" Target="consultantplus://offline/ref=F6930B64AB56C4D230575B8F5BD299E8C1E822F68C946A9A7B05794E0C2A0B4AE122DDF5FDeFYBC" TargetMode="External"/><Relationship Id="rId14" Type="http://schemas.openxmlformats.org/officeDocument/2006/relationships/hyperlink" Target="consultantplus://offline/ref=F6930B64AB56C4D230575B8F5BD299E8C1E925FD839F6A9A7B05794E0C2A0B4AE122DDF0FEFF75B2e1YEC" TargetMode="External"/><Relationship Id="rId22" Type="http://schemas.openxmlformats.org/officeDocument/2006/relationships/hyperlink" Target="consultantplus://offline/ref=BB4F568B0AC58110C388DE3CEBBD2ED2CE36A63F106BD8C5F753BEFCB4A08C8604836852D16D27D6z3B1D" TargetMode="External"/><Relationship Id="rId27" Type="http://schemas.openxmlformats.org/officeDocument/2006/relationships/hyperlink" Target="consultantplus://offline/ref=9EEC360F5E4EC00F40EBA75A7C6378A52D10391F1AA865252E0B44DFC5CDFD94B2F3AE50A0E8B26A5530CDB1A663E0DBBD55756036E1mAK1H" TargetMode="External"/><Relationship Id="rId30" Type="http://schemas.openxmlformats.org/officeDocument/2006/relationships/hyperlink" Target="consultantplus://offline/ref=F6930B64AB56C4D230575B8F5BD299E8C1E822F68C946A9A7B05794E0C2A0B4AE122DDF4F7eFYAC" TargetMode="External"/><Relationship Id="rId35" Type="http://schemas.openxmlformats.org/officeDocument/2006/relationships/hyperlink" Target="consultantplus://offline/ref=F6930B64AB56C4D230575B8F5BD299E8C1E822F68C946A9A7B05794E0C2A0B4AE122DDF6FEeFY9C" TargetMode="External"/><Relationship Id="rId43" Type="http://schemas.openxmlformats.org/officeDocument/2006/relationships/hyperlink" Target="consultantplus://offline/ref=A9FB0B47497E38870AD8147E21587B0ED144230B833CB8BC6724EAAE7A9B0640993C701FFDB7A5EAy445G" TargetMode="External"/><Relationship Id="rId48" Type="http://schemas.openxmlformats.org/officeDocument/2006/relationships/hyperlink" Target="consultantplus://offline/ref=88F74002A445A793FCFB31F8A7E1F51C216B36C9FBA8943165FBC33C9B056ECA998F276BC1E978D2OA6DA" TargetMode="External"/><Relationship Id="rId56" Type="http://schemas.openxmlformats.org/officeDocument/2006/relationships/fontTable" Target="fontTable.xml"/><Relationship Id="rId8" Type="http://schemas.openxmlformats.org/officeDocument/2006/relationships/hyperlink" Target="consultantplus://offline/ref=A861DF32BFE04FCBB187D2983300C1BF6D7F05B35F97E06EFC2412928F96B30DA7E2v6F" TargetMode="External"/><Relationship Id="rId51" Type="http://schemas.openxmlformats.org/officeDocument/2006/relationships/hyperlink" Target="consultantplus://offline/ref=9D3EA6796A87E0360CB756AB606E98EE3EDB4C710395F2D6DF3351914ED682C16A725507B6FB3665uCTA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14152</Words>
  <Characters>80673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dc:creator>
  <cp:lastModifiedBy>Шорохова</cp:lastModifiedBy>
  <cp:revision>2</cp:revision>
  <cp:lastPrinted>2019-03-20T03:50:00Z</cp:lastPrinted>
  <dcterms:created xsi:type="dcterms:W3CDTF">2019-03-26T07:44:00Z</dcterms:created>
  <dcterms:modified xsi:type="dcterms:W3CDTF">2019-03-26T07:44:00Z</dcterms:modified>
</cp:coreProperties>
</file>