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C4" w:rsidRDefault="00872FC4" w:rsidP="00872FC4">
      <w:pPr>
        <w:spacing w:after="0" w:line="240" w:lineRule="auto"/>
        <w:jc w:val="center"/>
        <w:rPr>
          <w:rFonts w:ascii="Times New Roman" w:eastAsia="Times New Roman" w:hAnsi="Times New Roman" w:cs="Times New Roman"/>
          <w:b/>
          <w:spacing w:val="50"/>
          <w:sz w:val="32"/>
          <w:szCs w:val="32"/>
          <w:lang w:eastAsia="ru-RU"/>
        </w:rPr>
      </w:pPr>
      <w:r>
        <w:rPr>
          <w:rFonts w:ascii="Times New Roman" w:eastAsia="Times New Roman" w:hAnsi="Times New Roman" w:cs="Times New Roman"/>
          <w:b/>
          <w:spacing w:val="50"/>
          <w:sz w:val="32"/>
          <w:szCs w:val="32"/>
          <w:lang w:eastAsia="ru-RU"/>
        </w:rPr>
        <w:t xml:space="preserve">Администрация городского округа </w:t>
      </w:r>
    </w:p>
    <w:p w:rsidR="00872FC4" w:rsidRDefault="00872FC4" w:rsidP="00872FC4">
      <w:pPr>
        <w:spacing w:after="0" w:line="240" w:lineRule="auto"/>
        <w:jc w:val="center"/>
        <w:rPr>
          <w:rFonts w:ascii="Times New Roman" w:eastAsia="Times New Roman" w:hAnsi="Times New Roman" w:cs="Times New Roman"/>
          <w:b/>
          <w:spacing w:val="50"/>
          <w:sz w:val="32"/>
          <w:szCs w:val="32"/>
          <w:lang w:eastAsia="ru-RU"/>
        </w:rPr>
      </w:pPr>
      <w:r>
        <w:rPr>
          <w:rFonts w:ascii="Times New Roman" w:eastAsia="Times New Roman" w:hAnsi="Times New Roman" w:cs="Times New Roman"/>
          <w:b/>
          <w:spacing w:val="50"/>
          <w:sz w:val="32"/>
          <w:szCs w:val="32"/>
          <w:lang w:eastAsia="ru-RU"/>
        </w:rPr>
        <w:t xml:space="preserve">муниципального образования </w:t>
      </w:r>
    </w:p>
    <w:p w:rsidR="00872FC4" w:rsidRDefault="00872FC4" w:rsidP="00872FC4">
      <w:pPr>
        <w:spacing w:after="0" w:line="240" w:lineRule="auto"/>
        <w:jc w:val="center"/>
        <w:rPr>
          <w:rFonts w:ascii="Times New Roman" w:eastAsia="Times New Roman" w:hAnsi="Times New Roman" w:cs="Times New Roman"/>
          <w:b/>
          <w:spacing w:val="50"/>
          <w:sz w:val="32"/>
          <w:szCs w:val="32"/>
          <w:lang w:eastAsia="ru-RU"/>
        </w:rPr>
      </w:pPr>
      <w:r>
        <w:rPr>
          <w:rFonts w:ascii="Times New Roman" w:eastAsia="Times New Roman" w:hAnsi="Times New Roman" w:cs="Times New Roman"/>
          <w:b/>
          <w:spacing w:val="50"/>
          <w:sz w:val="32"/>
          <w:szCs w:val="32"/>
          <w:lang w:eastAsia="ru-RU"/>
        </w:rPr>
        <w:t>«город Саянск»</w:t>
      </w:r>
    </w:p>
    <w:p w:rsidR="00872FC4" w:rsidRDefault="00872FC4" w:rsidP="00872FC4">
      <w:pPr>
        <w:spacing w:after="0" w:line="240" w:lineRule="auto"/>
        <w:ind w:right="1700"/>
        <w:jc w:val="center"/>
        <w:rPr>
          <w:rFonts w:ascii="Times New Roman" w:eastAsia="Times New Roman" w:hAnsi="Times New Roman" w:cs="Times New Roman"/>
          <w:sz w:val="24"/>
          <w:szCs w:val="24"/>
          <w:lang w:eastAsia="ru-RU"/>
        </w:rPr>
      </w:pPr>
    </w:p>
    <w:p w:rsidR="00872FC4" w:rsidRDefault="00872FC4" w:rsidP="00872FC4">
      <w:pPr>
        <w:spacing w:after="0" w:line="240" w:lineRule="auto"/>
        <w:ind w:right="1700"/>
        <w:jc w:val="center"/>
        <w:rPr>
          <w:rFonts w:ascii="Times New Roman" w:eastAsia="Times New Roman" w:hAnsi="Times New Roman" w:cs="Times New Roman"/>
          <w:sz w:val="24"/>
          <w:szCs w:val="24"/>
          <w:lang w:eastAsia="ru-RU"/>
        </w:rPr>
      </w:pPr>
    </w:p>
    <w:p w:rsidR="00872FC4" w:rsidRDefault="00872FC4" w:rsidP="00872FC4">
      <w:pPr>
        <w:keepNext/>
        <w:spacing w:after="0" w:line="240" w:lineRule="auto"/>
        <w:jc w:val="center"/>
        <w:outlineLvl w:val="0"/>
        <w:rPr>
          <w:rFonts w:ascii="Times New Roman" w:eastAsia="Times New Roman" w:hAnsi="Times New Roman" w:cs="Times New Roman"/>
          <w:b/>
          <w:spacing w:val="40"/>
          <w:sz w:val="36"/>
          <w:szCs w:val="20"/>
          <w:lang w:eastAsia="ru-RU"/>
        </w:rPr>
      </w:pPr>
      <w:r>
        <w:rPr>
          <w:rFonts w:ascii="Times New Roman" w:eastAsia="Times New Roman" w:hAnsi="Times New Roman" w:cs="Times New Roman"/>
          <w:b/>
          <w:spacing w:val="40"/>
          <w:sz w:val="36"/>
          <w:szCs w:val="20"/>
          <w:lang w:eastAsia="ru-RU"/>
        </w:rPr>
        <w:t>ПОСТАНОВЛЕНИЕ</w:t>
      </w:r>
    </w:p>
    <w:p w:rsidR="00872FC4" w:rsidRDefault="00872FC4" w:rsidP="00872FC4">
      <w:pPr>
        <w:spacing w:after="0" w:line="240" w:lineRule="auto"/>
        <w:jc w:val="center"/>
        <w:rPr>
          <w:rFonts w:ascii="Times New Roman" w:eastAsia="Times New Roman" w:hAnsi="Times New Roman" w:cs="Times New Roman"/>
          <w:sz w:val="24"/>
          <w:szCs w:val="24"/>
          <w:lang w:eastAsia="ru-RU"/>
        </w:rPr>
      </w:pPr>
    </w:p>
    <w:p w:rsidR="00872FC4" w:rsidRDefault="00872FC4" w:rsidP="00872FC4">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872FC4" w:rsidTr="00872FC4">
        <w:trPr>
          <w:cantSplit/>
          <w:trHeight w:val="220"/>
        </w:trPr>
        <w:tc>
          <w:tcPr>
            <w:tcW w:w="534" w:type="dxa"/>
            <w:hideMark/>
          </w:tcPr>
          <w:p w:rsidR="00872FC4" w:rsidRDefault="00872FC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w:t>
            </w:r>
          </w:p>
        </w:tc>
        <w:tc>
          <w:tcPr>
            <w:tcW w:w="1535" w:type="dxa"/>
            <w:tcBorders>
              <w:top w:val="nil"/>
              <w:left w:val="nil"/>
              <w:bottom w:val="single" w:sz="4" w:space="0" w:color="auto"/>
              <w:right w:val="nil"/>
            </w:tcBorders>
            <w:hideMark/>
          </w:tcPr>
          <w:p w:rsidR="00872FC4" w:rsidRDefault="00E243F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17.04.2019</w:t>
            </w:r>
          </w:p>
        </w:tc>
        <w:tc>
          <w:tcPr>
            <w:tcW w:w="449" w:type="dxa"/>
            <w:hideMark/>
          </w:tcPr>
          <w:p w:rsidR="00872FC4" w:rsidRDefault="00872F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21" w:type="dxa"/>
            <w:tcBorders>
              <w:top w:val="nil"/>
              <w:left w:val="nil"/>
              <w:bottom w:val="single" w:sz="4" w:space="0" w:color="auto"/>
              <w:right w:val="nil"/>
            </w:tcBorders>
            <w:hideMark/>
          </w:tcPr>
          <w:p w:rsidR="00872FC4" w:rsidRDefault="00E243F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110-37-428-19</w:t>
            </w:r>
          </w:p>
        </w:tc>
        <w:tc>
          <w:tcPr>
            <w:tcW w:w="794" w:type="dxa"/>
            <w:vMerge w:val="restart"/>
          </w:tcPr>
          <w:p w:rsidR="00872FC4" w:rsidRDefault="00872FC4">
            <w:pPr>
              <w:spacing w:after="0"/>
              <w:rPr>
                <w:rFonts w:ascii="Times New Roman" w:eastAsia="Times New Roman" w:hAnsi="Times New Roman" w:cs="Times New Roman"/>
                <w:sz w:val="24"/>
                <w:szCs w:val="24"/>
              </w:rPr>
            </w:pPr>
          </w:p>
        </w:tc>
      </w:tr>
      <w:tr w:rsidR="00872FC4" w:rsidTr="00872FC4">
        <w:trPr>
          <w:cantSplit/>
          <w:trHeight w:val="220"/>
        </w:trPr>
        <w:tc>
          <w:tcPr>
            <w:tcW w:w="4139" w:type="dxa"/>
            <w:gridSpan w:val="4"/>
            <w:hideMark/>
          </w:tcPr>
          <w:p w:rsidR="00872FC4" w:rsidRDefault="00872F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г.Саянск</w:t>
            </w:r>
          </w:p>
        </w:tc>
        <w:tc>
          <w:tcPr>
            <w:tcW w:w="794" w:type="dxa"/>
            <w:vMerge/>
            <w:vAlign w:val="center"/>
            <w:hideMark/>
          </w:tcPr>
          <w:p w:rsidR="00872FC4" w:rsidRDefault="00872FC4">
            <w:pPr>
              <w:spacing w:after="0" w:line="240" w:lineRule="auto"/>
              <w:rPr>
                <w:rFonts w:ascii="Times New Roman" w:eastAsia="Times New Roman" w:hAnsi="Times New Roman" w:cs="Times New Roman"/>
                <w:sz w:val="24"/>
                <w:szCs w:val="24"/>
              </w:rPr>
            </w:pPr>
          </w:p>
        </w:tc>
      </w:tr>
    </w:tbl>
    <w:p w:rsidR="00872FC4" w:rsidRDefault="00872FC4" w:rsidP="00872FC4">
      <w:pPr>
        <w:spacing w:after="0" w:line="240" w:lineRule="auto"/>
        <w:rPr>
          <w:rFonts w:ascii="Times New Roman" w:eastAsia="Times New Roman" w:hAnsi="Times New Roman" w:cs="Times New Roman"/>
          <w:sz w:val="18"/>
          <w:szCs w:val="24"/>
          <w:lang w:val="en-US" w:eastAsia="ru-RU"/>
        </w:rPr>
      </w:pPr>
    </w:p>
    <w:p w:rsidR="00872FC4" w:rsidRDefault="00872FC4" w:rsidP="00872FC4">
      <w:pPr>
        <w:spacing w:after="0" w:line="240" w:lineRule="auto"/>
        <w:rPr>
          <w:rFonts w:ascii="Times New Roman" w:eastAsia="Times New Roman" w:hAnsi="Times New Roman" w:cs="Times New Roman"/>
          <w:sz w:val="18"/>
          <w:szCs w:val="24"/>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707"/>
        <w:gridCol w:w="142"/>
      </w:tblGrid>
      <w:tr w:rsidR="00872FC4" w:rsidTr="00872FC4">
        <w:trPr>
          <w:cantSplit/>
        </w:trPr>
        <w:tc>
          <w:tcPr>
            <w:tcW w:w="142" w:type="dxa"/>
          </w:tcPr>
          <w:p w:rsidR="00872FC4" w:rsidRDefault="00872FC4">
            <w:pPr>
              <w:spacing w:after="0"/>
              <w:rPr>
                <w:rFonts w:ascii="Times New Roman" w:eastAsia="Times New Roman" w:hAnsi="Times New Roman" w:cs="Times New Roman"/>
                <w:noProof/>
                <w:sz w:val="18"/>
                <w:szCs w:val="24"/>
              </w:rPr>
            </w:pPr>
          </w:p>
        </w:tc>
        <w:tc>
          <w:tcPr>
            <w:tcW w:w="1559" w:type="dxa"/>
          </w:tcPr>
          <w:p w:rsidR="00872FC4" w:rsidRDefault="00872FC4">
            <w:pPr>
              <w:spacing w:after="0"/>
              <w:jc w:val="right"/>
              <w:rPr>
                <w:rFonts w:ascii="Times New Roman" w:eastAsia="Times New Roman" w:hAnsi="Times New Roman" w:cs="Times New Roman"/>
                <w:noProof/>
                <w:sz w:val="18"/>
                <w:szCs w:val="24"/>
              </w:rPr>
            </w:pPr>
          </w:p>
        </w:tc>
        <w:tc>
          <w:tcPr>
            <w:tcW w:w="113" w:type="dxa"/>
            <w:hideMark/>
          </w:tcPr>
          <w:p w:rsidR="00872FC4" w:rsidRDefault="00872FC4">
            <w:pPr>
              <w:spacing w:after="0"/>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sym w:font="Symbol" w:char="F0E9"/>
            </w:r>
          </w:p>
        </w:tc>
        <w:tc>
          <w:tcPr>
            <w:tcW w:w="4707" w:type="dxa"/>
            <w:hideMark/>
          </w:tcPr>
          <w:p w:rsidR="00872FC4" w:rsidRDefault="00872FC4" w:rsidP="00E764B1">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rPr>
              <w:t>О внесении изменений в постановление администрации городского округа муниципального образования «город Саянск» от 28.11.2014 №</w:t>
            </w:r>
            <w:r w:rsidR="00E764B1">
              <w:rPr>
                <w:rFonts w:ascii="Times New Roman" w:eastAsia="Times New Roman" w:hAnsi="Times New Roman" w:cs="Times New Roman"/>
                <w:color w:val="000000"/>
              </w:rPr>
              <w:t> </w:t>
            </w:r>
            <w:r>
              <w:rPr>
                <w:rFonts w:ascii="Times New Roman" w:eastAsia="Times New Roman" w:hAnsi="Times New Roman" w:cs="Times New Roman"/>
              </w:rPr>
              <w:t>110-37-1076-14</w:t>
            </w:r>
            <w:r>
              <w:rPr>
                <w:rFonts w:ascii="Times New Roman" w:eastAsia="Times New Roman" w:hAnsi="Times New Roman" w:cs="Times New Roman"/>
                <w:color w:val="000000"/>
              </w:rPr>
              <w:t xml:space="preserve"> «</w:t>
            </w:r>
            <w:r>
              <w:rPr>
                <w:rFonts w:ascii="Times New Roman" w:eastAsia="Times New Roman" w:hAnsi="Times New Roman" w:cs="Times New Roman"/>
                <w:bCs/>
              </w:rPr>
              <w:t xml:space="preserve">Об утверждении административного регламента осуществления муниципального </w:t>
            </w:r>
            <w:proofErr w:type="gramStart"/>
            <w:r>
              <w:rPr>
                <w:rFonts w:ascii="Times New Roman" w:eastAsia="Times New Roman" w:hAnsi="Times New Roman" w:cs="Times New Roman"/>
                <w:bCs/>
              </w:rPr>
              <w:t>контроля за</w:t>
            </w:r>
            <w:proofErr w:type="gramEnd"/>
            <w:r>
              <w:rPr>
                <w:rFonts w:ascii="Times New Roman" w:eastAsia="Times New Roman" w:hAnsi="Times New Roman" w:cs="Times New Roman"/>
                <w:bCs/>
              </w:rPr>
              <w:t xml:space="preserve"> организацией розничного рынка»</w:t>
            </w:r>
          </w:p>
        </w:tc>
        <w:tc>
          <w:tcPr>
            <w:tcW w:w="142" w:type="dxa"/>
            <w:hideMark/>
          </w:tcPr>
          <w:p w:rsidR="00872FC4" w:rsidRDefault="00872FC4">
            <w:pPr>
              <w:spacing w:after="0"/>
              <w:jc w:val="right"/>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sym w:font="Symbol" w:char="F0F9"/>
            </w:r>
          </w:p>
        </w:tc>
      </w:tr>
    </w:tbl>
    <w:p w:rsidR="00872FC4" w:rsidRDefault="00872FC4" w:rsidP="00872FC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872FC4" w:rsidRDefault="00872FC4" w:rsidP="00872FC4">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872FC4" w:rsidRDefault="00872FC4" w:rsidP="00872F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целях приведения муниципального нормативного правового акта в соответствие с постановлением Правительства Иркутской области от 15.02.2019 №</w:t>
      </w:r>
      <w:r w:rsidR="00D613F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114-пп «О внесении изменений в </w:t>
      </w:r>
      <w:r>
        <w:rPr>
          <w:rFonts w:ascii="Times New Roman" w:hAnsi="Times New Roman" w:cs="Times New Roman"/>
          <w:sz w:val="28"/>
          <w:szCs w:val="28"/>
        </w:rPr>
        <w:t xml:space="preserve">Порядок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муниципальных образований Иркутской области», </w:t>
      </w:r>
      <w:r>
        <w:rPr>
          <w:rFonts w:ascii="Times New Roman" w:eastAsia="Times New Roman" w:hAnsi="Times New Roman" w:cs="Times New Roman"/>
          <w:sz w:val="28"/>
          <w:szCs w:val="28"/>
          <w:lang w:eastAsia="ru-RU"/>
        </w:rPr>
        <w:t>руководствуясь Федеральным законом от 06.10.2003 № 131-ФЗ</w:t>
      </w:r>
      <w:proofErr w:type="gramEnd"/>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статьями 4, 32, 38 Устава муниципального образования «город Саянск», администрация городского округа муниципального образования «город Саянск»</w:t>
      </w:r>
    </w:p>
    <w:p w:rsidR="00872FC4" w:rsidRDefault="00872FC4" w:rsidP="007E70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724878" w:rsidRPr="007E700F" w:rsidRDefault="00872FC4" w:rsidP="007E700F">
      <w:pPr>
        <w:pStyle w:val="a4"/>
        <w:ind w:firstLine="709"/>
        <w:jc w:val="both"/>
        <w:rPr>
          <w:rFonts w:ascii="Times New Roman" w:hAnsi="Times New Roman" w:cs="Times New Roman"/>
          <w:sz w:val="28"/>
          <w:szCs w:val="28"/>
          <w:lang w:eastAsia="ru-RU"/>
        </w:rPr>
      </w:pPr>
      <w:r w:rsidRPr="007E700F">
        <w:rPr>
          <w:rFonts w:ascii="Times New Roman" w:hAnsi="Times New Roman" w:cs="Times New Roman"/>
          <w:sz w:val="28"/>
          <w:szCs w:val="28"/>
          <w:lang w:eastAsia="ru-RU"/>
        </w:rPr>
        <w:t>1. </w:t>
      </w:r>
      <w:proofErr w:type="gramStart"/>
      <w:r w:rsidRPr="007E700F">
        <w:rPr>
          <w:rFonts w:ascii="Times New Roman" w:hAnsi="Times New Roman" w:cs="Times New Roman"/>
          <w:sz w:val="28"/>
          <w:szCs w:val="28"/>
          <w:lang w:eastAsia="ru-RU"/>
        </w:rPr>
        <w:t xml:space="preserve">Внести </w:t>
      </w:r>
      <w:r w:rsidR="00E764B1" w:rsidRPr="007E700F">
        <w:rPr>
          <w:rFonts w:ascii="Times New Roman" w:hAnsi="Times New Roman" w:cs="Times New Roman"/>
          <w:sz w:val="28"/>
          <w:szCs w:val="28"/>
          <w:lang w:eastAsia="ru-RU"/>
        </w:rPr>
        <w:t xml:space="preserve">в </w:t>
      </w:r>
      <w:r w:rsidRPr="007E700F">
        <w:rPr>
          <w:rFonts w:ascii="Times New Roman" w:hAnsi="Times New Roman" w:cs="Times New Roman"/>
          <w:color w:val="000000"/>
          <w:sz w:val="28"/>
          <w:szCs w:val="28"/>
          <w:lang w:eastAsia="ru-RU"/>
        </w:rPr>
        <w:t>постановление администрации городского округа муниципального образования «город Саянск» от 28.11.2014 №</w:t>
      </w:r>
      <w:r w:rsidRPr="007E700F">
        <w:rPr>
          <w:rFonts w:ascii="Times New Roman" w:hAnsi="Times New Roman" w:cs="Times New Roman"/>
          <w:sz w:val="28"/>
          <w:szCs w:val="28"/>
        </w:rPr>
        <w:t>110-37-1076-14</w:t>
      </w:r>
      <w:r w:rsidRPr="007E700F">
        <w:rPr>
          <w:rFonts w:ascii="Times New Roman" w:hAnsi="Times New Roman" w:cs="Times New Roman"/>
          <w:color w:val="000000"/>
          <w:sz w:val="28"/>
          <w:szCs w:val="28"/>
          <w:lang w:eastAsia="ru-RU"/>
        </w:rPr>
        <w:t xml:space="preserve"> </w:t>
      </w:r>
      <w:r w:rsidR="00E764B1" w:rsidRPr="007E700F">
        <w:rPr>
          <w:rFonts w:ascii="Times New Roman" w:hAnsi="Times New Roman" w:cs="Times New Roman"/>
          <w:color w:val="000000"/>
          <w:sz w:val="28"/>
          <w:szCs w:val="28"/>
          <w:lang w:eastAsia="ru-RU"/>
        </w:rPr>
        <w:t>«Об утверждении</w:t>
      </w:r>
      <w:r w:rsidR="00E764B1" w:rsidRPr="007E700F">
        <w:rPr>
          <w:rFonts w:ascii="Times New Roman" w:hAnsi="Times New Roman" w:cs="Times New Roman"/>
          <w:sz w:val="28"/>
          <w:szCs w:val="28"/>
          <w:lang w:eastAsia="ru-RU"/>
        </w:rPr>
        <w:t xml:space="preserve"> </w:t>
      </w:r>
      <w:r w:rsidR="00E764B1" w:rsidRPr="007E700F">
        <w:rPr>
          <w:rFonts w:ascii="Times New Roman" w:hAnsi="Times New Roman" w:cs="Times New Roman"/>
          <w:bCs/>
          <w:sz w:val="28"/>
          <w:szCs w:val="28"/>
        </w:rPr>
        <w:t xml:space="preserve">административного регламента осуществления муниципального контроля за организацией розничного рынка» </w:t>
      </w:r>
      <w:r w:rsidRPr="007E700F">
        <w:rPr>
          <w:rFonts w:ascii="Times New Roman" w:hAnsi="Times New Roman" w:cs="Times New Roman"/>
          <w:sz w:val="28"/>
          <w:szCs w:val="28"/>
          <w:lang w:eastAsia="ru-RU"/>
        </w:rPr>
        <w:t xml:space="preserve">(в редакции </w:t>
      </w:r>
      <w:r w:rsidR="00E764B1" w:rsidRPr="007E700F">
        <w:rPr>
          <w:rFonts w:ascii="Times New Roman" w:hAnsi="Times New Roman" w:cs="Times New Roman"/>
          <w:sz w:val="28"/>
          <w:szCs w:val="28"/>
          <w:lang w:eastAsia="ru-RU"/>
        </w:rPr>
        <w:t xml:space="preserve">постановлений </w:t>
      </w:r>
      <w:r w:rsidR="002B3B3A" w:rsidRPr="007E700F">
        <w:rPr>
          <w:rFonts w:ascii="Times New Roman" w:hAnsi="Times New Roman" w:cs="Times New Roman"/>
          <w:bCs/>
          <w:sz w:val="28"/>
          <w:szCs w:val="28"/>
        </w:rPr>
        <w:t>от 26.08.2016 № 110-37-1046-16, от 22.12.2016 № 110-37-1598-16</w:t>
      </w:r>
      <w:r w:rsidR="00BC35E8" w:rsidRPr="007E700F">
        <w:rPr>
          <w:rFonts w:ascii="Times New Roman" w:hAnsi="Times New Roman" w:cs="Times New Roman"/>
          <w:bCs/>
          <w:sz w:val="28"/>
          <w:szCs w:val="28"/>
        </w:rPr>
        <w:t>,</w:t>
      </w:r>
      <w:r w:rsidR="002B3B3A" w:rsidRPr="007E700F">
        <w:rPr>
          <w:rFonts w:ascii="Times New Roman" w:hAnsi="Times New Roman" w:cs="Times New Roman"/>
          <w:bCs/>
          <w:sz w:val="28"/>
          <w:szCs w:val="28"/>
        </w:rPr>
        <w:t xml:space="preserve"> от 29.08.2017 №</w:t>
      </w:r>
      <w:r w:rsidR="00BC35E8" w:rsidRPr="007E700F">
        <w:rPr>
          <w:rFonts w:ascii="Times New Roman" w:hAnsi="Times New Roman" w:cs="Times New Roman"/>
          <w:bCs/>
          <w:sz w:val="28"/>
          <w:szCs w:val="28"/>
        </w:rPr>
        <w:t> </w:t>
      </w:r>
      <w:r w:rsidR="002B3B3A" w:rsidRPr="007E700F">
        <w:rPr>
          <w:rFonts w:ascii="Times New Roman" w:hAnsi="Times New Roman" w:cs="Times New Roman"/>
          <w:bCs/>
          <w:sz w:val="28"/>
          <w:szCs w:val="28"/>
        </w:rPr>
        <w:t>110-37-880-17</w:t>
      </w:r>
      <w:r w:rsidR="00BC35E8" w:rsidRPr="007E700F">
        <w:rPr>
          <w:rFonts w:ascii="Times New Roman" w:hAnsi="Times New Roman" w:cs="Times New Roman"/>
          <w:bCs/>
          <w:sz w:val="28"/>
          <w:szCs w:val="28"/>
        </w:rPr>
        <w:t xml:space="preserve"> </w:t>
      </w:r>
      <w:r w:rsidRPr="007E700F">
        <w:rPr>
          <w:rFonts w:ascii="Times New Roman" w:hAnsi="Times New Roman" w:cs="Times New Roman"/>
          <w:sz w:val="28"/>
          <w:szCs w:val="28"/>
          <w:lang w:eastAsia="ru-RU"/>
        </w:rPr>
        <w:t>(опубликовано в газете «Саянские зори» от 04.12.2014 № 48, вкладыш «Официальная информация», стр. 7-10; от 01.09.2016 № 34, вкладыш «Официальная информация», стр. 12-16;</w:t>
      </w:r>
      <w:proofErr w:type="gramEnd"/>
      <w:r w:rsidRPr="007E700F">
        <w:rPr>
          <w:rFonts w:ascii="Times New Roman" w:hAnsi="Times New Roman" w:cs="Times New Roman"/>
          <w:sz w:val="28"/>
          <w:szCs w:val="28"/>
          <w:lang w:eastAsia="ru-RU"/>
        </w:rPr>
        <w:t xml:space="preserve"> </w:t>
      </w:r>
      <w:proofErr w:type="gramStart"/>
      <w:r w:rsidRPr="007E700F">
        <w:rPr>
          <w:rFonts w:ascii="Times New Roman" w:hAnsi="Times New Roman" w:cs="Times New Roman"/>
          <w:sz w:val="28"/>
          <w:szCs w:val="28"/>
          <w:lang w:eastAsia="ru-RU"/>
        </w:rPr>
        <w:t>от</w:t>
      </w:r>
      <w:r w:rsidR="00D613FA">
        <w:rPr>
          <w:rFonts w:ascii="Times New Roman" w:hAnsi="Times New Roman" w:cs="Times New Roman"/>
          <w:sz w:val="28"/>
          <w:szCs w:val="28"/>
          <w:lang w:eastAsia="ru-RU"/>
        </w:rPr>
        <w:t> </w:t>
      </w:r>
      <w:r w:rsidRPr="007E700F">
        <w:rPr>
          <w:rFonts w:ascii="Times New Roman" w:hAnsi="Times New Roman" w:cs="Times New Roman"/>
          <w:sz w:val="28"/>
          <w:szCs w:val="28"/>
          <w:lang w:eastAsia="ru-RU"/>
        </w:rPr>
        <w:t>08.09.2016 № 35, вкладыш «Официальная информация», стр. 1</w:t>
      </w:r>
      <w:r w:rsidR="00260982" w:rsidRPr="007E700F">
        <w:rPr>
          <w:rFonts w:ascii="Times New Roman" w:hAnsi="Times New Roman" w:cs="Times New Roman"/>
          <w:sz w:val="28"/>
          <w:szCs w:val="28"/>
          <w:lang w:eastAsia="ru-RU"/>
        </w:rPr>
        <w:t>; от</w:t>
      </w:r>
      <w:r w:rsidR="00D613FA">
        <w:rPr>
          <w:rFonts w:ascii="Times New Roman" w:hAnsi="Times New Roman" w:cs="Times New Roman"/>
          <w:sz w:val="28"/>
          <w:szCs w:val="28"/>
          <w:lang w:eastAsia="ru-RU"/>
        </w:rPr>
        <w:t> </w:t>
      </w:r>
      <w:r w:rsidR="00060BF0" w:rsidRPr="007E700F">
        <w:rPr>
          <w:rFonts w:ascii="Times New Roman" w:hAnsi="Times New Roman" w:cs="Times New Roman"/>
          <w:sz w:val="28"/>
          <w:szCs w:val="28"/>
          <w:lang w:eastAsia="ru-RU"/>
        </w:rPr>
        <w:t>12.01.2017 № 1, вкладыш «Официальная информация», стр. 2-</w:t>
      </w:r>
      <w:r w:rsidR="00742ED2">
        <w:rPr>
          <w:rFonts w:ascii="Times New Roman" w:hAnsi="Times New Roman" w:cs="Times New Roman"/>
          <w:sz w:val="28"/>
          <w:szCs w:val="28"/>
          <w:lang w:eastAsia="ru-RU"/>
        </w:rPr>
        <w:t>4</w:t>
      </w:r>
      <w:r w:rsidR="00060BF0" w:rsidRPr="007E700F">
        <w:rPr>
          <w:rFonts w:ascii="Times New Roman" w:hAnsi="Times New Roman" w:cs="Times New Roman"/>
          <w:sz w:val="28"/>
          <w:szCs w:val="28"/>
          <w:lang w:eastAsia="ru-RU"/>
        </w:rPr>
        <w:t xml:space="preserve">; </w:t>
      </w:r>
      <w:r w:rsidR="00060BF0" w:rsidRPr="007E700F">
        <w:rPr>
          <w:rFonts w:ascii="Times New Roman" w:hAnsi="Times New Roman" w:cs="Times New Roman"/>
          <w:sz w:val="28"/>
          <w:szCs w:val="28"/>
          <w:lang w:eastAsia="ru-RU"/>
        </w:rPr>
        <w:lastRenderedPageBreak/>
        <w:t>от</w:t>
      </w:r>
      <w:r w:rsidR="00D613FA">
        <w:rPr>
          <w:rFonts w:ascii="Times New Roman" w:hAnsi="Times New Roman" w:cs="Times New Roman"/>
          <w:sz w:val="28"/>
          <w:szCs w:val="28"/>
          <w:lang w:eastAsia="ru-RU"/>
        </w:rPr>
        <w:t> </w:t>
      </w:r>
      <w:r w:rsidR="00060BF0" w:rsidRPr="007E700F">
        <w:rPr>
          <w:rFonts w:ascii="Times New Roman" w:hAnsi="Times New Roman" w:cs="Times New Roman"/>
          <w:sz w:val="28"/>
          <w:szCs w:val="28"/>
          <w:lang w:eastAsia="ru-RU"/>
        </w:rPr>
        <w:t>07.09.2017 № 35, вкладыш «Официальная информация», стр. 1 (далее - постановление</w:t>
      </w:r>
      <w:r w:rsidRPr="007E700F">
        <w:rPr>
          <w:rFonts w:ascii="Times New Roman" w:hAnsi="Times New Roman" w:cs="Times New Roman"/>
          <w:sz w:val="28"/>
          <w:szCs w:val="28"/>
          <w:lang w:eastAsia="ru-RU"/>
        </w:rPr>
        <w:t>)</w:t>
      </w:r>
      <w:r w:rsidR="00060BF0" w:rsidRPr="007E700F">
        <w:rPr>
          <w:rFonts w:ascii="Times New Roman" w:hAnsi="Times New Roman" w:cs="Times New Roman"/>
          <w:sz w:val="28"/>
          <w:szCs w:val="28"/>
          <w:lang w:eastAsia="ru-RU"/>
        </w:rPr>
        <w:t>,</w:t>
      </w:r>
      <w:r w:rsidRPr="007E700F">
        <w:rPr>
          <w:rFonts w:ascii="Times New Roman" w:hAnsi="Times New Roman" w:cs="Times New Roman"/>
          <w:sz w:val="28"/>
          <w:szCs w:val="28"/>
          <w:lang w:eastAsia="ru-RU"/>
        </w:rPr>
        <w:t xml:space="preserve"> следующие изменения:</w:t>
      </w:r>
      <w:proofErr w:type="gramEnd"/>
    </w:p>
    <w:p w:rsidR="00F25F72" w:rsidRDefault="003C5FF9" w:rsidP="0076263E">
      <w:pPr>
        <w:pStyle w:val="a4"/>
        <w:ind w:firstLine="709"/>
        <w:jc w:val="both"/>
        <w:rPr>
          <w:rFonts w:ascii="Times New Roman" w:hAnsi="Times New Roman" w:cs="Times New Roman"/>
          <w:sz w:val="28"/>
          <w:szCs w:val="28"/>
        </w:rPr>
      </w:pPr>
      <w:r w:rsidRPr="00F25F72">
        <w:rPr>
          <w:rFonts w:ascii="Times New Roman" w:hAnsi="Times New Roman" w:cs="Times New Roman"/>
          <w:sz w:val="28"/>
          <w:szCs w:val="28"/>
        </w:rPr>
        <w:t>1.1. </w:t>
      </w:r>
      <w:r w:rsidR="00682115">
        <w:rPr>
          <w:rFonts w:ascii="Times New Roman" w:hAnsi="Times New Roman" w:cs="Times New Roman"/>
          <w:sz w:val="28"/>
          <w:szCs w:val="28"/>
        </w:rPr>
        <w:t xml:space="preserve">Заголовок </w:t>
      </w:r>
      <w:r w:rsidR="00F25F72">
        <w:rPr>
          <w:rFonts w:ascii="Times New Roman" w:hAnsi="Times New Roman" w:cs="Times New Roman"/>
          <w:sz w:val="28"/>
          <w:szCs w:val="28"/>
        </w:rPr>
        <w:t>главы 1</w:t>
      </w:r>
      <w:r w:rsidR="0076263E">
        <w:rPr>
          <w:rFonts w:ascii="Times New Roman" w:hAnsi="Times New Roman" w:cs="Times New Roman"/>
          <w:sz w:val="28"/>
          <w:szCs w:val="28"/>
        </w:rPr>
        <w:t xml:space="preserve"> раздела </w:t>
      </w:r>
      <w:r w:rsidR="0076263E">
        <w:rPr>
          <w:rFonts w:ascii="Times New Roman" w:hAnsi="Times New Roman" w:cs="Times New Roman"/>
          <w:sz w:val="28"/>
          <w:szCs w:val="28"/>
          <w:lang w:val="en-US"/>
        </w:rPr>
        <w:t>I</w:t>
      </w:r>
      <w:r w:rsidR="00F25F72">
        <w:rPr>
          <w:rFonts w:ascii="Times New Roman" w:hAnsi="Times New Roman" w:cs="Times New Roman"/>
          <w:sz w:val="28"/>
          <w:szCs w:val="28"/>
        </w:rPr>
        <w:t xml:space="preserve"> приложения </w:t>
      </w:r>
      <w:r w:rsidR="0076263E">
        <w:rPr>
          <w:rFonts w:ascii="Times New Roman" w:hAnsi="Times New Roman" w:cs="Times New Roman"/>
          <w:sz w:val="28"/>
          <w:szCs w:val="28"/>
        </w:rPr>
        <w:t xml:space="preserve">к </w:t>
      </w:r>
      <w:r w:rsidR="00F25F72">
        <w:rPr>
          <w:rFonts w:ascii="Times New Roman" w:hAnsi="Times New Roman" w:cs="Times New Roman"/>
          <w:sz w:val="28"/>
          <w:szCs w:val="28"/>
        </w:rPr>
        <w:t>постановлени</w:t>
      </w:r>
      <w:r w:rsidR="0076263E">
        <w:rPr>
          <w:rFonts w:ascii="Times New Roman" w:hAnsi="Times New Roman" w:cs="Times New Roman"/>
          <w:sz w:val="28"/>
          <w:szCs w:val="28"/>
        </w:rPr>
        <w:t>ю</w:t>
      </w:r>
      <w:r w:rsidR="00F25F72">
        <w:rPr>
          <w:rFonts w:ascii="Times New Roman" w:hAnsi="Times New Roman" w:cs="Times New Roman"/>
          <w:sz w:val="28"/>
          <w:szCs w:val="28"/>
        </w:rPr>
        <w:t xml:space="preserve"> изложить в следующей редакции:</w:t>
      </w:r>
    </w:p>
    <w:p w:rsidR="00F25F72" w:rsidRPr="00F25F72" w:rsidRDefault="00F25F72" w:rsidP="000E339B">
      <w:pPr>
        <w:pStyle w:val="a4"/>
        <w:ind w:firstLine="709"/>
        <w:rPr>
          <w:rFonts w:ascii="Times New Roman" w:hAnsi="Times New Roman" w:cs="Times New Roman"/>
          <w:sz w:val="28"/>
          <w:szCs w:val="28"/>
        </w:rPr>
      </w:pPr>
      <w:r>
        <w:rPr>
          <w:rFonts w:ascii="Times New Roman" w:hAnsi="Times New Roman" w:cs="Times New Roman"/>
          <w:sz w:val="28"/>
          <w:szCs w:val="28"/>
        </w:rPr>
        <w:t>«</w:t>
      </w:r>
      <w:r w:rsidRPr="00F25F72">
        <w:rPr>
          <w:rFonts w:ascii="Times New Roman" w:hAnsi="Times New Roman" w:cs="Times New Roman"/>
          <w:sz w:val="28"/>
          <w:szCs w:val="28"/>
        </w:rPr>
        <w:t xml:space="preserve">Глава 1. </w:t>
      </w:r>
      <w:r>
        <w:rPr>
          <w:rFonts w:ascii="Times New Roman" w:hAnsi="Times New Roman" w:cs="Times New Roman"/>
          <w:sz w:val="28"/>
          <w:szCs w:val="28"/>
        </w:rPr>
        <w:t>НАИМЕНОВАНИЕ ФУНКЦИИ»</w:t>
      </w:r>
      <w:r w:rsidR="00E76FDA">
        <w:rPr>
          <w:rFonts w:ascii="Times New Roman" w:hAnsi="Times New Roman" w:cs="Times New Roman"/>
          <w:sz w:val="28"/>
          <w:szCs w:val="28"/>
        </w:rPr>
        <w:t>.</w:t>
      </w:r>
    </w:p>
    <w:p w:rsidR="00922576" w:rsidRDefault="0076263E" w:rsidP="007E700F">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1.2. В пункте 1 главы 1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приложения к постановлению</w:t>
      </w:r>
      <w:r w:rsidR="00AF276E">
        <w:rPr>
          <w:rFonts w:ascii="Times New Roman" w:hAnsi="Times New Roman" w:cs="Times New Roman"/>
          <w:sz w:val="28"/>
          <w:szCs w:val="28"/>
        </w:rPr>
        <w:t xml:space="preserve"> слова «Вид муниципального контроля» заменить словами «Наименование функции».</w:t>
      </w:r>
    </w:p>
    <w:p w:rsidR="00335331" w:rsidRDefault="00335331" w:rsidP="00335331">
      <w:pPr>
        <w:pStyle w:val="a4"/>
        <w:ind w:firstLine="709"/>
        <w:jc w:val="both"/>
        <w:rPr>
          <w:rFonts w:ascii="Times New Roman" w:hAnsi="Times New Roman" w:cs="Times New Roman"/>
          <w:sz w:val="28"/>
          <w:szCs w:val="28"/>
        </w:rPr>
      </w:pPr>
      <w:r>
        <w:rPr>
          <w:rFonts w:ascii="Times New Roman" w:hAnsi="Times New Roman" w:cs="Times New Roman"/>
          <w:sz w:val="28"/>
          <w:szCs w:val="28"/>
        </w:rPr>
        <w:t>1.3. </w:t>
      </w:r>
      <w:r w:rsidR="00682115">
        <w:rPr>
          <w:rFonts w:ascii="Times New Roman" w:hAnsi="Times New Roman" w:cs="Times New Roman"/>
          <w:sz w:val="28"/>
          <w:szCs w:val="28"/>
        </w:rPr>
        <w:t>Заголовок</w:t>
      </w:r>
      <w:r>
        <w:rPr>
          <w:rFonts w:ascii="Times New Roman" w:hAnsi="Times New Roman" w:cs="Times New Roman"/>
          <w:sz w:val="28"/>
          <w:szCs w:val="28"/>
        </w:rPr>
        <w:t xml:space="preserve"> главы 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приложения к постановлению изложить в следующей редакции:</w:t>
      </w:r>
    </w:p>
    <w:p w:rsidR="00335331" w:rsidRDefault="00335331" w:rsidP="000E339B">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0E339B">
        <w:rPr>
          <w:rFonts w:ascii="Times New Roman" w:hAnsi="Times New Roman" w:cs="Times New Roman"/>
          <w:sz w:val="28"/>
          <w:szCs w:val="28"/>
        </w:rPr>
        <w:t xml:space="preserve">Глава 3. </w:t>
      </w:r>
      <w:r>
        <w:rPr>
          <w:rFonts w:ascii="Times New Roman" w:hAnsi="Times New Roman" w:cs="Times New Roman"/>
          <w:sz w:val="28"/>
          <w:szCs w:val="28"/>
        </w:rPr>
        <w:t>НОРМАТИВНЫЕ ПРАВОВЫЕ АКТЫ, РЕГУЛИРУЮЩИЕ</w:t>
      </w:r>
      <w:r w:rsidR="000E339B">
        <w:rPr>
          <w:rFonts w:ascii="Times New Roman" w:hAnsi="Times New Roman" w:cs="Times New Roman"/>
          <w:sz w:val="28"/>
          <w:szCs w:val="28"/>
        </w:rPr>
        <w:t xml:space="preserve"> </w:t>
      </w:r>
      <w:r>
        <w:rPr>
          <w:rFonts w:ascii="Times New Roman" w:hAnsi="Times New Roman" w:cs="Times New Roman"/>
          <w:sz w:val="28"/>
          <w:szCs w:val="28"/>
        </w:rPr>
        <w:t>ОСУЩЕСТВЛЕНИЕ МУНИЦИПАЛЬНОГО КОНТРОЛЯ».</w:t>
      </w:r>
    </w:p>
    <w:p w:rsidR="00364709" w:rsidRDefault="006339F5" w:rsidP="006339F5">
      <w:pPr>
        <w:pStyle w:val="a4"/>
        <w:ind w:firstLine="709"/>
        <w:jc w:val="both"/>
        <w:rPr>
          <w:rFonts w:ascii="Times New Roman" w:eastAsia="Times New Roman" w:hAnsi="Times New Roman"/>
          <w:szCs w:val="28"/>
        </w:rPr>
      </w:pPr>
      <w:r>
        <w:rPr>
          <w:rFonts w:ascii="Times New Roman" w:hAnsi="Times New Roman" w:cs="Times New Roman"/>
          <w:sz w:val="28"/>
          <w:szCs w:val="28"/>
        </w:rPr>
        <w:t xml:space="preserve">1.4. Пункт 6 главы 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приложения к постановлению изложить в следующей редакции:</w:t>
      </w:r>
      <w:r w:rsidR="00364709" w:rsidRPr="00364709">
        <w:rPr>
          <w:rFonts w:ascii="Times New Roman" w:eastAsia="Times New Roman" w:hAnsi="Times New Roman"/>
          <w:szCs w:val="28"/>
        </w:rPr>
        <w:t xml:space="preserve"> </w:t>
      </w:r>
    </w:p>
    <w:p w:rsidR="006339F5" w:rsidRPr="00272EEA" w:rsidRDefault="00364709" w:rsidP="00272EEA">
      <w:pPr>
        <w:pStyle w:val="a4"/>
        <w:ind w:firstLine="709"/>
        <w:jc w:val="both"/>
        <w:rPr>
          <w:rFonts w:ascii="Times New Roman" w:hAnsi="Times New Roman" w:cs="Times New Roman"/>
          <w:sz w:val="28"/>
          <w:szCs w:val="28"/>
        </w:rPr>
      </w:pPr>
      <w:r w:rsidRPr="00272EEA">
        <w:rPr>
          <w:rFonts w:ascii="Times New Roman" w:hAnsi="Times New Roman" w:cs="Times New Roman"/>
          <w:sz w:val="28"/>
          <w:szCs w:val="28"/>
        </w:rPr>
        <w:t xml:space="preserve">«6.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Pr="00272EEA">
        <w:rPr>
          <w:rFonts w:ascii="Times New Roman" w:eastAsia="Calibri" w:hAnsi="Times New Roman" w:cs="Times New Roman"/>
          <w:sz w:val="28"/>
          <w:szCs w:val="28"/>
        </w:rPr>
        <w:t>размещен</w:t>
      </w:r>
      <w:r w:rsidRPr="00272EEA">
        <w:rPr>
          <w:rFonts w:ascii="Times New Roman" w:hAnsi="Times New Roman" w:cs="Times New Roman"/>
          <w:sz w:val="28"/>
          <w:szCs w:val="28"/>
        </w:rPr>
        <w:t xml:space="preserve"> на официальном сайте администрации городского округа муниципального образования «город Саянск» в </w:t>
      </w:r>
      <w:r w:rsidR="00272EEA" w:rsidRPr="00272EEA">
        <w:rPr>
          <w:rFonts w:ascii="Times New Roman" w:hAnsi="Times New Roman" w:cs="Times New Roman"/>
          <w:sz w:val="28"/>
          <w:szCs w:val="28"/>
        </w:rPr>
        <w:t>информационно-телекоммуникационной сети «Интернет»</w:t>
      </w:r>
      <w:r w:rsidR="00272EEA">
        <w:rPr>
          <w:rFonts w:ascii="Times New Roman" w:hAnsi="Times New Roman" w:cs="Times New Roman"/>
          <w:sz w:val="28"/>
          <w:szCs w:val="28"/>
        </w:rPr>
        <w:t xml:space="preserve"> (далее - сети «Интернет»)</w:t>
      </w:r>
      <w:r w:rsidRPr="00272EEA">
        <w:rPr>
          <w:rFonts w:ascii="Times New Roman" w:hAnsi="Times New Roman" w:cs="Times New Roman"/>
          <w:sz w:val="28"/>
          <w:szCs w:val="28"/>
        </w:rPr>
        <w:t>, в региональной государственной информационной системе «Региональный портал государственных и муниципальных услуг Иркутской области» в сети «Интернет».</w:t>
      </w:r>
    </w:p>
    <w:p w:rsidR="00213582" w:rsidRDefault="00213582" w:rsidP="006339F5">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1.5. Пункт 8 главы 5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приложения к постановлению дополнить подпункт</w:t>
      </w:r>
      <w:r w:rsidR="00EA4C94">
        <w:rPr>
          <w:rFonts w:ascii="Times New Roman" w:hAnsi="Times New Roman" w:cs="Times New Roman"/>
          <w:sz w:val="28"/>
          <w:szCs w:val="28"/>
        </w:rPr>
        <w:t>ом</w:t>
      </w:r>
      <w:r>
        <w:rPr>
          <w:rFonts w:ascii="Times New Roman" w:hAnsi="Times New Roman" w:cs="Times New Roman"/>
          <w:sz w:val="28"/>
          <w:szCs w:val="28"/>
        </w:rPr>
        <w:t xml:space="preserve"> </w:t>
      </w:r>
      <w:r w:rsidR="004C1542">
        <w:rPr>
          <w:rFonts w:ascii="Times New Roman" w:hAnsi="Times New Roman" w:cs="Times New Roman"/>
          <w:sz w:val="28"/>
          <w:szCs w:val="28"/>
        </w:rPr>
        <w:t>«</w:t>
      </w:r>
      <w:r>
        <w:rPr>
          <w:rFonts w:ascii="Times New Roman" w:hAnsi="Times New Roman" w:cs="Times New Roman"/>
          <w:sz w:val="28"/>
          <w:szCs w:val="28"/>
        </w:rPr>
        <w:t>5)</w:t>
      </w:r>
      <w:r w:rsidR="004C1542">
        <w:rPr>
          <w:rFonts w:ascii="Times New Roman" w:hAnsi="Times New Roman" w:cs="Times New Roman"/>
          <w:sz w:val="28"/>
          <w:szCs w:val="28"/>
        </w:rPr>
        <w:t>»</w:t>
      </w:r>
      <w:r>
        <w:rPr>
          <w:rFonts w:ascii="Times New Roman" w:hAnsi="Times New Roman" w:cs="Times New Roman"/>
          <w:sz w:val="28"/>
          <w:szCs w:val="28"/>
        </w:rPr>
        <w:t xml:space="preserve"> следующего содержания:</w:t>
      </w:r>
    </w:p>
    <w:p w:rsidR="00213582" w:rsidRPr="00213582" w:rsidRDefault="00213582" w:rsidP="00213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13582">
        <w:rPr>
          <w:rFonts w:ascii="Times New Roman" w:hAnsi="Times New Roman" w:cs="Times New Roman"/>
          <w:sz w:val="28"/>
          <w:szCs w:val="28"/>
        </w:rPr>
        <w:t xml:space="preserve">осуществлять мероприятия по контролю, при проведении которых не требуется взаимодействие с юридическими лицами, а также мероприятия, направленные на профилактику нарушений требований, указанных в пункте </w:t>
      </w:r>
      <w:r>
        <w:rPr>
          <w:rFonts w:ascii="Times New Roman" w:hAnsi="Times New Roman" w:cs="Times New Roman"/>
          <w:sz w:val="28"/>
          <w:szCs w:val="28"/>
        </w:rPr>
        <w:t xml:space="preserve">7 </w:t>
      </w:r>
      <w:r w:rsidRPr="00213582">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w:t>
      </w:r>
      <w:proofErr w:type="gramStart"/>
      <w:r w:rsidR="00EA4C94">
        <w:rPr>
          <w:rFonts w:ascii="Times New Roman" w:hAnsi="Times New Roman" w:cs="Times New Roman"/>
          <w:sz w:val="28"/>
          <w:szCs w:val="28"/>
        </w:rPr>
        <w:t>.».</w:t>
      </w:r>
      <w:proofErr w:type="gramEnd"/>
    </w:p>
    <w:p w:rsidR="006D1D7A" w:rsidRDefault="004D06A0" w:rsidP="0084311B">
      <w:pPr>
        <w:pStyle w:val="a4"/>
        <w:ind w:firstLine="709"/>
        <w:jc w:val="both"/>
        <w:rPr>
          <w:rFonts w:ascii="Times New Roman" w:hAnsi="Times New Roman" w:cs="Times New Roman"/>
          <w:sz w:val="28"/>
          <w:szCs w:val="28"/>
        </w:rPr>
      </w:pPr>
      <w:r>
        <w:rPr>
          <w:rFonts w:ascii="Times New Roman" w:hAnsi="Times New Roman" w:cs="Times New Roman"/>
          <w:sz w:val="28"/>
          <w:szCs w:val="28"/>
        </w:rPr>
        <w:t>1.6. </w:t>
      </w:r>
      <w:proofErr w:type="gramStart"/>
      <w:r w:rsidR="006D1D7A">
        <w:rPr>
          <w:rFonts w:ascii="Times New Roman" w:hAnsi="Times New Roman" w:cs="Times New Roman"/>
          <w:sz w:val="28"/>
          <w:szCs w:val="28"/>
        </w:rPr>
        <w:t>Подпункт «13)» пункта 9</w:t>
      </w:r>
      <w:r w:rsidR="006D1D7A" w:rsidRPr="004D06A0">
        <w:rPr>
          <w:rFonts w:ascii="Times New Roman" w:hAnsi="Times New Roman" w:cs="Times New Roman"/>
          <w:sz w:val="28"/>
          <w:szCs w:val="28"/>
        </w:rPr>
        <w:t xml:space="preserve"> </w:t>
      </w:r>
      <w:r w:rsidR="006D1D7A">
        <w:rPr>
          <w:rFonts w:ascii="Times New Roman" w:hAnsi="Times New Roman" w:cs="Times New Roman"/>
          <w:sz w:val="28"/>
          <w:szCs w:val="28"/>
        </w:rPr>
        <w:t xml:space="preserve">главы 5 раздела </w:t>
      </w:r>
      <w:r w:rsidR="006D1D7A">
        <w:rPr>
          <w:rFonts w:ascii="Times New Roman" w:hAnsi="Times New Roman" w:cs="Times New Roman"/>
          <w:sz w:val="28"/>
          <w:szCs w:val="28"/>
          <w:lang w:val="en-US"/>
        </w:rPr>
        <w:t>I</w:t>
      </w:r>
      <w:r w:rsidR="006D1D7A">
        <w:rPr>
          <w:rFonts w:ascii="Times New Roman" w:hAnsi="Times New Roman" w:cs="Times New Roman"/>
          <w:sz w:val="28"/>
          <w:szCs w:val="28"/>
        </w:rPr>
        <w:t xml:space="preserve"> приложения к постановлению перед словами «по просьбе руководителя» дополнить словами «</w:t>
      </w:r>
      <w:r w:rsidR="006D1D7A" w:rsidRPr="006D1D7A">
        <w:rPr>
          <w:rFonts w:ascii="Times New Roman" w:hAnsi="Times New Roman" w:cs="Times New Roman"/>
          <w:sz w:val="28"/>
          <w:szCs w:val="28"/>
        </w:rPr>
        <w:t>перед началом проведения выездной проверки</w:t>
      </w:r>
      <w:r w:rsidR="006D1D7A">
        <w:rPr>
          <w:rFonts w:ascii="Times New Roman" w:hAnsi="Times New Roman" w:cs="Times New Roman"/>
          <w:sz w:val="28"/>
          <w:szCs w:val="28"/>
        </w:rPr>
        <w:t>».</w:t>
      </w:r>
      <w:proofErr w:type="gramEnd"/>
    </w:p>
    <w:p w:rsidR="004C1542" w:rsidRDefault="006D1D7A" w:rsidP="0084311B">
      <w:pPr>
        <w:pStyle w:val="a4"/>
        <w:ind w:firstLine="709"/>
        <w:jc w:val="both"/>
        <w:rPr>
          <w:rFonts w:ascii="Times New Roman" w:hAnsi="Times New Roman" w:cs="Times New Roman"/>
          <w:sz w:val="28"/>
          <w:szCs w:val="28"/>
        </w:rPr>
      </w:pPr>
      <w:r>
        <w:rPr>
          <w:rFonts w:ascii="Times New Roman" w:hAnsi="Times New Roman" w:cs="Times New Roman"/>
          <w:sz w:val="28"/>
          <w:szCs w:val="28"/>
        </w:rPr>
        <w:t>1.7. </w:t>
      </w:r>
      <w:proofErr w:type="gramStart"/>
      <w:r w:rsidR="004D06A0">
        <w:rPr>
          <w:rFonts w:ascii="Times New Roman" w:hAnsi="Times New Roman" w:cs="Times New Roman"/>
          <w:sz w:val="28"/>
          <w:szCs w:val="28"/>
        </w:rPr>
        <w:t>Пункт 9</w:t>
      </w:r>
      <w:r w:rsidR="004D06A0" w:rsidRPr="004D06A0">
        <w:rPr>
          <w:rFonts w:ascii="Times New Roman" w:hAnsi="Times New Roman" w:cs="Times New Roman"/>
          <w:sz w:val="28"/>
          <w:szCs w:val="28"/>
        </w:rPr>
        <w:t xml:space="preserve"> </w:t>
      </w:r>
      <w:r w:rsidR="004D06A0">
        <w:rPr>
          <w:rFonts w:ascii="Times New Roman" w:hAnsi="Times New Roman" w:cs="Times New Roman"/>
          <w:sz w:val="28"/>
          <w:szCs w:val="28"/>
        </w:rPr>
        <w:t xml:space="preserve">главы 5 раздела </w:t>
      </w:r>
      <w:r w:rsidR="004D06A0">
        <w:rPr>
          <w:rFonts w:ascii="Times New Roman" w:hAnsi="Times New Roman" w:cs="Times New Roman"/>
          <w:sz w:val="28"/>
          <w:szCs w:val="28"/>
          <w:lang w:val="en-US"/>
        </w:rPr>
        <w:t>I</w:t>
      </w:r>
      <w:r w:rsidR="004D06A0">
        <w:rPr>
          <w:rFonts w:ascii="Times New Roman" w:hAnsi="Times New Roman" w:cs="Times New Roman"/>
          <w:sz w:val="28"/>
          <w:szCs w:val="28"/>
        </w:rPr>
        <w:t xml:space="preserve"> приложения к постановлению дополнить подпунктом «16)» следующего содержания:</w:t>
      </w:r>
      <w:proofErr w:type="gramEnd"/>
    </w:p>
    <w:p w:rsidR="00A62209" w:rsidRDefault="004D06A0" w:rsidP="004D06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«16) </w:t>
      </w:r>
      <w:r w:rsidR="006D1D7A">
        <w:rPr>
          <w:rFonts w:ascii="Times New Roman" w:hAnsi="Times New Roman" w:cs="Times New Roman"/>
          <w:sz w:val="28"/>
          <w:szCs w:val="28"/>
        </w:rPr>
        <w:t>ис</w:t>
      </w:r>
      <w:r>
        <w:rPr>
          <w:rFonts w:ascii="Times New Roman" w:hAnsi="Times New Roman" w:cs="Times New Roman"/>
          <w:sz w:val="28"/>
          <w:szCs w:val="28"/>
        </w:rPr>
        <w:t xml:space="preserve">требовать в рамках межведомственного информационного взаимодействия документы и (или) информацию, включенные в </w:t>
      </w:r>
      <w:hyperlink r:id="rId6" w:history="1">
        <w:r w:rsidRPr="004D06A0">
          <w:rPr>
            <w:rFonts w:ascii="Times New Roman" w:hAnsi="Times New Roman" w:cs="Times New Roman"/>
            <w:sz w:val="28"/>
            <w:szCs w:val="28"/>
          </w:rPr>
          <w:t>перечень</w:t>
        </w:r>
      </w:hyperlink>
      <w:r w:rsidRPr="004D06A0">
        <w:rPr>
          <w:rFonts w:ascii="Times New Roman" w:hAnsi="Times New Roman" w:cs="Times New Roman"/>
          <w:sz w:val="28"/>
          <w:szCs w:val="28"/>
        </w:rPr>
        <w:t xml:space="preserve"> </w:t>
      </w:r>
      <w:r>
        <w:rPr>
          <w:rFonts w:ascii="Times New Roman" w:hAnsi="Times New Roman" w:cs="Times New Roman"/>
          <w:sz w:val="28"/>
          <w:szCs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Pr>
          <w:rFonts w:ascii="Times New Roman" w:hAnsi="Times New Roman" w:cs="Times New Roman"/>
          <w:sz w:val="28"/>
          <w:szCs w:val="28"/>
        </w:rPr>
        <w:t xml:space="preserve"> и (или) информация,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распоряжением Правительства Российской Федерации от 19</w:t>
      </w:r>
      <w:r w:rsidR="009269BC">
        <w:rPr>
          <w:rFonts w:ascii="Times New Roman" w:hAnsi="Times New Roman" w:cs="Times New Roman"/>
          <w:sz w:val="28"/>
          <w:szCs w:val="28"/>
        </w:rPr>
        <w:t>.04.</w:t>
      </w:r>
      <w:r>
        <w:rPr>
          <w:rFonts w:ascii="Times New Roman" w:hAnsi="Times New Roman" w:cs="Times New Roman"/>
          <w:sz w:val="28"/>
          <w:szCs w:val="28"/>
        </w:rPr>
        <w:t xml:space="preserve">2016 </w:t>
      </w:r>
      <w:r w:rsidR="009269BC">
        <w:rPr>
          <w:rFonts w:ascii="Times New Roman" w:hAnsi="Times New Roman" w:cs="Times New Roman"/>
          <w:sz w:val="28"/>
          <w:szCs w:val="28"/>
        </w:rPr>
        <w:t>№ 724-р</w:t>
      </w:r>
    </w:p>
    <w:p w:rsidR="00A62209" w:rsidRDefault="00A62209" w:rsidP="00A6220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4D06A0" w:rsidRDefault="004D06A0" w:rsidP="00A622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(далее - межведомственный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w:t>
      </w:r>
      <w:r w:rsidR="00165C00">
        <w:rPr>
          <w:rFonts w:ascii="Times New Roman" w:hAnsi="Times New Roman" w:cs="Times New Roman"/>
          <w:sz w:val="28"/>
          <w:szCs w:val="28"/>
        </w:rPr>
        <w:t>х находятся указанные документы</w:t>
      </w:r>
      <w:proofErr w:type="gramStart"/>
      <w:r w:rsidR="00165C00">
        <w:rPr>
          <w:rFonts w:ascii="Times New Roman" w:hAnsi="Times New Roman" w:cs="Times New Roman"/>
          <w:sz w:val="28"/>
          <w:szCs w:val="28"/>
        </w:rPr>
        <w:t>.».</w:t>
      </w:r>
      <w:proofErr w:type="gramEnd"/>
    </w:p>
    <w:p w:rsidR="00015623" w:rsidRDefault="0064325A" w:rsidP="00015623">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265588">
        <w:rPr>
          <w:rFonts w:ascii="Times New Roman" w:hAnsi="Times New Roman" w:cs="Times New Roman"/>
          <w:sz w:val="28"/>
          <w:szCs w:val="28"/>
        </w:rPr>
        <w:t>8</w:t>
      </w:r>
      <w:r>
        <w:rPr>
          <w:rFonts w:ascii="Times New Roman" w:hAnsi="Times New Roman" w:cs="Times New Roman"/>
          <w:sz w:val="28"/>
          <w:szCs w:val="28"/>
        </w:rPr>
        <w:t>. </w:t>
      </w:r>
      <w:r w:rsidR="00015623">
        <w:rPr>
          <w:rFonts w:ascii="Times New Roman" w:hAnsi="Times New Roman" w:cs="Times New Roman"/>
          <w:sz w:val="28"/>
          <w:szCs w:val="28"/>
        </w:rPr>
        <w:t>Подпункт «9)</w:t>
      </w:r>
      <w:r w:rsidR="000E339B">
        <w:rPr>
          <w:rFonts w:ascii="Times New Roman" w:hAnsi="Times New Roman" w:cs="Times New Roman"/>
          <w:sz w:val="28"/>
          <w:szCs w:val="28"/>
        </w:rPr>
        <w:t>»</w:t>
      </w:r>
      <w:r w:rsidR="00015623">
        <w:rPr>
          <w:rFonts w:ascii="Times New Roman" w:hAnsi="Times New Roman" w:cs="Times New Roman"/>
          <w:sz w:val="28"/>
          <w:szCs w:val="28"/>
        </w:rPr>
        <w:t xml:space="preserve"> пункта 10 главы 5 раздела </w:t>
      </w:r>
      <w:r w:rsidR="00015623">
        <w:rPr>
          <w:rFonts w:ascii="Times New Roman" w:hAnsi="Times New Roman" w:cs="Times New Roman"/>
          <w:sz w:val="28"/>
          <w:szCs w:val="28"/>
          <w:lang w:val="en-US"/>
        </w:rPr>
        <w:t>I</w:t>
      </w:r>
      <w:r w:rsidR="00015623">
        <w:rPr>
          <w:rFonts w:ascii="Times New Roman" w:hAnsi="Times New Roman" w:cs="Times New Roman"/>
          <w:sz w:val="28"/>
          <w:szCs w:val="28"/>
        </w:rPr>
        <w:t xml:space="preserve"> приложения к постановлению изложить в следующей редакции:</w:t>
      </w:r>
    </w:p>
    <w:p w:rsidR="00015623" w:rsidRDefault="00015623" w:rsidP="0001562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требовать от юридического лица представления документов и (или) информации, включая разрешительные документы, имеющиеся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включенные в межведомственный перечень;».</w:t>
      </w:r>
      <w:proofErr w:type="gramEnd"/>
    </w:p>
    <w:p w:rsidR="007212DD" w:rsidRDefault="00BA6A6F" w:rsidP="00BA6A6F">
      <w:pPr>
        <w:pStyle w:val="a4"/>
        <w:ind w:firstLine="709"/>
        <w:jc w:val="both"/>
        <w:rPr>
          <w:rFonts w:ascii="Times New Roman" w:hAnsi="Times New Roman" w:cs="Times New Roman"/>
          <w:sz w:val="28"/>
          <w:szCs w:val="28"/>
        </w:rPr>
      </w:pPr>
      <w:r w:rsidRPr="00BA6A6F">
        <w:rPr>
          <w:rFonts w:ascii="Times New Roman" w:hAnsi="Times New Roman" w:cs="Times New Roman"/>
          <w:sz w:val="28"/>
          <w:szCs w:val="28"/>
        </w:rPr>
        <w:t>1.9. </w:t>
      </w:r>
      <w:proofErr w:type="gramStart"/>
      <w:r w:rsidR="007212DD">
        <w:rPr>
          <w:rFonts w:ascii="Times New Roman" w:hAnsi="Times New Roman" w:cs="Times New Roman"/>
          <w:sz w:val="28"/>
          <w:szCs w:val="28"/>
        </w:rPr>
        <w:t xml:space="preserve">В подпункте «10)» пункта 10 главы 5 раздела </w:t>
      </w:r>
      <w:r w:rsidR="007212DD">
        <w:rPr>
          <w:rFonts w:ascii="Times New Roman" w:hAnsi="Times New Roman" w:cs="Times New Roman"/>
          <w:sz w:val="28"/>
          <w:szCs w:val="28"/>
          <w:lang w:val="en-US"/>
        </w:rPr>
        <w:t>I</w:t>
      </w:r>
      <w:r w:rsidR="007212DD">
        <w:rPr>
          <w:rFonts w:ascii="Times New Roman" w:hAnsi="Times New Roman" w:cs="Times New Roman"/>
          <w:sz w:val="28"/>
          <w:szCs w:val="28"/>
        </w:rPr>
        <w:t xml:space="preserve"> приложения к постановлению слова «</w:t>
      </w:r>
      <w:r w:rsidR="00B47522">
        <w:rPr>
          <w:rFonts w:ascii="Times New Roman" w:hAnsi="Times New Roman" w:cs="Times New Roman"/>
          <w:sz w:val="28"/>
          <w:szCs w:val="28"/>
        </w:rPr>
        <w:t xml:space="preserve">, </w:t>
      </w:r>
      <w:r w:rsidR="007212DD">
        <w:rPr>
          <w:rFonts w:ascii="Times New Roman" w:hAnsi="Times New Roman" w:cs="Times New Roman"/>
          <w:sz w:val="28"/>
          <w:szCs w:val="28"/>
        </w:rPr>
        <w:t>индивидуального предпринимателя» исключить.</w:t>
      </w:r>
      <w:proofErr w:type="gramEnd"/>
    </w:p>
    <w:p w:rsidR="00BA6A6F" w:rsidRDefault="007212DD" w:rsidP="00BA6A6F">
      <w:pPr>
        <w:pStyle w:val="a4"/>
        <w:ind w:firstLine="709"/>
        <w:jc w:val="both"/>
        <w:rPr>
          <w:rFonts w:ascii="Times New Roman" w:hAnsi="Times New Roman" w:cs="Times New Roman"/>
          <w:sz w:val="28"/>
          <w:szCs w:val="28"/>
        </w:rPr>
      </w:pPr>
      <w:r>
        <w:rPr>
          <w:rFonts w:ascii="Times New Roman" w:hAnsi="Times New Roman" w:cs="Times New Roman"/>
          <w:sz w:val="28"/>
          <w:szCs w:val="28"/>
        </w:rPr>
        <w:t>1.10. </w:t>
      </w:r>
      <w:proofErr w:type="gramStart"/>
      <w:r w:rsidR="00BA6A6F">
        <w:rPr>
          <w:rFonts w:ascii="Times New Roman" w:hAnsi="Times New Roman" w:cs="Times New Roman"/>
          <w:sz w:val="28"/>
          <w:szCs w:val="28"/>
        </w:rPr>
        <w:t xml:space="preserve">Пункт 10 главы 5 раздела </w:t>
      </w:r>
      <w:r w:rsidR="00BA6A6F">
        <w:rPr>
          <w:rFonts w:ascii="Times New Roman" w:hAnsi="Times New Roman" w:cs="Times New Roman"/>
          <w:sz w:val="28"/>
          <w:szCs w:val="28"/>
          <w:lang w:val="en-US"/>
        </w:rPr>
        <w:t>I</w:t>
      </w:r>
      <w:r w:rsidR="00BA6A6F">
        <w:rPr>
          <w:rFonts w:ascii="Times New Roman" w:hAnsi="Times New Roman" w:cs="Times New Roman"/>
          <w:sz w:val="28"/>
          <w:szCs w:val="28"/>
        </w:rPr>
        <w:t xml:space="preserve"> приложения к постановлению дополнить подпунктом «11)» следующего содержания:</w:t>
      </w:r>
      <w:proofErr w:type="gramEnd"/>
    </w:p>
    <w:p w:rsidR="00BA6A6F" w:rsidRPr="00BA6A6F" w:rsidRDefault="00E6218C" w:rsidP="00BA6A6F">
      <w:pPr>
        <w:pStyle w:val="a4"/>
        <w:ind w:firstLine="709"/>
        <w:jc w:val="both"/>
        <w:rPr>
          <w:rFonts w:ascii="Times New Roman" w:hAnsi="Times New Roman" w:cs="Times New Roman"/>
          <w:sz w:val="28"/>
          <w:szCs w:val="28"/>
        </w:rPr>
      </w:pPr>
      <w:r>
        <w:rPr>
          <w:rFonts w:ascii="Times New Roman" w:hAnsi="Times New Roman" w:cs="Times New Roman"/>
          <w:sz w:val="28"/>
          <w:szCs w:val="28"/>
        </w:rPr>
        <w:t>«11) </w:t>
      </w:r>
      <w:r w:rsidR="00BA6A6F" w:rsidRPr="00BA6A6F">
        <w:rPr>
          <w:rFonts w:ascii="Times New Roman" w:hAnsi="Times New Roman" w:cs="Times New Roman"/>
          <w:sz w:val="28"/>
          <w:szCs w:val="28"/>
        </w:rPr>
        <w:t xml:space="preserve">требовать от </w:t>
      </w:r>
      <w:r>
        <w:rPr>
          <w:rFonts w:ascii="Times New Roman" w:hAnsi="Times New Roman" w:cs="Times New Roman"/>
          <w:sz w:val="28"/>
          <w:szCs w:val="28"/>
        </w:rPr>
        <w:t xml:space="preserve">юридического лица </w:t>
      </w:r>
      <w:r w:rsidR="00BA6A6F" w:rsidRPr="00BA6A6F">
        <w:rPr>
          <w:rFonts w:ascii="Times New Roman" w:hAnsi="Times New Roman" w:cs="Times New Roman"/>
          <w:sz w:val="28"/>
          <w:szCs w:val="28"/>
        </w:rPr>
        <w:t>при проведении выездной проверки представления документов и (или) информации, которые были представлены им в ходе проведения документарной проверки</w:t>
      </w:r>
      <w:proofErr w:type="gramStart"/>
      <w:r w:rsidR="00BA6A6F" w:rsidRPr="00BA6A6F">
        <w:rPr>
          <w:rFonts w:ascii="Times New Roman" w:hAnsi="Times New Roman" w:cs="Times New Roman"/>
          <w:sz w:val="28"/>
          <w:szCs w:val="28"/>
        </w:rPr>
        <w:t>.</w:t>
      </w:r>
      <w:r>
        <w:rPr>
          <w:rFonts w:ascii="Times New Roman" w:hAnsi="Times New Roman" w:cs="Times New Roman"/>
          <w:sz w:val="28"/>
          <w:szCs w:val="28"/>
        </w:rPr>
        <w:t>».</w:t>
      </w:r>
      <w:proofErr w:type="gramEnd"/>
    </w:p>
    <w:p w:rsidR="0064325A" w:rsidRDefault="00B00095" w:rsidP="0064325A">
      <w:pPr>
        <w:pStyle w:val="a4"/>
        <w:ind w:firstLine="709"/>
        <w:jc w:val="both"/>
        <w:rPr>
          <w:rFonts w:ascii="Times New Roman" w:hAnsi="Times New Roman" w:cs="Times New Roman"/>
          <w:sz w:val="28"/>
          <w:szCs w:val="28"/>
        </w:rPr>
      </w:pPr>
      <w:r>
        <w:rPr>
          <w:rFonts w:ascii="Times New Roman" w:hAnsi="Times New Roman" w:cs="Times New Roman"/>
          <w:sz w:val="28"/>
          <w:szCs w:val="28"/>
        </w:rPr>
        <w:t>1.11. </w:t>
      </w:r>
      <w:r w:rsidR="0064325A">
        <w:rPr>
          <w:rFonts w:ascii="Times New Roman" w:hAnsi="Times New Roman" w:cs="Times New Roman"/>
          <w:sz w:val="28"/>
          <w:szCs w:val="28"/>
        </w:rPr>
        <w:t xml:space="preserve">Подпункт </w:t>
      </w:r>
      <w:r w:rsidR="004C1542">
        <w:rPr>
          <w:rFonts w:ascii="Times New Roman" w:hAnsi="Times New Roman" w:cs="Times New Roman"/>
          <w:sz w:val="28"/>
          <w:szCs w:val="28"/>
        </w:rPr>
        <w:t>«</w:t>
      </w:r>
      <w:r w:rsidR="0064325A">
        <w:rPr>
          <w:rFonts w:ascii="Times New Roman" w:hAnsi="Times New Roman" w:cs="Times New Roman"/>
          <w:sz w:val="28"/>
          <w:szCs w:val="28"/>
        </w:rPr>
        <w:t>3)</w:t>
      </w:r>
      <w:r w:rsidR="004C1542">
        <w:rPr>
          <w:rFonts w:ascii="Times New Roman" w:hAnsi="Times New Roman" w:cs="Times New Roman"/>
          <w:sz w:val="28"/>
          <w:szCs w:val="28"/>
        </w:rPr>
        <w:t xml:space="preserve">» </w:t>
      </w:r>
      <w:r w:rsidR="0064325A">
        <w:rPr>
          <w:rFonts w:ascii="Times New Roman" w:hAnsi="Times New Roman" w:cs="Times New Roman"/>
          <w:sz w:val="28"/>
          <w:szCs w:val="28"/>
        </w:rPr>
        <w:t xml:space="preserve">пункта 11 главы </w:t>
      </w:r>
      <w:r w:rsidR="005F154D">
        <w:rPr>
          <w:rFonts w:ascii="Times New Roman" w:hAnsi="Times New Roman" w:cs="Times New Roman"/>
          <w:sz w:val="28"/>
          <w:szCs w:val="28"/>
        </w:rPr>
        <w:t>6</w:t>
      </w:r>
      <w:r w:rsidR="0064325A">
        <w:rPr>
          <w:rFonts w:ascii="Times New Roman" w:hAnsi="Times New Roman" w:cs="Times New Roman"/>
          <w:sz w:val="28"/>
          <w:szCs w:val="28"/>
        </w:rPr>
        <w:t xml:space="preserve"> раздела </w:t>
      </w:r>
      <w:r w:rsidR="0064325A">
        <w:rPr>
          <w:rFonts w:ascii="Times New Roman" w:hAnsi="Times New Roman" w:cs="Times New Roman"/>
          <w:sz w:val="28"/>
          <w:szCs w:val="28"/>
          <w:lang w:val="en-US"/>
        </w:rPr>
        <w:t>I</w:t>
      </w:r>
      <w:r w:rsidR="0064325A">
        <w:rPr>
          <w:rFonts w:ascii="Times New Roman" w:hAnsi="Times New Roman" w:cs="Times New Roman"/>
          <w:sz w:val="28"/>
          <w:szCs w:val="28"/>
        </w:rPr>
        <w:t xml:space="preserve"> приложения к постановлению </w:t>
      </w:r>
      <w:r w:rsidR="005F154D">
        <w:rPr>
          <w:rFonts w:ascii="Times New Roman" w:hAnsi="Times New Roman" w:cs="Times New Roman"/>
          <w:sz w:val="28"/>
          <w:szCs w:val="28"/>
        </w:rPr>
        <w:t>изложить в следующей редакции:</w:t>
      </w:r>
    </w:p>
    <w:p w:rsidR="00701508" w:rsidRDefault="005F154D" w:rsidP="0070150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701508">
        <w:rPr>
          <w:rFonts w:ascii="Times New Roman" w:hAnsi="Times New Roman" w:cs="Times New Roman"/>
          <w:sz w:val="28"/>
          <w:szCs w:val="28"/>
        </w:rPr>
        <w:t>знакомиться с документами и (или) информацией, полученными администрацией городского округа муниципального образования «город Саянск»,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эти документы и (или) информация, включенные в межведомственный</w:t>
      </w:r>
      <w:proofErr w:type="gramEnd"/>
      <w:r w:rsidR="00701508">
        <w:rPr>
          <w:rFonts w:ascii="Times New Roman" w:hAnsi="Times New Roman" w:cs="Times New Roman"/>
          <w:sz w:val="28"/>
          <w:szCs w:val="28"/>
        </w:rPr>
        <w:t xml:space="preserve"> перечень</w:t>
      </w:r>
      <w:proofErr w:type="gramStart"/>
      <w:r w:rsidR="00701508">
        <w:rPr>
          <w:rFonts w:ascii="Times New Roman" w:hAnsi="Times New Roman" w:cs="Times New Roman"/>
          <w:sz w:val="28"/>
          <w:szCs w:val="28"/>
        </w:rPr>
        <w:t>;»</w:t>
      </w:r>
      <w:proofErr w:type="gramEnd"/>
      <w:r w:rsidR="00701508">
        <w:rPr>
          <w:rFonts w:ascii="Times New Roman" w:hAnsi="Times New Roman" w:cs="Times New Roman"/>
          <w:sz w:val="28"/>
          <w:szCs w:val="28"/>
        </w:rPr>
        <w:t>.</w:t>
      </w:r>
    </w:p>
    <w:p w:rsidR="005F154D" w:rsidRDefault="00B00095" w:rsidP="0064325A">
      <w:pPr>
        <w:pStyle w:val="a4"/>
        <w:ind w:firstLine="709"/>
        <w:jc w:val="both"/>
        <w:rPr>
          <w:rFonts w:ascii="Times New Roman" w:hAnsi="Times New Roman" w:cs="Times New Roman"/>
          <w:sz w:val="28"/>
          <w:szCs w:val="28"/>
        </w:rPr>
      </w:pPr>
      <w:r>
        <w:rPr>
          <w:rFonts w:ascii="Times New Roman" w:hAnsi="Times New Roman" w:cs="Times New Roman"/>
          <w:sz w:val="28"/>
          <w:szCs w:val="28"/>
        </w:rPr>
        <w:t>1.12</w:t>
      </w:r>
      <w:r w:rsidR="00701508">
        <w:rPr>
          <w:rFonts w:ascii="Times New Roman" w:hAnsi="Times New Roman" w:cs="Times New Roman"/>
          <w:sz w:val="28"/>
          <w:szCs w:val="28"/>
        </w:rPr>
        <w:t xml:space="preserve">. Подпункт «4)» пункта 11 главы 6 раздела </w:t>
      </w:r>
      <w:r w:rsidR="00701508">
        <w:rPr>
          <w:rFonts w:ascii="Times New Roman" w:hAnsi="Times New Roman" w:cs="Times New Roman"/>
          <w:sz w:val="28"/>
          <w:szCs w:val="28"/>
          <w:lang w:val="en-US"/>
        </w:rPr>
        <w:t>I</w:t>
      </w:r>
      <w:r w:rsidR="00701508">
        <w:rPr>
          <w:rFonts w:ascii="Times New Roman" w:hAnsi="Times New Roman" w:cs="Times New Roman"/>
          <w:sz w:val="28"/>
          <w:szCs w:val="28"/>
        </w:rPr>
        <w:t xml:space="preserve"> приложения к постановлению изложить в следующей редакции:</w:t>
      </w:r>
    </w:p>
    <w:p w:rsidR="00701508" w:rsidRDefault="00701508" w:rsidP="00B715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 собственной инициативе представить документы и (или) информацию, которые находятся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и включены в межведомственный перечень</w:t>
      </w:r>
      <w:proofErr w:type="gramStart"/>
      <w:r w:rsidR="00B71526">
        <w:rPr>
          <w:rFonts w:ascii="Times New Roman" w:hAnsi="Times New Roman" w:cs="Times New Roman"/>
          <w:sz w:val="28"/>
          <w:szCs w:val="28"/>
        </w:rPr>
        <w:t>;»</w:t>
      </w:r>
      <w:proofErr w:type="gramEnd"/>
      <w:r w:rsidR="00B71526">
        <w:rPr>
          <w:rFonts w:ascii="Times New Roman" w:hAnsi="Times New Roman" w:cs="Times New Roman"/>
          <w:sz w:val="28"/>
          <w:szCs w:val="28"/>
        </w:rPr>
        <w:t>.</w:t>
      </w:r>
    </w:p>
    <w:p w:rsidR="0019217F" w:rsidRDefault="00B00095" w:rsidP="0019217F">
      <w:pPr>
        <w:pStyle w:val="a4"/>
        <w:ind w:firstLine="709"/>
        <w:jc w:val="both"/>
        <w:rPr>
          <w:rFonts w:ascii="Times New Roman" w:hAnsi="Times New Roman" w:cs="Times New Roman"/>
          <w:sz w:val="28"/>
          <w:szCs w:val="28"/>
        </w:rPr>
      </w:pPr>
      <w:r>
        <w:rPr>
          <w:rFonts w:ascii="Times New Roman" w:hAnsi="Times New Roman" w:cs="Times New Roman"/>
          <w:sz w:val="28"/>
          <w:szCs w:val="28"/>
        </w:rPr>
        <w:t>1.13</w:t>
      </w:r>
      <w:r w:rsidR="00DA075C">
        <w:rPr>
          <w:rFonts w:ascii="Times New Roman" w:hAnsi="Times New Roman" w:cs="Times New Roman"/>
          <w:sz w:val="28"/>
          <w:szCs w:val="28"/>
        </w:rPr>
        <w:t>. </w:t>
      </w:r>
      <w:r w:rsidR="0019217F">
        <w:rPr>
          <w:rFonts w:ascii="Times New Roman" w:hAnsi="Times New Roman" w:cs="Times New Roman"/>
          <w:sz w:val="28"/>
          <w:szCs w:val="28"/>
        </w:rPr>
        <w:t xml:space="preserve">Раздел </w:t>
      </w:r>
      <w:r w:rsidR="0019217F">
        <w:rPr>
          <w:rFonts w:ascii="Times New Roman" w:hAnsi="Times New Roman" w:cs="Times New Roman"/>
          <w:sz w:val="28"/>
          <w:szCs w:val="28"/>
          <w:lang w:val="en-US"/>
        </w:rPr>
        <w:t>I</w:t>
      </w:r>
      <w:r w:rsidR="0019217F">
        <w:rPr>
          <w:rFonts w:ascii="Times New Roman" w:hAnsi="Times New Roman" w:cs="Times New Roman"/>
          <w:sz w:val="28"/>
          <w:szCs w:val="28"/>
        </w:rPr>
        <w:t xml:space="preserve"> приложения к постановлению дополнить главой 7.1</w:t>
      </w:r>
      <w:r w:rsidR="00FE34DC">
        <w:rPr>
          <w:rFonts w:ascii="Times New Roman" w:hAnsi="Times New Roman" w:cs="Times New Roman"/>
          <w:sz w:val="28"/>
          <w:szCs w:val="28"/>
        </w:rPr>
        <w:t>.</w:t>
      </w:r>
      <w:r w:rsidR="0019217F">
        <w:rPr>
          <w:rFonts w:ascii="Times New Roman" w:hAnsi="Times New Roman" w:cs="Times New Roman"/>
          <w:sz w:val="28"/>
          <w:szCs w:val="28"/>
        </w:rPr>
        <w:t xml:space="preserve"> следующего содержания:</w:t>
      </w:r>
    </w:p>
    <w:p w:rsidR="00FE34DC" w:rsidRDefault="00FE34DC" w:rsidP="00FE34DC">
      <w:pPr>
        <w:pStyle w:val="a4"/>
        <w:jc w:val="center"/>
        <w:rPr>
          <w:rFonts w:ascii="Times New Roman" w:hAnsi="Times New Roman" w:cs="Times New Roman"/>
          <w:sz w:val="28"/>
          <w:szCs w:val="28"/>
        </w:rPr>
      </w:pPr>
      <w:r>
        <w:rPr>
          <w:rFonts w:ascii="Times New Roman" w:hAnsi="Times New Roman" w:cs="Times New Roman"/>
          <w:sz w:val="28"/>
          <w:szCs w:val="28"/>
        </w:rPr>
        <w:t>3</w:t>
      </w:r>
    </w:p>
    <w:p w:rsidR="0019217F" w:rsidRPr="00262600" w:rsidRDefault="0019217F" w:rsidP="0086113F">
      <w:pPr>
        <w:pStyle w:val="a4"/>
        <w:jc w:val="center"/>
        <w:rPr>
          <w:rFonts w:ascii="Times New Roman" w:hAnsi="Times New Roman" w:cs="Times New Roman"/>
          <w:sz w:val="28"/>
          <w:szCs w:val="28"/>
        </w:rPr>
      </w:pPr>
      <w:r w:rsidRPr="00262600">
        <w:rPr>
          <w:rFonts w:ascii="Times New Roman" w:hAnsi="Times New Roman" w:cs="Times New Roman"/>
          <w:sz w:val="28"/>
          <w:szCs w:val="28"/>
        </w:rPr>
        <w:lastRenderedPageBreak/>
        <w:t>«Глава 7.1</w:t>
      </w:r>
      <w:r w:rsidR="00FE34DC" w:rsidRPr="00262600">
        <w:rPr>
          <w:rFonts w:ascii="Times New Roman" w:hAnsi="Times New Roman" w:cs="Times New Roman"/>
          <w:sz w:val="28"/>
          <w:szCs w:val="28"/>
        </w:rPr>
        <w:t>.</w:t>
      </w:r>
      <w:r w:rsidRPr="00262600">
        <w:rPr>
          <w:rFonts w:ascii="Times New Roman" w:hAnsi="Times New Roman" w:cs="Times New Roman"/>
          <w:sz w:val="28"/>
          <w:szCs w:val="28"/>
        </w:rPr>
        <w:t xml:space="preserve"> ИСЧЕРПЫВАЮЩИЕ ПЕРЕЧНИ ДОКУМЕНТОВ И (ИЛИ) ИНФОРМАЦИИ, НЕОБХОДИМЫХ ДЛЯ ОСУЩЕСТВЛЕНИЯ </w:t>
      </w:r>
      <w:r w:rsidR="0086113F">
        <w:rPr>
          <w:rFonts w:ascii="Times New Roman" w:hAnsi="Times New Roman" w:cs="Times New Roman"/>
          <w:sz w:val="28"/>
          <w:szCs w:val="28"/>
        </w:rPr>
        <w:t>МУНИЦИПА</w:t>
      </w:r>
      <w:r w:rsidRPr="00262600">
        <w:rPr>
          <w:rFonts w:ascii="Times New Roman" w:hAnsi="Times New Roman" w:cs="Times New Roman"/>
          <w:sz w:val="28"/>
          <w:szCs w:val="28"/>
        </w:rPr>
        <w:t>ЛЬНОГО КОНТРОЛЯ И ДОСТИЖЕНИЯ ЦЕЛЕЙ И ЗАДАЧ ПРОВЕДЕНИЯ ПРОВЕРКИ</w:t>
      </w:r>
    </w:p>
    <w:p w:rsidR="0019217F" w:rsidRDefault="0019217F" w:rsidP="0084311B">
      <w:pPr>
        <w:pStyle w:val="a4"/>
        <w:ind w:firstLine="709"/>
        <w:jc w:val="both"/>
        <w:rPr>
          <w:rFonts w:ascii="Times New Roman" w:hAnsi="Times New Roman" w:cs="Times New Roman"/>
          <w:sz w:val="28"/>
          <w:szCs w:val="28"/>
        </w:rPr>
      </w:pPr>
    </w:p>
    <w:p w:rsidR="00FE34DC" w:rsidRDefault="00FE34DC" w:rsidP="00FE34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w:t>
      </w:r>
      <w:r w:rsidR="000C1B67">
        <w:rPr>
          <w:rFonts w:ascii="Times New Roman" w:hAnsi="Times New Roman" w:cs="Times New Roman"/>
          <w:sz w:val="28"/>
          <w:szCs w:val="28"/>
        </w:rPr>
        <w:t> И</w:t>
      </w:r>
      <w:r>
        <w:rPr>
          <w:rFonts w:ascii="Times New Roman" w:hAnsi="Times New Roman" w:cs="Times New Roman"/>
          <w:sz w:val="28"/>
          <w:szCs w:val="28"/>
        </w:rPr>
        <w:t xml:space="preserve">счерпывающий перечень документов и (или) информации,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в ходе проверки лично у проверяемого юридического лица:</w:t>
      </w:r>
    </w:p>
    <w:p w:rsidR="00FE34DC" w:rsidRDefault="000C1B67" w:rsidP="00FE34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копии учредительных документов (оригиналы учредительных документов в случае, если верность копий не удостоверена нотариально);</w:t>
      </w:r>
    </w:p>
    <w:p w:rsidR="000C1B67" w:rsidRDefault="000C1B67" w:rsidP="00FE34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приказ о назначении руководителя или </w:t>
      </w:r>
      <w:r w:rsidRPr="000C1B67">
        <w:rPr>
          <w:rFonts w:ascii="Times New Roman" w:hAnsi="Times New Roman" w:cs="Times New Roman"/>
          <w:sz w:val="28"/>
          <w:szCs w:val="28"/>
        </w:rPr>
        <w:t>иного должностного лица</w:t>
      </w:r>
      <w:r>
        <w:rPr>
          <w:rFonts w:ascii="Times New Roman" w:hAnsi="Times New Roman" w:cs="Times New Roman"/>
          <w:sz w:val="28"/>
          <w:szCs w:val="28"/>
        </w:rPr>
        <w:t>,</w:t>
      </w:r>
      <w:r w:rsidR="00DC1E04">
        <w:rPr>
          <w:rFonts w:ascii="Times New Roman" w:hAnsi="Times New Roman" w:cs="Times New Roman"/>
          <w:sz w:val="28"/>
          <w:szCs w:val="28"/>
        </w:rPr>
        <w:t xml:space="preserve"> </w:t>
      </w:r>
      <w:r w:rsidRPr="000C1B67">
        <w:rPr>
          <w:rFonts w:ascii="Times New Roman" w:hAnsi="Times New Roman" w:cs="Times New Roman"/>
          <w:sz w:val="28"/>
          <w:szCs w:val="28"/>
        </w:rPr>
        <w:t xml:space="preserve">уполномоченного представителя </w:t>
      </w:r>
      <w:r>
        <w:rPr>
          <w:rFonts w:ascii="Times New Roman" w:hAnsi="Times New Roman" w:cs="Times New Roman"/>
          <w:sz w:val="28"/>
          <w:szCs w:val="28"/>
        </w:rPr>
        <w:t>юридического лица</w:t>
      </w:r>
      <w:r w:rsidR="009C05D9">
        <w:rPr>
          <w:rFonts w:ascii="Times New Roman" w:hAnsi="Times New Roman" w:cs="Times New Roman"/>
          <w:sz w:val="28"/>
          <w:szCs w:val="28"/>
        </w:rPr>
        <w:t>, ответственного за организацию и проведение мероприятий по выполнению требований, установленных муниципальными правовыми актами</w:t>
      </w:r>
      <w:r w:rsidR="00545C22">
        <w:rPr>
          <w:rFonts w:ascii="Times New Roman" w:hAnsi="Times New Roman" w:cs="Times New Roman"/>
          <w:sz w:val="28"/>
          <w:szCs w:val="28"/>
        </w:rPr>
        <w:t>;</w:t>
      </w:r>
    </w:p>
    <w:p w:rsidR="004706D2" w:rsidRDefault="00545C22" w:rsidP="004706D2">
      <w:pPr>
        <w:tabs>
          <w:tab w:val="right" w:pos="935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F873D6">
        <w:rPr>
          <w:rFonts w:ascii="Times New Roman" w:hAnsi="Times New Roman" w:cs="Times New Roman"/>
          <w:sz w:val="28"/>
          <w:szCs w:val="28"/>
        </w:rPr>
        <w:t>удостоверенная копия документа, подтверждающего право на объект или объекты недвижимости, расположенные на территории, в пре</w:t>
      </w:r>
      <w:r w:rsidR="004706D2">
        <w:rPr>
          <w:rFonts w:ascii="Times New Roman" w:hAnsi="Times New Roman" w:cs="Times New Roman"/>
          <w:sz w:val="28"/>
          <w:szCs w:val="28"/>
        </w:rPr>
        <w:t xml:space="preserve">делах которой организован рынок, в случае если такие права не зарегистрированы в Едином </w:t>
      </w:r>
      <w:r w:rsidR="004706D2" w:rsidRPr="009074CE">
        <w:rPr>
          <w:rFonts w:ascii="Times New Roman" w:hAnsi="Times New Roman" w:cs="Times New Roman"/>
          <w:sz w:val="28"/>
          <w:szCs w:val="28"/>
        </w:rPr>
        <w:t>государственно</w:t>
      </w:r>
      <w:r w:rsidR="004706D2">
        <w:rPr>
          <w:rFonts w:ascii="Times New Roman" w:hAnsi="Times New Roman" w:cs="Times New Roman"/>
          <w:sz w:val="28"/>
          <w:szCs w:val="28"/>
        </w:rPr>
        <w:t>м реестре прав на</w:t>
      </w:r>
      <w:r w:rsidR="004706D2" w:rsidRPr="009074CE">
        <w:rPr>
          <w:rFonts w:ascii="Times New Roman" w:hAnsi="Times New Roman" w:cs="Times New Roman"/>
          <w:sz w:val="28"/>
          <w:szCs w:val="28"/>
        </w:rPr>
        <w:t xml:space="preserve"> недвижимо</w:t>
      </w:r>
      <w:r w:rsidR="004706D2">
        <w:rPr>
          <w:rFonts w:ascii="Times New Roman" w:hAnsi="Times New Roman" w:cs="Times New Roman"/>
          <w:sz w:val="28"/>
          <w:szCs w:val="28"/>
        </w:rPr>
        <w:t>е имущество и сделок с ним;</w:t>
      </w:r>
    </w:p>
    <w:p w:rsidR="00545C22" w:rsidRPr="000C1B67" w:rsidRDefault="00F873D6" w:rsidP="00FE34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45C22">
        <w:rPr>
          <w:rFonts w:ascii="Times New Roman" w:hAnsi="Times New Roman" w:cs="Times New Roman"/>
          <w:sz w:val="28"/>
          <w:szCs w:val="28"/>
        </w:rPr>
        <w:t>журнал учета проверок</w:t>
      </w:r>
      <w:r w:rsidR="009C05D9">
        <w:rPr>
          <w:rFonts w:ascii="Times New Roman" w:hAnsi="Times New Roman" w:cs="Times New Roman"/>
          <w:sz w:val="28"/>
          <w:szCs w:val="28"/>
        </w:rPr>
        <w:t xml:space="preserve"> (при его наличии)</w:t>
      </w:r>
      <w:r w:rsidR="00545C22">
        <w:rPr>
          <w:rFonts w:ascii="Times New Roman" w:hAnsi="Times New Roman" w:cs="Times New Roman"/>
          <w:sz w:val="28"/>
          <w:szCs w:val="28"/>
        </w:rPr>
        <w:t>.</w:t>
      </w:r>
    </w:p>
    <w:p w:rsidR="00EF65FB" w:rsidRDefault="00EF65FB" w:rsidP="00EF65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соответствии с межведомственным перечнем:</w:t>
      </w:r>
    </w:p>
    <w:p w:rsidR="00EF65FB" w:rsidRDefault="00EF65FB" w:rsidP="00545C22">
      <w:pPr>
        <w:tabs>
          <w:tab w:val="right" w:pos="935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юридических лиц</w:t>
      </w:r>
      <w:r w:rsidR="00545C22">
        <w:rPr>
          <w:rFonts w:ascii="Times New Roman" w:hAnsi="Times New Roman" w:cs="Times New Roman"/>
          <w:sz w:val="28"/>
          <w:szCs w:val="28"/>
        </w:rPr>
        <w:t>;</w:t>
      </w:r>
    </w:p>
    <w:p w:rsidR="00545C22" w:rsidRDefault="00545C22" w:rsidP="00545C22">
      <w:pPr>
        <w:tabs>
          <w:tab w:val="right" w:pos="935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9074CE">
        <w:rPr>
          <w:rFonts w:ascii="Times New Roman" w:hAnsi="Times New Roman" w:cs="Times New Roman"/>
          <w:sz w:val="28"/>
          <w:szCs w:val="28"/>
        </w:rPr>
        <w:t xml:space="preserve">выписка из Единого </w:t>
      </w:r>
      <w:r w:rsidR="009074CE" w:rsidRPr="009074CE">
        <w:rPr>
          <w:rFonts w:ascii="Times New Roman" w:hAnsi="Times New Roman" w:cs="Times New Roman"/>
          <w:sz w:val="28"/>
          <w:szCs w:val="28"/>
        </w:rPr>
        <w:t>государственного реестра</w:t>
      </w:r>
      <w:r w:rsidR="009074CE">
        <w:rPr>
          <w:rFonts w:ascii="Times New Roman" w:hAnsi="Times New Roman" w:cs="Times New Roman"/>
          <w:sz w:val="28"/>
          <w:szCs w:val="28"/>
        </w:rPr>
        <w:t xml:space="preserve"> прав на</w:t>
      </w:r>
      <w:r w:rsidR="009074CE" w:rsidRPr="009074CE">
        <w:rPr>
          <w:rFonts w:ascii="Times New Roman" w:hAnsi="Times New Roman" w:cs="Times New Roman"/>
          <w:sz w:val="28"/>
          <w:szCs w:val="28"/>
        </w:rPr>
        <w:t xml:space="preserve"> недвижимо</w:t>
      </w:r>
      <w:r w:rsidR="009074CE">
        <w:rPr>
          <w:rFonts w:ascii="Times New Roman" w:hAnsi="Times New Roman" w:cs="Times New Roman"/>
          <w:sz w:val="28"/>
          <w:szCs w:val="28"/>
        </w:rPr>
        <w:t>е имущество и сделок с ним, в случае если такие права зарегистрированы в указанном реестре.</w:t>
      </w:r>
      <w:r w:rsidR="00D244B7">
        <w:rPr>
          <w:rFonts w:ascii="Times New Roman" w:hAnsi="Times New Roman" w:cs="Times New Roman"/>
          <w:sz w:val="28"/>
          <w:szCs w:val="28"/>
        </w:rPr>
        <w:t>».</w:t>
      </w:r>
    </w:p>
    <w:p w:rsidR="00D95FF1" w:rsidRDefault="00B73F3B" w:rsidP="007A44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w:t>
      </w:r>
      <w:r w:rsidR="00D95FF1">
        <w:rPr>
          <w:rFonts w:ascii="Times New Roman" w:hAnsi="Times New Roman" w:cs="Times New Roman"/>
          <w:sz w:val="28"/>
          <w:szCs w:val="28"/>
        </w:rPr>
        <w:t xml:space="preserve">Главу 8 раздела </w:t>
      </w:r>
      <w:r w:rsidR="00D95FF1">
        <w:rPr>
          <w:rFonts w:ascii="Times New Roman" w:hAnsi="Times New Roman" w:cs="Times New Roman"/>
          <w:sz w:val="28"/>
          <w:szCs w:val="28"/>
          <w:lang w:val="en-US"/>
        </w:rPr>
        <w:t>II</w:t>
      </w:r>
      <w:r w:rsidR="00D95FF1" w:rsidRPr="00B20D69">
        <w:rPr>
          <w:rFonts w:ascii="Times New Roman" w:hAnsi="Times New Roman" w:cs="Times New Roman"/>
          <w:sz w:val="28"/>
          <w:szCs w:val="28"/>
        </w:rPr>
        <w:t xml:space="preserve"> </w:t>
      </w:r>
      <w:r w:rsidR="00D95FF1">
        <w:rPr>
          <w:rFonts w:ascii="Times New Roman" w:hAnsi="Times New Roman" w:cs="Times New Roman"/>
          <w:sz w:val="28"/>
          <w:szCs w:val="28"/>
        </w:rPr>
        <w:t>приложения к постановлению изложить в следующей редакции:</w:t>
      </w:r>
    </w:p>
    <w:p w:rsidR="00D95FF1" w:rsidRDefault="00D95FF1" w:rsidP="00D95FF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8. ПОРЯДОК ИНФОРМИРОВАНИЯ ОБ ОСУЩЕСТВЛЕНИИ</w:t>
      </w:r>
    </w:p>
    <w:p w:rsidR="00D95FF1" w:rsidRDefault="00D95FF1" w:rsidP="00D95FF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КОНТРОЛЯ</w:t>
      </w:r>
    </w:p>
    <w:p w:rsidR="00D95FF1" w:rsidRDefault="00D95FF1" w:rsidP="00D95FF1">
      <w:pPr>
        <w:autoSpaceDE w:val="0"/>
        <w:autoSpaceDN w:val="0"/>
        <w:adjustRightInd w:val="0"/>
        <w:spacing w:after="0" w:line="240" w:lineRule="auto"/>
        <w:jc w:val="both"/>
        <w:outlineLvl w:val="0"/>
        <w:rPr>
          <w:rFonts w:ascii="Times New Roman" w:hAnsi="Times New Roman" w:cs="Times New Roman"/>
          <w:sz w:val="28"/>
          <w:szCs w:val="28"/>
        </w:rPr>
      </w:pPr>
    </w:p>
    <w:p w:rsidR="006123E5" w:rsidRPr="006123E5" w:rsidRDefault="00B20D69" w:rsidP="006123E5">
      <w:pPr>
        <w:pStyle w:val="a4"/>
        <w:ind w:firstLine="709"/>
        <w:jc w:val="both"/>
        <w:rPr>
          <w:rFonts w:ascii="Times New Roman" w:hAnsi="Times New Roman" w:cs="Times New Roman"/>
          <w:sz w:val="28"/>
          <w:szCs w:val="28"/>
        </w:rPr>
      </w:pPr>
      <w:r w:rsidRPr="006123E5">
        <w:rPr>
          <w:rFonts w:ascii="Times New Roman" w:hAnsi="Times New Roman" w:cs="Times New Roman"/>
          <w:sz w:val="28"/>
          <w:szCs w:val="28"/>
        </w:rPr>
        <w:t>14. </w:t>
      </w:r>
      <w:r w:rsidR="00F078AB" w:rsidRPr="006123E5">
        <w:rPr>
          <w:rFonts w:ascii="Times New Roman" w:hAnsi="Times New Roman" w:cs="Times New Roman"/>
          <w:sz w:val="28"/>
          <w:szCs w:val="28"/>
        </w:rPr>
        <w:t xml:space="preserve">Информация </w:t>
      </w:r>
      <w:r w:rsidR="004E5576" w:rsidRPr="006123E5">
        <w:rPr>
          <w:rFonts w:ascii="Times New Roman" w:hAnsi="Times New Roman" w:cs="Times New Roman"/>
          <w:sz w:val="28"/>
          <w:szCs w:val="28"/>
        </w:rPr>
        <w:t xml:space="preserve">по вопросам </w:t>
      </w:r>
      <w:r w:rsidR="00F078AB" w:rsidRPr="006123E5">
        <w:rPr>
          <w:rFonts w:ascii="Times New Roman" w:hAnsi="Times New Roman" w:cs="Times New Roman"/>
          <w:sz w:val="28"/>
          <w:szCs w:val="28"/>
        </w:rPr>
        <w:t xml:space="preserve">осуществления муниципального контроля, сведения о ходе исполнения муниципальной функции предоставляется </w:t>
      </w:r>
      <w:r w:rsidR="001872BA" w:rsidRPr="006123E5">
        <w:rPr>
          <w:rFonts w:ascii="Times New Roman" w:hAnsi="Times New Roman" w:cs="Times New Roman"/>
          <w:sz w:val="28"/>
          <w:szCs w:val="28"/>
        </w:rPr>
        <w:t xml:space="preserve">всем </w:t>
      </w:r>
      <w:r w:rsidR="00F078AB" w:rsidRPr="006123E5">
        <w:rPr>
          <w:rFonts w:ascii="Times New Roman" w:hAnsi="Times New Roman" w:cs="Times New Roman"/>
          <w:sz w:val="28"/>
          <w:szCs w:val="28"/>
        </w:rPr>
        <w:t xml:space="preserve">заинтересованным лицам </w:t>
      </w:r>
      <w:r w:rsidR="00272EEA" w:rsidRPr="006123E5">
        <w:rPr>
          <w:rFonts w:ascii="Times New Roman" w:hAnsi="Times New Roman" w:cs="Times New Roman"/>
          <w:sz w:val="28"/>
          <w:szCs w:val="28"/>
        </w:rPr>
        <w:t>отделом экономического развития и потребительского рынка</w:t>
      </w:r>
      <w:r w:rsidR="006123E5" w:rsidRPr="006123E5">
        <w:rPr>
          <w:rFonts w:ascii="Times New Roman" w:hAnsi="Times New Roman" w:cs="Times New Roman"/>
          <w:sz w:val="28"/>
          <w:szCs w:val="28"/>
        </w:rPr>
        <w:t>:</w:t>
      </w:r>
    </w:p>
    <w:p w:rsidR="006123E5" w:rsidRPr="006123E5" w:rsidRDefault="006123E5" w:rsidP="006123E5">
      <w:pPr>
        <w:pStyle w:val="a4"/>
        <w:ind w:firstLine="709"/>
        <w:jc w:val="both"/>
        <w:rPr>
          <w:rFonts w:ascii="Times New Roman" w:hAnsi="Times New Roman" w:cs="Times New Roman"/>
          <w:sz w:val="28"/>
          <w:szCs w:val="28"/>
        </w:rPr>
      </w:pPr>
      <w:r>
        <w:rPr>
          <w:rFonts w:ascii="Times New Roman" w:hAnsi="Times New Roman" w:cs="Times New Roman"/>
          <w:sz w:val="28"/>
          <w:szCs w:val="28"/>
        </w:rPr>
        <w:t>1) </w:t>
      </w:r>
      <w:r w:rsidRPr="006123E5">
        <w:rPr>
          <w:rFonts w:ascii="Times New Roman" w:hAnsi="Times New Roman" w:cs="Times New Roman"/>
          <w:sz w:val="28"/>
          <w:szCs w:val="28"/>
        </w:rPr>
        <w:t>посредством размещения на информационном стенде, установленном в здании администрации городского округа муниципального образования «город Саянск»;</w:t>
      </w:r>
    </w:p>
    <w:p w:rsidR="00C30A22" w:rsidRDefault="00C30A22" w:rsidP="00C30A22">
      <w:pPr>
        <w:pStyle w:val="a4"/>
        <w:jc w:val="center"/>
        <w:rPr>
          <w:rFonts w:ascii="Times New Roman" w:hAnsi="Times New Roman" w:cs="Times New Roman"/>
          <w:sz w:val="28"/>
          <w:szCs w:val="28"/>
        </w:rPr>
      </w:pPr>
      <w:r>
        <w:rPr>
          <w:rFonts w:ascii="Times New Roman" w:hAnsi="Times New Roman" w:cs="Times New Roman"/>
          <w:sz w:val="28"/>
          <w:szCs w:val="28"/>
        </w:rPr>
        <w:t>4</w:t>
      </w:r>
    </w:p>
    <w:p w:rsidR="006123E5" w:rsidRDefault="006123E5" w:rsidP="006123E5">
      <w:pPr>
        <w:pStyle w:val="a4"/>
        <w:ind w:firstLine="709"/>
        <w:jc w:val="both"/>
        <w:rPr>
          <w:rFonts w:ascii="Times New Roman" w:hAnsi="Times New Roman" w:cs="Times New Roman"/>
          <w:sz w:val="28"/>
          <w:szCs w:val="28"/>
        </w:rPr>
      </w:pPr>
      <w:r w:rsidRPr="006123E5">
        <w:rPr>
          <w:rFonts w:ascii="Times New Roman" w:hAnsi="Times New Roman" w:cs="Times New Roman"/>
          <w:sz w:val="28"/>
          <w:szCs w:val="28"/>
        </w:rPr>
        <w:lastRenderedPageBreak/>
        <w:t>2) посредством размещения на официальном сайте администрации муниципального образования «город Саянск»</w:t>
      </w:r>
      <w:r w:rsidR="00106697">
        <w:rPr>
          <w:rFonts w:ascii="Times New Roman" w:hAnsi="Times New Roman" w:cs="Times New Roman"/>
          <w:sz w:val="28"/>
          <w:szCs w:val="28"/>
        </w:rPr>
        <w:t>;</w:t>
      </w:r>
    </w:p>
    <w:p w:rsidR="006123E5" w:rsidRPr="00547394" w:rsidRDefault="006123E5" w:rsidP="006123E5">
      <w:pPr>
        <w:pStyle w:val="a4"/>
        <w:ind w:firstLine="709"/>
        <w:jc w:val="both"/>
        <w:rPr>
          <w:rFonts w:ascii="Times New Roman" w:hAnsi="Times New Roman" w:cs="Times New Roman"/>
          <w:sz w:val="28"/>
          <w:szCs w:val="28"/>
        </w:rPr>
      </w:pPr>
      <w:r w:rsidRPr="006123E5">
        <w:rPr>
          <w:rFonts w:ascii="Times New Roman" w:hAnsi="Times New Roman" w:cs="Times New Roman"/>
          <w:sz w:val="28"/>
          <w:szCs w:val="28"/>
        </w:rPr>
        <w:t>3) </w:t>
      </w:r>
      <w:r>
        <w:rPr>
          <w:rFonts w:ascii="Times New Roman" w:hAnsi="Times New Roman" w:cs="Times New Roman"/>
          <w:sz w:val="28"/>
          <w:szCs w:val="28"/>
        </w:rPr>
        <w:t>посредством размещения в</w:t>
      </w:r>
      <w:r w:rsidRPr="006123E5">
        <w:rPr>
          <w:rFonts w:ascii="Times New Roman" w:hAnsi="Times New Roman" w:cs="Times New Roman"/>
          <w:sz w:val="28"/>
          <w:szCs w:val="28"/>
        </w:rPr>
        <w:t xml:space="preserve"> региональной </w:t>
      </w:r>
      <w:r w:rsidR="00106697">
        <w:rPr>
          <w:rFonts w:ascii="Times New Roman" w:hAnsi="Times New Roman" w:cs="Times New Roman"/>
          <w:sz w:val="28"/>
          <w:szCs w:val="28"/>
        </w:rPr>
        <w:t xml:space="preserve">государственной </w:t>
      </w:r>
      <w:r w:rsidRPr="006123E5">
        <w:rPr>
          <w:rFonts w:ascii="Times New Roman" w:hAnsi="Times New Roman" w:cs="Times New Roman"/>
          <w:sz w:val="28"/>
          <w:szCs w:val="28"/>
        </w:rPr>
        <w:t>информационной систем</w:t>
      </w:r>
      <w:r w:rsidR="00547394">
        <w:rPr>
          <w:rFonts w:ascii="Times New Roman" w:hAnsi="Times New Roman" w:cs="Times New Roman"/>
          <w:sz w:val="28"/>
          <w:szCs w:val="28"/>
        </w:rPr>
        <w:t>е</w:t>
      </w:r>
      <w:r w:rsidRPr="006123E5">
        <w:rPr>
          <w:rFonts w:ascii="Times New Roman" w:hAnsi="Times New Roman" w:cs="Times New Roman"/>
          <w:sz w:val="28"/>
          <w:szCs w:val="28"/>
        </w:rPr>
        <w:t xml:space="preserve"> «Региональный портал государственных и муниципальных услуг Иркутской области» сети «Интернет»</w:t>
      </w:r>
      <w:r w:rsidRPr="00547394">
        <w:rPr>
          <w:rFonts w:ascii="Times New Roman" w:hAnsi="Times New Roman" w:cs="Times New Roman"/>
          <w:sz w:val="28"/>
          <w:szCs w:val="28"/>
        </w:rPr>
        <w:t>;</w:t>
      </w:r>
    </w:p>
    <w:p w:rsidR="006123E5" w:rsidRPr="006123E5" w:rsidRDefault="006123E5" w:rsidP="00CB2830">
      <w:pPr>
        <w:pStyle w:val="a4"/>
        <w:ind w:firstLine="709"/>
        <w:jc w:val="both"/>
        <w:rPr>
          <w:rFonts w:ascii="Times New Roman" w:hAnsi="Times New Roman" w:cs="Times New Roman"/>
          <w:sz w:val="28"/>
          <w:szCs w:val="28"/>
        </w:rPr>
      </w:pPr>
      <w:r w:rsidRPr="006123E5">
        <w:rPr>
          <w:rFonts w:ascii="Times New Roman" w:hAnsi="Times New Roman" w:cs="Times New Roman"/>
          <w:sz w:val="28"/>
          <w:szCs w:val="28"/>
        </w:rPr>
        <w:t>4)</w:t>
      </w:r>
      <w:r w:rsidRPr="006123E5">
        <w:rPr>
          <w:rFonts w:ascii="Times New Roman" w:hAnsi="Times New Roman" w:cs="Times New Roman"/>
          <w:sz w:val="28"/>
          <w:szCs w:val="28"/>
          <w:lang w:val="en-US"/>
        </w:rPr>
        <w:t> </w:t>
      </w:r>
      <w:r w:rsidRPr="006123E5">
        <w:rPr>
          <w:rFonts w:ascii="Times New Roman" w:hAnsi="Times New Roman" w:cs="Times New Roman"/>
          <w:sz w:val="28"/>
          <w:szCs w:val="28"/>
        </w:rPr>
        <w:t>по телефону отдела экономического развития и потребительского рынка;</w:t>
      </w:r>
    </w:p>
    <w:p w:rsidR="00CB2830" w:rsidRPr="005D78EB" w:rsidRDefault="006123E5" w:rsidP="00CB2830">
      <w:pPr>
        <w:pStyle w:val="a4"/>
        <w:ind w:firstLine="709"/>
        <w:jc w:val="both"/>
        <w:rPr>
          <w:rFonts w:ascii="Times New Roman" w:hAnsi="Times New Roman" w:cs="Times New Roman"/>
          <w:sz w:val="28"/>
          <w:szCs w:val="28"/>
        </w:rPr>
      </w:pPr>
      <w:r w:rsidRPr="005D78EB">
        <w:rPr>
          <w:rFonts w:ascii="Times New Roman" w:hAnsi="Times New Roman" w:cs="Times New Roman"/>
          <w:sz w:val="28"/>
          <w:szCs w:val="28"/>
        </w:rPr>
        <w:t>5</w:t>
      </w:r>
      <w:r w:rsidR="0078078A" w:rsidRPr="005D78EB">
        <w:rPr>
          <w:rFonts w:ascii="Times New Roman" w:hAnsi="Times New Roman" w:cs="Times New Roman"/>
          <w:sz w:val="28"/>
          <w:szCs w:val="28"/>
        </w:rPr>
        <w:t>)</w:t>
      </w:r>
      <w:r w:rsidR="005F4C12">
        <w:rPr>
          <w:rFonts w:ascii="Times New Roman" w:hAnsi="Times New Roman" w:cs="Times New Roman"/>
          <w:sz w:val="28"/>
          <w:szCs w:val="28"/>
        </w:rPr>
        <w:t> </w:t>
      </w:r>
      <w:r w:rsidR="0078078A" w:rsidRPr="005D78EB">
        <w:rPr>
          <w:rFonts w:ascii="Times New Roman" w:hAnsi="Times New Roman" w:cs="Times New Roman"/>
          <w:sz w:val="28"/>
          <w:szCs w:val="28"/>
        </w:rPr>
        <w:t>по почте и электронной почте;</w:t>
      </w:r>
    </w:p>
    <w:p w:rsidR="006123E5" w:rsidRPr="006123E5" w:rsidRDefault="006123E5" w:rsidP="00CB2830">
      <w:pPr>
        <w:pStyle w:val="a4"/>
        <w:ind w:firstLine="709"/>
        <w:jc w:val="both"/>
        <w:rPr>
          <w:rFonts w:ascii="Times New Roman" w:hAnsi="Times New Roman" w:cs="Times New Roman"/>
          <w:sz w:val="28"/>
          <w:szCs w:val="28"/>
        </w:rPr>
      </w:pPr>
      <w:r w:rsidRPr="006123E5">
        <w:rPr>
          <w:rFonts w:ascii="Times New Roman" w:hAnsi="Times New Roman" w:cs="Times New Roman"/>
          <w:sz w:val="28"/>
          <w:szCs w:val="28"/>
        </w:rPr>
        <w:t>6) при личном обращении (устные обращения)</w:t>
      </w:r>
      <w:r w:rsidR="00CB2830">
        <w:rPr>
          <w:rFonts w:ascii="Times New Roman" w:hAnsi="Times New Roman" w:cs="Times New Roman"/>
          <w:sz w:val="28"/>
          <w:szCs w:val="28"/>
        </w:rPr>
        <w:t>.</w:t>
      </w:r>
    </w:p>
    <w:p w:rsidR="00106697" w:rsidRDefault="00106697"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035D91">
        <w:rPr>
          <w:rFonts w:ascii="Times New Roman" w:hAnsi="Times New Roman" w:cs="Times New Roman"/>
          <w:sz w:val="28"/>
          <w:szCs w:val="28"/>
        </w:rPr>
        <w:t>5</w:t>
      </w:r>
      <w:r>
        <w:rPr>
          <w:rFonts w:ascii="Times New Roman" w:hAnsi="Times New Roman" w:cs="Times New Roman"/>
          <w:sz w:val="28"/>
          <w:szCs w:val="28"/>
        </w:rPr>
        <w:t>. На информационном стенде в здании</w:t>
      </w:r>
      <w:r w:rsidRPr="00532667">
        <w:rPr>
          <w:rFonts w:ascii="Times New Roman" w:hAnsi="Times New Roman" w:cs="Times New Roman"/>
          <w:sz w:val="28"/>
          <w:szCs w:val="28"/>
        </w:rPr>
        <w:t xml:space="preserve"> </w:t>
      </w:r>
      <w:r w:rsidRPr="006123E5">
        <w:rPr>
          <w:rFonts w:ascii="Times New Roman" w:hAnsi="Times New Roman" w:cs="Times New Roman"/>
          <w:sz w:val="28"/>
          <w:szCs w:val="28"/>
        </w:rPr>
        <w:t xml:space="preserve">администрации </w:t>
      </w:r>
      <w:proofErr w:type="gramStart"/>
      <w:r w:rsidRPr="006123E5">
        <w:rPr>
          <w:rFonts w:ascii="Times New Roman" w:hAnsi="Times New Roman" w:cs="Times New Roman"/>
          <w:sz w:val="28"/>
          <w:szCs w:val="28"/>
        </w:rPr>
        <w:t>муниципального</w:t>
      </w:r>
      <w:proofErr w:type="gramEnd"/>
      <w:r w:rsidRPr="006123E5">
        <w:rPr>
          <w:rFonts w:ascii="Times New Roman" w:hAnsi="Times New Roman" w:cs="Times New Roman"/>
          <w:sz w:val="28"/>
          <w:szCs w:val="28"/>
        </w:rPr>
        <w:t xml:space="preserve"> образования «город Саянск»</w:t>
      </w:r>
      <w:r>
        <w:rPr>
          <w:rFonts w:ascii="Times New Roman" w:hAnsi="Times New Roman" w:cs="Times New Roman"/>
          <w:sz w:val="28"/>
          <w:szCs w:val="28"/>
        </w:rPr>
        <w:t xml:space="preserve">, размещается следующая информация: </w:t>
      </w:r>
    </w:p>
    <w:p w:rsidR="00106697" w:rsidRDefault="00106697"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863880">
        <w:rPr>
          <w:rFonts w:ascii="Times New Roman" w:hAnsi="Times New Roman" w:cs="Times New Roman"/>
          <w:sz w:val="28"/>
          <w:szCs w:val="28"/>
        </w:rPr>
        <w:t> </w:t>
      </w:r>
      <w:r>
        <w:rPr>
          <w:rFonts w:ascii="Times New Roman" w:hAnsi="Times New Roman" w:cs="Times New Roman"/>
          <w:sz w:val="28"/>
          <w:szCs w:val="28"/>
        </w:rPr>
        <w:t>порядок получения</w:t>
      </w:r>
      <w:r w:rsidR="00863880">
        <w:rPr>
          <w:rFonts w:ascii="Times New Roman" w:hAnsi="Times New Roman" w:cs="Times New Roman"/>
          <w:sz w:val="28"/>
          <w:szCs w:val="28"/>
        </w:rPr>
        <w:t xml:space="preserve"> информации по вопросам осуществления муниципального контроля</w:t>
      </w:r>
      <w:r w:rsidR="00882E99">
        <w:rPr>
          <w:rFonts w:ascii="Times New Roman" w:hAnsi="Times New Roman" w:cs="Times New Roman"/>
          <w:sz w:val="28"/>
          <w:szCs w:val="28"/>
        </w:rPr>
        <w:t>;</w:t>
      </w:r>
    </w:p>
    <w:p w:rsidR="00106697" w:rsidRDefault="00106697"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2) порядок обжалования решений, действий (бездействия) должностных лиц, проводивших проверку.</w:t>
      </w:r>
    </w:p>
    <w:p w:rsidR="001C4BEB" w:rsidRDefault="001C4BEB" w:rsidP="001C4BEB">
      <w:pPr>
        <w:pStyle w:val="a4"/>
        <w:tabs>
          <w:tab w:val="left" w:pos="1140"/>
        </w:tabs>
        <w:ind w:firstLine="709"/>
        <w:jc w:val="both"/>
        <w:rPr>
          <w:rFonts w:ascii="Times New Roman" w:hAnsi="Times New Roman" w:cs="Times New Roman"/>
          <w:sz w:val="28"/>
          <w:szCs w:val="28"/>
        </w:rPr>
      </w:pPr>
      <w:r>
        <w:rPr>
          <w:rFonts w:ascii="Times New Roman" w:hAnsi="Times New Roman" w:cs="Times New Roman"/>
          <w:sz w:val="28"/>
          <w:szCs w:val="28"/>
        </w:rPr>
        <w:t>1</w:t>
      </w:r>
      <w:r w:rsidR="00035D91">
        <w:rPr>
          <w:rFonts w:ascii="Times New Roman" w:hAnsi="Times New Roman" w:cs="Times New Roman"/>
          <w:sz w:val="28"/>
          <w:szCs w:val="28"/>
        </w:rPr>
        <w:t>6</w:t>
      </w:r>
      <w:r>
        <w:rPr>
          <w:rFonts w:ascii="Times New Roman" w:hAnsi="Times New Roman" w:cs="Times New Roman"/>
          <w:sz w:val="28"/>
          <w:szCs w:val="28"/>
        </w:rPr>
        <w:t>. </w:t>
      </w:r>
      <w:proofErr w:type="gramStart"/>
      <w:r>
        <w:rPr>
          <w:rFonts w:ascii="Times New Roman" w:hAnsi="Times New Roman" w:cs="Times New Roman"/>
          <w:sz w:val="28"/>
          <w:szCs w:val="28"/>
        </w:rPr>
        <w:t>Н</w:t>
      </w:r>
      <w:r w:rsidRPr="00D95FF1">
        <w:rPr>
          <w:rFonts w:ascii="Times New Roman" w:hAnsi="Times New Roman" w:cs="Times New Roman"/>
          <w:sz w:val="28"/>
          <w:szCs w:val="28"/>
        </w:rPr>
        <w:t xml:space="preserve">а официальном сайте </w:t>
      </w:r>
      <w:r w:rsidRPr="006123E5">
        <w:rPr>
          <w:rFonts w:ascii="Times New Roman" w:hAnsi="Times New Roman" w:cs="Times New Roman"/>
          <w:sz w:val="28"/>
          <w:szCs w:val="28"/>
        </w:rPr>
        <w:t>администрации муниципального образования</w:t>
      </w:r>
      <w:r>
        <w:rPr>
          <w:rFonts w:ascii="Times New Roman" w:hAnsi="Times New Roman" w:cs="Times New Roman"/>
          <w:sz w:val="28"/>
          <w:szCs w:val="28"/>
        </w:rPr>
        <w:t xml:space="preserve"> </w:t>
      </w:r>
      <w:r w:rsidRPr="006123E5">
        <w:rPr>
          <w:rFonts w:ascii="Times New Roman" w:hAnsi="Times New Roman" w:cs="Times New Roman"/>
          <w:sz w:val="28"/>
          <w:szCs w:val="28"/>
        </w:rPr>
        <w:t>«город</w:t>
      </w:r>
      <w:r>
        <w:rPr>
          <w:rFonts w:ascii="Times New Roman" w:hAnsi="Times New Roman" w:cs="Times New Roman"/>
          <w:sz w:val="28"/>
          <w:szCs w:val="28"/>
        </w:rPr>
        <w:t xml:space="preserve"> </w:t>
      </w:r>
      <w:r w:rsidRPr="006123E5">
        <w:rPr>
          <w:rFonts w:ascii="Times New Roman" w:hAnsi="Times New Roman" w:cs="Times New Roman"/>
          <w:sz w:val="28"/>
          <w:szCs w:val="28"/>
        </w:rPr>
        <w:t>Саянск»</w:t>
      </w:r>
      <w:r>
        <w:rPr>
          <w:rFonts w:ascii="Times New Roman" w:hAnsi="Times New Roman" w:cs="Times New Roman"/>
          <w:sz w:val="28"/>
          <w:szCs w:val="28"/>
        </w:rPr>
        <w:t xml:space="preserve"> в сети «Интернет»,</w:t>
      </w:r>
      <w:r w:rsidRPr="006123E5">
        <w:rPr>
          <w:rFonts w:ascii="Times New Roman" w:hAnsi="Times New Roman" w:cs="Times New Roman"/>
          <w:sz w:val="28"/>
          <w:szCs w:val="28"/>
        </w:rPr>
        <w:t xml:space="preserve"> </w:t>
      </w:r>
      <w:r>
        <w:rPr>
          <w:rFonts w:ascii="Times New Roman" w:hAnsi="Times New Roman" w:cs="Times New Roman"/>
          <w:sz w:val="28"/>
          <w:szCs w:val="28"/>
        </w:rPr>
        <w:t>в региональной государственной информационной системе «Региональный портал государственных и муниципальных услуг Иркутской области» в сети «Интернет»</w:t>
      </w:r>
      <w:r w:rsidRPr="001C4BEB">
        <w:rPr>
          <w:rFonts w:ascii="Times New Roman" w:hAnsi="Times New Roman" w:cs="Times New Roman"/>
          <w:sz w:val="28"/>
          <w:szCs w:val="28"/>
        </w:rPr>
        <w:t xml:space="preserve"> </w:t>
      </w:r>
      <w:r>
        <w:rPr>
          <w:rFonts w:ascii="Times New Roman" w:hAnsi="Times New Roman" w:cs="Times New Roman"/>
          <w:sz w:val="28"/>
          <w:szCs w:val="28"/>
        </w:rPr>
        <w:t>размещаются сведения о месте нахождения</w:t>
      </w:r>
      <w:r w:rsidRPr="008D0966">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 муниципального образования «город Саянск», графике работы, справочных телефонах, адреса официального сайта, а также электронной почты и (или) формы обратной связи</w:t>
      </w:r>
      <w:r w:rsidR="00863880">
        <w:rPr>
          <w:rFonts w:ascii="Times New Roman" w:hAnsi="Times New Roman" w:cs="Times New Roman"/>
          <w:sz w:val="28"/>
          <w:szCs w:val="28"/>
        </w:rPr>
        <w:t xml:space="preserve"> в сети «Интернет», перечень нормативн</w:t>
      </w:r>
      <w:r w:rsidR="00F03159">
        <w:rPr>
          <w:rFonts w:ascii="Times New Roman" w:hAnsi="Times New Roman" w:cs="Times New Roman"/>
          <w:sz w:val="28"/>
          <w:szCs w:val="28"/>
        </w:rPr>
        <w:t>ых</w:t>
      </w:r>
      <w:proofErr w:type="gramEnd"/>
      <w:r w:rsidR="00F03159">
        <w:rPr>
          <w:rFonts w:ascii="Times New Roman" w:hAnsi="Times New Roman" w:cs="Times New Roman"/>
          <w:sz w:val="28"/>
          <w:szCs w:val="28"/>
        </w:rPr>
        <w:t xml:space="preserve"> </w:t>
      </w:r>
      <w:r w:rsidR="00863880">
        <w:rPr>
          <w:rFonts w:ascii="Times New Roman" w:hAnsi="Times New Roman" w:cs="Times New Roman"/>
          <w:sz w:val="28"/>
          <w:szCs w:val="28"/>
        </w:rPr>
        <w:t>правовых актов, регулирующих осуществление муниципального контроля (с указанием их реквизитов и источников официального опубликования).</w:t>
      </w:r>
    </w:p>
    <w:p w:rsidR="005D78EB" w:rsidRPr="005D78EB" w:rsidRDefault="00106697" w:rsidP="005D78EB">
      <w:pPr>
        <w:pStyle w:val="a4"/>
        <w:ind w:firstLine="709"/>
        <w:jc w:val="both"/>
        <w:rPr>
          <w:rFonts w:ascii="Times New Roman" w:hAnsi="Times New Roman" w:cs="Times New Roman"/>
          <w:sz w:val="28"/>
          <w:szCs w:val="28"/>
        </w:rPr>
      </w:pPr>
      <w:r w:rsidRPr="005D78EB">
        <w:rPr>
          <w:rFonts w:ascii="Times New Roman" w:hAnsi="Times New Roman" w:cs="Times New Roman"/>
          <w:sz w:val="28"/>
          <w:szCs w:val="28"/>
        </w:rPr>
        <w:t>1</w:t>
      </w:r>
      <w:r w:rsidR="00035D91">
        <w:rPr>
          <w:rFonts w:ascii="Times New Roman" w:hAnsi="Times New Roman" w:cs="Times New Roman"/>
          <w:sz w:val="28"/>
          <w:szCs w:val="28"/>
        </w:rPr>
        <w:t>7</w:t>
      </w:r>
      <w:r w:rsidRPr="005D78EB">
        <w:rPr>
          <w:rFonts w:ascii="Times New Roman" w:hAnsi="Times New Roman" w:cs="Times New Roman"/>
          <w:sz w:val="28"/>
          <w:szCs w:val="28"/>
        </w:rPr>
        <w:t>. </w:t>
      </w:r>
      <w:r w:rsidR="005D78EB" w:rsidRPr="005D78EB">
        <w:rPr>
          <w:rFonts w:ascii="Times New Roman" w:hAnsi="Times New Roman" w:cs="Times New Roman"/>
          <w:sz w:val="28"/>
          <w:szCs w:val="28"/>
        </w:rPr>
        <w:t xml:space="preserve">При информировании </w:t>
      </w:r>
      <w:r w:rsidR="005D78EB">
        <w:rPr>
          <w:rFonts w:ascii="Times New Roman" w:hAnsi="Times New Roman" w:cs="Times New Roman"/>
          <w:sz w:val="28"/>
          <w:szCs w:val="28"/>
        </w:rPr>
        <w:t xml:space="preserve">по </w:t>
      </w:r>
      <w:r w:rsidR="005D78EB" w:rsidRPr="005D78EB">
        <w:rPr>
          <w:rFonts w:ascii="Times New Roman" w:hAnsi="Times New Roman" w:cs="Times New Roman"/>
          <w:sz w:val="28"/>
          <w:szCs w:val="28"/>
        </w:rPr>
        <w:t>телефон</w:t>
      </w:r>
      <w:r w:rsidR="005D78EB">
        <w:rPr>
          <w:rFonts w:ascii="Times New Roman" w:hAnsi="Times New Roman" w:cs="Times New Roman"/>
          <w:sz w:val="28"/>
          <w:szCs w:val="28"/>
        </w:rPr>
        <w:t xml:space="preserve">у </w:t>
      </w:r>
      <w:r w:rsidR="005D78EB" w:rsidRPr="005D78EB">
        <w:rPr>
          <w:rFonts w:ascii="Times New Roman" w:hAnsi="Times New Roman" w:cs="Times New Roman"/>
          <w:sz w:val="28"/>
          <w:szCs w:val="28"/>
        </w:rPr>
        <w:t>должностные лица отдела экономического развития и потребительского рынка предостав</w:t>
      </w:r>
      <w:r w:rsidR="005C159D">
        <w:rPr>
          <w:rFonts w:ascii="Times New Roman" w:hAnsi="Times New Roman" w:cs="Times New Roman"/>
          <w:sz w:val="28"/>
          <w:szCs w:val="28"/>
        </w:rPr>
        <w:t>ляют</w:t>
      </w:r>
      <w:r w:rsidR="005D78EB" w:rsidRPr="005D78EB">
        <w:rPr>
          <w:rFonts w:ascii="Times New Roman" w:hAnsi="Times New Roman" w:cs="Times New Roman"/>
          <w:sz w:val="28"/>
          <w:szCs w:val="28"/>
        </w:rPr>
        <w:t xml:space="preserve"> следующую информацию:</w:t>
      </w:r>
    </w:p>
    <w:p w:rsidR="005D78EB" w:rsidRPr="005C159D" w:rsidRDefault="005C159D" w:rsidP="005C159D">
      <w:pPr>
        <w:pStyle w:val="a4"/>
        <w:ind w:firstLine="709"/>
        <w:rPr>
          <w:rFonts w:ascii="Times New Roman" w:hAnsi="Times New Roman" w:cs="Times New Roman"/>
          <w:sz w:val="28"/>
          <w:szCs w:val="28"/>
        </w:rPr>
      </w:pPr>
      <w:r>
        <w:rPr>
          <w:rFonts w:ascii="Times New Roman" w:hAnsi="Times New Roman" w:cs="Times New Roman"/>
          <w:sz w:val="28"/>
          <w:szCs w:val="28"/>
        </w:rPr>
        <w:t>1) график работы;</w:t>
      </w:r>
    </w:p>
    <w:p w:rsidR="00766B8D" w:rsidRDefault="005C159D"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2) сведения о нормативных правовых актах по вопросам осуществления муниципального контроля (наименование, номер, дата принятия);</w:t>
      </w:r>
    </w:p>
    <w:p w:rsidR="005C159D" w:rsidRDefault="005C159D"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требования к документам, предоставляемым в </w:t>
      </w:r>
      <w:r w:rsidRPr="005D78EB">
        <w:rPr>
          <w:rFonts w:ascii="Times New Roman" w:hAnsi="Times New Roman" w:cs="Times New Roman"/>
          <w:sz w:val="28"/>
          <w:szCs w:val="28"/>
        </w:rPr>
        <w:t>отдел</w:t>
      </w:r>
      <w:r>
        <w:rPr>
          <w:rFonts w:ascii="Times New Roman" w:hAnsi="Times New Roman" w:cs="Times New Roman"/>
          <w:sz w:val="28"/>
          <w:szCs w:val="28"/>
        </w:rPr>
        <w:t xml:space="preserve"> </w:t>
      </w:r>
      <w:r w:rsidRPr="005D78EB">
        <w:rPr>
          <w:rFonts w:ascii="Times New Roman" w:hAnsi="Times New Roman" w:cs="Times New Roman"/>
          <w:sz w:val="28"/>
          <w:szCs w:val="28"/>
        </w:rPr>
        <w:t>экономического развития и потребительского рынка</w:t>
      </w:r>
      <w:r>
        <w:rPr>
          <w:rFonts w:ascii="Times New Roman" w:hAnsi="Times New Roman" w:cs="Times New Roman"/>
          <w:sz w:val="28"/>
          <w:szCs w:val="28"/>
        </w:rPr>
        <w:t>.</w:t>
      </w:r>
    </w:p>
    <w:p w:rsidR="00106697" w:rsidRDefault="00766B8D" w:rsidP="00106697">
      <w:pPr>
        <w:pStyle w:val="a4"/>
        <w:ind w:firstLine="709"/>
        <w:jc w:val="both"/>
        <w:rPr>
          <w:rFonts w:ascii="Times New Roman" w:hAnsi="Times New Roman" w:cs="Times New Roman"/>
          <w:sz w:val="28"/>
          <w:szCs w:val="28"/>
        </w:rPr>
      </w:pPr>
      <w:r>
        <w:rPr>
          <w:rFonts w:ascii="Times New Roman" w:hAnsi="Times New Roman" w:cs="Times New Roman"/>
          <w:sz w:val="28"/>
          <w:szCs w:val="28"/>
        </w:rPr>
        <w:t>1</w:t>
      </w:r>
      <w:r w:rsidR="00035D91">
        <w:rPr>
          <w:rFonts w:ascii="Times New Roman" w:hAnsi="Times New Roman" w:cs="Times New Roman"/>
          <w:sz w:val="28"/>
          <w:szCs w:val="28"/>
        </w:rPr>
        <w:t>8</w:t>
      </w:r>
      <w:r>
        <w:rPr>
          <w:rFonts w:ascii="Times New Roman" w:hAnsi="Times New Roman" w:cs="Times New Roman"/>
          <w:sz w:val="28"/>
          <w:szCs w:val="28"/>
        </w:rPr>
        <w:t>.</w:t>
      </w:r>
      <w:r w:rsidR="00DB46F9">
        <w:rPr>
          <w:rFonts w:ascii="Times New Roman" w:hAnsi="Times New Roman" w:cs="Times New Roman"/>
          <w:sz w:val="28"/>
          <w:szCs w:val="28"/>
        </w:rPr>
        <w:t> </w:t>
      </w:r>
      <w:r w:rsidR="00106697" w:rsidRPr="00882E99">
        <w:rPr>
          <w:rFonts w:ascii="Times New Roman" w:hAnsi="Times New Roman" w:cs="Times New Roman"/>
          <w:sz w:val="28"/>
          <w:szCs w:val="28"/>
        </w:rPr>
        <w:t>Письменные</w:t>
      </w:r>
      <w:r w:rsidR="00106697">
        <w:rPr>
          <w:rFonts w:ascii="Times New Roman" w:hAnsi="Times New Roman" w:cs="Times New Roman"/>
          <w:sz w:val="28"/>
          <w:szCs w:val="28"/>
        </w:rPr>
        <w:t xml:space="preserve"> обращения о представлении информации, указанной в пункт</w:t>
      </w:r>
      <w:r w:rsidR="00DB46F9">
        <w:rPr>
          <w:rFonts w:ascii="Times New Roman" w:hAnsi="Times New Roman" w:cs="Times New Roman"/>
          <w:sz w:val="28"/>
          <w:szCs w:val="28"/>
        </w:rPr>
        <w:t>ах</w:t>
      </w:r>
      <w:r w:rsidR="00106697">
        <w:rPr>
          <w:rFonts w:ascii="Times New Roman" w:hAnsi="Times New Roman" w:cs="Times New Roman"/>
          <w:sz w:val="28"/>
          <w:szCs w:val="28"/>
        </w:rPr>
        <w:t xml:space="preserve"> 14</w:t>
      </w:r>
      <w:r w:rsidR="00DB46F9">
        <w:rPr>
          <w:rFonts w:ascii="Times New Roman" w:hAnsi="Times New Roman" w:cs="Times New Roman"/>
          <w:sz w:val="28"/>
          <w:szCs w:val="28"/>
        </w:rPr>
        <w:t>, 1</w:t>
      </w:r>
      <w:r w:rsidR="005A0CA4">
        <w:rPr>
          <w:rFonts w:ascii="Times New Roman" w:hAnsi="Times New Roman" w:cs="Times New Roman"/>
          <w:sz w:val="28"/>
          <w:szCs w:val="28"/>
        </w:rPr>
        <w:t>6</w:t>
      </w:r>
      <w:r w:rsidR="00106697">
        <w:rPr>
          <w:rFonts w:ascii="Times New Roman" w:hAnsi="Times New Roman" w:cs="Times New Roman"/>
          <w:sz w:val="28"/>
          <w:szCs w:val="28"/>
        </w:rPr>
        <w:t xml:space="preserve"> настоящего административного регламента, направленные посредством почтовой, факсимильной связи и (или) в форме электронного документа, рассматриваются должностными лицами в течение </w:t>
      </w:r>
      <w:r w:rsidR="00096E2B">
        <w:rPr>
          <w:rFonts w:ascii="Times New Roman" w:hAnsi="Times New Roman" w:cs="Times New Roman"/>
          <w:sz w:val="28"/>
          <w:szCs w:val="28"/>
        </w:rPr>
        <w:t xml:space="preserve">30 </w:t>
      </w:r>
      <w:r w:rsidR="00106697">
        <w:rPr>
          <w:rFonts w:ascii="Times New Roman" w:hAnsi="Times New Roman" w:cs="Times New Roman"/>
          <w:sz w:val="28"/>
          <w:szCs w:val="28"/>
        </w:rPr>
        <w:t>календарных дней со дня их регистрации. Ответ на поступившее обращение направляется способом и по адресу, ук</w:t>
      </w:r>
      <w:r>
        <w:rPr>
          <w:rFonts w:ascii="Times New Roman" w:hAnsi="Times New Roman" w:cs="Times New Roman"/>
          <w:sz w:val="28"/>
          <w:szCs w:val="28"/>
        </w:rPr>
        <w:t>азанным в письменном обращении.</w:t>
      </w:r>
    </w:p>
    <w:p w:rsidR="00C64271" w:rsidRDefault="00C64271" w:rsidP="00C64271">
      <w:pPr>
        <w:pStyle w:val="a4"/>
        <w:jc w:val="both"/>
        <w:rPr>
          <w:rFonts w:ascii="Times New Roman" w:hAnsi="Times New Roman" w:cs="Times New Roman"/>
          <w:sz w:val="28"/>
          <w:szCs w:val="28"/>
        </w:rPr>
      </w:pPr>
    </w:p>
    <w:p w:rsidR="00C64271" w:rsidRDefault="00C64271" w:rsidP="00C64271">
      <w:pPr>
        <w:pStyle w:val="a4"/>
        <w:jc w:val="center"/>
        <w:rPr>
          <w:rFonts w:ascii="Times New Roman" w:hAnsi="Times New Roman" w:cs="Times New Roman"/>
          <w:sz w:val="28"/>
          <w:szCs w:val="28"/>
        </w:rPr>
      </w:pPr>
      <w:r>
        <w:rPr>
          <w:rFonts w:ascii="Times New Roman" w:hAnsi="Times New Roman" w:cs="Times New Roman"/>
          <w:sz w:val="28"/>
          <w:szCs w:val="28"/>
        </w:rPr>
        <w:t>5</w:t>
      </w:r>
    </w:p>
    <w:p w:rsidR="002F68C6" w:rsidRPr="002F68C6" w:rsidRDefault="00096E2B" w:rsidP="00F1017A">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18.1. </w:t>
      </w:r>
      <w:r w:rsidR="002F68C6" w:rsidRPr="002F68C6">
        <w:rPr>
          <w:rFonts w:ascii="Times New Roman" w:hAnsi="Times New Roman" w:cs="Times New Roman"/>
          <w:sz w:val="28"/>
          <w:szCs w:val="28"/>
        </w:rPr>
        <w:t>Для приема обращений в форме электронных сообщений (</w:t>
      </w:r>
      <w:proofErr w:type="gramStart"/>
      <w:r w:rsidR="002F68C6" w:rsidRPr="002F68C6">
        <w:rPr>
          <w:rFonts w:ascii="Times New Roman" w:hAnsi="Times New Roman" w:cs="Times New Roman"/>
          <w:sz w:val="28"/>
          <w:szCs w:val="28"/>
        </w:rPr>
        <w:t>Интернет-обращений</w:t>
      </w:r>
      <w:proofErr w:type="gramEnd"/>
      <w:r w:rsidR="002F68C6" w:rsidRPr="002F68C6">
        <w:rPr>
          <w:rFonts w:ascii="Times New Roman" w:hAnsi="Times New Roman" w:cs="Times New Roman"/>
          <w:sz w:val="28"/>
          <w:szCs w:val="28"/>
        </w:rPr>
        <w:t>) применяется специализированное программное обеспечение, предусматривающее</w:t>
      </w:r>
      <w:r w:rsidR="002F68C6">
        <w:rPr>
          <w:rFonts w:ascii="Times New Roman" w:hAnsi="Times New Roman" w:cs="Times New Roman"/>
          <w:sz w:val="28"/>
          <w:szCs w:val="28"/>
        </w:rPr>
        <w:t xml:space="preserve"> </w:t>
      </w:r>
      <w:r w:rsidR="002F68C6" w:rsidRPr="002F68C6">
        <w:rPr>
          <w:rFonts w:ascii="Times New Roman" w:hAnsi="Times New Roman" w:cs="Times New Roman"/>
          <w:sz w:val="28"/>
          <w:szCs w:val="28"/>
        </w:rPr>
        <w:t>заполнение</w:t>
      </w:r>
      <w:r w:rsidR="002F68C6">
        <w:rPr>
          <w:rFonts w:ascii="Times New Roman" w:hAnsi="Times New Roman" w:cs="Times New Roman"/>
          <w:sz w:val="28"/>
          <w:szCs w:val="28"/>
        </w:rPr>
        <w:t xml:space="preserve"> </w:t>
      </w:r>
      <w:r w:rsidR="002F68C6" w:rsidRPr="002F68C6">
        <w:rPr>
          <w:rFonts w:ascii="Times New Roman" w:hAnsi="Times New Roman" w:cs="Times New Roman"/>
          <w:sz w:val="28"/>
          <w:szCs w:val="28"/>
        </w:rPr>
        <w:t>заинтересованным лицом реквизитов, необходимых для работы с обращениями и для письменного ответа</w:t>
      </w:r>
      <w:r w:rsidR="00631680">
        <w:rPr>
          <w:rFonts w:ascii="Times New Roman" w:hAnsi="Times New Roman" w:cs="Times New Roman"/>
          <w:sz w:val="28"/>
          <w:szCs w:val="28"/>
        </w:rPr>
        <w:t>,</w:t>
      </w:r>
      <w:r w:rsidR="002F68C6" w:rsidRPr="002F68C6">
        <w:rPr>
          <w:rFonts w:ascii="Times New Roman" w:hAnsi="Times New Roman" w:cs="Times New Roman"/>
          <w:sz w:val="28"/>
          <w:szCs w:val="28"/>
        </w:rPr>
        <w:t xml:space="preserve"> и в случае </w:t>
      </w:r>
      <w:proofErr w:type="spellStart"/>
      <w:r w:rsidR="002F68C6" w:rsidRPr="002F68C6">
        <w:rPr>
          <w:rFonts w:ascii="Times New Roman" w:hAnsi="Times New Roman" w:cs="Times New Roman"/>
          <w:sz w:val="28"/>
          <w:szCs w:val="28"/>
        </w:rPr>
        <w:t>незаполнения</w:t>
      </w:r>
      <w:proofErr w:type="spellEnd"/>
      <w:r w:rsidR="002F68C6" w:rsidRPr="002F68C6">
        <w:rPr>
          <w:rFonts w:ascii="Times New Roman" w:hAnsi="Times New Roman" w:cs="Times New Roman"/>
          <w:sz w:val="28"/>
          <w:szCs w:val="28"/>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sidR="002F68C6" w:rsidRPr="002F68C6">
        <w:rPr>
          <w:rFonts w:ascii="Times New Roman" w:hAnsi="Times New Roman" w:cs="Times New Roman"/>
          <w:sz w:val="28"/>
          <w:szCs w:val="28"/>
        </w:rPr>
        <w:t>Интернет-обращений</w:t>
      </w:r>
      <w:proofErr w:type="gramEnd"/>
      <w:r w:rsidR="002F68C6" w:rsidRPr="002F68C6">
        <w:rPr>
          <w:rFonts w:ascii="Times New Roman" w:hAnsi="Times New Roman" w:cs="Times New Roman"/>
          <w:sz w:val="28"/>
          <w:szCs w:val="28"/>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w:t>
      </w:r>
      <w:r w:rsidR="00631680">
        <w:rPr>
          <w:rFonts w:ascii="Times New Roman" w:hAnsi="Times New Roman" w:cs="Times New Roman"/>
          <w:sz w:val="28"/>
          <w:szCs w:val="28"/>
        </w:rPr>
        <w:t> </w:t>
      </w:r>
      <w:r w:rsidR="002F68C6" w:rsidRPr="002F68C6">
        <w:rPr>
          <w:rFonts w:ascii="Times New Roman" w:hAnsi="Times New Roman" w:cs="Times New Roman"/>
          <w:sz w:val="28"/>
          <w:szCs w:val="28"/>
        </w:rPr>
        <w:t>обоснованием причин отказа).</w:t>
      </w:r>
    </w:p>
    <w:p w:rsidR="002F68C6" w:rsidRPr="002F68C6" w:rsidRDefault="002F68C6" w:rsidP="002F68C6">
      <w:pPr>
        <w:pStyle w:val="a4"/>
        <w:ind w:firstLine="709"/>
        <w:jc w:val="both"/>
        <w:rPr>
          <w:rFonts w:ascii="Times New Roman" w:hAnsi="Times New Roman" w:cs="Times New Roman"/>
          <w:sz w:val="28"/>
          <w:szCs w:val="28"/>
        </w:rPr>
      </w:pPr>
      <w:r w:rsidRPr="002F68C6">
        <w:rPr>
          <w:rFonts w:ascii="Times New Roman" w:hAnsi="Times New Roman" w:cs="Times New Roman"/>
          <w:sz w:val="28"/>
          <w:szCs w:val="28"/>
        </w:rPr>
        <w:t xml:space="preserve">Основанием для отказа в рассмотрении </w:t>
      </w:r>
      <w:proofErr w:type="gramStart"/>
      <w:r w:rsidRPr="002F68C6">
        <w:rPr>
          <w:rFonts w:ascii="Times New Roman" w:hAnsi="Times New Roman" w:cs="Times New Roman"/>
          <w:sz w:val="28"/>
          <w:szCs w:val="28"/>
        </w:rPr>
        <w:t>Интернет-обращения</w:t>
      </w:r>
      <w:proofErr w:type="gramEnd"/>
      <w:r w:rsidRPr="002F68C6">
        <w:rPr>
          <w:rFonts w:ascii="Times New Roman" w:hAnsi="Times New Roman" w:cs="Times New Roman"/>
          <w:sz w:val="28"/>
          <w:szCs w:val="28"/>
        </w:rPr>
        <w:t xml:space="preserve"> являются:</w:t>
      </w:r>
    </w:p>
    <w:p w:rsidR="002F68C6" w:rsidRPr="002F68C6" w:rsidRDefault="002F68C6" w:rsidP="002F68C6">
      <w:pPr>
        <w:pStyle w:val="a4"/>
        <w:ind w:firstLine="709"/>
        <w:jc w:val="both"/>
        <w:rPr>
          <w:rFonts w:ascii="Times New Roman" w:hAnsi="Times New Roman" w:cs="Times New Roman"/>
          <w:sz w:val="28"/>
          <w:szCs w:val="28"/>
        </w:rPr>
      </w:pPr>
      <w:r w:rsidRPr="002F68C6">
        <w:rPr>
          <w:rFonts w:ascii="Times New Roman" w:hAnsi="Times New Roman" w:cs="Times New Roman"/>
          <w:sz w:val="28"/>
          <w:szCs w:val="28"/>
        </w:rPr>
        <w:t>1) поступление дубликата уже принятого электронного сообщения;</w:t>
      </w:r>
    </w:p>
    <w:p w:rsidR="002F68C6" w:rsidRPr="002F68C6" w:rsidRDefault="002F68C6" w:rsidP="002F68C6">
      <w:pPr>
        <w:pStyle w:val="a4"/>
        <w:ind w:firstLine="709"/>
        <w:jc w:val="both"/>
        <w:rPr>
          <w:rFonts w:ascii="Times New Roman" w:hAnsi="Times New Roman" w:cs="Times New Roman"/>
          <w:sz w:val="28"/>
          <w:szCs w:val="28"/>
        </w:rPr>
      </w:pPr>
      <w:r w:rsidRPr="002F68C6">
        <w:rPr>
          <w:rFonts w:ascii="Times New Roman" w:hAnsi="Times New Roman" w:cs="Times New Roman"/>
          <w:sz w:val="28"/>
          <w:szCs w:val="28"/>
        </w:rPr>
        <w:t>2)</w:t>
      </w:r>
      <w:r>
        <w:rPr>
          <w:rFonts w:ascii="Times New Roman" w:hAnsi="Times New Roman" w:cs="Times New Roman"/>
          <w:sz w:val="28"/>
          <w:szCs w:val="28"/>
        </w:rPr>
        <w:t> </w:t>
      </w:r>
      <w:r w:rsidRPr="002F68C6">
        <w:rPr>
          <w:rFonts w:ascii="Times New Roman" w:hAnsi="Times New Roman" w:cs="Times New Roman"/>
          <w:sz w:val="28"/>
          <w:szCs w:val="28"/>
        </w:rPr>
        <w:t>поступление сообщения, содержащего нецензурные либо оскорбительные выражения, угрозы жизни, здоровью и имуществу должностного лица отдела экономического развития и потребительского рынка, а также членов его семьи.</w:t>
      </w:r>
    </w:p>
    <w:p w:rsidR="002F68C6" w:rsidRDefault="002F68C6" w:rsidP="002F68C6">
      <w:pPr>
        <w:pStyle w:val="a4"/>
        <w:ind w:firstLine="709"/>
        <w:jc w:val="both"/>
        <w:rPr>
          <w:rFonts w:ascii="Times New Roman" w:hAnsi="Times New Roman" w:cs="Times New Roman"/>
          <w:sz w:val="28"/>
          <w:szCs w:val="28"/>
        </w:rPr>
      </w:pPr>
      <w:r w:rsidRPr="002F68C6">
        <w:rPr>
          <w:rFonts w:ascii="Times New Roman" w:hAnsi="Times New Roman" w:cs="Times New Roman"/>
          <w:sz w:val="28"/>
          <w:szCs w:val="28"/>
        </w:rPr>
        <w:t>Ответ на Интернет-обращение направляется на электронный адрес заявителя в срок, не превышающий 30 календарных дней с даты поступления обращения.</w:t>
      </w:r>
      <w:r w:rsidR="00337CB0">
        <w:rPr>
          <w:rFonts w:ascii="Times New Roman" w:hAnsi="Times New Roman" w:cs="Times New Roman"/>
          <w:sz w:val="28"/>
          <w:szCs w:val="28"/>
        </w:rPr>
        <w:t>».</w:t>
      </w:r>
    </w:p>
    <w:p w:rsidR="00262600" w:rsidRDefault="00262600" w:rsidP="002F68C6">
      <w:pPr>
        <w:pStyle w:val="a4"/>
        <w:ind w:firstLine="709"/>
        <w:jc w:val="both"/>
        <w:rPr>
          <w:rFonts w:ascii="Times New Roman" w:hAnsi="Times New Roman" w:cs="Times New Roman"/>
          <w:sz w:val="28"/>
          <w:szCs w:val="28"/>
        </w:rPr>
      </w:pPr>
      <w:r>
        <w:rPr>
          <w:rFonts w:ascii="Times New Roman" w:hAnsi="Times New Roman" w:cs="Times New Roman"/>
          <w:sz w:val="28"/>
          <w:szCs w:val="28"/>
        </w:rPr>
        <w:t>1.15. </w:t>
      </w:r>
      <w:r w:rsidR="00176252">
        <w:rPr>
          <w:rFonts w:ascii="Times New Roman" w:hAnsi="Times New Roman" w:cs="Times New Roman"/>
          <w:sz w:val="28"/>
          <w:szCs w:val="28"/>
        </w:rPr>
        <w:t>Заголовок</w:t>
      </w:r>
      <w:r w:rsidR="00AB2E7E">
        <w:rPr>
          <w:rFonts w:ascii="Times New Roman" w:hAnsi="Times New Roman" w:cs="Times New Roman"/>
          <w:sz w:val="28"/>
          <w:szCs w:val="28"/>
        </w:rPr>
        <w:t xml:space="preserve"> раздела </w:t>
      </w:r>
      <w:r w:rsidR="00AB2E7E">
        <w:rPr>
          <w:rFonts w:ascii="Times New Roman" w:hAnsi="Times New Roman" w:cs="Times New Roman"/>
          <w:sz w:val="28"/>
          <w:szCs w:val="28"/>
          <w:lang w:val="en-US"/>
        </w:rPr>
        <w:t>III</w:t>
      </w:r>
      <w:r w:rsidR="00AB2E7E">
        <w:rPr>
          <w:rFonts w:ascii="Times New Roman" w:hAnsi="Times New Roman" w:cs="Times New Roman"/>
          <w:sz w:val="28"/>
          <w:szCs w:val="28"/>
        </w:rPr>
        <w:t xml:space="preserve"> приложения к постановлению после слов «АДМИНИСТРАТИВНЫХ ПРОЦЕДУР» дополнить словами «(ДЕЙСТВИЙ)».</w:t>
      </w:r>
    </w:p>
    <w:p w:rsidR="009E35E0" w:rsidRDefault="009E35E0" w:rsidP="002F68C6">
      <w:pPr>
        <w:pStyle w:val="a4"/>
        <w:ind w:firstLine="709"/>
        <w:jc w:val="both"/>
        <w:rPr>
          <w:rFonts w:ascii="Times New Roman" w:hAnsi="Times New Roman" w:cs="Times New Roman"/>
          <w:sz w:val="28"/>
          <w:szCs w:val="28"/>
        </w:rPr>
      </w:pPr>
      <w:r>
        <w:rPr>
          <w:rFonts w:ascii="Times New Roman" w:hAnsi="Times New Roman" w:cs="Times New Roman"/>
          <w:sz w:val="28"/>
          <w:szCs w:val="28"/>
        </w:rPr>
        <w:t>1.16. </w:t>
      </w:r>
      <w:r w:rsidR="00B26300">
        <w:rPr>
          <w:rFonts w:ascii="Times New Roman" w:hAnsi="Times New Roman" w:cs="Times New Roman"/>
          <w:sz w:val="28"/>
          <w:szCs w:val="28"/>
        </w:rPr>
        <w:t>Заголовок</w:t>
      </w:r>
      <w:r>
        <w:rPr>
          <w:rFonts w:ascii="Times New Roman" w:hAnsi="Times New Roman" w:cs="Times New Roman"/>
          <w:sz w:val="28"/>
          <w:szCs w:val="28"/>
        </w:rPr>
        <w:t xml:space="preserve"> главы 10 раздела</w:t>
      </w:r>
      <w:r w:rsidRPr="009A0567">
        <w:rPr>
          <w:rFonts w:ascii="Times New Roman" w:hAnsi="Times New Roman" w:cs="Times New Roman"/>
          <w:sz w:val="28"/>
          <w:szCs w:val="28"/>
        </w:rPr>
        <w:t xml:space="preserve"> </w:t>
      </w:r>
      <w:r>
        <w:rPr>
          <w:rFonts w:ascii="Times New Roman" w:hAnsi="Times New Roman" w:cs="Times New Roman"/>
          <w:sz w:val="28"/>
          <w:szCs w:val="28"/>
          <w:lang w:val="en-US"/>
        </w:rPr>
        <w:t>III</w:t>
      </w:r>
      <w:r w:rsidRPr="009A0567">
        <w:rPr>
          <w:rFonts w:ascii="Times New Roman" w:hAnsi="Times New Roman" w:cs="Times New Roman"/>
          <w:sz w:val="28"/>
          <w:szCs w:val="28"/>
        </w:rPr>
        <w:t xml:space="preserve"> </w:t>
      </w:r>
      <w:r>
        <w:rPr>
          <w:rFonts w:ascii="Times New Roman" w:hAnsi="Times New Roman" w:cs="Times New Roman"/>
          <w:sz w:val="28"/>
          <w:szCs w:val="28"/>
        </w:rPr>
        <w:t>приложения к постановлению изложить в следующей редакции:</w:t>
      </w:r>
    </w:p>
    <w:p w:rsidR="009E35E0" w:rsidRPr="009E35E0" w:rsidRDefault="009E35E0" w:rsidP="009E35E0">
      <w:pPr>
        <w:pStyle w:val="a4"/>
        <w:ind w:firstLine="567"/>
        <w:rPr>
          <w:rFonts w:ascii="Times New Roman" w:hAnsi="Times New Roman" w:cs="Times New Roman"/>
          <w:sz w:val="28"/>
          <w:szCs w:val="28"/>
        </w:rPr>
      </w:pPr>
      <w:r w:rsidRPr="009E35E0">
        <w:rPr>
          <w:rFonts w:ascii="Times New Roman" w:hAnsi="Times New Roman" w:cs="Times New Roman"/>
          <w:sz w:val="28"/>
          <w:szCs w:val="28"/>
        </w:rPr>
        <w:t>«Глава</w:t>
      </w:r>
      <w:r>
        <w:rPr>
          <w:rFonts w:ascii="Times New Roman" w:hAnsi="Times New Roman" w:cs="Times New Roman"/>
          <w:sz w:val="28"/>
          <w:szCs w:val="28"/>
        </w:rPr>
        <w:t> </w:t>
      </w:r>
      <w:r w:rsidRPr="009E35E0">
        <w:rPr>
          <w:rFonts w:ascii="Times New Roman" w:hAnsi="Times New Roman" w:cs="Times New Roman"/>
          <w:sz w:val="28"/>
          <w:szCs w:val="28"/>
        </w:rPr>
        <w:t>10.</w:t>
      </w:r>
      <w:r w:rsidR="004B1355">
        <w:rPr>
          <w:rFonts w:ascii="Times New Roman" w:hAnsi="Times New Roman" w:cs="Times New Roman"/>
          <w:sz w:val="28"/>
          <w:szCs w:val="28"/>
        </w:rPr>
        <w:t xml:space="preserve"> </w:t>
      </w:r>
      <w:r w:rsidRPr="009E35E0">
        <w:rPr>
          <w:rFonts w:ascii="Times New Roman" w:hAnsi="Times New Roman" w:cs="Times New Roman"/>
          <w:sz w:val="28"/>
          <w:szCs w:val="28"/>
        </w:rPr>
        <w:t>ИСЧЕРПЫВАЮЩИЙ ПЕРЕЧЕНЬ АДМИНИСТРАТИВНЫХ ПРОЦЕДУР</w:t>
      </w:r>
      <w:r w:rsidR="00BB0564">
        <w:rPr>
          <w:rFonts w:ascii="Times New Roman" w:hAnsi="Times New Roman" w:cs="Times New Roman"/>
          <w:sz w:val="28"/>
          <w:szCs w:val="28"/>
        </w:rPr>
        <w:t xml:space="preserve"> (ДЕЙСТВИЙ)</w:t>
      </w:r>
      <w:r w:rsidRPr="009E35E0">
        <w:rPr>
          <w:rFonts w:ascii="Times New Roman" w:hAnsi="Times New Roman" w:cs="Times New Roman"/>
          <w:sz w:val="28"/>
          <w:szCs w:val="28"/>
        </w:rPr>
        <w:t>».</w:t>
      </w:r>
    </w:p>
    <w:p w:rsidR="009A0567" w:rsidRDefault="009E35E0" w:rsidP="002F68C6">
      <w:pPr>
        <w:pStyle w:val="a4"/>
        <w:ind w:firstLine="709"/>
        <w:jc w:val="both"/>
        <w:rPr>
          <w:rFonts w:ascii="Times New Roman" w:hAnsi="Times New Roman" w:cs="Times New Roman"/>
          <w:sz w:val="28"/>
          <w:szCs w:val="28"/>
        </w:rPr>
      </w:pPr>
      <w:r>
        <w:rPr>
          <w:rFonts w:ascii="Times New Roman" w:hAnsi="Times New Roman" w:cs="Times New Roman"/>
          <w:sz w:val="28"/>
          <w:szCs w:val="28"/>
        </w:rPr>
        <w:t>1.17</w:t>
      </w:r>
      <w:r w:rsidR="009A0567">
        <w:rPr>
          <w:rFonts w:ascii="Times New Roman" w:hAnsi="Times New Roman" w:cs="Times New Roman"/>
          <w:sz w:val="28"/>
          <w:szCs w:val="28"/>
        </w:rPr>
        <w:t>. Пункт 24 главы 10 раздела</w:t>
      </w:r>
      <w:r w:rsidR="009A0567" w:rsidRPr="009A0567">
        <w:rPr>
          <w:rFonts w:ascii="Times New Roman" w:hAnsi="Times New Roman" w:cs="Times New Roman"/>
          <w:sz w:val="28"/>
          <w:szCs w:val="28"/>
        </w:rPr>
        <w:t xml:space="preserve"> </w:t>
      </w:r>
      <w:r w:rsidR="009A0567">
        <w:rPr>
          <w:rFonts w:ascii="Times New Roman" w:hAnsi="Times New Roman" w:cs="Times New Roman"/>
          <w:sz w:val="28"/>
          <w:szCs w:val="28"/>
          <w:lang w:val="en-US"/>
        </w:rPr>
        <w:t>III</w:t>
      </w:r>
      <w:r w:rsidR="009A0567" w:rsidRPr="009A0567">
        <w:rPr>
          <w:rFonts w:ascii="Times New Roman" w:hAnsi="Times New Roman" w:cs="Times New Roman"/>
          <w:sz w:val="28"/>
          <w:szCs w:val="28"/>
        </w:rPr>
        <w:t xml:space="preserve"> </w:t>
      </w:r>
      <w:r w:rsidR="009A0567">
        <w:rPr>
          <w:rFonts w:ascii="Times New Roman" w:hAnsi="Times New Roman" w:cs="Times New Roman"/>
          <w:sz w:val="28"/>
          <w:szCs w:val="28"/>
        </w:rPr>
        <w:t>приложения к постановлению дополнить подпунктом «9)» следующего содержания:</w:t>
      </w:r>
    </w:p>
    <w:p w:rsidR="009A0567" w:rsidRDefault="009A0567" w:rsidP="009A056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«9) организация и проведение мероприятий по контролю </w:t>
      </w:r>
      <w:r w:rsidR="00A460A3">
        <w:rPr>
          <w:rFonts w:ascii="Times New Roman" w:hAnsi="Times New Roman" w:cs="Times New Roman"/>
          <w:sz w:val="28"/>
          <w:szCs w:val="28"/>
        </w:rPr>
        <w:t xml:space="preserve">без </w:t>
      </w:r>
      <w:r>
        <w:rPr>
          <w:rFonts w:ascii="Times New Roman" w:hAnsi="Times New Roman" w:cs="Times New Roman"/>
          <w:sz w:val="28"/>
          <w:szCs w:val="28"/>
        </w:rPr>
        <w:t>взаимодействи</w:t>
      </w:r>
      <w:r w:rsidR="00A460A3">
        <w:rPr>
          <w:rFonts w:ascii="Times New Roman" w:hAnsi="Times New Roman" w:cs="Times New Roman"/>
          <w:sz w:val="28"/>
          <w:szCs w:val="28"/>
        </w:rPr>
        <w:t>я</w:t>
      </w:r>
      <w:r>
        <w:rPr>
          <w:rFonts w:ascii="Times New Roman" w:hAnsi="Times New Roman" w:cs="Times New Roman"/>
          <w:sz w:val="28"/>
          <w:szCs w:val="28"/>
        </w:rPr>
        <w:t xml:space="preserve"> с юридическими лицами.</w:t>
      </w:r>
      <w:r w:rsidR="00FE47C9">
        <w:rPr>
          <w:rFonts w:ascii="Times New Roman" w:hAnsi="Times New Roman" w:cs="Times New Roman"/>
          <w:sz w:val="28"/>
          <w:szCs w:val="28"/>
        </w:rPr>
        <w:t>».</w:t>
      </w:r>
    </w:p>
    <w:p w:rsidR="00CA5D8C" w:rsidRDefault="009E35E0" w:rsidP="009A0567">
      <w:pPr>
        <w:pStyle w:val="a4"/>
        <w:ind w:firstLine="709"/>
        <w:jc w:val="both"/>
        <w:rPr>
          <w:rFonts w:ascii="Times New Roman" w:hAnsi="Times New Roman" w:cs="Times New Roman"/>
          <w:sz w:val="28"/>
          <w:szCs w:val="28"/>
        </w:rPr>
      </w:pPr>
      <w:r>
        <w:rPr>
          <w:rFonts w:ascii="Times New Roman" w:hAnsi="Times New Roman" w:cs="Times New Roman"/>
          <w:sz w:val="28"/>
          <w:szCs w:val="28"/>
        </w:rPr>
        <w:t>1.18</w:t>
      </w:r>
      <w:r w:rsidR="00CA5D8C">
        <w:rPr>
          <w:rFonts w:ascii="Times New Roman" w:hAnsi="Times New Roman" w:cs="Times New Roman"/>
          <w:sz w:val="28"/>
          <w:szCs w:val="28"/>
        </w:rPr>
        <w:t>. Пункт 25 главы 10 раздела</w:t>
      </w:r>
      <w:r w:rsidR="00CA5D8C" w:rsidRPr="009A0567">
        <w:rPr>
          <w:rFonts w:ascii="Times New Roman" w:hAnsi="Times New Roman" w:cs="Times New Roman"/>
          <w:sz w:val="28"/>
          <w:szCs w:val="28"/>
        </w:rPr>
        <w:t xml:space="preserve"> </w:t>
      </w:r>
      <w:r w:rsidR="00CA5D8C">
        <w:rPr>
          <w:rFonts w:ascii="Times New Roman" w:hAnsi="Times New Roman" w:cs="Times New Roman"/>
          <w:sz w:val="28"/>
          <w:szCs w:val="28"/>
          <w:lang w:val="en-US"/>
        </w:rPr>
        <w:t>III</w:t>
      </w:r>
      <w:r w:rsidR="00CA5D8C" w:rsidRPr="009A0567">
        <w:rPr>
          <w:rFonts w:ascii="Times New Roman" w:hAnsi="Times New Roman" w:cs="Times New Roman"/>
          <w:sz w:val="28"/>
          <w:szCs w:val="28"/>
        </w:rPr>
        <w:t xml:space="preserve"> </w:t>
      </w:r>
      <w:r w:rsidR="00CA5D8C">
        <w:rPr>
          <w:rFonts w:ascii="Times New Roman" w:hAnsi="Times New Roman" w:cs="Times New Roman"/>
          <w:sz w:val="28"/>
          <w:szCs w:val="28"/>
        </w:rPr>
        <w:t>приложения</w:t>
      </w:r>
      <w:r w:rsidR="00CA5D8C" w:rsidRPr="00CA5D8C">
        <w:rPr>
          <w:rFonts w:ascii="Times New Roman" w:hAnsi="Times New Roman" w:cs="Times New Roman"/>
          <w:sz w:val="28"/>
          <w:szCs w:val="28"/>
        </w:rPr>
        <w:t xml:space="preserve"> </w:t>
      </w:r>
      <w:r w:rsidR="00CA5D8C">
        <w:rPr>
          <w:rFonts w:ascii="Times New Roman" w:hAnsi="Times New Roman" w:cs="Times New Roman"/>
          <w:sz w:val="28"/>
          <w:szCs w:val="28"/>
        </w:rPr>
        <w:t>к постановлению исключить.</w:t>
      </w:r>
    </w:p>
    <w:p w:rsidR="00BB0564" w:rsidRDefault="00BB0564" w:rsidP="00BB0564">
      <w:pPr>
        <w:pStyle w:val="a4"/>
        <w:ind w:firstLine="709"/>
        <w:jc w:val="both"/>
        <w:rPr>
          <w:rFonts w:ascii="Times New Roman" w:hAnsi="Times New Roman" w:cs="Times New Roman"/>
          <w:sz w:val="28"/>
          <w:szCs w:val="28"/>
        </w:rPr>
      </w:pPr>
      <w:r>
        <w:rPr>
          <w:rFonts w:ascii="Times New Roman" w:hAnsi="Times New Roman" w:cs="Times New Roman"/>
          <w:sz w:val="28"/>
          <w:szCs w:val="28"/>
        </w:rPr>
        <w:t>1.19. Раздел</w:t>
      </w:r>
      <w:r w:rsidRPr="009A0567">
        <w:rPr>
          <w:rFonts w:ascii="Times New Roman" w:hAnsi="Times New Roman" w:cs="Times New Roman"/>
          <w:sz w:val="28"/>
          <w:szCs w:val="28"/>
        </w:rPr>
        <w:t xml:space="preserve"> </w:t>
      </w:r>
      <w:r>
        <w:rPr>
          <w:rFonts w:ascii="Times New Roman" w:hAnsi="Times New Roman" w:cs="Times New Roman"/>
          <w:sz w:val="28"/>
          <w:szCs w:val="28"/>
          <w:lang w:val="en-US"/>
        </w:rPr>
        <w:t>III</w:t>
      </w:r>
      <w:r w:rsidRPr="009A0567">
        <w:rPr>
          <w:rFonts w:ascii="Times New Roman" w:hAnsi="Times New Roman" w:cs="Times New Roman"/>
          <w:sz w:val="28"/>
          <w:szCs w:val="28"/>
        </w:rPr>
        <w:t xml:space="preserve"> </w:t>
      </w:r>
      <w:r>
        <w:rPr>
          <w:rFonts w:ascii="Times New Roman" w:hAnsi="Times New Roman" w:cs="Times New Roman"/>
          <w:sz w:val="28"/>
          <w:szCs w:val="28"/>
        </w:rPr>
        <w:t>приложения</w:t>
      </w:r>
      <w:r w:rsidRPr="00CA5D8C">
        <w:rPr>
          <w:rFonts w:ascii="Times New Roman" w:hAnsi="Times New Roman" w:cs="Times New Roman"/>
          <w:sz w:val="28"/>
          <w:szCs w:val="28"/>
        </w:rPr>
        <w:t xml:space="preserve"> </w:t>
      </w:r>
      <w:r>
        <w:rPr>
          <w:rFonts w:ascii="Times New Roman" w:hAnsi="Times New Roman" w:cs="Times New Roman"/>
          <w:sz w:val="28"/>
          <w:szCs w:val="28"/>
        </w:rPr>
        <w:t>к постановлению дополнить главой 17.2. следующего содержания:</w:t>
      </w:r>
    </w:p>
    <w:p w:rsidR="00BB0564" w:rsidRDefault="00BB0564" w:rsidP="00BB0564">
      <w:pPr>
        <w:pStyle w:val="a4"/>
        <w:ind w:firstLine="709"/>
        <w:jc w:val="center"/>
        <w:rPr>
          <w:rFonts w:ascii="Times New Roman" w:hAnsi="Times New Roman" w:cs="Times New Roman"/>
          <w:sz w:val="28"/>
          <w:szCs w:val="28"/>
        </w:rPr>
      </w:pPr>
      <w:r>
        <w:rPr>
          <w:rFonts w:ascii="Times New Roman" w:hAnsi="Times New Roman" w:cs="Times New Roman"/>
          <w:sz w:val="28"/>
          <w:szCs w:val="28"/>
        </w:rPr>
        <w:t>«Глава 17.2. ОРГАНИЗАЦИЯ И ПРОВЕДЕНИЕ МЕРОПРИЯТИЙ ПО КОНТРОЛЮ</w:t>
      </w:r>
      <w:r w:rsidR="005F614F">
        <w:rPr>
          <w:rFonts w:ascii="Times New Roman" w:hAnsi="Times New Roman" w:cs="Times New Roman"/>
          <w:sz w:val="28"/>
          <w:szCs w:val="28"/>
        </w:rPr>
        <w:t xml:space="preserve"> БЕЗ </w:t>
      </w:r>
      <w:r>
        <w:rPr>
          <w:rFonts w:ascii="Times New Roman" w:hAnsi="Times New Roman" w:cs="Times New Roman"/>
          <w:sz w:val="28"/>
          <w:szCs w:val="28"/>
        </w:rPr>
        <w:t>ВЗАИМОДЕЙСТВИ</w:t>
      </w:r>
      <w:r w:rsidR="005F614F">
        <w:rPr>
          <w:rFonts w:ascii="Times New Roman" w:hAnsi="Times New Roman" w:cs="Times New Roman"/>
          <w:sz w:val="28"/>
          <w:szCs w:val="28"/>
        </w:rPr>
        <w:t>Я</w:t>
      </w:r>
      <w:r>
        <w:rPr>
          <w:rFonts w:ascii="Times New Roman" w:hAnsi="Times New Roman" w:cs="Times New Roman"/>
          <w:sz w:val="28"/>
          <w:szCs w:val="28"/>
        </w:rPr>
        <w:t xml:space="preserve"> </w:t>
      </w:r>
      <w:r w:rsidR="00966C4B">
        <w:rPr>
          <w:rFonts w:ascii="Times New Roman" w:hAnsi="Times New Roman" w:cs="Times New Roman"/>
          <w:sz w:val="28"/>
          <w:szCs w:val="28"/>
        </w:rPr>
        <w:t xml:space="preserve">С </w:t>
      </w:r>
      <w:r>
        <w:rPr>
          <w:rFonts w:ascii="Times New Roman" w:hAnsi="Times New Roman" w:cs="Times New Roman"/>
          <w:sz w:val="28"/>
          <w:szCs w:val="28"/>
        </w:rPr>
        <w:t>ЮРИДИЧЕСКИ</w:t>
      </w:r>
      <w:r w:rsidR="00966C4B">
        <w:rPr>
          <w:rFonts w:ascii="Times New Roman" w:hAnsi="Times New Roman" w:cs="Times New Roman"/>
          <w:sz w:val="28"/>
          <w:szCs w:val="28"/>
        </w:rPr>
        <w:t>МИ</w:t>
      </w:r>
      <w:r>
        <w:rPr>
          <w:rFonts w:ascii="Times New Roman" w:hAnsi="Times New Roman" w:cs="Times New Roman"/>
          <w:sz w:val="28"/>
          <w:szCs w:val="28"/>
        </w:rPr>
        <w:t xml:space="preserve"> ЛИЦ</w:t>
      </w:r>
      <w:r w:rsidR="00966C4B">
        <w:rPr>
          <w:rFonts w:ascii="Times New Roman" w:hAnsi="Times New Roman" w:cs="Times New Roman"/>
          <w:sz w:val="28"/>
          <w:szCs w:val="28"/>
        </w:rPr>
        <w:t>АМИ</w:t>
      </w:r>
    </w:p>
    <w:p w:rsidR="009A0567" w:rsidRDefault="009A0567" w:rsidP="002F68C6">
      <w:pPr>
        <w:pStyle w:val="a4"/>
        <w:ind w:firstLine="709"/>
        <w:jc w:val="both"/>
        <w:rPr>
          <w:rFonts w:ascii="Times New Roman" w:hAnsi="Times New Roman" w:cs="Times New Roman"/>
          <w:sz w:val="28"/>
          <w:szCs w:val="28"/>
        </w:rPr>
      </w:pPr>
    </w:p>
    <w:p w:rsidR="008753D7" w:rsidRDefault="00BB0564" w:rsidP="006426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123.5. </w:t>
      </w:r>
      <w:bookmarkStart w:id="0" w:name="Par0"/>
      <w:bookmarkEnd w:id="0"/>
      <w:r w:rsidR="00966C4B">
        <w:rPr>
          <w:rFonts w:ascii="Times New Roman" w:hAnsi="Times New Roman" w:cs="Times New Roman"/>
          <w:sz w:val="28"/>
          <w:szCs w:val="28"/>
        </w:rPr>
        <w:t>К мероприятиям по контролю</w:t>
      </w:r>
      <w:r w:rsidR="002B0FEE">
        <w:rPr>
          <w:rFonts w:ascii="Times New Roman" w:hAnsi="Times New Roman" w:cs="Times New Roman"/>
          <w:sz w:val="28"/>
          <w:szCs w:val="28"/>
        </w:rPr>
        <w:t xml:space="preserve"> без</w:t>
      </w:r>
      <w:r w:rsidR="00966C4B">
        <w:rPr>
          <w:rFonts w:ascii="Times New Roman" w:hAnsi="Times New Roman" w:cs="Times New Roman"/>
          <w:sz w:val="28"/>
          <w:szCs w:val="28"/>
        </w:rPr>
        <w:t xml:space="preserve"> взаимодействи</w:t>
      </w:r>
      <w:r w:rsidR="002B0FEE">
        <w:rPr>
          <w:rFonts w:ascii="Times New Roman" w:hAnsi="Times New Roman" w:cs="Times New Roman"/>
          <w:sz w:val="28"/>
          <w:szCs w:val="28"/>
        </w:rPr>
        <w:t>я</w:t>
      </w:r>
      <w:r w:rsidR="00966C4B">
        <w:rPr>
          <w:rFonts w:ascii="Times New Roman" w:hAnsi="Times New Roman" w:cs="Times New Roman"/>
          <w:sz w:val="28"/>
          <w:szCs w:val="28"/>
        </w:rPr>
        <w:t xml:space="preserve"> </w:t>
      </w:r>
      <w:r w:rsidR="008753D7">
        <w:rPr>
          <w:rFonts w:ascii="Times New Roman" w:hAnsi="Times New Roman" w:cs="Times New Roman"/>
          <w:sz w:val="28"/>
          <w:szCs w:val="28"/>
        </w:rPr>
        <w:t>с юридическими лицами</w:t>
      </w:r>
      <w:r w:rsidR="00966C4B">
        <w:rPr>
          <w:rFonts w:ascii="Times New Roman" w:hAnsi="Times New Roman" w:cs="Times New Roman"/>
          <w:sz w:val="28"/>
          <w:szCs w:val="28"/>
        </w:rPr>
        <w:t>, относятся:</w:t>
      </w:r>
      <w:r w:rsidR="008753D7">
        <w:rPr>
          <w:rFonts w:ascii="Times New Roman" w:hAnsi="Times New Roman" w:cs="Times New Roman"/>
          <w:sz w:val="28"/>
          <w:szCs w:val="28"/>
        </w:rPr>
        <w:t xml:space="preserve"> </w:t>
      </w:r>
    </w:p>
    <w:p w:rsidR="00642608" w:rsidRDefault="008753D7" w:rsidP="006426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6C4B">
        <w:rPr>
          <w:rFonts w:ascii="Times New Roman" w:hAnsi="Times New Roman" w:cs="Times New Roman"/>
          <w:sz w:val="28"/>
          <w:szCs w:val="28"/>
        </w:rPr>
        <w:t>)</w:t>
      </w:r>
      <w:r>
        <w:rPr>
          <w:rFonts w:ascii="Times New Roman" w:hAnsi="Times New Roman" w:cs="Times New Roman"/>
          <w:sz w:val="28"/>
          <w:szCs w:val="28"/>
        </w:rPr>
        <w:t> </w:t>
      </w:r>
      <w:r w:rsidR="00966C4B">
        <w:rPr>
          <w:rFonts w:ascii="Times New Roman" w:hAnsi="Times New Roman" w:cs="Times New Roman"/>
          <w:sz w:val="28"/>
          <w:szCs w:val="28"/>
        </w:rPr>
        <w:t xml:space="preserve">наблюдение за соблюдением обязательных требований при размещении информации в сети </w:t>
      </w:r>
      <w:r>
        <w:rPr>
          <w:rFonts w:ascii="Times New Roman" w:hAnsi="Times New Roman" w:cs="Times New Roman"/>
          <w:sz w:val="28"/>
          <w:szCs w:val="28"/>
        </w:rPr>
        <w:t>«</w:t>
      </w:r>
      <w:r w:rsidR="00966C4B">
        <w:rPr>
          <w:rFonts w:ascii="Times New Roman" w:hAnsi="Times New Roman" w:cs="Times New Roman"/>
          <w:sz w:val="28"/>
          <w:szCs w:val="28"/>
        </w:rPr>
        <w:t>Интернет</w:t>
      </w:r>
      <w:r>
        <w:rPr>
          <w:rFonts w:ascii="Times New Roman" w:hAnsi="Times New Roman" w:cs="Times New Roman"/>
          <w:sz w:val="28"/>
          <w:szCs w:val="28"/>
        </w:rPr>
        <w:t>»</w:t>
      </w:r>
      <w:r w:rsidR="00966C4B">
        <w:rPr>
          <w:rFonts w:ascii="Times New Roman" w:hAnsi="Times New Roman" w:cs="Times New Roman"/>
          <w:sz w:val="28"/>
          <w:szCs w:val="28"/>
        </w:rPr>
        <w:t xml:space="preserve"> и средствах массовой информации;</w:t>
      </w:r>
    </w:p>
    <w:p w:rsidR="00642608" w:rsidRDefault="00642608" w:rsidP="006426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rsidR="00DC6972" w:rsidRDefault="00DC6972" w:rsidP="006426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966C4B">
        <w:rPr>
          <w:rFonts w:ascii="Times New Roman" w:hAnsi="Times New Roman" w:cs="Times New Roman"/>
          <w:sz w:val="28"/>
          <w:szCs w:val="28"/>
        </w:rPr>
        <w:t>)</w:t>
      </w:r>
      <w:r>
        <w:rPr>
          <w:rFonts w:ascii="Times New Roman" w:hAnsi="Times New Roman" w:cs="Times New Roman"/>
          <w:sz w:val="28"/>
          <w:szCs w:val="28"/>
        </w:rPr>
        <w:t> наблюдение за соблюдением требований, установленных муниципальными правовыми актами, посредством анализа информации о деятельности либо действиях юридического лица, которая предоставляется такими лицами (в том числе посредством использования федеральных государственных информационных систем) в администрацию городского округа муниципального образования «город Саянск»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администрацией городского округа муниципального образования «город Саянск» без возложения на юридических лиц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FD5635" w:rsidRDefault="00DC6972" w:rsidP="006426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66C4B">
        <w:rPr>
          <w:rFonts w:ascii="Times New Roman" w:hAnsi="Times New Roman" w:cs="Times New Roman"/>
          <w:sz w:val="28"/>
          <w:szCs w:val="28"/>
        </w:rPr>
        <w:t>)</w:t>
      </w:r>
      <w:r w:rsidR="00C018C0">
        <w:rPr>
          <w:rFonts w:ascii="Times New Roman" w:hAnsi="Times New Roman" w:cs="Times New Roman"/>
          <w:sz w:val="28"/>
          <w:szCs w:val="28"/>
        </w:rPr>
        <w:t> </w:t>
      </w:r>
      <w:r w:rsidR="00966C4B">
        <w:rPr>
          <w:rFonts w:ascii="Times New Roman" w:hAnsi="Times New Roman" w:cs="Times New Roman"/>
          <w:sz w:val="28"/>
          <w:szCs w:val="28"/>
        </w:rPr>
        <w:t>другие виды и формы мероприятий по контролю, установленные федеральными законами.</w:t>
      </w:r>
    </w:p>
    <w:p w:rsidR="00181C79" w:rsidRDefault="00FD5635" w:rsidP="006426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00C018C0">
        <w:rPr>
          <w:rFonts w:ascii="Times New Roman" w:hAnsi="Times New Roman" w:cs="Times New Roman"/>
          <w:sz w:val="28"/>
          <w:szCs w:val="28"/>
        </w:rPr>
        <w:t>6</w:t>
      </w:r>
      <w:r w:rsidR="00966C4B">
        <w:rPr>
          <w:rFonts w:ascii="Times New Roman" w:hAnsi="Times New Roman" w:cs="Times New Roman"/>
          <w:sz w:val="28"/>
          <w:szCs w:val="28"/>
        </w:rPr>
        <w:t xml:space="preserve">. Мероприятия по контролю без взаимодействия с </w:t>
      </w:r>
      <w:r>
        <w:rPr>
          <w:rFonts w:ascii="Times New Roman" w:hAnsi="Times New Roman" w:cs="Times New Roman"/>
          <w:sz w:val="28"/>
          <w:szCs w:val="28"/>
        </w:rPr>
        <w:t xml:space="preserve">юридическими лицами </w:t>
      </w:r>
      <w:r w:rsidR="00966C4B">
        <w:rPr>
          <w:rFonts w:ascii="Times New Roman" w:hAnsi="Times New Roman" w:cs="Times New Roman"/>
          <w:sz w:val="28"/>
          <w:szCs w:val="28"/>
        </w:rPr>
        <w:t xml:space="preserve">проводятся должностными лицами </w:t>
      </w:r>
      <w:r>
        <w:rPr>
          <w:rFonts w:ascii="Times New Roman" w:hAnsi="Times New Roman" w:cs="Times New Roman"/>
          <w:sz w:val="28"/>
          <w:szCs w:val="28"/>
        </w:rPr>
        <w:t xml:space="preserve">отдела экономического развития и потребительского рынка </w:t>
      </w:r>
      <w:r w:rsidR="00966C4B">
        <w:rPr>
          <w:rFonts w:ascii="Times New Roman" w:hAnsi="Times New Roman" w:cs="Times New Roman"/>
          <w:sz w:val="28"/>
          <w:szCs w:val="28"/>
        </w:rPr>
        <w:t xml:space="preserve">в пределах своей компетенции на основании заданий на проведение таких мероприятий, утверждаемых </w:t>
      </w:r>
      <w:r w:rsidR="00181C79">
        <w:rPr>
          <w:rFonts w:ascii="Times New Roman" w:hAnsi="Times New Roman" w:cs="Times New Roman"/>
          <w:sz w:val="28"/>
          <w:szCs w:val="28"/>
        </w:rPr>
        <w:t>распоряжением мэра городского округа муниципального образования «город Саянск».</w:t>
      </w:r>
    </w:p>
    <w:p w:rsidR="00993F23" w:rsidRDefault="00966C4B" w:rsidP="00993F2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оформления и содержание заданий, и порядок оформления должностными лицами </w:t>
      </w:r>
      <w:r w:rsidR="00181C79">
        <w:rPr>
          <w:rFonts w:ascii="Times New Roman" w:hAnsi="Times New Roman" w:cs="Times New Roman"/>
          <w:sz w:val="28"/>
          <w:szCs w:val="28"/>
        </w:rPr>
        <w:t xml:space="preserve">отдела экономического развития и потребительского рынка </w:t>
      </w:r>
      <w:r>
        <w:rPr>
          <w:rFonts w:ascii="Times New Roman" w:hAnsi="Times New Roman" w:cs="Times New Roman"/>
          <w:sz w:val="28"/>
          <w:szCs w:val="28"/>
        </w:rPr>
        <w:t xml:space="preserve">результатов мероприятия по контролю без взаимодействия с юридическими лицами, в том числе результатов наблюдений, устанавливаются </w:t>
      </w:r>
      <w:r w:rsidR="00993F23">
        <w:rPr>
          <w:rFonts w:ascii="Times New Roman" w:hAnsi="Times New Roman" w:cs="Times New Roman"/>
          <w:sz w:val="28"/>
          <w:szCs w:val="28"/>
        </w:rPr>
        <w:t xml:space="preserve">муниципальным </w:t>
      </w:r>
      <w:r>
        <w:rPr>
          <w:rFonts w:ascii="Times New Roman" w:hAnsi="Times New Roman" w:cs="Times New Roman"/>
          <w:sz w:val="28"/>
          <w:szCs w:val="28"/>
        </w:rPr>
        <w:t>нормативн</w:t>
      </w:r>
      <w:r w:rsidR="00993F23">
        <w:rPr>
          <w:rFonts w:ascii="Times New Roman" w:hAnsi="Times New Roman" w:cs="Times New Roman"/>
          <w:sz w:val="28"/>
          <w:szCs w:val="28"/>
        </w:rPr>
        <w:t xml:space="preserve">ым </w:t>
      </w:r>
      <w:r>
        <w:rPr>
          <w:rFonts w:ascii="Times New Roman" w:hAnsi="Times New Roman" w:cs="Times New Roman"/>
          <w:sz w:val="28"/>
          <w:szCs w:val="28"/>
        </w:rPr>
        <w:t>право</w:t>
      </w:r>
      <w:r w:rsidR="00181C79">
        <w:rPr>
          <w:rFonts w:ascii="Times New Roman" w:hAnsi="Times New Roman" w:cs="Times New Roman"/>
          <w:sz w:val="28"/>
          <w:szCs w:val="28"/>
        </w:rPr>
        <w:t xml:space="preserve">вым актом администрации городского округа муниципального образования «город Саянск» в соответствии со </w:t>
      </w:r>
      <w:hyperlink r:id="rId7" w:history="1">
        <w:r w:rsidR="00181C79" w:rsidRPr="00181C79">
          <w:rPr>
            <w:rFonts w:ascii="Times New Roman" w:hAnsi="Times New Roman" w:cs="Times New Roman"/>
            <w:sz w:val="28"/>
            <w:szCs w:val="28"/>
          </w:rPr>
          <w:t>статьей 8.3</w:t>
        </w:r>
      </w:hyperlink>
      <w:r w:rsidR="00181C79">
        <w:rPr>
          <w:rFonts w:ascii="Times New Roman" w:hAnsi="Times New Roman" w:cs="Times New Roman"/>
          <w:sz w:val="28"/>
          <w:szCs w:val="28"/>
        </w:rPr>
        <w:t xml:space="preserve"> Федерального закона от 26</w:t>
      </w:r>
      <w:r w:rsidR="00993F23">
        <w:rPr>
          <w:rFonts w:ascii="Times New Roman" w:hAnsi="Times New Roman" w:cs="Times New Roman"/>
          <w:sz w:val="28"/>
          <w:szCs w:val="28"/>
        </w:rPr>
        <w:t>.12.</w:t>
      </w:r>
      <w:r w:rsidR="00181C79">
        <w:rPr>
          <w:rFonts w:ascii="Times New Roman" w:hAnsi="Times New Roman" w:cs="Times New Roman"/>
          <w:sz w:val="28"/>
          <w:szCs w:val="28"/>
        </w:rPr>
        <w:t>2008 №</w:t>
      </w:r>
      <w:r w:rsidR="00993F23">
        <w:rPr>
          <w:rFonts w:ascii="Times New Roman" w:hAnsi="Times New Roman" w:cs="Times New Roman"/>
          <w:sz w:val="28"/>
          <w:szCs w:val="28"/>
        </w:rPr>
        <w:t> </w:t>
      </w:r>
      <w:r w:rsidR="00181C79">
        <w:rPr>
          <w:rFonts w:ascii="Times New Roman" w:hAnsi="Times New Roman" w:cs="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6609" w:rsidRDefault="00966C4B" w:rsidP="00C166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93F23">
        <w:rPr>
          <w:rFonts w:ascii="Times New Roman" w:hAnsi="Times New Roman" w:cs="Times New Roman"/>
          <w:sz w:val="28"/>
          <w:szCs w:val="28"/>
        </w:rPr>
        <w:t>23.7.</w:t>
      </w:r>
      <w:r>
        <w:rPr>
          <w:rFonts w:ascii="Times New Roman" w:hAnsi="Times New Roman" w:cs="Times New Roman"/>
          <w:sz w:val="28"/>
          <w:szCs w:val="28"/>
        </w:rPr>
        <w:t xml:space="preserve"> В случае выявления при проведении мероприятий по контролю, указанных в </w:t>
      </w:r>
      <w:hyperlink w:anchor="Par0" w:history="1">
        <w:r w:rsidRPr="00993F23">
          <w:rPr>
            <w:rFonts w:ascii="Times New Roman" w:hAnsi="Times New Roman" w:cs="Times New Roman"/>
            <w:sz w:val="28"/>
            <w:szCs w:val="28"/>
          </w:rPr>
          <w:t>пункте 1</w:t>
        </w:r>
      </w:hyperlink>
      <w:r w:rsidR="00993F23">
        <w:rPr>
          <w:rFonts w:ascii="Times New Roman" w:hAnsi="Times New Roman" w:cs="Times New Roman"/>
          <w:sz w:val="28"/>
          <w:szCs w:val="28"/>
        </w:rPr>
        <w:t>23.5</w:t>
      </w:r>
      <w:r>
        <w:rPr>
          <w:rFonts w:ascii="Times New Roman" w:hAnsi="Times New Roman" w:cs="Times New Roman"/>
          <w:sz w:val="28"/>
          <w:szCs w:val="28"/>
        </w:rPr>
        <w:t xml:space="preserve"> настоящего </w:t>
      </w:r>
      <w:r w:rsidR="00083601">
        <w:rPr>
          <w:rFonts w:ascii="Times New Roman" w:hAnsi="Times New Roman" w:cs="Times New Roman"/>
          <w:sz w:val="28"/>
          <w:szCs w:val="28"/>
        </w:rPr>
        <w:t>а</w:t>
      </w:r>
      <w:r>
        <w:rPr>
          <w:rFonts w:ascii="Times New Roman" w:hAnsi="Times New Roman" w:cs="Times New Roman"/>
          <w:sz w:val="28"/>
          <w:szCs w:val="28"/>
        </w:rPr>
        <w:t>дминистративного регламента, нарушений обязательных требований</w:t>
      </w:r>
      <w:r w:rsidR="00083601">
        <w:rPr>
          <w:rFonts w:ascii="Times New Roman" w:hAnsi="Times New Roman" w:cs="Times New Roman"/>
          <w:sz w:val="28"/>
          <w:szCs w:val="28"/>
        </w:rPr>
        <w:t>, требований, установленных муниципальными правовыми актами,</w:t>
      </w:r>
      <w:r>
        <w:rPr>
          <w:rFonts w:ascii="Times New Roman" w:hAnsi="Times New Roman" w:cs="Times New Roman"/>
          <w:sz w:val="28"/>
          <w:szCs w:val="28"/>
        </w:rPr>
        <w:t xml:space="preserve"> должностные лица </w:t>
      </w:r>
      <w:r w:rsidR="00083601">
        <w:rPr>
          <w:rFonts w:ascii="Times New Roman" w:hAnsi="Times New Roman" w:cs="Times New Roman"/>
          <w:sz w:val="28"/>
          <w:szCs w:val="28"/>
        </w:rPr>
        <w:t xml:space="preserve">отдела экономического развития и потребительского рынка </w:t>
      </w:r>
      <w:r>
        <w:rPr>
          <w:rFonts w:ascii="Times New Roman" w:hAnsi="Times New Roman" w:cs="Times New Roman"/>
          <w:sz w:val="28"/>
          <w:szCs w:val="28"/>
        </w:rPr>
        <w:t xml:space="preserve">направляют в письменной форме </w:t>
      </w:r>
      <w:r w:rsidR="00083601">
        <w:rPr>
          <w:rFonts w:ascii="Times New Roman" w:hAnsi="Times New Roman" w:cs="Times New Roman"/>
          <w:sz w:val="28"/>
          <w:szCs w:val="28"/>
        </w:rPr>
        <w:t xml:space="preserve">мэру городского округа муниципального образования «город Саянск» </w:t>
      </w:r>
      <w:r>
        <w:rPr>
          <w:rFonts w:ascii="Times New Roman" w:hAnsi="Times New Roman" w:cs="Times New Roman"/>
          <w:sz w:val="28"/>
          <w:szCs w:val="28"/>
        </w:rPr>
        <w:t xml:space="preserve">мотивированное представление с информацией о выявленных нарушениях для принятия при необходимости решения о назначении внеплановой проверки </w:t>
      </w:r>
      <w:r w:rsidR="00083601">
        <w:rPr>
          <w:rFonts w:ascii="Times New Roman" w:hAnsi="Times New Roman" w:cs="Times New Roman"/>
          <w:sz w:val="28"/>
          <w:szCs w:val="28"/>
        </w:rPr>
        <w:t xml:space="preserve">юридического лица </w:t>
      </w:r>
      <w:r>
        <w:rPr>
          <w:rFonts w:ascii="Times New Roman" w:hAnsi="Times New Roman" w:cs="Times New Roman"/>
          <w:sz w:val="28"/>
          <w:szCs w:val="28"/>
        </w:rPr>
        <w:t xml:space="preserve">по основаниям, указанным в </w:t>
      </w:r>
      <w:hyperlink r:id="rId8" w:history="1">
        <w:r w:rsidRPr="00083601">
          <w:rPr>
            <w:rFonts w:ascii="Times New Roman" w:hAnsi="Times New Roman" w:cs="Times New Roman"/>
            <w:sz w:val="28"/>
            <w:szCs w:val="28"/>
          </w:rPr>
          <w:t>подпункт</w:t>
        </w:r>
        <w:r w:rsidR="00083601" w:rsidRPr="00083601">
          <w:rPr>
            <w:rFonts w:ascii="Times New Roman" w:hAnsi="Times New Roman" w:cs="Times New Roman"/>
            <w:sz w:val="28"/>
            <w:szCs w:val="28"/>
          </w:rPr>
          <w:t>е</w:t>
        </w:r>
        <w:r>
          <w:rPr>
            <w:rFonts w:ascii="Times New Roman" w:hAnsi="Times New Roman" w:cs="Times New Roman"/>
            <w:color w:val="0000FF"/>
            <w:sz w:val="28"/>
            <w:szCs w:val="28"/>
          </w:rPr>
          <w:t xml:space="preserve"> </w:t>
        </w:r>
      </w:hyperlink>
      <w:r w:rsidR="00083601">
        <w:rPr>
          <w:rFonts w:ascii="Times New Roman" w:hAnsi="Times New Roman" w:cs="Times New Roman"/>
          <w:sz w:val="28"/>
          <w:szCs w:val="28"/>
        </w:rPr>
        <w:t>«2)»</w:t>
      </w:r>
      <w:r>
        <w:rPr>
          <w:rFonts w:ascii="Times New Roman" w:hAnsi="Times New Roman" w:cs="Times New Roman"/>
          <w:sz w:val="28"/>
          <w:szCs w:val="28"/>
        </w:rPr>
        <w:t xml:space="preserve"> </w:t>
      </w:r>
      <w:hyperlink r:id="rId9" w:history="1">
        <w:r w:rsidRPr="00083601">
          <w:rPr>
            <w:rFonts w:ascii="Times New Roman" w:hAnsi="Times New Roman" w:cs="Times New Roman"/>
            <w:sz w:val="28"/>
            <w:szCs w:val="28"/>
          </w:rPr>
          <w:t>пункта</w:t>
        </w:r>
        <w:r>
          <w:rPr>
            <w:rFonts w:ascii="Times New Roman" w:hAnsi="Times New Roman" w:cs="Times New Roman"/>
            <w:color w:val="0000FF"/>
            <w:sz w:val="28"/>
            <w:szCs w:val="28"/>
          </w:rPr>
          <w:t xml:space="preserve"> </w:t>
        </w:r>
      </w:hyperlink>
      <w:r w:rsidR="00083601">
        <w:rPr>
          <w:rFonts w:ascii="Times New Roman" w:hAnsi="Times New Roman" w:cs="Times New Roman"/>
          <w:sz w:val="28"/>
          <w:szCs w:val="28"/>
        </w:rPr>
        <w:t>54</w:t>
      </w:r>
      <w:r>
        <w:rPr>
          <w:rFonts w:ascii="Times New Roman" w:hAnsi="Times New Roman" w:cs="Times New Roman"/>
          <w:sz w:val="28"/>
          <w:szCs w:val="28"/>
        </w:rPr>
        <w:t xml:space="preserve"> настоящего </w:t>
      </w:r>
      <w:r w:rsidR="00083601">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595F4E" w:rsidRDefault="004F7608" w:rsidP="00595F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123.8. В случае получения в ходе проведения мероприятий по контролю</w:t>
      </w:r>
      <w:r w:rsidR="00595F4E">
        <w:rPr>
          <w:rFonts w:ascii="Times New Roman" w:hAnsi="Times New Roman" w:cs="Times New Roman"/>
          <w:sz w:val="28"/>
          <w:szCs w:val="28"/>
        </w:rPr>
        <w:t xml:space="preserve">  </w:t>
      </w:r>
      <w:r>
        <w:rPr>
          <w:rFonts w:ascii="Times New Roman" w:hAnsi="Times New Roman" w:cs="Times New Roman"/>
          <w:sz w:val="28"/>
          <w:szCs w:val="28"/>
        </w:rPr>
        <w:t xml:space="preserve">без </w:t>
      </w:r>
      <w:r w:rsidR="00595F4E">
        <w:rPr>
          <w:rFonts w:ascii="Times New Roman" w:hAnsi="Times New Roman" w:cs="Times New Roman"/>
          <w:sz w:val="28"/>
          <w:szCs w:val="28"/>
        </w:rPr>
        <w:t xml:space="preserve"> </w:t>
      </w:r>
      <w:r>
        <w:rPr>
          <w:rFonts w:ascii="Times New Roman" w:hAnsi="Times New Roman" w:cs="Times New Roman"/>
          <w:sz w:val="28"/>
          <w:szCs w:val="28"/>
        </w:rPr>
        <w:t>взаимодействия</w:t>
      </w:r>
      <w:r w:rsidR="00595F4E">
        <w:rPr>
          <w:rFonts w:ascii="Times New Roman" w:hAnsi="Times New Roman" w:cs="Times New Roman"/>
          <w:sz w:val="28"/>
          <w:szCs w:val="28"/>
        </w:rPr>
        <w:t xml:space="preserve"> </w:t>
      </w:r>
      <w:r>
        <w:rPr>
          <w:rFonts w:ascii="Times New Roman" w:hAnsi="Times New Roman" w:cs="Times New Roman"/>
          <w:sz w:val="28"/>
          <w:szCs w:val="28"/>
        </w:rPr>
        <w:t xml:space="preserve"> с</w:t>
      </w:r>
      <w:r w:rsidR="00595F4E">
        <w:rPr>
          <w:rFonts w:ascii="Times New Roman" w:hAnsi="Times New Roman" w:cs="Times New Roman"/>
          <w:sz w:val="28"/>
          <w:szCs w:val="28"/>
        </w:rPr>
        <w:t xml:space="preserve"> </w:t>
      </w:r>
      <w:r>
        <w:rPr>
          <w:rFonts w:ascii="Times New Roman" w:hAnsi="Times New Roman" w:cs="Times New Roman"/>
          <w:sz w:val="28"/>
          <w:szCs w:val="28"/>
        </w:rPr>
        <w:t xml:space="preserve"> юридическим</w:t>
      </w:r>
      <w:r w:rsidR="00595F4E">
        <w:rPr>
          <w:rFonts w:ascii="Times New Roman" w:hAnsi="Times New Roman" w:cs="Times New Roman"/>
          <w:sz w:val="28"/>
          <w:szCs w:val="28"/>
        </w:rPr>
        <w:t xml:space="preserve"> </w:t>
      </w:r>
      <w:r>
        <w:rPr>
          <w:rFonts w:ascii="Times New Roman" w:hAnsi="Times New Roman" w:cs="Times New Roman"/>
          <w:sz w:val="28"/>
          <w:szCs w:val="28"/>
        </w:rPr>
        <w:t xml:space="preserve"> лиц</w:t>
      </w:r>
      <w:r w:rsidR="00595F4E">
        <w:rPr>
          <w:rFonts w:ascii="Times New Roman" w:hAnsi="Times New Roman" w:cs="Times New Roman"/>
          <w:sz w:val="28"/>
          <w:szCs w:val="28"/>
        </w:rPr>
        <w:t>о</w:t>
      </w:r>
      <w:r>
        <w:rPr>
          <w:rFonts w:ascii="Times New Roman" w:hAnsi="Times New Roman" w:cs="Times New Roman"/>
          <w:sz w:val="28"/>
          <w:szCs w:val="28"/>
        </w:rPr>
        <w:t xml:space="preserve">м, </w:t>
      </w:r>
      <w:r w:rsidR="00595F4E">
        <w:rPr>
          <w:rFonts w:ascii="Times New Roman" w:hAnsi="Times New Roman" w:cs="Times New Roman"/>
          <w:sz w:val="28"/>
          <w:szCs w:val="28"/>
        </w:rPr>
        <w:t xml:space="preserve"> </w:t>
      </w:r>
      <w:r w:rsidR="00966C4B">
        <w:rPr>
          <w:rFonts w:ascii="Times New Roman" w:hAnsi="Times New Roman" w:cs="Times New Roman"/>
          <w:sz w:val="28"/>
          <w:szCs w:val="28"/>
        </w:rPr>
        <w:t>сведений</w:t>
      </w:r>
      <w:r w:rsidR="00595F4E">
        <w:rPr>
          <w:rFonts w:ascii="Times New Roman" w:hAnsi="Times New Roman" w:cs="Times New Roman"/>
          <w:sz w:val="28"/>
          <w:szCs w:val="28"/>
        </w:rPr>
        <w:t xml:space="preserve"> </w:t>
      </w:r>
      <w:r w:rsidR="00966C4B">
        <w:rPr>
          <w:rFonts w:ascii="Times New Roman" w:hAnsi="Times New Roman" w:cs="Times New Roman"/>
          <w:sz w:val="28"/>
          <w:szCs w:val="28"/>
        </w:rPr>
        <w:t xml:space="preserve"> о </w:t>
      </w:r>
      <w:r w:rsidR="003D172E">
        <w:rPr>
          <w:rFonts w:ascii="Times New Roman" w:hAnsi="Times New Roman" w:cs="Times New Roman"/>
          <w:sz w:val="28"/>
          <w:szCs w:val="28"/>
        </w:rPr>
        <w:t xml:space="preserve"> </w:t>
      </w:r>
      <w:r w:rsidR="00966C4B">
        <w:rPr>
          <w:rFonts w:ascii="Times New Roman" w:hAnsi="Times New Roman" w:cs="Times New Roman"/>
          <w:sz w:val="28"/>
          <w:szCs w:val="28"/>
        </w:rPr>
        <w:t>готовя</w:t>
      </w:r>
      <w:r w:rsidR="00595F4E">
        <w:rPr>
          <w:rFonts w:ascii="Times New Roman" w:hAnsi="Times New Roman" w:cs="Times New Roman"/>
          <w:sz w:val="28"/>
          <w:szCs w:val="28"/>
        </w:rPr>
        <w:t>-</w:t>
      </w:r>
    </w:p>
    <w:p w:rsidR="00595F4E" w:rsidRDefault="00595F4E" w:rsidP="00595F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966C4B" w:rsidRDefault="00966C4B" w:rsidP="003D172E">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щихся</w:t>
      </w:r>
      <w:proofErr w:type="spellEnd"/>
      <w:r>
        <w:rPr>
          <w:rFonts w:ascii="Times New Roman" w:hAnsi="Times New Roman" w:cs="Times New Roman"/>
          <w:sz w:val="28"/>
          <w:szCs w:val="28"/>
        </w:rPr>
        <w:t xml:space="preserve"> нарушениях или признаках нарушения обязательных требований</w:t>
      </w:r>
      <w:r w:rsidR="00825E97">
        <w:rPr>
          <w:rFonts w:ascii="Times New Roman" w:hAnsi="Times New Roman" w:cs="Times New Roman"/>
          <w:sz w:val="28"/>
          <w:szCs w:val="28"/>
        </w:rPr>
        <w:t>, требований, установленных</w:t>
      </w:r>
      <w:r w:rsidR="00825E97" w:rsidRPr="00825E97">
        <w:rPr>
          <w:rFonts w:ascii="Times New Roman" w:hAnsi="Times New Roman" w:cs="Times New Roman"/>
          <w:sz w:val="28"/>
          <w:szCs w:val="28"/>
        </w:rPr>
        <w:t xml:space="preserve"> </w:t>
      </w:r>
      <w:r w:rsidR="00825E97">
        <w:rPr>
          <w:rFonts w:ascii="Times New Roman" w:hAnsi="Times New Roman" w:cs="Times New Roman"/>
          <w:sz w:val="28"/>
          <w:szCs w:val="28"/>
        </w:rPr>
        <w:t>муниципальными правовыми актами</w:t>
      </w:r>
      <w:r w:rsidR="00472E10">
        <w:rPr>
          <w:rFonts w:ascii="Times New Roman" w:hAnsi="Times New Roman" w:cs="Times New Roman"/>
          <w:sz w:val="28"/>
          <w:szCs w:val="28"/>
        </w:rPr>
        <w:t>, указанных в пунктах 123.3, 123.4 настоящего административного регламента,</w:t>
      </w:r>
      <w:r w:rsidR="00857F6F">
        <w:rPr>
          <w:rFonts w:ascii="Times New Roman" w:hAnsi="Times New Roman" w:cs="Times New Roman"/>
          <w:sz w:val="28"/>
          <w:szCs w:val="28"/>
        </w:rPr>
        <w:t xml:space="preserve"> </w:t>
      </w:r>
      <w:r w:rsidR="00825E97">
        <w:rPr>
          <w:rFonts w:ascii="Times New Roman" w:hAnsi="Times New Roman" w:cs="Times New Roman"/>
          <w:sz w:val="28"/>
          <w:szCs w:val="28"/>
        </w:rPr>
        <w:t>админи</w:t>
      </w:r>
      <w:r w:rsidR="00857F6F">
        <w:rPr>
          <w:rFonts w:ascii="Times New Roman" w:hAnsi="Times New Roman" w:cs="Times New Roman"/>
          <w:sz w:val="28"/>
          <w:szCs w:val="28"/>
        </w:rPr>
        <w:t>ст</w:t>
      </w:r>
      <w:r w:rsidR="00825E97">
        <w:rPr>
          <w:rFonts w:ascii="Times New Roman" w:hAnsi="Times New Roman" w:cs="Times New Roman"/>
          <w:sz w:val="28"/>
          <w:szCs w:val="28"/>
        </w:rPr>
        <w:t>рация городского округа муниципального образования «город Саянск»</w:t>
      </w:r>
      <w:r w:rsidR="003D172E">
        <w:rPr>
          <w:rFonts w:ascii="Times New Roman" w:hAnsi="Times New Roman" w:cs="Times New Roman"/>
          <w:sz w:val="28"/>
          <w:szCs w:val="28"/>
        </w:rPr>
        <w:t>,</w:t>
      </w:r>
      <w:r w:rsidR="003D172E" w:rsidRPr="003D172E">
        <w:rPr>
          <w:rFonts w:ascii="Times New Roman" w:hAnsi="Times New Roman" w:cs="Times New Roman"/>
          <w:sz w:val="28"/>
          <w:szCs w:val="28"/>
        </w:rPr>
        <w:t xml:space="preserve"> </w:t>
      </w:r>
      <w:r>
        <w:rPr>
          <w:rFonts w:ascii="Times New Roman" w:hAnsi="Times New Roman" w:cs="Times New Roman"/>
          <w:sz w:val="28"/>
          <w:szCs w:val="28"/>
        </w:rPr>
        <w:t xml:space="preserve">направляет </w:t>
      </w:r>
      <w:r w:rsidR="00825E97">
        <w:rPr>
          <w:rFonts w:ascii="Times New Roman" w:hAnsi="Times New Roman" w:cs="Times New Roman"/>
          <w:sz w:val="28"/>
          <w:szCs w:val="28"/>
        </w:rPr>
        <w:t xml:space="preserve">юридическому лицу </w:t>
      </w:r>
      <w:r>
        <w:rPr>
          <w:rFonts w:ascii="Times New Roman" w:hAnsi="Times New Roman" w:cs="Times New Roman"/>
          <w:sz w:val="28"/>
          <w:szCs w:val="28"/>
        </w:rPr>
        <w:t>предостережение о недопустимости нарушения обязательных требований</w:t>
      </w:r>
      <w:r w:rsidR="00825E97">
        <w:rPr>
          <w:rFonts w:ascii="Times New Roman" w:hAnsi="Times New Roman" w:cs="Times New Roman"/>
          <w:sz w:val="28"/>
          <w:szCs w:val="28"/>
        </w:rPr>
        <w:t>,</w:t>
      </w:r>
      <w:r w:rsidR="00825E97" w:rsidRPr="00825E97">
        <w:rPr>
          <w:rFonts w:ascii="Times New Roman" w:hAnsi="Times New Roman" w:cs="Times New Roman"/>
          <w:sz w:val="28"/>
          <w:szCs w:val="28"/>
        </w:rPr>
        <w:t xml:space="preserve"> </w:t>
      </w:r>
      <w:r w:rsidR="00825E97">
        <w:rPr>
          <w:rFonts w:ascii="Times New Roman" w:hAnsi="Times New Roman" w:cs="Times New Roman"/>
          <w:sz w:val="28"/>
          <w:szCs w:val="28"/>
        </w:rPr>
        <w:t>требований установленных</w:t>
      </w:r>
      <w:r w:rsidR="00825E97" w:rsidRPr="00825E97">
        <w:rPr>
          <w:rFonts w:ascii="Times New Roman" w:hAnsi="Times New Roman" w:cs="Times New Roman"/>
          <w:sz w:val="28"/>
          <w:szCs w:val="28"/>
        </w:rPr>
        <w:t xml:space="preserve"> </w:t>
      </w:r>
      <w:r w:rsidR="00825E97">
        <w:rPr>
          <w:rFonts w:ascii="Times New Roman" w:hAnsi="Times New Roman" w:cs="Times New Roman"/>
          <w:sz w:val="28"/>
          <w:szCs w:val="28"/>
        </w:rPr>
        <w:t>муниципальными правовыми актами</w:t>
      </w:r>
      <w:r>
        <w:rPr>
          <w:rFonts w:ascii="Times New Roman" w:hAnsi="Times New Roman" w:cs="Times New Roman"/>
          <w:sz w:val="28"/>
          <w:szCs w:val="28"/>
        </w:rPr>
        <w:t>.</w:t>
      </w:r>
    </w:p>
    <w:p w:rsidR="00BB0564" w:rsidRDefault="00115740" w:rsidP="002F68C6">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1.20. В пункте 137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приложения к постановлению слова «и решений» заменить словами «и (или) решений».</w:t>
      </w:r>
    </w:p>
    <w:p w:rsidR="00BE41E3" w:rsidRPr="00BE41E3" w:rsidRDefault="00BE41E3" w:rsidP="008266A2">
      <w:pPr>
        <w:widowControl w:val="0"/>
        <w:autoSpaceDE w:val="0"/>
        <w:autoSpaceDN w:val="0"/>
        <w:adjustRightInd w:val="0"/>
        <w:ind w:firstLine="709"/>
        <w:jc w:val="both"/>
        <w:rPr>
          <w:rFonts w:ascii="Times New Roman" w:hAnsi="Times New Roman" w:cs="Times New Roman"/>
          <w:sz w:val="28"/>
          <w:szCs w:val="28"/>
        </w:rPr>
      </w:pPr>
      <w:r w:rsidRPr="00BE41E3">
        <w:rPr>
          <w:rFonts w:ascii="Times New Roman" w:hAnsi="Times New Roman" w:cs="Times New Roman"/>
          <w:sz w:val="28"/>
          <w:szCs w:val="28"/>
        </w:rPr>
        <w:t xml:space="preserve">1.21. Приложение к </w:t>
      </w:r>
      <w:r w:rsidR="008266A2">
        <w:rPr>
          <w:rFonts w:ascii="Times New Roman" w:hAnsi="Times New Roman" w:cs="Times New Roman"/>
          <w:sz w:val="28"/>
          <w:szCs w:val="28"/>
        </w:rPr>
        <w:t xml:space="preserve">настоящему </w:t>
      </w:r>
      <w:r w:rsidRPr="00BE41E3">
        <w:rPr>
          <w:rFonts w:ascii="Times New Roman" w:hAnsi="Times New Roman" w:cs="Times New Roman"/>
          <w:sz w:val="28"/>
          <w:szCs w:val="28"/>
        </w:rPr>
        <w:t>административному регламенту «БЛОК-СХЕМА ПОСЛЕДОВАТЕЛЬНОСТИ ОСУЩЕСТВЛЕНИЯ МУНИЦИПАЛЬНОГО КОНТРОЛЯ ЗА ОРГАНИЗАЦИЕЙ РОЗНИЧНОГО РЫНКА» исключить.</w:t>
      </w:r>
    </w:p>
    <w:p w:rsidR="00233C15" w:rsidRDefault="00233C15" w:rsidP="00BE41E3">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r>
        <w:rPr>
          <w:rFonts w:ascii="Times New Roman" w:hAnsi="Times New Roman" w:cs="Times New Roman"/>
          <w:sz w:val="28"/>
          <w:szCs w:val="28"/>
        </w:rPr>
        <w:t xml:space="preserve">Мэр городского округа муниципального </w:t>
      </w:r>
    </w:p>
    <w:p w:rsidR="00233C15" w:rsidRDefault="00233C15" w:rsidP="00233C15">
      <w:pPr>
        <w:pStyle w:val="a4"/>
        <w:jc w:val="both"/>
        <w:rPr>
          <w:rFonts w:ascii="Times New Roman" w:hAnsi="Times New Roman" w:cs="Times New Roman"/>
          <w:sz w:val="28"/>
          <w:szCs w:val="28"/>
        </w:rPr>
      </w:pPr>
      <w:r>
        <w:rPr>
          <w:rFonts w:ascii="Times New Roman" w:hAnsi="Times New Roman" w:cs="Times New Roman"/>
          <w:sz w:val="28"/>
          <w:szCs w:val="28"/>
        </w:rPr>
        <w:t>образования «город Саянск»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О.В.Боровский</w:t>
      </w:r>
      <w:proofErr w:type="spellEnd"/>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
    <w:p w:rsidR="00233C15" w:rsidRDefault="00233C15" w:rsidP="00233C15">
      <w:pPr>
        <w:pStyle w:val="a4"/>
        <w:jc w:val="both"/>
        <w:rPr>
          <w:rFonts w:ascii="Times New Roman" w:hAnsi="Times New Roman" w:cs="Times New Roman"/>
          <w:sz w:val="28"/>
          <w:szCs w:val="28"/>
        </w:rPr>
      </w:pPr>
      <w:proofErr w:type="spellStart"/>
      <w:r>
        <w:rPr>
          <w:rFonts w:ascii="Times New Roman" w:hAnsi="Times New Roman" w:cs="Times New Roman"/>
          <w:sz w:val="28"/>
          <w:szCs w:val="28"/>
        </w:rPr>
        <w:t>Исп.Минеева</w:t>
      </w:r>
      <w:proofErr w:type="spellEnd"/>
      <w:r>
        <w:rPr>
          <w:rFonts w:ascii="Times New Roman" w:hAnsi="Times New Roman" w:cs="Times New Roman"/>
          <w:sz w:val="28"/>
          <w:szCs w:val="28"/>
        </w:rPr>
        <w:t xml:space="preserve"> Т.Ю.</w:t>
      </w:r>
    </w:p>
    <w:p w:rsidR="00233C15" w:rsidRDefault="00233C15" w:rsidP="00233C15">
      <w:pPr>
        <w:pStyle w:val="a4"/>
        <w:jc w:val="both"/>
        <w:rPr>
          <w:rFonts w:ascii="Times New Roman" w:hAnsi="Times New Roman" w:cs="Times New Roman"/>
          <w:sz w:val="28"/>
          <w:szCs w:val="28"/>
        </w:rPr>
      </w:pPr>
      <w:r>
        <w:rPr>
          <w:rFonts w:ascii="Times New Roman" w:hAnsi="Times New Roman" w:cs="Times New Roman"/>
          <w:sz w:val="28"/>
          <w:szCs w:val="28"/>
        </w:rPr>
        <w:t>Тел.57242</w:t>
      </w:r>
    </w:p>
    <w:p w:rsidR="00D6578A" w:rsidRDefault="00D6578A" w:rsidP="00D6578A">
      <w:pPr>
        <w:pStyle w:val="a4"/>
        <w:jc w:val="center"/>
        <w:rPr>
          <w:rFonts w:ascii="Times New Roman" w:hAnsi="Times New Roman" w:cs="Times New Roman"/>
          <w:sz w:val="28"/>
          <w:szCs w:val="28"/>
        </w:rPr>
      </w:pPr>
      <w:r>
        <w:rPr>
          <w:rFonts w:ascii="Times New Roman" w:hAnsi="Times New Roman" w:cs="Times New Roman"/>
          <w:sz w:val="28"/>
          <w:szCs w:val="28"/>
        </w:rPr>
        <w:t>8</w:t>
      </w:r>
      <w:bookmarkStart w:id="1" w:name="_GoBack"/>
      <w:bookmarkEnd w:id="1"/>
    </w:p>
    <w:sectPr w:rsidR="00D6578A" w:rsidSect="00E764B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C4"/>
    <w:rsid w:val="00015623"/>
    <w:rsid w:val="00035D91"/>
    <w:rsid w:val="00060BF0"/>
    <w:rsid w:val="00083601"/>
    <w:rsid w:val="00096E2B"/>
    <w:rsid w:val="000A24D2"/>
    <w:rsid w:val="000B5334"/>
    <w:rsid w:val="000C1B67"/>
    <w:rsid w:val="000C2947"/>
    <w:rsid w:val="000D6523"/>
    <w:rsid w:val="000E339B"/>
    <w:rsid w:val="00106697"/>
    <w:rsid w:val="00115740"/>
    <w:rsid w:val="00130925"/>
    <w:rsid w:val="00165C00"/>
    <w:rsid w:val="00176252"/>
    <w:rsid w:val="00181C79"/>
    <w:rsid w:val="001872BA"/>
    <w:rsid w:val="0019217F"/>
    <w:rsid w:val="00194E13"/>
    <w:rsid w:val="001C4BEB"/>
    <w:rsid w:val="001D433C"/>
    <w:rsid w:val="00212201"/>
    <w:rsid w:val="00213582"/>
    <w:rsid w:val="00215C78"/>
    <w:rsid w:val="00233C15"/>
    <w:rsid w:val="00260982"/>
    <w:rsid w:val="00262600"/>
    <w:rsid w:val="00265588"/>
    <w:rsid w:val="00272EEA"/>
    <w:rsid w:val="002B0FEE"/>
    <w:rsid w:val="002B3B3A"/>
    <w:rsid w:val="002C7200"/>
    <w:rsid w:val="002F122F"/>
    <w:rsid w:val="002F68C6"/>
    <w:rsid w:val="003001DE"/>
    <w:rsid w:val="00307F53"/>
    <w:rsid w:val="00335331"/>
    <w:rsid w:val="00337CB0"/>
    <w:rsid w:val="00364709"/>
    <w:rsid w:val="003C5FF9"/>
    <w:rsid w:val="003D172E"/>
    <w:rsid w:val="0040634C"/>
    <w:rsid w:val="004706D2"/>
    <w:rsid w:val="00472E10"/>
    <w:rsid w:val="004A6AAB"/>
    <w:rsid w:val="004B1355"/>
    <w:rsid w:val="004B2F1E"/>
    <w:rsid w:val="004C1542"/>
    <w:rsid w:val="004D06A0"/>
    <w:rsid w:val="004D367A"/>
    <w:rsid w:val="004E5576"/>
    <w:rsid w:val="004F7608"/>
    <w:rsid w:val="00532667"/>
    <w:rsid w:val="00545C22"/>
    <w:rsid w:val="00547394"/>
    <w:rsid w:val="00595F4E"/>
    <w:rsid w:val="005A0CA4"/>
    <w:rsid w:val="005C159D"/>
    <w:rsid w:val="005D38EA"/>
    <w:rsid w:val="005D78EB"/>
    <w:rsid w:val="005F154D"/>
    <w:rsid w:val="005F4C12"/>
    <w:rsid w:val="005F614F"/>
    <w:rsid w:val="006123E5"/>
    <w:rsid w:val="00631680"/>
    <w:rsid w:val="006339F5"/>
    <w:rsid w:val="00642608"/>
    <w:rsid w:val="0064325A"/>
    <w:rsid w:val="00682115"/>
    <w:rsid w:val="006D15DE"/>
    <w:rsid w:val="006D1D7A"/>
    <w:rsid w:val="007009E2"/>
    <w:rsid w:val="00701508"/>
    <w:rsid w:val="007212DD"/>
    <w:rsid w:val="00724878"/>
    <w:rsid w:val="00742ED2"/>
    <w:rsid w:val="00756C01"/>
    <w:rsid w:val="0076263E"/>
    <w:rsid w:val="00766B8D"/>
    <w:rsid w:val="0078078A"/>
    <w:rsid w:val="007A44D2"/>
    <w:rsid w:val="007E700F"/>
    <w:rsid w:val="00825E97"/>
    <w:rsid w:val="008266A2"/>
    <w:rsid w:val="0084311B"/>
    <w:rsid w:val="00857F6F"/>
    <w:rsid w:val="0086113F"/>
    <w:rsid w:val="00863880"/>
    <w:rsid w:val="00872FC4"/>
    <w:rsid w:val="008753D7"/>
    <w:rsid w:val="00875B40"/>
    <w:rsid w:val="0088084B"/>
    <w:rsid w:val="00882E99"/>
    <w:rsid w:val="00896F39"/>
    <w:rsid w:val="008B2565"/>
    <w:rsid w:val="008D0966"/>
    <w:rsid w:val="008D4D7D"/>
    <w:rsid w:val="008E2363"/>
    <w:rsid w:val="009074CE"/>
    <w:rsid w:val="00922576"/>
    <w:rsid w:val="009269BC"/>
    <w:rsid w:val="00947D95"/>
    <w:rsid w:val="00951450"/>
    <w:rsid w:val="00966316"/>
    <w:rsid w:val="00966C4B"/>
    <w:rsid w:val="00993F23"/>
    <w:rsid w:val="009A0567"/>
    <w:rsid w:val="009C05D9"/>
    <w:rsid w:val="009E35E0"/>
    <w:rsid w:val="00A0024A"/>
    <w:rsid w:val="00A01D83"/>
    <w:rsid w:val="00A460A3"/>
    <w:rsid w:val="00A62209"/>
    <w:rsid w:val="00A80935"/>
    <w:rsid w:val="00A93DEF"/>
    <w:rsid w:val="00AA0E3A"/>
    <w:rsid w:val="00AB0F82"/>
    <w:rsid w:val="00AB2E7E"/>
    <w:rsid w:val="00AC5FC0"/>
    <w:rsid w:val="00AE1EF5"/>
    <w:rsid w:val="00AF276E"/>
    <w:rsid w:val="00B00095"/>
    <w:rsid w:val="00B20D69"/>
    <w:rsid w:val="00B26300"/>
    <w:rsid w:val="00B43763"/>
    <w:rsid w:val="00B45193"/>
    <w:rsid w:val="00B46748"/>
    <w:rsid w:val="00B47522"/>
    <w:rsid w:val="00B71526"/>
    <w:rsid w:val="00B73F3B"/>
    <w:rsid w:val="00BA1FB1"/>
    <w:rsid w:val="00BA6A6F"/>
    <w:rsid w:val="00BB0564"/>
    <w:rsid w:val="00BC35E8"/>
    <w:rsid w:val="00BE41E3"/>
    <w:rsid w:val="00C018C0"/>
    <w:rsid w:val="00C16609"/>
    <w:rsid w:val="00C30A22"/>
    <w:rsid w:val="00C44A91"/>
    <w:rsid w:val="00C64271"/>
    <w:rsid w:val="00C83C54"/>
    <w:rsid w:val="00CA5D8C"/>
    <w:rsid w:val="00CB2830"/>
    <w:rsid w:val="00CB308A"/>
    <w:rsid w:val="00CC6855"/>
    <w:rsid w:val="00CE2F07"/>
    <w:rsid w:val="00CE55EA"/>
    <w:rsid w:val="00CF3AD6"/>
    <w:rsid w:val="00D16567"/>
    <w:rsid w:val="00D244B7"/>
    <w:rsid w:val="00D40331"/>
    <w:rsid w:val="00D613FA"/>
    <w:rsid w:val="00D6578A"/>
    <w:rsid w:val="00D70151"/>
    <w:rsid w:val="00D8218B"/>
    <w:rsid w:val="00D95FF1"/>
    <w:rsid w:val="00DA075C"/>
    <w:rsid w:val="00DB46F9"/>
    <w:rsid w:val="00DC1E04"/>
    <w:rsid w:val="00DC6972"/>
    <w:rsid w:val="00E0684E"/>
    <w:rsid w:val="00E243FA"/>
    <w:rsid w:val="00E6218C"/>
    <w:rsid w:val="00E764B1"/>
    <w:rsid w:val="00E76FDA"/>
    <w:rsid w:val="00EA3860"/>
    <w:rsid w:val="00EA4C94"/>
    <w:rsid w:val="00ED5301"/>
    <w:rsid w:val="00EE19C8"/>
    <w:rsid w:val="00EF2328"/>
    <w:rsid w:val="00EF65FB"/>
    <w:rsid w:val="00F03159"/>
    <w:rsid w:val="00F078AB"/>
    <w:rsid w:val="00F1017A"/>
    <w:rsid w:val="00F25F72"/>
    <w:rsid w:val="00F8511D"/>
    <w:rsid w:val="00F8678A"/>
    <w:rsid w:val="00F873D6"/>
    <w:rsid w:val="00FA268C"/>
    <w:rsid w:val="00FD5635"/>
    <w:rsid w:val="00FE34DC"/>
    <w:rsid w:val="00FE47C9"/>
    <w:rsid w:val="00FE4E3C"/>
    <w:rsid w:val="00FF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576"/>
    <w:pPr>
      <w:ind w:left="720"/>
      <w:contextualSpacing/>
    </w:pPr>
  </w:style>
  <w:style w:type="paragraph" w:styleId="a4">
    <w:name w:val="No Spacing"/>
    <w:uiPriority w:val="1"/>
    <w:qFormat/>
    <w:rsid w:val="007E700F"/>
    <w:pPr>
      <w:spacing w:after="0" w:line="240" w:lineRule="auto"/>
    </w:pPr>
  </w:style>
  <w:style w:type="character" w:styleId="a5">
    <w:name w:val="Hyperlink"/>
    <w:rsid w:val="00364709"/>
    <w:rPr>
      <w:color w:val="0000FF"/>
      <w:u w:val="single"/>
    </w:rPr>
  </w:style>
  <w:style w:type="paragraph" w:customStyle="1" w:styleId="ConsPlusNormal">
    <w:name w:val="ConsPlusNormal"/>
    <w:rsid w:val="00BA6A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742E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2E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576"/>
    <w:pPr>
      <w:ind w:left="720"/>
      <w:contextualSpacing/>
    </w:pPr>
  </w:style>
  <w:style w:type="paragraph" w:styleId="a4">
    <w:name w:val="No Spacing"/>
    <w:uiPriority w:val="1"/>
    <w:qFormat/>
    <w:rsid w:val="007E700F"/>
    <w:pPr>
      <w:spacing w:after="0" w:line="240" w:lineRule="auto"/>
    </w:pPr>
  </w:style>
  <w:style w:type="character" w:styleId="a5">
    <w:name w:val="Hyperlink"/>
    <w:rsid w:val="00364709"/>
    <w:rPr>
      <w:color w:val="0000FF"/>
      <w:u w:val="single"/>
    </w:rPr>
  </w:style>
  <w:style w:type="paragraph" w:customStyle="1" w:styleId="ConsPlusNormal">
    <w:name w:val="ConsPlusNormal"/>
    <w:rsid w:val="00BA6A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742E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2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7625">
      <w:bodyDiv w:val="1"/>
      <w:marLeft w:val="0"/>
      <w:marRight w:val="0"/>
      <w:marTop w:val="0"/>
      <w:marBottom w:val="0"/>
      <w:divBdr>
        <w:top w:val="none" w:sz="0" w:space="0" w:color="auto"/>
        <w:left w:val="none" w:sz="0" w:space="0" w:color="auto"/>
        <w:bottom w:val="none" w:sz="0" w:space="0" w:color="auto"/>
        <w:right w:val="none" w:sz="0" w:space="0" w:color="auto"/>
      </w:divBdr>
    </w:div>
    <w:div w:id="1083572328">
      <w:bodyDiv w:val="1"/>
      <w:marLeft w:val="0"/>
      <w:marRight w:val="0"/>
      <w:marTop w:val="0"/>
      <w:marBottom w:val="0"/>
      <w:divBdr>
        <w:top w:val="none" w:sz="0" w:space="0" w:color="auto"/>
        <w:left w:val="none" w:sz="0" w:space="0" w:color="auto"/>
        <w:bottom w:val="none" w:sz="0" w:space="0" w:color="auto"/>
        <w:right w:val="none" w:sz="0" w:space="0" w:color="auto"/>
      </w:divBdr>
    </w:div>
    <w:div w:id="18618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567855D50FE65E245229228FE1BFB0940D35778C2E22BB1F1E427A645C2F6038FCF0421799357D4EE80901DDCF9422C2CBDB1045C0FFD2E8AC2170rAmAG" TargetMode="External"/><Relationship Id="rId3" Type="http://schemas.microsoft.com/office/2007/relationships/stylesWithEffects" Target="stylesWithEffects.xml"/><Relationship Id="rId7" Type="http://schemas.openxmlformats.org/officeDocument/2006/relationships/hyperlink" Target="consultantplus://offline/ref=115CA6CD5A6F939B4EAE3B8E471940784E57839718093B05EB7A8511ABB3C78407C1CA9900FBECE401B20C2D54F0DE6469AD064648h4EE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73923FAF25C83B017F28DB4309F76197FE0A109B41F564A782CD87A8403FC448907165B38CDDDD29A4B087DD0A998EDD6E313E39C377A7Ax2V7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8567855D50FE65E245229228FE1BFB0940D35778C2E22BB1F1E427A645C2F6038FCF0421799357D4EE80901D2CF9422C2CBDB1045C0FFD2E8AC2170rAm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890D8-8238-415D-95CC-229EB523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2019-04-04T05:59:00Z</cp:lastPrinted>
  <dcterms:created xsi:type="dcterms:W3CDTF">2019-04-17T08:32:00Z</dcterms:created>
  <dcterms:modified xsi:type="dcterms:W3CDTF">2019-04-17T08:32:00Z</dcterms:modified>
</cp:coreProperties>
</file>