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43" w:rsidRDefault="00753343" w:rsidP="0075334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53343" w:rsidRPr="00761642" w:rsidRDefault="00753343" w:rsidP="0075334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53343" w:rsidRPr="00761642" w:rsidRDefault="00753343" w:rsidP="0075334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53343" w:rsidRPr="0045436D" w:rsidRDefault="00753343" w:rsidP="00003775">
      <w:pPr>
        <w:ind w:right="1700"/>
        <w:rPr>
          <w:sz w:val="20"/>
          <w:szCs w:val="20"/>
        </w:rPr>
      </w:pPr>
    </w:p>
    <w:p w:rsidR="00753343" w:rsidRPr="0045436D" w:rsidRDefault="00753343" w:rsidP="00753343">
      <w:pPr>
        <w:jc w:val="center"/>
        <w:rPr>
          <w:sz w:val="20"/>
          <w:szCs w:val="20"/>
        </w:rPr>
      </w:pPr>
    </w:p>
    <w:p w:rsidR="00753343" w:rsidRPr="00DC2406" w:rsidRDefault="00753343" w:rsidP="00753343">
      <w:pPr>
        <w:jc w:val="center"/>
        <w:rPr>
          <w:b/>
          <w:sz w:val="36"/>
          <w:szCs w:val="36"/>
        </w:rPr>
      </w:pPr>
      <w:r w:rsidRPr="00DC2406">
        <w:rPr>
          <w:b/>
          <w:sz w:val="36"/>
          <w:szCs w:val="36"/>
        </w:rPr>
        <w:t>ПОСТАНОВЛЕНИЕ</w:t>
      </w:r>
    </w:p>
    <w:p w:rsidR="00753343" w:rsidRPr="0045436D" w:rsidRDefault="00753343" w:rsidP="00753343">
      <w:pPr>
        <w:rPr>
          <w:sz w:val="20"/>
          <w:szCs w:val="20"/>
        </w:rPr>
      </w:pPr>
    </w:p>
    <w:p w:rsidR="00753343" w:rsidRDefault="00753343" w:rsidP="0075334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53343" w:rsidTr="00553461">
        <w:trPr>
          <w:cantSplit/>
          <w:trHeight w:val="220"/>
        </w:trPr>
        <w:tc>
          <w:tcPr>
            <w:tcW w:w="534" w:type="dxa"/>
          </w:tcPr>
          <w:p w:rsidR="00753343" w:rsidRDefault="00753343" w:rsidP="00553461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53343" w:rsidRDefault="001A6336" w:rsidP="00553461">
            <w:r>
              <w:t>14.05.2019</w:t>
            </w:r>
          </w:p>
        </w:tc>
        <w:tc>
          <w:tcPr>
            <w:tcW w:w="449" w:type="dxa"/>
          </w:tcPr>
          <w:p w:rsidR="00753343" w:rsidRDefault="00753343" w:rsidP="00553461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53343" w:rsidRDefault="001A6336" w:rsidP="00553461">
            <w:r>
              <w:t>110-37-511-19</w:t>
            </w:r>
          </w:p>
        </w:tc>
        <w:tc>
          <w:tcPr>
            <w:tcW w:w="794" w:type="dxa"/>
            <w:vMerge w:val="restart"/>
          </w:tcPr>
          <w:p w:rsidR="00753343" w:rsidRDefault="00753343" w:rsidP="00553461"/>
        </w:tc>
      </w:tr>
      <w:tr w:rsidR="00753343" w:rsidTr="00553461">
        <w:trPr>
          <w:cantSplit/>
          <w:trHeight w:val="220"/>
        </w:trPr>
        <w:tc>
          <w:tcPr>
            <w:tcW w:w="4139" w:type="dxa"/>
            <w:gridSpan w:val="4"/>
          </w:tcPr>
          <w:p w:rsidR="00753343" w:rsidRDefault="00753343" w:rsidP="00553461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753343" w:rsidRDefault="00753343" w:rsidP="00553461"/>
        </w:tc>
      </w:tr>
    </w:tbl>
    <w:p w:rsidR="00753343" w:rsidRPr="00E87673" w:rsidRDefault="00753343" w:rsidP="00753343">
      <w:pPr>
        <w:rPr>
          <w:sz w:val="18"/>
        </w:rPr>
      </w:pPr>
    </w:p>
    <w:p w:rsidR="00753343" w:rsidRDefault="00753343" w:rsidP="00753343">
      <w:pPr>
        <w:rPr>
          <w:sz w:val="18"/>
          <w:lang w:val="en-US"/>
        </w:rPr>
      </w:pPr>
    </w:p>
    <w:tbl>
      <w:tblPr>
        <w:tblW w:w="907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117"/>
        <w:gridCol w:w="142"/>
      </w:tblGrid>
      <w:tr w:rsidR="00753343" w:rsidTr="00553461">
        <w:trPr>
          <w:cantSplit/>
        </w:trPr>
        <w:tc>
          <w:tcPr>
            <w:tcW w:w="142" w:type="dxa"/>
          </w:tcPr>
          <w:p w:rsidR="00753343" w:rsidRDefault="00753343" w:rsidP="0055346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53343" w:rsidRDefault="00753343" w:rsidP="0055346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53343" w:rsidRDefault="00753343" w:rsidP="005534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117" w:type="dxa"/>
          </w:tcPr>
          <w:p w:rsidR="00753343" w:rsidRPr="00003775" w:rsidRDefault="00753343" w:rsidP="005534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03775"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29.06.2017</w:t>
            </w:r>
            <w:r w:rsidR="001A6336">
              <w:rPr>
                <w:sz w:val="22"/>
                <w:szCs w:val="22"/>
              </w:rPr>
              <w:t xml:space="preserve"> </w:t>
            </w:r>
            <w:r w:rsidRPr="00003775">
              <w:rPr>
                <w:sz w:val="22"/>
                <w:szCs w:val="22"/>
              </w:rPr>
              <w:t>№110-37-675-17 «Об</w:t>
            </w:r>
            <w:r w:rsidR="001A6336">
              <w:rPr>
                <w:sz w:val="22"/>
                <w:szCs w:val="22"/>
              </w:rPr>
              <w:t xml:space="preserve"> </w:t>
            </w:r>
            <w:r w:rsidRPr="00003775">
              <w:rPr>
                <w:sz w:val="22"/>
                <w:szCs w:val="22"/>
              </w:rPr>
              <w:t>утверждении административного регламента</w:t>
            </w:r>
            <w:r w:rsidR="001A6336">
              <w:rPr>
                <w:sz w:val="22"/>
                <w:szCs w:val="22"/>
              </w:rPr>
              <w:t xml:space="preserve"> </w:t>
            </w:r>
            <w:r w:rsidRPr="00003775">
              <w:rPr>
                <w:sz w:val="22"/>
                <w:szCs w:val="22"/>
              </w:rPr>
              <w:t xml:space="preserve">осуществления муниципального </w:t>
            </w:r>
            <w:proofErr w:type="gramStart"/>
            <w:r w:rsidRPr="00003775">
              <w:rPr>
                <w:sz w:val="22"/>
                <w:szCs w:val="22"/>
              </w:rPr>
              <w:t>контроля за</w:t>
            </w:r>
            <w:proofErr w:type="gramEnd"/>
            <w:r w:rsidRPr="00003775">
              <w:rPr>
                <w:sz w:val="22"/>
                <w:szCs w:val="22"/>
              </w:rPr>
              <w:t xml:space="preserve"> обеспечением сохранности автомобильных дорог местного значения городского округа муниципального образования </w:t>
            </w:r>
          </w:p>
          <w:p w:rsidR="001A6336" w:rsidRDefault="00753343" w:rsidP="001A6336">
            <w:pPr>
              <w:autoSpaceDE w:val="0"/>
              <w:autoSpaceDN w:val="0"/>
              <w:adjustRightInd w:val="0"/>
              <w:jc w:val="both"/>
              <w:rPr>
                <w:vanish/>
                <w:sz w:val="22"/>
                <w:szCs w:val="22"/>
              </w:rPr>
            </w:pPr>
            <w:r w:rsidRPr="00003775">
              <w:rPr>
                <w:sz w:val="22"/>
                <w:szCs w:val="22"/>
              </w:rPr>
              <w:t xml:space="preserve"> «город </w:t>
            </w:r>
            <w:proofErr w:type="spellStart"/>
            <w:r w:rsidRPr="00003775">
              <w:rPr>
                <w:sz w:val="22"/>
                <w:szCs w:val="22"/>
              </w:rPr>
              <w:t>Саянск</w:t>
            </w:r>
            <w:r w:rsidR="001A6336">
              <w:rPr>
                <w:vanish/>
                <w:sz w:val="22"/>
                <w:szCs w:val="22"/>
              </w:rPr>
              <w:t>»</w:t>
            </w:r>
            <w:proofErr w:type="spellEnd"/>
          </w:p>
          <w:p w:rsidR="00753343" w:rsidRDefault="001A6336" w:rsidP="001A6336">
            <w:pPr>
              <w:autoSpaceDE w:val="0"/>
              <w:autoSpaceDN w:val="0"/>
              <w:adjustRightInd w:val="0"/>
              <w:jc w:val="both"/>
            </w:pPr>
            <w:r w:rsidRPr="00977776">
              <w:t xml:space="preserve"> </w:t>
            </w:r>
          </w:p>
          <w:p w:rsidR="001A6336" w:rsidRPr="00977776" w:rsidRDefault="001A6336" w:rsidP="001A6336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</w:tc>
        <w:tc>
          <w:tcPr>
            <w:tcW w:w="142" w:type="dxa"/>
          </w:tcPr>
          <w:p w:rsidR="00753343" w:rsidRDefault="00753343" w:rsidP="0055346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03775" w:rsidRPr="001A6336" w:rsidRDefault="00753343" w:rsidP="001A6336">
      <w:pPr>
        <w:pStyle w:val="1"/>
        <w:shd w:val="clear" w:color="auto" w:fill="auto"/>
        <w:spacing w:before="0" w:line="240" w:lineRule="auto"/>
        <w:ind w:right="40" w:firstLine="709"/>
        <w:rPr>
          <w:color w:val="000000"/>
          <w:sz w:val="28"/>
          <w:szCs w:val="28"/>
        </w:rPr>
      </w:pPr>
      <w:proofErr w:type="gramStart"/>
      <w:r w:rsidRPr="001A6336">
        <w:rPr>
          <w:color w:val="000000"/>
          <w:sz w:val="28"/>
          <w:szCs w:val="28"/>
        </w:rPr>
        <w:t>В связи с приведением в соответствие нормативного правового акта с действующим законодательством, руководствуясь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1A6336">
        <w:rPr>
          <w:color w:val="000000"/>
          <w:sz w:val="28"/>
          <w:szCs w:val="28"/>
        </w:rPr>
        <w:t xml:space="preserve"> контроля», статьей 38 Устава муниципального образования «город Саянск», администрация городского округа муниципаль</w:t>
      </w:r>
      <w:r w:rsidR="00003775" w:rsidRPr="001A6336">
        <w:rPr>
          <w:color w:val="000000"/>
          <w:sz w:val="28"/>
          <w:szCs w:val="28"/>
        </w:rPr>
        <w:t>ного образования «город Саянск»</w:t>
      </w:r>
    </w:p>
    <w:p w:rsidR="00753343" w:rsidRPr="001A6336" w:rsidRDefault="00753343" w:rsidP="001A6336">
      <w:pPr>
        <w:pStyle w:val="1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1A6336">
        <w:rPr>
          <w:color w:val="000000"/>
          <w:sz w:val="28"/>
          <w:szCs w:val="28"/>
        </w:rPr>
        <w:t>ПОСТАНОВЛЯЕТ:</w:t>
      </w:r>
    </w:p>
    <w:p w:rsidR="00753343" w:rsidRPr="001A6336" w:rsidRDefault="001A6336" w:rsidP="001A6336">
      <w:pPr>
        <w:pStyle w:val="1"/>
        <w:shd w:val="clear" w:color="auto" w:fill="auto"/>
        <w:tabs>
          <w:tab w:val="left" w:pos="1034"/>
        </w:tabs>
        <w:spacing w:before="0" w:line="240" w:lineRule="auto"/>
        <w:ind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753343" w:rsidRPr="001A6336">
        <w:rPr>
          <w:color w:val="000000"/>
          <w:sz w:val="28"/>
          <w:szCs w:val="28"/>
        </w:rPr>
        <w:t>Внести</w:t>
      </w:r>
      <w:r w:rsidR="00753343" w:rsidRPr="001A6336">
        <w:rPr>
          <w:sz w:val="28"/>
          <w:szCs w:val="28"/>
        </w:rPr>
        <w:t xml:space="preserve"> в </w:t>
      </w:r>
      <w:r w:rsidR="00753343" w:rsidRPr="001A6336">
        <w:rPr>
          <w:color w:val="000000"/>
          <w:sz w:val="28"/>
          <w:szCs w:val="28"/>
        </w:rPr>
        <w:t>административный регламент осуществления муниципального контроля в области сохранности автомобильных дорог местного значения городского округа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29.06.2017 № 110-37-675-17, следующие изменения:</w:t>
      </w:r>
    </w:p>
    <w:p w:rsidR="00753343" w:rsidRPr="001A6336" w:rsidRDefault="00753343" w:rsidP="001A633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1A6336">
        <w:rPr>
          <w:color w:val="000000"/>
          <w:sz w:val="28"/>
          <w:szCs w:val="28"/>
        </w:rPr>
        <w:t>1.1. Главу 18 раздела III дополнить пунктами 79.1 и 79.2:</w:t>
      </w:r>
    </w:p>
    <w:p w:rsidR="00753343" w:rsidRPr="001A6336" w:rsidRDefault="00753343" w:rsidP="001A6336">
      <w:pPr>
        <w:pStyle w:val="1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1A6336">
        <w:rPr>
          <w:color w:val="000000"/>
          <w:sz w:val="28"/>
          <w:szCs w:val="28"/>
        </w:rPr>
        <w:t xml:space="preserve">«79.1. </w:t>
      </w:r>
      <w:proofErr w:type="gramStart"/>
      <w:r w:rsidRPr="001A6336">
        <w:rPr>
          <w:color w:val="000000"/>
          <w:sz w:val="28"/>
          <w:szCs w:val="28"/>
        </w:rPr>
        <w:t>В целях предупреждения нарушений субъектами проверки обязательных требований, устранения причин, факторов и условий, способствующих нарушениям обязательных требований, уполномоченный орган осуществляет мероприятия по профилактике нарушений обязательных требований законодательства в области сохранности автомобильных дорог в соответствии с ежегодно утверждаемой в срок до 1 ноября правовым актом руководителя уполномоченного программой профилактики нарушений органа.</w:t>
      </w:r>
      <w:proofErr w:type="gramEnd"/>
    </w:p>
    <w:p w:rsidR="00753343" w:rsidRPr="001A6336" w:rsidRDefault="00753343" w:rsidP="001A633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1A6336">
        <w:rPr>
          <w:color w:val="000000"/>
          <w:sz w:val="28"/>
          <w:szCs w:val="28"/>
        </w:rPr>
        <w:t>79.2. В целях профилактики нарушения обязательных требований уполномоченный</w:t>
      </w:r>
    </w:p>
    <w:p w:rsidR="00753343" w:rsidRPr="001A6336" w:rsidRDefault="00753343" w:rsidP="001A633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1A6336">
        <w:rPr>
          <w:color w:val="000000"/>
          <w:sz w:val="28"/>
          <w:szCs w:val="28"/>
        </w:rPr>
        <w:lastRenderedPageBreak/>
        <w:t>орган:</w:t>
      </w:r>
    </w:p>
    <w:p w:rsidR="00753343" w:rsidRPr="001A6336" w:rsidRDefault="001A6336" w:rsidP="001A6336">
      <w:pPr>
        <w:pStyle w:val="1"/>
        <w:shd w:val="clear" w:color="auto" w:fill="auto"/>
        <w:tabs>
          <w:tab w:val="left" w:pos="1106"/>
        </w:tabs>
        <w:spacing w:before="0" w:line="240" w:lineRule="auto"/>
        <w:ind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753343" w:rsidRPr="001A6336">
        <w:rPr>
          <w:color w:val="000000"/>
          <w:sz w:val="28"/>
          <w:szCs w:val="28"/>
        </w:rPr>
        <w:t>обеспечивает размещение на официальном сайте администрации городского округа муниципального образования «город</w:t>
      </w:r>
      <w:r>
        <w:rPr>
          <w:color w:val="000000"/>
          <w:sz w:val="28"/>
          <w:szCs w:val="28"/>
        </w:rPr>
        <w:t xml:space="preserve"> Саянск» в информационно </w:t>
      </w:r>
      <w:r w:rsidR="00003775" w:rsidRPr="001A6336">
        <w:rPr>
          <w:color w:val="000000"/>
          <w:sz w:val="28"/>
          <w:szCs w:val="28"/>
        </w:rPr>
        <w:t xml:space="preserve">- </w:t>
      </w:r>
      <w:r w:rsidR="00753343" w:rsidRPr="001A6336">
        <w:rPr>
          <w:color w:val="000000"/>
          <w:sz w:val="28"/>
          <w:szCs w:val="28"/>
        </w:rPr>
        <w:t>коммуникационной сети «Интернет» перечня нормативно-правовых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753343" w:rsidRPr="001A6336" w:rsidRDefault="001A6336" w:rsidP="001A6336">
      <w:pPr>
        <w:pStyle w:val="1"/>
        <w:shd w:val="clear" w:color="auto" w:fill="auto"/>
        <w:tabs>
          <w:tab w:val="left" w:pos="1077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753343" w:rsidRPr="001A6336">
        <w:rPr>
          <w:color w:val="000000"/>
          <w:sz w:val="28"/>
          <w:szCs w:val="28"/>
        </w:rPr>
        <w:t xml:space="preserve">осуществляет информирование субъектов проверки по вопросам соблюдения обязательных требований законодательства в области сохранности автомобильных дорог,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уполномоченный орган </w:t>
      </w:r>
      <w:proofErr w:type="gramStart"/>
      <w:r w:rsidR="00753343" w:rsidRPr="001A6336">
        <w:rPr>
          <w:color w:val="000000"/>
          <w:sz w:val="28"/>
          <w:szCs w:val="28"/>
        </w:rPr>
        <w:t>подготавливает и распространяет</w:t>
      </w:r>
      <w:proofErr w:type="gramEnd"/>
      <w:r w:rsidR="00753343" w:rsidRPr="001A6336">
        <w:rPr>
          <w:color w:val="000000"/>
          <w:sz w:val="28"/>
          <w:szCs w:val="28"/>
        </w:rPr>
        <w:t xml:space="preserve"> комментарии о содержании новых нормативно-правовых актов, устанавливающих обязательные требования, внесенных изменениях в действующие акты, сроках и порядках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753343" w:rsidRPr="001A6336" w:rsidRDefault="001A6336" w:rsidP="001A6336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709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3) </w:t>
      </w:r>
      <w:r w:rsidR="00753343" w:rsidRPr="001A6336">
        <w:rPr>
          <w:color w:val="000000"/>
          <w:sz w:val="28"/>
          <w:szCs w:val="28"/>
        </w:rPr>
        <w:t>обеспечивает регулярное (не реже одного раза в год) обобщение практики осуществления муниципального контроля в области сохранности автомобильных дорог местного значения муниципального образования «город Саянск» и размещение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</w:t>
      </w:r>
      <w:proofErr w:type="gramEnd"/>
      <w:r w:rsidR="00753343" w:rsidRPr="001A6336">
        <w:rPr>
          <w:color w:val="000000"/>
          <w:sz w:val="28"/>
          <w:szCs w:val="28"/>
        </w:rPr>
        <w:t>, которые должны приниматься субъектами проверки в целях недопущения таких нарушений;</w:t>
      </w:r>
    </w:p>
    <w:p w:rsidR="00753343" w:rsidRPr="001A6336" w:rsidRDefault="001A6336" w:rsidP="001A6336">
      <w:pPr>
        <w:pStyle w:val="1"/>
        <w:shd w:val="clear" w:color="auto" w:fill="auto"/>
        <w:tabs>
          <w:tab w:val="left" w:pos="1019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753343" w:rsidRPr="001A6336">
        <w:rPr>
          <w:color w:val="000000"/>
          <w:sz w:val="28"/>
          <w:szCs w:val="28"/>
        </w:rPr>
        <w:t>выдает предостережения о недопустимости нарушения обязательных требований в соответствии с частями 5-7 статьи 8.2 Федерального закона № 294-ФЗ, если иной порядок не установлен федеральным законом</w:t>
      </w:r>
      <w:proofErr w:type="gramStart"/>
      <w:r w:rsidR="00753343" w:rsidRPr="001A6336">
        <w:rPr>
          <w:color w:val="000000"/>
          <w:sz w:val="28"/>
          <w:szCs w:val="28"/>
        </w:rPr>
        <w:t>.»</w:t>
      </w:r>
      <w:proofErr w:type="gramEnd"/>
    </w:p>
    <w:p w:rsidR="00753343" w:rsidRPr="001A6336" w:rsidRDefault="001A6336" w:rsidP="001A6336">
      <w:pPr>
        <w:pStyle w:val="1"/>
        <w:shd w:val="clear" w:color="auto" w:fill="auto"/>
        <w:tabs>
          <w:tab w:val="left" w:pos="1024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53343" w:rsidRPr="001A6336">
        <w:rPr>
          <w:color w:val="000000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53343" w:rsidRPr="001A6336" w:rsidRDefault="001A6336" w:rsidP="001A6336">
      <w:pPr>
        <w:pStyle w:val="1"/>
        <w:shd w:val="clear" w:color="auto" w:fill="auto"/>
        <w:tabs>
          <w:tab w:val="left" w:pos="1115"/>
        </w:tabs>
        <w:spacing w:before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53343" w:rsidRPr="001A6336">
        <w:rPr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753343" w:rsidRDefault="001A6336" w:rsidP="001A6336">
      <w:pPr>
        <w:pStyle w:val="1"/>
        <w:shd w:val="clear" w:color="auto" w:fill="auto"/>
        <w:tabs>
          <w:tab w:val="left" w:pos="1019"/>
        </w:tabs>
        <w:spacing w:before="0" w:line="240" w:lineRule="auto"/>
        <w:ind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753343" w:rsidRPr="001A6336">
        <w:rPr>
          <w:color w:val="000000"/>
          <w:sz w:val="28"/>
          <w:szCs w:val="28"/>
        </w:rPr>
        <w:t>Контроль за</w:t>
      </w:r>
      <w:proofErr w:type="gramEnd"/>
      <w:r w:rsidR="00753343" w:rsidRPr="001A6336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1A6336" w:rsidRDefault="001A6336" w:rsidP="001A6336">
      <w:pPr>
        <w:pStyle w:val="1"/>
        <w:shd w:val="clear" w:color="auto" w:fill="auto"/>
        <w:tabs>
          <w:tab w:val="left" w:pos="1019"/>
        </w:tabs>
        <w:spacing w:before="0" w:line="240" w:lineRule="auto"/>
        <w:ind w:right="20" w:firstLine="709"/>
        <w:rPr>
          <w:color w:val="000000"/>
          <w:sz w:val="28"/>
          <w:szCs w:val="28"/>
        </w:rPr>
      </w:pPr>
    </w:p>
    <w:p w:rsidR="001A6336" w:rsidRPr="001A6336" w:rsidRDefault="001A6336" w:rsidP="001A6336">
      <w:pPr>
        <w:pStyle w:val="1"/>
        <w:shd w:val="clear" w:color="auto" w:fill="auto"/>
        <w:tabs>
          <w:tab w:val="left" w:pos="1019"/>
        </w:tabs>
        <w:spacing w:before="0" w:line="240" w:lineRule="auto"/>
        <w:ind w:right="20" w:firstLine="709"/>
        <w:rPr>
          <w:sz w:val="28"/>
          <w:szCs w:val="28"/>
        </w:rPr>
      </w:pPr>
    </w:p>
    <w:p w:rsidR="00003775" w:rsidRPr="001A6336" w:rsidRDefault="00753343" w:rsidP="001A6336">
      <w:pPr>
        <w:pStyle w:val="1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 w:rsidRPr="001A6336">
        <w:rPr>
          <w:color w:val="000000"/>
          <w:sz w:val="28"/>
          <w:szCs w:val="28"/>
        </w:rPr>
        <w:t xml:space="preserve">Мэр городского округа </w:t>
      </w:r>
    </w:p>
    <w:p w:rsidR="00003775" w:rsidRPr="001A6336" w:rsidRDefault="00003775" w:rsidP="001A6336">
      <w:pPr>
        <w:pStyle w:val="1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 w:rsidRPr="001A6336">
        <w:rPr>
          <w:color w:val="000000"/>
          <w:sz w:val="28"/>
          <w:szCs w:val="28"/>
        </w:rPr>
        <w:t>м</w:t>
      </w:r>
      <w:r w:rsidR="00753343" w:rsidRPr="001A6336">
        <w:rPr>
          <w:color w:val="000000"/>
          <w:sz w:val="28"/>
          <w:szCs w:val="28"/>
        </w:rPr>
        <w:t>униципального</w:t>
      </w:r>
      <w:r w:rsidRPr="001A6336">
        <w:rPr>
          <w:sz w:val="28"/>
          <w:szCs w:val="28"/>
        </w:rPr>
        <w:t xml:space="preserve"> </w:t>
      </w:r>
      <w:r w:rsidRPr="001A6336">
        <w:rPr>
          <w:color w:val="000000"/>
          <w:sz w:val="28"/>
          <w:szCs w:val="28"/>
        </w:rPr>
        <w:t>образования</w:t>
      </w:r>
    </w:p>
    <w:p w:rsidR="00753343" w:rsidRPr="001A6336" w:rsidRDefault="00753343" w:rsidP="001A633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1A6336">
        <w:rPr>
          <w:color w:val="000000"/>
          <w:sz w:val="28"/>
          <w:szCs w:val="28"/>
        </w:rPr>
        <w:t>«горо</w:t>
      </w:r>
      <w:r w:rsidR="00003775" w:rsidRPr="001A6336">
        <w:rPr>
          <w:color w:val="000000"/>
          <w:sz w:val="28"/>
          <w:szCs w:val="28"/>
        </w:rPr>
        <w:t>д Саянск»</w:t>
      </w:r>
      <w:r w:rsidR="001A6336">
        <w:rPr>
          <w:color w:val="000000"/>
          <w:sz w:val="28"/>
          <w:szCs w:val="28"/>
        </w:rPr>
        <w:t xml:space="preserve"> </w:t>
      </w:r>
      <w:r w:rsidR="001A6336">
        <w:rPr>
          <w:color w:val="000000"/>
          <w:sz w:val="28"/>
          <w:szCs w:val="28"/>
        </w:rPr>
        <w:tab/>
      </w:r>
      <w:r w:rsidR="001A6336">
        <w:rPr>
          <w:color w:val="000000"/>
          <w:sz w:val="28"/>
          <w:szCs w:val="28"/>
        </w:rPr>
        <w:tab/>
      </w:r>
      <w:r w:rsidR="001A6336">
        <w:rPr>
          <w:color w:val="000000"/>
          <w:sz w:val="28"/>
          <w:szCs w:val="28"/>
        </w:rPr>
        <w:tab/>
      </w:r>
      <w:r w:rsidR="001A6336">
        <w:rPr>
          <w:color w:val="000000"/>
          <w:sz w:val="28"/>
          <w:szCs w:val="28"/>
        </w:rPr>
        <w:tab/>
      </w:r>
      <w:r w:rsidR="001A6336">
        <w:rPr>
          <w:color w:val="000000"/>
          <w:sz w:val="28"/>
          <w:szCs w:val="28"/>
        </w:rPr>
        <w:tab/>
      </w:r>
      <w:r w:rsidR="001A6336">
        <w:rPr>
          <w:color w:val="000000"/>
          <w:sz w:val="28"/>
          <w:szCs w:val="28"/>
        </w:rPr>
        <w:tab/>
      </w:r>
      <w:r w:rsidR="001A6336">
        <w:rPr>
          <w:color w:val="000000"/>
          <w:sz w:val="28"/>
          <w:szCs w:val="28"/>
        </w:rPr>
        <w:tab/>
      </w:r>
      <w:r w:rsidR="00003775" w:rsidRPr="001A6336">
        <w:rPr>
          <w:color w:val="000000"/>
          <w:sz w:val="28"/>
          <w:szCs w:val="28"/>
        </w:rPr>
        <w:t>О.</w:t>
      </w:r>
      <w:r w:rsidRPr="001A6336">
        <w:rPr>
          <w:color w:val="000000"/>
          <w:sz w:val="28"/>
          <w:szCs w:val="28"/>
        </w:rPr>
        <w:t>В. Боровский</w:t>
      </w:r>
    </w:p>
    <w:sectPr w:rsidR="00753343" w:rsidRPr="001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274E"/>
    <w:multiLevelType w:val="multilevel"/>
    <w:tmpl w:val="175EF0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4750FF"/>
    <w:multiLevelType w:val="multilevel"/>
    <w:tmpl w:val="2A624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05"/>
    <w:rsid w:val="00003775"/>
    <w:rsid w:val="00143398"/>
    <w:rsid w:val="001A6336"/>
    <w:rsid w:val="002D2C9E"/>
    <w:rsid w:val="003C72E4"/>
    <w:rsid w:val="00753343"/>
    <w:rsid w:val="00AD7F25"/>
    <w:rsid w:val="00B7365C"/>
    <w:rsid w:val="00C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33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753343"/>
    <w:pPr>
      <w:widowControl w:val="0"/>
      <w:shd w:val="clear" w:color="auto" w:fill="FFFFFF"/>
      <w:spacing w:before="2220" w:line="0" w:lineRule="atLeast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36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33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753343"/>
    <w:pPr>
      <w:widowControl w:val="0"/>
      <w:shd w:val="clear" w:color="auto" w:fill="FFFFFF"/>
      <w:spacing w:before="2220" w:line="0" w:lineRule="atLeast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36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D225-C4B2-40BB-A26E-B8B2D277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2019-05-07T00:23:00Z</cp:lastPrinted>
  <dcterms:created xsi:type="dcterms:W3CDTF">2019-05-16T06:03:00Z</dcterms:created>
  <dcterms:modified xsi:type="dcterms:W3CDTF">2019-05-16T06:03:00Z</dcterms:modified>
</cp:coreProperties>
</file>