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017" w:rsidRPr="000A6017" w:rsidRDefault="000A6017" w:rsidP="000A6017">
      <w:pPr>
        <w:ind w:firstLine="0"/>
        <w:jc w:val="center"/>
        <w:rPr>
          <w:rFonts w:ascii="Times New Roman" w:eastAsia="Times New Roman" w:hAnsi="Times New Roman"/>
          <w:b/>
          <w:color w:val="000000" w:themeColor="text1"/>
          <w:spacing w:val="50"/>
          <w:sz w:val="32"/>
          <w:szCs w:val="32"/>
        </w:rPr>
      </w:pPr>
      <w:r w:rsidRPr="000A6017">
        <w:rPr>
          <w:rFonts w:ascii="Times New Roman" w:eastAsia="Times New Roman" w:hAnsi="Times New Roman"/>
          <w:b/>
          <w:color w:val="000000" w:themeColor="text1"/>
          <w:spacing w:val="50"/>
          <w:sz w:val="32"/>
          <w:szCs w:val="32"/>
        </w:rPr>
        <w:t>Администрация</w:t>
      </w:r>
      <w:r w:rsidR="00D20A65">
        <w:rPr>
          <w:rFonts w:ascii="Times New Roman" w:eastAsia="Times New Roman" w:hAnsi="Times New Roman"/>
          <w:b/>
          <w:color w:val="000000" w:themeColor="text1"/>
          <w:spacing w:val="50"/>
          <w:sz w:val="32"/>
          <w:szCs w:val="32"/>
        </w:rPr>
        <w:t xml:space="preserve"> </w:t>
      </w:r>
      <w:r w:rsidRPr="000A6017">
        <w:rPr>
          <w:rFonts w:ascii="Times New Roman" w:eastAsia="Times New Roman" w:hAnsi="Times New Roman"/>
          <w:b/>
          <w:color w:val="000000" w:themeColor="text1"/>
          <w:spacing w:val="50"/>
          <w:sz w:val="32"/>
          <w:szCs w:val="32"/>
        </w:rPr>
        <w:t>городского</w:t>
      </w:r>
      <w:r w:rsidR="00D20A65">
        <w:rPr>
          <w:rFonts w:ascii="Times New Roman" w:eastAsia="Times New Roman" w:hAnsi="Times New Roman"/>
          <w:b/>
          <w:color w:val="000000" w:themeColor="text1"/>
          <w:spacing w:val="50"/>
          <w:sz w:val="32"/>
          <w:szCs w:val="32"/>
        </w:rPr>
        <w:t xml:space="preserve"> </w:t>
      </w:r>
      <w:r w:rsidRPr="000A6017">
        <w:rPr>
          <w:rFonts w:ascii="Times New Roman" w:eastAsia="Times New Roman" w:hAnsi="Times New Roman"/>
          <w:b/>
          <w:color w:val="000000" w:themeColor="text1"/>
          <w:spacing w:val="50"/>
          <w:sz w:val="32"/>
          <w:szCs w:val="32"/>
        </w:rPr>
        <w:t>округа</w:t>
      </w:r>
      <w:r w:rsidR="00D20A65">
        <w:rPr>
          <w:rFonts w:ascii="Times New Roman" w:eastAsia="Times New Roman" w:hAnsi="Times New Roman"/>
          <w:b/>
          <w:color w:val="000000" w:themeColor="text1"/>
          <w:spacing w:val="50"/>
          <w:sz w:val="32"/>
          <w:szCs w:val="32"/>
        </w:rPr>
        <w:t xml:space="preserve"> </w:t>
      </w:r>
      <w:r w:rsidRPr="000A6017">
        <w:rPr>
          <w:rFonts w:ascii="Times New Roman" w:eastAsia="Times New Roman" w:hAnsi="Times New Roman"/>
          <w:b/>
          <w:color w:val="000000" w:themeColor="text1"/>
          <w:spacing w:val="50"/>
          <w:sz w:val="32"/>
          <w:szCs w:val="32"/>
        </w:rPr>
        <w:t>муниципального</w:t>
      </w:r>
      <w:r w:rsidR="00D20A65">
        <w:rPr>
          <w:rFonts w:ascii="Times New Roman" w:eastAsia="Times New Roman" w:hAnsi="Times New Roman"/>
          <w:b/>
          <w:color w:val="000000" w:themeColor="text1"/>
          <w:spacing w:val="50"/>
          <w:sz w:val="32"/>
          <w:szCs w:val="32"/>
        </w:rPr>
        <w:t xml:space="preserve"> </w:t>
      </w:r>
      <w:r w:rsidRPr="000A6017">
        <w:rPr>
          <w:rFonts w:ascii="Times New Roman" w:eastAsia="Times New Roman" w:hAnsi="Times New Roman"/>
          <w:b/>
          <w:color w:val="000000" w:themeColor="text1"/>
          <w:spacing w:val="50"/>
          <w:sz w:val="32"/>
          <w:szCs w:val="32"/>
        </w:rPr>
        <w:t>образования</w:t>
      </w:r>
      <w:r w:rsidR="00D20A65">
        <w:rPr>
          <w:rFonts w:ascii="Times New Roman" w:eastAsia="Times New Roman" w:hAnsi="Times New Roman"/>
          <w:b/>
          <w:color w:val="000000" w:themeColor="text1"/>
          <w:spacing w:val="50"/>
          <w:sz w:val="32"/>
          <w:szCs w:val="32"/>
        </w:rPr>
        <w:t xml:space="preserve"> </w:t>
      </w:r>
    </w:p>
    <w:p w:rsidR="000A6017" w:rsidRPr="000A6017" w:rsidRDefault="000A6017" w:rsidP="000A6017">
      <w:pPr>
        <w:ind w:firstLine="0"/>
        <w:jc w:val="center"/>
        <w:rPr>
          <w:rFonts w:ascii="Times New Roman" w:eastAsia="Times New Roman" w:hAnsi="Times New Roman"/>
          <w:b/>
          <w:color w:val="000000" w:themeColor="text1"/>
          <w:spacing w:val="50"/>
          <w:sz w:val="32"/>
          <w:szCs w:val="32"/>
        </w:rPr>
      </w:pPr>
      <w:r w:rsidRPr="000A6017">
        <w:rPr>
          <w:rFonts w:ascii="Times New Roman" w:eastAsia="Times New Roman" w:hAnsi="Times New Roman"/>
          <w:b/>
          <w:color w:val="000000" w:themeColor="text1"/>
          <w:spacing w:val="50"/>
          <w:sz w:val="32"/>
          <w:szCs w:val="32"/>
        </w:rPr>
        <w:t>«город</w:t>
      </w:r>
      <w:r w:rsidR="00D20A65">
        <w:rPr>
          <w:rFonts w:ascii="Times New Roman" w:eastAsia="Times New Roman" w:hAnsi="Times New Roman"/>
          <w:b/>
          <w:color w:val="000000" w:themeColor="text1"/>
          <w:spacing w:val="50"/>
          <w:sz w:val="32"/>
          <w:szCs w:val="32"/>
        </w:rPr>
        <w:t xml:space="preserve"> </w:t>
      </w:r>
      <w:r w:rsidRPr="000A6017">
        <w:rPr>
          <w:rFonts w:ascii="Times New Roman" w:eastAsia="Times New Roman" w:hAnsi="Times New Roman"/>
          <w:b/>
          <w:color w:val="000000" w:themeColor="text1"/>
          <w:spacing w:val="50"/>
          <w:sz w:val="32"/>
          <w:szCs w:val="32"/>
        </w:rPr>
        <w:t>Саянск»</w:t>
      </w:r>
    </w:p>
    <w:p w:rsidR="000A6017" w:rsidRPr="000A6017" w:rsidRDefault="000A6017" w:rsidP="000A6017">
      <w:pPr>
        <w:ind w:right="1700" w:firstLine="0"/>
        <w:jc w:val="center"/>
        <w:rPr>
          <w:rFonts w:ascii="Times New Roman" w:eastAsia="Times New Roman" w:hAnsi="Times New Roman"/>
          <w:color w:val="000000" w:themeColor="text1"/>
          <w:sz w:val="24"/>
          <w:szCs w:val="24"/>
        </w:rPr>
      </w:pPr>
    </w:p>
    <w:p w:rsidR="000A6017" w:rsidRPr="000A6017" w:rsidRDefault="000A6017" w:rsidP="000A6017">
      <w:pPr>
        <w:ind w:firstLine="0"/>
        <w:jc w:val="center"/>
        <w:outlineLvl w:val="0"/>
        <w:rPr>
          <w:rFonts w:ascii="Times New Roman" w:eastAsia="Times New Roman" w:hAnsi="Times New Roman"/>
          <w:b/>
          <w:bCs/>
          <w:color w:val="000000" w:themeColor="text1"/>
          <w:spacing w:val="40"/>
          <w:kern w:val="36"/>
          <w:sz w:val="34"/>
          <w:szCs w:val="34"/>
        </w:rPr>
      </w:pPr>
      <w:r w:rsidRPr="000A6017">
        <w:rPr>
          <w:rFonts w:ascii="Times New Roman" w:eastAsia="Times New Roman" w:hAnsi="Times New Roman"/>
          <w:b/>
          <w:bCs/>
          <w:color w:val="000000" w:themeColor="text1"/>
          <w:spacing w:val="40"/>
          <w:kern w:val="36"/>
          <w:sz w:val="34"/>
          <w:szCs w:val="34"/>
        </w:rPr>
        <w:t>ПОСТАНОВЛЕНИЕ</w:t>
      </w:r>
    </w:p>
    <w:p w:rsidR="000A6017" w:rsidRPr="000A6017" w:rsidRDefault="000A6017" w:rsidP="000A6017">
      <w:pPr>
        <w:ind w:firstLine="0"/>
        <w:jc w:val="left"/>
        <w:rPr>
          <w:rFonts w:ascii="Times New Roman" w:eastAsia="Times New Roman" w:hAnsi="Times New Roman"/>
          <w:color w:val="000000" w:themeColor="text1"/>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0A6017" w:rsidRPr="000A6017" w:rsidTr="006E27F9">
        <w:trPr>
          <w:cantSplit/>
          <w:trHeight w:val="220"/>
        </w:trPr>
        <w:tc>
          <w:tcPr>
            <w:tcW w:w="534" w:type="dxa"/>
          </w:tcPr>
          <w:p w:rsidR="000A6017" w:rsidRPr="000A6017" w:rsidRDefault="000A6017" w:rsidP="006E27F9">
            <w:pPr>
              <w:ind w:firstLine="0"/>
              <w:jc w:val="left"/>
              <w:rPr>
                <w:rFonts w:ascii="Times New Roman" w:eastAsia="Times New Roman" w:hAnsi="Times New Roman"/>
                <w:color w:val="000000" w:themeColor="text1"/>
                <w:sz w:val="24"/>
                <w:szCs w:val="24"/>
              </w:rPr>
            </w:pPr>
            <w:r w:rsidRPr="000A6017">
              <w:rPr>
                <w:rFonts w:ascii="Times New Roman" w:eastAsia="Times New Roman" w:hAnsi="Times New Roman"/>
                <w:color w:val="000000" w:themeColor="text1"/>
                <w:sz w:val="24"/>
                <w:szCs w:val="24"/>
              </w:rPr>
              <w:t>От</w:t>
            </w:r>
          </w:p>
        </w:tc>
        <w:tc>
          <w:tcPr>
            <w:tcW w:w="1535" w:type="dxa"/>
            <w:tcBorders>
              <w:bottom w:val="single" w:sz="4" w:space="0" w:color="auto"/>
            </w:tcBorders>
          </w:tcPr>
          <w:p w:rsidR="000A6017" w:rsidRPr="000A6017" w:rsidRDefault="000A6017" w:rsidP="006E27F9">
            <w:pPr>
              <w:ind w:firstLine="0"/>
              <w:jc w:val="left"/>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22.05.2019</w:t>
            </w:r>
          </w:p>
        </w:tc>
        <w:tc>
          <w:tcPr>
            <w:tcW w:w="449" w:type="dxa"/>
          </w:tcPr>
          <w:p w:rsidR="000A6017" w:rsidRPr="000A6017" w:rsidRDefault="000A6017" w:rsidP="006E27F9">
            <w:pPr>
              <w:ind w:firstLine="0"/>
              <w:jc w:val="center"/>
              <w:rPr>
                <w:rFonts w:ascii="Times New Roman" w:eastAsia="Times New Roman" w:hAnsi="Times New Roman"/>
                <w:color w:val="000000" w:themeColor="text1"/>
                <w:sz w:val="24"/>
                <w:szCs w:val="24"/>
              </w:rPr>
            </w:pPr>
            <w:r w:rsidRPr="000A6017">
              <w:rPr>
                <w:rFonts w:ascii="Times New Roman" w:eastAsia="Times New Roman" w:hAnsi="Times New Roman"/>
                <w:color w:val="000000" w:themeColor="text1"/>
                <w:sz w:val="24"/>
                <w:szCs w:val="24"/>
              </w:rPr>
              <w:t>№</w:t>
            </w:r>
          </w:p>
        </w:tc>
        <w:tc>
          <w:tcPr>
            <w:tcW w:w="1621" w:type="dxa"/>
            <w:tcBorders>
              <w:bottom w:val="single" w:sz="4" w:space="0" w:color="auto"/>
            </w:tcBorders>
          </w:tcPr>
          <w:p w:rsidR="000A6017" w:rsidRPr="000A6017" w:rsidRDefault="000A6017" w:rsidP="006E27F9">
            <w:pPr>
              <w:ind w:firstLine="0"/>
              <w:jc w:val="left"/>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110-37-545-19</w:t>
            </w:r>
          </w:p>
        </w:tc>
        <w:tc>
          <w:tcPr>
            <w:tcW w:w="794" w:type="dxa"/>
            <w:vMerge w:val="restart"/>
          </w:tcPr>
          <w:p w:rsidR="000A6017" w:rsidRPr="000A6017" w:rsidRDefault="000A6017" w:rsidP="006E27F9">
            <w:pPr>
              <w:ind w:firstLine="0"/>
              <w:jc w:val="left"/>
              <w:rPr>
                <w:rFonts w:ascii="Times New Roman" w:eastAsia="Times New Roman" w:hAnsi="Times New Roman"/>
                <w:color w:val="000000" w:themeColor="text1"/>
                <w:sz w:val="24"/>
                <w:szCs w:val="24"/>
              </w:rPr>
            </w:pPr>
          </w:p>
        </w:tc>
        <w:tc>
          <w:tcPr>
            <w:tcW w:w="170" w:type="dxa"/>
          </w:tcPr>
          <w:p w:rsidR="000A6017" w:rsidRPr="000A6017" w:rsidRDefault="000A6017" w:rsidP="006E27F9">
            <w:pPr>
              <w:ind w:firstLine="0"/>
              <w:jc w:val="left"/>
              <w:rPr>
                <w:rFonts w:ascii="Times New Roman" w:eastAsia="Times New Roman" w:hAnsi="Times New Roman"/>
                <w:color w:val="000000" w:themeColor="text1"/>
                <w:szCs w:val="24"/>
                <w:lang w:val="en-US"/>
              </w:rPr>
            </w:pPr>
          </w:p>
        </w:tc>
        <w:tc>
          <w:tcPr>
            <w:tcW w:w="4082" w:type="dxa"/>
            <w:vMerge w:val="restart"/>
          </w:tcPr>
          <w:p w:rsidR="000A6017" w:rsidRPr="000A6017" w:rsidRDefault="000A6017" w:rsidP="006E27F9">
            <w:pPr>
              <w:ind w:firstLine="0"/>
              <w:jc w:val="left"/>
              <w:rPr>
                <w:rFonts w:ascii="Times New Roman" w:eastAsia="Times New Roman" w:hAnsi="Times New Roman"/>
                <w:color w:val="000000" w:themeColor="text1"/>
                <w:szCs w:val="24"/>
              </w:rPr>
            </w:pPr>
          </w:p>
        </w:tc>
        <w:tc>
          <w:tcPr>
            <w:tcW w:w="170" w:type="dxa"/>
          </w:tcPr>
          <w:p w:rsidR="000A6017" w:rsidRPr="000A6017" w:rsidRDefault="000A6017" w:rsidP="006E27F9">
            <w:pPr>
              <w:ind w:firstLine="0"/>
              <w:jc w:val="right"/>
              <w:rPr>
                <w:rFonts w:ascii="Times New Roman" w:eastAsia="Times New Roman" w:hAnsi="Times New Roman"/>
                <w:color w:val="000000" w:themeColor="text1"/>
                <w:szCs w:val="24"/>
              </w:rPr>
            </w:pPr>
          </w:p>
        </w:tc>
      </w:tr>
      <w:tr w:rsidR="000A6017" w:rsidRPr="000A6017" w:rsidTr="006E27F9">
        <w:trPr>
          <w:cantSplit/>
          <w:trHeight w:val="220"/>
        </w:trPr>
        <w:tc>
          <w:tcPr>
            <w:tcW w:w="4139" w:type="dxa"/>
            <w:gridSpan w:val="4"/>
          </w:tcPr>
          <w:p w:rsidR="000A6017" w:rsidRPr="000A6017" w:rsidRDefault="000A6017" w:rsidP="006E27F9">
            <w:pPr>
              <w:ind w:firstLine="0"/>
              <w:jc w:val="center"/>
              <w:rPr>
                <w:rFonts w:ascii="Times New Roman" w:eastAsia="Times New Roman" w:hAnsi="Times New Roman"/>
                <w:color w:val="000000" w:themeColor="text1"/>
                <w:sz w:val="24"/>
                <w:szCs w:val="24"/>
              </w:rPr>
            </w:pPr>
            <w:r w:rsidRPr="000A6017">
              <w:rPr>
                <w:rFonts w:ascii="Times New Roman" w:eastAsia="Times New Roman" w:hAnsi="Times New Roman"/>
                <w:color w:val="000000" w:themeColor="text1"/>
                <w:sz w:val="24"/>
                <w:szCs w:val="24"/>
              </w:rPr>
              <w:t>г.Саянск</w:t>
            </w:r>
          </w:p>
        </w:tc>
        <w:tc>
          <w:tcPr>
            <w:tcW w:w="794" w:type="dxa"/>
            <w:vMerge/>
          </w:tcPr>
          <w:p w:rsidR="000A6017" w:rsidRPr="000A6017" w:rsidRDefault="000A6017" w:rsidP="006E27F9">
            <w:pPr>
              <w:ind w:firstLine="0"/>
              <w:jc w:val="left"/>
              <w:rPr>
                <w:rFonts w:ascii="Times New Roman" w:eastAsia="Times New Roman" w:hAnsi="Times New Roman"/>
                <w:color w:val="000000" w:themeColor="text1"/>
                <w:sz w:val="24"/>
                <w:szCs w:val="24"/>
              </w:rPr>
            </w:pPr>
          </w:p>
        </w:tc>
        <w:tc>
          <w:tcPr>
            <w:tcW w:w="170" w:type="dxa"/>
          </w:tcPr>
          <w:p w:rsidR="000A6017" w:rsidRPr="000A6017" w:rsidRDefault="000A6017" w:rsidP="006E27F9">
            <w:pPr>
              <w:ind w:firstLine="0"/>
              <w:jc w:val="left"/>
              <w:rPr>
                <w:rFonts w:ascii="Times New Roman" w:eastAsia="Times New Roman" w:hAnsi="Times New Roman"/>
                <w:color w:val="000000" w:themeColor="text1"/>
                <w:szCs w:val="24"/>
                <w:lang w:val="en-US"/>
              </w:rPr>
            </w:pPr>
          </w:p>
        </w:tc>
        <w:tc>
          <w:tcPr>
            <w:tcW w:w="4082" w:type="dxa"/>
            <w:vMerge/>
          </w:tcPr>
          <w:p w:rsidR="000A6017" w:rsidRPr="000A6017" w:rsidRDefault="000A6017" w:rsidP="006E27F9">
            <w:pPr>
              <w:ind w:firstLine="0"/>
              <w:jc w:val="left"/>
              <w:rPr>
                <w:rFonts w:ascii="Times New Roman" w:eastAsia="Times New Roman" w:hAnsi="Times New Roman"/>
                <w:color w:val="000000" w:themeColor="text1"/>
                <w:szCs w:val="24"/>
              </w:rPr>
            </w:pPr>
          </w:p>
        </w:tc>
        <w:tc>
          <w:tcPr>
            <w:tcW w:w="170" w:type="dxa"/>
          </w:tcPr>
          <w:p w:rsidR="000A6017" w:rsidRPr="000A6017" w:rsidRDefault="000A6017" w:rsidP="006E27F9">
            <w:pPr>
              <w:ind w:firstLine="0"/>
              <w:jc w:val="right"/>
              <w:rPr>
                <w:rFonts w:ascii="Times New Roman" w:eastAsia="Times New Roman" w:hAnsi="Times New Roman"/>
                <w:color w:val="000000" w:themeColor="text1"/>
                <w:szCs w:val="24"/>
                <w:lang w:val="en-US"/>
              </w:rPr>
            </w:pPr>
          </w:p>
        </w:tc>
      </w:tr>
    </w:tbl>
    <w:p w:rsidR="000A6017" w:rsidRPr="000A6017" w:rsidRDefault="000A6017" w:rsidP="000A6017">
      <w:pPr>
        <w:ind w:firstLine="0"/>
        <w:jc w:val="left"/>
        <w:rPr>
          <w:rFonts w:ascii="Times New Roman" w:eastAsia="Times New Roman" w:hAnsi="Times New Roman"/>
          <w:color w:val="000000" w:themeColor="text1"/>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0A6017" w:rsidRPr="000A6017" w:rsidTr="006E27F9">
        <w:trPr>
          <w:cantSplit/>
        </w:trPr>
        <w:tc>
          <w:tcPr>
            <w:tcW w:w="142" w:type="dxa"/>
          </w:tcPr>
          <w:p w:rsidR="000A6017" w:rsidRPr="000A6017" w:rsidRDefault="000A6017" w:rsidP="006E27F9">
            <w:pPr>
              <w:ind w:firstLine="0"/>
              <w:jc w:val="left"/>
              <w:rPr>
                <w:rFonts w:ascii="Times New Roman" w:eastAsia="Times New Roman" w:hAnsi="Times New Roman"/>
                <w:noProof/>
                <w:color w:val="000000" w:themeColor="text1"/>
                <w:sz w:val="18"/>
                <w:szCs w:val="24"/>
              </w:rPr>
            </w:pPr>
            <w:r w:rsidRPr="000A6017">
              <w:rPr>
                <w:rFonts w:ascii="Times New Roman" w:eastAsia="Times New Roman" w:hAnsi="Times New Roman"/>
                <w:color w:val="000000" w:themeColor="text1"/>
                <w:szCs w:val="24"/>
                <w:lang w:val="en-US"/>
              </w:rPr>
              <w:sym w:font="Symbol" w:char="F0E9"/>
            </w:r>
          </w:p>
        </w:tc>
        <w:tc>
          <w:tcPr>
            <w:tcW w:w="1559" w:type="dxa"/>
          </w:tcPr>
          <w:p w:rsidR="000A6017" w:rsidRPr="000A6017" w:rsidRDefault="000A6017" w:rsidP="006E27F9">
            <w:pPr>
              <w:ind w:firstLine="0"/>
              <w:jc w:val="right"/>
              <w:rPr>
                <w:rFonts w:ascii="Times New Roman" w:eastAsia="Times New Roman" w:hAnsi="Times New Roman"/>
                <w:noProof/>
                <w:color w:val="000000" w:themeColor="text1"/>
                <w:sz w:val="18"/>
                <w:szCs w:val="24"/>
              </w:rPr>
            </w:pPr>
          </w:p>
        </w:tc>
        <w:tc>
          <w:tcPr>
            <w:tcW w:w="113" w:type="dxa"/>
          </w:tcPr>
          <w:p w:rsidR="000A6017" w:rsidRPr="000A6017" w:rsidRDefault="000A6017" w:rsidP="006E27F9">
            <w:pPr>
              <w:ind w:firstLine="0"/>
              <w:jc w:val="left"/>
              <w:rPr>
                <w:rFonts w:ascii="Times New Roman" w:eastAsia="Times New Roman" w:hAnsi="Times New Roman"/>
                <w:color w:val="000000" w:themeColor="text1"/>
                <w:szCs w:val="24"/>
                <w:lang w:val="en-US"/>
              </w:rPr>
            </w:pPr>
          </w:p>
        </w:tc>
        <w:tc>
          <w:tcPr>
            <w:tcW w:w="6329" w:type="dxa"/>
          </w:tcPr>
          <w:p w:rsidR="000A6017" w:rsidRPr="000A6017" w:rsidRDefault="000A6017" w:rsidP="006E27F9">
            <w:pPr>
              <w:ind w:firstLine="0"/>
              <w:rPr>
                <w:rFonts w:ascii="Times New Roman" w:eastAsia="Times New Roman" w:hAnsi="Times New Roman"/>
                <w:color w:val="000000" w:themeColor="text1"/>
                <w:sz w:val="24"/>
                <w:szCs w:val="24"/>
              </w:rPr>
            </w:pPr>
            <w:bookmarkStart w:id="0" w:name="_GoBack"/>
            <w:r w:rsidRPr="000A6017">
              <w:rPr>
                <w:rFonts w:ascii="Times New Roman" w:eastAsia="Times New Roman" w:hAnsi="Times New Roman"/>
                <w:color w:val="000000" w:themeColor="text1"/>
                <w:sz w:val="24"/>
                <w:szCs w:val="24"/>
              </w:rPr>
              <w:t>«Об</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утверждении</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административного</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регламента</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предоставления</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муниципальной</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услуги</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w:t>
            </w:r>
            <w:r w:rsidRPr="000A6017">
              <w:rPr>
                <w:rFonts w:ascii="Times New Roman" w:hAnsi="Times New Roman"/>
                <w:color w:val="000000" w:themeColor="text1"/>
                <w:sz w:val="24"/>
                <w:szCs w:val="24"/>
              </w:rPr>
              <w:t>Предоставление</w:t>
            </w:r>
            <w:r w:rsidR="00D20A65">
              <w:rPr>
                <w:rFonts w:ascii="Times New Roman" w:hAnsi="Times New Roman"/>
                <w:color w:val="000000" w:themeColor="text1"/>
                <w:sz w:val="24"/>
                <w:szCs w:val="24"/>
              </w:rPr>
              <w:t xml:space="preserve"> </w:t>
            </w:r>
            <w:r w:rsidRPr="000A6017">
              <w:rPr>
                <w:rFonts w:ascii="Times New Roman" w:hAnsi="Times New Roman"/>
                <w:color w:val="000000" w:themeColor="text1"/>
                <w:sz w:val="24"/>
                <w:szCs w:val="24"/>
              </w:rPr>
              <w:t>малоимущим</w:t>
            </w:r>
            <w:r w:rsidR="00D20A65">
              <w:rPr>
                <w:rFonts w:ascii="Times New Roman" w:hAnsi="Times New Roman"/>
                <w:color w:val="000000" w:themeColor="text1"/>
                <w:sz w:val="24"/>
                <w:szCs w:val="24"/>
              </w:rPr>
              <w:t xml:space="preserve"> </w:t>
            </w:r>
            <w:r w:rsidRPr="000A6017">
              <w:rPr>
                <w:rFonts w:ascii="Times New Roman" w:hAnsi="Times New Roman"/>
                <w:color w:val="000000" w:themeColor="text1"/>
                <w:sz w:val="24"/>
                <w:szCs w:val="24"/>
              </w:rPr>
              <w:t>гражданам</w:t>
            </w:r>
            <w:r w:rsidR="00D20A65">
              <w:rPr>
                <w:rFonts w:ascii="Times New Roman" w:hAnsi="Times New Roman"/>
                <w:color w:val="000000" w:themeColor="text1"/>
                <w:sz w:val="24"/>
                <w:szCs w:val="24"/>
              </w:rPr>
              <w:t xml:space="preserve"> </w:t>
            </w:r>
            <w:r w:rsidRPr="000A6017">
              <w:rPr>
                <w:rFonts w:ascii="Times New Roman" w:hAnsi="Times New Roman"/>
                <w:color w:val="000000" w:themeColor="text1"/>
                <w:sz w:val="24"/>
                <w:szCs w:val="24"/>
              </w:rPr>
              <w:t>по</w:t>
            </w:r>
            <w:r w:rsidR="00D20A65">
              <w:rPr>
                <w:rFonts w:ascii="Times New Roman" w:hAnsi="Times New Roman"/>
                <w:color w:val="000000" w:themeColor="text1"/>
                <w:sz w:val="24"/>
                <w:szCs w:val="24"/>
              </w:rPr>
              <w:t xml:space="preserve"> </w:t>
            </w:r>
            <w:r w:rsidRPr="000A6017">
              <w:rPr>
                <w:rFonts w:ascii="Times New Roman" w:hAnsi="Times New Roman"/>
                <w:color w:val="000000" w:themeColor="text1"/>
                <w:sz w:val="24"/>
                <w:szCs w:val="24"/>
              </w:rPr>
              <w:t>договорам</w:t>
            </w:r>
            <w:r w:rsidR="00D20A65">
              <w:rPr>
                <w:rFonts w:ascii="Times New Roman" w:hAnsi="Times New Roman"/>
                <w:color w:val="000000" w:themeColor="text1"/>
                <w:sz w:val="24"/>
                <w:szCs w:val="24"/>
              </w:rPr>
              <w:t xml:space="preserve"> </w:t>
            </w:r>
            <w:r w:rsidRPr="000A6017">
              <w:rPr>
                <w:rFonts w:ascii="Times New Roman" w:hAnsi="Times New Roman"/>
                <w:color w:val="000000" w:themeColor="text1"/>
                <w:sz w:val="24"/>
                <w:szCs w:val="24"/>
              </w:rPr>
              <w:t>социального</w:t>
            </w:r>
            <w:r w:rsidR="00D20A65">
              <w:rPr>
                <w:rFonts w:ascii="Times New Roman" w:hAnsi="Times New Roman"/>
                <w:color w:val="000000" w:themeColor="text1"/>
                <w:sz w:val="24"/>
                <w:szCs w:val="24"/>
              </w:rPr>
              <w:t xml:space="preserve"> </w:t>
            </w:r>
            <w:r w:rsidRPr="000A6017">
              <w:rPr>
                <w:rFonts w:ascii="Times New Roman" w:hAnsi="Times New Roman"/>
                <w:color w:val="000000" w:themeColor="text1"/>
                <w:sz w:val="24"/>
                <w:szCs w:val="24"/>
              </w:rPr>
              <w:t>найма</w:t>
            </w:r>
            <w:r w:rsidR="00D20A65">
              <w:rPr>
                <w:rFonts w:ascii="Times New Roman" w:hAnsi="Times New Roman"/>
                <w:color w:val="000000" w:themeColor="text1"/>
                <w:sz w:val="24"/>
                <w:szCs w:val="24"/>
              </w:rPr>
              <w:t xml:space="preserve"> </w:t>
            </w:r>
            <w:r w:rsidRPr="000A6017">
              <w:rPr>
                <w:rFonts w:ascii="Times New Roman" w:hAnsi="Times New Roman"/>
                <w:color w:val="000000" w:themeColor="text1"/>
                <w:sz w:val="24"/>
                <w:szCs w:val="24"/>
              </w:rPr>
              <w:t>жилых</w:t>
            </w:r>
            <w:r w:rsidR="00D20A65">
              <w:rPr>
                <w:rFonts w:ascii="Times New Roman" w:hAnsi="Times New Roman"/>
                <w:color w:val="000000" w:themeColor="text1"/>
                <w:sz w:val="24"/>
                <w:szCs w:val="24"/>
              </w:rPr>
              <w:t xml:space="preserve"> </w:t>
            </w:r>
            <w:r w:rsidRPr="000A6017">
              <w:rPr>
                <w:rFonts w:ascii="Times New Roman" w:hAnsi="Times New Roman"/>
                <w:color w:val="000000" w:themeColor="text1"/>
                <w:sz w:val="24"/>
                <w:szCs w:val="24"/>
              </w:rPr>
              <w:t>помещений</w:t>
            </w:r>
            <w:r w:rsidR="00D20A65">
              <w:rPr>
                <w:rFonts w:ascii="Times New Roman" w:hAnsi="Times New Roman"/>
                <w:color w:val="000000" w:themeColor="text1"/>
                <w:sz w:val="24"/>
                <w:szCs w:val="24"/>
              </w:rPr>
              <w:t xml:space="preserve"> </w:t>
            </w:r>
            <w:r w:rsidRPr="000A6017">
              <w:rPr>
                <w:rFonts w:ascii="Times New Roman" w:hAnsi="Times New Roman"/>
                <w:color w:val="000000" w:themeColor="text1"/>
                <w:sz w:val="24"/>
                <w:szCs w:val="24"/>
              </w:rPr>
              <w:t>муниципального</w:t>
            </w:r>
            <w:r w:rsidR="00D20A65">
              <w:rPr>
                <w:rFonts w:ascii="Times New Roman" w:hAnsi="Times New Roman"/>
                <w:color w:val="000000" w:themeColor="text1"/>
                <w:sz w:val="24"/>
                <w:szCs w:val="24"/>
              </w:rPr>
              <w:t xml:space="preserve"> </w:t>
            </w:r>
            <w:r w:rsidRPr="000A6017">
              <w:rPr>
                <w:rFonts w:ascii="Times New Roman" w:hAnsi="Times New Roman"/>
                <w:color w:val="000000" w:themeColor="text1"/>
                <w:sz w:val="24"/>
                <w:szCs w:val="24"/>
              </w:rPr>
              <w:t>жилищного</w:t>
            </w:r>
            <w:r w:rsidR="00D20A65">
              <w:rPr>
                <w:rFonts w:ascii="Times New Roman" w:hAnsi="Times New Roman"/>
                <w:color w:val="000000" w:themeColor="text1"/>
                <w:sz w:val="24"/>
                <w:szCs w:val="24"/>
              </w:rPr>
              <w:t xml:space="preserve"> </w:t>
            </w:r>
            <w:r w:rsidRPr="000A6017">
              <w:rPr>
                <w:rFonts w:ascii="Times New Roman" w:hAnsi="Times New Roman"/>
                <w:color w:val="000000" w:themeColor="text1"/>
                <w:sz w:val="24"/>
                <w:szCs w:val="24"/>
              </w:rPr>
              <w:t>фонда»</w:t>
            </w:r>
            <w:bookmarkEnd w:id="0"/>
          </w:p>
        </w:tc>
        <w:tc>
          <w:tcPr>
            <w:tcW w:w="76" w:type="dxa"/>
          </w:tcPr>
          <w:p w:rsidR="000A6017" w:rsidRPr="000A6017" w:rsidRDefault="000A6017" w:rsidP="006E27F9">
            <w:pPr>
              <w:ind w:firstLine="0"/>
              <w:jc w:val="right"/>
              <w:rPr>
                <w:rFonts w:ascii="Times New Roman" w:eastAsia="Times New Roman" w:hAnsi="Times New Roman"/>
                <w:color w:val="000000" w:themeColor="text1"/>
                <w:szCs w:val="24"/>
              </w:rPr>
            </w:pPr>
          </w:p>
        </w:tc>
      </w:tr>
    </w:tbl>
    <w:p w:rsidR="000A6017" w:rsidRPr="000A6017" w:rsidRDefault="000A6017" w:rsidP="000A6017">
      <w:pPr>
        <w:ind w:firstLine="0"/>
        <w:jc w:val="left"/>
        <w:rPr>
          <w:rFonts w:ascii="Times New Roman" w:eastAsia="Times New Roman" w:hAnsi="Times New Roman"/>
          <w:color w:val="000000" w:themeColor="text1"/>
          <w:sz w:val="24"/>
          <w:szCs w:val="24"/>
        </w:rPr>
      </w:pPr>
    </w:p>
    <w:p w:rsidR="000A6017" w:rsidRPr="000A6017" w:rsidRDefault="000A6017" w:rsidP="000A6017">
      <w:pPr>
        <w:ind w:firstLine="709"/>
        <w:jc w:val="left"/>
        <w:rPr>
          <w:rFonts w:ascii="Times New Roman" w:eastAsia="Times New Roman" w:hAnsi="Times New Roman"/>
          <w:color w:val="000000" w:themeColor="text1"/>
          <w:sz w:val="24"/>
          <w:szCs w:val="24"/>
        </w:rPr>
      </w:pPr>
    </w:p>
    <w:p w:rsidR="000A6017" w:rsidRPr="00D20A65" w:rsidRDefault="000A6017" w:rsidP="000A6017">
      <w:pPr>
        <w:autoSpaceDE w:val="0"/>
        <w:autoSpaceDN w:val="0"/>
        <w:adjustRightInd w:val="0"/>
        <w:ind w:firstLine="709"/>
        <w:rPr>
          <w:rFonts w:ascii="Times New Roman" w:eastAsia="Times New Roman" w:hAnsi="Times New Roman"/>
          <w:color w:val="000000" w:themeColor="text1"/>
          <w:szCs w:val="28"/>
        </w:rPr>
      </w:pPr>
      <w:proofErr w:type="gramStart"/>
      <w:r w:rsidRPr="00D20A65">
        <w:rPr>
          <w:rFonts w:ascii="Times New Roman" w:eastAsia="Times New Roman" w:hAnsi="Times New Roman"/>
          <w:color w:val="000000" w:themeColor="text1"/>
          <w:szCs w:val="28"/>
        </w:rPr>
        <w:t>В</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целях</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повышения</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качества</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и</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доступности</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предоставления</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муниципальных</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услуг</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в</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муниципальном</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образовании</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«город</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Саянск»,</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обеспечения</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реализации</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прав</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граждан</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и</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юридических</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лиц</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на</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обращение</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в</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органы</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местного</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самоуправления,</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руководствуясь</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Федеральным</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законом</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от</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06.10.2003</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131-ФЗ</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«Об</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общих</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принципах</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организации</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местного</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самоуправления</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в</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Российской</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Федерации»,</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Федеральным</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законом</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от</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27.07.2010</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210-ФЗ</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«Об</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организации</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предоставления</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государственных</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и</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муниципальных</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услуг»,</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статьей</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38</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Устава</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муниципального</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образования</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«город</w:t>
      </w:r>
      <w:proofErr w:type="gramEnd"/>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Саянск»,</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администрация</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городского</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округа</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муниципального</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образования</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«город</w:t>
      </w:r>
      <w:r w:rsidR="00D20A65">
        <w:rPr>
          <w:rFonts w:ascii="Times New Roman" w:eastAsia="Times New Roman" w:hAnsi="Times New Roman"/>
          <w:color w:val="000000" w:themeColor="text1"/>
          <w:szCs w:val="28"/>
        </w:rPr>
        <w:t xml:space="preserve"> </w:t>
      </w:r>
      <w:r w:rsidRPr="00D20A65">
        <w:rPr>
          <w:rFonts w:ascii="Times New Roman" w:eastAsia="Times New Roman" w:hAnsi="Times New Roman"/>
          <w:color w:val="000000" w:themeColor="text1"/>
          <w:szCs w:val="28"/>
        </w:rPr>
        <w:t>Саянск»</w:t>
      </w:r>
    </w:p>
    <w:p w:rsidR="000A6017" w:rsidRPr="000A6017" w:rsidRDefault="000A6017" w:rsidP="000A6017">
      <w:pPr>
        <w:autoSpaceDE w:val="0"/>
        <w:autoSpaceDN w:val="0"/>
        <w:adjustRightInd w:val="0"/>
        <w:ind w:firstLine="709"/>
        <w:rPr>
          <w:rFonts w:ascii="Times New Roman" w:eastAsia="Times New Roman" w:hAnsi="Times New Roman"/>
          <w:color w:val="000000" w:themeColor="text1"/>
          <w:szCs w:val="28"/>
        </w:rPr>
      </w:pPr>
      <w:r w:rsidRPr="000A6017">
        <w:rPr>
          <w:rFonts w:ascii="Times New Roman" w:eastAsia="Times New Roman" w:hAnsi="Times New Roman" w:hint="eastAsia"/>
          <w:color w:val="000000" w:themeColor="text1"/>
          <w:szCs w:val="28"/>
        </w:rPr>
        <w:t>ПОСТАНОВЛЯЕТ</w:t>
      </w:r>
      <w:r w:rsidRPr="000A6017">
        <w:rPr>
          <w:rFonts w:ascii="Times New Roman" w:eastAsia="Times New Roman" w:hAnsi="Times New Roman"/>
          <w:color w:val="000000" w:themeColor="text1"/>
          <w:szCs w:val="28"/>
        </w:rPr>
        <w:t>:</w:t>
      </w:r>
    </w:p>
    <w:p w:rsidR="000A6017" w:rsidRPr="000A6017" w:rsidRDefault="000A6017" w:rsidP="000A6017">
      <w:pPr>
        <w:autoSpaceDE w:val="0"/>
        <w:autoSpaceDN w:val="0"/>
        <w:adjustRightInd w:val="0"/>
        <w:ind w:firstLine="709"/>
        <w:rPr>
          <w:rFonts w:ascii="Times New Roman" w:eastAsia="Times New Roman" w:hAnsi="Times New Roman"/>
          <w:color w:val="000000" w:themeColor="text1"/>
          <w:szCs w:val="28"/>
        </w:rPr>
      </w:pPr>
      <w:r w:rsidRPr="000A6017">
        <w:rPr>
          <w:rFonts w:ascii="Times New Roman" w:eastAsia="Times New Roman" w:hAnsi="Times New Roman"/>
          <w:color w:val="000000" w:themeColor="text1"/>
          <w:szCs w:val="28"/>
        </w:rPr>
        <w:t>1.</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Утвердить</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прилагаемый</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административный</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регламент</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предоставления</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муниципальной</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услуги</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w:t>
      </w:r>
      <w:r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малоимущим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гражданам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договорам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жилищного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фонда»</w:t>
      </w:r>
      <w:r w:rsidRPr="000A6017">
        <w:rPr>
          <w:rFonts w:ascii="Times New Roman" w:eastAsia="Times New Roman" w:hAnsi="Times New Roman"/>
          <w:color w:val="000000" w:themeColor="text1"/>
          <w:szCs w:val="28"/>
        </w:rPr>
        <w:t>.</w:t>
      </w:r>
    </w:p>
    <w:p w:rsidR="000A6017" w:rsidRPr="000A6017" w:rsidRDefault="000A6017" w:rsidP="000A6017">
      <w:pPr>
        <w:ind w:firstLine="709"/>
        <w:rPr>
          <w:rFonts w:ascii="Times New Roman" w:hAnsi="Times New Roman"/>
          <w:color w:val="000000" w:themeColor="text1"/>
        </w:rPr>
      </w:pPr>
      <w:r w:rsidRPr="000A6017">
        <w:rPr>
          <w:rFonts w:ascii="Times New Roman" w:eastAsia="Times New Roman" w:hAnsi="Times New Roman"/>
          <w:color w:val="000000" w:themeColor="text1"/>
          <w:szCs w:val="28"/>
        </w:rPr>
        <w:t>2.</w:t>
      </w:r>
      <w:r w:rsidR="00D20A65">
        <w:rPr>
          <w:rFonts w:ascii="Times New Roman" w:eastAsia="Times New Roman" w:hAnsi="Times New Roman"/>
          <w:color w:val="000000" w:themeColor="text1"/>
          <w:szCs w:val="28"/>
        </w:rPr>
        <w:t xml:space="preserve"> </w:t>
      </w:r>
      <w:r w:rsidRPr="000A6017">
        <w:rPr>
          <w:rFonts w:ascii="Times New Roman" w:hAnsi="Times New Roman"/>
          <w:color w:val="000000" w:themeColor="text1"/>
        </w:rPr>
        <w:t>Признать</w:t>
      </w:r>
      <w:r w:rsidR="00D20A65">
        <w:rPr>
          <w:rFonts w:ascii="Times New Roman" w:hAnsi="Times New Roman"/>
          <w:color w:val="000000" w:themeColor="text1"/>
        </w:rPr>
        <w:t xml:space="preserve"> </w:t>
      </w:r>
      <w:r w:rsidRPr="000A6017">
        <w:rPr>
          <w:rFonts w:ascii="Times New Roman" w:hAnsi="Times New Roman"/>
          <w:color w:val="000000" w:themeColor="text1"/>
        </w:rPr>
        <w:t>утратившими</w:t>
      </w:r>
      <w:r w:rsidR="00D20A65">
        <w:rPr>
          <w:rFonts w:ascii="Times New Roman" w:hAnsi="Times New Roman"/>
          <w:color w:val="000000" w:themeColor="text1"/>
        </w:rPr>
        <w:t xml:space="preserve"> </w:t>
      </w:r>
      <w:r w:rsidRPr="000A6017">
        <w:rPr>
          <w:rFonts w:ascii="Times New Roman" w:hAnsi="Times New Roman"/>
          <w:color w:val="000000" w:themeColor="text1"/>
        </w:rPr>
        <w:t>силу:</w:t>
      </w:r>
    </w:p>
    <w:p w:rsidR="000A6017" w:rsidRPr="000A6017" w:rsidRDefault="000A6017" w:rsidP="000A6017">
      <w:pPr>
        <w:autoSpaceDE w:val="0"/>
        <w:autoSpaceDN w:val="0"/>
        <w:adjustRightInd w:val="0"/>
        <w:ind w:firstLine="0"/>
        <w:rPr>
          <w:rFonts w:ascii="Times New Roman" w:eastAsia="Times New Roman" w:hAnsi="Times New Roman"/>
          <w:color w:val="000000" w:themeColor="text1"/>
          <w:szCs w:val="28"/>
        </w:rPr>
      </w:pPr>
      <w:r w:rsidRPr="000A6017">
        <w:rPr>
          <w:rFonts w:ascii="Times New Roman" w:hAnsi="Times New Roman"/>
          <w:color w:val="000000" w:themeColor="text1"/>
        </w:rPr>
        <w:t>-</w:t>
      </w:r>
      <w:r w:rsidR="00D20A65">
        <w:rPr>
          <w:rFonts w:ascii="Times New Roman" w:hAnsi="Times New Roman"/>
          <w:color w:val="000000" w:themeColor="text1"/>
        </w:rPr>
        <w:t xml:space="preserve"> </w:t>
      </w:r>
      <w:r w:rsidRPr="000A6017">
        <w:rPr>
          <w:rFonts w:ascii="Times New Roman" w:hAnsi="Times New Roman"/>
          <w:color w:val="000000" w:themeColor="text1"/>
        </w:rPr>
        <w:t>пункт</w:t>
      </w:r>
      <w:r w:rsidR="00D20A65">
        <w:rPr>
          <w:rFonts w:ascii="Times New Roman" w:hAnsi="Times New Roman"/>
          <w:color w:val="000000" w:themeColor="text1"/>
        </w:rPr>
        <w:t xml:space="preserve"> </w:t>
      </w:r>
      <w:r w:rsidRPr="000A6017">
        <w:rPr>
          <w:rFonts w:ascii="Times New Roman" w:hAnsi="Times New Roman"/>
          <w:color w:val="000000" w:themeColor="text1"/>
        </w:rPr>
        <w:t>1</w:t>
      </w:r>
      <w:r w:rsidR="00D20A65">
        <w:rPr>
          <w:rFonts w:ascii="Times New Roman" w:hAnsi="Times New Roman"/>
          <w:color w:val="000000" w:themeColor="text1"/>
        </w:rPr>
        <w:t xml:space="preserve"> </w:t>
      </w:r>
      <w:r w:rsidRPr="000A6017">
        <w:rPr>
          <w:rFonts w:ascii="Times New Roman" w:hAnsi="Times New Roman"/>
          <w:color w:val="000000" w:themeColor="text1"/>
        </w:rPr>
        <w:t>постановления</w:t>
      </w:r>
      <w:r w:rsidR="00D20A65">
        <w:rPr>
          <w:rFonts w:ascii="Times New Roman" w:hAnsi="Times New Roman"/>
          <w:color w:val="000000" w:themeColor="text1"/>
        </w:rPr>
        <w:t xml:space="preserve"> </w:t>
      </w:r>
      <w:r w:rsidRPr="000A6017">
        <w:rPr>
          <w:rFonts w:ascii="Times New Roman" w:hAnsi="Times New Roman"/>
          <w:color w:val="000000" w:themeColor="text1"/>
        </w:rPr>
        <w:t>администрации</w:t>
      </w:r>
      <w:r w:rsidR="00D20A65">
        <w:rPr>
          <w:rFonts w:ascii="Times New Roman" w:hAnsi="Times New Roman"/>
          <w:color w:val="000000" w:themeColor="text1"/>
        </w:rPr>
        <w:t xml:space="preserve"> </w:t>
      </w:r>
      <w:r w:rsidRPr="000A6017">
        <w:rPr>
          <w:rFonts w:ascii="Times New Roman" w:hAnsi="Times New Roman"/>
          <w:color w:val="000000" w:themeColor="text1"/>
        </w:rPr>
        <w:t>городского</w:t>
      </w:r>
      <w:r w:rsidR="00D20A65">
        <w:rPr>
          <w:rFonts w:ascii="Times New Roman" w:hAnsi="Times New Roman"/>
          <w:color w:val="000000" w:themeColor="text1"/>
        </w:rPr>
        <w:t xml:space="preserve"> </w:t>
      </w:r>
      <w:r w:rsidRPr="000A6017">
        <w:rPr>
          <w:rFonts w:ascii="Times New Roman" w:hAnsi="Times New Roman"/>
          <w:color w:val="000000" w:themeColor="text1"/>
        </w:rPr>
        <w:t>округа</w:t>
      </w:r>
      <w:r w:rsidR="00D20A65">
        <w:rPr>
          <w:rFonts w:ascii="Times New Roman" w:hAnsi="Times New Roman"/>
          <w:color w:val="000000" w:themeColor="text1"/>
        </w:rPr>
        <w:t xml:space="preserve"> </w:t>
      </w:r>
      <w:r w:rsidRPr="000A6017">
        <w:rPr>
          <w:rFonts w:ascii="Times New Roman" w:hAnsi="Times New Roman"/>
          <w:color w:val="000000" w:themeColor="text1"/>
        </w:rPr>
        <w:t>муниципального</w:t>
      </w:r>
      <w:r w:rsidR="00D20A65">
        <w:rPr>
          <w:rFonts w:ascii="Times New Roman" w:hAnsi="Times New Roman"/>
          <w:color w:val="000000" w:themeColor="text1"/>
        </w:rPr>
        <w:t xml:space="preserve"> </w:t>
      </w:r>
      <w:r w:rsidRPr="000A6017">
        <w:rPr>
          <w:rFonts w:ascii="Times New Roman" w:hAnsi="Times New Roman"/>
          <w:color w:val="000000" w:themeColor="text1"/>
        </w:rPr>
        <w:t>образования</w:t>
      </w:r>
      <w:r w:rsidR="00D20A65">
        <w:rPr>
          <w:rFonts w:ascii="Times New Roman" w:hAnsi="Times New Roman"/>
          <w:color w:val="000000" w:themeColor="text1"/>
        </w:rPr>
        <w:t xml:space="preserve"> </w:t>
      </w:r>
      <w:r w:rsidRPr="000A6017">
        <w:rPr>
          <w:rFonts w:ascii="Times New Roman" w:hAnsi="Times New Roman"/>
          <w:color w:val="000000" w:themeColor="text1"/>
        </w:rPr>
        <w:t>«город</w:t>
      </w:r>
      <w:r w:rsidR="00D20A65">
        <w:rPr>
          <w:rFonts w:ascii="Times New Roman" w:hAnsi="Times New Roman"/>
          <w:color w:val="000000" w:themeColor="text1"/>
        </w:rPr>
        <w:t xml:space="preserve"> </w:t>
      </w:r>
      <w:r w:rsidRPr="000A6017">
        <w:rPr>
          <w:rFonts w:ascii="Times New Roman" w:hAnsi="Times New Roman"/>
          <w:color w:val="000000" w:themeColor="text1"/>
        </w:rPr>
        <w:t>Саянск»</w:t>
      </w:r>
      <w:r w:rsidR="00D20A65">
        <w:rPr>
          <w:rFonts w:ascii="Times New Roman" w:hAnsi="Times New Roman"/>
          <w:color w:val="000000" w:themeColor="text1"/>
        </w:rPr>
        <w:t xml:space="preserve"> </w:t>
      </w:r>
      <w:r w:rsidRPr="000A6017">
        <w:rPr>
          <w:rFonts w:ascii="Times New Roman" w:eastAsia="Times New Roman" w:hAnsi="Times New Roman"/>
          <w:color w:val="000000" w:themeColor="text1"/>
          <w:szCs w:val="28"/>
        </w:rPr>
        <w:t>от</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20.04.2018</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110-37-379-18</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w:t>
      </w:r>
      <w:r w:rsidRPr="000A6017">
        <w:rPr>
          <w:rFonts w:ascii="Times New Roman" w:hAnsi="Times New Roman"/>
          <w:color w:val="000000" w:themeColor="text1"/>
          <w:szCs w:val="28"/>
          <w:lang w:eastAsia="en-US"/>
        </w:rPr>
        <w:t>Об</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утверждении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административного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регламента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малоимущим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гражданам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договорам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социального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найма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жилых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помещений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жилищного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фонда</w:t>
      </w:r>
      <w:r w:rsidRPr="000A6017">
        <w:rPr>
          <w:rFonts w:ascii="Times New Roman" w:eastAsia="Times New Roman" w:hAnsi="Times New Roman"/>
          <w:color w:val="000000" w:themeColor="text1"/>
          <w:szCs w:val="28"/>
        </w:rPr>
        <w:t>»</w:t>
      </w:r>
      <w:r w:rsidR="00D20A65">
        <w:rPr>
          <w:rFonts w:ascii="Times New Roman" w:hAnsi="Times New Roman"/>
          <w:color w:val="000000" w:themeColor="text1"/>
        </w:rPr>
        <w:t xml:space="preserve"> </w:t>
      </w:r>
      <w:r w:rsidRPr="000A6017">
        <w:rPr>
          <w:rFonts w:ascii="Times New Roman" w:eastAsia="Times New Roman" w:hAnsi="Times New Roman"/>
          <w:color w:val="000000" w:themeColor="text1"/>
          <w:szCs w:val="28"/>
        </w:rPr>
        <w:t>опубликованного</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в</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газете</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«Саянские</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зори»</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от</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26.04.2018</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16,</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стр.</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10</w:t>
      </w:r>
      <w:r w:rsidR="00D20A65">
        <w:rPr>
          <w:rFonts w:ascii="Times New Roman" w:eastAsia="Times New Roman" w:hAnsi="Times New Roman"/>
          <w:color w:val="000000" w:themeColor="text1"/>
          <w:szCs w:val="28"/>
        </w:rPr>
        <w:t xml:space="preserve"> </w:t>
      </w:r>
      <w:r>
        <w:rPr>
          <w:rFonts w:ascii="Times New Roman" w:eastAsia="Times New Roman" w:hAnsi="Times New Roman"/>
          <w:color w:val="000000" w:themeColor="text1"/>
          <w:szCs w:val="28"/>
        </w:rPr>
        <w:t>(вкладыш).</w:t>
      </w:r>
      <w:r w:rsidR="00D20A65">
        <w:rPr>
          <w:rFonts w:ascii="Times New Roman" w:eastAsia="Times New Roman" w:hAnsi="Times New Roman"/>
          <w:color w:val="000000" w:themeColor="text1"/>
          <w:szCs w:val="28"/>
        </w:rPr>
        <w:t xml:space="preserve"> </w:t>
      </w:r>
    </w:p>
    <w:p w:rsidR="000A6017" w:rsidRDefault="000A6017" w:rsidP="000A6017">
      <w:pPr>
        <w:ind w:firstLine="709"/>
        <w:rPr>
          <w:rFonts w:ascii="Times New Roman" w:eastAsia="Times New Roman" w:hAnsi="Times New Roman"/>
          <w:color w:val="000000" w:themeColor="text1"/>
          <w:szCs w:val="28"/>
        </w:rPr>
      </w:pPr>
      <w:r w:rsidRPr="000A6017">
        <w:rPr>
          <w:rFonts w:ascii="Times New Roman" w:eastAsia="Times New Roman" w:hAnsi="Times New Roman"/>
          <w:color w:val="000000" w:themeColor="text1"/>
          <w:szCs w:val="28"/>
        </w:rPr>
        <w:t>3.</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Опубликовать</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настоящее</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постановление</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в</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газете</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w:t>
      </w:r>
      <w:r w:rsidRPr="000A6017">
        <w:rPr>
          <w:rFonts w:ascii="Times New Roman" w:eastAsia="Times New Roman" w:hAnsi="Times New Roman" w:hint="eastAsia"/>
          <w:color w:val="000000" w:themeColor="text1"/>
          <w:szCs w:val="28"/>
        </w:rPr>
        <w:t>Саянские</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зори»</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и</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разместить</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на</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официальном</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сайте</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администрации</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городского</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округа</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муниципального</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образования</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w:t>
      </w:r>
      <w:r w:rsidRPr="000A6017">
        <w:rPr>
          <w:rFonts w:ascii="Times New Roman" w:eastAsia="Times New Roman" w:hAnsi="Times New Roman" w:hint="eastAsia"/>
          <w:color w:val="000000" w:themeColor="text1"/>
          <w:szCs w:val="28"/>
        </w:rPr>
        <w:t>город</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Саянск»</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в</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информационно</w:t>
      </w:r>
      <w:r w:rsidRPr="000A6017">
        <w:rPr>
          <w:rFonts w:ascii="Times New Roman" w:eastAsia="Times New Roman" w:hAnsi="Times New Roman"/>
          <w:color w:val="000000" w:themeColor="text1"/>
          <w:szCs w:val="28"/>
        </w:rPr>
        <w:t>-</w:t>
      </w:r>
      <w:r w:rsidRPr="000A6017">
        <w:rPr>
          <w:rFonts w:ascii="Times New Roman" w:eastAsia="Times New Roman" w:hAnsi="Times New Roman" w:hint="eastAsia"/>
          <w:color w:val="000000" w:themeColor="text1"/>
          <w:szCs w:val="28"/>
        </w:rPr>
        <w:t>телекоммуникационной</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hint="eastAsia"/>
          <w:color w:val="000000" w:themeColor="text1"/>
          <w:szCs w:val="28"/>
        </w:rPr>
        <w:t>сети</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w:t>
      </w:r>
      <w:r w:rsidRPr="000A6017">
        <w:rPr>
          <w:rFonts w:ascii="Times New Roman" w:eastAsia="Times New Roman" w:hAnsi="Times New Roman" w:hint="eastAsia"/>
          <w:color w:val="000000" w:themeColor="text1"/>
          <w:szCs w:val="28"/>
        </w:rPr>
        <w:t>Интернет»</w:t>
      </w:r>
      <w:r w:rsidRPr="000A6017">
        <w:rPr>
          <w:rFonts w:ascii="Times New Roman" w:eastAsia="Times New Roman" w:hAnsi="Times New Roman"/>
          <w:color w:val="000000" w:themeColor="text1"/>
          <w:szCs w:val="28"/>
        </w:rPr>
        <w:t>.</w:t>
      </w:r>
    </w:p>
    <w:p w:rsidR="000A6017" w:rsidRDefault="000A6017" w:rsidP="000A6017">
      <w:pPr>
        <w:ind w:firstLine="709"/>
        <w:rPr>
          <w:rFonts w:ascii="Times New Roman" w:eastAsia="Times New Roman" w:hAnsi="Times New Roman"/>
          <w:color w:val="000000" w:themeColor="text1"/>
          <w:szCs w:val="28"/>
        </w:rPr>
      </w:pPr>
    </w:p>
    <w:p w:rsidR="000A6017" w:rsidRPr="000A6017" w:rsidRDefault="000A6017" w:rsidP="000A6017">
      <w:pPr>
        <w:ind w:firstLine="709"/>
        <w:rPr>
          <w:rFonts w:ascii="Times New Roman" w:eastAsia="Times New Roman" w:hAnsi="Times New Roman"/>
          <w:color w:val="000000" w:themeColor="text1"/>
          <w:szCs w:val="28"/>
        </w:rPr>
      </w:pPr>
    </w:p>
    <w:p w:rsidR="000A6017" w:rsidRPr="000A6017" w:rsidRDefault="000A6017" w:rsidP="000A6017">
      <w:pPr>
        <w:ind w:firstLine="709"/>
        <w:rPr>
          <w:rFonts w:ascii="Times New Roman" w:eastAsia="Times New Roman" w:hAnsi="Times New Roman"/>
          <w:color w:val="000000" w:themeColor="text1"/>
          <w:szCs w:val="24"/>
        </w:rPr>
      </w:pPr>
      <w:r w:rsidRPr="000A6017">
        <w:rPr>
          <w:rFonts w:ascii="Times New Roman" w:eastAsia="Times New Roman" w:hAnsi="Times New Roman"/>
          <w:color w:val="000000" w:themeColor="text1"/>
          <w:szCs w:val="24"/>
        </w:rPr>
        <w:lastRenderedPageBreak/>
        <w:t>4.</w:t>
      </w:r>
      <w:r w:rsidR="00D20A65">
        <w:rPr>
          <w:rFonts w:ascii="Times New Roman" w:eastAsia="Times New Roman" w:hAnsi="Times New Roman"/>
          <w:color w:val="000000" w:themeColor="text1"/>
          <w:szCs w:val="24"/>
        </w:rPr>
        <w:t xml:space="preserve"> </w:t>
      </w:r>
      <w:r w:rsidRPr="000A6017">
        <w:rPr>
          <w:rFonts w:ascii="Times New Roman" w:eastAsia="Times New Roman" w:hAnsi="Times New Roman"/>
          <w:color w:val="000000" w:themeColor="text1"/>
          <w:szCs w:val="24"/>
        </w:rPr>
        <w:t>Постановление</w:t>
      </w:r>
      <w:r w:rsidR="00D20A65">
        <w:rPr>
          <w:rFonts w:ascii="Times New Roman" w:eastAsia="Times New Roman" w:hAnsi="Times New Roman"/>
          <w:color w:val="000000" w:themeColor="text1"/>
          <w:szCs w:val="24"/>
        </w:rPr>
        <w:t xml:space="preserve"> </w:t>
      </w:r>
      <w:r w:rsidRPr="000A6017">
        <w:rPr>
          <w:rFonts w:ascii="Times New Roman" w:eastAsia="Times New Roman" w:hAnsi="Times New Roman"/>
          <w:color w:val="000000" w:themeColor="text1"/>
          <w:szCs w:val="24"/>
        </w:rPr>
        <w:t>вступает</w:t>
      </w:r>
      <w:r w:rsidR="00D20A65">
        <w:rPr>
          <w:rFonts w:ascii="Times New Roman" w:eastAsia="Times New Roman" w:hAnsi="Times New Roman"/>
          <w:color w:val="000000" w:themeColor="text1"/>
          <w:szCs w:val="24"/>
        </w:rPr>
        <w:t xml:space="preserve"> </w:t>
      </w:r>
      <w:r w:rsidRPr="000A6017">
        <w:rPr>
          <w:rFonts w:ascii="Times New Roman" w:eastAsia="Times New Roman" w:hAnsi="Times New Roman"/>
          <w:color w:val="000000" w:themeColor="text1"/>
          <w:szCs w:val="24"/>
        </w:rPr>
        <w:t>в</w:t>
      </w:r>
      <w:r w:rsidR="00D20A65">
        <w:rPr>
          <w:rFonts w:ascii="Times New Roman" w:eastAsia="Times New Roman" w:hAnsi="Times New Roman"/>
          <w:color w:val="000000" w:themeColor="text1"/>
          <w:szCs w:val="24"/>
        </w:rPr>
        <w:t xml:space="preserve"> </w:t>
      </w:r>
      <w:r w:rsidRPr="000A6017">
        <w:rPr>
          <w:rFonts w:ascii="Times New Roman" w:eastAsia="Times New Roman" w:hAnsi="Times New Roman"/>
          <w:color w:val="000000" w:themeColor="text1"/>
          <w:szCs w:val="24"/>
        </w:rPr>
        <w:t>силу</w:t>
      </w:r>
      <w:r w:rsidR="00D20A65">
        <w:rPr>
          <w:rFonts w:ascii="Times New Roman" w:eastAsia="Times New Roman" w:hAnsi="Times New Roman"/>
          <w:color w:val="000000" w:themeColor="text1"/>
          <w:szCs w:val="24"/>
        </w:rPr>
        <w:t xml:space="preserve"> </w:t>
      </w:r>
      <w:r w:rsidRPr="000A6017">
        <w:rPr>
          <w:rFonts w:ascii="Times New Roman" w:eastAsia="Times New Roman" w:hAnsi="Times New Roman"/>
          <w:color w:val="000000" w:themeColor="text1"/>
          <w:szCs w:val="24"/>
        </w:rPr>
        <w:t>после</w:t>
      </w:r>
      <w:r w:rsidR="00D20A65">
        <w:rPr>
          <w:rFonts w:ascii="Times New Roman" w:eastAsia="Times New Roman" w:hAnsi="Times New Roman"/>
          <w:color w:val="000000" w:themeColor="text1"/>
          <w:szCs w:val="24"/>
        </w:rPr>
        <w:t xml:space="preserve"> </w:t>
      </w:r>
      <w:r w:rsidRPr="000A6017">
        <w:rPr>
          <w:rFonts w:ascii="Times New Roman" w:eastAsia="Times New Roman" w:hAnsi="Times New Roman"/>
          <w:color w:val="000000" w:themeColor="text1"/>
          <w:szCs w:val="24"/>
        </w:rPr>
        <w:t>дня</w:t>
      </w:r>
      <w:r w:rsidR="00D20A65">
        <w:rPr>
          <w:rFonts w:ascii="Times New Roman" w:eastAsia="Times New Roman" w:hAnsi="Times New Roman"/>
          <w:color w:val="000000" w:themeColor="text1"/>
          <w:szCs w:val="24"/>
        </w:rPr>
        <w:t xml:space="preserve"> </w:t>
      </w:r>
      <w:r w:rsidRPr="000A6017">
        <w:rPr>
          <w:rFonts w:ascii="Times New Roman" w:eastAsia="Times New Roman" w:hAnsi="Times New Roman"/>
          <w:color w:val="000000" w:themeColor="text1"/>
          <w:szCs w:val="24"/>
        </w:rPr>
        <w:t>его</w:t>
      </w:r>
      <w:r w:rsidR="00D20A65">
        <w:rPr>
          <w:rFonts w:ascii="Times New Roman" w:eastAsia="Times New Roman" w:hAnsi="Times New Roman"/>
          <w:color w:val="000000" w:themeColor="text1"/>
          <w:szCs w:val="24"/>
        </w:rPr>
        <w:t xml:space="preserve"> </w:t>
      </w:r>
      <w:r w:rsidRPr="000A6017">
        <w:rPr>
          <w:rFonts w:ascii="Times New Roman" w:eastAsia="Times New Roman" w:hAnsi="Times New Roman"/>
          <w:color w:val="000000" w:themeColor="text1"/>
          <w:szCs w:val="24"/>
        </w:rPr>
        <w:t>официального</w:t>
      </w:r>
      <w:r w:rsidR="00D20A65">
        <w:rPr>
          <w:rFonts w:ascii="Times New Roman" w:eastAsia="Times New Roman" w:hAnsi="Times New Roman"/>
          <w:color w:val="000000" w:themeColor="text1"/>
          <w:szCs w:val="24"/>
        </w:rPr>
        <w:t xml:space="preserve"> </w:t>
      </w:r>
      <w:r w:rsidRPr="000A6017">
        <w:rPr>
          <w:rFonts w:ascii="Times New Roman" w:eastAsia="Times New Roman" w:hAnsi="Times New Roman"/>
          <w:color w:val="000000" w:themeColor="text1"/>
          <w:szCs w:val="24"/>
        </w:rPr>
        <w:t>опубликования.</w:t>
      </w:r>
      <w:r w:rsidR="00D20A65">
        <w:rPr>
          <w:rFonts w:ascii="Times New Roman" w:eastAsia="Times New Roman" w:hAnsi="Times New Roman"/>
          <w:color w:val="000000" w:themeColor="text1"/>
          <w:szCs w:val="24"/>
        </w:rPr>
        <w:t xml:space="preserve"> </w:t>
      </w:r>
    </w:p>
    <w:p w:rsidR="000A6017" w:rsidRPr="000A6017" w:rsidRDefault="000A6017" w:rsidP="000A6017">
      <w:pPr>
        <w:ind w:firstLine="0"/>
        <w:jc w:val="left"/>
        <w:rPr>
          <w:rFonts w:ascii="Times New Roman" w:eastAsia="Times New Roman" w:hAnsi="Times New Roman"/>
          <w:color w:val="000000" w:themeColor="text1"/>
          <w:szCs w:val="28"/>
        </w:rPr>
      </w:pPr>
    </w:p>
    <w:p w:rsidR="000A6017" w:rsidRPr="000A6017" w:rsidRDefault="000A6017" w:rsidP="000A6017">
      <w:pPr>
        <w:ind w:firstLine="0"/>
        <w:jc w:val="left"/>
        <w:rPr>
          <w:rFonts w:ascii="Times New Roman" w:eastAsia="Times New Roman" w:hAnsi="Times New Roman"/>
          <w:color w:val="000000" w:themeColor="text1"/>
          <w:szCs w:val="28"/>
        </w:rPr>
      </w:pPr>
    </w:p>
    <w:p w:rsidR="000A6017" w:rsidRPr="000A6017" w:rsidRDefault="000A6017" w:rsidP="000A6017">
      <w:pPr>
        <w:ind w:firstLine="0"/>
        <w:jc w:val="left"/>
        <w:rPr>
          <w:rFonts w:ascii="Times New Roman" w:eastAsia="Times New Roman" w:hAnsi="Times New Roman"/>
          <w:color w:val="000000" w:themeColor="text1"/>
          <w:szCs w:val="28"/>
        </w:rPr>
      </w:pPr>
      <w:r w:rsidRPr="000A6017">
        <w:rPr>
          <w:rFonts w:ascii="Times New Roman" w:eastAsia="Times New Roman" w:hAnsi="Times New Roman"/>
          <w:color w:val="000000" w:themeColor="text1"/>
          <w:szCs w:val="28"/>
        </w:rPr>
        <w:t>Мэр</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городского</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округа</w:t>
      </w:r>
      <w:r w:rsidR="00D20A65">
        <w:rPr>
          <w:rFonts w:ascii="Times New Roman" w:eastAsia="Times New Roman" w:hAnsi="Times New Roman"/>
          <w:color w:val="000000" w:themeColor="text1"/>
          <w:szCs w:val="28"/>
        </w:rPr>
        <w:t xml:space="preserve"> </w:t>
      </w:r>
    </w:p>
    <w:p w:rsidR="000A6017" w:rsidRPr="000A6017" w:rsidRDefault="000A6017" w:rsidP="000A6017">
      <w:pPr>
        <w:ind w:firstLine="0"/>
        <w:jc w:val="left"/>
        <w:rPr>
          <w:rFonts w:ascii="Times New Roman" w:eastAsia="Times New Roman" w:hAnsi="Times New Roman"/>
          <w:color w:val="000000" w:themeColor="text1"/>
          <w:szCs w:val="28"/>
        </w:rPr>
      </w:pPr>
      <w:r w:rsidRPr="000A6017">
        <w:rPr>
          <w:rFonts w:ascii="Times New Roman" w:eastAsia="Times New Roman" w:hAnsi="Times New Roman"/>
          <w:color w:val="000000" w:themeColor="text1"/>
          <w:szCs w:val="28"/>
        </w:rPr>
        <w:t>муниципального</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образования</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«город</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Саянск»</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О.В.</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Боровский</w:t>
      </w: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Default="000A6017" w:rsidP="000A6017">
      <w:pPr>
        <w:ind w:firstLine="0"/>
        <w:jc w:val="left"/>
        <w:rPr>
          <w:rFonts w:ascii="Times New Roman" w:eastAsia="Times New Roman" w:hAnsi="Times New Roman"/>
          <w:color w:val="000000" w:themeColor="text1"/>
          <w:sz w:val="24"/>
          <w:szCs w:val="24"/>
        </w:rPr>
      </w:pPr>
    </w:p>
    <w:p w:rsidR="000A6017" w:rsidRPr="000A6017" w:rsidRDefault="000A6017" w:rsidP="000A6017">
      <w:pPr>
        <w:ind w:firstLine="0"/>
        <w:jc w:val="left"/>
        <w:rPr>
          <w:rFonts w:ascii="Times New Roman" w:eastAsia="Times New Roman" w:hAnsi="Times New Roman"/>
          <w:color w:val="000000" w:themeColor="text1"/>
          <w:sz w:val="24"/>
          <w:szCs w:val="24"/>
        </w:rPr>
      </w:pPr>
      <w:r w:rsidRPr="000A6017">
        <w:rPr>
          <w:rFonts w:ascii="Times New Roman" w:eastAsia="Times New Roman" w:hAnsi="Times New Roman"/>
          <w:color w:val="000000" w:themeColor="text1"/>
          <w:sz w:val="24"/>
          <w:szCs w:val="24"/>
        </w:rPr>
        <w:t>В.В.</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Васильева</w:t>
      </w:r>
    </w:p>
    <w:p w:rsidR="000A6017" w:rsidRPr="000A6017" w:rsidRDefault="000A6017" w:rsidP="000A6017">
      <w:pPr>
        <w:ind w:firstLine="0"/>
        <w:jc w:val="left"/>
        <w:rPr>
          <w:rFonts w:ascii="Times New Roman" w:eastAsia="Times New Roman" w:hAnsi="Times New Roman"/>
          <w:color w:val="000000" w:themeColor="text1"/>
          <w:sz w:val="24"/>
          <w:szCs w:val="24"/>
        </w:rPr>
      </w:pPr>
      <w:r w:rsidRPr="000A6017">
        <w:rPr>
          <w:rFonts w:ascii="Times New Roman" w:eastAsia="Times New Roman" w:hAnsi="Times New Roman"/>
          <w:color w:val="000000" w:themeColor="text1"/>
          <w:sz w:val="24"/>
          <w:szCs w:val="24"/>
        </w:rPr>
        <w:t>5</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10</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05</w:t>
      </w:r>
    </w:p>
    <w:p w:rsidR="000A6017" w:rsidRPr="000A6017" w:rsidRDefault="000A6017" w:rsidP="007F52AA">
      <w:pPr>
        <w:widowControl w:val="0"/>
        <w:autoSpaceDE w:val="0"/>
        <w:autoSpaceDN w:val="0"/>
        <w:adjustRightInd w:val="0"/>
        <w:ind w:left="5245" w:firstLine="0"/>
        <w:jc w:val="left"/>
        <w:outlineLvl w:val="0"/>
        <w:rPr>
          <w:rFonts w:ascii="Times New Roman" w:eastAsia="Times New Roman" w:hAnsi="Times New Roman"/>
          <w:color w:val="000000" w:themeColor="text1"/>
          <w:sz w:val="20"/>
        </w:rPr>
      </w:pPr>
    </w:p>
    <w:p w:rsidR="000A6017" w:rsidRPr="000A6017" w:rsidRDefault="000A6017" w:rsidP="007F52AA">
      <w:pPr>
        <w:widowControl w:val="0"/>
        <w:autoSpaceDE w:val="0"/>
        <w:autoSpaceDN w:val="0"/>
        <w:adjustRightInd w:val="0"/>
        <w:ind w:left="5245" w:firstLine="0"/>
        <w:jc w:val="left"/>
        <w:outlineLvl w:val="0"/>
        <w:rPr>
          <w:rFonts w:ascii="Times New Roman" w:eastAsia="Times New Roman" w:hAnsi="Times New Roman"/>
          <w:color w:val="000000" w:themeColor="text1"/>
          <w:sz w:val="20"/>
        </w:rPr>
      </w:pPr>
    </w:p>
    <w:p w:rsidR="000A6017" w:rsidRPr="000A6017" w:rsidRDefault="000A6017" w:rsidP="007F52AA">
      <w:pPr>
        <w:widowControl w:val="0"/>
        <w:autoSpaceDE w:val="0"/>
        <w:autoSpaceDN w:val="0"/>
        <w:adjustRightInd w:val="0"/>
        <w:ind w:left="5245" w:firstLine="0"/>
        <w:jc w:val="left"/>
        <w:outlineLvl w:val="0"/>
        <w:rPr>
          <w:rFonts w:ascii="Times New Roman" w:eastAsia="Times New Roman" w:hAnsi="Times New Roman"/>
          <w:color w:val="000000" w:themeColor="text1"/>
          <w:sz w:val="20"/>
        </w:rPr>
      </w:pPr>
    </w:p>
    <w:p w:rsidR="000A6017" w:rsidRPr="000A6017" w:rsidRDefault="000A6017" w:rsidP="007F52AA">
      <w:pPr>
        <w:widowControl w:val="0"/>
        <w:autoSpaceDE w:val="0"/>
        <w:autoSpaceDN w:val="0"/>
        <w:adjustRightInd w:val="0"/>
        <w:ind w:left="5245" w:firstLine="0"/>
        <w:jc w:val="left"/>
        <w:outlineLvl w:val="0"/>
        <w:rPr>
          <w:rFonts w:ascii="Times New Roman" w:eastAsia="Times New Roman" w:hAnsi="Times New Roman"/>
          <w:color w:val="000000" w:themeColor="text1"/>
          <w:sz w:val="20"/>
        </w:rPr>
      </w:pPr>
    </w:p>
    <w:p w:rsidR="007F52AA" w:rsidRPr="000A6017" w:rsidRDefault="004B2772" w:rsidP="000A6017">
      <w:pPr>
        <w:widowControl w:val="0"/>
        <w:autoSpaceDE w:val="0"/>
        <w:autoSpaceDN w:val="0"/>
        <w:adjustRightInd w:val="0"/>
        <w:ind w:left="5245" w:firstLine="0"/>
        <w:jc w:val="right"/>
        <w:outlineLvl w:val="0"/>
        <w:rPr>
          <w:rFonts w:ascii="Times New Roman" w:eastAsia="Times New Roman" w:hAnsi="Times New Roman"/>
          <w:color w:val="000000" w:themeColor="text1"/>
          <w:sz w:val="20"/>
        </w:rPr>
      </w:pPr>
      <w:proofErr w:type="gramStart"/>
      <w:r w:rsidRPr="000A6017">
        <w:rPr>
          <w:rFonts w:ascii="Times New Roman" w:eastAsia="Times New Roman" w:hAnsi="Times New Roman"/>
          <w:color w:val="000000" w:themeColor="text1"/>
          <w:sz w:val="20"/>
        </w:rPr>
        <w:lastRenderedPageBreak/>
        <w:t>Утвержден</w:t>
      </w:r>
      <w:proofErr w:type="gramEnd"/>
      <w:r w:rsidR="00D20A65">
        <w:rPr>
          <w:rFonts w:ascii="Times New Roman" w:eastAsia="Times New Roman" w:hAnsi="Times New Roman"/>
          <w:color w:val="000000" w:themeColor="text1"/>
          <w:sz w:val="20"/>
        </w:rPr>
        <w:t xml:space="preserve"> </w:t>
      </w:r>
      <w:r w:rsidR="007F52AA" w:rsidRPr="000A6017">
        <w:rPr>
          <w:rFonts w:ascii="Times New Roman" w:eastAsia="Times New Roman" w:hAnsi="Times New Roman"/>
          <w:color w:val="000000" w:themeColor="text1"/>
          <w:sz w:val="20"/>
        </w:rPr>
        <w:t>постановлени</w:t>
      </w:r>
      <w:r w:rsidRPr="000A6017">
        <w:rPr>
          <w:rFonts w:ascii="Times New Roman" w:eastAsia="Times New Roman" w:hAnsi="Times New Roman"/>
          <w:color w:val="000000" w:themeColor="text1"/>
          <w:sz w:val="20"/>
        </w:rPr>
        <w:t>ем</w:t>
      </w:r>
      <w:r w:rsidR="00D20A65">
        <w:rPr>
          <w:rFonts w:ascii="Times New Roman" w:eastAsia="Times New Roman" w:hAnsi="Times New Roman"/>
          <w:color w:val="000000" w:themeColor="text1"/>
          <w:sz w:val="20"/>
        </w:rPr>
        <w:t xml:space="preserve"> </w:t>
      </w:r>
      <w:r w:rsidR="007F52AA" w:rsidRPr="000A6017">
        <w:rPr>
          <w:rFonts w:ascii="Times New Roman" w:eastAsia="Times New Roman" w:hAnsi="Times New Roman"/>
          <w:color w:val="000000" w:themeColor="text1"/>
          <w:sz w:val="20"/>
        </w:rPr>
        <w:t>администрации</w:t>
      </w:r>
    </w:p>
    <w:p w:rsidR="007F52AA" w:rsidRPr="000A6017" w:rsidRDefault="007F52AA" w:rsidP="000A6017">
      <w:pPr>
        <w:widowControl w:val="0"/>
        <w:autoSpaceDE w:val="0"/>
        <w:autoSpaceDN w:val="0"/>
        <w:adjustRightInd w:val="0"/>
        <w:ind w:left="5245" w:firstLine="0"/>
        <w:jc w:val="right"/>
        <w:outlineLvl w:val="0"/>
        <w:rPr>
          <w:rFonts w:ascii="Times New Roman" w:eastAsia="Times New Roman" w:hAnsi="Times New Roman"/>
          <w:color w:val="000000" w:themeColor="text1"/>
          <w:sz w:val="20"/>
        </w:rPr>
      </w:pPr>
      <w:r w:rsidRPr="000A6017">
        <w:rPr>
          <w:rFonts w:ascii="Times New Roman" w:eastAsia="Times New Roman" w:hAnsi="Times New Roman"/>
          <w:color w:val="000000" w:themeColor="text1"/>
          <w:sz w:val="20"/>
        </w:rPr>
        <w:t>городского</w:t>
      </w:r>
      <w:r w:rsidR="00D20A65">
        <w:rPr>
          <w:rFonts w:ascii="Times New Roman" w:eastAsia="Times New Roman" w:hAnsi="Times New Roman"/>
          <w:color w:val="000000" w:themeColor="text1"/>
          <w:sz w:val="20"/>
        </w:rPr>
        <w:t xml:space="preserve"> </w:t>
      </w:r>
      <w:r w:rsidRPr="000A6017">
        <w:rPr>
          <w:rFonts w:ascii="Times New Roman" w:eastAsia="Times New Roman" w:hAnsi="Times New Roman"/>
          <w:color w:val="000000" w:themeColor="text1"/>
          <w:sz w:val="20"/>
        </w:rPr>
        <w:t>округа</w:t>
      </w:r>
      <w:r w:rsidR="00D20A65">
        <w:rPr>
          <w:rFonts w:ascii="Times New Roman" w:eastAsia="Times New Roman" w:hAnsi="Times New Roman"/>
          <w:color w:val="000000" w:themeColor="text1"/>
          <w:sz w:val="20"/>
        </w:rPr>
        <w:t xml:space="preserve"> </w:t>
      </w:r>
      <w:r w:rsidRPr="000A6017">
        <w:rPr>
          <w:rFonts w:ascii="Times New Roman" w:eastAsia="Times New Roman" w:hAnsi="Times New Roman"/>
          <w:color w:val="000000" w:themeColor="text1"/>
          <w:sz w:val="20"/>
        </w:rPr>
        <w:t>муниципального</w:t>
      </w:r>
      <w:r w:rsidR="00D20A65">
        <w:rPr>
          <w:rFonts w:ascii="Times New Roman" w:eastAsia="Times New Roman" w:hAnsi="Times New Roman"/>
          <w:color w:val="000000" w:themeColor="text1"/>
          <w:sz w:val="20"/>
        </w:rPr>
        <w:t xml:space="preserve"> </w:t>
      </w:r>
    </w:p>
    <w:p w:rsidR="007F52AA" w:rsidRPr="000A6017" w:rsidRDefault="007F52AA" w:rsidP="000A6017">
      <w:pPr>
        <w:widowControl w:val="0"/>
        <w:autoSpaceDE w:val="0"/>
        <w:autoSpaceDN w:val="0"/>
        <w:adjustRightInd w:val="0"/>
        <w:ind w:left="5245" w:firstLine="0"/>
        <w:jc w:val="right"/>
        <w:outlineLvl w:val="0"/>
        <w:rPr>
          <w:rFonts w:ascii="Times New Roman" w:eastAsia="Times New Roman" w:hAnsi="Times New Roman"/>
          <w:color w:val="000000" w:themeColor="text1"/>
          <w:sz w:val="20"/>
        </w:rPr>
      </w:pPr>
      <w:r w:rsidRPr="000A6017">
        <w:rPr>
          <w:rFonts w:ascii="Times New Roman" w:eastAsia="Times New Roman" w:hAnsi="Times New Roman"/>
          <w:color w:val="000000" w:themeColor="text1"/>
          <w:sz w:val="20"/>
        </w:rPr>
        <w:t>образования</w:t>
      </w:r>
      <w:r w:rsidR="00D20A65">
        <w:rPr>
          <w:rFonts w:ascii="Times New Roman" w:eastAsia="Times New Roman" w:hAnsi="Times New Roman"/>
          <w:color w:val="000000" w:themeColor="text1"/>
          <w:sz w:val="20"/>
        </w:rPr>
        <w:t xml:space="preserve"> </w:t>
      </w:r>
      <w:r w:rsidRPr="000A6017">
        <w:rPr>
          <w:rFonts w:ascii="Times New Roman" w:eastAsia="Times New Roman" w:hAnsi="Times New Roman"/>
          <w:color w:val="000000" w:themeColor="text1"/>
          <w:sz w:val="20"/>
        </w:rPr>
        <w:t>«город</w:t>
      </w:r>
      <w:r w:rsidR="00D20A65">
        <w:rPr>
          <w:rFonts w:ascii="Times New Roman" w:eastAsia="Times New Roman" w:hAnsi="Times New Roman"/>
          <w:color w:val="000000" w:themeColor="text1"/>
          <w:sz w:val="20"/>
        </w:rPr>
        <w:t xml:space="preserve"> </w:t>
      </w:r>
      <w:r w:rsidRPr="000A6017">
        <w:rPr>
          <w:rFonts w:ascii="Times New Roman" w:eastAsia="Times New Roman" w:hAnsi="Times New Roman"/>
          <w:color w:val="000000" w:themeColor="text1"/>
          <w:sz w:val="20"/>
        </w:rPr>
        <w:t>Саянск»</w:t>
      </w:r>
    </w:p>
    <w:p w:rsidR="007F52AA" w:rsidRPr="000A6017" w:rsidRDefault="007F52AA" w:rsidP="000A6017">
      <w:pPr>
        <w:ind w:left="5245" w:firstLine="0"/>
        <w:jc w:val="right"/>
        <w:rPr>
          <w:rFonts w:ascii="Times New Roman" w:eastAsia="Times New Roman" w:hAnsi="Times New Roman"/>
          <w:color w:val="000000" w:themeColor="text1"/>
          <w:sz w:val="24"/>
          <w:szCs w:val="24"/>
        </w:rPr>
      </w:pPr>
      <w:r w:rsidRPr="000A6017">
        <w:rPr>
          <w:rFonts w:ascii="Times New Roman" w:eastAsia="Times New Roman" w:hAnsi="Times New Roman"/>
          <w:color w:val="000000" w:themeColor="text1"/>
          <w:sz w:val="20"/>
        </w:rPr>
        <w:t>от</w:t>
      </w:r>
      <w:r w:rsidR="00D20A65">
        <w:rPr>
          <w:rFonts w:ascii="Times New Roman" w:eastAsia="Times New Roman" w:hAnsi="Times New Roman"/>
          <w:color w:val="000000" w:themeColor="text1"/>
          <w:sz w:val="20"/>
        </w:rPr>
        <w:t xml:space="preserve"> </w:t>
      </w:r>
      <w:r w:rsidR="000A6017">
        <w:rPr>
          <w:rFonts w:ascii="Times New Roman" w:eastAsia="Times New Roman" w:hAnsi="Times New Roman"/>
          <w:color w:val="000000" w:themeColor="text1"/>
          <w:sz w:val="20"/>
        </w:rPr>
        <w:t>22.05.2019</w:t>
      </w:r>
      <w:r w:rsidR="00D20A65">
        <w:rPr>
          <w:rFonts w:ascii="Times New Roman" w:eastAsia="Times New Roman" w:hAnsi="Times New Roman"/>
          <w:color w:val="000000" w:themeColor="text1"/>
          <w:sz w:val="20"/>
        </w:rPr>
        <w:t xml:space="preserve"> </w:t>
      </w:r>
      <w:r w:rsidR="00BB2829" w:rsidRPr="000A6017">
        <w:rPr>
          <w:rFonts w:ascii="Times New Roman" w:eastAsia="Times New Roman" w:hAnsi="Times New Roman" w:hint="eastAsia"/>
          <w:color w:val="000000" w:themeColor="text1"/>
          <w:sz w:val="20"/>
        </w:rPr>
        <w:t>№</w:t>
      </w:r>
      <w:r w:rsidR="00D20A65">
        <w:rPr>
          <w:rFonts w:ascii="Times New Roman" w:eastAsia="Times New Roman" w:hAnsi="Times New Roman"/>
          <w:color w:val="000000" w:themeColor="text1"/>
          <w:sz w:val="20"/>
        </w:rPr>
        <w:t xml:space="preserve"> </w:t>
      </w:r>
      <w:r w:rsidR="000A6017">
        <w:rPr>
          <w:rFonts w:ascii="Times New Roman" w:eastAsia="Times New Roman" w:hAnsi="Times New Roman"/>
          <w:color w:val="000000" w:themeColor="text1"/>
          <w:sz w:val="20"/>
        </w:rPr>
        <w:t>110-37-545-19</w:t>
      </w:r>
    </w:p>
    <w:p w:rsidR="002E3A12" w:rsidRPr="000A6017" w:rsidRDefault="002E3A12" w:rsidP="008A3A26">
      <w:pPr>
        <w:ind w:firstLine="0"/>
        <w:jc w:val="center"/>
        <w:rPr>
          <w:rFonts w:ascii="Times New Roman" w:hAnsi="Times New Roman"/>
          <w:b/>
          <w:color w:val="000000" w:themeColor="text1"/>
          <w:szCs w:val="28"/>
        </w:rPr>
      </w:pPr>
    </w:p>
    <w:p w:rsidR="004C3FF2" w:rsidRPr="000A6017" w:rsidRDefault="0091159E" w:rsidP="00681C9E">
      <w:pPr>
        <w:ind w:firstLine="0"/>
        <w:jc w:val="center"/>
        <w:rPr>
          <w:rFonts w:ascii="Times New Roman" w:hAnsi="Times New Roman"/>
          <w:b/>
          <w:color w:val="000000" w:themeColor="text1"/>
          <w:szCs w:val="28"/>
        </w:rPr>
      </w:pPr>
      <w:r w:rsidRPr="000A6017">
        <w:rPr>
          <w:rFonts w:ascii="Times New Roman" w:hAnsi="Times New Roman"/>
          <w:b/>
          <w:color w:val="000000" w:themeColor="text1"/>
          <w:szCs w:val="28"/>
        </w:rPr>
        <w:t>АДМИНИСТРАТИВНЫЙ</w:t>
      </w:r>
      <w:r w:rsidR="00D20A65">
        <w:rPr>
          <w:rFonts w:ascii="Times New Roman" w:hAnsi="Times New Roman"/>
          <w:b/>
          <w:color w:val="000000" w:themeColor="text1"/>
          <w:szCs w:val="28"/>
        </w:rPr>
        <w:t xml:space="preserve"> </w:t>
      </w:r>
      <w:r w:rsidRPr="000A6017">
        <w:rPr>
          <w:rFonts w:ascii="Times New Roman" w:hAnsi="Times New Roman"/>
          <w:b/>
          <w:color w:val="000000" w:themeColor="text1"/>
          <w:szCs w:val="28"/>
        </w:rPr>
        <w:t>РЕГЛАМЕНТ</w:t>
      </w:r>
      <w:r w:rsidR="00D20A65">
        <w:rPr>
          <w:rFonts w:ascii="Times New Roman" w:hAnsi="Times New Roman"/>
          <w:b/>
          <w:color w:val="000000" w:themeColor="text1"/>
          <w:szCs w:val="28"/>
        </w:rPr>
        <w:t xml:space="preserve"> </w:t>
      </w:r>
      <w:r w:rsidRPr="000A6017">
        <w:rPr>
          <w:rFonts w:ascii="Times New Roman" w:hAnsi="Times New Roman"/>
          <w:b/>
          <w:color w:val="000000" w:themeColor="text1"/>
          <w:szCs w:val="28"/>
        </w:rPr>
        <w:t>ПРЕДОСТАВЛЕНИ</w:t>
      </w:r>
      <w:r w:rsidR="003C2C90" w:rsidRPr="000A6017">
        <w:rPr>
          <w:rFonts w:ascii="Times New Roman" w:hAnsi="Times New Roman"/>
          <w:b/>
          <w:color w:val="000000" w:themeColor="text1"/>
          <w:szCs w:val="28"/>
        </w:rPr>
        <w:t>Я</w:t>
      </w:r>
      <w:r w:rsidR="00D20A65">
        <w:rPr>
          <w:rFonts w:ascii="Times New Roman" w:hAnsi="Times New Roman"/>
          <w:b/>
          <w:color w:val="000000" w:themeColor="text1"/>
          <w:szCs w:val="28"/>
        </w:rPr>
        <w:t xml:space="preserve"> </w:t>
      </w:r>
      <w:r w:rsidRPr="000A6017">
        <w:rPr>
          <w:rFonts w:ascii="Times New Roman" w:hAnsi="Times New Roman"/>
          <w:b/>
          <w:color w:val="000000" w:themeColor="text1"/>
          <w:szCs w:val="28"/>
        </w:rPr>
        <w:t>МУНИЦИПАЛЬНОЙ</w:t>
      </w:r>
      <w:r w:rsidR="00D20A65">
        <w:rPr>
          <w:rFonts w:ascii="Times New Roman" w:hAnsi="Times New Roman"/>
          <w:b/>
          <w:color w:val="000000" w:themeColor="text1"/>
          <w:szCs w:val="28"/>
        </w:rPr>
        <w:t xml:space="preserve"> </w:t>
      </w:r>
      <w:r w:rsidRPr="000A6017">
        <w:rPr>
          <w:rFonts w:ascii="Times New Roman" w:hAnsi="Times New Roman"/>
          <w:b/>
          <w:color w:val="000000" w:themeColor="text1"/>
          <w:szCs w:val="28"/>
        </w:rPr>
        <w:t>УСЛУГИ</w:t>
      </w:r>
      <w:r w:rsidR="00D20A65">
        <w:rPr>
          <w:rFonts w:ascii="Times New Roman" w:hAnsi="Times New Roman"/>
          <w:b/>
          <w:color w:val="000000" w:themeColor="text1"/>
          <w:szCs w:val="28"/>
        </w:rPr>
        <w:t xml:space="preserve"> </w:t>
      </w:r>
      <w:r w:rsidRPr="000A6017">
        <w:rPr>
          <w:rFonts w:ascii="Times New Roman" w:hAnsi="Times New Roman"/>
          <w:b/>
          <w:color w:val="000000" w:themeColor="text1"/>
          <w:szCs w:val="28"/>
        </w:rPr>
        <w:t>«ПР</w:t>
      </w:r>
      <w:r w:rsidR="00EA30A1" w:rsidRPr="000A6017">
        <w:rPr>
          <w:rFonts w:ascii="Times New Roman" w:hAnsi="Times New Roman"/>
          <w:b/>
          <w:color w:val="000000" w:themeColor="text1"/>
          <w:szCs w:val="28"/>
        </w:rPr>
        <w:t>ЕДОСТАВЛЕНИЕ</w:t>
      </w:r>
      <w:r w:rsidR="00D20A65">
        <w:rPr>
          <w:rFonts w:ascii="Times New Roman" w:hAnsi="Times New Roman"/>
          <w:b/>
          <w:color w:val="000000" w:themeColor="text1"/>
          <w:szCs w:val="28"/>
        </w:rPr>
        <w:t xml:space="preserve"> </w:t>
      </w:r>
      <w:r w:rsidR="00EA30A1" w:rsidRPr="000A6017">
        <w:rPr>
          <w:rFonts w:ascii="Times New Roman" w:hAnsi="Times New Roman"/>
          <w:b/>
          <w:color w:val="000000" w:themeColor="text1"/>
          <w:szCs w:val="28"/>
        </w:rPr>
        <w:t>МАЛОИМУЩИМ</w:t>
      </w:r>
      <w:r w:rsidR="00D20A65">
        <w:rPr>
          <w:rFonts w:ascii="Times New Roman" w:hAnsi="Times New Roman"/>
          <w:b/>
          <w:color w:val="000000" w:themeColor="text1"/>
          <w:szCs w:val="28"/>
        </w:rPr>
        <w:t xml:space="preserve"> </w:t>
      </w:r>
      <w:r w:rsidR="00EA30A1" w:rsidRPr="000A6017">
        <w:rPr>
          <w:rFonts w:ascii="Times New Roman" w:hAnsi="Times New Roman"/>
          <w:b/>
          <w:color w:val="000000" w:themeColor="text1"/>
          <w:szCs w:val="28"/>
        </w:rPr>
        <w:t>ГРАЖ</w:t>
      </w:r>
      <w:r w:rsidR="00EF3DE9" w:rsidRPr="000A6017">
        <w:rPr>
          <w:rFonts w:ascii="Times New Roman" w:hAnsi="Times New Roman"/>
          <w:b/>
          <w:color w:val="000000" w:themeColor="text1"/>
          <w:szCs w:val="28"/>
        </w:rPr>
        <w:t>Д</w:t>
      </w:r>
      <w:r w:rsidR="00EA30A1" w:rsidRPr="000A6017">
        <w:rPr>
          <w:rFonts w:ascii="Times New Roman" w:hAnsi="Times New Roman"/>
          <w:b/>
          <w:color w:val="000000" w:themeColor="text1"/>
          <w:szCs w:val="28"/>
        </w:rPr>
        <w:t>АНАМ</w:t>
      </w:r>
      <w:r w:rsidR="00D20A65">
        <w:rPr>
          <w:rFonts w:ascii="Times New Roman" w:hAnsi="Times New Roman"/>
          <w:b/>
          <w:color w:val="000000" w:themeColor="text1"/>
          <w:szCs w:val="28"/>
        </w:rPr>
        <w:t xml:space="preserve"> </w:t>
      </w:r>
      <w:r w:rsidR="00EA30A1" w:rsidRPr="000A6017">
        <w:rPr>
          <w:rFonts w:ascii="Times New Roman" w:hAnsi="Times New Roman"/>
          <w:b/>
          <w:color w:val="000000" w:themeColor="text1"/>
          <w:szCs w:val="28"/>
        </w:rPr>
        <w:t>ПО</w:t>
      </w:r>
      <w:r w:rsidR="00D20A65">
        <w:rPr>
          <w:rFonts w:ascii="Times New Roman" w:hAnsi="Times New Roman"/>
          <w:b/>
          <w:color w:val="000000" w:themeColor="text1"/>
          <w:szCs w:val="28"/>
        </w:rPr>
        <w:t xml:space="preserve"> </w:t>
      </w:r>
      <w:r w:rsidR="00EA30A1" w:rsidRPr="000A6017">
        <w:rPr>
          <w:rFonts w:ascii="Times New Roman" w:hAnsi="Times New Roman"/>
          <w:b/>
          <w:color w:val="000000" w:themeColor="text1"/>
          <w:szCs w:val="28"/>
        </w:rPr>
        <w:t>ДОГОВОРАМ</w:t>
      </w:r>
      <w:r w:rsidR="00D20A65">
        <w:rPr>
          <w:rFonts w:ascii="Times New Roman" w:hAnsi="Times New Roman"/>
          <w:b/>
          <w:color w:val="000000" w:themeColor="text1"/>
          <w:szCs w:val="28"/>
        </w:rPr>
        <w:t xml:space="preserve"> </w:t>
      </w:r>
      <w:r w:rsidR="00EA30A1" w:rsidRPr="000A6017">
        <w:rPr>
          <w:rFonts w:ascii="Times New Roman" w:hAnsi="Times New Roman"/>
          <w:b/>
          <w:color w:val="000000" w:themeColor="text1"/>
          <w:szCs w:val="28"/>
        </w:rPr>
        <w:t>СОЦИАЛЬНОГО</w:t>
      </w:r>
      <w:r w:rsidR="00D20A65">
        <w:rPr>
          <w:rFonts w:ascii="Times New Roman" w:hAnsi="Times New Roman"/>
          <w:b/>
          <w:color w:val="000000" w:themeColor="text1"/>
          <w:szCs w:val="28"/>
        </w:rPr>
        <w:t xml:space="preserve"> </w:t>
      </w:r>
      <w:r w:rsidR="00EA30A1" w:rsidRPr="000A6017">
        <w:rPr>
          <w:rFonts w:ascii="Times New Roman" w:hAnsi="Times New Roman"/>
          <w:b/>
          <w:color w:val="000000" w:themeColor="text1"/>
          <w:szCs w:val="28"/>
        </w:rPr>
        <w:t>НАЙМА</w:t>
      </w:r>
      <w:r w:rsidR="00D20A65">
        <w:rPr>
          <w:rFonts w:ascii="Times New Roman" w:hAnsi="Times New Roman"/>
          <w:b/>
          <w:color w:val="000000" w:themeColor="text1"/>
          <w:szCs w:val="28"/>
        </w:rPr>
        <w:t xml:space="preserve"> </w:t>
      </w:r>
      <w:r w:rsidR="00EA30A1" w:rsidRPr="000A6017">
        <w:rPr>
          <w:rFonts w:ascii="Times New Roman" w:hAnsi="Times New Roman"/>
          <w:b/>
          <w:color w:val="000000" w:themeColor="text1"/>
          <w:szCs w:val="28"/>
        </w:rPr>
        <w:t>ЖИЛЫХ</w:t>
      </w:r>
      <w:r w:rsidR="00D20A65">
        <w:rPr>
          <w:rFonts w:ascii="Times New Roman" w:hAnsi="Times New Roman"/>
          <w:b/>
          <w:color w:val="000000" w:themeColor="text1"/>
          <w:szCs w:val="28"/>
        </w:rPr>
        <w:t xml:space="preserve"> </w:t>
      </w:r>
      <w:r w:rsidR="00EA30A1" w:rsidRPr="000A6017">
        <w:rPr>
          <w:rFonts w:ascii="Times New Roman" w:hAnsi="Times New Roman"/>
          <w:b/>
          <w:color w:val="000000" w:themeColor="text1"/>
          <w:szCs w:val="28"/>
        </w:rPr>
        <w:t>ПОМЕЩЕНИЙ</w:t>
      </w:r>
      <w:r w:rsidR="00D20A65">
        <w:rPr>
          <w:rFonts w:ascii="Times New Roman" w:hAnsi="Times New Roman"/>
          <w:b/>
          <w:color w:val="000000" w:themeColor="text1"/>
          <w:szCs w:val="28"/>
        </w:rPr>
        <w:t xml:space="preserve"> </w:t>
      </w:r>
      <w:r w:rsidR="00EA30A1" w:rsidRPr="000A6017">
        <w:rPr>
          <w:rFonts w:ascii="Times New Roman" w:hAnsi="Times New Roman"/>
          <w:b/>
          <w:color w:val="000000" w:themeColor="text1"/>
          <w:szCs w:val="28"/>
        </w:rPr>
        <w:t>МУНИЦИПАЛЬНОГО</w:t>
      </w:r>
      <w:r w:rsidR="00D20A65">
        <w:rPr>
          <w:rFonts w:ascii="Times New Roman" w:hAnsi="Times New Roman"/>
          <w:b/>
          <w:color w:val="000000" w:themeColor="text1"/>
          <w:szCs w:val="28"/>
        </w:rPr>
        <w:t xml:space="preserve"> </w:t>
      </w:r>
      <w:r w:rsidR="00EA30A1" w:rsidRPr="000A6017">
        <w:rPr>
          <w:rFonts w:ascii="Times New Roman" w:hAnsi="Times New Roman"/>
          <w:b/>
          <w:color w:val="000000" w:themeColor="text1"/>
          <w:szCs w:val="28"/>
        </w:rPr>
        <w:t>ЖИЛИЩНОГО</w:t>
      </w:r>
      <w:r w:rsidR="00D20A65">
        <w:rPr>
          <w:rFonts w:ascii="Times New Roman" w:hAnsi="Times New Roman"/>
          <w:b/>
          <w:color w:val="000000" w:themeColor="text1"/>
          <w:szCs w:val="28"/>
        </w:rPr>
        <w:t xml:space="preserve"> </w:t>
      </w:r>
      <w:r w:rsidR="00EA30A1" w:rsidRPr="000A6017">
        <w:rPr>
          <w:rFonts w:ascii="Times New Roman" w:hAnsi="Times New Roman"/>
          <w:b/>
          <w:color w:val="000000" w:themeColor="text1"/>
          <w:szCs w:val="28"/>
        </w:rPr>
        <w:t>ФОНДА</w:t>
      </w:r>
      <w:r w:rsidR="00D20A65">
        <w:rPr>
          <w:rFonts w:ascii="Times New Roman" w:hAnsi="Times New Roman"/>
          <w:b/>
          <w:color w:val="000000" w:themeColor="text1"/>
          <w:szCs w:val="28"/>
        </w:rPr>
        <w:t xml:space="preserve"> </w:t>
      </w:r>
    </w:p>
    <w:p w:rsidR="0011097B" w:rsidRPr="000A6017" w:rsidRDefault="0011097B" w:rsidP="003813DD">
      <w:pPr>
        <w:widowControl w:val="0"/>
        <w:autoSpaceDE w:val="0"/>
        <w:autoSpaceDN w:val="0"/>
        <w:adjustRightInd w:val="0"/>
        <w:outlineLvl w:val="1"/>
        <w:rPr>
          <w:rFonts w:ascii="Times New Roman" w:hAnsi="Times New Roman"/>
          <w:color w:val="000000" w:themeColor="text1"/>
          <w:szCs w:val="28"/>
        </w:rPr>
      </w:pPr>
    </w:p>
    <w:p w:rsidR="00E545F3" w:rsidRPr="000A6017" w:rsidRDefault="00E545F3" w:rsidP="00DA5B63">
      <w:pPr>
        <w:widowControl w:val="0"/>
        <w:autoSpaceDE w:val="0"/>
        <w:autoSpaceDN w:val="0"/>
        <w:adjustRightInd w:val="0"/>
        <w:jc w:val="center"/>
        <w:outlineLvl w:val="1"/>
        <w:rPr>
          <w:rFonts w:ascii="Times New Roman" w:hAnsi="Times New Roman"/>
          <w:color w:val="000000" w:themeColor="text1"/>
          <w:szCs w:val="28"/>
        </w:rPr>
      </w:pPr>
      <w:r w:rsidRPr="000A6017">
        <w:rPr>
          <w:rFonts w:ascii="Times New Roman" w:hAnsi="Times New Roman"/>
          <w:color w:val="000000" w:themeColor="text1"/>
          <w:szCs w:val="28"/>
        </w:rPr>
        <w:t>Раздел</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I.</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ОБЩИЕ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ПОЛОЖЕНИЯ</w:t>
      </w:r>
    </w:p>
    <w:p w:rsidR="00E545F3" w:rsidRPr="000A6017" w:rsidRDefault="00E545F3" w:rsidP="00DA5B63">
      <w:pPr>
        <w:widowControl w:val="0"/>
        <w:autoSpaceDE w:val="0"/>
        <w:autoSpaceDN w:val="0"/>
        <w:adjustRightInd w:val="0"/>
        <w:jc w:val="center"/>
        <w:rPr>
          <w:rFonts w:ascii="Times New Roman" w:hAnsi="Times New Roman"/>
          <w:color w:val="000000" w:themeColor="text1"/>
          <w:szCs w:val="28"/>
        </w:rPr>
      </w:pPr>
    </w:p>
    <w:p w:rsidR="00E545F3" w:rsidRPr="000A6017" w:rsidRDefault="00E545F3" w:rsidP="00DA5B63">
      <w:pPr>
        <w:widowControl w:val="0"/>
        <w:autoSpaceDE w:val="0"/>
        <w:autoSpaceDN w:val="0"/>
        <w:adjustRightInd w:val="0"/>
        <w:jc w:val="center"/>
        <w:outlineLvl w:val="2"/>
        <w:rPr>
          <w:rFonts w:ascii="Times New Roman" w:hAnsi="Times New Roman"/>
          <w:color w:val="000000" w:themeColor="text1"/>
          <w:szCs w:val="28"/>
        </w:rPr>
      </w:pPr>
      <w:bookmarkStart w:id="1" w:name="Par43"/>
      <w:bookmarkEnd w:id="1"/>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ПРЕДМЕТ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РЕГУЛИРОВАНИЯ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p>
    <w:p w:rsidR="004C3159" w:rsidRPr="000A6017" w:rsidRDefault="004C3159" w:rsidP="003813DD">
      <w:pPr>
        <w:widowControl w:val="0"/>
        <w:autoSpaceDE w:val="0"/>
        <w:autoSpaceDN w:val="0"/>
        <w:adjustRightInd w:val="0"/>
        <w:outlineLvl w:val="2"/>
        <w:rPr>
          <w:rFonts w:ascii="Times New Roman" w:hAnsi="Times New Roman"/>
          <w:color w:val="000000" w:themeColor="text1"/>
          <w:szCs w:val="28"/>
        </w:rPr>
      </w:pPr>
    </w:p>
    <w:p w:rsidR="0080549B" w:rsidRPr="000A6017" w:rsidRDefault="000A6017" w:rsidP="003813DD">
      <w:pPr>
        <w:widowControl w:val="0"/>
        <w:autoSpaceDE w:val="0"/>
        <w:autoSpaceDN w:val="0"/>
        <w:adjustRightInd w:val="0"/>
        <w:ind w:right="57"/>
        <w:rPr>
          <w:rFonts w:ascii="Times New Roman" w:hAnsi="Times New Roman"/>
          <w:color w:val="000000" w:themeColor="text1"/>
          <w:szCs w:val="28"/>
        </w:rPr>
      </w:pPr>
      <w:r>
        <w:rPr>
          <w:rFonts w:ascii="Times New Roman" w:hAnsi="Times New Roman"/>
          <w:color w:val="000000" w:themeColor="text1"/>
          <w:szCs w:val="28"/>
        </w:rPr>
        <w:t>1.</w:t>
      </w:r>
      <w:r w:rsidR="00D20A65">
        <w:rPr>
          <w:rFonts w:ascii="Times New Roman" w:hAnsi="Times New Roman"/>
          <w:color w:val="000000" w:themeColor="text1"/>
          <w:szCs w:val="28"/>
        </w:rPr>
        <w:t xml:space="preserve"> </w:t>
      </w:r>
      <w:proofErr w:type="gramStart"/>
      <w:r w:rsidR="007307D3" w:rsidRPr="000A6017">
        <w:rPr>
          <w:rFonts w:ascii="Times New Roman" w:hAnsi="Times New Roman"/>
          <w:color w:val="000000" w:themeColor="text1"/>
          <w:szCs w:val="28"/>
        </w:rPr>
        <w:t>Административный</w:t>
      </w:r>
      <w:r w:rsidR="00D20A65">
        <w:rPr>
          <w:rFonts w:ascii="Times New Roman" w:hAnsi="Times New Roman"/>
          <w:color w:val="000000" w:themeColor="text1"/>
          <w:szCs w:val="28"/>
        </w:rPr>
        <w:t xml:space="preserve"> </w:t>
      </w:r>
      <w:r w:rsidR="007307D3" w:rsidRPr="000A6017">
        <w:rPr>
          <w:rFonts w:ascii="Times New Roman" w:hAnsi="Times New Roman"/>
          <w:color w:val="000000" w:themeColor="text1"/>
          <w:szCs w:val="28"/>
        </w:rPr>
        <w:t>регламент</w:t>
      </w:r>
      <w:r w:rsidR="00D20A65">
        <w:rPr>
          <w:rFonts w:ascii="Times New Roman" w:hAnsi="Times New Roman"/>
          <w:color w:val="000000" w:themeColor="text1"/>
          <w:szCs w:val="28"/>
        </w:rPr>
        <w:t xml:space="preserve"> </w:t>
      </w:r>
      <w:r w:rsidR="007307D3"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00B50BF2"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7307D3"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BE5A8E" w:rsidRPr="000A6017">
        <w:rPr>
          <w:rFonts w:ascii="Times New Roman" w:hAnsi="Times New Roman"/>
          <w:color w:val="000000" w:themeColor="text1"/>
          <w:szCs w:val="28"/>
        </w:rPr>
        <w:t>«</w:t>
      </w:r>
      <w:r w:rsidR="00EA30A1"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EA30A1" w:rsidRPr="000A6017">
        <w:rPr>
          <w:rFonts w:ascii="Times New Roman" w:hAnsi="Times New Roman"/>
          <w:color w:val="000000" w:themeColor="text1"/>
          <w:szCs w:val="28"/>
        </w:rPr>
        <w:t>малоимущим</w:t>
      </w:r>
      <w:r w:rsidR="00D20A65">
        <w:rPr>
          <w:rFonts w:ascii="Times New Roman" w:hAnsi="Times New Roman"/>
          <w:color w:val="000000" w:themeColor="text1"/>
          <w:szCs w:val="28"/>
        </w:rPr>
        <w:t xml:space="preserve"> </w:t>
      </w:r>
      <w:r w:rsidR="00EA30A1" w:rsidRPr="000A6017">
        <w:rPr>
          <w:rFonts w:ascii="Times New Roman" w:hAnsi="Times New Roman"/>
          <w:color w:val="000000" w:themeColor="text1"/>
          <w:szCs w:val="28"/>
        </w:rPr>
        <w:t>гражданам</w:t>
      </w:r>
      <w:r w:rsidR="00D20A65">
        <w:rPr>
          <w:rFonts w:ascii="Times New Roman" w:hAnsi="Times New Roman"/>
          <w:color w:val="000000" w:themeColor="text1"/>
          <w:szCs w:val="28"/>
        </w:rPr>
        <w:t xml:space="preserve"> </w:t>
      </w:r>
      <w:r w:rsidR="00EA30A1"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00EA30A1" w:rsidRPr="000A6017">
        <w:rPr>
          <w:rFonts w:ascii="Times New Roman" w:hAnsi="Times New Roman"/>
          <w:color w:val="000000" w:themeColor="text1"/>
          <w:szCs w:val="28"/>
        </w:rPr>
        <w:t>договорам</w:t>
      </w:r>
      <w:r w:rsidR="00D20A65">
        <w:rPr>
          <w:rFonts w:ascii="Times New Roman" w:hAnsi="Times New Roman"/>
          <w:color w:val="000000" w:themeColor="text1"/>
          <w:szCs w:val="28"/>
        </w:rPr>
        <w:t xml:space="preserve"> </w:t>
      </w:r>
      <w:r w:rsidR="00EA30A1"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00EA30A1"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00EA30A1"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00EA30A1" w:rsidRPr="000A6017">
        <w:rPr>
          <w:rFonts w:ascii="Times New Roman" w:hAnsi="Times New Roman"/>
          <w:color w:val="000000" w:themeColor="text1"/>
          <w:szCs w:val="28"/>
        </w:rPr>
        <w:t>помещений</w:t>
      </w:r>
      <w:r w:rsidR="00D20A65">
        <w:rPr>
          <w:rFonts w:ascii="Times New Roman" w:hAnsi="Times New Roman"/>
          <w:color w:val="000000" w:themeColor="text1"/>
          <w:szCs w:val="28"/>
        </w:rPr>
        <w:t xml:space="preserve"> </w:t>
      </w:r>
      <w:r w:rsidR="00EA30A1"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EA30A1" w:rsidRPr="000A6017">
        <w:rPr>
          <w:rFonts w:ascii="Times New Roman" w:hAnsi="Times New Roman"/>
          <w:color w:val="000000" w:themeColor="text1"/>
          <w:szCs w:val="28"/>
        </w:rPr>
        <w:t>жилищного</w:t>
      </w:r>
      <w:r w:rsidR="00D20A65">
        <w:rPr>
          <w:rFonts w:ascii="Times New Roman" w:hAnsi="Times New Roman"/>
          <w:color w:val="000000" w:themeColor="text1"/>
          <w:szCs w:val="28"/>
        </w:rPr>
        <w:t xml:space="preserve"> </w:t>
      </w:r>
      <w:r w:rsidR="00EA30A1" w:rsidRPr="000A6017">
        <w:rPr>
          <w:rFonts w:ascii="Times New Roman" w:hAnsi="Times New Roman"/>
          <w:color w:val="000000" w:themeColor="text1"/>
          <w:szCs w:val="28"/>
        </w:rPr>
        <w:t>фонда</w:t>
      </w:r>
      <w:r w:rsidR="000F02E5"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664792" w:rsidRPr="000A6017">
        <w:rPr>
          <w:rFonts w:ascii="Times New Roman" w:hAnsi="Times New Roman"/>
          <w:color w:val="000000" w:themeColor="text1"/>
          <w:szCs w:val="28"/>
        </w:rPr>
        <w:t>(далее</w:t>
      </w:r>
      <w:r w:rsidR="00D20A65">
        <w:rPr>
          <w:rFonts w:ascii="Times New Roman" w:hAnsi="Times New Roman"/>
          <w:color w:val="000000" w:themeColor="text1"/>
          <w:szCs w:val="28"/>
        </w:rPr>
        <w:t xml:space="preserve"> </w:t>
      </w:r>
      <w:r w:rsidR="00664792"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B816CA" w:rsidRPr="000A6017">
        <w:rPr>
          <w:rFonts w:ascii="Times New Roman" w:hAnsi="Times New Roman"/>
          <w:color w:val="000000" w:themeColor="text1"/>
          <w:szCs w:val="28"/>
        </w:rPr>
        <w:t>административный</w:t>
      </w:r>
      <w:r w:rsidR="00D20A65">
        <w:rPr>
          <w:rFonts w:ascii="Times New Roman" w:hAnsi="Times New Roman"/>
          <w:color w:val="000000" w:themeColor="text1"/>
          <w:szCs w:val="28"/>
        </w:rPr>
        <w:t xml:space="preserve"> </w:t>
      </w:r>
      <w:r w:rsidR="007307D3" w:rsidRPr="000A6017">
        <w:rPr>
          <w:rFonts w:ascii="Times New Roman" w:hAnsi="Times New Roman"/>
          <w:color w:val="000000" w:themeColor="text1"/>
          <w:szCs w:val="28"/>
        </w:rPr>
        <w:t>регламент)</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разработан</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целях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повышения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качества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доступности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результатов</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малоимущим</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гражданам</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договорам</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помещений</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жилищного</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фонда»</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территории</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(далее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муниципальное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образование)</w:t>
      </w:r>
      <w:r w:rsidR="0080549B" w:rsidRPr="000A6017">
        <w:rPr>
          <w:rFonts w:ascii="Times New Roman" w:hAnsi="Times New Roman"/>
          <w:color w:val="000000" w:themeColor="text1"/>
          <w:szCs w:val="28"/>
        </w:rPr>
        <w:t>.</w:t>
      </w:r>
      <w:proofErr w:type="gramEnd"/>
    </w:p>
    <w:p w:rsidR="0080549B" w:rsidRPr="000A6017" w:rsidRDefault="000A6017" w:rsidP="003813DD">
      <w:pPr>
        <w:autoSpaceDE w:val="0"/>
        <w:autoSpaceDN w:val="0"/>
        <w:adjustRightInd w:val="0"/>
        <w:rPr>
          <w:rFonts w:ascii="Times New Roman" w:hAnsi="Times New Roman"/>
          <w:color w:val="000000" w:themeColor="text1"/>
          <w:szCs w:val="28"/>
        </w:rPr>
      </w:pPr>
      <w:r>
        <w:rPr>
          <w:rFonts w:ascii="Times New Roman" w:hAnsi="Times New Roman"/>
          <w:color w:val="000000" w:themeColor="text1"/>
          <w:szCs w:val="28"/>
        </w:rPr>
        <w:t>2.</w:t>
      </w:r>
      <w:r w:rsidR="00D20A65">
        <w:rPr>
          <w:rFonts w:ascii="Times New Roman" w:hAnsi="Times New Roman"/>
          <w:color w:val="000000" w:themeColor="text1"/>
          <w:szCs w:val="28"/>
        </w:rPr>
        <w:t xml:space="preserve"> </w:t>
      </w:r>
      <w:proofErr w:type="gramStart"/>
      <w:r w:rsidR="000D2EB3" w:rsidRPr="000A6017">
        <w:rPr>
          <w:rFonts w:ascii="Times New Roman" w:hAnsi="Times New Roman"/>
          <w:color w:val="000000" w:themeColor="text1"/>
          <w:szCs w:val="28"/>
        </w:rPr>
        <w:t>Административный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регламент</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определяет</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сроки,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последовательность</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действий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осуществляющего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малоимущим</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гражданам</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договорам</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помещений</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жилищного</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фонда»</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территории</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0080549B"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формы</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контроля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исполнением</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досудебный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(внесудебный)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обжалования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решений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действий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(бездействия)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предоставляющего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муниципальную</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услугу,</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лиц</w:t>
      </w:r>
      <w:proofErr w:type="gramEnd"/>
    </w:p>
    <w:p w:rsidR="0080549B" w:rsidRPr="000A6017" w:rsidRDefault="0080549B" w:rsidP="003813DD">
      <w:pPr>
        <w:pStyle w:val="af9"/>
        <w:rPr>
          <w:rFonts w:ascii="Times New Roman" w:hAnsi="Times New Roman"/>
          <w:color w:val="000000" w:themeColor="text1"/>
          <w:szCs w:val="28"/>
        </w:rPr>
      </w:pPr>
    </w:p>
    <w:p w:rsidR="00E545F3" w:rsidRPr="000A6017" w:rsidRDefault="00E545F3" w:rsidP="00DA5B63">
      <w:pPr>
        <w:widowControl w:val="0"/>
        <w:autoSpaceDE w:val="0"/>
        <w:autoSpaceDN w:val="0"/>
        <w:adjustRightInd w:val="0"/>
        <w:jc w:val="center"/>
        <w:outlineLvl w:val="2"/>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КРУГ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p>
    <w:p w:rsidR="00806BA5" w:rsidRPr="000A6017" w:rsidRDefault="00806BA5" w:rsidP="003813DD">
      <w:pPr>
        <w:widowControl w:val="0"/>
        <w:autoSpaceDE w:val="0"/>
        <w:autoSpaceDN w:val="0"/>
        <w:adjustRightInd w:val="0"/>
        <w:rPr>
          <w:rFonts w:ascii="Times New Roman" w:hAnsi="Times New Roman"/>
          <w:color w:val="000000" w:themeColor="text1"/>
          <w:szCs w:val="28"/>
        </w:rPr>
      </w:pPr>
    </w:p>
    <w:p w:rsidR="000D2EB3" w:rsidRPr="000A6017" w:rsidRDefault="000D2EB3" w:rsidP="003813DD">
      <w:pPr>
        <w:widowControl w:val="0"/>
        <w:autoSpaceDE w:val="0"/>
        <w:autoSpaceDN w:val="0"/>
        <w:adjustRightInd w:val="0"/>
        <w:rPr>
          <w:rFonts w:ascii="Times New Roman" w:hAnsi="Times New Roman"/>
          <w:color w:val="000000" w:themeColor="text1"/>
          <w:szCs w:val="28"/>
        </w:rPr>
      </w:pPr>
      <w:bookmarkStart w:id="2" w:name="Par61"/>
      <w:bookmarkEnd w:id="2"/>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получением</w:t>
      </w:r>
      <w:r w:rsidR="00D20A65">
        <w:rPr>
          <w:rFonts w:ascii="Times New Roman" w:hAnsi="Times New Roman"/>
          <w:color w:val="000000" w:themeColor="text1"/>
          <w:szCs w:val="28"/>
        </w:rPr>
        <w:t xml:space="preserve"> </w:t>
      </w:r>
      <w:r w:rsidR="000A6017"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0A6017"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0A6017" w:rsidRPr="000A6017">
        <w:rPr>
          <w:rFonts w:ascii="Times New Roman" w:hAnsi="Times New Roman"/>
          <w:color w:val="000000" w:themeColor="text1"/>
          <w:szCs w:val="28"/>
        </w:rPr>
        <w:t>являются</w:t>
      </w:r>
      <w:r w:rsidR="00D20A65">
        <w:rPr>
          <w:rFonts w:ascii="Times New Roman" w:hAnsi="Times New Roman"/>
          <w:color w:val="000000" w:themeColor="text1"/>
          <w:szCs w:val="28"/>
        </w:rPr>
        <w:t xml:space="preserve"> </w:t>
      </w:r>
      <w:r w:rsidR="000A6017" w:rsidRPr="000A6017">
        <w:rPr>
          <w:rFonts w:ascii="Times New Roman" w:hAnsi="Times New Roman"/>
          <w:color w:val="000000" w:themeColor="text1"/>
          <w:szCs w:val="28"/>
        </w:rPr>
        <w:t>физические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w:t>
      </w:r>
    </w:p>
    <w:p w:rsidR="000D2EB3" w:rsidRPr="000A6017" w:rsidRDefault="000D2EB3" w:rsidP="003813DD">
      <w:pPr>
        <w:widowControl w:val="0"/>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имени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гражданина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может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действовать</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представитель,</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действующий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силу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закона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или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основании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доверенности.</w:t>
      </w:r>
    </w:p>
    <w:p w:rsidR="000D2EB3" w:rsidRPr="000A6017" w:rsidRDefault="000D2EB3" w:rsidP="003813DD">
      <w:pPr>
        <w:widowControl w:val="0"/>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5.</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Лица,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указанные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пунктах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3,</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4</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настоящего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административного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регламента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далее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именуются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заявителями.</w:t>
      </w:r>
    </w:p>
    <w:p w:rsidR="00880C0E" w:rsidRPr="000A6017" w:rsidRDefault="00880C0E" w:rsidP="003813DD">
      <w:pPr>
        <w:widowControl w:val="0"/>
        <w:autoSpaceDE w:val="0"/>
        <w:autoSpaceDN w:val="0"/>
        <w:adjustRightInd w:val="0"/>
        <w:outlineLvl w:val="2"/>
        <w:rPr>
          <w:rFonts w:ascii="Times New Roman" w:hAnsi="Times New Roman"/>
          <w:color w:val="000000" w:themeColor="text1"/>
          <w:szCs w:val="28"/>
        </w:rPr>
      </w:pPr>
    </w:p>
    <w:p w:rsidR="000D2EB3" w:rsidRPr="000A6017" w:rsidRDefault="000D2EB3" w:rsidP="00DA5B63">
      <w:pPr>
        <w:widowControl w:val="0"/>
        <w:autoSpaceDE w:val="0"/>
        <w:autoSpaceDN w:val="0"/>
        <w:adjustRightInd w:val="0"/>
        <w:ind w:right="57"/>
        <w:jc w:val="center"/>
        <w:outlineLvl w:val="2"/>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ИНФОРМИРОВАНИЯ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0D2EB3" w:rsidRPr="000A6017" w:rsidRDefault="000D2EB3" w:rsidP="003813DD">
      <w:pPr>
        <w:widowControl w:val="0"/>
        <w:autoSpaceDE w:val="0"/>
        <w:autoSpaceDN w:val="0"/>
        <w:adjustRightInd w:val="0"/>
        <w:ind w:right="57"/>
        <w:rPr>
          <w:rFonts w:ascii="Times New Roman" w:hAnsi="Times New Roman"/>
          <w:color w:val="000000" w:themeColor="text1"/>
          <w:szCs w:val="28"/>
        </w:rPr>
      </w:pPr>
    </w:p>
    <w:p w:rsidR="000D2EB3" w:rsidRPr="000A6017" w:rsidRDefault="000D2EB3"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lastRenderedPageBreak/>
        <w:t>6.</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вопросам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процедурах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(далее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обращается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администрацию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(далее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функциональное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направление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Комитет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управлению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имуществом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(далее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Комитет).</w:t>
      </w:r>
    </w:p>
    <w:p w:rsidR="000D2EB3" w:rsidRPr="000A6017" w:rsidRDefault="000D2EB3" w:rsidP="003813DD">
      <w:pPr>
        <w:pStyle w:val="ConsPlusNormal"/>
        <w:jc w:val="both"/>
        <w:rPr>
          <w:rFonts w:ascii="Times New Roman" w:hAnsi="Times New Roman" w:cs="Times New Roman"/>
          <w:color w:val="000000" w:themeColor="text1"/>
          <w:sz w:val="28"/>
          <w:szCs w:val="28"/>
          <w:lang w:eastAsia="en-US"/>
        </w:rPr>
      </w:pPr>
      <w:r w:rsidRPr="000A6017">
        <w:rPr>
          <w:rFonts w:ascii="Times New Roman" w:hAnsi="Times New Roman" w:cs="Times New Roman"/>
          <w:color w:val="000000" w:themeColor="text1"/>
          <w:sz w:val="28"/>
          <w:szCs w:val="28"/>
          <w:lang w:eastAsia="en-US"/>
        </w:rPr>
        <w:t>6.1.Законодательством</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не</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предусмотрена</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возможность</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получения</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муниципальной</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услуги</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через</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многофункциональный</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центр</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предоставления</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государственных</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и</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муниципальных</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услуг</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(далее</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w:t>
      </w:r>
      <w:r w:rsidR="00D20A65">
        <w:rPr>
          <w:rFonts w:ascii="Times New Roman" w:hAnsi="Times New Roman" w:cs="Times New Roman"/>
          <w:color w:val="000000" w:themeColor="text1"/>
          <w:sz w:val="28"/>
          <w:szCs w:val="28"/>
          <w:lang w:eastAsia="en-US"/>
        </w:rPr>
        <w:t xml:space="preserve"> </w:t>
      </w:r>
      <w:r w:rsidRPr="000A6017">
        <w:rPr>
          <w:rFonts w:ascii="Times New Roman" w:hAnsi="Times New Roman" w:cs="Times New Roman"/>
          <w:color w:val="000000" w:themeColor="text1"/>
          <w:sz w:val="28"/>
          <w:szCs w:val="28"/>
          <w:lang w:eastAsia="en-US"/>
        </w:rPr>
        <w:t>МФЦ).</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7.</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предоставляется:</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1)</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личном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контакте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заявителями;</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2)</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использованием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средств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телефонной,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факсимильной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электронной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связи,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числе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через</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официальный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сайт</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администрации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образования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информационно-телекоммуникационной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сети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«Интернет»–</w:t>
      </w:r>
      <w:r w:rsidR="00D20A65">
        <w:rPr>
          <w:rFonts w:ascii="Times New Roman" w:hAnsi="Times New Roman" w:cs="Times New Roman"/>
          <w:color w:val="000000" w:themeColor="text1"/>
          <w:sz w:val="28"/>
          <w:szCs w:val="28"/>
        </w:rPr>
        <w:t xml:space="preserve"> </w:t>
      </w:r>
      <w:hyperlink r:id="rId9" w:history="1">
        <w:r w:rsidRPr="000A6017">
          <w:rPr>
            <w:rStyle w:val="a4"/>
            <w:rFonts w:ascii="Times New Roman" w:hAnsi="Times New Roman" w:cs="Times New Roman"/>
            <w:color w:val="000000" w:themeColor="text1"/>
            <w:sz w:val="28"/>
            <w:szCs w:val="28"/>
          </w:rPr>
          <w:t>http://www.admsayansk.ru</w:t>
        </w:r>
      </w:hyperlink>
      <w:r w:rsidRPr="000A6017">
        <w:rPr>
          <w:rFonts w:ascii="Times New Roman" w:hAnsi="Times New Roman" w:cs="Times New Roman"/>
          <w:color w:val="000000" w:themeColor="text1"/>
          <w:sz w:val="28"/>
          <w:szCs w:val="28"/>
        </w:rPr>
        <w:t>;</w:t>
      </w:r>
    </w:p>
    <w:p w:rsidR="000D2EB3" w:rsidRPr="000A6017" w:rsidRDefault="000D2EB3" w:rsidP="003813DD">
      <w:pPr>
        <w:rPr>
          <w:rFonts w:ascii="Times New Roman" w:hAnsi="Times New Roman"/>
          <w:color w:val="000000" w:themeColor="text1"/>
          <w:szCs w:val="28"/>
        </w:rPr>
      </w:pP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через</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региональную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систему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«Региональный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портал</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информационно-телекоммуникационной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сети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«Интернет»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hyperlink r:id="rId10" w:history="1">
        <w:r w:rsidRPr="000A6017">
          <w:rPr>
            <w:rFonts w:ascii="Times New Roman" w:hAnsi="Times New Roman"/>
            <w:color w:val="000000" w:themeColor="text1"/>
            <w:szCs w:val="28"/>
            <w:u w:val="single"/>
          </w:rPr>
          <w:t>http://38.gosuslugi.ru</w:t>
        </w:r>
      </w:hyperlink>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(далее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Портал)</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посредством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подписанных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усиленной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квалифицированной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подписью,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независимо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способа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обращения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наличии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технической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возможности)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исключением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если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установлен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регулирующими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правоотношения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установленной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сфере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деятельности.</w:t>
      </w:r>
    </w:p>
    <w:p w:rsidR="000D2EB3" w:rsidRPr="000A6017" w:rsidRDefault="000D2EB3" w:rsidP="003813DD">
      <w:pPr>
        <w:rPr>
          <w:rFonts w:ascii="Times New Roman" w:hAnsi="Times New Roman"/>
          <w:color w:val="000000" w:themeColor="text1"/>
          <w:szCs w:val="28"/>
        </w:rPr>
      </w:pPr>
      <w:proofErr w:type="gramStart"/>
      <w:r w:rsidRPr="000A6017">
        <w:rPr>
          <w:rFonts w:ascii="Times New Roman" w:hAnsi="Times New Roman"/>
          <w:color w:val="000000" w:themeColor="text1"/>
          <w:szCs w:val="28"/>
        </w:rPr>
        <w:t>Уполномоченный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постановлением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07.10.2015</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110-37-922-15</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определении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политики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отношении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персональных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обрабатываемых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казенном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учреждении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обеспечивает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защиту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несанкционированного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доступа,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изменения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уничтожения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законодательства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proofErr w:type="gramEnd"/>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4)</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письменно,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случае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письменного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обращения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заявителя.</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8.</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Должностное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лицо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осуществляющее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должно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принять</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все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необходимые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меры</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предоставлению</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заявителю</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исчерпывающей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вопросу</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обращения,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числе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привлечением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других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должностных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лиц</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органа.</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9.</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Должностные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лица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предоставляют</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информацию</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следующим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вопросам:</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1)</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осуществляющих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включая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информацию</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месте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нахождения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lastRenderedPageBreak/>
        <w:t>уполномоченного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графике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работы,</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контактных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телефонах;</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2)</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порядке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ходе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3)</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перечне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документов,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необходимых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для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4)</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времени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приема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документов,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необходимых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для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5)</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сроке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6)</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основаниях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отказа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приеме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документов,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необходимых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для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7)</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основаниях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отказа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8)</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порядке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обжалования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решений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действий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(бездействия)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осуществляющего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также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должностных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лиц</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органа.</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10.</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Основными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требованиями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являются:</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1)</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актуальность;</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2)</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своевременность;</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3)</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четкость</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доступность</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изложении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информации;</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4)</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полнота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информации;</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5)</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соответствие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требованиям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законодательства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Российской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Федерации.</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11.</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телефону</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осуществляется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путем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непосредственного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общения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заявителя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должностным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лицом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lang w:eastAsia="ko-KR"/>
        </w:rPr>
        <w:t>уполномоченного</w:t>
      </w:r>
      <w:r w:rsidR="00D20A65">
        <w:rPr>
          <w:rFonts w:ascii="Times New Roman" w:hAnsi="Times New Roman" w:cs="Times New Roman"/>
          <w:color w:val="000000" w:themeColor="text1"/>
          <w:sz w:val="28"/>
          <w:szCs w:val="28"/>
          <w:lang w:eastAsia="ko-KR"/>
        </w:rPr>
        <w:t xml:space="preserve"> </w:t>
      </w:r>
      <w:r w:rsidRPr="000A6017">
        <w:rPr>
          <w:rFonts w:ascii="Times New Roman" w:hAnsi="Times New Roman" w:cs="Times New Roman"/>
          <w:color w:val="000000" w:themeColor="text1"/>
          <w:sz w:val="28"/>
          <w:szCs w:val="28"/>
          <w:lang w:eastAsia="ko-KR"/>
        </w:rPr>
        <w:t>органа</w:t>
      </w:r>
      <w:r w:rsidRPr="000A6017">
        <w:rPr>
          <w:rFonts w:ascii="Times New Roman" w:hAnsi="Times New Roman" w:cs="Times New Roman"/>
          <w:color w:val="000000" w:themeColor="text1"/>
          <w:sz w:val="28"/>
          <w:szCs w:val="28"/>
        </w:rPr>
        <w:t>.</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12.</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ответах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телефонные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звонки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должностные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лица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подробно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вежливой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(корректной)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форме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информируют</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заявителей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интересующим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вопросам.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Ответ</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телефонный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звонок</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начинается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фамилии,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имени,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отчестве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(если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имеется)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должности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лица,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принявшего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телефонный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звонок.</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При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невозможности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должностного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лица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принявшего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звонок,</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самостоятельно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ответить</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поставленные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вопросы,</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телефонный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звонок</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переадресовывается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(переводится)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другое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должностное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лицо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или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же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обратившемуся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заявителю</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сообщается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телефонный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номер,</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которому</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можно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получить</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необходимую</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информацию.</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Максимальное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время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телефонного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разговора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составляет</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15</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минут.</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13.</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Если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заявителя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удовлетворяет</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представленная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должностным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лицом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он</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может</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обратиться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к</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председателю</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Комитета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соответствии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графиком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приема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заявителей,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размещенном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официальном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сайте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информационно-телекоммуникационной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сети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«Интернет»</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w:t>
      </w:r>
      <w:r w:rsidR="00D20A65">
        <w:rPr>
          <w:rFonts w:ascii="Times New Roman" w:hAnsi="Times New Roman" w:cs="Times New Roman"/>
          <w:color w:val="000000" w:themeColor="text1"/>
          <w:sz w:val="28"/>
          <w:szCs w:val="28"/>
        </w:rPr>
        <w:t xml:space="preserve"> </w:t>
      </w:r>
      <w:hyperlink r:id="rId11" w:history="1">
        <w:r w:rsidRPr="000A6017">
          <w:rPr>
            <w:rStyle w:val="a4"/>
            <w:rFonts w:ascii="Times New Roman" w:hAnsi="Times New Roman" w:cs="Times New Roman"/>
            <w:color w:val="000000" w:themeColor="text1"/>
            <w:sz w:val="28"/>
            <w:szCs w:val="28"/>
          </w:rPr>
          <w:t>http://www.admsayansk.ru</w:t>
        </w:r>
      </w:hyperlink>
      <w:r w:rsidRPr="000A6017">
        <w:rPr>
          <w:rFonts w:ascii="Times New Roman" w:hAnsi="Times New Roman" w:cs="Times New Roman"/>
          <w:color w:val="000000" w:themeColor="text1"/>
          <w:sz w:val="28"/>
          <w:szCs w:val="28"/>
        </w:rPr>
        <w:t>.</w:t>
      </w:r>
    </w:p>
    <w:p w:rsidR="000D2EB3" w:rsidRPr="000A6017" w:rsidRDefault="000D2EB3"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lang w:eastAsia="en-US"/>
        </w:rPr>
        <w:lastRenderedPageBreak/>
        <w:t>Прием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заявителей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председателем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Комитета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случае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отсутствия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заместителем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председателя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Комитета)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проводится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предварительной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записи,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которая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осуществляется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телефону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rPr>
        <w:t>8(39553)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5-10-05</w:t>
      </w:r>
      <w:r w:rsidRPr="000A6017">
        <w:rPr>
          <w:rFonts w:ascii="Times New Roman" w:hAnsi="Times New Roman"/>
          <w:i/>
          <w:color w:val="000000" w:themeColor="text1"/>
          <w:szCs w:val="28"/>
          <w:lang w:eastAsia="en-US"/>
        </w:rPr>
        <w:t>.</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14.</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Обращения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заявителя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числе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переданные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помощи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факсимильной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электронной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связи)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рассматриваются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должностными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лицами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течение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30</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рабочих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дней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дня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регистрации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обращения.</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Днем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регистрации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обращения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является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день</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его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поступления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уполномоченный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Ответ</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обращение,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поступившее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уполномоченный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течение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срока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его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рассмотрения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направляется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адресу,</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указанному</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обращении.</w:t>
      </w:r>
    </w:p>
    <w:p w:rsidR="000D2EB3" w:rsidRPr="000A6017" w:rsidRDefault="000D2EB3" w:rsidP="003813DD">
      <w:pPr>
        <w:autoSpaceDE w:val="0"/>
        <w:autoSpaceDN w:val="0"/>
        <w:adjustRightInd w:val="0"/>
        <w:rPr>
          <w:rFonts w:ascii="Times New Roman" w:hAnsi="Times New Roman"/>
          <w:bCs/>
          <w:color w:val="000000" w:themeColor="text1"/>
          <w:szCs w:val="28"/>
        </w:rPr>
      </w:pPr>
      <w:r w:rsidRPr="000A6017">
        <w:rPr>
          <w:rFonts w:ascii="Times New Roman" w:hAnsi="Times New Roman"/>
          <w:bCs/>
          <w:color w:val="000000" w:themeColor="text1"/>
          <w:szCs w:val="28"/>
        </w:rPr>
        <w:t>Ответ</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на</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обращение</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направляется</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в</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форме</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электронного</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документа</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по</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адресу</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электронной</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почты,</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указанному</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в</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обращении,</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поступившем</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в</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уполномоченный</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орган</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или</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должностному</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лицу</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в</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форме</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электронного</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документа,</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и</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в</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письменной</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форме</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по</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почтовому</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адресу,</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указанному</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в</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обращении,</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поступившем</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в</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уполномоченный</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орган</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или</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должностному</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лицу</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в</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письменной</w:t>
      </w:r>
      <w:r w:rsidR="00D20A65">
        <w:rPr>
          <w:rFonts w:ascii="Times New Roman" w:hAnsi="Times New Roman"/>
          <w:bCs/>
          <w:color w:val="000000" w:themeColor="text1"/>
          <w:szCs w:val="28"/>
        </w:rPr>
        <w:t xml:space="preserve"> </w:t>
      </w:r>
      <w:r w:rsidRPr="000A6017">
        <w:rPr>
          <w:rFonts w:ascii="Times New Roman" w:hAnsi="Times New Roman"/>
          <w:bCs/>
          <w:color w:val="000000" w:themeColor="text1"/>
          <w:szCs w:val="28"/>
        </w:rPr>
        <w:t>форме.</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15.</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порядке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также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порядке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получения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вопросам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ходе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размещается:</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1)</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стендах,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расположенных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помещениях,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занимаемых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уполномоченным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органом;</w:t>
      </w:r>
    </w:p>
    <w:p w:rsidR="000D2EB3" w:rsidRPr="000A6017" w:rsidRDefault="000D2EB3" w:rsidP="003813DD">
      <w:pPr>
        <w:rPr>
          <w:rFonts w:ascii="Times New Roman" w:hAnsi="Times New Roman"/>
          <w:color w:val="000000" w:themeColor="text1"/>
          <w:szCs w:val="28"/>
        </w:rPr>
      </w:pPr>
      <w:r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официальном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сайте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информационно-телекоммуникационной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сети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«Интернет»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hyperlink r:id="rId12" w:history="1">
        <w:r w:rsidRPr="000A6017">
          <w:rPr>
            <w:rStyle w:val="a4"/>
            <w:rFonts w:ascii="Times New Roman" w:hAnsi="Times New Roman"/>
            <w:color w:val="000000" w:themeColor="text1"/>
            <w:szCs w:val="28"/>
          </w:rPr>
          <w:t>http://www.admsayansk.ru/qa/156.html</w:t>
        </w:r>
      </w:hyperlink>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hyperlink r:id="rId13" w:history="1">
        <w:r w:rsidRPr="000A6017">
          <w:rPr>
            <w:rStyle w:val="a4"/>
            <w:rFonts w:ascii="Times New Roman" w:hAnsi="Times New Roman"/>
            <w:color w:val="000000" w:themeColor="text1"/>
            <w:szCs w:val="28"/>
          </w:rPr>
          <w:t>http://www.admsayansk.ru</w:t>
        </w:r>
      </w:hyperlink>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посредством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Портала;</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3)</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посредством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публикации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средствах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массовой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информации.</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16.</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Место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информирования,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предназначенное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для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ознакомления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заявителей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информационными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материалами,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оборудуются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информационным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стендом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образцами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заполнения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заявления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перечнем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документов,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необходимых</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для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полным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текстом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настоящего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административного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регламента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приложениями,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графиком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работы</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номером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телефона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должностного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лица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уполномоченного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органа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ответственного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p>
    <w:p w:rsidR="000D2EB3" w:rsidRPr="000A6017" w:rsidRDefault="000D2EB3" w:rsidP="003813DD">
      <w:pPr>
        <w:pStyle w:val="ConsPlusNormal"/>
        <w:jc w:val="both"/>
        <w:rPr>
          <w:rFonts w:ascii="Times New Roman" w:hAnsi="Times New Roman" w:cs="Times New Roman"/>
          <w:color w:val="000000" w:themeColor="text1"/>
          <w:sz w:val="28"/>
          <w:szCs w:val="28"/>
        </w:rPr>
      </w:pPr>
      <w:r w:rsidRPr="000A6017">
        <w:rPr>
          <w:rFonts w:ascii="Times New Roman" w:hAnsi="Times New Roman" w:cs="Times New Roman"/>
          <w:color w:val="000000" w:themeColor="text1"/>
          <w:sz w:val="28"/>
          <w:szCs w:val="28"/>
        </w:rPr>
        <w:t>17.</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Информирование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консультирование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граждан</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порядке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ходе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выполнения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запросов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а</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также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иным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вопросам,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связанным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с</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предоставлением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муниципальной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услуги,</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осуществляется</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в</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порядке,</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установленном</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настоящей</w:t>
      </w:r>
      <w:r w:rsidR="00D20A65">
        <w:rPr>
          <w:rFonts w:ascii="Times New Roman" w:hAnsi="Times New Roman" w:cs="Times New Roman"/>
          <w:color w:val="000000" w:themeColor="text1"/>
          <w:sz w:val="28"/>
          <w:szCs w:val="28"/>
        </w:rPr>
        <w:t xml:space="preserve"> </w:t>
      </w:r>
      <w:r w:rsidRPr="000A6017">
        <w:rPr>
          <w:rFonts w:ascii="Times New Roman" w:hAnsi="Times New Roman" w:cs="Times New Roman"/>
          <w:color w:val="000000" w:themeColor="text1"/>
          <w:sz w:val="28"/>
          <w:szCs w:val="28"/>
        </w:rPr>
        <w:t>главой.</w:t>
      </w:r>
    </w:p>
    <w:p w:rsidR="000D2EB3" w:rsidRPr="000A6017" w:rsidRDefault="000D2EB3" w:rsidP="003813DD">
      <w:pPr>
        <w:widowControl w:val="0"/>
        <w:autoSpaceDE w:val="0"/>
        <w:autoSpaceDN w:val="0"/>
        <w:adjustRightInd w:val="0"/>
        <w:outlineLvl w:val="1"/>
        <w:rPr>
          <w:rFonts w:ascii="Times New Roman" w:hAnsi="Times New Roman"/>
          <w:color w:val="000000" w:themeColor="text1"/>
          <w:szCs w:val="28"/>
        </w:rPr>
      </w:pPr>
    </w:p>
    <w:p w:rsidR="000D2EB3" w:rsidRPr="000A6017" w:rsidRDefault="000D2EB3" w:rsidP="00DA5B63">
      <w:pPr>
        <w:widowControl w:val="0"/>
        <w:autoSpaceDE w:val="0"/>
        <w:autoSpaceDN w:val="0"/>
        <w:adjustRightInd w:val="0"/>
        <w:ind w:firstLine="0"/>
        <w:jc w:val="center"/>
        <w:outlineLvl w:val="1"/>
        <w:rPr>
          <w:rFonts w:ascii="Times New Roman" w:hAnsi="Times New Roman"/>
          <w:color w:val="000000" w:themeColor="text1"/>
          <w:szCs w:val="28"/>
        </w:rPr>
      </w:pPr>
      <w:r w:rsidRPr="000A6017">
        <w:rPr>
          <w:rFonts w:ascii="Times New Roman" w:hAnsi="Times New Roman"/>
          <w:color w:val="000000" w:themeColor="text1"/>
          <w:szCs w:val="28"/>
        </w:rPr>
        <w:t>Раздел</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II.</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СТАНДАРТ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0D2EB3" w:rsidRPr="000A6017" w:rsidRDefault="000D2EB3" w:rsidP="00DA5B63">
      <w:pPr>
        <w:widowControl w:val="0"/>
        <w:autoSpaceDE w:val="0"/>
        <w:autoSpaceDN w:val="0"/>
        <w:adjustRightInd w:val="0"/>
        <w:jc w:val="center"/>
        <w:rPr>
          <w:rFonts w:ascii="Times New Roman" w:hAnsi="Times New Roman"/>
          <w:color w:val="000000" w:themeColor="text1"/>
          <w:szCs w:val="28"/>
        </w:rPr>
      </w:pPr>
    </w:p>
    <w:p w:rsidR="000D2EB3" w:rsidRPr="000A6017" w:rsidRDefault="000D2EB3" w:rsidP="00DA5B63">
      <w:pPr>
        <w:widowControl w:val="0"/>
        <w:autoSpaceDE w:val="0"/>
        <w:autoSpaceDN w:val="0"/>
        <w:adjustRightInd w:val="0"/>
        <w:jc w:val="center"/>
        <w:outlineLvl w:val="2"/>
        <w:rPr>
          <w:rFonts w:ascii="Times New Roman" w:hAnsi="Times New Roman"/>
          <w:color w:val="000000" w:themeColor="text1"/>
          <w:szCs w:val="28"/>
        </w:rPr>
      </w:pPr>
      <w:bookmarkStart w:id="3" w:name="Par146"/>
      <w:bookmarkEnd w:id="3"/>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НАИМЕНОВАНИЕ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E545F3" w:rsidRPr="000A6017" w:rsidRDefault="00E545F3" w:rsidP="003813DD">
      <w:pPr>
        <w:widowControl w:val="0"/>
        <w:autoSpaceDE w:val="0"/>
        <w:autoSpaceDN w:val="0"/>
        <w:adjustRightInd w:val="0"/>
        <w:rPr>
          <w:rFonts w:ascii="Times New Roman" w:hAnsi="Times New Roman"/>
          <w:color w:val="000000" w:themeColor="text1"/>
          <w:szCs w:val="28"/>
        </w:rPr>
      </w:pPr>
    </w:p>
    <w:p w:rsidR="00C22008" w:rsidRPr="000A6017" w:rsidRDefault="00CE07B8"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18</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C22008" w:rsidRPr="000A6017">
        <w:rPr>
          <w:rFonts w:ascii="Times New Roman" w:hAnsi="Times New Roman"/>
          <w:color w:val="000000" w:themeColor="text1"/>
          <w:szCs w:val="28"/>
        </w:rPr>
        <w:t>Под</w:t>
      </w:r>
      <w:r w:rsidR="00D20A65">
        <w:rPr>
          <w:rFonts w:ascii="Times New Roman" w:hAnsi="Times New Roman"/>
          <w:color w:val="000000" w:themeColor="text1"/>
          <w:szCs w:val="28"/>
        </w:rPr>
        <w:t xml:space="preserve"> </w:t>
      </w:r>
      <w:r w:rsidR="00F70E32"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C22008" w:rsidRPr="000A6017">
        <w:rPr>
          <w:rFonts w:ascii="Times New Roman" w:hAnsi="Times New Roman"/>
          <w:color w:val="000000" w:themeColor="text1"/>
          <w:szCs w:val="28"/>
        </w:rPr>
        <w:t>услугой</w:t>
      </w:r>
      <w:r w:rsidR="00D20A65">
        <w:rPr>
          <w:rFonts w:ascii="Times New Roman" w:hAnsi="Times New Roman"/>
          <w:color w:val="000000" w:themeColor="text1"/>
          <w:szCs w:val="28"/>
        </w:rPr>
        <w:t xml:space="preserve"> </w:t>
      </w:r>
      <w:r w:rsidR="00C22008"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C22008" w:rsidRPr="000A6017">
        <w:rPr>
          <w:rFonts w:ascii="Times New Roman" w:hAnsi="Times New Roman"/>
          <w:color w:val="000000" w:themeColor="text1"/>
          <w:szCs w:val="28"/>
        </w:rPr>
        <w:t>настоящем</w:t>
      </w:r>
      <w:r w:rsidR="00D20A65">
        <w:rPr>
          <w:rFonts w:ascii="Times New Roman" w:hAnsi="Times New Roman"/>
          <w:color w:val="000000" w:themeColor="text1"/>
          <w:szCs w:val="28"/>
        </w:rPr>
        <w:t xml:space="preserve"> </w:t>
      </w:r>
      <w:r w:rsidR="00C22008" w:rsidRPr="000A6017">
        <w:rPr>
          <w:rFonts w:ascii="Times New Roman" w:hAnsi="Times New Roman"/>
          <w:color w:val="000000" w:themeColor="text1"/>
          <w:szCs w:val="28"/>
        </w:rPr>
        <w:t>административном</w:t>
      </w:r>
      <w:r w:rsidR="00D20A65">
        <w:rPr>
          <w:rFonts w:ascii="Times New Roman" w:hAnsi="Times New Roman"/>
          <w:color w:val="000000" w:themeColor="text1"/>
          <w:szCs w:val="28"/>
        </w:rPr>
        <w:t xml:space="preserve"> </w:t>
      </w:r>
      <w:r w:rsidR="00C22008" w:rsidRPr="000A6017">
        <w:rPr>
          <w:rFonts w:ascii="Times New Roman" w:hAnsi="Times New Roman"/>
          <w:color w:val="000000" w:themeColor="text1"/>
          <w:szCs w:val="28"/>
        </w:rPr>
        <w:t>регламенте</w:t>
      </w:r>
      <w:r w:rsidR="00D20A65">
        <w:rPr>
          <w:rFonts w:ascii="Times New Roman" w:hAnsi="Times New Roman"/>
          <w:color w:val="000000" w:themeColor="text1"/>
          <w:szCs w:val="28"/>
        </w:rPr>
        <w:t xml:space="preserve"> </w:t>
      </w:r>
      <w:r w:rsidR="00C22008" w:rsidRPr="000A6017">
        <w:rPr>
          <w:rFonts w:ascii="Times New Roman" w:hAnsi="Times New Roman"/>
          <w:color w:val="000000" w:themeColor="text1"/>
          <w:szCs w:val="28"/>
        </w:rPr>
        <w:t>понимается</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малоимущим</w:t>
      </w:r>
      <w:r w:rsidR="00D20A65">
        <w:rPr>
          <w:rFonts w:ascii="Times New Roman" w:hAnsi="Times New Roman"/>
          <w:color w:val="000000" w:themeColor="text1"/>
          <w:szCs w:val="28"/>
        </w:rPr>
        <w:t xml:space="preserve"> </w:t>
      </w:r>
      <w:r w:rsidR="002E4473" w:rsidRPr="000A6017">
        <w:rPr>
          <w:rFonts w:ascii="Times New Roman" w:hAnsi="Times New Roman"/>
          <w:color w:val="000000" w:themeColor="text1"/>
          <w:szCs w:val="28"/>
        </w:rPr>
        <w:t>граждан</w:t>
      </w:r>
      <w:r w:rsidR="0065035A" w:rsidRPr="000A6017">
        <w:rPr>
          <w:rFonts w:ascii="Times New Roman" w:hAnsi="Times New Roman"/>
          <w:color w:val="000000" w:themeColor="text1"/>
          <w:szCs w:val="28"/>
        </w:rPr>
        <w:t>ам,</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состоящим</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учете</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качестве</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нуждающихся</w:t>
      </w:r>
      <w:r w:rsidR="00D20A65">
        <w:rPr>
          <w:rFonts w:ascii="Times New Roman" w:hAnsi="Times New Roman"/>
          <w:color w:val="000000" w:themeColor="text1"/>
          <w:szCs w:val="28"/>
        </w:rPr>
        <w:t xml:space="preserve"> </w:t>
      </w:r>
      <w:r w:rsidR="002E447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2E4473"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002E4473" w:rsidRPr="000A6017">
        <w:rPr>
          <w:rFonts w:ascii="Times New Roman" w:hAnsi="Times New Roman"/>
          <w:color w:val="000000" w:themeColor="text1"/>
          <w:szCs w:val="28"/>
        </w:rPr>
        <w:t>помещения</w:t>
      </w:r>
      <w:r w:rsidR="0065035A" w:rsidRPr="000A6017">
        <w:rPr>
          <w:rFonts w:ascii="Times New Roman" w:hAnsi="Times New Roman"/>
          <w:color w:val="000000" w:themeColor="text1"/>
          <w:szCs w:val="28"/>
        </w:rPr>
        <w:t>х</w:t>
      </w:r>
      <w:r w:rsidR="002E4473"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2E4473"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002E4473" w:rsidRPr="000A6017">
        <w:rPr>
          <w:rFonts w:ascii="Times New Roman" w:hAnsi="Times New Roman"/>
          <w:color w:val="000000" w:themeColor="text1"/>
          <w:szCs w:val="28"/>
        </w:rPr>
        <w:t>договорам</w:t>
      </w:r>
      <w:r w:rsidR="00D20A65">
        <w:rPr>
          <w:rFonts w:ascii="Times New Roman" w:hAnsi="Times New Roman"/>
          <w:color w:val="000000" w:themeColor="text1"/>
          <w:szCs w:val="28"/>
        </w:rPr>
        <w:t xml:space="preserve"> </w:t>
      </w:r>
      <w:r w:rsidR="002E4473"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002E4473"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помещений</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жилищного</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фонда</w:t>
      </w:r>
      <w:r w:rsidR="00D20A65">
        <w:rPr>
          <w:rFonts w:ascii="Times New Roman" w:hAnsi="Times New Roman"/>
          <w:color w:val="000000" w:themeColor="text1"/>
          <w:szCs w:val="28"/>
        </w:rPr>
        <w:t xml:space="preserve"> </w:t>
      </w:r>
      <w:r w:rsidR="00F63A2B" w:rsidRPr="000A6017">
        <w:rPr>
          <w:rFonts w:ascii="Times New Roman" w:hAnsi="Times New Roman"/>
          <w:color w:val="000000" w:themeColor="text1"/>
          <w:szCs w:val="28"/>
        </w:rPr>
        <w:t>(далее</w:t>
      </w:r>
      <w:r w:rsidR="00D20A65">
        <w:rPr>
          <w:rFonts w:ascii="Times New Roman" w:hAnsi="Times New Roman"/>
          <w:color w:val="000000" w:themeColor="text1"/>
          <w:szCs w:val="28"/>
        </w:rPr>
        <w:t xml:space="preserve"> </w:t>
      </w:r>
      <w:r w:rsidR="00F63A2B"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0065035A" w:rsidRPr="000A6017">
        <w:rPr>
          <w:rFonts w:ascii="Times New Roman" w:hAnsi="Times New Roman"/>
          <w:color w:val="000000" w:themeColor="text1"/>
          <w:szCs w:val="28"/>
        </w:rPr>
        <w:t>помещений</w:t>
      </w:r>
      <w:r w:rsidR="00F63A2B" w:rsidRPr="000A6017">
        <w:rPr>
          <w:rFonts w:ascii="Times New Roman" w:hAnsi="Times New Roman"/>
          <w:color w:val="000000" w:themeColor="text1"/>
          <w:szCs w:val="28"/>
        </w:rPr>
        <w:t>)</w:t>
      </w:r>
      <w:r w:rsidR="002E4473" w:rsidRPr="000A6017">
        <w:rPr>
          <w:rFonts w:ascii="Times New Roman" w:hAnsi="Times New Roman"/>
          <w:color w:val="000000" w:themeColor="text1"/>
          <w:szCs w:val="28"/>
        </w:rPr>
        <w:t>.</w:t>
      </w:r>
    </w:p>
    <w:p w:rsidR="000C74ED" w:rsidRPr="000A6017" w:rsidRDefault="00CE07B8"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19</w:t>
      </w:r>
      <w:r w:rsidR="000C74ED"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BD0A20" w:rsidRPr="000A6017">
        <w:rPr>
          <w:rFonts w:ascii="Times New Roman" w:hAnsi="Times New Roman"/>
          <w:color w:val="000000" w:themeColor="text1"/>
          <w:szCs w:val="28"/>
        </w:rPr>
        <w:t>Пр</w:t>
      </w:r>
      <w:r w:rsidR="006B2CB2" w:rsidRPr="000A6017">
        <w:rPr>
          <w:rFonts w:ascii="Times New Roman" w:hAnsi="Times New Roman"/>
          <w:color w:val="000000" w:themeColor="text1"/>
          <w:szCs w:val="28"/>
        </w:rPr>
        <w:t>едоставление</w:t>
      </w:r>
      <w:r w:rsidR="00D20A65">
        <w:rPr>
          <w:rFonts w:ascii="Times New Roman" w:hAnsi="Times New Roman"/>
          <w:color w:val="000000" w:themeColor="text1"/>
          <w:szCs w:val="28"/>
        </w:rPr>
        <w:t xml:space="preserve"> </w:t>
      </w:r>
      <w:r w:rsidR="006B2CB2"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006B2CB2" w:rsidRPr="000A6017">
        <w:rPr>
          <w:rFonts w:ascii="Times New Roman" w:hAnsi="Times New Roman"/>
          <w:color w:val="000000" w:themeColor="text1"/>
          <w:szCs w:val="28"/>
        </w:rPr>
        <w:t>помещений</w:t>
      </w:r>
      <w:r w:rsidR="00D20A65">
        <w:rPr>
          <w:rFonts w:ascii="Times New Roman" w:hAnsi="Times New Roman"/>
          <w:color w:val="000000" w:themeColor="text1"/>
          <w:szCs w:val="28"/>
        </w:rPr>
        <w:t xml:space="preserve"> </w:t>
      </w:r>
      <w:r w:rsidR="00C22008"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00C22008"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C22008"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00C22008"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E6060C" w:rsidRPr="000A6017">
        <w:rPr>
          <w:rFonts w:ascii="Times New Roman" w:hAnsi="Times New Roman"/>
          <w:color w:val="000000" w:themeColor="text1"/>
          <w:szCs w:val="28"/>
        </w:rPr>
        <w:t>настоящим</w:t>
      </w:r>
      <w:r w:rsidR="00D20A65">
        <w:rPr>
          <w:rFonts w:ascii="Times New Roman" w:hAnsi="Times New Roman"/>
          <w:color w:val="000000" w:themeColor="text1"/>
          <w:szCs w:val="28"/>
        </w:rPr>
        <w:t xml:space="preserve"> </w:t>
      </w:r>
      <w:r w:rsidR="00E6060C" w:rsidRPr="000A6017">
        <w:rPr>
          <w:rFonts w:ascii="Times New Roman" w:hAnsi="Times New Roman"/>
          <w:color w:val="000000" w:themeColor="text1"/>
          <w:szCs w:val="28"/>
        </w:rPr>
        <w:t>административным</w:t>
      </w:r>
      <w:r w:rsidR="00D20A65">
        <w:rPr>
          <w:rFonts w:ascii="Times New Roman" w:hAnsi="Times New Roman"/>
          <w:color w:val="000000" w:themeColor="text1"/>
          <w:szCs w:val="28"/>
        </w:rPr>
        <w:t xml:space="preserve"> </w:t>
      </w:r>
      <w:r w:rsidR="00E6060C" w:rsidRPr="000A6017">
        <w:rPr>
          <w:rFonts w:ascii="Times New Roman" w:hAnsi="Times New Roman"/>
          <w:color w:val="000000" w:themeColor="text1"/>
          <w:szCs w:val="28"/>
        </w:rPr>
        <w:t>регламентом</w:t>
      </w:r>
      <w:r w:rsidR="00C22008" w:rsidRPr="000A6017">
        <w:rPr>
          <w:rFonts w:ascii="Times New Roman" w:hAnsi="Times New Roman"/>
          <w:color w:val="000000" w:themeColor="text1"/>
          <w:szCs w:val="28"/>
        </w:rPr>
        <w:t>.</w:t>
      </w:r>
    </w:p>
    <w:p w:rsidR="000C74ED" w:rsidRPr="000A6017" w:rsidRDefault="000C74ED" w:rsidP="003813DD">
      <w:pPr>
        <w:widowControl w:val="0"/>
        <w:autoSpaceDE w:val="0"/>
        <w:autoSpaceDN w:val="0"/>
        <w:adjustRightInd w:val="0"/>
        <w:rPr>
          <w:rFonts w:ascii="Times New Roman" w:hAnsi="Times New Roman"/>
          <w:color w:val="000000" w:themeColor="text1"/>
          <w:szCs w:val="28"/>
        </w:rPr>
      </w:pPr>
    </w:p>
    <w:p w:rsidR="000D2EB3" w:rsidRPr="000A6017" w:rsidRDefault="000D2EB3" w:rsidP="00DA5B63">
      <w:pPr>
        <w:widowControl w:val="0"/>
        <w:autoSpaceDE w:val="0"/>
        <w:autoSpaceDN w:val="0"/>
        <w:adjustRightInd w:val="0"/>
        <w:ind w:right="57"/>
        <w:jc w:val="center"/>
        <w:outlineLvl w:val="2"/>
        <w:rPr>
          <w:rFonts w:ascii="Times New Roman" w:hAnsi="Times New Roman"/>
          <w:color w:val="000000" w:themeColor="text1"/>
          <w:szCs w:val="28"/>
        </w:rPr>
      </w:pPr>
      <w:bookmarkStart w:id="4" w:name="Par151"/>
      <w:bookmarkEnd w:id="4"/>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5.</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НАИМЕНОВАНИЕ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УСЛУГУ</w:t>
      </w:r>
    </w:p>
    <w:p w:rsidR="000D2EB3" w:rsidRPr="000A6017" w:rsidRDefault="000D2EB3" w:rsidP="003813DD">
      <w:pPr>
        <w:widowControl w:val="0"/>
        <w:autoSpaceDE w:val="0"/>
        <w:autoSpaceDN w:val="0"/>
        <w:adjustRightInd w:val="0"/>
        <w:ind w:right="57"/>
        <w:outlineLvl w:val="2"/>
        <w:rPr>
          <w:rFonts w:ascii="Times New Roman" w:hAnsi="Times New Roman"/>
          <w:b/>
          <w:color w:val="000000" w:themeColor="text1"/>
          <w:szCs w:val="28"/>
        </w:rPr>
      </w:pPr>
    </w:p>
    <w:p w:rsidR="000D2EB3" w:rsidRPr="000A6017" w:rsidRDefault="000A6017" w:rsidP="003813DD">
      <w:pPr>
        <w:widowControl w:val="0"/>
        <w:autoSpaceDE w:val="0"/>
        <w:autoSpaceDN w:val="0"/>
        <w:adjustRightInd w:val="0"/>
        <w:ind w:right="57"/>
        <w:rPr>
          <w:rFonts w:ascii="Times New Roman" w:hAnsi="Times New Roman"/>
          <w:color w:val="000000" w:themeColor="text1"/>
          <w:szCs w:val="28"/>
        </w:rPr>
      </w:pPr>
      <w:r>
        <w:rPr>
          <w:rFonts w:ascii="Times New Roman" w:hAnsi="Times New Roman"/>
          <w:color w:val="000000" w:themeColor="text1"/>
          <w:szCs w:val="28"/>
        </w:rPr>
        <w:t>20.</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Органом</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предоставляющим</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муниципальную</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услугу,</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является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уполномоченный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орган.</w:t>
      </w:r>
    </w:p>
    <w:p w:rsidR="000D2EB3" w:rsidRPr="000A6017" w:rsidRDefault="000A6017" w:rsidP="003813DD">
      <w:pPr>
        <w:widowControl w:val="0"/>
        <w:autoSpaceDE w:val="0"/>
        <w:autoSpaceDN w:val="0"/>
        <w:adjustRightInd w:val="0"/>
        <w:ind w:right="57"/>
        <w:rPr>
          <w:rFonts w:ascii="Times New Roman" w:hAnsi="Times New Roman"/>
          <w:color w:val="000000" w:themeColor="text1"/>
          <w:szCs w:val="28"/>
        </w:rPr>
      </w:pPr>
      <w:r>
        <w:rPr>
          <w:rFonts w:ascii="Times New Roman" w:hAnsi="Times New Roman"/>
          <w:color w:val="000000" w:themeColor="text1"/>
          <w:szCs w:val="28"/>
        </w:rPr>
        <w:t>21.</w:t>
      </w:r>
      <w:r w:rsidR="00D20A65">
        <w:rPr>
          <w:rFonts w:ascii="Times New Roman" w:hAnsi="Times New Roman"/>
          <w:color w:val="000000" w:themeColor="text1"/>
          <w:szCs w:val="28"/>
        </w:rPr>
        <w:t xml:space="preserve"> </w:t>
      </w:r>
      <w:proofErr w:type="gramStart"/>
      <w:r w:rsidR="000D2EB3"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уполномоченный</w:t>
      </w:r>
      <w:r w:rsidR="00D20A65">
        <w:rPr>
          <w:rFonts w:ascii="Times New Roman" w:hAnsi="Times New Roman"/>
          <w:color w:val="000000" w:themeColor="text1"/>
          <w:szCs w:val="28"/>
        </w:rPr>
        <w:t xml:space="preserve"> орган </w:t>
      </w:r>
      <w:r w:rsidR="000D2EB3"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вправе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требовать</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осуществления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действий,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указанных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пункте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3</w:t>
      </w:r>
      <w:r w:rsidR="002500E5" w:rsidRPr="000A6017">
        <w:rPr>
          <w:rFonts w:ascii="Times New Roman" w:hAnsi="Times New Roman"/>
          <w:color w:val="000000" w:themeColor="text1"/>
          <w:szCs w:val="28"/>
        </w:rPr>
        <w:t>5</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согласований,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связанных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обращением</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иные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государственные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органы,</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органы</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организации,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исключением</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включенных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перечень</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которые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являются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необходимыми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обязательными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услуг </w:t>
      </w:r>
      <w:r w:rsidR="000D2EB3"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территории</w:t>
      </w:r>
      <w:proofErr w:type="gramEnd"/>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proofErr w:type="gramStart"/>
      <w:r w:rsidR="00D20A65">
        <w:rPr>
          <w:rFonts w:ascii="Times New Roman" w:hAnsi="Times New Roman"/>
          <w:color w:val="000000" w:themeColor="text1"/>
          <w:szCs w:val="28"/>
        </w:rPr>
        <w:t>утвержденный</w:t>
      </w:r>
      <w:proofErr w:type="gramEnd"/>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решением</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Думы</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13.08.2017</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61-67-17-43</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утверждении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перечня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которые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являются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необходимыми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обязательными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предоставляются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организациями,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участвующими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Порядка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определения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размера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платы</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оказание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таких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w:t>
      </w:r>
    </w:p>
    <w:p w:rsidR="000D2EB3" w:rsidRPr="000A6017" w:rsidRDefault="000D2EB3"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22.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участвуют:</w:t>
      </w:r>
    </w:p>
    <w:p w:rsidR="001334DE" w:rsidRPr="000A6017" w:rsidRDefault="00DE7417"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1334DE" w:rsidRPr="000A6017">
        <w:rPr>
          <w:rFonts w:ascii="Times New Roman" w:hAnsi="Times New Roman"/>
          <w:color w:val="000000" w:themeColor="text1"/>
          <w:szCs w:val="28"/>
        </w:rPr>
        <w:t>Федеральная</w:t>
      </w:r>
      <w:r w:rsidR="00D20A65">
        <w:rPr>
          <w:rFonts w:ascii="Times New Roman" w:hAnsi="Times New Roman"/>
          <w:color w:val="000000" w:themeColor="text1"/>
          <w:szCs w:val="28"/>
        </w:rPr>
        <w:t xml:space="preserve"> </w:t>
      </w:r>
      <w:r w:rsidR="001334DE" w:rsidRPr="000A6017">
        <w:rPr>
          <w:rFonts w:ascii="Times New Roman" w:hAnsi="Times New Roman"/>
          <w:color w:val="000000" w:themeColor="text1"/>
          <w:szCs w:val="28"/>
        </w:rPr>
        <w:t>налоговая</w:t>
      </w:r>
      <w:r w:rsidR="00D20A65">
        <w:rPr>
          <w:rFonts w:ascii="Times New Roman" w:hAnsi="Times New Roman"/>
          <w:color w:val="000000" w:themeColor="text1"/>
          <w:szCs w:val="28"/>
        </w:rPr>
        <w:t xml:space="preserve"> </w:t>
      </w:r>
      <w:r w:rsidR="001334DE" w:rsidRPr="000A6017">
        <w:rPr>
          <w:rFonts w:ascii="Times New Roman" w:hAnsi="Times New Roman"/>
          <w:color w:val="000000" w:themeColor="text1"/>
          <w:szCs w:val="28"/>
        </w:rPr>
        <w:t>служба;</w:t>
      </w:r>
    </w:p>
    <w:p w:rsidR="001334DE" w:rsidRPr="000A6017" w:rsidRDefault="00DE7417"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1334DE" w:rsidRPr="000A6017">
        <w:rPr>
          <w:rFonts w:ascii="Times New Roman" w:hAnsi="Times New Roman"/>
          <w:color w:val="000000" w:themeColor="text1"/>
          <w:szCs w:val="28"/>
        </w:rPr>
        <w:t>Пенсионный</w:t>
      </w:r>
      <w:r w:rsidR="00D20A65">
        <w:rPr>
          <w:rFonts w:ascii="Times New Roman" w:hAnsi="Times New Roman"/>
          <w:color w:val="000000" w:themeColor="text1"/>
          <w:szCs w:val="28"/>
        </w:rPr>
        <w:t xml:space="preserve"> </w:t>
      </w:r>
      <w:r w:rsidR="001334DE" w:rsidRPr="000A6017">
        <w:rPr>
          <w:rFonts w:ascii="Times New Roman" w:hAnsi="Times New Roman"/>
          <w:color w:val="000000" w:themeColor="text1"/>
          <w:szCs w:val="28"/>
        </w:rPr>
        <w:t>фонд</w:t>
      </w:r>
      <w:r w:rsidR="00D20A65">
        <w:rPr>
          <w:rFonts w:ascii="Times New Roman" w:hAnsi="Times New Roman"/>
          <w:color w:val="000000" w:themeColor="text1"/>
          <w:szCs w:val="28"/>
        </w:rPr>
        <w:t xml:space="preserve"> </w:t>
      </w:r>
      <w:r w:rsidR="001334DE"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001334DE" w:rsidRPr="000A6017">
        <w:rPr>
          <w:rFonts w:ascii="Times New Roman" w:hAnsi="Times New Roman"/>
          <w:color w:val="000000" w:themeColor="text1"/>
          <w:szCs w:val="28"/>
        </w:rPr>
        <w:t>Федерации;</w:t>
      </w:r>
    </w:p>
    <w:p w:rsidR="009F1A2E" w:rsidRPr="000A6017" w:rsidRDefault="009F1A2E"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Министерство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внутренних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дел</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p>
    <w:p w:rsidR="00CB7096" w:rsidRPr="000A6017" w:rsidRDefault="00CB7096" w:rsidP="003813DD">
      <w:pPr>
        <w:widowControl w:val="0"/>
        <w:autoSpaceDE w:val="0"/>
        <w:autoSpaceDN w:val="0"/>
        <w:adjustRightInd w:val="0"/>
        <w:rPr>
          <w:rFonts w:ascii="Times New Roman" w:eastAsia="Times New Roman" w:hAnsi="Times New Roman"/>
          <w:color w:val="000000" w:themeColor="text1"/>
          <w:szCs w:val="28"/>
        </w:rPr>
      </w:pPr>
      <w:r w:rsidRPr="000A6017">
        <w:rPr>
          <w:rFonts w:ascii="Times New Roman" w:eastAsia="Times New Roman" w:hAnsi="Times New Roman"/>
          <w:color w:val="000000" w:themeColor="text1"/>
          <w:szCs w:val="28"/>
        </w:rPr>
        <w:t>-</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Служба</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записи</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актов</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гражданского</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состояния</w:t>
      </w:r>
      <w:r w:rsidR="00435429" w:rsidRPr="000A6017">
        <w:rPr>
          <w:rFonts w:ascii="Times New Roman" w:eastAsia="Times New Roman" w:hAnsi="Times New Roman"/>
          <w:color w:val="000000" w:themeColor="text1"/>
          <w:szCs w:val="28"/>
        </w:rPr>
        <w:t>;</w:t>
      </w:r>
    </w:p>
    <w:p w:rsidR="00E259FD" w:rsidRPr="000A6017" w:rsidRDefault="00DE7417"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FC3483" w:rsidRPr="000A6017">
        <w:rPr>
          <w:rFonts w:ascii="Times New Roman" w:hAnsi="Times New Roman"/>
          <w:color w:val="000000" w:themeColor="text1"/>
          <w:szCs w:val="28"/>
        </w:rPr>
        <w:t>О</w:t>
      </w:r>
      <w:r w:rsidR="00E259FD" w:rsidRPr="000A6017">
        <w:rPr>
          <w:rFonts w:ascii="Times New Roman" w:hAnsi="Times New Roman"/>
          <w:color w:val="000000" w:themeColor="text1"/>
          <w:szCs w:val="28"/>
        </w:rPr>
        <w:t>рганы</w:t>
      </w:r>
      <w:r w:rsidR="00D20A65">
        <w:rPr>
          <w:rFonts w:ascii="Times New Roman" w:hAnsi="Times New Roman"/>
          <w:color w:val="000000" w:themeColor="text1"/>
          <w:szCs w:val="28"/>
        </w:rPr>
        <w:t xml:space="preserve"> </w:t>
      </w:r>
      <w:r w:rsidR="00E259FD"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00E259FD"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00E259FD"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00E259FD" w:rsidRPr="000A6017">
        <w:rPr>
          <w:rFonts w:ascii="Times New Roman" w:hAnsi="Times New Roman"/>
          <w:color w:val="000000" w:themeColor="text1"/>
          <w:szCs w:val="28"/>
        </w:rPr>
        <w:t>образований</w:t>
      </w:r>
      <w:r w:rsidR="00D20A65">
        <w:rPr>
          <w:rFonts w:ascii="Times New Roman" w:hAnsi="Times New Roman"/>
          <w:color w:val="000000" w:themeColor="text1"/>
          <w:szCs w:val="28"/>
        </w:rPr>
        <w:t xml:space="preserve"> </w:t>
      </w:r>
      <w:r w:rsidR="00E259FD"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00E259FD"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008654C1"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8654C1" w:rsidRPr="000A6017">
        <w:rPr>
          <w:rFonts w:ascii="Times New Roman" w:hAnsi="Times New Roman"/>
          <w:color w:val="000000" w:themeColor="text1"/>
          <w:szCs w:val="28"/>
        </w:rPr>
        <w:t>других</w:t>
      </w:r>
      <w:r w:rsidR="00D20A65">
        <w:rPr>
          <w:rFonts w:ascii="Times New Roman" w:hAnsi="Times New Roman"/>
          <w:color w:val="000000" w:themeColor="text1"/>
          <w:szCs w:val="28"/>
        </w:rPr>
        <w:t xml:space="preserve"> </w:t>
      </w:r>
      <w:r w:rsidR="008654C1" w:rsidRPr="000A6017">
        <w:rPr>
          <w:rFonts w:ascii="Times New Roman" w:hAnsi="Times New Roman"/>
          <w:color w:val="000000" w:themeColor="text1"/>
          <w:szCs w:val="28"/>
        </w:rPr>
        <w:t>субъектов</w:t>
      </w:r>
      <w:r w:rsidR="00D20A65">
        <w:rPr>
          <w:rFonts w:ascii="Times New Roman" w:hAnsi="Times New Roman"/>
          <w:color w:val="000000" w:themeColor="text1"/>
          <w:szCs w:val="28"/>
        </w:rPr>
        <w:t xml:space="preserve"> </w:t>
      </w:r>
      <w:r w:rsidR="008654C1"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008654C1" w:rsidRPr="000A6017">
        <w:rPr>
          <w:rFonts w:ascii="Times New Roman" w:hAnsi="Times New Roman"/>
          <w:color w:val="000000" w:themeColor="text1"/>
          <w:szCs w:val="28"/>
        </w:rPr>
        <w:t>Федерации</w:t>
      </w:r>
      <w:r w:rsidR="00E259FD" w:rsidRPr="000A6017">
        <w:rPr>
          <w:rFonts w:ascii="Times New Roman" w:hAnsi="Times New Roman"/>
          <w:color w:val="000000" w:themeColor="text1"/>
          <w:szCs w:val="28"/>
        </w:rPr>
        <w:t>;</w:t>
      </w:r>
    </w:p>
    <w:p w:rsidR="00005B20" w:rsidRPr="000A6017" w:rsidRDefault="00DE7417"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1F7881" w:rsidRPr="000A6017">
        <w:rPr>
          <w:rFonts w:ascii="Times New Roman" w:hAnsi="Times New Roman"/>
          <w:color w:val="000000" w:themeColor="text1"/>
          <w:szCs w:val="28"/>
        </w:rPr>
        <w:t>Орган</w:t>
      </w:r>
      <w:r w:rsidR="00D20A65">
        <w:rPr>
          <w:rFonts w:ascii="Times New Roman" w:hAnsi="Times New Roman"/>
          <w:color w:val="000000" w:themeColor="text1"/>
          <w:szCs w:val="28"/>
        </w:rPr>
        <w:t xml:space="preserve"> </w:t>
      </w:r>
      <w:r w:rsidR="001F7881" w:rsidRPr="000A6017">
        <w:rPr>
          <w:rFonts w:ascii="Times New Roman" w:hAnsi="Times New Roman"/>
          <w:color w:val="000000" w:themeColor="text1"/>
          <w:szCs w:val="28"/>
        </w:rPr>
        <w:t>(организация)</w:t>
      </w:r>
      <w:r w:rsidR="00D20A65">
        <w:rPr>
          <w:rFonts w:ascii="Times New Roman" w:hAnsi="Times New Roman"/>
          <w:color w:val="000000" w:themeColor="text1"/>
          <w:szCs w:val="28"/>
        </w:rPr>
        <w:t xml:space="preserve"> </w:t>
      </w:r>
      <w:r w:rsidR="001F7881"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001F7881" w:rsidRPr="000A6017">
        <w:rPr>
          <w:rFonts w:ascii="Times New Roman" w:hAnsi="Times New Roman"/>
          <w:color w:val="000000" w:themeColor="text1"/>
          <w:szCs w:val="28"/>
        </w:rPr>
        <w:t>государственному</w:t>
      </w:r>
      <w:r w:rsidR="00D20A65">
        <w:rPr>
          <w:rFonts w:ascii="Times New Roman" w:hAnsi="Times New Roman"/>
          <w:color w:val="000000" w:themeColor="text1"/>
          <w:szCs w:val="28"/>
        </w:rPr>
        <w:t xml:space="preserve"> </w:t>
      </w:r>
      <w:r w:rsidR="00005B20" w:rsidRPr="000A6017">
        <w:rPr>
          <w:rFonts w:ascii="Times New Roman" w:hAnsi="Times New Roman"/>
          <w:color w:val="000000" w:themeColor="text1"/>
          <w:szCs w:val="28"/>
        </w:rPr>
        <w:t>техническому</w:t>
      </w:r>
      <w:r w:rsidR="00D20A65">
        <w:rPr>
          <w:rFonts w:ascii="Times New Roman" w:hAnsi="Times New Roman"/>
          <w:color w:val="000000" w:themeColor="text1"/>
          <w:szCs w:val="28"/>
        </w:rPr>
        <w:t xml:space="preserve"> </w:t>
      </w:r>
      <w:r w:rsidR="00005B20" w:rsidRPr="000A6017">
        <w:rPr>
          <w:rFonts w:ascii="Times New Roman" w:hAnsi="Times New Roman"/>
          <w:color w:val="000000" w:themeColor="text1"/>
          <w:szCs w:val="28"/>
        </w:rPr>
        <w:t>учету</w:t>
      </w:r>
      <w:r w:rsidR="00D20A65">
        <w:rPr>
          <w:rFonts w:ascii="Times New Roman" w:hAnsi="Times New Roman"/>
          <w:color w:val="000000" w:themeColor="text1"/>
          <w:szCs w:val="28"/>
        </w:rPr>
        <w:t xml:space="preserve"> </w:t>
      </w:r>
      <w:r w:rsidR="00005B20"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005B20"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00005B20" w:rsidRPr="000A6017">
        <w:rPr>
          <w:rFonts w:ascii="Times New Roman" w:hAnsi="Times New Roman"/>
          <w:color w:val="000000" w:themeColor="text1"/>
          <w:szCs w:val="28"/>
        </w:rPr>
        <w:t>технической</w:t>
      </w:r>
      <w:r w:rsidR="00D20A65">
        <w:rPr>
          <w:rFonts w:ascii="Times New Roman" w:hAnsi="Times New Roman"/>
          <w:color w:val="000000" w:themeColor="text1"/>
          <w:szCs w:val="28"/>
        </w:rPr>
        <w:t xml:space="preserve"> </w:t>
      </w:r>
      <w:r w:rsidR="00005B20" w:rsidRPr="000A6017">
        <w:rPr>
          <w:rFonts w:ascii="Times New Roman" w:hAnsi="Times New Roman"/>
          <w:color w:val="000000" w:themeColor="text1"/>
          <w:szCs w:val="28"/>
        </w:rPr>
        <w:t>инвентаризации;</w:t>
      </w:r>
    </w:p>
    <w:p w:rsidR="00E545F3" w:rsidRPr="000A6017" w:rsidRDefault="001F7881"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Федеральный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исполнительной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власти,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Правительством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кадастрового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учета,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ведение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Единого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реестра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недвижимости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сведений,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содержащихся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Едином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реестре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недвижимости,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территориальными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подведомственным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ему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lastRenderedPageBreak/>
        <w:t>бюджетным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учреждением,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наделенным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соответствующими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полномочиями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3178E8" w:rsidRPr="000A6017">
        <w:rPr>
          <w:rFonts w:ascii="Times New Roman" w:hAnsi="Times New Roman"/>
          <w:color w:val="000000" w:themeColor="text1"/>
          <w:szCs w:val="28"/>
        </w:rPr>
        <w:t>;</w:t>
      </w:r>
    </w:p>
    <w:p w:rsidR="003178E8" w:rsidRPr="000A6017" w:rsidRDefault="003178E8"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Жилищно-эксплуатационные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организации.</w:t>
      </w:r>
    </w:p>
    <w:p w:rsidR="00F6534C" w:rsidRPr="000A6017" w:rsidRDefault="00F6534C" w:rsidP="003813DD">
      <w:pPr>
        <w:widowControl w:val="0"/>
        <w:autoSpaceDE w:val="0"/>
        <w:autoSpaceDN w:val="0"/>
        <w:adjustRightInd w:val="0"/>
        <w:rPr>
          <w:rFonts w:ascii="Times New Roman" w:hAnsi="Times New Roman"/>
          <w:color w:val="000000" w:themeColor="text1"/>
          <w:szCs w:val="28"/>
        </w:rPr>
      </w:pPr>
      <w:bookmarkStart w:id="5" w:name="Par159"/>
      <w:bookmarkEnd w:id="5"/>
    </w:p>
    <w:p w:rsidR="000D2EB3" w:rsidRPr="000A6017" w:rsidRDefault="000D2EB3" w:rsidP="00DA5B63">
      <w:pPr>
        <w:widowControl w:val="0"/>
        <w:autoSpaceDE w:val="0"/>
        <w:autoSpaceDN w:val="0"/>
        <w:adjustRightInd w:val="0"/>
        <w:jc w:val="center"/>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6.</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ОПИСАНИЕ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0D2EB3" w:rsidRPr="000A6017" w:rsidRDefault="000D2EB3" w:rsidP="003813DD">
      <w:pPr>
        <w:widowControl w:val="0"/>
        <w:autoSpaceDE w:val="0"/>
        <w:autoSpaceDN w:val="0"/>
        <w:adjustRightInd w:val="0"/>
        <w:rPr>
          <w:rFonts w:ascii="Times New Roman" w:hAnsi="Times New Roman"/>
          <w:color w:val="000000" w:themeColor="text1"/>
          <w:szCs w:val="28"/>
        </w:rPr>
      </w:pPr>
    </w:p>
    <w:p w:rsidR="000D2EB3" w:rsidRPr="000A6017" w:rsidRDefault="000A6017" w:rsidP="003813DD">
      <w:pPr>
        <w:widowControl w:val="0"/>
        <w:autoSpaceDE w:val="0"/>
        <w:autoSpaceDN w:val="0"/>
        <w:adjustRightInd w:val="0"/>
        <w:rPr>
          <w:rFonts w:ascii="Times New Roman" w:hAnsi="Times New Roman"/>
          <w:color w:val="000000" w:themeColor="text1"/>
          <w:szCs w:val="28"/>
        </w:rPr>
      </w:pPr>
      <w:r>
        <w:rPr>
          <w:rFonts w:ascii="Times New Roman" w:hAnsi="Times New Roman"/>
          <w:color w:val="000000" w:themeColor="text1"/>
          <w:szCs w:val="28"/>
        </w:rPr>
        <w:t>23.</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Конечным</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результатом</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является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выдача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(направление)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заявителю:</w:t>
      </w:r>
    </w:p>
    <w:p w:rsidR="000D2EB3" w:rsidRPr="000A6017" w:rsidRDefault="000D2EB3"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договора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жилищного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фонда;</w:t>
      </w:r>
    </w:p>
    <w:p w:rsidR="000D2EB3" w:rsidRPr="000A6017" w:rsidRDefault="000D2EB3"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уведомление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E545F3" w:rsidRPr="000A6017" w:rsidRDefault="00E545F3" w:rsidP="003813DD">
      <w:pPr>
        <w:widowControl w:val="0"/>
        <w:autoSpaceDE w:val="0"/>
        <w:autoSpaceDN w:val="0"/>
        <w:adjustRightInd w:val="0"/>
        <w:rPr>
          <w:rFonts w:ascii="Times New Roman" w:hAnsi="Times New Roman"/>
          <w:color w:val="000000" w:themeColor="text1"/>
          <w:szCs w:val="28"/>
        </w:rPr>
      </w:pPr>
    </w:p>
    <w:p w:rsidR="000D2EB3" w:rsidRPr="000A6017" w:rsidRDefault="000D2EB3" w:rsidP="00DA5B63">
      <w:pPr>
        <w:widowControl w:val="0"/>
        <w:autoSpaceDE w:val="0"/>
        <w:autoSpaceDN w:val="0"/>
        <w:adjustRightInd w:val="0"/>
        <w:jc w:val="center"/>
        <w:outlineLvl w:val="2"/>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7.</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УЧЕТОМ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НЕОБХОДИМОСТИ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ОБРАЩЕНИЯ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ОРГАНИЗАЦИИ,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УЧАСТВУЮЩИЕ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ПРИОСТАНОВЛЕНИЯ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ВЫДАЧИ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(НАПРАВЛЕНИЯ)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ЯВЛЯЮЩИХСЯ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0D2EB3" w:rsidRPr="000A6017" w:rsidRDefault="000D2EB3" w:rsidP="003813DD">
      <w:pPr>
        <w:widowControl w:val="0"/>
        <w:autoSpaceDE w:val="0"/>
        <w:autoSpaceDN w:val="0"/>
        <w:adjustRightInd w:val="0"/>
        <w:rPr>
          <w:rFonts w:ascii="Times New Roman" w:hAnsi="Times New Roman"/>
          <w:color w:val="000000" w:themeColor="text1"/>
          <w:szCs w:val="28"/>
        </w:rPr>
      </w:pPr>
    </w:p>
    <w:p w:rsidR="000D2EB3" w:rsidRPr="000A6017" w:rsidRDefault="000A6017" w:rsidP="003813DD">
      <w:pPr>
        <w:widowControl w:val="0"/>
        <w:autoSpaceDE w:val="0"/>
        <w:autoSpaceDN w:val="0"/>
        <w:adjustRightInd w:val="0"/>
        <w:ind w:right="57"/>
        <w:rPr>
          <w:rFonts w:ascii="Times New Roman" w:hAnsi="Times New Roman"/>
          <w:color w:val="000000" w:themeColor="text1"/>
          <w:szCs w:val="28"/>
        </w:rPr>
      </w:pPr>
      <w:bookmarkStart w:id="6" w:name="Par174"/>
      <w:bookmarkEnd w:id="6"/>
      <w:r>
        <w:rPr>
          <w:rFonts w:ascii="Times New Roman" w:hAnsi="Times New Roman"/>
          <w:color w:val="000000" w:themeColor="text1"/>
          <w:szCs w:val="28"/>
        </w:rPr>
        <w:t>24.</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Общий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срок</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уполномоченном</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органе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составляет</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более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30</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календарных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момента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заявления.</w:t>
      </w:r>
    </w:p>
    <w:p w:rsidR="000D2EB3" w:rsidRPr="000A6017" w:rsidRDefault="000D2EB3"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25.</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Выдача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(направление)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превышающий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рабочих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уведомления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выдачи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входит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общий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0E6346" w:rsidRPr="000A6017" w:rsidRDefault="008643CE"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2</w:t>
      </w:r>
      <w:r w:rsidR="00CE07B8" w:rsidRPr="000A6017">
        <w:rPr>
          <w:rFonts w:ascii="Times New Roman" w:hAnsi="Times New Roman"/>
          <w:color w:val="000000" w:themeColor="text1"/>
          <w:szCs w:val="28"/>
        </w:rPr>
        <w:t>6</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0E6346" w:rsidRPr="000A6017">
        <w:rPr>
          <w:rFonts w:ascii="Times New Roman" w:hAnsi="Times New Roman"/>
          <w:color w:val="000000" w:themeColor="text1"/>
          <w:szCs w:val="28"/>
        </w:rPr>
        <w:t>Срок</w:t>
      </w:r>
      <w:r w:rsidR="00D20A65">
        <w:rPr>
          <w:rFonts w:ascii="Times New Roman" w:hAnsi="Times New Roman"/>
          <w:color w:val="000000" w:themeColor="text1"/>
          <w:szCs w:val="28"/>
        </w:rPr>
        <w:t xml:space="preserve"> </w:t>
      </w:r>
      <w:r w:rsidR="000E6346" w:rsidRPr="000A6017">
        <w:rPr>
          <w:rFonts w:ascii="Times New Roman" w:hAnsi="Times New Roman"/>
          <w:color w:val="000000" w:themeColor="text1"/>
          <w:szCs w:val="28"/>
        </w:rPr>
        <w:t>приостановления</w:t>
      </w:r>
      <w:r w:rsidR="00D20A65">
        <w:rPr>
          <w:rFonts w:ascii="Times New Roman" w:hAnsi="Times New Roman"/>
          <w:color w:val="000000" w:themeColor="text1"/>
          <w:szCs w:val="28"/>
        </w:rPr>
        <w:t xml:space="preserve"> </w:t>
      </w:r>
      <w:r w:rsidR="000E6346"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009D71E3"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0E6346"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0E6346" w:rsidRPr="000A6017">
        <w:rPr>
          <w:rFonts w:ascii="Times New Roman" w:hAnsi="Times New Roman"/>
          <w:color w:val="000000" w:themeColor="text1"/>
          <w:szCs w:val="28"/>
        </w:rPr>
        <w:t>предусмотрен</w:t>
      </w:r>
      <w:r w:rsidR="00D20A65">
        <w:rPr>
          <w:rFonts w:ascii="Times New Roman" w:hAnsi="Times New Roman"/>
          <w:color w:val="000000" w:themeColor="text1"/>
          <w:szCs w:val="28"/>
        </w:rPr>
        <w:t xml:space="preserve"> </w:t>
      </w:r>
      <w:r w:rsidR="00461359" w:rsidRPr="000A6017">
        <w:rPr>
          <w:rFonts w:ascii="Times New Roman" w:hAnsi="Times New Roman"/>
          <w:color w:val="000000" w:themeColor="text1"/>
          <w:szCs w:val="28"/>
        </w:rPr>
        <w:t>пункт</w:t>
      </w:r>
      <w:r w:rsidR="00696694" w:rsidRPr="000A6017">
        <w:rPr>
          <w:rFonts w:ascii="Times New Roman" w:hAnsi="Times New Roman"/>
          <w:color w:val="000000" w:themeColor="text1"/>
          <w:szCs w:val="28"/>
        </w:rPr>
        <w:t>ом</w:t>
      </w:r>
      <w:r w:rsidR="00D20A65">
        <w:rPr>
          <w:rFonts w:ascii="Times New Roman" w:hAnsi="Times New Roman"/>
          <w:color w:val="000000" w:themeColor="text1"/>
          <w:szCs w:val="28"/>
        </w:rPr>
        <w:t xml:space="preserve"> </w:t>
      </w:r>
      <w:r w:rsidR="001A0A55" w:rsidRPr="000A6017">
        <w:rPr>
          <w:rFonts w:ascii="Times New Roman" w:hAnsi="Times New Roman"/>
          <w:color w:val="000000" w:themeColor="text1"/>
          <w:szCs w:val="28"/>
        </w:rPr>
        <w:t>37</w:t>
      </w:r>
      <w:r w:rsidR="00D20A65">
        <w:rPr>
          <w:rFonts w:ascii="Times New Roman" w:hAnsi="Times New Roman"/>
          <w:color w:val="000000" w:themeColor="text1"/>
          <w:szCs w:val="28"/>
        </w:rPr>
        <w:t xml:space="preserve"> </w:t>
      </w:r>
      <w:r w:rsidR="00461359"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00461359"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00461359" w:rsidRPr="000A6017">
        <w:rPr>
          <w:rFonts w:ascii="Times New Roman" w:hAnsi="Times New Roman"/>
          <w:color w:val="000000" w:themeColor="text1"/>
          <w:szCs w:val="28"/>
        </w:rPr>
        <w:t>регламе</w:t>
      </w:r>
      <w:r w:rsidR="008D0A8F" w:rsidRPr="000A6017">
        <w:rPr>
          <w:rFonts w:ascii="Times New Roman" w:hAnsi="Times New Roman"/>
          <w:color w:val="000000" w:themeColor="text1"/>
          <w:szCs w:val="28"/>
        </w:rPr>
        <w:t>н</w:t>
      </w:r>
      <w:r w:rsidR="00461359" w:rsidRPr="000A6017">
        <w:rPr>
          <w:rFonts w:ascii="Times New Roman" w:hAnsi="Times New Roman"/>
          <w:color w:val="000000" w:themeColor="text1"/>
          <w:szCs w:val="28"/>
        </w:rPr>
        <w:t>та</w:t>
      </w:r>
      <w:r w:rsidR="000E6346" w:rsidRPr="000A6017">
        <w:rPr>
          <w:rFonts w:ascii="Times New Roman" w:hAnsi="Times New Roman"/>
          <w:color w:val="000000" w:themeColor="text1"/>
          <w:szCs w:val="28"/>
        </w:rPr>
        <w:t>.</w:t>
      </w:r>
    </w:p>
    <w:p w:rsidR="006E76A6" w:rsidRPr="000A6017" w:rsidRDefault="006E76A6" w:rsidP="003813DD">
      <w:pPr>
        <w:widowControl w:val="0"/>
        <w:autoSpaceDE w:val="0"/>
        <w:autoSpaceDN w:val="0"/>
        <w:adjustRightInd w:val="0"/>
        <w:rPr>
          <w:rFonts w:ascii="Times New Roman" w:hAnsi="Times New Roman"/>
          <w:color w:val="000000" w:themeColor="text1"/>
          <w:szCs w:val="28"/>
        </w:rPr>
      </w:pPr>
      <w:bookmarkStart w:id="7" w:name="Par179"/>
      <w:bookmarkEnd w:id="7"/>
    </w:p>
    <w:p w:rsidR="000D2EB3" w:rsidRPr="000A6017" w:rsidRDefault="000D2EB3" w:rsidP="00DA5B63">
      <w:pPr>
        <w:widowControl w:val="0"/>
        <w:autoSpaceDE w:val="0"/>
        <w:autoSpaceDN w:val="0"/>
        <w:adjustRightInd w:val="0"/>
        <w:jc w:val="center"/>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8.</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РЕГУЛИРУЮЩИЕ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0D2EB3" w:rsidRPr="000A6017" w:rsidRDefault="000D2EB3" w:rsidP="003813DD">
      <w:pPr>
        <w:widowControl w:val="0"/>
        <w:autoSpaceDE w:val="0"/>
        <w:autoSpaceDN w:val="0"/>
        <w:adjustRightInd w:val="0"/>
        <w:rPr>
          <w:rFonts w:ascii="Times New Roman" w:hAnsi="Times New Roman"/>
          <w:color w:val="000000" w:themeColor="text1"/>
          <w:szCs w:val="28"/>
        </w:rPr>
      </w:pPr>
    </w:p>
    <w:p w:rsidR="000D2EB3" w:rsidRPr="000A6017" w:rsidRDefault="000D2EB3"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27.</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настоящим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регламентом.</w:t>
      </w:r>
    </w:p>
    <w:p w:rsidR="000D2EB3" w:rsidRPr="000A6017" w:rsidRDefault="000D2EB3"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lang w:eastAsia="en-US"/>
        </w:rPr>
        <w:t>28.</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rPr>
        <w:t>Правовой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следующие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акты:</w:t>
      </w:r>
    </w:p>
    <w:p w:rsidR="00E545F3" w:rsidRPr="000A6017" w:rsidRDefault="00196959"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Конституция</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w:t>
      </w:r>
      <w:r w:rsidR="00F829BA" w:rsidRPr="000A6017">
        <w:rPr>
          <w:rFonts w:ascii="Times New Roman" w:hAnsi="Times New Roman"/>
          <w:color w:val="000000" w:themeColor="text1"/>
          <w:szCs w:val="28"/>
        </w:rPr>
        <w:t>«</w:t>
      </w:r>
      <w:r w:rsidR="00440732" w:rsidRPr="000A6017">
        <w:rPr>
          <w:rFonts w:ascii="Times New Roman" w:hAnsi="Times New Roman"/>
          <w:color w:val="000000" w:themeColor="text1"/>
          <w:szCs w:val="28"/>
        </w:rPr>
        <w:t>Российская</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газета</w:t>
      </w:r>
      <w:r w:rsidR="00F829BA" w:rsidRPr="000A6017">
        <w:rPr>
          <w:rFonts w:ascii="Times New Roman" w:hAnsi="Times New Roman"/>
          <w:color w:val="000000" w:themeColor="text1"/>
          <w:szCs w:val="28"/>
        </w:rPr>
        <w:t>»</w:t>
      </w:r>
      <w:r w:rsidR="00440732"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7,</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21.01.2009,</w:t>
      </w:r>
      <w:r w:rsidR="00D20A65">
        <w:rPr>
          <w:rFonts w:ascii="Times New Roman" w:hAnsi="Times New Roman"/>
          <w:color w:val="000000" w:themeColor="text1"/>
          <w:szCs w:val="28"/>
        </w:rPr>
        <w:t xml:space="preserve"> </w:t>
      </w:r>
      <w:r w:rsidR="00F829BA" w:rsidRPr="000A6017">
        <w:rPr>
          <w:rFonts w:ascii="Times New Roman" w:hAnsi="Times New Roman"/>
          <w:color w:val="000000" w:themeColor="text1"/>
          <w:szCs w:val="28"/>
        </w:rPr>
        <w:t>«</w:t>
      </w:r>
      <w:r w:rsidR="00440732" w:rsidRPr="000A6017">
        <w:rPr>
          <w:rFonts w:ascii="Times New Roman" w:hAnsi="Times New Roman"/>
          <w:color w:val="000000" w:themeColor="text1"/>
          <w:szCs w:val="28"/>
        </w:rPr>
        <w:t>Собрание</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законодательства</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Р</w:t>
      </w:r>
      <w:r w:rsidR="007E3DE7" w:rsidRPr="000A6017">
        <w:rPr>
          <w:rFonts w:ascii="Times New Roman" w:hAnsi="Times New Roman"/>
          <w:color w:val="000000" w:themeColor="text1"/>
          <w:szCs w:val="28"/>
        </w:rPr>
        <w:t>оссийской</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Ф</w:t>
      </w:r>
      <w:r w:rsidR="007E3DE7" w:rsidRPr="000A6017">
        <w:rPr>
          <w:rFonts w:ascii="Times New Roman" w:hAnsi="Times New Roman"/>
          <w:color w:val="000000" w:themeColor="text1"/>
          <w:szCs w:val="28"/>
        </w:rPr>
        <w:t>едерации</w:t>
      </w:r>
      <w:r w:rsidR="00F829BA" w:rsidRPr="000A6017">
        <w:rPr>
          <w:rFonts w:ascii="Times New Roman" w:hAnsi="Times New Roman"/>
          <w:color w:val="000000" w:themeColor="text1"/>
          <w:szCs w:val="28"/>
        </w:rPr>
        <w:t>»</w:t>
      </w:r>
      <w:r w:rsidR="00440732"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26.01.2009,</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ст.</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445,</w:t>
      </w:r>
      <w:r w:rsidR="00D20A65">
        <w:rPr>
          <w:rFonts w:ascii="Times New Roman" w:hAnsi="Times New Roman"/>
          <w:color w:val="000000" w:themeColor="text1"/>
          <w:szCs w:val="28"/>
        </w:rPr>
        <w:t xml:space="preserve"> </w:t>
      </w:r>
      <w:r w:rsidR="00F829BA" w:rsidRPr="000A6017">
        <w:rPr>
          <w:rFonts w:ascii="Times New Roman" w:hAnsi="Times New Roman"/>
          <w:color w:val="000000" w:themeColor="text1"/>
          <w:szCs w:val="28"/>
        </w:rPr>
        <w:t>«</w:t>
      </w:r>
      <w:r w:rsidR="00440732" w:rsidRPr="000A6017">
        <w:rPr>
          <w:rFonts w:ascii="Times New Roman" w:hAnsi="Times New Roman"/>
          <w:color w:val="000000" w:themeColor="text1"/>
          <w:szCs w:val="28"/>
        </w:rPr>
        <w:t>Парламентская</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газета</w:t>
      </w:r>
      <w:r w:rsidR="00F829BA" w:rsidRPr="000A6017">
        <w:rPr>
          <w:rFonts w:ascii="Times New Roman" w:hAnsi="Times New Roman"/>
          <w:color w:val="000000" w:themeColor="text1"/>
          <w:szCs w:val="28"/>
        </w:rPr>
        <w:t>»</w:t>
      </w:r>
      <w:r w:rsidR="00440732"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23</w:t>
      </w:r>
      <w:r w:rsidR="004B09EB"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29.01.2009</w:t>
      </w:r>
      <w:r w:rsidR="00E545F3" w:rsidRPr="000A6017">
        <w:rPr>
          <w:rFonts w:ascii="Times New Roman" w:hAnsi="Times New Roman"/>
          <w:color w:val="000000" w:themeColor="text1"/>
          <w:szCs w:val="28"/>
        </w:rPr>
        <w:t>);</w:t>
      </w:r>
    </w:p>
    <w:p w:rsidR="007E3DE7" w:rsidRPr="000A6017" w:rsidRDefault="00196959"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lastRenderedPageBreak/>
        <w:t>2</w:t>
      </w:r>
      <w:r w:rsidR="008C75AA"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7E3DE7" w:rsidRPr="000A6017">
        <w:rPr>
          <w:rFonts w:ascii="Times New Roman" w:hAnsi="Times New Roman"/>
          <w:color w:val="000000" w:themeColor="text1"/>
          <w:szCs w:val="28"/>
        </w:rPr>
        <w:t>Жилищный</w:t>
      </w:r>
      <w:r w:rsidR="00D20A65">
        <w:rPr>
          <w:rFonts w:ascii="Times New Roman" w:hAnsi="Times New Roman"/>
          <w:color w:val="000000" w:themeColor="text1"/>
          <w:szCs w:val="28"/>
        </w:rPr>
        <w:t xml:space="preserve"> </w:t>
      </w:r>
      <w:r w:rsidR="007E3DE7" w:rsidRPr="000A6017">
        <w:rPr>
          <w:rFonts w:ascii="Times New Roman" w:hAnsi="Times New Roman"/>
          <w:color w:val="000000" w:themeColor="text1"/>
          <w:szCs w:val="28"/>
        </w:rPr>
        <w:t>кодекс</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w:t>
      </w:r>
      <w:r w:rsidR="00F829BA" w:rsidRPr="000A6017">
        <w:rPr>
          <w:rFonts w:ascii="Times New Roman" w:hAnsi="Times New Roman"/>
          <w:color w:val="000000" w:themeColor="text1"/>
          <w:szCs w:val="28"/>
        </w:rPr>
        <w:t>«</w:t>
      </w:r>
      <w:r w:rsidR="007E3DE7" w:rsidRPr="000A6017">
        <w:rPr>
          <w:rFonts w:ascii="Times New Roman" w:hAnsi="Times New Roman"/>
          <w:color w:val="000000" w:themeColor="text1"/>
          <w:szCs w:val="28"/>
        </w:rPr>
        <w:t>Российская</w:t>
      </w:r>
      <w:r w:rsidR="00D20A65">
        <w:rPr>
          <w:rFonts w:ascii="Times New Roman" w:hAnsi="Times New Roman"/>
          <w:color w:val="000000" w:themeColor="text1"/>
          <w:szCs w:val="28"/>
        </w:rPr>
        <w:t xml:space="preserve"> </w:t>
      </w:r>
      <w:r w:rsidR="007E3DE7" w:rsidRPr="000A6017">
        <w:rPr>
          <w:rFonts w:ascii="Times New Roman" w:hAnsi="Times New Roman"/>
          <w:color w:val="000000" w:themeColor="text1"/>
          <w:szCs w:val="28"/>
        </w:rPr>
        <w:t>газеты</w:t>
      </w:r>
      <w:r w:rsidR="00F829BA" w:rsidRPr="000A6017">
        <w:rPr>
          <w:rFonts w:ascii="Times New Roman" w:hAnsi="Times New Roman"/>
          <w:color w:val="000000" w:themeColor="text1"/>
          <w:szCs w:val="28"/>
        </w:rPr>
        <w:t>»</w:t>
      </w:r>
      <w:r w:rsidR="007E3DE7"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7E3DE7"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7E3DE7"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007E3DE7" w:rsidRPr="000A6017">
        <w:rPr>
          <w:rFonts w:ascii="Times New Roman" w:hAnsi="Times New Roman"/>
          <w:color w:val="000000" w:themeColor="text1"/>
          <w:szCs w:val="28"/>
        </w:rPr>
        <w:t>12.01.2005,</w:t>
      </w:r>
      <w:r w:rsidR="00D20A65">
        <w:rPr>
          <w:rFonts w:ascii="Times New Roman" w:hAnsi="Times New Roman"/>
          <w:color w:val="000000" w:themeColor="text1"/>
          <w:szCs w:val="28"/>
        </w:rPr>
        <w:t xml:space="preserve"> </w:t>
      </w:r>
      <w:r w:rsidR="00F829BA" w:rsidRPr="000A6017">
        <w:rPr>
          <w:rFonts w:ascii="Times New Roman" w:hAnsi="Times New Roman"/>
          <w:color w:val="000000" w:themeColor="text1"/>
          <w:szCs w:val="28"/>
        </w:rPr>
        <w:t>«</w:t>
      </w:r>
      <w:r w:rsidR="00440732" w:rsidRPr="000A6017">
        <w:rPr>
          <w:rFonts w:ascii="Times New Roman" w:hAnsi="Times New Roman"/>
          <w:color w:val="000000" w:themeColor="text1"/>
          <w:szCs w:val="28"/>
        </w:rPr>
        <w:t>Собрание</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законодательства</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00440732" w:rsidRPr="000A6017">
        <w:rPr>
          <w:rFonts w:ascii="Times New Roman" w:hAnsi="Times New Roman"/>
          <w:color w:val="000000" w:themeColor="text1"/>
          <w:szCs w:val="28"/>
        </w:rPr>
        <w:t>Федерации</w:t>
      </w:r>
      <w:r w:rsidR="00F829BA" w:rsidRPr="000A6017">
        <w:rPr>
          <w:rFonts w:ascii="Times New Roman" w:hAnsi="Times New Roman"/>
          <w:color w:val="000000" w:themeColor="text1"/>
          <w:szCs w:val="28"/>
        </w:rPr>
        <w:t>»</w:t>
      </w:r>
      <w:r w:rsidR="00440732"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7E3DE7"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7E3DE7"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007E3DE7" w:rsidRPr="000A6017">
        <w:rPr>
          <w:rFonts w:ascii="Times New Roman" w:hAnsi="Times New Roman"/>
          <w:color w:val="000000" w:themeColor="text1"/>
          <w:szCs w:val="28"/>
        </w:rPr>
        <w:t>(часть</w:t>
      </w:r>
      <w:r w:rsidR="00D20A65">
        <w:rPr>
          <w:rFonts w:ascii="Times New Roman" w:hAnsi="Times New Roman"/>
          <w:color w:val="000000" w:themeColor="text1"/>
          <w:szCs w:val="28"/>
        </w:rPr>
        <w:t xml:space="preserve"> </w:t>
      </w:r>
      <w:r w:rsidR="007E3DE7"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007E3DE7" w:rsidRPr="000A6017">
        <w:rPr>
          <w:rFonts w:ascii="Times New Roman" w:hAnsi="Times New Roman"/>
          <w:color w:val="000000" w:themeColor="text1"/>
          <w:szCs w:val="28"/>
        </w:rPr>
        <w:t>ст.14,</w:t>
      </w:r>
      <w:r w:rsidR="00D20A65">
        <w:rPr>
          <w:rFonts w:ascii="Times New Roman" w:hAnsi="Times New Roman"/>
          <w:color w:val="000000" w:themeColor="text1"/>
          <w:szCs w:val="28"/>
        </w:rPr>
        <w:t xml:space="preserve"> </w:t>
      </w:r>
      <w:r w:rsidR="007E3DE7" w:rsidRPr="000A6017">
        <w:rPr>
          <w:rFonts w:ascii="Times New Roman" w:hAnsi="Times New Roman"/>
          <w:color w:val="000000" w:themeColor="text1"/>
          <w:szCs w:val="28"/>
        </w:rPr>
        <w:t>03.01.2005</w:t>
      </w:r>
      <w:r w:rsidR="00EA2A03"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F829BA" w:rsidRPr="000A6017">
        <w:rPr>
          <w:rFonts w:ascii="Times New Roman" w:hAnsi="Times New Roman"/>
          <w:color w:val="000000" w:themeColor="text1"/>
          <w:szCs w:val="28"/>
        </w:rPr>
        <w:t>«</w:t>
      </w:r>
      <w:r w:rsidR="00EA2A03" w:rsidRPr="000A6017">
        <w:rPr>
          <w:rFonts w:ascii="Times New Roman" w:hAnsi="Times New Roman"/>
          <w:color w:val="000000" w:themeColor="text1"/>
          <w:szCs w:val="28"/>
        </w:rPr>
        <w:t>Парламентская</w:t>
      </w:r>
      <w:r w:rsidR="00D20A65">
        <w:rPr>
          <w:rFonts w:ascii="Times New Roman" w:hAnsi="Times New Roman"/>
          <w:color w:val="000000" w:themeColor="text1"/>
          <w:szCs w:val="28"/>
        </w:rPr>
        <w:t xml:space="preserve"> </w:t>
      </w:r>
      <w:r w:rsidR="00EA2A03" w:rsidRPr="000A6017">
        <w:rPr>
          <w:rFonts w:ascii="Times New Roman" w:hAnsi="Times New Roman"/>
          <w:color w:val="000000" w:themeColor="text1"/>
          <w:szCs w:val="28"/>
        </w:rPr>
        <w:t>газета</w:t>
      </w:r>
      <w:r w:rsidR="00F829BA" w:rsidRPr="000A6017">
        <w:rPr>
          <w:rFonts w:ascii="Times New Roman" w:hAnsi="Times New Roman"/>
          <w:color w:val="000000" w:themeColor="text1"/>
          <w:szCs w:val="28"/>
        </w:rPr>
        <w:t>»</w:t>
      </w:r>
      <w:r w:rsidR="00EA2A03"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EA2A03"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EA2A03" w:rsidRPr="000A6017">
        <w:rPr>
          <w:rFonts w:ascii="Times New Roman" w:hAnsi="Times New Roman"/>
          <w:color w:val="000000" w:themeColor="text1"/>
          <w:szCs w:val="28"/>
        </w:rPr>
        <w:t>7-8,</w:t>
      </w:r>
      <w:r w:rsidR="00D20A65">
        <w:rPr>
          <w:rFonts w:ascii="Times New Roman" w:hAnsi="Times New Roman"/>
          <w:color w:val="000000" w:themeColor="text1"/>
          <w:szCs w:val="28"/>
        </w:rPr>
        <w:t xml:space="preserve"> </w:t>
      </w:r>
      <w:r w:rsidR="00EA2A03" w:rsidRPr="000A6017">
        <w:rPr>
          <w:rFonts w:ascii="Times New Roman" w:hAnsi="Times New Roman"/>
          <w:color w:val="000000" w:themeColor="text1"/>
          <w:szCs w:val="28"/>
        </w:rPr>
        <w:t>15.01.2005);</w:t>
      </w:r>
      <w:r w:rsidR="00D20A65">
        <w:rPr>
          <w:rFonts w:ascii="Times New Roman" w:hAnsi="Times New Roman"/>
          <w:color w:val="000000" w:themeColor="text1"/>
          <w:szCs w:val="28"/>
        </w:rPr>
        <w:t xml:space="preserve"> </w:t>
      </w:r>
    </w:p>
    <w:p w:rsidR="00440732" w:rsidRPr="000A6017" w:rsidRDefault="00196959"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3</w:t>
      </w:r>
      <w:r w:rsidR="00440732"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Федеральный</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закон</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от</w:t>
      </w:r>
      <w:r w:rsidR="00D20A65">
        <w:rPr>
          <w:rFonts w:ascii="Times New Roman" w:hAnsi="Times New Roman"/>
          <w:color w:val="000000" w:themeColor="text1"/>
          <w:szCs w:val="28"/>
          <w:lang w:eastAsia="en-US"/>
        </w:rPr>
        <w:t xml:space="preserve"> </w:t>
      </w:r>
      <w:r w:rsidR="00130B9B" w:rsidRPr="000A6017">
        <w:rPr>
          <w:rFonts w:ascii="Times New Roman" w:hAnsi="Times New Roman"/>
          <w:color w:val="000000" w:themeColor="text1"/>
          <w:szCs w:val="28"/>
          <w:lang w:eastAsia="en-US"/>
        </w:rPr>
        <w:t>0</w:t>
      </w:r>
      <w:r w:rsidR="00440732" w:rsidRPr="000A6017">
        <w:rPr>
          <w:rFonts w:ascii="Times New Roman" w:hAnsi="Times New Roman"/>
          <w:color w:val="000000" w:themeColor="text1"/>
          <w:szCs w:val="28"/>
          <w:lang w:eastAsia="en-US"/>
        </w:rPr>
        <w:t>6</w:t>
      </w:r>
      <w:r w:rsidR="004B09EB" w:rsidRPr="000A6017">
        <w:rPr>
          <w:rFonts w:ascii="Times New Roman" w:hAnsi="Times New Roman"/>
          <w:color w:val="000000" w:themeColor="text1"/>
          <w:szCs w:val="28"/>
          <w:lang w:eastAsia="en-US"/>
        </w:rPr>
        <w:t>.10.</w:t>
      </w:r>
      <w:r w:rsidR="00440732" w:rsidRPr="000A6017">
        <w:rPr>
          <w:rFonts w:ascii="Times New Roman" w:hAnsi="Times New Roman"/>
          <w:color w:val="000000" w:themeColor="text1"/>
          <w:szCs w:val="28"/>
          <w:lang w:eastAsia="en-US"/>
        </w:rPr>
        <w:t>2003</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131-ФЗ</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«Об</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общих</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принципах</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организации</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местного</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самоуправления</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Российской</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Федерации»</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w:t>
      </w:r>
      <w:r w:rsidR="00F829BA" w:rsidRPr="000A6017">
        <w:rPr>
          <w:rFonts w:ascii="Times New Roman" w:hAnsi="Times New Roman"/>
          <w:color w:val="000000" w:themeColor="text1"/>
          <w:szCs w:val="28"/>
          <w:lang w:eastAsia="en-US"/>
        </w:rPr>
        <w:t>«</w:t>
      </w:r>
      <w:r w:rsidR="00440732" w:rsidRPr="000A6017">
        <w:rPr>
          <w:rFonts w:ascii="Times New Roman" w:hAnsi="Times New Roman"/>
          <w:color w:val="000000" w:themeColor="text1"/>
          <w:szCs w:val="28"/>
          <w:lang w:eastAsia="en-US"/>
        </w:rPr>
        <w:t>Собрание</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законодательства</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Российской</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Федерации»,</w:t>
      </w:r>
      <w:r w:rsidR="00D20A65">
        <w:rPr>
          <w:rFonts w:ascii="Times New Roman" w:hAnsi="Times New Roman"/>
          <w:color w:val="000000" w:themeColor="text1"/>
          <w:szCs w:val="28"/>
          <w:lang w:eastAsia="en-US"/>
        </w:rPr>
        <w:t xml:space="preserve"> </w:t>
      </w:r>
      <w:r w:rsidR="00533903"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33903" w:rsidRPr="000A6017">
        <w:rPr>
          <w:rFonts w:ascii="Times New Roman" w:hAnsi="Times New Roman"/>
          <w:color w:val="000000" w:themeColor="text1"/>
          <w:szCs w:val="28"/>
          <w:lang w:eastAsia="en-US"/>
        </w:rPr>
        <w:t>40,</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06.10.2003,</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ст.</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3822);</w:t>
      </w:r>
    </w:p>
    <w:p w:rsidR="00440732" w:rsidRPr="000A6017" w:rsidRDefault="00196959"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4</w:t>
      </w:r>
      <w:r w:rsidR="00440732"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Федеральный</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закон</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от</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27</w:t>
      </w:r>
      <w:r w:rsidR="004B09EB" w:rsidRPr="000A6017">
        <w:rPr>
          <w:rFonts w:ascii="Times New Roman" w:hAnsi="Times New Roman"/>
          <w:color w:val="000000" w:themeColor="text1"/>
          <w:szCs w:val="28"/>
          <w:lang w:eastAsia="en-US"/>
        </w:rPr>
        <w:t>.07.</w:t>
      </w:r>
      <w:r w:rsidR="00440732" w:rsidRPr="000A6017">
        <w:rPr>
          <w:rFonts w:ascii="Times New Roman" w:hAnsi="Times New Roman"/>
          <w:color w:val="000000" w:themeColor="text1"/>
          <w:szCs w:val="28"/>
          <w:lang w:eastAsia="en-US"/>
        </w:rPr>
        <w:t>2010</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210-ФЗ</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«Об</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организации</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предоставления</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государственных</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муниципальных</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услуг»</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w:t>
      </w:r>
      <w:r w:rsidR="00F829BA" w:rsidRPr="000A6017">
        <w:rPr>
          <w:rFonts w:ascii="Times New Roman" w:hAnsi="Times New Roman"/>
          <w:color w:val="000000" w:themeColor="text1"/>
          <w:szCs w:val="28"/>
          <w:lang w:eastAsia="en-US"/>
        </w:rPr>
        <w:t>«</w:t>
      </w:r>
      <w:r w:rsidR="00440732" w:rsidRPr="000A6017">
        <w:rPr>
          <w:rFonts w:ascii="Times New Roman" w:hAnsi="Times New Roman"/>
          <w:color w:val="000000" w:themeColor="text1"/>
          <w:szCs w:val="28"/>
          <w:lang w:eastAsia="en-US"/>
        </w:rPr>
        <w:t>Российская</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газета</w:t>
      </w:r>
      <w:r w:rsidR="00F829BA" w:rsidRPr="000A6017">
        <w:rPr>
          <w:rFonts w:ascii="Times New Roman" w:hAnsi="Times New Roman"/>
          <w:color w:val="000000" w:themeColor="text1"/>
          <w:szCs w:val="28"/>
          <w:lang w:eastAsia="en-US"/>
        </w:rPr>
        <w:t>»</w:t>
      </w:r>
      <w:r w:rsidR="00440732"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168,</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30.07.2010,</w:t>
      </w:r>
      <w:r w:rsidR="00D20A65">
        <w:rPr>
          <w:rFonts w:ascii="Times New Roman" w:hAnsi="Times New Roman"/>
          <w:color w:val="000000" w:themeColor="text1"/>
          <w:szCs w:val="28"/>
          <w:lang w:eastAsia="en-US"/>
        </w:rPr>
        <w:t xml:space="preserve"> </w:t>
      </w:r>
      <w:r w:rsidR="00F829BA" w:rsidRPr="000A6017">
        <w:rPr>
          <w:rFonts w:ascii="Times New Roman" w:hAnsi="Times New Roman"/>
          <w:color w:val="000000" w:themeColor="text1"/>
          <w:szCs w:val="28"/>
          <w:lang w:eastAsia="en-US"/>
        </w:rPr>
        <w:t>«</w:t>
      </w:r>
      <w:r w:rsidR="00440732" w:rsidRPr="000A6017">
        <w:rPr>
          <w:rFonts w:ascii="Times New Roman" w:hAnsi="Times New Roman"/>
          <w:color w:val="000000" w:themeColor="text1"/>
          <w:szCs w:val="28"/>
          <w:lang w:eastAsia="en-US"/>
        </w:rPr>
        <w:t>Собрание</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законодательства</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Российской</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Федерации</w:t>
      </w:r>
      <w:r w:rsidR="00F829BA" w:rsidRPr="000A6017">
        <w:rPr>
          <w:rFonts w:ascii="Times New Roman" w:hAnsi="Times New Roman"/>
          <w:color w:val="000000" w:themeColor="text1"/>
          <w:szCs w:val="28"/>
          <w:lang w:eastAsia="en-US"/>
        </w:rPr>
        <w:t>»</w:t>
      </w:r>
      <w:r w:rsidR="00440732"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33903"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33903" w:rsidRPr="000A6017">
        <w:rPr>
          <w:rFonts w:ascii="Times New Roman" w:hAnsi="Times New Roman"/>
          <w:color w:val="000000" w:themeColor="text1"/>
          <w:szCs w:val="28"/>
          <w:lang w:eastAsia="en-US"/>
        </w:rPr>
        <w:t>31,</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02.08.2010,</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ст.</w:t>
      </w:r>
      <w:r w:rsidR="00D20A65">
        <w:rPr>
          <w:rFonts w:ascii="Times New Roman" w:hAnsi="Times New Roman"/>
          <w:color w:val="000000" w:themeColor="text1"/>
          <w:szCs w:val="28"/>
          <w:lang w:eastAsia="en-US"/>
        </w:rPr>
        <w:t xml:space="preserve"> </w:t>
      </w:r>
      <w:r w:rsidR="00440732" w:rsidRPr="000A6017">
        <w:rPr>
          <w:rFonts w:ascii="Times New Roman" w:hAnsi="Times New Roman"/>
          <w:color w:val="000000" w:themeColor="text1"/>
          <w:szCs w:val="28"/>
          <w:lang w:eastAsia="en-US"/>
        </w:rPr>
        <w:t>4179)</w:t>
      </w:r>
      <w:r w:rsidR="00D20A65">
        <w:rPr>
          <w:rFonts w:ascii="Times New Roman" w:hAnsi="Times New Roman"/>
          <w:color w:val="000000" w:themeColor="text1"/>
          <w:szCs w:val="28"/>
          <w:lang w:eastAsia="en-US"/>
        </w:rPr>
        <w:t xml:space="preserve"> </w:t>
      </w:r>
      <w:r w:rsidR="00400297" w:rsidRPr="000A6017">
        <w:rPr>
          <w:rFonts w:ascii="Times New Roman" w:hAnsi="Times New Roman"/>
          <w:color w:val="000000" w:themeColor="text1"/>
          <w:szCs w:val="28"/>
          <w:lang w:eastAsia="en-US"/>
        </w:rPr>
        <w:t>(далее–</w:t>
      </w:r>
      <w:r w:rsidR="00C85296" w:rsidRPr="000A6017">
        <w:rPr>
          <w:rFonts w:ascii="Times New Roman" w:hAnsi="Times New Roman"/>
          <w:color w:val="000000" w:themeColor="text1"/>
          <w:szCs w:val="28"/>
          <w:lang w:eastAsia="en-US"/>
        </w:rPr>
        <w:t>Федеральный</w:t>
      </w:r>
      <w:r w:rsidR="00D20A65">
        <w:rPr>
          <w:rFonts w:ascii="Times New Roman" w:hAnsi="Times New Roman"/>
          <w:color w:val="000000" w:themeColor="text1"/>
          <w:szCs w:val="28"/>
          <w:lang w:eastAsia="en-US"/>
        </w:rPr>
        <w:t xml:space="preserve"> </w:t>
      </w:r>
      <w:r w:rsidR="00400297" w:rsidRPr="000A6017">
        <w:rPr>
          <w:rFonts w:ascii="Times New Roman" w:hAnsi="Times New Roman"/>
          <w:color w:val="000000" w:themeColor="text1"/>
          <w:szCs w:val="28"/>
          <w:lang w:eastAsia="en-US"/>
        </w:rPr>
        <w:t>закон</w:t>
      </w:r>
      <w:r w:rsidR="00D20A65">
        <w:rPr>
          <w:rFonts w:ascii="Times New Roman" w:hAnsi="Times New Roman"/>
          <w:color w:val="000000" w:themeColor="text1"/>
          <w:szCs w:val="28"/>
          <w:lang w:eastAsia="en-US"/>
        </w:rPr>
        <w:t xml:space="preserve"> </w:t>
      </w:r>
      <w:r w:rsidR="00400297"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400297" w:rsidRPr="000A6017">
        <w:rPr>
          <w:rFonts w:ascii="Times New Roman" w:hAnsi="Times New Roman"/>
          <w:color w:val="000000" w:themeColor="text1"/>
          <w:szCs w:val="28"/>
          <w:lang w:eastAsia="en-US"/>
        </w:rPr>
        <w:t>210-ФЗ)</w:t>
      </w:r>
      <w:r w:rsidR="00440732" w:rsidRPr="000A6017">
        <w:rPr>
          <w:rFonts w:ascii="Times New Roman" w:hAnsi="Times New Roman"/>
          <w:color w:val="000000" w:themeColor="text1"/>
          <w:szCs w:val="28"/>
          <w:lang w:eastAsia="en-US"/>
        </w:rPr>
        <w:t>;</w:t>
      </w:r>
    </w:p>
    <w:p w:rsidR="00255596" w:rsidRPr="000A6017" w:rsidRDefault="00196959" w:rsidP="005F7F7E">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5</w:t>
      </w:r>
      <w:r w:rsidR="00255596"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957FF1" w:rsidRPr="000A6017">
        <w:rPr>
          <w:rFonts w:ascii="Times New Roman" w:hAnsi="Times New Roman"/>
          <w:color w:val="000000" w:themeColor="text1"/>
          <w:szCs w:val="28"/>
          <w:lang w:eastAsia="en-US"/>
        </w:rPr>
        <w:t>Поста</w:t>
      </w:r>
      <w:r w:rsidR="007C46D8" w:rsidRPr="000A6017">
        <w:rPr>
          <w:rFonts w:ascii="Times New Roman" w:hAnsi="Times New Roman"/>
          <w:color w:val="000000" w:themeColor="text1"/>
          <w:szCs w:val="28"/>
          <w:lang w:eastAsia="en-US"/>
        </w:rPr>
        <w:t>новление</w:t>
      </w:r>
      <w:r w:rsidR="00D20A65">
        <w:rPr>
          <w:rFonts w:ascii="Times New Roman" w:hAnsi="Times New Roman"/>
          <w:color w:val="000000" w:themeColor="text1"/>
          <w:szCs w:val="28"/>
          <w:lang w:eastAsia="en-US"/>
        </w:rPr>
        <w:t xml:space="preserve"> </w:t>
      </w:r>
      <w:r w:rsidR="00957FF1" w:rsidRPr="000A6017">
        <w:rPr>
          <w:rFonts w:ascii="Times New Roman" w:hAnsi="Times New Roman"/>
          <w:color w:val="000000" w:themeColor="text1"/>
          <w:szCs w:val="28"/>
          <w:lang w:eastAsia="en-US"/>
        </w:rPr>
        <w:t>Правительства</w:t>
      </w:r>
      <w:r w:rsidR="00D20A65">
        <w:rPr>
          <w:rFonts w:ascii="Times New Roman" w:hAnsi="Times New Roman"/>
          <w:color w:val="000000" w:themeColor="text1"/>
          <w:szCs w:val="28"/>
          <w:lang w:eastAsia="en-US"/>
        </w:rPr>
        <w:t xml:space="preserve"> </w:t>
      </w:r>
      <w:r w:rsidR="00957FF1" w:rsidRPr="000A6017">
        <w:rPr>
          <w:rFonts w:ascii="Times New Roman" w:hAnsi="Times New Roman"/>
          <w:color w:val="000000" w:themeColor="text1"/>
          <w:szCs w:val="28"/>
          <w:lang w:eastAsia="en-US"/>
        </w:rPr>
        <w:t>Российской</w:t>
      </w:r>
      <w:r w:rsidR="00D20A65">
        <w:rPr>
          <w:rFonts w:ascii="Times New Roman" w:hAnsi="Times New Roman"/>
          <w:color w:val="000000" w:themeColor="text1"/>
          <w:szCs w:val="28"/>
          <w:lang w:eastAsia="en-US"/>
        </w:rPr>
        <w:t xml:space="preserve"> </w:t>
      </w:r>
      <w:r w:rsidR="00957FF1" w:rsidRPr="000A6017">
        <w:rPr>
          <w:rFonts w:ascii="Times New Roman" w:hAnsi="Times New Roman"/>
          <w:color w:val="000000" w:themeColor="text1"/>
          <w:szCs w:val="28"/>
          <w:lang w:eastAsia="en-US"/>
        </w:rPr>
        <w:t>Федерации</w:t>
      </w:r>
      <w:r w:rsidR="00D20A65">
        <w:rPr>
          <w:rFonts w:ascii="Times New Roman" w:hAnsi="Times New Roman"/>
          <w:color w:val="000000" w:themeColor="text1"/>
          <w:szCs w:val="28"/>
          <w:lang w:eastAsia="en-US"/>
        </w:rPr>
        <w:t xml:space="preserve"> </w:t>
      </w:r>
      <w:r w:rsidR="00957FF1" w:rsidRPr="000A6017">
        <w:rPr>
          <w:rFonts w:ascii="Times New Roman" w:hAnsi="Times New Roman"/>
          <w:color w:val="000000" w:themeColor="text1"/>
          <w:szCs w:val="28"/>
          <w:lang w:eastAsia="en-US"/>
        </w:rPr>
        <w:t>от</w:t>
      </w:r>
      <w:r w:rsidR="00D20A65">
        <w:rPr>
          <w:rFonts w:ascii="Times New Roman" w:hAnsi="Times New Roman"/>
          <w:color w:val="000000" w:themeColor="text1"/>
          <w:szCs w:val="28"/>
          <w:lang w:eastAsia="en-US"/>
        </w:rPr>
        <w:t xml:space="preserve"> </w:t>
      </w:r>
      <w:r w:rsidR="00957FF1" w:rsidRPr="000A6017">
        <w:rPr>
          <w:rFonts w:ascii="Times New Roman" w:hAnsi="Times New Roman"/>
          <w:color w:val="000000" w:themeColor="text1"/>
          <w:szCs w:val="28"/>
          <w:lang w:eastAsia="en-US"/>
        </w:rPr>
        <w:t>28</w:t>
      </w:r>
      <w:r w:rsidR="004B09EB" w:rsidRPr="000A6017">
        <w:rPr>
          <w:rFonts w:ascii="Times New Roman" w:hAnsi="Times New Roman"/>
          <w:color w:val="000000" w:themeColor="text1"/>
          <w:szCs w:val="28"/>
          <w:lang w:eastAsia="en-US"/>
        </w:rPr>
        <w:t>.01.</w:t>
      </w:r>
      <w:r w:rsidR="00957FF1" w:rsidRPr="000A6017">
        <w:rPr>
          <w:rFonts w:ascii="Times New Roman" w:hAnsi="Times New Roman"/>
          <w:color w:val="000000" w:themeColor="text1"/>
          <w:szCs w:val="28"/>
          <w:lang w:eastAsia="en-US"/>
        </w:rPr>
        <w:t>2006</w:t>
      </w:r>
      <w:r w:rsidR="00D20A65">
        <w:rPr>
          <w:rFonts w:ascii="Times New Roman" w:hAnsi="Times New Roman"/>
          <w:color w:val="000000" w:themeColor="text1"/>
          <w:szCs w:val="28"/>
          <w:lang w:eastAsia="en-US"/>
        </w:rPr>
        <w:t xml:space="preserve"> </w:t>
      </w:r>
      <w:r w:rsidR="00957FF1"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957FF1" w:rsidRPr="000A6017">
        <w:rPr>
          <w:rFonts w:ascii="Times New Roman" w:hAnsi="Times New Roman"/>
          <w:color w:val="000000" w:themeColor="text1"/>
          <w:szCs w:val="28"/>
          <w:lang w:eastAsia="en-US"/>
        </w:rPr>
        <w:t>47</w:t>
      </w:r>
      <w:r w:rsidR="00D20A65">
        <w:rPr>
          <w:rFonts w:ascii="Times New Roman" w:hAnsi="Times New Roman"/>
          <w:color w:val="000000" w:themeColor="text1"/>
          <w:szCs w:val="28"/>
          <w:lang w:eastAsia="en-US"/>
        </w:rPr>
        <w:t xml:space="preserve"> </w:t>
      </w:r>
      <w:r w:rsidR="00956F27" w:rsidRPr="000A6017">
        <w:rPr>
          <w:rFonts w:ascii="Times New Roman" w:hAnsi="Times New Roman"/>
          <w:color w:val="000000" w:themeColor="text1"/>
          <w:szCs w:val="28"/>
          <w:lang w:eastAsia="en-US"/>
        </w:rPr>
        <w:t>«</w:t>
      </w:r>
      <w:r w:rsidR="005F7F7E" w:rsidRPr="000A6017">
        <w:rPr>
          <w:rFonts w:ascii="Times New Roman" w:hAnsi="Times New Roman"/>
          <w:color w:val="000000" w:themeColor="text1"/>
          <w:szCs w:val="28"/>
          <w:lang w:eastAsia="en-US"/>
        </w:rPr>
        <w:t>Об</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утверждении</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Положения</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признании</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помещения</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жилым</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помещением,</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жилого</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помещения</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непригодным</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для</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проживания,</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многоквартирного</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дома</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аварийным</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подлежащим</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сносу</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или</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реконструкции,</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садового</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дома</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жилым</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домом</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жилого</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дома</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садовым</w:t>
      </w:r>
      <w:r w:rsidR="00D20A65">
        <w:rPr>
          <w:rFonts w:ascii="Times New Roman" w:hAnsi="Times New Roman"/>
          <w:color w:val="000000" w:themeColor="text1"/>
          <w:szCs w:val="28"/>
          <w:lang w:eastAsia="en-US"/>
        </w:rPr>
        <w:t xml:space="preserve"> </w:t>
      </w:r>
      <w:r w:rsidR="005F7F7E" w:rsidRPr="000A6017">
        <w:rPr>
          <w:rFonts w:ascii="Times New Roman" w:hAnsi="Times New Roman"/>
          <w:color w:val="000000" w:themeColor="text1"/>
          <w:szCs w:val="28"/>
          <w:lang w:eastAsia="en-US"/>
        </w:rPr>
        <w:t>домом</w:t>
      </w:r>
      <w:r w:rsidR="00956F27"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956F27" w:rsidRPr="000A6017">
        <w:rPr>
          <w:rFonts w:ascii="Times New Roman" w:hAnsi="Times New Roman"/>
          <w:color w:val="000000" w:themeColor="text1"/>
          <w:szCs w:val="28"/>
          <w:lang w:eastAsia="en-US"/>
        </w:rPr>
        <w:t>(</w:t>
      </w:r>
      <w:r w:rsidR="00F829BA" w:rsidRPr="000A6017">
        <w:rPr>
          <w:rFonts w:ascii="Times New Roman" w:hAnsi="Times New Roman"/>
          <w:color w:val="000000" w:themeColor="text1"/>
          <w:szCs w:val="28"/>
          <w:lang w:eastAsia="en-US"/>
        </w:rPr>
        <w:t>«</w:t>
      </w:r>
      <w:r w:rsidR="00956F27" w:rsidRPr="000A6017">
        <w:rPr>
          <w:rFonts w:ascii="Times New Roman" w:hAnsi="Times New Roman"/>
          <w:color w:val="000000" w:themeColor="text1"/>
          <w:szCs w:val="28"/>
          <w:lang w:eastAsia="en-US"/>
        </w:rPr>
        <w:t>Российская</w:t>
      </w:r>
      <w:r w:rsidR="00D20A65">
        <w:rPr>
          <w:rFonts w:ascii="Times New Roman" w:hAnsi="Times New Roman"/>
          <w:color w:val="000000" w:themeColor="text1"/>
          <w:szCs w:val="28"/>
          <w:lang w:eastAsia="en-US"/>
        </w:rPr>
        <w:t xml:space="preserve"> </w:t>
      </w:r>
      <w:r w:rsidR="00956F27" w:rsidRPr="000A6017">
        <w:rPr>
          <w:rFonts w:ascii="Times New Roman" w:hAnsi="Times New Roman"/>
          <w:color w:val="000000" w:themeColor="text1"/>
          <w:szCs w:val="28"/>
          <w:lang w:eastAsia="en-US"/>
        </w:rPr>
        <w:t>газета</w:t>
      </w:r>
      <w:r w:rsidR="00F829BA" w:rsidRPr="000A6017">
        <w:rPr>
          <w:rFonts w:ascii="Times New Roman" w:hAnsi="Times New Roman"/>
          <w:color w:val="000000" w:themeColor="text1"/>
          <w:szCs w:val="28"/>
          <w:lang w:eastAsia="en-US"/>
        </w:rPr>
        <w:t>»</w:t>
      </w:r>
      <w:r w:rsidR="00956F27"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956F27"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956F27" w:rsidRPr="000A6017">
        <w:rPr>
          <w:rFonts w:ascii="Times New Roman" w:hAnsi="Times New Roman"/>
          <w:color w:val="000000" w:themeColor="text1"/>
          <w:szCs w:val="28"/>
          <w:lang w:eastAsia="en-US"/>
        </w:rPr>
        <w:t>28,</w:t>
      </w:r>
      <w:r w:rsidR="00D20A65">
        <w:rPr>
          <w:rFonts w:ascii="Times New Roman" w:hAnsi="Times New Roman"/>
          <w:color w:val="000000" w:themeColor="text1"/>
          <w:szCs w:val="28"/>
          <w:lang w:eastAsia="en-US"/>
        </w:rPr>
        <w:t xml:space="preserve"> </w:t>
      </w:r>
      <w:r w:rsidR="00956F27" w:rsidRPr="000A6017">
        <w:rPr>
          <w:rFonts w:ascii="Times New Roman" w:hAnsi="Times New Roman"/>
          <w:color w:val="000000" w:themeColor="text1"/>
          <w:szCs w:val="28"/>
          <w:lang w:eastAsia="en-US"/>
        </w:rPr>
        <w:t>10.02.2006,</w:t>
      </w:r>
      <w:r w:rsidR="00D20A65">
        <w:rPr>
          <w:rFonts w:ascii="Times New Roman" w:hAnsi="Times New Roman"/>
          <w:color w:val="000000" w:themeColor="text1"/>
          <w:szCs w:val="28"/>
          <w:lang w:eastAsia="en-US"/>
        </w:rPr>
        <w:t xml:space="preserve"> </w:t>
      </w:r>
      <w:r w:rsidR="00F829BA" w:rsidRPr="000A6017">
        <w:rPr>
          <w:rFonts w:ascii="Times New Roman" w:hAnsi="Times New Roman"/>
          <w:color w:val="000000" w:themeColor="text1"/>
          <w:szCs w:val="28"/>
          <w:lang w:eastAsia="en-US"/>
        </w:rPr>
        <w:t>«</w:t>
      </w:r>
      <w:r w:rsidR="00956F27" w:rsidRPr="000A6017">
        <w:rPr>
          <w:rFonts w:ascii="Times New Roman" w:hAnsi="Times New Roman"/>
          <w:color w:val="000000" w:themeColor="text1"/>
          <w:szCs w:val="28"/>
          <w:lang w:eastAsia="en-US"/>
        </w:rPr>
        <w:t>Собрание</w:t>
      </w:r>
      <w:r w:rsidR="00D20A65">
        <w:rPr>
          <w:rFonts w:ascii="Times New Roman" w:hAnsi="Times New Roman"/>
          <w:color w:val="000000" w:themeColor="text1"/>
          <w:szCs w:val="28"/>
          <w:lang w:eastAsia="en-US"/>
        </w:rPr>
        <w:t xml:space="preserve"> </w:t>
      </w:r>
      <w:r w:rsidR="00956F27" w:rsidRPr="000A6017">
        <w:rPr>
          <w:rFonts w:ascii="Times New Roman" w:hAnsi="Times New Roman"/>
          <w:color w:val="000000" w:themeColor="text1"/>
          <w:szCs w:val="28"/>
          <w:lang w:eastAsia="en-US"/>
        </w:rPr>
        <w:t>законодательства</w:t>
      </w:r>
      <w:r w:rsidR="00D20A65">
        <w:rPr>
          <w:rFonts w:ascii="Times New Roman" w:hAnsi="Times New Roman"/>
          <w:color w:val="000000" w:themeColor="text1"/>
          <w:szCs w:val="28"/>
          <w:lang w:eastAsia="en-US"/>
        </w:rPr>
        <w:t xml:space="preserve"> </w:t>
      </w:r>
      <w:r w:rsidR="00956F27" w:rsidRPr="000A6017">
        <w:rPr>
          <w:rFonts w:ascii="Times New Roman" w:hAnsi="Times New Roman"/>
          <w:color w:val="000000" w:themeColor="text1"/>
          <w:szCs w:val="28"/>
          <w:lang w:eastAsia="en-US"/>
        </w:rPr>
        <w:t>Российской</w:t>
      </w:r>
      <w:r w:rsidR="00D20A65">
        <w:rPr>
          <w:rFonts w:ascii="Times New Roman" w:hAnsi="Times New Roman"/>
          <w:color w:val="000000" w:themeColor="text1"/>
          <w:szCs w:val="28"/>
          <w:lang w:eastAsia="en-US"/>
        </w:rPr>
        <w:t xml:space="preserve"> </w:t>
      </w:r>
      <w:r w:rsidR="00956F27" w:rsidRPr="000A6017">
        <w:rPr>
          <w:rFonts w:ascii="Times New Roman" w:hAnsi="Times New Roman"/>
          <w:color w:val="000000" w:themeColor="text1"/>
          <w:szCs w:val="28"/>
          <w:lang w:eastAsia="en-US"/>
        </w:rPr>
        <w:t>Федерации</w:t>
      </w:r>
      <w:r w:rsidR="00F829BA" w:rsidRPr="000A6017">
        <w:rPr>
          <w:rFonts w:ascii="Times New Roman" w:hAnsi="Times New Roman"/>
          <w:color w:val="000000" w:themeColor="text1"/>
          <w:szCs w:val="28"/>
          <w:lang w:eastAsia="en-US"/>
        </w:rPr>
        <w:t>»</w:t>
      </w:r>
      <w:r w:rsidR="00956F27"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33903"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33903" w:rsidRPr="000A6017">
        <w:rPr>
          <w:rFonts w:ascii="Times New Roman" w:hAnsi="Times New Roman"/>
          <w:color w:val="000000" w:themeColor="text1"/>
          <w:szCs w:val="28"/>
          <w:lang w:eastAsia="en-US"/>
        </w:rPr>
        <w:t>6,</w:t>
      </w:r>
      <w:r w:rsidR="00D20A65">
        <w:rPr>
          <w:rFonts w:ascii="Times New Roman" w:hAnsi="Times New Roman"/>
          <w:color w:val="000000" w:themeColor="text1"/>
          <w:szCs w:val="28"/>
          <w:lang w:eastAsia="en-US"/>
        </w:rPr>
        <w:t xml:space="preserve"> </w:t>
      </w:r>
      <w:r w:rsidR="00956F27" w:rsidRPr="000A6017">
        <w:rPr>
          <w:rFonts w:ascii="Times New Roman" w:hAnsi="Times New Roman"/>
          <w:color w:val="000000" w:themeColor="text1"/>
          <w:szCs w:val="28"/>
          <w:lang w:eastAsia="en-US"/>
        </w:rPr>
        <w:t>06.02.2006,</w:t>
      </w:r>
      <w:r w:rsidR="00D20A65">
        <w:rPr>
          <w:rFonts w:ascii="Times New Roman" w:hAnsi="Times New Roman"/>
          <w:color w:val="000000" w:themeColor="text1"/>
          <w:szCs w:val="28"/>
          <w:lang w:eastAsia="en-US"/>
        </w:rPr>
        <w:t xml:space="preserve"> </w:t>
      </w:r>
      <w:r w:rsidR="00956F27" w:rsidRPr="000A6017">
        <w:rPr>
          <w:rFonts w:ascii="Times New Roman" w:hAnsi="Times New Roman"/>
          <w:color w:val="000000" w:themeColor="text1"/>
          <w:szCs w:val="28"/>
          <w:lang w:eastAsia="en-US"/>
        </w:rPr>
        <w:t>ст.</w:t>
      </w:r>
      <w:r w:rsidR="00D20A65">
        <w:rPr>
          <w:rFonts w:ascii="Times New Roman" w:hAnsi="Times New Roman"/>
          <w:color w:val="000000" w:themeColor="text1"/>
          <w:szCs w:val="28"/>
          <w:lang w:eastAsia="en-US"/>
        </w:rPr>
        <w:t xml:space="preserve"> </w:t>
      </w:r>
      <w:r w:rsidR="00956F27" w:rsidRPr="000A6017">
        <w:rPr>
          <w:rFonts w:ascii="Times New Roman" w:hAnsi="Times New Roman"/>
          <w:color w:val="000000" w:themeColor="text1"/>
          <w:szCs w:val="28"/>
          <w:lang w:eastAsia="en-US"/>
        </w:rPr>
        <w:t>702)</w:t>
      </w:r>
      <w:r w:rsidR="00FA37F1" w:rsidRPr="000A6017">
        <w:rPr>
          <w:rFonts w:ascii="Times New Roman" w:hAnsi="Times New Roman"/>
          <w:color w:val="000000" w:themeColor="text1"/>
          <w:szCs w:val="28"/>
          <w:lang w:eastAsia="en-US"/>
        </w:rPr>
        <w:t>;</w:t>
      </w:r>
    </w:p>
    <w:p w:rsidR="00255596" w:rsidRPr="000A6017" w:rsidRDefault="00196959"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6</w:t>
      </w:r>
      <w:r w:rsidR="00255596"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4B0F61" w:rsidRPr="000A6017">
        <w:rPr>
          <w:rFonts w:ascii="Times New Roman" w:hAnsi="Times New Roman"/>
          <w:color w:val="000000" w:themeColor="text1"/>
          <w:szCs w:val="28"/>
          <w:lang w:eastAsia="en-US"/>
        </w:rPr>
        <w:t>Приказ</w:t>
      </w:r>
      <w:r w:rsidR="00D20A65">
        <w:rPr>
          <w:rFonts w:ascii="Times New Roman" w:hAnsi="Times New Roman"/>
          <w:color w:val="000000" w:themeColor="text1"/>
          <w:szCs w:val="28"/>
          <w:lang w:eastAsia="en-US"/>
        </w:rPr>
        <w:t xml:space="preserve"> </w:t>
      </w:r>
      <w:r w:rsidR="004B0F61" w:rsidRPr="000A6017">
        <w:rPr>
          <w:rFonts w:ascii="Times New Roman" w:hAnsi="Times New Roman"/>
          <w:color w:val="000000" w:themeColor="text1"/>
          <w:szCs w:val="28"/>
          <w:lang w:eastAsia="en-US"/>
        </w:rPr>
        <w:t>Министерства</w:t>
      </w:r>
      <w:r w:rsidR="00D20A65">
        <w:rPr>
          <w:rFonts w:ascii="Times New Roman" w:hAnsi="Times New Roman"/>
          <w:color w:val="000000" w:themeColor="text1"/>
          <w:szCs w:val="28"/>
          <w:lang w:eastAsia="en-US"/>
        </w:rPr>
        <w:t xml:space="preserve"> </w:t>
      </w:r>
      <w:r w:rsidR="004B0F61" w:rsidRPr="000A6017">
        <w:rPr>
          <w:rFonts w:ascii="Times New Roman" w:hAnsi="Times New Roman"/>
          <w:color w:val="000000" w:themeColor="text1"/>
          <w:szCs w:val="28"/>
          <w:lang w:eastAsia="en-US"/>
        </w:rPr>
        <w:t>здравоохранения</w:t>
      </w:r>
      <w:r w:rsidR="00D20A65">
        <w:rPr>
          <w:rFonts w:ascii="Times New Roman" w:hAnsi="Times New Roman"/>
          <w:color w:val="000000" w:themeColor="text1"/>
          <w:szCs w:val="28"/>
          <w:lang w:eastAsia="en-US"/>
        </w:rPr>
        <w:t xml:space="preserve"> </w:t>
      </w:r>
      <w:r w:rsidR="004B0F61" w:rsidRPr="000A6017">
        <w:rPr>
          <w:rFonts w:ascii="Times New Roman" w:hAnsi="Times New Roman"/>
          <w:color w:val="000000" w:themeColor="text1"/>
          <w:szCs w:val="28"/>
          <w:lang w:eastAsia="en-US"/>
        </w:rPr>
        <w:t>Российской</w:t>
      </w:r>
      <w:r w:rsidR="00D20A65">
        <w:rPr>
          <w:rFonts w:ascii="Times New Roman" w:hAnsi="Times New Roman"/>
          <w:color w:val="000000" w:themeColor="text1"/>
          <w:szCs w:val="28"/>
          <w:lang w:eastAsia="en-US"/>
        </w:rPr>
        <w:t xml:space="preserve"> </w:t>
      </w:r>
      <w:r w:rsidR="004B0F61" w:rsidRPr="000A6017">
        <w:rPr>
          <w:rFonts w:ascii="Times New Roman" w:hAnsi="Times New Roman"/>
          <w:color w:val="000000" w:themeColor="text1"/>
          <w:szCs w:val="28"/>
          <w:lang w:eastAsia="en-US"/>
        </w:rPr>
        <w:t>Федерации</w:t>
      </w:r>
      <w:r w:rsidR="00D20A65">
        <w:rPr>
          <w:rFonts w:ascii="Times New Roman" w:hAnsi="Times New Roman"/>
          <w:color w:val="000000" w:themeColor="text1"/>
          <w:szCs w:val="28"/>
          <w:lang w:eastAsia="en-US"/>
        </w:rPr>
        <w:t xml:space="preserve"> </w:t>
      </w:r>
      <w:r w:rsidR="004B0F61" w:rsidRPr="000A6017">
        <w:rPr>
          <w:rFonts w:ascii="Times New Roman" w:hAnsi="Times New Roman"/>
          <w:color w:val="000000" w:themeColor="text1"/>
          <w:szCs w:val="28"/>
          <w:lang w:eastAsia="en-US"/>
        </w:rPr>
        <w:t>от</w:t>
      </w:r>
      <w:r w:rsidR="00D20A65">
        <w:rPr>
          <w:rFonts w:ascii="Times New Roman" w:hAnsi="Times New Roman"/>
          <w:color w:val="000000" w:themeColor="text1"/>
          <w:szCs w:val="28"/>
          <w:lang w:eastAsia="en-US"/>
        </w:rPr>
        <w:t xml:space="preserve"> </w:t>
      </w:r>
      <w:r w:rsidR="004B0F61" w:rsidRPr="000A6017">
        <w:rPr>
          <w:rFonts w:ascii="Times New Roman" w:hAnsi="Times New Roman"/>
          <w:color w:val="000000" w:themeColor="text1"/>
          <w:szCs w:val="28"/>
          <w:lang w:eastAsia="en-US"/>
        </w:rPr>
        <w:t>29.1</w:t>
      </w:r>
      <w:r w:rsidR="009F1F9F" w:rsidRPr="000A6017">
        <w:rPr>
          <w:rFonts w:ascii="Times New Roman" w:hAnsi="Times New Roman"/>
          <w:color w:val="000000" w:themeColor="text1"/>
          <w:szCs w:val="28"/>
          <w:lang w:eastAsia="en-US"/>
        </w:rPr>
        <w:t>1</w:t>
      </w:r>
      <w:r w:rsidR="004B0F61" w:rsidRPr="000A6017">
        <w:rPr>
          <w:rFonts w:ascii="Times New Roman" w:hAnsi="Times New Roman"/>
          <w:color w:val="000000" w:themeColor="text1"/>
          <w:szCs w:val="28"/>
          <w:lang w:eastAsia="en-US"/>
        </w:rPr>
        <w:t>.2012</w:t>
      </w:r>
      <w:r w:rsidR="00D20A65">
        <w:rPr>
          <w:rFonts w:ascii="Times New Roman" w:hAnsi="Times New Roman"/>
          <w:color w:val="000000" w:themeColor="text1"/>
          <w:szCs w:val="28"/>
          <w:lang w:eastAsia="en-US"/>
        </w:rPr>
        <w:t xml:space="preserve"> </w:t>
      </w:r>
      <w:r w:rsidR="004B0F61"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4B0F61" w:rsidRPr="000A6017">
        <w:rPr>
          <w:rFonts w:ascii="Times New Roman" w:hAnsi="Times New Roman"/>
          <w:color w:val="000000" w:themeColor="text1"/>
          <w:szCs w:val="28"/>
          <w:lang w:eastAsia="en-US"/>
        </w:rPr>
        <w:t>987н</w:t>
      </w:r>
      <w:r w:rsidR="00D20A65">
        <w:rPr>
          <w:rFonts w:ascii="Times New Roman" w:hAnsi="Times New Roman"/>
          <w:color w:val="000000" w:themeColor="text1"/>
          <w:szCs w:val="28"/>
          <w:lang w:eastAsia="en-US"/>
        </w:rPr>
        <w:t xml:space="preserve"> </w:t>
      </w:r>
      <w:r w:rsidR="004B0F61" w:rsidRPr="000A6017">
        <w:rPr>
          <w:rFonts w:ascii="Times New Roman" w:hAnsi="Times New Roman"/>
          <w:color w:val="000000" w:themeColor="text1"/>
          <w:szCs w:val="28"/>
          <w:lang w:eastAsia="en-US"/>
        </w:rPr>
        <w:t>«</w:t>
      </w:r>
      <w:r w:rsidR="00255596" w:rsidRPr="000A6017">
        <w:rPr>
          <w:rFonts w:ascii="Times New Roman" w:hAnsi="Times New Roman"/>
          <w:color w:val="000000" w:themeColor="text1"/>
          <w:szCs w:val="28"/>
          <w:lang w:eastAsia="en-US"/>
        </w:rPr>
        <w:t>Об</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утверждении</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перечня</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тяжелых</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форм</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хронических</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заболеваний,</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при</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которых</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невозможно</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совместное</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проживание</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граждан</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одной</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квартире»</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w:t>
      </w:r>
      <w:r w:rsidR="00F829BA" w:rsidRPr="000A6017">
        <w:rPr>
          <w:rFonts w:ascii="Times New Roman" w:hAnsi="Times New Roman"/>
          <w:color w:val="000000" w:themeColor="text1"/>
          <w:szCs w:val="28"/>
          <w:lang w:eastAsia="en-US"/>
        </w:rPr>
        <w:t>«</w:t>
      </w:r>
      <w:r w:rsidR="00255596" w:rsidRPr="000A6017">
        <w:rPr>
          <w:rFonts w:ascii="Times New Roman" w:hAnsi="Times New Roman"/>
          <w:color w:val="000000" w:themeColor="text1"/>
          <w:szCs w:val="28"/>
          <w:lang w:eastAsia="en-US"/>
        </w:rPr>
        <w:t>Российская</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газета</w:t>
      </w:r>
      <w:r w:rsidR="00F829BA" w:rsidRPr="000A6017">
        <w:rPr>
          <w:rFonts w:ascii="Times New Roman" w:hAnsi="Times New Roman"/>
          <w:color w:val="000000" w:themeColor="text1"/>
          <w:szCs w:val="28"/>
          <w:lang w:eastAsia="en-US"/>
        </w:rPr>
        <w:t>»</w:t>
      </w:r>
      <w:r w:rsidR="00255596"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4B0F61" w:rsidRPr="000A6017">
        <w:rPr>
          <w:rFonts w:ascii="Times New Roman" w:hAnsi="Times New Roman"/>
          <w:color w:val="000000" w:themeColor="text1"/>
          <w:szCs w:val="28"/>
          <w:lang w:eastAsia="en-US"/>
        </w:rPr>
        <w:t>40</w:t>
      </w:r>
      <w:r w:rsidR="00255596"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255596" w:rsidRPr="000A6017">
        <w:rPr>
          <w:rFonts w:ascii="Times New Roman" w:hAnsi="Times New Roman"/>
          <w:color w:val="000000" w:themeColor="text1"/>
          <w:szCs w:val="28"/>
          <w:lang w:eastAsia="en-US"/>
        </w:rPr>
        <w:t>2</w:t>
      </w:r>
      <w:r w:rsidR="004B0F61" w:rsidRPr="000A6017">
        <w:rPr>
          <w:rFonts w:ascii="Times New Roman" w:hAnsi="Times New Roman"/>
          <w:color w:val="000000" w:themeColor="text1"/>
          <w:szCs w:val="28"/>
          <w:lang w:eastAsia="en-US"/>
        </w:rPr>
        <w:t>5</w:t>
      </w:r>
      <w:r w:rsidR="00255596" w:rsidRPr="000A6017">
        <w:rPr>
          <w:rFonts w:ascii="Times New Roman" w:hAnsi="Times New Roman"/>
          <w:color w:val="000000" w:themeColor="text1"/>
          <w:szCs w:val="28"/>
          <w:lang w:eastAsia="en-US"/>
        </w:rPr>
        <w:t>.0</w:t>
      </w:r>
      <w:r w:rsidR="004B0F61" w:rsidRPr="000A6017">
        <w:rPr>
          <w:rFonts w:ascii="Times New Roman" w:hAnsi="Times New Roman"/>
          <w:color w:val="000000" w:themeColor="text1"/>
          <w:szCs w:val="28"/>
          <w:lang w:eastAsia="en-US"/>
        </w:rPr>
        <w:t>2</w:t>
      </w:r>
      <w:r w:rsidR="00255596" w:rsidRPr="000A6017">
        <w:rPr>
          <w:rFonts w:ascii="Times New Roman" w:hAnsi="Times New Roman"/>
          <w:color w:val="000000" w:themeColor="text1"/>
          <w:szCs w:val="28"/>
          <w:lang w:eastAsia="en-US"/>
        </w:rPr>
        <w:t>.20</w:t>
      </w:r>
      <w:r w:rsidR="004B0F61" w:rsidRPr="000A6017">
        <w:rPr>
          <w:rFonts w:ascii="Times New Roman" w:hAnsi="Times New Roman"/>
          <w:color w:val="000000" w:themeColor="text1"/>
          <w:szCs w:val="28"/>
          <w:lang w:eastAsia="en-US"/>
        </w:rPr>
        <w:t>13</w:t>
      </w:r>
      <w:r w:rsidR="00255596" w:rsidRPr="000A6017">
        <w:rPr>
          <w:rFonts w:ascii="Times New Roman" w:hAnsi="Times New Roman"/>
          <w:color w:val="000000" w:themeColor="text1"/>
          <w:szCs w:val="28"/>
          <w:lang w:eastAsia="en-US"/>
        </w:rPr>
        <w:t>)</w:t>
      </w:r>
      <w:r w:rsidR="00FA37F1" w:rsidRPr="000A6017">
        <w:rPr>
          <w:rFonts w:ascii="Times New Roman" w:hAnsi="Times New Roman"/>
          <w:color w:val="000000" w:themeColor="text1"/>
          <w:szCs w:val="28"/>
          <w:lang w:eastAsia="en-US"/>
        </w:rPr>
        <w:t>;</w:t>
      </w:r>
    </w:p>
    <w:p w:rsidR="005F3BF9" w:rsidRPr="000A6017" w:rsidRDefault="00196959" w:rsidP="00CE07B8">
      <w:pPr>
        <w:autoSpaceDE w:val="0"/>
        <w:autoSpaceDN w:val="0"/>
        <w:adjustRightInd w:val="0"/>
        <w:rPr>
          <w:rFonts w:ascii="Times New Roman" w:hAnsi="Times New Roman"/>
          <w:color w:val="000000" w:themeColor="text1"/>
          <w:szCs w:val="28"/>
          <w:lang w:eastAsia="en-US"/>
        </w:rPr>
      </w:pPr>
      <w:proofErr w:type="gramStart"/>
      <w:r w:rsidRPr="000A6017">
        <w:rPr>
          <w:rFonts w:ascii="Times New Roman" w:hAnsi="Times New Roman"/>
          <w:color w:val="000000" w:themeColor="text1"/>
          <w:szCs w:val="28"/>
          <w:lang w:eastAsia="en-US"/>
        </w:rPr>
        <w:t>7</w:t>
      </w:r>
      <w:r w:rsidR="00255596"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rPr>
        <w:t>Закон</w:t>
      </w:r>
      <w:r w:rsidR="00D20A65">
        <w:rPr>
          <w:rFonts w:ascii="Times New Roman" w:hAnsi="Times New Roman"/>
          <w:color w:val="000000" w:themeColor="text1"/>
          <w:szCs w:val="28"/>
        </w:rPr>
        <w:t xml:space="preserve"> </w:t>
      </w:r>
      <w:r w:rsidR="005F3BF9"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005F3BF9" w:rsidRPr="000A6017">
        <w:rPr>
          <w:rFonts w:ascii="Times New Roman" w:hAnsi="Times New Roman"/>
          <w:color w:val="000000" w:themeColor="text1"/>
          <w:szCs w:val="28"/>
        </w:rPr>
        <w:t>области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от</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17.12.2008</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года</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127-оз</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порядке</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ведения</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органами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местного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самоуправления</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муниципальных</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образований</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Иркутской</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области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учета</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граждан</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качестве</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нуждающихся</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жилых</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помещениях,</w:t>
      </w:r>
      <w:r w:rsidR="00D20A65">
        <w:rPr>
          <w:rFonts w:ascii="Times New Roman" w:hAnsi="Times New Roman"/>
          <w:color w:val="000000" w:themeColor="text1"/>
          <w:szCs w:val="28"/>
          <w:lang w:eastAsia="en-US"/>
        </w:rPr>
        <w:t xml:space="preserve"> </w:t>
      </w:r>
      <w:r w:rsidR="004B0F61" w:rsidRPr="000A6017">
        <w:rPr>
          <w:rFonts w:ascii="Times New Roman" w:hAnsi="Times New Roman"/>
          <w:color w:val="000000" w:themeColor="text1"/>
          <w:szCs w:val="28"/>
          <w:lang w:eastAsia="en-US"/>
        </w:rPr>
        <w:t>п</w:t>
      </w:r>
      <w:r w:rsidR="005F3BF9" w:rsidRPr="000A6017">
        <w:rPr>
          <w:rFonts w:ascii="Times New Roman" w:hAnsi="Times New Roman"/>
          <w:color w:val="000000" w:themeColor="text1"/>
          <w:szCs w:val="28"/>
          <w:lang w:eastAsia="en-US"/>
        </w:rPr>
        <w:t>редоставляемых</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договорам</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социального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найма,</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отдельных</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вопросах</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определения</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общей</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площади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жилого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помещения,</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предоставляемого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гражданину</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договору</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социального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найма»</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(«Ведомости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ЗС</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Иркутской</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области»,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4</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(том</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1)</w:t>
      </w:r>
      <w:r w:rsidR="008E16AF"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8E16AF" w:rsidRPr="000A6017">
        <w:rPr>
          <w:rFonts w:ascii="Times New Roman" w:hAnsi="Times New Roman"/>
          <w:color w:val="000000" w:themeColor="text1"/>
          <w:szCs w:val="28"/>
          <w:lang w:eastAsia="en-US"/>
        </w:rPr>
        <w:t>14.01.2009</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«Областная»,</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146</w:t>
      </w:r>
      <w:r w:rsidR="008E16AF"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8E16AF" w:rsidRPr="000A6017">
        <w:rPr>
          <w:rFonts w:ascii="Times New Roman" w:hAnsi="Times New Roman"/>
          <w:color w:val="000000" w:themeColor="text1"/>
          <w:szCs w:val="28"/>
          <w:lang w:eastAsia="en-US"/>
        </w:rPr>
        <w:t>19.12.2008,</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(далее</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Закон</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127-оз);</w:t>
      </w:r>
      <w:proofErr w:type="gramEnd"/>
    </w:p>
    <w:p w:rsidR="005F3BF9" w:rsidRPr="000A6017" w:rsidRDefault="000C49E9" w:rsidP="003813DD">
      <w:pPr>
        <w:autoSpaceDE w:val="0"/>
        <w:autoSpaceDN w:val="0"/>
        <w:adjustRightInd w:val="0"/>
        <w:rPr>
          <w:rFonts w:ascii="Times New Roman" w:hAnsi="Times New Roman"/>
          <w:color w:val="000000" w:themeColor="text1"/>
          <w:szCs w:val="28"/>
          <w:lang w:eastAsia="en-US"/>
        </w:rPr>
      </w:pPr>
      <w:proofErr w:type="gramStart"/>
      <w:r w:rsidRPr="000A6017">
        <w:rPr>
          <w:rFonts w:ascii="Times New Roman" w:hAnsi="Times New Roman"/>
          <w:color w:val="000000" w:themeColor="text1"/>
          <w:szCs w:val="28"/>
          <w:lang w:eastAsia="en-US"/>
        </w:rPr>
        <w:t>8</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Закон</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Иркутской</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области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от</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17</w:t>
      </w:r>
      <w:r w:rsidR="008E16AF" w:rsidRPr="000A6017">
        <w:rPr>
          <w:rFonts w:ascii="Times New Roman" w:hAnsi="Times New Roman"/>
          <w:color w:val="000000" w:themeColor="text1"/>
          <w:szCs w:val="28"/>
          <w:lang w:eastAsia="en-US"/>
        </w:rPr>
        <w:t>.12.</w:t>
      </w:r>
      <w:r w:rsidR="005F3BF9" w:rsidRPr="000A6017">
        <w:rPr>
          <w:rFonts w:ascii="Times New Roman" w:hAnsi="Times New Roman"/>
          <w:color w:val="000000" w:themeColor="text1"/>
          <w:szCs w:val="28"/>
          <w:lang w:eastAsia="en-US"/>
        </w:rPr>
        <w:t>2008</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125-оз</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порядке</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признания</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граждан</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малоимущими,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порядке</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определения</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размера</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дохода,</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приходящегося</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на</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каждого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члена</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семьи,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стоимости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имущества,</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находящегося</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собственности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членов</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семьи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подлежащего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налогообложению,</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целях</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предоставления</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гражданам</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договорам</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социального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найма</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жилых</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помещений</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муниципального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жилищного</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фонда</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Иркутской</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области»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(«Ведомости</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ЗС</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Иркутской</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области»</w:t>
      </w:r>
      <w:r w:rsidR="008E16AF"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4</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(том</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1)</w:t>
      </w:r>
      <w:r w:rsidR="008E16AF"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8E16AF" w:rsidRPr="000A6017">
        <w:rPr>
          <w:rFonts w:ascii="Times New Roman" w:hAnsi="Times New Roman"/>
          <w:color w:val="000000" w:themeColor="text1"/>
          <w:szCs w:val="28"/>
          <w:lang w:eastAsia="en-US"/>
        </w:rPr>
        <w:t>14.01.2009</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«Областная»</w:t>
      </w:r>
      <w:r w:rsidR="008E16AF"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146</w:t>
      </w:r>
      <w:r w:rsidR="008E16AF"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8E16AF" w:rsidRPr="000A6017">
        <w:rPr>
          <w:rFonts w:ascii="Times New Roman" w:hAnsi="Times New Roman"/>
          <w:color w:val="000000" w:themeColor="text1"/>
          <w:szCs w:val="28"/>
          <w:lang w:eastAsia="en-US"/>
        </w:rPr>
        <w:t>19.12.2008</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(далее</w:t>
      </w:r>
      <w:proofErr w:type="gramEnd"/>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proofErr w:type="gramStart"/>
      <w:r w:rsidR="005F3BF9" w:rsidRPr="000A6017">
        <w:rPr>
          <w:rFonts w:ascii="Times New Roman" w:hAnsi="Times New Roman"/>
          <w:color w:val="000000" w:themeColor="text1"/>
          <w:szCs w:val="28"/>
          <w:lang w:eastAsia="en-US"/>
        </w:rPr>
        <w:t>Закон</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F3BF9" w:rsidRPr="000A6017">
        <w:rPr>
          <w:rFonts w:ascii="Times New Roman" w:hAnsi="Times New Roman"/>
          <w:color w:val="000000" w:themeColor="text1"/>
          <w:szCs w:val="28"/>
          <w:lang w:eastAsia="en-US"/>
        </w:rPr>
        <w:t>125-оз);</w:t>
      </w:r>
      <w:proofErr w:type="gramEnd"/>
    </w:p>
    <w:p w:rsidR="00D740D0" w:rsidRPr="000A6017" w:rsidRDefault="000C49E9"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lang w:eastAsia="en-US"/>
        </w:rPr>
        <w:t>9</w:t>
      </w:r>
      <w:r w:rsidR="00647A2E"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hyperlink r:id="rId14" w:history="1">
        <w:r w:rsidR="00D740D0" w:rsidRPr="000A6017">
          <w:rPr>
            <w:rFonts w:ascii="Times New Roman" w:hAnsi="Times New Roman"/>
            <w:color w:val="000000" w:themeColor="text1"/>
            <w:szCs w:val="28"/>
          </w:rPr>
          <w:t>Устав</w:t>
        </w:r>
      </w:hyperlink>
      <w:r w:rsidR="00D20A65">
        <w:rPr>
          <w:rFonts w:ascii="Times New Roman" w:hAnsi="Times New Roman"/>
          <w:color w:val="000000" w:themeColor="text1"/>
          <w:szCs w:val="28"/>
        </w:rPr>
        <w:t xml:space="preserve"> </w:t>
      </w:r>
      <w:proofErr w:type="gramStart"/>
      <w:r w:rsidR="00D740D0" w:rsidRPr="000A6017">
        <w:rPr>
          <w:rFonts w:ascii="Times New Roman" w:hAnsi="Times New Roman"/>
          <w:color w:val="000000" w:themeColor="text1"/>
          <w:szCs w:val="28"/>
        </w:rPr>
        <w:t>муниципального</w:t>
      </w:r>
      <w:proofErr w:type="gramEnd"/>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w:t>
      </w:r>
      <w:r w:rsidR="00F829BA" w:rsidRPr="000A6017">
        <w:rPr>
          <w:rFonts w:ascii="Times New Roman" w:hAnsi="Times New Roman"/>
          <w:color w:val="000000" w:themeColor="text1"/>
          <w:szCs w:val="28"/>
        </w:rPr>
        <w:t>г</w:t>
      </w:r>
      <w:r w:rsidR="00D740D0" w:rsidRPr="000A6017">
        <w:rPr>
          <w:rFonts w:ascii="Times New Roman" w:hAnsi="Times New Roman"/>
          <w:color w:val="000000" w:themeColor="text1"/>
          <w:szCs w:val="28"/>
        </w:rPr>
        <w:t>азета</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«Саянские</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зори»,</w:t>
      </w:r>
      <w:r w:rsidR="00D20A65">
        <w:rPr>
          <w:rFonts w:ascii="Times New Roman" w:hAnsi="Times New Roman"/>
          <w:color w:val="000000" w:themeColor="text1"/>
          <w:szCs w:val="28"/>
        </w:rPr>
        <w:t xml:space="preserve"> </w:t>
      </w:r>
      <w:r w:rsidR="00533903"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533903" w:rsidRPr="000A6017">
        <w:rPr>
          <w:rFonts w:ascii="Times New Roman" w:hAnsi="Times New Roman"/>
          <w:color w:val="000000" w:themeColor="text1"/>
          <w:szCs w:val="28"/>
        </w:rPr>
        <w:t>88-91,</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20</w:t>
      </w:r>
      <w:r w:rsidR="00533903" w:rsidRPr="000A6017">
        <w:rPr>
          <w:rFonts w:ascii="Times New Roman" w:hAnsi="Times New Roman"/>
          <w:color w:val="000000" w:themeColor="text1"/>
          <w:szCs w:val="28"/>
        </w:rPr>
        <w:t>.07.</w:t>
      </w:r>
      <w:r w:rsidR="00D740D0" w:rsidRPr="000A6017">
        <w:rPr>
          <w:rFonts w:ascii="Times New Roman" w:hAnsi="Times New Roman"/>
          <w:color w:val="000000" w:themeColor="text1"/>
          <w:szCs w:val="28"/>
        </w:rPr>
        <w:t>2005);</w:t>
      </w:r>
    </w:p>
    <w:p w:rsidR="00D740D0" w:rsidRPr="000A6017" w:rsidRDefault="00196959"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0C49E9" w:rsidRPr="000A6017">
        <w:rPr>
          <w:rFonts w:ascii="Times New Roman" w:hAnsi="Times New Roman"/>
          <w:color w:val="000000" w:themeColor="text1"/>
          <w:szCs w:val="28"/>
        </w:rPr>
        <w:t>0</w:t>
      </w:r>
      <w:r w:rsidR="008A4E6C"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hyperlink r:id="rId15" w:history="1">
        <w:r w:rsidR="00D740D0" w:rsidRPr="000A6017">
          <w:rPr>
            <w:rFonts w:ascii="Times New Roman" w:hAnsi="Times New Roman"/>
            <w:color w:val="000000" w:themeColor="text1"/>
            <w:szCs w:val="28"/>
          </w:rPr>
          <w:t>Решение</w:t>
        </w:r>
      </w:hyperlink>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Думы</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05</w:t>
      </w:r>
      <w:r w:rsidR="004B09EB" w:rsidRPr="000A6017">
        <w:rPr>
          <w:rFonts w:ascii="Times New Roman" w:hAnsi="Times New Roman"/>
          <w:color w:val="000000" w:themeColor="text1"/>
          <w:szCs w:val="28"/>
        </w:rPr>
        <w:t>.05.</w:t>
      </w:r>
      <w:r w:rsidR="00D740D0" w:rsidRPr="000A6017">
        <w:rPr>
          <w:rFonts w:ascii="Times New Roman" w:hAnsi="Times New Roman"/>
          <w:color w:val="000000" w:themeColor="text1"/>
          <w:szCs w:val="28"/>
        </w:rPr>
        <w:t>2009</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051-14-62</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утверждении</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Положения</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Комитет</w:t>
      </w:r>
      <w:r w:rsidR="008A4E6C" w:rsidRPr="000A6017">
        <w:rPr>
          <w:rFonts w:ascii="Times New Roman" w:hAnsi="Times New Roman"/>
          <w:color w:val="000000" w:themeColor="text1"/>
          <w:szCs w:val="28"/>
        </w:rPr>
        <w:t>е</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управлению</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имуществом</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администрации</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w:t>
      </w:r>
      <w:r w:rsidR="00A155BB" w:rsidRPr="000A6017">
        <w:rPr>
          <w:rFonts w:ascii="Times New Roman" w:hAnsi="Times New Roman"/>
          <w:color w:val="000000" w:themeColor="text1"/>
          <w:szCs w:val="28"/>
        </w:rPr>
        <w:t>г</w:t>
      </w:r>
      <w:r w:rsidR="00D740D0" w:rsidRPr="000A6017">
        <w:rPr>
          <w:rFonts w:ascii="Times New Roman" w:hAnsi="Times New Roman"/>
          <w:color w:val="000000" w:themeColor="text1"/>
          <w:szCs w:val="28"/>
        </w:rPr>
        <w:t>азета</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«Саянские</w:t>
      </w:r>
      <w:r w:rsidR="00D20A65">
        <w:rPr>
          <w:rFonts w:ascii="Times New Roman" w:hAnsi="Times New Roman"/>
          <w:color w:val="000000" w:themeColor="text1"/>
          <w:szCs w:val="28"/>
        </w:rPr>
        <w:t xml:space="preserve"> </w:t>
      </w:r>
      <w:r w:rsidR="00D740D0" w:rsidRPr="000A6017">
        <w:rPr>
          <w:rFonts w:ascii="Times New Roman" w:hAnsi="Times New Roman"/>
          <w:color w:val="000000" w:themeColor="text1"/>
          <w:szCs w:val="28"/>
        </w:rPr>
        <w:t>зори»,</w:t>
      </w:r>
      <w:r w:rsidR="00D20A65">
        <w:rPr>
          <w:rFonts w:ascii="Times New Roman" w:hAnsi="Times New Roman"/>
          <w:color w:val="000000" w:themeColor="text1"/>
          <w:szCs w:val="28"/>
        </w:rPr>
        <w:t xml:space="preserve"> </w:t>
      </w:r>
      <w:r w:rsidR="00533903"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533903" w:rsidRPr="000A6017">
        <w:rPr>
          <w:rFonts w:ascii="Times New Roman" w:hAnsi="Times New Roman"/>
          <w:color w:val="000000" w:themeColor="text1"/>
          <w:szCs w:val="28"/>
        </w:rPr>
        <w:t>117-123,</w:t>
      </w:r>
      <w:r w:rsidR="00D20A65">
        <w:rPr>
          <w:rFonts w:ascii="Times New Roman" w:hAnsi="Times New Roman"/>
          <w:color w:val="000000" w:themeColor="text1"/>
          <w:szCs w:val="28"/>
        </w:rPr>
        <w:t xml:space="preserve"> </w:t>
      </w:r>
      <w:r w:rsidR="00533903" w:rsidRPr="000A6017">
        <w:rPr>
          <w:rFonts w:ascii="Times New Roman" w:hAnsi="Times New Roman"/>
          <w:color w:val="000000" w:themeColor="text1"/>
          <w:szCs w:val="28"/>
        </w:rPr>
        <w:t>28.05.2009</w:t>
      </w:r>
      <w:r w:rsidR="00D740D0" w:rsidRPr="000A6017">
        <w:rPr>
          <w:rFonts w:ascii="Times New Roman" w:hAnsi="Times New Roman"/>
          <w:color w:val="000000" w:themeColor="text1"/>
          <w:szCs w:val="28"/>
        </w:rPr>
        <w:t>);</w:t>
      </w:r>
    </w:p>
    <w:p w:rsidR="00A155BB" w:rsidRPr="000A6017" w:rsidRDefault="00196959" w:rsidP="003813DD">
      <w:pPr>
        <w:autoSpaceDE w:val="0"/>
        <w:autoSpaceDN w:val="0"/>
        <w:adjustRightInd w:val="0"/>
        <w:rPr>
          <w:rFonts w:ascii="Times New Roman" w:eastAsia="Times New Roman" w:hAnsi="Times New Roman"/>
          <w:color w:val="000000" w:themeColor="text1"/>
          <w:szCs w:val="28"/>
        </w:rPr>
      </w:pPr>
      <w:r w:rsidRPr="000A6017">
        <w:rPr>
          <w:rFonts w:ascii="Times New Roman" w:hAnsi="Times New Roman"/>
          <w:color w:val="000000" w:themeColor="text1"/>
          <w:szCs w:val="28"/>
        </w:rPr>
        <w:lastRenderedPageBreak/>
        <w:t>1</w:t>
      </w:r>
      <w:r w:rsidR="000C49E9" w:rsidRPr="000A6017">
        <w:rPr>
          <w:rFonts w:ascii="Times New Roman" w:hAnsi="Times New Roman"/>
          <w:color w:val="000000" w:themeColor="text1"/>
          <w:szCs w:val="28"/>
        </w:rPr>
        <w:t>1</w:t>
      </w:r>
      <w:r w:rsidR="00A155BB"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Решение</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Думы</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города</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Саянска</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от</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29</w:t>
      </w:r>
      <w:r w:rsidR="004B09EB" w:rsidRPr="000A6017">
        <w:rPr>
          <w:rFonts w:ascii="Times New Roman" w:eastAsia="Times New Roman" w:hAnsi="Times New Roman"/>
          <w:color w:val="000000" w:themeColor="text1"/>
          <w:szCs w:val="28"/>
        </w:rPr>
        <w:t>.09.</w:t>
      </w:r>
      <w:r w:rsidR="00A155BB" w:rsidRPr="000A6017">
        <w:rPr>
          <w:rFonts w:ascii="Times New Roman" w:eastAsia="Times New Roman" w:hAnsi="Times New Roman"/>
          <w:color w:val="000000" w:themeColor="text1"/>
          <w:szCs w:val="28"/>
        </w:rPr>
        <w:t>2005</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110-68-52</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«Об</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установлении</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нормы</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предоставления</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и</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учетной</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нормы</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площади</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жилого</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помещения</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в</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городе</w:t>
      </w:r>
      <w:r w:rsidR="00D20A65">
        <w:rPr>
          <w:rFonts w:ascii="Times New Roman" w:eastAsia="Times New Roman" w:hAnsi="Times New Roman"/>
          <w:color w:val="000000" w:themeColor="text1"/>
          <w:szCs w:val="28"/>
        </w:rPr>
        <w:t xml:space="preserve"> </w:t>
      </w:r>
      <w:r w:rsidR="00A155BB" w:rsidRPr="000A6017">
        <w:rPr>
          <w:rFonts w:ascii="Times New Roman" w:eastAsia="Times New Roman" w:hAnsi="Times New Roman"/>
          <w:color w:val="000000" w:themeColor="text1"/>
          <w:szCs w:val="28"/>
        </w:rPr>
        <w:t>Саянске»</w:t>
      </w:r>
      <w:r w:rsidR="00D20A65">
        <w:rPr>
          <w:rFonts w:ascii="Times New Roman" w:eastAsia="Times New Roman" w:hAnsi="Times New Roman"/>
          <w:color w:val="000000" w:themeColor="text1"/>
          <w:szCs w:val="28"/>
        </w:rPr>
        <w:t xml:space="preserve"> </w:t>
      </w:r>
      <w:r w:rsidR="00A155BB" w:rsidRPr="000A6017">
        <w:rPr>
          <w:rFonts w:ascii="Times New Roman" w:hAnsi="Times New Roman"/>
          <w:color w:val="000000" w:themeColor="text1"/>
          <w:szCs w:val="28"/>
        </w:rPr>
        <w:t>(газета</w:t>
      </w:r>
      <w:r w:rsidR="00D20A65">
        <w:rPr>
          <w:rFonts w:ascii="Times New Roman" w:hAnsi="Times New Roman"/>
          <w:color w:val="000000" w:themeColor="text1"/>
          <w:szCs w:val="28"/>
        </w:rPr>
        <w:t xml:space="preserve"> </w:t>
      </w:r>
      <w:r w:rsidR="00A155BB" w:rsidRPr="000A6017">
        <w:rPr>
          <w:rFonts w:ascii="Times New Roman" w:hAnsi="Times New Roman"/>
          <w:color w:val="000000" w:themeColor="text1"/>
          <w:szCs w:val="28"/>
        </w:rPr>
        <w:t>«</w:t>
      </w:r>
      <w:r w:rsidR="00A155BB" w:rsidRPr="000A6017">
        <w:rPr>
          <w:rFonts w:ascii="Times New Roman" w:eastAsia="Times New Roman" w:hAnsi="Times New Roman"/>
          <w:color w:val="000000" w:themeColor="text1"/>
          <w:szCs w:val="28"/>
        </w:rPr>
        <w:t>Саян</w:t>
      </w:r>
      <w:r w:rsidR="00533903" w:rsidRPr="000A6017">
        <w:rPr>
          <w:rFonts w:ascii="Times New Roman" w:eastAsia="Times New Roman" w:hAnsi="Times New Roman"/>
          <w:color w:val="000000" w:themeColor="text1"/>
          <w:szCs w:val="28"/>
        </w:rPr>
        <w:t>ские</w:t>
      </w:r>
      <w:r w:rsidR="00D20A65">
        <w:rPr>
          <w:rFonts w:ascii="Times New Roman" w:eastAsia="Times New Roman" w:hAnsi="Times New Roman"/>
          <w:color w:val="000000" w:themeColor="text1"/>
          <w:szCs w:val="28"/>
        </w:rPr>
        <w:t xml:space="preserve"> </w:t>
      </w:r>
      <w:r w:rsidR="00533903" w:rsidRPr="000A6017">
        <w:rPr>
          <w:rFonts w:ascii="Times New Roman" w:eastAsia="Times New Roman" w:hAnsi="Times New Roman"/>
          <w:color w:val="000000" w:themeColor="text1"/>
          <w:szCs w:val="28"/>
        </w:rPr>
        <w:t>зори»,</w:t>
      </w:r>
      <w:r w:rsidR="00D20A65">
        <w:rPr>
          <w:rFonts w:ascii="Times New Roman" w:eastAsia="Times New Roman" w:hAnsi="Times New Roman"/>
          <w:color w:val="000000" w:themeColor="text1"/>
          <w:szCs w:val="28"/>
        </w:rPr>
        <w:t xml:space="preserve"> </w:t>
      </w:r>
      <w:r w:rsidR="00533903" w:rsidRPr="000A6017">
        <w:rPr>
          <w:rFonts w:ascii="Times New Roman" w:eastAsia="Times New Roman" w:hAnsi="Times New Roman"/>
          <w:color w:val="000000" w:themeColor="text1"/>
          <w:szCs w:val="28"/>
        </w:rPr>
        <w:t>№</w:t>
      </w:r>
      <w:r w:rsidR="00D20A65">
        <w:rPr>
          <w:rFonts w:ascii="Times New Roman" w:eastAsia="Times New Roman" w:hAnsi="Times New Roman"/>
          <w:color w:val="000000" w:themeColor="text1"/>
          <w:szCs w:val="28"/>
        </w:rPr>
        <w:t xml:space="preserve"> </w:t>
      </w:r>
      <w:r w:rsidR="00533903" w:rsidRPr="000A6017">
        <w:rPr>
          <w:rFonts w:ascii="Times New Roman" w:eastAsia="Times New Roman" w:hAnsi="Times New Roman"/>
          <w:color w:val="000000" w:themeColor="text1"/>
          <w:szCs w:val="28"/>
        </w:rPr>
        <w:t>132-134,</w:t>
      </w:r>
      <w:r w:rsidR="00D20A65">
        <w:rPr>
          <w:rFonts w:ascii="Times New Roman" w:eastAsia="Times New Roman" w:hAnsi="Times New Roman"/>
          <w:color w:val="000000" w:themeColor="text1"/>
          <w:szCs w:val="28"/>
        </w:rPr>
        <w:t xml:space="preserve"> </w:t>
      </w:r>
      <w:r w:rsidR="00533903" w:rsidRPr="000A6017">
        <w:rPr>
          <w:rFonts w:ascii="Times New Roman" w:eastAsia="Times New Roman" w:hAnsi="Times New Roman"/>
          <w:color w:val="000000" w:themeColor="text1"/>
          <w:szCs w:val="28"/>
        </w:rPr>
        <w:t>12.10.2005</w:t>
      </w:r>
      <w:r w:rsidR="004B2772" w:rsidRPr="000A6017">
        <w:rPr>
          <w:rFonts w:ascii="Times New Roman" w:eastAsia="Times New Roman" w:hAnsi="Times New Roman"/>
          <w:color w:val="000000" w:themeColor="text1"/>
          <w:szCs w:val="28"/>
        </w:rPr>
        <w:t>);</w:t>
      </w:r>
    </w:p>
    <w:p w:rsidR="00A24A01" w:rsidRPr="000A6017" w:rsidRDefault="00196959"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0C49E9" w:rsidRPr="000A6017">
        <w:rPr>
          <w:rFonts w:ascii="Times New Roman" w:hAnsi="Times New Roman"/>
          <w:color w:val="000000" w:themeColor="text1"/>
          <w:szCs w:val="28"/>
        </w:rPr>
        <w:t>2</w:t>
      </w:r>
      <w:r w:rsidR="00C5709A"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Постановление</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администрации</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07.08.2009</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110-37-543-9</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утверждении</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Положения</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порядке</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помещений</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жилищного</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фонда</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договорам</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(газета</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«Саянские</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зори»,</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196-200,</w:t>
      </w:r>
      <w:r w:rsidR="00D20A65">
        <w:rPr>
          <w:rFonts w:ascii="Times New Roman" w:hAnsi="Times New Roman"/>
          <w:color w:val="000000" w:themeColor="text1"/>
          <w:szCs w:val="28"/>
        </w:rPr>
        <w:t xml:space="preserve"> </w:t>
      </w:r>
      <w:r w:rsidR="00A24A01" w:rsidRPr="000A6017">
        <w:rPr>
          <w:rFonts w:ascii="Times New Roman" w:hAnsi="Times New Roman"/>
          <w:color w:val="000000" w:themeColor="text1"/>
          <w:szCs w:val="28"/>
        </w:rPr>
        <w:t>20.08.2009);</w:t>
      </w:r>
    </w:p>
    <w:p w:rsidR="003107D7" w:rsidRPr="000A6017" w:rsidRDefault="003107D7" w:rsidP="003813DD">
      <w:pPr>
        <w:autoSpaceDE w:val="0"/>
        <w:autoSpaceDN w:val="0"/>
        <w:adjustRightInd w:val="0"/>
        <w:rPr>
          <w:rFonts w:ascii="Times New Roman" w:hAnsi="Times New Roman"/>
          <w:color w:val="000000" w:themeColor="text1"/>
          <w:szCs w:val="28"/>
        </w:rPr>
      </w:pPr>
      <w:proofErr w:type="gramStart"/>
      <w:r w:rsidRPr="000A6017">
        <w:rPr>
          <w:rFonts w:ascii="Times New Roman" w:hAnsi="Times New Roman"/>
          <w:color w:val="000000" w:themeColor="text1"/>
          <w:szCs w:val="28"/>
        </w:rPr>
        <w:t>13)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Думы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31.08.2017</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61-67-17-43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утверждении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Перечня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обязательными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организациями,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участвующими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определения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размера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платы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оказание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F829BA" w:rsidRPr="000A6017">
        <w:rPr>
          <w:rFonts w:ascii="Times New Roman" w:hAnsi="Times New Roman"/>
          <w:color w:val="000000" w:themeColor="text1"/>
          <w:szCs w:val="28"/>
        </w:rPr>
        <w:t>г</w:t>
      </w:r>
      <w:r w:rsidRPr="000A6017">
        <w:rPr>
          <w:rFonts w:ascii="Times New Roman" w:hAnsi="Times New Roman"/>
          <w:color w:val="000000" w:themeColor="text1"/>
          <w:szCs w:val="28"/>
        </w:rPr>
        <w:t>азета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«Саянские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зори»,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35,</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07.09.2017</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(начало),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36,</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14.09.2017</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(окончание);</w:t>
      </w:r>
      <w:proofErr w:type="gramEnd"/>
    </w:p>
    <w:p w:rsidR="003107D7" w:rsidRPr="000A6017" w:rsidRDefault="003107D7"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14)</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w:t>
      </w:r>
    </w:p>
    <w:p w:rsidR="00E545F3" w:rsidRPr="000A6017" w:rsidRDefault="00E545F3" w:rsidP="003813DD">
      <w:pPr>
        <w:widowControl w:val="0"/>
        <w:autoSpaceDE w:val="0"/>
        <w:autoSpaceDN w:val="0"/>
        <w:adjustRightInd w:val="0"/>
        <w:rPr>
          <w:rFonts w:ascii="Times New Roman" w:hAnsi="Times New Roman"/>
          <w:color w:val="000000" w:themeColor="text1"/>
          <w:szCs w:val="28"/>
        </w:rPr>
      </w:pPr>
    </w:p>
    <w:p w:rsidR="000D2EB3" w:rsidRPr="000A6017" w:rsidRDefault="000D2EB3" w:rsidP="00DA5B63">
      <w:pPr>
        <w:autoSpaceDE w:val="0"/>
        <w:autoSpaceDN w:val="0"/>
        <w:adjustRightInd w:val="0"/>
        <w:jc w:val="center"/>
        <w:rPr>
          <w:rFonts w:ascii="Times New Roman" w:hAnsi="Times New Roman"/>
          <w:color w:val="000000" w:themeColor="text1"/>
          <w:szCs w:val="28"/>
          <w:lang w:eastAsia="en-US"/>
        </w:rPr>
      </w:pPr>
      <w:bookmarkStart w:id="8" w:name="Par199"/>
      <w:bookmarkEnd w:id="8"/>
      <w:r w:rsidRPr="000A6017">
        <w:rPr>
          <w:rFonts w:ascii="Times New Roman" w:hAnsi="Times New Roman"/>
          <w:color w:val="000000" w:themeColor="text1"/>
          <w:szCs w:val="28"/>
          <w:lang w:eastAsia="en-US"/>
        </w:rPr>
        <w:t>Глава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9.</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ИСЧЕРПЫВАЮЩИЙ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ПЕРЕЧЕНЬ</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НЕОБХОДИМЫХ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СООТВЕТСТВИИ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НОРМАТИВНЫМИ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ПРАВОВЫМИ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АКТАМИ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КОТОРЫЕ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ЯВЛЯЮТСЯ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НЕОБХОДИМЫМИ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ОБЯЗАТЕЛЬНЫМИ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ПОДЛЕЖАЩИХ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ПРЕДСТАВЛЕНИЮ</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ЗАЯВИТЕЛЕМ,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СПОСОБЫ</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ПОЛУЧЕНИЯ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ЗАЯВИТЕЛЕМ</w:t>
      </w:r>
    </w:p>
    <w:p w:rsidR="000D2EB3" w:rsidRPr="000A6017" w:rsidRDefault="000D2EB3" w:rsidP="003813DD">
      <w:pPr>
        <w:widowControl w:val="0"/>
        <w:autoSpaceDE w:val="0"/>
        <w:autoSpaceDN w:val="0"/>
        <w:adjustRightInd w:val="0"/>
        <w:rPr>
          <w:rFonts w:ascii="Times New Roman" w:hAnsi="Times New Roman"/>
          <w:color w:val="000000" w:themeColor="text1"/>
          <w:szCs w:val="28"/>
        </w:rPr>
      </w:pPr>
      <w:bookmarkStart w:id="9" w:name="Par202"/>
      <w:bookmarkEnd w:id="9"/>
    </w:p>
    <w:p w:rsidR="000D2EB3" w:rsidRPr="000A6017" w:rsidRDefault="000A6017" w:rsidP="003813DD">
      <w:pPr>
        <w:widowControl w:val="0"/>
        <w:autoSpaceDE w:val="0"/>
        <w:autoSpaceDN w:val="0"/>
        <w:adjustRightInd w:val="0"/>
        <w:rPr>
          <w:rFonts w:ascii="Times New Roman" w:hAnsi="Times New Roman"/>
          <w:color w:val="000000" w:themeColor="text1"/>
          <w:szCs w:val="28"/>
        </w:rPr>
      </w:pPr>
      <w:r>
        <w:rPr>
          <w:rFonts w:ascii="Times New Roman" w:hAnsi="Times New Roman"/>
          <w:color w:val="000000" w:themeColor="text1"/>
          <w:szCs w:val="28"/>
        </w:rPr>
        <w:t>29.</w:t>
      </w:r>
      <w:r w:rsidR="00D20A65">
        <w:rPr>
          <w:rFonts w:ascii="Times New Roman" w:hAnsi="Times New Roman"/>
          <w:color w:val="000000" w:themeColor="text1"/>
          <w:szCs w:val="28"/>
        </w:rPr>
        <w:t xml:space="preserve"> </w:t>
      </w:r>
      <w:r w:rsidR="000D2EB3" w:rsidRPr="000A6017">
        <w:rPr>
          <w:rFonts w:ascii="Times New Roman" w:eastAsia="Calibri" w:hAnsi="Times New Roman"/>
          <w:color w:val="000000" w:themeColor="text1"/>
          <w:szCs w:val="28"/>
        </w:rPr>
        <w:t>Для</w:t>
      </w:r>
      <w:r w:rsidR="00D20A65">
        <w:rPr>
          <w:rFonts w:ascii="Times New Roman" w:eastAsia="Calibri" w:hAnsi="Times New Roman"/>
          <w:color w:val="000000" w:themeColor="text1"/>
          <w:szCs w:val="28"/>
        </w:rPr>
        <w:t xml:space="preserve"> </w:t>
      </w:r>
      <w:r w:rsidR="000D2EB3" w:rsidRPr="000A6017">
        <w:rPr>
          <w:rFonts w:ascii="Times New Roman" w:eastAsia="Calibri" w:hAnsi="Times New Roman"/>
          <w:color w:val="000000" w:themeColor="text1"/>
          <w:szCs w:val="28"/>
        </w:rPr>
        <w:t>получения</w:t>
      </w:r>
      <w:r w:rsidR="00D20A65">
        <w:rPr>
          <w:rFonts w:ascii="Times New Roman" w:eastAsia="Calibri" w:hAnsi="Times New Roman"/>
          <w:color w:val="000000" w:themeColor="text1"/>
          <w:szCs w:val="28"/>
        </w:rPr>
        <w:t xml:space="preserve"> </w:t>
      </w:r>
      <w:r w:rsidR="000D2EB3" w:rsidRPr="000A6017">
        <w:rPr>
          <w:rFonts w:ascii="Times New Roman" w:eastAsia="Calibri" w:hAnsi="Times New Roman"/>
          <w:color w:val="000000" w:themeColor="text1"/>
          <w:szCs w:val="28"/>
        </w:rPr>
        <w:t>муниципальной</w:t>
      </w:r>
      <w:r w:rsidR="00D20A65">
        <w:rPr>
          <w:rFonts w:ascii="Times New Roman" w:eastAsia="Calibri" w:hAnsi="Times New Roman"/>
          <w:color w:val="000000" w:themeColor="text1"/>
          <w:szCs w:val="28"/>
        </w:rPr>
        <w:t xml:space="preserve"> </w:t>
      </w:r>
      <w:r w:rsidR="000D2EB3" w:rsidRPr="000A6017">
        <w:rPr>
          <w:rFonts w:ascii="Times New Roman" w:eastAsia="Calibri" w:hAnsi="Times New Roman"/>
          <w:color w:val="000000" w:themeColor="text1"/>
          <w:szCs w:val="28"/>
        </w:rPr>
        <w:t>услуги</w:t>
      </w:r>
      <w:r w:rsidR="00D20A65">
        <w:rPr>
          <w:rFonts w:ascii="Times New Roman" w:eastAsia="Calibri" w:hAnsi="Times New Roman"/>
          <w:color w:val="000000" w:themeColor="text1"/>
          <w:szCs w:val="28"/>
        </w:rPr>
        <w:t xml:space="preserve"> </w:t>
      </w:r>
      <w:r w:rsidR="000D2EB3" w:rsidRPr="000A6017">
        <w:rPr>
          <w:rFonts w:ascii="Times New Roman" w:eastAsia="Calibri" w:hAnsi="Times New Roman"/>
          <w:color w:val="000000" w:themeColor="text1"/>
          <w:szCs w:val="28"/>
        </w:rPr>
        <w:t>заявитель</w:t>
      </w:r>
      <w:r w:rsidR="00D20A65">
        <w:rPr>
          <w:rFonts w:ascii="Times New Roman" w:eastAsia="Calibri" w:hAnsi="Times New Roman"/>
          <w:color w:val="000000" w:themeColor="text1"/>
          <w:szCs w:val="28"/>
        </w:rPr>
        <w:t xml:space="preserve"> </w:t>
      </w:r>
      <w:r w:rsidR="000D2EB3" w:rsidRPr="000A6017">
        <w:rPr>
          <w:rFonts w:ascii="Times New Roman" w:hAnsi="Times New Roman"/>
          <w:color w:val="000000" w:themeColor="text1"/>
          <w:szCs w:val="28"/>
        </w:rPr>
        <w:t>обращается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уполномоченный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орган,</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направляет</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заявление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электронного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документа,</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согласно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приложению</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1</w:t>
      </w:r>
      <w:r w:rsidR="00D20A65">
        <w:rPr>
          <w:rFonts w:ascii="Times New Roman" w:eastAsia="Calibri" w:hAnsi="Times New Roman"/>
          <w:color w:val="000000" w:themeColor="text1"/>
          <w:szCs w:val="28"/>
        </w:rPr>
        <w:t xml:space="preserve"> </w:t>
      </w:r>
      <w:r w:rsidR="000D2EB3" w:rsidRPr="000A6017">
        <w:rPr>
          <w:rFonts w:ascii="Times New Roman" w:eastAsia="Calibri" w:hAnsi="Times New Roman"/>
          <w:color w:val="000000" w:themeColor="text1"/>
          <w:szCs w:val="28"/>
        </w:rPr>
        <w:t>к</w:t>
      </w:r>
      <w:r w:rsidR="00D20A65">
        <w:rPr>
          <w:rFonts w:ascii="Times New Roman" w:eastAsia="Calibri" w:hAnsi="Times New Roman"/>
          <w:color w:val="000000" w:themeColor="text1"/>
          <w:szCs w:val="28"/>
        </w:rPr>
        <w:t xml:space="preserve"> </w:t>
      </w:r>
      <w:r w:rsidR="000D2EB3" w:rsidRPr="000A6017">
        <w:rPr>
          <w:rFonts w:ascii="Times New Roman" w:eastAsia="Calibri" w:hAnsi="Times New Roman"/>
          <w:color w:val="000000" w:themeColor="text1"/>
          <w:szCs w:val="28"/>
        </w:rPr>
        <w:t>настоящему</w:t>
      </w:r>
      <w:r w:rsidR="00D20A65">
        <w:rPr>
          <w:rFonts w:ascii="Times New Roman" w:eastAsia="Calibri" w:hAnsi="Times New Roman"/>
          <w:color w:val="000000" w:themeColor="text1"/>
          <w:szCs w:val="28"/>
        </w:rPr>
        <w:t xml:space="preserve"> </w:t>
      </w:r>
      <w:r w:rsidR="000D2EB3" w:rsidRPr="000A6017">
        <w:rPr>
          <w:rFonts w:ascii="Times New Roman" w:eastAsia="Calibri" w:hAnsi="Times New Roman"/>
          <w:color w:val="000000" w:themeColor="text1"/>
          <w:szCs w:val="28"/>
        </w:rPr>
        <w:t>административному</w:t>
      </w:r>
      <w:r w:rsidR="00D20A65">
        <w:rPr>
          <w:rFonts w:ascii="Times New Roman" w:eastAsia="Calibri" w:hAnsi="Times New Roman"/>
          <w:color w:val="000000" w:themeColor="text1"/>
          <w:szCs w:val="28"/>
        </w:rPr>
        <w:t xml:space="preserve"> </w:t>
      </w:r>
      <w:r w:rsidR="000D2EB3" w:rsidRPr="000A6017">
        <w:rPr>
          <w:rFonts w:ascii="Times New Roman" w:eastAsia="Calibri" w:hAnsi="Times New Roman"/>
          <w:color w:val="000000" w:themeColor="text1"/>
          <w:szCs w:val="28"/>
        </w:rPr>
        <w:t>регламенту</w:t>
      </w:r>
      <w:r w:rsidR="00D20A65">
        <w:rPr>
          <w:rFonts w:ascii="Times New Roman" w:eastAsia="Calibri" w:hAnsi="Times New Roman"/>
          <w:color w:val="000000" w:themeColor="text1"/>
          <w:szCs w:val="28"/>
        </w:rPr>
        <w:t xml:space="preserve"> </w:t>
      </w:r>
      <w:r w:rsidR="000D2EB3" w:rsidRPr="000A6017">
        <w:rPr>
          <w:rFonts w:ascii="Times New Roman" w:eastAsia="Calibri" w:hAnsi="Times New Roman"/>
          <w:color w:val="000000" w:themeColor="text1"/>
          <w:szCs w:val="28"/>
        </w:rPr>
        <w:t>(далее</w:t>
      </w:r>
      <w:r w:rsidR="00D20A65">
        <w:rPr>
          <w:rFonts w:ascii="Times New Roman" w:eastAsia="Calibri" w:hAnsi="Times New Roman"/>
          <w:color w:val="000000" w:themeColor="text1"/>
          <w:szCs w:val="28"/>
        </w:rPr>
        <w:t xml:space="preserve"> </w:t>
      </w:r>
      <w:r w:rsidR="000D2EB3" w:rsidRPr="000A6017">
        <w:rPr>
          <w:rFonts w:ascii="Times New Roman" w:eastAsia="Calibri" w:hAnsi="Times New Roman"/>
          <w:color w:val="000000" w:themeColor="text1"/>
          <w:szCs w:val="28"/>
        </w:rPr>
        <w:t>–</w:t>
      </w:r>
      <w:r w:rsidR="00D20A65">
        <w:rPr>
          <w:rFonts w:ascii="Times New Roman" w:eastAsia="Calibri" w:hAnsi="Times New Roman"/>
          <w:color w:val="000000" w:themeColor="text1"/>
          <w:szCs w:val="28"/>
        </w:rPr>
        <w:t xml:space="preserve"> </w:t>
      </w:r>
      <w:r w:rsidR="000D2EB3" w:rsidRPr="000A6017">
        <w:rPr>
          <w:rFonts w:ascii="Times New Roman" w:eastAsia="Calibri" w:hAnsi="Times New Roman"/>
          <w:color w:val="000000" w:themeColor="text1"/>
          <w:szCs w:val="28"/>
        </w:rPr>
        <w:t>заявление)</w:t>
      </w:r>
      <w:r w:rsidR="000D2EB3" w:rsidRPr="000A6017">
        <w:rPr>
          <w:rFonts w:ascii="Times New Roman" w:hAnsi="Times New Roman"/>
          <w:color w:val="000000" w:themeColor="text1"/>
          <w:szCs w:val="28"/>
        </w:rPr>
        <w:t>.</w:t>
      </w:r>
    </w:p>
    <w:p w:rsidR="000D2EB3" w:rsidRPr="000A6017" w:rsidRDefault="000D2EB3" w:rsidP="003813DD">
      <w:pPr>
        <w:widowControl w:val="0"/>
        <w:autoSpaceDE w:val="0"/>
        <w:autoSpaceDN w:val="0"/>
        <w:adjustRightInd w:val="0"/>
        <w:rPr>
          <w:rFonts w:ascii="Times New Roman" w:hAnsi="Times New Roman"/>
          <w:color w:val="000000" w:themeColor="text1"/>
          <w:szCs w:val="28"/>
        </w:rPr>
      </w:pPr>
      <w:bookmarkStart w:id="10" w:name="Par215"/>
      <w:bookmarkEnd w:id="10"/>
      <w:r w:rsidRPr="000A6017">
        <w:rPr>
          <w:rFonts w:ascii="Times New Roman" w:hAnsi="Times New Roman"/>
          <w:color w:val="000000" w:themeColor="text1"/>
          <w:szCs w:val="28"/>
        </w:rPr>
        <w:t>30.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приложением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lang w:eastAsia="en-US"/>
        </w:rPr>
        <w:t>Закона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127-оз</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прилагаются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следующие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документы:</w:t>
      </w:r>
    </w:p>
    <w:p w:rsidR="000D2EB3" w:rsidRPr="000A6017" w:rsidRDefault="000D2EB3"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1)</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документы,</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удостоверяющие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личность</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членов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семьи;</w:t>
      </w:r>
    </w:p>
    <w:p w:rsidR="000D2EB3" w:rsidRPr="000A6017" w:rsidRDefault="000D2EB3"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2)</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документы,</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подтверждающие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принадлежность</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членов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семьи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гражданству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Российской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Федерации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(или)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государства,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которым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Российской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Федерацией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заключен</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международный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договор,</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соответствии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которым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предусмотрено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жилых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помещений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договорам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социального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найма;</w:t>
      </w:r>
    </w:p>
    <w:p w:rsidR="000D2EB3" w:rsidRPr="000A6017" w:rsidRDefault="000D2EB3"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lang w:eastAsia="en-US"/>
        </w:rPr>
        <w:t>документы,</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подтверждающие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правовые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основания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отнесения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лиц,</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проживающих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совместно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гражданином-заявителем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месту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постоянного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жительства,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членам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семьи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части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свидетельств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рождении,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заключении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брака,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выданных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компетентными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органами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иностранного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государства,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нотариально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удостоверенного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перевода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русский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язык;</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решений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суда);</w:t>
      </w:r>
    </w:p>
    <w:p w:rsidR="000D2EB3" w:rsidRPr="000A6017" w:rsidRDefault="000A6017" w:rsidP="003813DD">
      <w:pPr>
        <w:autoSpaceDE w:val="0"/>
        <w:autoSpaceDN w:val="0"/>
        <w:adjustRightInd w:val="0"/>
        <w:rPr>
          <w:rFonts w:ascii="Times New Roman" w:hAnsi="Times New Roman"/>
          <w:color w:val="000000" w:themeColor="text1"/>
          <w:szCs w:val="28"/>
          <w:lang w:eastAsia="en-US"/>
        </w:rPr>
      </w:pPr>
      <w:r>
        <w:rPr>
          <w:rFonts w:ascii="Times New Roman" w:hAnsi="Times New Roman"/>
          <w:color w:val="000000" w:themeColor="text1"/>
          <w:szCs w:val="28"/>
          <w:lang w:eastAsia="en-US"/>
        </w:rPr>
        <w:t>4)</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справка</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места</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жительства</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составе</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семьи;</w:t>
      </w:r>
    </w:p>
    <w:p w:rsidR="000D2EB3" w:rsidRPr="000A6017" w:rsidRDefault="000D2EB3"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lastRenderedPageBreak/>
        <w:t>5)</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документы,</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подтверждающие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право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жилых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помещений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договорам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социального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найма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вне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очереди;</w:t>
      </w:r>
    </w:p>
    <w:p w:rsidR="000D2EB3" w:rsidRPr="000A6017" w:rsidRDefault="000D2EB3"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6)</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справка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w:t>
      </w:r>
      <w:r w:rsidRPr="000A6017">
        <w:rPr>
          <w:rFonts w:ascii="Times New Roman" w:hAnsi="Times New Roman"/>
          <w:color w:val="000000" w:themeColor="text1"/>
          <w:szCs w:val="28"/>
        </w:rPr>
        <w:t>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(организации)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государственному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техническому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учету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(или)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технической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инвентаризации</w:t>
      </w:r>
      <w:r w:rsidR="00D20A65">
        <w:rPr>
          <w:rFonts w:ascii="Times New Roman" w:hAnsi="Times New Roman"/>
          <w:color w:val="000000" w:themeColor="text1"/>
          <w:szCs w:val="28"/>
          <w:lang w:eastAsia="en-US"/>
        </w:rPr>
        <w:t xml:space="preserve"> </w:t>
      </w:r>
      <w:r w:rsidR="00AC4A22" w:rsidRPr="000A6017">
        <w:rPr>
          <w:rFonts w:ascii="Times New Roman" w:hAnsi="Times New Roman"/>
          <w:color w:val="000000" w:themeColor="text1"/>
          <w:szCs w:val="28"/>
          <w:lang w:eastAsia="en-US"/>
        </w:rPr>
        <w:t>подтверждающие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наличи</w:t>
      </w:r>
      <w:r w:rsidR="00AC4A22" w:rsidRPr="000A6017">
        <w:rPr>
          <w:rFonts w:ascii="Times New Roman" w:hAnsi="Times New Roman"/>
          <w:color w:val="000000" w:themeColor="text1"/>
          <w:szCs w:val="28"/>
          <w:lang w:eastAsia="en-US"/>
        </w:rPr>
        <w:t>е</w:t>
      </w:r>
      <w:r w:rsidR="00D20A65">
        <w:rPr>
          <w:rFonts w:ascii="Times New Roman" w:hAnsi="Times New Roman"/>
          <w:color w:val="000000" w:themeColor="text1"/>
          <w:szCs w:val="28"/>
          <w:lang w:eastAsia="en-US"/>
        </w:rPr>
        <w:t xml:space="preserve"> </w:t>
      </w:r>
      <w:r w:rsidR="00AC4A22" w:rsidRPr="000A6017">
        <w:rPr>
          <w:rFonts w:ascii="Times New Roman" w:hAnsi="Times New Roman"/>
          <w:color w:val="000000" w:themeColor="text1"/>
          <w:szCs w:val="28"/>
          <w:lang w:eastAsia="en-US"/>
        </w:rPr>
        <w:t>(</w:t>
      </w:r>
      <w:r w:rsidRPr="000A6017">
        <w:rPr>
          <w:rFonts w:ascii="Times New Roman" w:hAnsi="Times New Roman"/>
          <w:color w:val="000000" w:themeColor="text1"/>
          <w:szCs w:val="28"/>
          <w:lang w:eastAsia="en-US"/>
        </w:rPr>
        <w:t>отсутствии</w:t>
      </w:r>
      <w:r w:rsidR="00AC4A22"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жилых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помещений</w:t>
      </w:r>
      <w:r w:rsidR="00D20A65">
        <w:rPr>
          <w:rFonts w:ascii="Times New Roman" w:hAnsi="Times New Roman"/>
          <w:color w:val="000000" w:themeColor="text1"/>
          <w:szCs w:val="28"/>
          <w:lang w:eastAsia="en-US"/>
        </w:rPr>
        <w:t xml:space="preserve"> </w:t>
      </w:r>
      <w:r w:rsidR="00AC4A22"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AC4A22" w:rsidRPr="000A6017">
        <w:rPr>
          <w:rFonts w:ascii="Times New Roman" w:hAnsi="Times New Roman"/>
          <w:color w:val="000000" w:themeColor="text1"/>
          <w:szCs w:val="28"/>
          <w:lang w:eastAsia="en-US"/>
        </w:rPr>
        <w:t>собственности</w:t>
      </w:r>
      <w:r w:rsidR="00D20A65">
        <w:rPr>
          <w:rFonts w:ascii="Times New Roman" w:hAnsi="Times New Roman"/>
          <w:color w:val="000000" w:themeColor="text1"/>
          <w:szCs w:val="28"/>
          <w:lang w:eastAsia="en-US"/>
        </w:rPr>
        <w:t xml:space="preserve"> </w:t>
      </w:r>
      <w:r w:rsidR="00AC4A22" w:rsidRPr="000A6017">
        <w:rPr>
          <w:rFonts w:ascii="Times New Roman" w:hAnsi="Times New Roman"/>
          <w:color w:val="000000" w:themeColor="text1"/>
          <w:szCs w:val="28"/>
          <w:lang w:eastAsia="en-US"/>
        </w:rPr>
        <w:t>гражданина</w:t>
      </w:r>
      <w:r w:rsidR="00D20A65">
        <w:rPr>
          <w:rFonts w:ascii="Times New Roman" w:hAnsi="Times New Roman"/>
          <w:color w:val="000000" w:themeColor="text1"/>
          <w:szCs w:val="28"/>
          <w:lang w:eastAsia="en-US"/>
        </w:rPr>
        <w:t xml:space="preserve"> </w:t>
      </w:r>
      <w:r w:rsidR="00AC4A22"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AC4A22" w:rsidRPr="000A6017">
        <w:rPr>
          <w:rFonts w:ascii="Times New Roman" w:hAnsi="Times New Roman"/>
          <w:color w:val="000000" w:themeColor="text1"/>
          <w:szCs w:val="28"/>
          <w:lang w:eastAsia="en-US"/>
        </w:rPr>
        <w:t>заявителя</w:t>
      </w:r>
      <w:r w:rsidR="00D20A65">
        <w:rPr>
          <w:rFonts w:ascii="Times New Roman" w:hAnsi="Times New Roman"/>
          <w:color w:val="000000" w:themeColor="text1"/>
          <w:szCs w:val="28"/>
          <w:lang w:eastAsia="en-US"/>
        </w:rPr>
        <w:t xml:space="preserve"> </w:t>
      </w:r>
      <w:r w:rsidR="00AC4A22"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AC4A22" w:rsidRPr="000A6017">
        <w:rPr>
          <w:rFonts w:ascii="Times New Roman" w:hAnsi="Times New Roman"/>
          <w:color w:val="000000" w:themeColor="text1"/>
          <w:szCs w:val="28"/>
          <w:lang w:eastAsia="en-US"/>
        </w:rPr>
        <w:t>членов</w:t>
      </w:r>
      <w:r w:rsidR="00D20A65">
        <w:rPr>
          <w:rFonts w:ascii="Times New Roman" w:hAnsi="Times New Roman"/>
          <w:color w:val="000000" w:themeColor="text1"/>
          <w:szCs w:val="28"/>
          <w:lang w:eastAsia="en-US"/>
        </w:rPr>
        <w:t xml:space="preserve"> </w:t>
      </w:r>
      <w:r w:rsidR="00AC4A22"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00AC4A22" w:rsidRPr="000A6017">
        <w:rPr>
          <w:rFonts w:ascii="Times New Roman" w:hAnsi="Times New Roman"/>
          <w:color w:val="000000" w:themeColor="text1"/>
          <w:szCs w:val="28"/>
          <w:lang w:eastAsia="en-US"/>
        </w:rPr>
        <w:t>семьи</w:t>
      </w:r>
      <w:r w:rsidRPr="000A6017">
        <w:rPr>
          <w:rFonts w:ascii="Times New Roman" w:hAnsi="Times New Roman"/>
          <w:color w:val="000000" w:themeColor="text1"/>
          <w:szCs w:val="28"/>
          <w:lang w:eastAsia="en-US"/>
        </w:rPr>
        <w:t>;</w:t>
      </w:r>
    </w:p>
    <w:p w:rsidR="000D2EB3" w:rsidRPr="000A6017" w:rsidRDefault="00F059A5"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7</w:t>
      </w:r>
      <w:r w:rsidR="000D2EB3"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документы,</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выданные</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органами,</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осуществляющими</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регистрацию</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транспортных</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средств,</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подтверждающие</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наличие</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(отсутствие)</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транспортного</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средства</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собственности</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заявителя</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или</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членов</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семьи;</w:t>
      </w:r>
    </w:p>
    <w:p w:rsidR="000D2EB3" w:rsidRPr="000A6017" w:rsidRDefault="00F059A5" w:rsidP="003813DD">
      <w:pPr>
        <w:autoSpaceDE w:val="0"/>
        <w:autoSpaceDN w:val="0"/>
        <w:adjustRightInd w:val="0"/>
        <w:rPr>
          <w:rFonts w:ascii="Times New Roman" w:hAnsi="Times New Roman"/>
          <w:color w:val="000000" w:themeColor="text1"/>
          <w:szCs w:val="28"/>
          <w:lang w:eastAsia="en-US"/>
        </w:rPr>
      </w:pPr>
      <w:proofErr w:type="gramStart"/>
      <w:r w:rsidRPr="000A6017">
        <w:rPr>
          <w:rFonts w:ascii="Times New Roman" w:hAnsi="Times New Roman"/>
          <w:color w:val="000000" w:themeColor="text1"/>
          <w:szCs w:val="28"/>
        </w:rPr>
        <w:t>8</w:t>
      </w:r>
      <w:r w:rsidR="000D2EB3" w:rsidRPr="000A6017">
        <w:rPr>
          <w:rFonts w:ascii="Times New Roman" w:hAnsi="Times New Roman"/>
          <w:color w:val="000000" w:themeColor="text1"/>
          <w:szCs w:val="28"/>
        </w:rPr>
        <w:t>)</w:t>
      </w:r>
      <w:r w:rsidR="00D20A65">
        <w:rPr>
          <w:rFonts w:ascii="Times New Roman" w:hAnsi="Times New Roman"/>
          <w:color w:val="000000" w:themeColor="text1"/>
          <w:szCs w:val="28"/>
          <w:shd w:val="clear" w:color="auto" w:fill="FFFFFF"/>
        </w:rPr>
        <w:t xml:space="preserve"> </w:t>
      </w:r>
      <w:r w:rsidR="000D2EB3" w:rsidRPr="000A6017">
        <w:rPr>
          <w:rFonts w:ascii="Times New Roman" w:hAnsi="Times New Roman"/>
          <w:color w:val="000000" w:themeColor="text1"/>
          <w:szCs w:val="28"/>
          <w:lang w:eastAsia="en-US"/>
        </w:rPr>
        <w:t>документы,</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установленном</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порядке</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подтверждающие</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доходы</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заявителя</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членов</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семьи,</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учитываемые</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при</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признании</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граждан</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малоимущими</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соответствии</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Приложением</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к</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Закону</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125-оз,</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которые</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отсутствуют</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lang w:eastAsia="en-US"/>
        </w:rPr>
        <w:t>распоряжении</w:t>
      </w:r>
      <w:r w:rsidR="00D20A65">
        <w:rPr>
          <w:rFonts w:ascii="Times New Roman" w:hAnsi="Times New Roman"/>
          <w:color w:val="000000" w:themeColor="text1"/>
          <w:szCs w:val="28"/>
          <w:lang w:eastAsia="en-US"/>
        </w:rPr>
        <w:t xml:space="preserve"> </w:t>
      </w:r>
      <w:r w:rsidR="000D2EB3"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образований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иных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участвующих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000D2EB3" w:rsidRPr="000A6017">
        <w:rPr>
          <w:rFonts w:ascii="Times New Roman" w:hAnsi="Times New Roman"/>
          <w:color w:val="000000" w:themeColor="text1"/>
          <w:szCs w:val="28"/>
        </w:rPr>
        <w:t>услуг</w:t>
      </w:r>
      <w:r w:rsidR="00A873D9" w:rsidRPr="000A6017">
        <w:rPr>
          <w:rFonts w:ascii="Times New Roman" w:hAnsi="Times New Roman"/>
          <w:color w:val="000000" w:themeColor="text1"/>
          <w:szCs w:val="28"/>
        </w:rPr>
        <w:t>.</w:t>
      </w:r>
      <w:proofErr w:type="gramEnd"/>
    </w:p>
    <w:p w:rsidR="00183187" w:rsidRPr="000A6017" w:rsidRDefault="00337387"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3</w:t>
      </w:r>
      <w:r w:rsidR="005F3A34" w:rsidRPr="000A6017">
        <w:rPr>
          <w:rFonts w:ascii="Times New Roman" w:hAnsi="Times New Roman"/>
          <w:color w:val="000000" w:themeColor="text1"/>
          <w:szCs w:val="28"/>
        </w:rPr>
        <w:t>1</w:t>
      </w:r>
      <w:r w:rsidR="008643CE" w:rsidRPr="000A6017">
        <w:rPr>
          <w:rFonts w:ascii="Times New Roman" w:hAnsi="Times New Roman"/>
          <w:color w:val="000000" w:themeColor="text1"/>
          <w:szCs w:val="28"/>
        </w:rPr>
        <w:t>.</w:t>
      </w:r>
      <w:r w:rsidR="00D20A65">
        <w:rPr>
          <w:rFonts w:ascii="Times New Roman" w:hAnsi="Times New Roman"/>
          <w:color w:val="000000" w:themeColor="text1"/>
          <w:szCs w:val="28"/>
          <w:lang w:eastAsia="en-US"/>
        </w:rPr>
        <w:t xml:space="preserve"> </w:t>
      </w:r>
      <w:r w:rsidR="008A2C6A" w:rsidRPr="000A6017">
        <w:rPr>
          <w:rFonts w:ascii="Times New Roman" w:hAnsi="Times New Roman"/>
          <w:color w:val="000000" w:themeColor="text1"/>
          <w:szCs w:val="28"/>
          <w:lang w:eastAsia="en-US"/>
        </w:rPr>
        <w:t>Заявитель</w:t>
      </w:r>
      <w:r w:rsidR="00D20A65">
        <w:rPr>
          <w:rFonts w:ascii="Times New Roman" w:hAnsi="Times New Roman"/>
          <w:color w:val="000000" w:themeColor="text1"/>
          <w:szCs w:val="28"/>
          <w:lang w:eastAsia="en-US"/>
        </w:rPr>
        <w:t xml:space="preserve"> </w:t>
      </w:r>
      <w:r w:rsidR="00183187" w:rsidRPr="000A6017">
        <w:rPr>
          <w:rFonts w:ascii="Times New Roman" w:hAnsi="Times New Roman"/>
          <w:color w:val="000000" w:themeColor="text1"/>
          <w:szCs w:val="28"/>
          <w:lang w:eastAsia="en-US"/>
        </w:rPr>
        <w:t>или</w:t>
      </w:r>
      <w:r w:rsidR="00D20A65">
        <w:rPr>
          <w:rFonts w:ascii="Times New Roman" w:hAnsi="Times New Roman"/>
          <w:color w:val="000000" w:themeColor="text1"/>
          <w:szCs w:val="28"/>
          <w:lang w:eastAsia="en-US"/>
        </w:rPr>
        <w:t xml:space="preserve"> </w:t>
      </w:r>
      <w:r w:rsidR="00183187"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00183187" w:rsidRPr="000A6017">
        <w:rPr>
          <w:rFonts w:ascii="Times New Roman" w:hAnsi="Times New Roman"/>
          <w:color w:val="000000" w:themeColor="text1"/>
          <w:szCs w:val="28"/>
          <w:lang w:eastAsia="en-US"/>
        </w:rPr>
        <w:t>представитель</w:t>
      </w:r>
      <w:r w:rsidR="00D20A65">
        <w:rPr>
          <w:rFonts w:ascii="Times New Roman" w:hAnsi="Times New Roman"/>
          <w:color w:val="000000" w:themeColor="text1"/>
          <w:szCs w:val="28"/>
          <w:lang w:eastAsia="en-US"/>
        </w:rPr>
        <w:t xml:space="preserve"> </w:t>
      </w:r>
      <w:r w:rsidR="00183187" w:rsidRPr="000A6017">
        <w:rPr>
          <w:rFonts w:ascii="Times New Roman" w:hAnsi="Times New Roman"/>
          <w:color w:val="000000" w:themeColor="text1"/>
          <w:szCs w:val="28"/>
          <w:lang w:eastAsia="en-US"/>
        </w:rPr>
        <w:t>обязан</w:t>
      </w:r>
      <w:r w:rsidR="00D20A65">
        <w:rPr>
          <w:rFonts w:ascii="Times New Roman" w:hAnsi="Times New Roman"/>
          <w:color w:val="000000" w:themeColor="text1"/>
          <w:szCs w:val="28"/>
          <w:lang w:eastAsia="en-US"/>
        </w:rPr>
        <w:t xml:space="preserve"> </w:t>
      </w:r>
      <w:r w:rsidR="00183187" w:rsidRPr="000A6017">
        <w:rPr>
          <w:rFonts w:ascii="Times New Roman" w:hAnsi="Times New Roman"/>
          <w:color w:val="000000" w:themeColor="text1"/>
          <w:szCs w:val="28"/>
          <w:lang w:eastAsia="en-US"/>
        </w:rPr>
        <w:t>представить</w:t>
      </w:r>
      <w:r w:rsidR="00D20A65">
        <w:rPr>
          <w:rFonts w:ascii="Times New Roman" w:hAnsi="Times New Roman"/>
          <w:color w:val="000000" w:themeColor="text1"/>
          <w:szCs w:val="28"/>
          <w:lang w:eastAsia="en-US"/>
        </w:rPr>
        <w:t xml:space="preserve"> </w:t>
      </w:r>
      <w:r w:rsidR="00183187" w:rsidRPr="000A6017">
        <w:rPr>
          <w:rFonts w:ascii="Times New Roman" w:hAnsi="Times New Roman"/>
          <w:color w:val="000000" w:themeColor="text1"/>
          <w:szCs w:val="28"/>
          <w:lang w:eastAsia="en-US"/>
        </w:rPr>
        <w:t>документы,</w:t>
      </w:r>
      <w:r w:rsidR="00D20A65">
        <w:rPr>
          <w:rFonts w:ascii="Times New Roman" w:hAnsi="Times New Roman"/>
          <w:color w:val="000000" w:themeColor="text1"/>
          <w:szCs w:val="28"/>
          <w:lang w:eastAsia="en-US"/>
        </w:rPr>
        <w:t xml:space="preserve"> </w:t>
      </w:r>
      <w:r w:rsidR="00183187" w:rsidRPr="000A6017">
        <w:rPr>
          <w:rFonts w:ascii="Times New Roman" w:hAnsi="Times New Roman"/>
          <w:color w:val="000000" w:themeColor="text1"/>
          <w:szCs w:val="28"/>
          <w:lang w:eastAsia="en-US"/>
        </w:rPr>
        <w:t>указанные</w:t>
      </w:r>
      <w:r w:rsidR="00D20A65">
        <w:rPr>
          <w:rFonts w:ascii="Times New Roman" w:hAnsi="Times New Roman"/>
          <w:color w:val="000000" w:themeColor="text1"/>
          <w:szCs w:val="28"/>
          <w:lang w:eastAsia="en-US"/>
        </w:rPr>
        <w:t xml:space="preserve"> </w:t>
      </w:r>
      <w:r w:rsidR="00183187"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183187" w:rsidRPr="000A6017">
        <w:rPr>
          <w:rFonts w:ascii="Times New Roman" w:hAnsi="Times New Roman"/>
          <w:color w:val="000000" w:themeColor="text1"/>
          <w:szCs w:val="28"/>
          <w:lang w:eastAsia="en-US"/>
        </w:rPr>
        <w:t>пункте</w:t>
      </w:r>
      <w:r w:rsidR="00D20A65">
        <w:rPr>
          <w:rFonts w:ascii="Times New Roman" w:hAnsi="Times New Roman"/>
          <w:color w:val="000000" w:themeColor="text1"/>
          <w:szCs w:val="28"/>
          <w:lang w:eastAsia="en-US"/>
        </w:rPr>
        <w:t xml:space="preserve"> </w:t>
      </w:r>
      <w:r w:rsidR="00183187" w:rsidRPr="000A6017">
        <w:rPr>
          <w:rFonts w:ascii="Times New Roman" w:hAnsi="Times New Roman"/>
          <w:color w:val="000000" w:themeColor="text1"/>
          <w:szCs w:val="28"/>
          <w:lang w:eastAsia="en-US"/>
        </w:rPr>
        <w:t>3</w:t>
      </w:r>
      <w:r w:rsidR="00D973E9" w:rsidRPr="000A6017">
        <w:rPr>
          <w:rFonts w:ascii="Times New Roman" w:hAnsi="Times New Roman"/>
          <w:color w:val="000000" w:themeColor="text1"/>
          <w:szCs w:val="28"/>
          <w:lang w:eastAsia="en-US"/>
        </w:rPr>
        <w:t>0</w:t>
      </w:r>
      <w:r w:rsidR="00D20A65">
        <w:rPr>
          <w:rFonts w:ascii="Times New Roman" w:hAnsi="Times New Roman"/>
          <w:color w:val="000000" w:themeColor="text1"/>
          <w:szCs w:val="28"/>
          <w:lang w:eastAsia="en-US"/>
        </w:rPr>
        <w:t xml:space="preserve"> </w:t>
      </w:r>
      <w:r w:rsidR="00183187" w:rsidRPr="000A6017">
        <w:rPr>
          <w:rFonts w:ascii="Times New Roman" w:hAnsi="Times New Roman"/>
          <w:color w:val="000000" w:themeColor="text1"/>
          <w:szCs w:val="28"/>
          <w:lang w:eastAsia="en-US"/>
        </w:rPr>
        <w:t>настоящего</w:t>
      </w:r>
      <w:r w:rsidR="00D20A65">
        <w:rPr>
          <w:rFonts w:ascii="Times New Roman" w:hAnsi="Times New Roman"/>
          <w:color w:val="000000" w:themeColor="text1"/>
          <w:szCs w:val="28"/>
          <w:lang w:eastAsia="en-US"/>
        </w:rPr>
        <w:t xml:space="preserve"> </w:t>
      </w:r>
      <w:r w:rsidR="00183187" w:rsidRPr="000A6017">
        <w:rPr>
          <w:rFonts w:ascii="Times New Roman" w:hAnsi="Times New Roman"/>
          <w:color w:val="000000" w:themeColor="text1"/>
          <w:szCs w:val="28"/>
          <w:lang w:eastAsia="en-US"/>
        </w:rPr>
        <w:t>административного</w:t>
      </w:r>
      <w:r w:rsidR="00D20A65">
        <w:rPr>
          <w:rFonts w:ascii="Times New Roman" w:hAnsi="Times New Roman"/>
          <w:color w:val="000000" w:themeColor="text1"/>
          <w:szCs w:val="28"/>
          <w:lang w:eastAsia="en-US"/>
        </w:rPr>
        <w:t xml:space="preserve"> </w:t>
      </w:r>
      <w:r w:rsidR="00183187" w:rsidRPr="000A6017">
        <w:rPr>
          <w:rFonts w:ascii="Times New Roman" w:hAnsi="Times New Roman"/>
          <w:color w:val="000000" w:themeColor="text1"/>
          <w:szCs w:val="28"/>
          <w:lang w:eastAsia="en-US"/>
        </w:rPr>
        <w:t>регламента</w:t>
      </w:r>
      <w:r w:rsidR="005E72C0"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p>
    <w:p w:rsidR="004509FF" w:rsidRPr="000A6017" w:rsidRDefault="004509F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вправе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указанные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D973E9" w:rsidRPr="000A6017">
        <w:rPr>
          <w:rFonts w:ascii="Times New Roman" w:hAnsi="Times New Roman"/>
          <w:color w:val="000000" w:themeColor="text1"/>
          <w:szCs w:val="28"/>
        </w:rPr>
        <w:t>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p>
    <w:p w:rsidR="001C15E4" w:rsidRPr="000A6017" w:rsidRDefault="001C15E4"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3</w:t>
      </w:r>
      <w:r w:rsidR="005F3A34" w:rsidRPr="000A6017">
        <w:rPr>
          <w:rFonts w:ascii="Times New Roman" w:hAnsi="Times New Roman"/>
          <w:color w:val="000000" w:themeColor="text1"/>
          <w:szCs w:val="28"/>
        </w:rPr>
        <w:t>2</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представляемым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заявителем:</w:t>
      </w:r>
    </w:p>
    <w:p w:rsidR="001C15E4" w:rsidRPr="000A6017" w:rsidRDefault="001C15E4"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иметь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печати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наличии),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подписи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организаций,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выдавших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удостоверивших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подлинность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копий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должен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подписан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подписью);</w:t>
      </w:r>
    </w:p>
    <w:p w:rsidR="001C15E4" w:rsidRPr="000A6017" w:rsidRDefault="001C15E4"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написано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разборчиво,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иметь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подчисток,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приписок,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зачеркнутых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оговоренных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исправлений;</w:t>
      </w:r>
    </w:p>
    <w:p w:rsidR="001C15E4" w:rsidRPr="000A6017" w:rsidRDefault="001C15E4"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исполнено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карандашом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иметь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повреждений,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наличие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позволяет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однозначно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истолковать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содержание.</w:t>
      </w:r>
    </w:p>
    <w:p w:rsidR="001C15E4" w:rsidRPr="000A6017" w:rsidRDefault="001C15E4"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оригиналы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указанные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proofErr w:type="gramStart"/>
      <w:r w:rsidRPr="000A6017">
        <w:rPr>
          <w:rFonts w:ascii="Times New Roman" w:hAnsi="Times New Roman"/>
          <w:color w:val="000000" w:themeColor="text1"/>
          <w:szCs w:val="28"/>
        </w:rPr>
        <w:t>принимаются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ознакомления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возвращаются</w:t>
      </w:r>
      <w:proofErr w:type="gramEnd"/>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представившему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самостоятельно</w:t>
      </w:r>
      <w:r w:rsidR="00D20A65">
        <w:rPr>
          <w:rFonts w:ascii="Times New Roman" w:hAnsi="Times New Roman"/>
          <w:color w:val="000000" w:themeColor="text1"/>
          <w:szCs w:val="28"/>
        </w:rPr>
        <w:t xml:space="preserve"> </w:t>
      </w:r>
      <w:proofErr w:type="gramStart"/>
      <w:r w:rsidRPr="000A6017">
        <w:rPr>
          <w:rFonts w:ascii="Times New Roman" w:hAnsi="Times New Roman"/>
          <w:color w:val="000000" w:themeColor="text1"/>
          <w:szCs w:val="28"/>
        </w:rPr>
        <w:t>снимают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копии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заверяют</w:t>
      </w:r>
      <w:proofErr w:type="gramEnd"/>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их.</w:t>
      </w:r>
      <w:r w:rsidR="00D20A65">
        <w:rPr>
          <w:rFonts w:ascii="Times New Roman" w:hAnsi="Times New Roman"/>
          <w:color w:val="000000" w:themeColor="text1"/>
          <w:szCs w:val="28"/>
        </w:rPr>
        <w:t xml:space="preserve"> </w:t>
      </w:r>
    </w:p>
    <w:p w:rsidR="001C15E4" w:rsidRPr="000A6017" w:rsidRDefault="001C15E4" w:rsidP="003813DD">
      <w:pPr>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3</w:t>
      </w:r>
      <w:r w:rsidR="005F3A34" w:rsidRPr="000A6017">
        <w:rPr>
          <w:rFonts w:ascii="Times New Roman" w:hAnsi="Times New Roman"/>
          <w:color w:val="000000" w:themeColor="text1"/>
          <w:szCs w:val="28"/>
        </w:rPr>
        <w:t>3</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Самостоятельно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представляемые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представляются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копиях,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заверенных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установленном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законодательством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обращении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через</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организацию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почтовой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связи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через</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оригиналы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указанных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личном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обращении).</w:t>
      </w:r>
      <w:r w:rsidR="00D20A65">
        <w:rPr>
          <w:rFonts w:ascii="Times New Roman" w:hAnsi="Times New Roman"/>
          <w:color w:val="000000" w:themeColor="text1"/>
          <w:szCs w:val="28"/>
        </w:rPr>
        <w:t xml:space="preserve"> </w:t>
      </w:r>
    </w:p>
    <w:p w:rsidR="00E545F3" w:rsidRPr="000A6017" w:rsidRDefault="00E545F3" w:rsidP="003813DD">
      <w:pPr>
        <w:autoSpaceDE w:val="0"/>
        <w:autoSpaceDN w:val="0"/>
        <w:adjustRightInd w:val="0"/>
        <w:rPr>
          <w:rFonts w:ascii="Times New Roman" w:hAnsi="Times New Roman"/>
          <w:color w:val="000000" w:themeColor="text1"/>
          <w:szCs w:val="28"/>
          <w:highlight w:val="yellow"/>
        </w:rPr>
      </w:pPr>
    </w:p>
    <w:p w:rsidR="001C15E4" w:rsidRPr="000A6017" w:rsidRDefault="001C15E4" w:rsidP="00DA5B63">
      <w:pPr>
        <w:widowControl w:val="0"/>
        <w:autoSpaceDE w:val="0"/>
        <w:autoSpaceDN w:val="0"/>
        <w:adjustRightInd w:val="0"/>
        <w:jc w:val="center"/>
        <w:outlineLvl w:val="2"/>
        <w:rPr>
          <w:rFonts w:ascii="Times New Roman" w:hAnsi="Times New Roman"/>
          <w:color w:val="000000" w:themeColor="text1"/>
          <w:szCs w:val="28"/>
        </w:rPr>
      </w:pPr>
      <w:bookmarkStart w:id="11" w:name="Par224"/>
      <w:bookmarkEnd w:id="11"/>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ИСЧЕРПЫВАЮЩИЙ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ПЕРЕЧЕНЬ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lastRenderedPageBreak/>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НАХОДЯТСЯ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РАСПОРЯЖЕНИИ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УЧАСТВУЮЩИХ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ВПРАВЕ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ПРЕДСТАВИТЬ,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СПОСОБЫ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ЗАЯВИТЕЛЯМИ</w:t>
      </w:r>
    </w:p>
    <w:p w:rsidR="001C15E4" w:rsidRPr="000A6017" w:rsidRDefault="001C15E4" w:rsidP="003813DD">
      <w:pPr>
        <w:widowControl w:val="0"/>
        <w:autoSpaceDE w:val="0"/>
        <w:autoSpaceDN w:val="0"/>
        <w:adjustRightInd w:val="0"/>
        <w:outlineLvl w:val="2"/>
        <w:rPr>
          <w:rFonts w:ascii="Times New Roman" w:hAnsi="Times New Roman"/>
          <w:color w:val="000000" w:themeColor="text1"/>
          <w:szCs w:val="28"/>
          <w:highlight w:val="yellow"/>
        </w:rPr>
      </w:pPr>
    </w:p>
    <w:p w:rsidR="001C15E4" w:rsidRPr="000A6017" w:rsidRDefault="001C15E4" w:rsidP="003813DD">
      <w:pPr>
        <w:widowControl w:val="0"/>
        <w:autoSpaceDE w:val="0"/>
        <w:autoSpaceDN w:val="0"/>
        <w:adjustRightInd w:val="0"/>
        <w:rPr>
          <w:rFonts w:ascii="Times New Roman" w:hAnsi="Times New Roman"/>
          <w:color w:val="000000" w:themeColor="text1"/>
          <w:szCs w:val="28"/>
        </w:rPr>
      </w:pPr>
      <w:bookmarkStart w:id="12" w:name="Par232"/>
      <w:bookmarkEnd w:id="12"/>
      <w:r w:rsidRPr="000A6017">
        <w:rPr>
          <w:rFonts w:ascii="Times New Roman" w:hAnsi="Times New Roman"/>
          <w:color w:val="000000" w:themeColor="text1"/>
          <w:szCs w:val="28"/>
        </w:rPr>
        <w:t>3</w:t>
      </w:r>
      <w:r w:rsidR="005F3A34" w:rsidRPr="000A6017">
        <w:rPr>
          <w:rFonts w:ascii="Times New Roman" w:hAnsi="Times New Roman"/>
          <w:color w:val="000000" w:themeColor="text1"/>
          <w:szCs w:val="28"/>
        </w:rPr>
        <w:t>4</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находятся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распоряжении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участвующих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вправе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представить,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относятся:</w:t>
      </w:r>
      <w:r w:rsidR="00D20A65">
        <w:rPr>
          <w:rFonts w:ascii="Times New Roman" w:hAnsi="Times New Roman"/>
          <w:color w:val="000000" w:themeColor="text1"/>
          <w:szCs w:val="28"/>
        </w:rPr>
        <w:t xml:space="preserve"> </w:t>
      </w:r>
    </w:p>
    <w:p w:rsidR="001C15E4" w:rsidRPr="000A6017" w:rsidRDefault="001C15E4"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1)</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правоустанавливающие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документы</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жилого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помещения,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если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право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зарегистрировано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Едином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государственном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реестре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rPr>
        <w:t>недвижимости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недвижимое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имущество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сделок</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ним;</w:t>
      </w:r>
    </w:p>
    <w:p w:rsidR="001C15E4" w:rsidRPr="000A6017" w:rsidRDefault="001C15E4" w:rsidP="003813DD">
      <w:pPr>
        <w:autoSpaceDE w:val="0"/>
        <w:autoSpaceDN w:val="0"/>
        <w:adjustRightInd w:val="0"/>
        <w:rPr>
          <w:rFonts w:ascii="Times New Roman" w:hAnsi="Times New Roman"/>
          <w:color w:val="000000" w:themeColor="text1"/>
          <w:szCs w:val="28"/>
          <w:lang w:eastAsia="en-US"/>
        </w:rPr>
      </w:pPr>
      <w:proofErr w:type="gramStart"/>
      <w:r w:rsidRPr="000A6017">
        <w:rPr>
          <w:rFonts w:ascii="Times New Roman" w:hAnsi="Times New Roman"/>
          <w:color w:val="000000" w:themeColor="text1"/>
          <w:szCs w:val="28"/>
          <w:lang w:eastAsia="en-US"/>
        </w:rPr>
        <w:t>2)</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выписка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из</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Единого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государственного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реестра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rPr>
        <w:t>недвижимости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правах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отдельного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лица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имеющиеся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объекты</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недвижимого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имущества;</w:t>
      </w:r>
      <w:proofErr w:type="gramEnd"/>
    </w:p>
    <w:p w:rsidR="001C15E4" w:rsidRPr="000A6017" w:rsidRDefault="001C15E4"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3)</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документы,</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установленном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порядке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подтверждающие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доходы</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членов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семьи,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учитываемые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признании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граждан</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малоимущими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соответствии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Законом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125-оз,</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которые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находятся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распоряжении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участвующих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Pr="000A6017">
        <w:rPr>
          <w:rFonts w:ascii="Times New Roman" w:hAnsi="Times New Roman"/>
          <w:color w:val="000000" w:themeColor="text1"/>
          <w:szCs w:val="28"/>
          <w:lang w:eastAsia="en-US"/>
        </w:rPr>
        <w:t>;</w:t>
      </w:r>
    </w:p>
    <w:p w:rsidR="001C15E4" w:rsidRPr="000A6017" w:rsidRDefault="001C15E4"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4)</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документы,</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содержащие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соответствии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законодательством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Российской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Федерации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сведения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рыночной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стоимости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принадлежащего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праве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собственности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заявителю</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членам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семьи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имущества,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подлежащего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налогообложению</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соответствии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Законом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125-оз.</w:t>
      </w:r>
    </w:p>
    <w:p w:rsidR="001C15E4" w:rsidRPr="000A6017" w:rsidRDefault="001C15E4"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3</w:t>
      </w:r>
      <w:r w:rsidR="005F3A34" w:rsidRPr="000A6017">
        <w:rPr>
          <w:rFonts w:ascii="Times New Roman" w:hAnsi="Times New Roman"/>
          <w:color w:val="000000" w:themeColor="text1"/>
          <w:szCs w:val="28"/>
        </w:rPr>
        <w:t>5</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вправе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p>
    <w:p w:rsidR="001C15E4" w:rsidRPr="000A6017" w:rsidRDefault="000A6017" w:rsidP="003813DD">
      <w:pPr>
        <w:widowControl w:val="0"/>
        <w:autoSpaceDE w:val="0"/>
        <w:autoSpaceDN w:val="0"/>
        <w:adjustRightInd w:val="0"/>
        <w:ind w:right="57"/>
        <w:rPr>
          <w:rFonts w:ascii="Times New Roman" w:hAnsi="Times New Roman"/>
          <w:color w:val="000000" w:themeColor="text1"/>
          <w:szCs w:val="28"/>
        </w:rPr>
      </w:pPr>
      <w:r>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представления</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осуществления</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действий,</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представление</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осуществление</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которых</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предусмотрено</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регулирующими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отношения,</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возникающие</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связи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предоставлением</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услуги;</w:t>
      </w:r>
    </w:p>
    <w:p w:rsidR="001C15E4" w:rsidRPr="000A6017" w:rsidRDefault="000A6017" w:rsidP="003813DD">
      <w:pPr>
        <w:widowControl w:val="0"/>
        <w:autoSpaceDE w:val="0"/>
        <w:autoSpaceDN w:val="0"/>
        <w:adjustRightInd w:val="0"/>
        <w:ind w:right="57"/>
        <w:rPr>
          <w:rFonts w:ascii="Times New Roman" w:hAnsi="Times New Roman"/>
          <w:color w:val="000000" w:themeColor="text1"/>
          <w:szCs w:val="28"/>
        </w:rPr>
      </w:pPr>
      <w:proofErr w:type="gramStart"/>
      <w:r>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представления</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которые</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муниципальными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образований</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находятся</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распоряжении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предоставляющего</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муниципальную</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услугу,</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иных</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образований</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подведомственных</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государственным</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органам</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органам</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муниципальных</w:t>
      </w:r>
      <w:proofErr w:type="gramEnd"/>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образований</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организаций,</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участвующих</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lastRenderedPageBreak/>
        <w:t>в</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исключением</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указанных</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части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6</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статьи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7</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Федерального</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закона</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210-ФЗ.</w:t>
      </w:r>
    </w:p>
    <w:p w:rsidR="001C15E4" w:rsidRPr="000A6017" w:rsidRDefault="001C15E4"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lang w:eastAsia="en-US"/>
        </w:rPr>
        <w:t>представления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информации,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отсутствие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(или)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недостоверность</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которых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указывались</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первоначальном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отказе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приеме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необходимых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либо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исключением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следующих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случаев:</w:t>
      </w:r>
    </w:p>
    <w:p w:rsidR="001C15E4" w:rsidRPr="000A6017" w:rsidRDefault="001C15E4"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изменение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требований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нормативных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правовых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актов,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касающихся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после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первоначальной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подачи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p>
    <w:p w:rsidR="001C15E4" w:rsidRPr="000A6017" w:rsidRDefault="001C15E4"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наличие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ошибок</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заявлении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документах,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поданных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заявителем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после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первоначального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отказа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приеме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необходимых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либо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включенных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представленный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ранее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комплект</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p>
    <w:p w:rsidR="001C15E4" w:rsidRPr="000A6017" w:rsidRDefault="001C15E4"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истечение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срока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действия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или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изменение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информации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после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первоначального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отказа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приеме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необходимых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либо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p>
    <w:p w:rsidR="001C15E4" w:rsidRPr="000A6017" w:rsidRDefault="001C15E4" w:rsidP="003813DD">
      <w:pPr>
        <w:widowControl w:val="0"/>
        <w:autoSpaceDE w:val="0"/>
        <w:autoSpaceDN w:val="0"/>
        <w:adjustRightInd w:val="0"/>
        <w:ind w:right="57"/>
        <w:rPr>
          <w:rFonts w:ascii="Times New Roman" w:hAnsi="Times New Roman"/>
          <w:color w:val="000000" w:themeColor="text1"/>
          <w:szCs w:val="28"/>
        </w:rPr>
      </w:pPr>
      <w:proofErr w:type="gramStart"/>
      <w:r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выявление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документально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подтвержденного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факта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(признаков)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ошибочного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или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противоправного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действия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(бездействия)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должностного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лица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органа,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предоставляющего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муниципальную</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служащего,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работника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многофункционального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центра,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работника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организации,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предусмотренной</w:t>
      </w:r>
      <w:r w:rsidR="00D20A65">
        <w:rPr>
          <w:rFonts w:ascii="Times New Roman" w:hAnsi="Times New Roman"/>
          <w:color w:val="000000" w:themeColor="text1"/>
          <w:szCs w:val="28"/>
          <w:lang w:eastAsia="en-US"/>
        </w:rPr>
        <w:t xml:space="preserve"> </w:t>
      </w:r>
      <w:hyperlink r:id="rId16" w:history="1">
        <w:r w:rsidRPr="000A6017">
          <w:rPr>
            <w:rFonts w:ascii="Times New Roman" w:hAnsi="Times New Roman"/>
            <w:color w:val="000000" w:themeColor="text1"/>
            <w:szCs w:val="28"/>
            <w:lang w:eastAsia="en-US"/>
          </w:rPr>
          <w:t>частью</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1.1</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статьи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16</w:t>
        </w:r>
      </w:hyperlink>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Федерального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закона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210-ФЗ,</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первоначальном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отказе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приеме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необходимых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либо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чем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письменном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виде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подписью</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руководителя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органа,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предоставляющего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муниципальную</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руководителя</w:t>
      </w:r>
      <w:proofErr w:type="gramEnd"/>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многофункционального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центра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первоначальном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отказе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приеме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необходимых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либо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руководителя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организации,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предусмотренной</w:t>
      </w:r>
      <w:r w:rsidR="00D20A65">
        <w:rPr>
          <w:rFonts w:ascii="Times New Roman" w:hAnsi="Times New Roman"/>
          <w:color w:val="000000" w:themeColor="text1"/>
          <w:szCs w:val="28"/>
          <w:lang w:eastAsia="en-US"/>
        </w:rPr>
        <w:t xml:space="preserve"> </w:t>
      </w:r>
      <w:hyperlink r:id="rId17" w:history="1">
        <w:r w:rsidRPr="000A6017">
          <w:rPr>
            <w:rFonts w:ascii="Times New Roman" w:hAnsi="Times New Roman"/>
            <w:color w:val="000000" w:themeColor="text1"/>
            <w:szCs w:val="28"/>
            <w:lang w:eastAsia="en-US"/>
          </w:rPr>
          <w:t>частью</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1.1</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статьи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16</w:t>
        </w:r>
      </w:hyperlink>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Федерального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закона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210-ФЗ,</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уведомляется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заявитель,</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также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приносятся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извинения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доставленные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неудобства.</w:t>
      </w:r>
    </w:p>
    <w:p w:rsidR="00E545F3" w:rsidRPr="000A6017" w:rsidRDefault="00E545F3" w:rsidP="00DA5B63">
      <w:pPr>
        <w:widowControl w:val="0"/>
        <w:autoSpaceDE w:val="0"/>
        <w:autoSpaceDN w:val="0"/>
        <w:adjustRightInd w:val="0"/>
        <w:jc w:val="center"/>
        <w:rPr>
          <w:rFonts w:ascii="Times New Roman" w:hAnsi="Times New Roman"/>
          <w:color w:val="000000" w:themeColor="text1"/>
          <w:szCs w:val="28"/>
        </w:rPr>
      </w:pPr>
    </w:p>
    <w:p w:rsidR="001C15E4" w:rsidRPr="000A6017" w:rsidRDefault="001C15E4" w:rsidP="00DA5B63">
      <w:pPr>
        <w:jc w:val="center"/>
        <w:rPr>
          <w:rFonts w:ascii="Times New Roman" w:hAnsi="Times New Roman"/>
          <w:color w:val="000000" w:themeColor="text1"/>
          <w:szCs w:val="28"/>
        </w:rPr>
      </w:pPr>
      <w:bookmarkStart w:id="13" w:name="Par239"/>
      <w:bookmarkEnd w:id="13"/>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ИСЧЕРПЫВАЮЩИЙ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ПЕРЕЧЕНЬ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1C15E4" w:rsidRPr="000A6017" w:rsidRDefault="001C15E4" w:rsidP="003813DD">
      <w:pPr>
        <w:rPr>
          <w:rFonts w:ascii="Times New Roman" w:hAnsi="Times New Roman"/>
          <w:color w:val="000000" w:themeColor="text1"/>
          <w:szCs w:val="28"/>
        </w:rPr>
      </w:pPr>
    </w:p>
    <w:p w:rsidR="001C15E4" w:rsidRPr="000A6017" w:rsidRDefault="001C15E4" w:rsidP="003813DD">
      <w:pPr>
        <w:ind w:right="57"/>
        <w:rPr>
          <w:rFonts w:ascii="Times New Roman" w:hAnsi="Times New Roman"/>
          <w:color w:val="000000" w:themeColor="text1"/>
          <w:szCs w:val="28"/>
        </w:rPr>
      </w:pPr>
      <w:r w:rsidRPr="000A6017">
        <w:rPr>
          <w:rFonts w:ascii="Times New Roman" w:hAnsi="Times New Roman"/>
          <w:color w:val="000000" w:themeColor="text1"/>
          <w:szCs w:val="28"/>
        </w:rPr>
        <w:t>3</w:t>
      </w:r>
      <w:r w:rsidR="005F3A34" w:rsidRPr="000A6017">
        <w:rPr>
          <w:rFonts w:ascii="Times New Roman" w:hAnsi="Times New Roman"/>
          <w:color w:val="000000" w:themeColor="text1"/>
          <w:szCs w:val="28"/>
        </w:rPr>
        <w:t>6</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законодательством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предусмотрено.</w:t>
      </w:r>
    </w:p>
    <w:p w:rsidR="0009029D" w:rsidRPr="000A6017" w:rsidRDefault="0009029D" w:rsidP="003813DD">
      <w:pPr>
        <w:rPr>
          <w:rFonts w:ascii="Times New Roman" w:hAnsi="Times New Roman"/>
          <w:color w:val="000000" w:themeColor="text1"/>
          <w:szCs w:val="28"/>
        </w:rPr>
      </w:pPr>
    </w:p>
    <w:p w:rsidR="001C15E4" w:rsidRPr="000A6017" w:rsidRDefault="001C15E4" w:rsidP="00DA5B63">
      <w:pPr>
        <w:widowControl w:val="0"/>
        <w:autoSpaceDE w:val="0"/>
        <w:autoSpaceDN w:val="0"/>
        <w:adjustRightInd w:val="0"/>
        <w:jc w:val="center"/>
        <w:outlineLvl w:val="2"/>
        <w:rPr>
          <w:rFonts w:ascii="Times New Roman" w:hAnsi="Times New Roman"/>
          <w:color w:val="000000" w:themeColor="text1"/>
          <w:szCs w:val="28"/>
        </w:rPr>
      </w:pPr>
      <w:bookmarkStart w:id="14" w:name="Par251"/>
      <w:bookmarkEnd w:id="14"/>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ИСЧЕРПЫВАЮЩИЙ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ПЕРЕЧЕНЬ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ПРИОСТАНОВЛЕНИЯ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lastRenderedPageBreak/>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1C15E4" w:rsidRPr="000A6017" w:rsidRDefault="001C15E4" w:rsidP="003813DD">
      <w:pPr>
        <w:widowControl w:val="0"/>
        <w:autoSpaceDE w:val="0"/>
        <w:autoSpaceDN w:val="0"/>
        <w:adjustRightInd w:val="0"/>
        <w:rPr>
          <w:rFonts w:ascii="Times New Roman" w:hAnsi="Times New Roman"/>
          <w:color w:val="000000" w:themeColor="text1"/>
          <w:szCs w:val="28"/>
          <w:highlight w:val="yellow"/>
        </w:rPr>
      </w:pPr>
    </w:p>
    <w:p w:rsidR="001C15E4" w:rsidRPr="000A6017" w:rsidRDefault="001C15E4" w:rsidP="000A6017">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3</w:t>
      </w:r>
      <w:r w:rsidR="005F3A34" w:rsidRPr="000A6017">
        <w:rPr>
          <w:rFonts w:ascii="Times New Roman" w:hAnsi="Times New Roman"/>
          <w:color w:val="000000" w:themeColor="text1"/>
          <w:szCs w:val="28"/>
        </w:rPr>
        <w:t>7</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приостановления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невозможность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гражданину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договору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учетом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площади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находившегося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(находившихся)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совершения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гражданско-правовых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сделок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совершение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привело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уменьшению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размера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занимаемых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отчуждению.</w:t>
      </w:r>
    </w:p>
    <w:p w:rsidR="001C15E4" w:rsidRPr="000A6017" w:rsidRDefault="001C15E4"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Жилое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договору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данном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гражданину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истечении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установленного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статьей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53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Жилищного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кодекса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p>
    <w:p w:rsidR="001C15E4" w:rsidRPr="000A6017" w:rsidRDefault="001C15E4" w:rsidP="003813DD">
      <w:pPr>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3</w:t>
      </w:r>
      <w:r w:rsidR="005F3A34" w:rsidRPr="000A6017">
        <w:rPr>
          <w:rFonts w:ascii="Times New Roman" w:hAnsi="Times New Roman"/>
          <w:color w:val="000000" w:themeColor="text1"/>
          <w:szCs w:val="28"/>
        </w:rPr>
        <w:t>8</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являются:</w:t>
      </w:r>
    </w:p>
    <w:p w:rsidR="001C15E4" w:rsidRPr="000A6017" w:rsidRDefault="001C15E4"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неполного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перечня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указанных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исключением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находящихся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распоряжении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подведомственных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участвующих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p>
    <w:p w:rsidR="001C15E4" w:rsidRPr="000A6017" w:rsidRDefault="001C15E4"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несоответствие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требованиям,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указанным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p>
    <w:p w:rsidR="001C15E4" w:rsidRPr="000A6017" w:rsidRDefault="001C15E4" w:rsidP="003813DD">
      <w:pPr>
        <w:autoSpaceDE w:val="0"/>
        <w:autoSpaceDN w:val="0"/>
        <w:adjustRightInd w:val="0"/>
        <w:rPr>
          <w:rFonts w:ascii="Times New Roman" w:hAnsi="Times New Roman"/>
          <w:color w:val="000000" w:themeColor="text1"/>
          <w:szCs w:val="28"/>
          <w:lang w:eastAsia="en-US"/>
        </w:rPr>
      </w:pPr>
      <w:proofErr w:type="gramStart"/>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ответ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власти,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подведомственной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власти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организации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межведомственный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запрос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свидетельствует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отсутствии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если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соответствующий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был</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представлен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собственной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инициативе,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исключением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если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отсутствие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запрашиваемых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распоряжении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организаций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подтверждает</w:t>
      </w:r>
      <w:proofErr w:type="gramEnd"/>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соответствующих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граждан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состоять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учете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качестве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нуждающихся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улучшении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жилищных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условий;</w:t>
      </w:r>
    </w:p>
    <w:p w:rsidR="001C15E4" w:rsidRPr="000A6017" w:rsidRDefault="001C15E4"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гражданин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относится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имеющим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p>
    <w:p w:rsidR="001C15E4" w:rsidRPr="000A6017" w:rsidRDefault="001C15E4"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5)</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гражданин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относится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гражданам,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постоянно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проживающим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территории</w:t>
      </w:r>
      <w:r w:rsidR="00D20A65">
        <w:rPr>
          <w:rFonts w:ascii="Times New Roman" w:hAnsi="Times New Roman"/>
          <w:color w:val="000000" w:themeColor="text1"/>
          <w:szCs w:val="28"/>
        </w:rPr>
        <w:t xml:space="preserve"> </w:t>
      </w:r>
      <w:proofErr w:type="gramStart"/>
      <w:r w:rsidRPr="000A6017">
        <w:rPr>
          <w:rFonts w:ascii="Times New Roman" w:hAnsi="Times New Roman"/>
          <w:color w:val="000000" w:themeColor="text1"/>
          <w:szCs w:val="28"/>
          <w:lang w:eastAsia="en-US"/>
        </w:rPr>
        <w:t>муниципального</w:t>
      </w:r>
      <w:proofErr w:type="gramEnd"/>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образования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«город</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Саянск»</w:t>
      </w:r>
      <w:r w:rsidRPr="000A6017">
        <w:rPr>
          <w:rFonts w:ascii="Times New Roman" w:hAnsi="Times New Roman"/>
          <w:color w:val="000000" w:themeColor="text1"/>
          <w:szCs w:val="28"/>
        </w:rPr>
        <w:t>;</w:t>
      </w:r>
    </w:p>
    <w:p w:rsidR="001C15E4" w:rsidRPr="000A6017" w:rsidRDefault="001C15E4"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6)</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истек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предусмотренный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статьей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53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Жилищного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кодекса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w:t>
      </w:r>
    </w:p>
    <w:p w:rsidR="001C15E4" w:rsidRPr="000A6017" w:rsidRDefault="005F3A34" w:rsidP="003813DD">
      <w:pPr>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39</w:t>
      </w:r>
      <w:r w:rsidR="001C15E4"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Отказ</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может</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обжалован</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гражданином</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представителем</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порядке,</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установленном</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законодательством</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001C15E4" w:rsidRPr="000A6017">
        <w:rPr>
          <w:rFonts w:ascii="Times New Roman" w:hAnsi="Times New Roman"/>
          <w:color w:val="000000" w:themeColor="text1"/>
          <w:szCs w:val="28"/>
        </w:rPr>
        <w:t>Федерации.</w:t>
      </w:r>
    </w:p>
    <w:p w:rsidR="009B660B" w:rsidRPr="000A6017" w:rsidRDefault="009B660B" w:rsidP="003813DD">
      <w:pPr>
        <w:autoSpaceDE w:val="0"/>
        <w:autoSpaceDN w:val="0"/>
        <w:adjustRightInd w:val="0"/>
        <w:rPr>
          <w:rFonts w:ascii="Times New Roman" w:hAnsi="Times New Roman"/>
          <w:color w:val="000000" w:themeColor="text1"/>
          <w:szCs w:val="28"/>
        </w:rPr>
      </w:pPr>
    </w:p>
    <w:p w:rsidR="001C15E4" w:rsidRPr="000A6017" w:rsidRDefault="001C15E4" w:rsidP="00DA5B63">
      <w:pPr>
        <w:widowControl w:val="0"/>
        <w:autoSpaceDE w:val="0"/>
        <w:autoSpaceDN w:val="0"/>
        <w:adjustRightInd w:val="0"/>
        <w:jc w:val="center"/>
        <w:outlineLvl w:val="2"/>
        <w:rPr>
          <w:rFonts w:ascii="Times New Roman" w:hAnsi="Times New Roman"/>
          <w:color w:val="000000" w:themeColor="text1"/>
          <w:szCs w:val="28"/>
        </w:rPr>
      </w:pPr>
      <w:bookmarkStart w:id="15" w:name="Par261"/>
      <w:bookmarkEnd w:id="15"/>
      <w:r w:rsidRPr="000A6017">
        <w:rPr>
          <w:rFonts w:ascii="Times New Roman" w:hAnsi="Times New Roman"/>
          <w:color w:val="000000" w:themeColor="text1"/>
          <w:szCs w:val="28"/>
        </w:rPr>
        <w:lastRenderedPageBreak/>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ПЕРЕЧЕНЬ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ОБЯЗАТЕЛЬНЫМИ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СВЕДЕНИЯ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(ДОКУМЕНТАХ),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ВЫДАВАЕМОМ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(ВЫДАВАЕМЫХ)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ОРГАНИЗАЦИЯМИ,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УЧАСТВУЮЩИМИ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1C15E4" w:rsidRPr="000A6017" w:rsidRDefault="001C15E4" w:rsidP="003813DD">
      <w:pPr>
        <w:widowControl w:val="0"/>
        <w:autoSpaceDE w:val="0"/>
        <w:autoSpaceDN w:val="0"/>
        <w:adjustRightInd w:val="0"/>
        <w:rPr>
          <w:rFonts w:ascii="Times New Roman" w:hAnsi="Times New Roman"/>
          <w:color w:val="000000" w:themeColor="text1"/>
          <w:szCs w:val="28"/>
        </w:rPr>
      </w:pPr>
    </w:p>
    <w:p w:rsidR="00280A7C" w:rsidRPr="000A6017" w:rsidRDefault="007A3A7D" w:rsidP="00280A7C">
      <w:pPr>
        <w:autoSpaceDE w:val="0"/>
        <w:autoSpaceDN w:val="0"/>
        <w:adjustRightInd w:val="0"/>
        <w:ind w:firstLine="708"/>
        <w:rPr>
          <w:rFonts w:ascii="Times New Roman" w:hAnsi="Times New Roman"/>
          <w:color w:val="000000" w:themeColor="text1"/>
          <w:szCs w:val="28"/>
          <w:lang w:eastAsia="en-US"/>
        </w:rPr>
      </w:pPr>
      <w:r w:rsidRPr="000A6017">
        <w:rPr>
          <w:rFonts w:ascii="Times New Roman" w:hAnsi="Times New Roman"/>
          <w:color w:val="000000" w:themeColor="text1"/>
          <w:szCs w:val="28"/>
        </w:rPr>
        <w:t>40.</w:t>
      </w:r>
      <w:r w:rsidR="00D20A65">
        <w:rPr>
          <w:rFonts w:ascii="Times New Roman" w:hAnsi="Times New Roman"/>
          <w:color w:val="000000" w:themeColor="text1"/>
          <w:szCs w:val="28"/>
        </w:rPr>
        <w:t xml:space="preserve"> </w:t>
      </w:r>
      <w:r w:rsidR="00280A7C"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00280A7C"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00280A7C"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280A7C"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280A7C" w:rsidRPr="000A6017">
        <w:rPr>
          <w:rFonts w:ascii="Times New Roman" w:hAnsi="Times New Roman"/>
          <w:color w:val="000000" w:themeColor="text1"/>
          <w:szCs w:val="28"/>
        </w:rPr>
        <w:t>представителю</w:t>
      </w:r>
      <w:r w:rsidR="00D20A65">
        <w:rPr>
          <w:rFonts w:ascii="Times New Roman" w:hAnsi="Times New Roman"/>
          <w:color w:val="000000" w:themeColor="text1"/>
          <w:szCs w:val="28"/>
        </w:rPr>
        <w:t xml:space="preserve"> </w:t>
      </w:r>
      <w:r w:rsidR="00280A7C"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00280A7C" w:rsidRPr="000A6017">
        <w:rPr>
          <w:rFonts w:ascii="Times New Roman" w:hAnsi="Times New Roman"/>
          <w:color w:val="000000" w:themeColor="text1"/>
          <w:szCs w:val="28"/>
        </w:rPr>
        <w:t>необходимо</w:t>
      </w:r>
      <w:r w:rsidR="00D20A65">
        <w:rPr>
          <w:rFonts w:ascii="Times New Roman" w:hAnsi="Times New Roman"/>
          <w:color w:val="000000" w:themeColor="text1"/>
          <w:szCs w:val="28"/>
        </w:rPr>
        <w:t xml:space="preserve"> </w:t>
      </w:r>
      <w:r w:rsidR="00280A7C" w:rsidRPr="000A6017">
        <w:rPr>
          <w:rFonts w:ascii="Times New Roman" w:hAnsi="Times New Roman"/>
          <w:color w:val="000000" w:themeColor="text1"/>
          <w:szCs w:val="28"/>
        </w:rPr>
        <w:t>получить</w:t>
      </w:r>
      <w:r w:rsidR="00D20A65">
        <w:rPr>
          <w:rFonts w:ascii="Times New Roman" w:hAnsi="Times New Roman"/>
          <w:color w:val="000000" w:themeColor="text1"/>
          <w:szCs w:val="28"/>
        </w:rPr>
        <w:t xml:space="preserve"> </w:t>
      </w:r>
      <w:r w:rsidR="00280A7C" w:rsidRPr="000A6017">
        <w:rPr>
          <w:rFonts w:ascii="Times New Roman" w:hAnsi="Times New Roman"/>
          <w:color w:val="000000" w:themeColor="text1"/>
          <w:szCs w:val="28"/>
          <w:lang w:eastAsia="en-US"/>
        </w:rPr>
        <w:t>документ,</w:t>
      </w:r>
      <w:r w:rsidR="00D20A65">
        <w:rPr>
          <w:rFonts w:ascii="Times New Roman" w:hAnsi="Times New Roman"/>
          <w:color w:val="000000" w:themeColor="text1"/>
          <w:szCs w:val="28"/>
          <w:lang w:eastAsia="en-US"/>
        </w:rPr>
        <w:t xml:space="preserve"> </w:t>
      </w:r>
      <w:r w:rsidR="00280A7C" w:rsidRPr="000A6017">
        <w:rPr>
          <w:rFonts w:ascii="Times New Roman" w:hAnsi="Times New Roman"/>
          <w:color w:val="000000" w:themeColor="text1"/>
          <w:szCs w:val="28"/>
          <w:lang w:eastAsia="en-US"/>
        </w:rPr>
        <w:t>подтверждающий</w:t>
      </w:r>
      <w:r w:rsidR="00D20A65">
        <w:rPr>
          <w:rFonts w:ascii="Times New Roman" w:hAnsi="Times New Roman"/>
          <w:color w:val="000000" w:themeColor="text1"/>
          <w:szCs w:val="28"/>
          <w:lang w:eastAsia="en-US"/>
        </w:rPr>
        <w:t xml:space="preserve"> </w:t>
      </w:r>
      <w:r w:rsidR="00280A7C" w:rsidRPr="000A6017">
        <w:rPr>
          <w:rFonts w:ascii="Times New Roman" w:hAnsi="Times New Roman"/>
          <w:color w:val="000000" w:themeColor="text1"/>
          <w:szCs w:val="28"/>
          <w:lang w:eastAsia="en-US"/>
        </w:rPr>
        <w:t>наличие</w:t>
      </w:r>
      <w:r w:rsidR="00D20A65">
        <w:rPr>
          <w:rFonts w:ascii="Times New Roman" w:hAnsi="Times New Roman"/>
          <w:color w:val="000000" w:themeColor="text1"/>
          <w:szCs w:val="28"/>
          <w:lang w:eastAsia="en-US"/>
        </w:rPr>
        <w:t xml:space="preserve"> </w:t>
      </w:r>
      <w:r w:rsidR="00280A7C" w:rsidRPr="000A6017">
        <w:rPr>
          <w:rFonts w:ascii="Times New Roman" w:hAnsi="Times New Roman"/>
          <w:color w:val="000000" w:themeColor="text1"/>
          <w:szCs w:val="28"/>
          <w:lang w:eastAsia="en-US"/>
        </w:rPr>
        <w:t>(отсутствие)</w:t>
      </w:r>
      <w:r w:rsidR="00D20A65">
        <w:rPr>
          <w:rFonts w:ascii="Times New Roman" w:hAnsi="Times New Roman"/>
          <w:color w:val="000000" w:themeColor="text1"/>
          <w:szCs w:val="28"/>
          <w:lang w:eastAsia="en-US"/>
        </w:rPr>
        <w:t xml:space="preserve"> </w:t>
      </w:r>
      <w:r w:rsidR="00280A7C"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280A7C" w:rsidRPr="000A6017">
        <w:rPr>
          <w:rFonts w:ascii="Times New Roman" w:hAnsi="Times New Roman"/>
          <w:color w:val="000000" w:themeColor="text1"/>
          <w:szCs w:val="28"/>
          <w:lang w:eastAsia="en-US"/>
        </w:rPr>
        <w:t>собственности</w:t>
      </w:r>
      <w:r w:rsidR="00D20A65">
        <w:rPr>
          <w:rFonts w:ascii="Times New Roman" w:hAnsi="Times New Roman"/>
          <w:color w:val="000000" w:themeColor="text1"/>
          <w:szCs w:val="28"/>
          <w:lang w:eastAsia="en-US"/>
        </w:rPr>
        <w:t xml:space="preserve"> </w:t>
      </w:r>
      <w:r w:rsidR="00280A7C" w:rsidRPr="000A6017">
        <w:rPr>
          <w:rFonts w:ascii="Times New Roman" w:hAnsi="Times New Roman"/>
          <w:color w:val="000000" w:themeColor="text1"/>
          <w:szCs w:val="28"/>
          <w:lang w:eastAsia="en-US"/>
        </w:rPr>
        <w:t>заявителя</w:t>
      </w:r>
      <w:r w:rsidR="00D20A65">
        <w:rPr>
          <w:rFonts w:ascii="Times New Roman" w:hAnsi="Times New Roman"/>
          <w:color w:val="000000" w:themeColor="text1"/>
          <w:szCs w:val="28"/>
          <w:lang w:eastAsia="en-US"/>
        </w:rPr>
        <w:t xml:space="preserve"> </w:t>
      </w:r>
      <w:r w:rsidR="00280A7C"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280A7C" w:rsidRPr="000A6017">
        <w:rPr>
          <w:rFonts w:ascii="Times New Roman" w:hAnsi="Times New Roman"/>
          <w:color w:val="000000" w:themeColor="text1"/>
          <w:szCs w:val="28"/>
          <w:lang w:eastAsia="en-US"/>
        </w:rPr>
        <w:t>членов</w:t>
      </w:r>
      <w:r w:rsidR="00D20A65">
        <w:rPr>
          <w:rFonts w:ascii="Times New Roman" w:hAnsi="Times New Roman"/>
          <w:color w:val="000000" w:themeColor="text1"/>
          <w:szCs w:val="28"/>
          <w:lang w:eastAsia="en-US"/>
        </w:rPr>
        <w:t xml:space="preserve"> </w:t>
      </w:r>
      <w:r w:rsidR="00280A7C"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00280A7C" w:rsidRPr="000A6017">
        <w:rPr>
          <w:rFonts w:ascii="Times New Roman" w:hAnsi="Times New Roman"/>
          <w:color w:val="000000" w:themeColor="text1"/>
          <w:szCs w:val="28"/>
          <w:lang w:eastAsia="en-US"/>
        </w:rPr>
        <w:t>семьи</w:t>
      </w:r>
      <w:r w:rsidR="00D20A65">
        <w:rPr>
          <w:rFonts w:ascii="Times New Roman" w:hAnsi="Times New Roman"/>
          <w:color w:val="000000" w:themeColor="text1"/>
          <w:szCs w:val="28"/>
          <w:lang w:eastAsia="en-US"/>
        </w:rPr>
        <w:t xml:space="preserve"> </w:t>
      </w:r>
      <w:r w:rsidR="00280A7C" w:rsidRPr="000A6017">
        <w:rPr>
          <w:rFonts w:ascii="Times New Roman" w:hAnsi="Times New Roman"/>
          <w:color w:val="000000" w:themeColor="text1"/>
          <w:szCs w:val="28"/>
          <w:lang w:eastAsia="en-US"/>
        </w:rPr>
        <w:t>жилых</w:t>
      </w:r>
      <w:r w:rsidR="00D20A65">
        <w:rPr>
          <w:rFonts w:ascii="Times New Roman" w:hAnsi="Times New Roman"/>
          <w:color w:val="000000" w:themeColor="text1"/>
          <w:szCs w:val="28"/>
          <w:lang w:eastAsia="en-US"/>
        </w:rPr>
        <w:t xml:space="preserve"> </w:t>
      </w:r>
      <w:r w:rsidR="00280A7C" w:rsidRPr="000A6017">
        <w:rPr>
          <w:rFonts w:ascii="Times New Roman" w:hAnsi="Times New Roman"/>
          <w:color w:val="000000" w:themeColor="text1"/>
          <w:szCs w:val="28"/>
          <w:lang w:eastAsia="en-US"/>
        </w:rPr>
        <w:t>помещений.</w:t>
      </w:r>
    </w:p>
    <w:p w:rsidR="00280A7C" w:rsidRPr="000A6017" w:rsidRDefault="00280A7C" w:rsidP="00280A7C">
      <w:pPr>
        <w:widowControl w:val="0"/>
        <w:autoSpaceDE w:val="0"/>
        <w:autoSpaceDN w:val="0"/>
        <w:adjustRightInd w:val="0"/>
        <w:ind w:firstLine="709"/>
        <w:rPr>
          <w:rFonts w:ascii="Times New Roman" w:hAnsi="Times New Roman"/>
          <w:color w:val="000000" w:themeColor="text1"/>
          <w:szCs w:val="28"/>
          <w:lang w:eastAsia="en-US"/>
        </w:rPr>
      </w:pPr>
      <w:r w:rsidRPr="000A6017">
        <w:rPr>
          <w:rFonts w:ascii="Times New Roman" w:hAnsi="Times New Roman"/>
          <w:color w:val="000000" w:themeColor="text1"/>
          <w:szCs w:val="28"/>
        </w:rPr>
        <w:t>4</w:t>
      </w:r>
      <w:r w:rsidR="007A3A7D" w:rsidRPr="000A6017">
        <w:rPr>
          <w:rFonts w:ascii="Times New Roman" w:hAnsi="Times New Roman"/>
          <w:color w:val="000000" w:themeColor="text1"/>
          <w:szCs w:val="28"/>
        </w:rPr>
        <w:t>1</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lang w:eastAsia="en-US"/>
        </w:rPr>
        <w:t>Для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получения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подтверждающего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наличие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(отсутствие)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собственности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членов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семьи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жилых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помещений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заявителю</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необходимо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обратиться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органы</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(организации)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государственному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техническому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учету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(или)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технической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инвентаризации.</w:t>
      </w:r>
    </w:p>
    <w:p w:rsidR="001C15E4" w:rsidRPr="000A6017" w:rsidRDefault="001C15E4" w:rsidP="00DA5B63">
      <w:pPr>
        <w:widowControl w:val="0"/>
        <w:autoSpaceDE w:val="0"/>
        <w:autoSpaceDN w:val="0"/>
        <w:adjustRightInd w:val="0"/>
        <w:ind w:right="57"/>
        <w:jc w:val="center"/>
        <w:outlineLvl w:val="2"/>
        <w:rPr>
          <w:rFonts w:ascii="Times New Roman" w:hAnsi="Times New Roman"/>
          <w:color w:val="000000" w:themeColor="text1"/>
          <w:szCs w:val="28"/>
        </w:rPr>
      </w:pPr>
      <w:bookmarkStart w:id="16" w:name="Par270"/>
      <w:bookmarkEnd w:id="16"/>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14.</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РАЗМЕР</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ВЗИМАНИЯ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ПОШЛИНЫ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ПЛАТЫ,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ВЗИМАЕМОЙ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1C15E4" w:rsidRPr="000A6017" w:rsidRDefault="001C15E4" w:rsidP="003813DD">
      <w:pPr>
        <w:widowControl w:val="0"/>
        <w:autoSpaceDE w:val="0"/>
        <w:autoSpaceDN w:val="0"/>
        <w:adjustRightInd w:val="0"/>
        <w:ind w:right="57"/>
        <w:rPr>
          <w:rFonts w:ascii="Times New Roman" w:hAnsi="Times New Roman"/>
          <w:color w:val="000000" w:themeColor="text1"/>
          <w:szCs w:val="28"/>
        </w:rPr>
      </w:pPr>
    </w:p>
    <w:p w:rsidR="001C15E4" w:rsidRPr="000A6017" w:rsidRDefault="001C15E4"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4</w:t>
      </w:r>
      <w:r w:rsidR="005F3A34" w:rsidRPr="000A6017">
        <w:rPr>
          <w:rFonts w:ascii="Times New Roman" w:hAnsi="Times New Roman"/>
          <w:color w:val="000000" w:themeColor="text1"/>
          <w:szCs w:val="28"/>
        </w:rPr>
        <w:t>2</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бесплатно.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Оплата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пошлины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платы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установлена.</w:t>
      </w:r>
    </w:p>
    <w:p w:rsidR="001C15E4" w:rsidRPr="000A6017" w:rsidRDefault="001C15E4"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4</w:t>
      </w:r>
      <w:r w:rsidR="005F3A34" w:rsidRPr="000A6017">
        <w:rPr>
          <w:rFonts w:ascii="Times New Roman" w:hAnsi="Times New Roman"/>
          <w:color w:val="000000" w:themeColor="text1"/>
          <w:szCs w:val="28"/>
        </w:rPr>
        <w:t>3</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взимания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пошлины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платы,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взимаемой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законодательством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установлены.</w:t>
      </w:r>
    </w:p>
    <w:p w:rsidR="001C15E4" w:rsidRPr="000A6017" w:rsidRDefault="001C15E4"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4</w:t>
      </w:r>
      <w:r w:rsidR="005F3A34" w:rsidRPr="000A6017">
        <w:rPr>
          <w:rFonts w:ascii="Times New Roman" w:hAnsi="Times New Roman"/>
          <w:color w:val="000000" w:themeColor="text1"/>
          <w:szCs w:val="28"/>
        </w:rPr>
        <w:t>4</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внесения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изменений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выданный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направленный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исправление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ошибок,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допущенных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вине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плата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взимается.</w:t>
      </w:r>
    </w:p>
    <w:p w:rsidR="00791072" w:rsidRPr="000A6017" w:rsidRDefault="00791072" w:rsidP="003813DD">
      <w:pPr>
        <w:widowControl w:val="0"/>
        <w:autoSpaceDE w:val="0"/>
        <w:autoSpaceDN w:val="0"/>
        <w:adjustRightInd w:val="0"/>
        <w:rPr>
          <w:rFonts w:ascii="Times New Roman" w:hAnsi="Times New Roman"/>
          <w:color w:val="000000" w:themeColor="text1"/>
          <w:szCs w:val="28"/>
        </w:rPr>
      </w:pPr>
    </w:p>
    <w:p w:rsidR="001C15E4" w:rsidRPr="000A6017" w:rsidRDefault="001C15E4" w:rsidP="00DA5B63">
      <w:pPr>
        <w:jc w:val="center"/>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15.</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РАЗМЕР</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ВЗИМАНИЯ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ПЛАТЫ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ОБЯЗАТЕЛЬНЫМИ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ВКЛЮЧАЯ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МЕТОДИКЕ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РАСЧЕТА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РАЗМЕРА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ПЛАТЫ</w:t>
      </w:r>
    </w:p>
    <w:p w:rsidR="001C15E4" w:rsidRPr="000A6017" w:rsidRDefault="001C15E4" w:rsidP="003813DD">
      <w:pPr>
        <w:rPr>
          <w:rFonts w:ascii="Times New Roman" w:hAnsi="Times New Roman"/>
          <w:color w:val="000000" w:themeColor="text1"/>
          <w:szCs w:val="28"/>
        </w:rPr>
      </w:pPr>
    </w:p>
    <w:p w:rsidR="001C15E4" w:rsidRPr="000A6017" w:rsidRDefault="001C15E4" w:rsidP="003813DD">
      <w:pPr>
        <w:rPr>
          <w:rFonts w:ascii="Times New Roman" w:hAnsi="Times New Roman"/>
          <w:color w:val="000000" w:themeColor="text1"/>
          <w:szCs w:val="28"/>
        </w:rPr>
      </w:pPr>
      <w:r w:rsidRPr="000A6017">
        <w:rPr>
          <w:rFonts w:ascii="Times New Roman" w:hAnsi="Times New Roman"/>
          <w:color w:val="000000" w:themeColor="text1"/>
          <w:szCs w:val="28"/>
        </w:rPr>
        <w:t>4</w:t>
      </w:r>
      <w:r w:rsidR="005F3A34" w:rsidRPr="000A6017">
        <w:rPr>
          <w:rFonts w:ascii="Times New Roman" w:hAnsi="Times New Roman"/>
          <w:color w:val="000000" w:themeColor="text1"/>
          <w:szCs w:val="28"/>
        </w:rPr>
        <w:t>5</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взимания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платы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обязательными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400784" w:rsidRPr="000A6017">
        <w:rPr>
          <w:rFonts w:ascii="Times New Roman" w:hAnsi="Times New Roman"/>
          <w:color w:val="000000" w:themeColor="text1"/>
          <w:szCs w:val="28"/>
        </w:rPr>
        <w:t>установлены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законодательством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p>
    <w:p w:rsidR="001C15E4" w:rsidRPr="000A6017" w:rsidRDefault="001C15E4" w:rsidP="003813DD">
      <w:pPr>
        <w:rPr>
          <w:rFonts w:ascii="Times New Roman" w:hAnsi="Times New Roman"/>
          <w:color w:val="000000" w:themeColor="text1"/>
          <w:szCs w:val="28"/>
        </w:rPr>
      </w:pPr>
      <w:r w:rsidRPr="000A6017">
        <w:rPr>
          <w:rFonts w:ascii="Times New Roman" w:hAnsi="Times New Roman"/>
          <w:color w:val="000000" w:themeColor="text1"/>
          <w:szCs w:val="28"/>
        </w:rPr>
        <w:t>4</w:t>
      </w:r>
      <w:r w:rsidR="005F3A34" w:rsidRPr="000A6017">
        <w:rPr>
          <w:rFonts w:ascii="Times New Roman" w:hAnsi="Times New Roman"/>
          <w:color w:val="000000" w:themeColor="text1"/>
          <w:szCs w:val="28"/>
        </w:rPr>
        <w:t>6</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размер</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методика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расчета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размера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платы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обязательными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устанавливаются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законодательством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p>
    <w:p w:rsidR="00E545F3" w:rsidRPr="000A6017" w:rsidRDefault="00E545F3" w:rsidP="003813DD">
      <w:pPr>
        <w:rPr>
          <w:rFonts w:ascii="Times New Roman" w:hAnsi="Times New Roman"/>
          <w:color w:val="000000" w:themeColor="text1"/>
          <w:szCs w:val="28"/>
        </w:rPr>
      </w:pPr>
    </w:p>
    <w:p w:rsidR="008503DF" w:rsidRPr="000A6017" w:rsidRDefault="008503DF" w:rsidP="00DA5B63">
      <w:pPr>
        <w:jc w:val="center"/>
        <w:rPr>
          <w:rFonts w:ascii="Times New Roman" w:hAnsi="Times New Roman"/>
          <w:color w:val="000000" w:themeColor="text1"/>
          <w:szCs w:val="28"/>
        </w:rPr>
      </w:pPr>
      <w:bookmarkStart w:id="17" w:name="Par285"/>
      <w:bookmarkEnd w:id="17"/>
      <w:r w:rsidRPr="000A6017">
        <w:rPr>
          <w:rFonts w:ascii="Times New Roman" w:hAnsi="Times New Roman"/>
          <w:color w:val="000000" w:themeColor="text1"/>
          <w:szCs w:val="28"/>
        </w:rPr>
        <w:lastRenderedPageBreak/>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16.</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МАКСИМАЛЬНЫЙ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ОЖИДАНИЯ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ОЧЕРЕДИ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ПОДАЧЕ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rPr>
          <w:rFonts w:ascii="Times New Roman" w:hAnsi="Times New Roman"/>
          <w:color w:val="000000" w:themeColor="text1"/>
          <w:szCs w:val="28"/>
        </w:rPr>
      </w:pPr>
    </w:p>
    <w:p w:rsidR="008503DF" w:rsidRPr="000A6017" w:rsidRDefault="008503DF" w:rsidP="003813DD">
      <w:pPr>
        <w:ind w:right="57"/>
        <w:rPr>
          <w:rFonts w:ascii="Times New Roman" w:hAnsi="Times New Roman"/>
          <w:color w:val="000000" w:themeColor="text1"/>
          <w:szCs w:val="28"/>
        </w:rPr>
      </w:pPr>
      <w:bookmarkStart w:id="18" w:name="Par289"/>
      <w:bookmarkEnd w:id="18"/>
      <w:r w:rsidRPr="000A6017">
        <w:rPr>
          <w:rFonts w:ascii="Times New Roman" w:hAnsi="Times New Roman"/>
          <w:color w:val="000000" w:themeColor="text1"/>
          <w:szCs w:val="28"/>
        </w:rPr>
        <w:t>4</w:t>
      </w:r>
      <w:r w:rsidR="005F3A34" w:rsidRPr="000A6017">
        <w:rPr>
          <w:rFonts w:ascii="Times New Roman" w:hAnsi="Times New Roman"/>
          <w:color w:val="000000" w:themeColor="text1"/>
          <w:szCs w:val="28"/>
        </w:rPr>
        <w:t>7</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Максимальное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время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ожидания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очереди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подаче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превышает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15</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минут.</w:t>
      </w:r>
    </w:p>
    <w:p w:rsidR="008503DF" w:rsidRPr="000A6017" w:rsidRDefault="008503DF" w:rsidP="003813DD">
      <w:pPr>
        <w:ind w:right="57"/>
        <w:rPr>
          <w:rFonts w:ascii="Times New Roman" w:hAnsi="Times New Roman"/>
          <w:color w:val="000000" w:themeColor="text1"/>
          <w:szCs w:val="28"/>
        </w:rPr>
      </w:pPr>
      <w:r w:rsidRPr="000A6017">
        <w:rPr>
          <w:rFonts w:ascii="Times New Roman" w:hAnsi="Times New Roman"/>
          <w:color w:val="000000" w:themeColor="text1"/>
          <w:szCs w:val="28"/>
        </w:rPr>
        <w:t>4</w:t>
      </w:r>
      <w:r w:rsidR="005F3A34" w:rsidRPr="000A6017">
        <w:rPr>
          <w:rFonts w:ascii="Times New Roman" w:hAnsi="Times New Roman"/>
          <w:color w:val="000000" w:themeColor="text1"/>
          <w:szCs w:val="28"/>
        </w:rPr>
        <w:t>8</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Максимальное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время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ожидания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очереди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превышает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15</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минут.</w:t>
      </w:r>
    </w:p>
    <w:p w:rsidR="00E545F3" w:rsidRPr="000A6017" w:rsidRDefault="00E545F3" w:rsidP="003813DD">
      <w:pPr>
        <w:rPr>
          <w:rFonts w:ascii="Times New Roman" w:hAnsi="Times New Roman"/>
          <w:color w:val="000000" w:themeColor="text1"/>
          <w:szCs w:val="28"/>
        </w:rPr>
      </w:pPr>
    </w:p>
    <w:p w:rsidR="008503DF" w:rsidRPr="000A6017" w:rsidRDefault="008503DF" w:rsidP="00DA5B63">
      <w:pPr>
        <w:ind w:right="57"/>
        <w:jc w:val="center"/>
        <w:rPr>
          <w:rFonts w:ascii="Times New Roman" w:hAnsi="Times New Roman"/>
          <w:color w:val="000000" w:themeColor="text1"/>
          <w:szCs w:val="28"/>
        </w:rPr>
      </w:pPr>
      <w:bookmarkStart w:id="19" w:name="Par293"/>
      <w:bookmarkEnd w:id="19"/>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17.</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p>
    <w:p w:rsidR="005F3A34" w:rsidRPr="000A6017" w:rsidRDefault="005F3A34" w:rsidP="00DA5B63">
      <w:pPr>
        <w:ind w:right="57"/>
        <w:jc w:val="center"/>
        <w:rPr>
          <w:rFonts w:ascii="Times New Roman" w:hAnsi="Times New Roman"/>
          <w:color w:val="000000" w:themeColor="text1"/>
          <w:szCs w:val="28"/>
        </w:rPr>
      </w:pPr>
    </w:p>
    <w:p w:rsidR="008503DF" w:rsidRPr="000A6017" w:rsidRDefault="005F3A34" w:rsidP="003813DD">
      <w:pPr>
        <w:ind w:right="57"/>
        <w:rPr>
          <w:rFonts w:ascii="Times New Roman" w:hAnsi="Times New Roman"/>
          <w:color w:val="000000" w:themeColor="text1"/>
          <w:szCs w:val="28"/>
        </w:rPr>
      </w:pPr>
      <w:r w:rsidRPr="000A6017">
        <w:rPr>
          <w:rFonts w:ascii="Times New Roman" w:hAnsi="Times New Roman"/>
          <w:color w:val="000000" w:themeColor="text1"/>
          <w:szCs w:val="28"/>
        </w:rPr>
        <w:t>49.</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Регистрацию</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электронной</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осуществляет</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должностное</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лицо</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ответственное</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регистрацию</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входящей</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корреспонденции.</w:t>
      </w:r>
    </w:p>
    <w:p w:rsidR="008503DF" w:rsidRPr="000A6017" w:rsidRDefault="005F3A34" w:rsidP="003813DD">
      <w:pPr>
        <w:widowControl w:val="0"/>
        <w:autoSpaceDE w:val="0"/>
        <w:autoSpaceDN w:val="0"/>
        <w:adjustRightInd w:val="0"/>
        <w:outlineLvl w:val="1"/>
        <w:rPr>
          <w:rFonts w:ascii="Times New Roman" w:hAnsi="Times New Roman"/>
          <w:color w:val="000000" w:themeColor="text1"/>
          <w:szCs w:val="28"/>
        </w:rPr>
      </w:pPr>
      <w:r w:rsidRPr="000A6017">
        <w:rPr>
          <w:rFonts w:ascii="Times New Roman" w:hAnsi="Times New Roman"/>
          <w:color w:val="000000" w:themeColor="text1"/>
          <w:szCs w:val="28"/>
        </w:rPr>
        <w:t>50</w:t>
      </w:r>
      <w:r w:rsidR="008503DF"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Прием</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письменного</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обращения</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регистрация</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следующем</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порядке:</w:t>
      </w:r>
    </w:p>
    <w:p w:rsidR="008503DF" w:rsidRPr="000A6017" w:rsidRDefault="008503DF" w:rsidP="003813DD">
      <w:pPr>
        <w:widowControl w:val="0"/>
        <w:autoSpaceDE w:val="0"/>
        <w:autoSpaceDN w:val="0"/>
        <w:adjustRightInd w:val="0"/>
        <w:outlineLvl w:val="1"/>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устанавливается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личность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личного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обращения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p>
    <w:p w:rsidR="008503DF" w:rsidRPr="000A6017" w:rsidRDefault="008503DF" w:rsidP="003813DD">
      <w:pPr>
        <w:widowControl w:val="0"/>
        <w:autoSpaceDE w:val="0"/>
        <w:autoSpaceDN w:val="0"/>
        <w:adjustRightInd w:val="0"/>
        <w:outlineLvl w:val="1"/>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принимаются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документы;</w:t>
      </w:r>
    </w:p>
    <w:p w:rsidR="008503DF" w:rsidRPr="000A6017" w:rsidRDefault="008503DF" w:rsidP="003813DD">
      <w:pPr>
        <w:widowControl w:val="0"/>
        <w:autoSpaceDE w:val="0"/>
        <w:autoSpaceDN w:val="0"/>
        <w:adjustRightInd w:val="0"/>
        <w:outlineLvl w:val="1"/>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втором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экземпляре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обращения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ставится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роспись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личном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обращении);</w:t>
      </w:r>
    </w:p>
    <w:p w:rsidR="008503DF" w:rsidRPr="000A6017" w:rsidRDefault="008503DF" w:rsidP="003813DD">
      <w:pPr>
        <w:widowControl w:val="0"/>
        <w:autoSpaceDE w:val="0"/>
        <w:autoSpaceDN w:val="0"/>
        <w:adjustRightInd w:val="0"/>
        <w:outlineLvl w:val="1"/>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регистрируется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поступление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запроса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00984FA0"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984FA0" w:rsidRPr="000A6017">
        <w:rPr>
          <w:rFonts w:ascii="Times New Roman" w:hAnsi="Times New Roman"/>
          <w:color w:val="000000" w:themeColor="text1"/>
          <w:szCs w:val="28"/>
        </w:rPr>
        <w:t>инструкцией</w:t>
      </w:r>
      <w:r w:rsidR="00D20A65">
        <w:rPr>
          <w:rFonts w:ascii="Times New Roman" w:hAnsi="Times New Roman"/>
          <w:color w:val="000000" w:themeColor="text1"/>
          <w:szCs w:val="28"/>
        </w:rPr>
        <w:t xml:space="preserve"> </w:t>
      </w:r>
      <w:r w:rsidR="00984FA0"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00984FA0" w:rsidRPr="000A6017">
        <w:rPr>
          <w:rFonts w:ascii="Times New Roman" w:hAnsi="Times New Roman"/>
          <w:color w:val="000000" w:themeColor="text1"/>
          <w:szCs w:val="28"/>
        </w:rPr>
        <w:t>ведению</w:t>
      </w:r>
      <w:r w:rsidR="00D20A65">
        <w:rPr>
          <w:rFonts w:ascii="Times New Roman" w:hAnsi="Times New Roman"/>
          <w:color w:val="000000" w:themeColor="text1"/>
          <w:szCs w:val="28"/>
        </w:rPr>
        <w:t xml:space="preserve"> </w:t>
      </w:r>
      <w:r w:rsidR="00984FA0" w:rsidRPr="000A6017">
        <w:rPr>
          <w:rFonts w:ascii="Times New Roman" w:hAnsi="Times New Roman"/>
          <w:color w:val="000000" w:themeColor="text1"/>
          <w:szCs w:val="28"/>
        </w:rPr>
        <w:t>делопроизводства</w:t>
      </w:r>
      <w:r w:rsidRPr="000A6017">
        <w:rPr>
          <w:rFonts w:ascii="Times New Roman" w:hAnsi="Times New Roman"/>
          <w:color w:val="000000" w:themeColor="text1"/>
          <w:szCs w:val="28"/>
        </w:rPr>
        <w:t>;</w:t>
      </w:r>
    </w:p>
    <w:p w:rsidR="008503DF" w:rsidRPr="000A6017" w:rsidRDefault="008503DF" w:rsidP="003813DD">
      <w:pPr>
        <w:shd w:val="clear" w:color="auto" w:fill="FFFFFF"/>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сообщается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номер</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запроса.</w:t>
      </w:r>
    </w:p>
    <w:p w:rsidR="008503DF" w:rsidRPr="000A6017" w:rsidRDefault="008503DF" w:rsidP="003813DD">
      <w:pPr>
        <w:ind w:right="57"/>
        <w:rPr>
          <w:rFonts w:ascii="Times New Roman" w:hAnsi="Times New Roman"/>
          <w:color w:val="000000" w:themeColor="text1"/>
          <w:szCs w:val="28"/>
        </w:rPr>
      </w:pPr>
      <w:r w:rsidRPr="000A6017">
        <w:rPr>
          <w:rFonts w:ascii="Times New Roman" w:hAnsi="Times New Roman"/>
          <w:color w:val="000000" w:themeColor="text1"/>
          <w:szCs w:val="28"/>
        </w:rPr>
        <w:t>Максимальное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время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составляет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минут.</w:t>
      </w:r>
    </w:p>
    <w:p w:rsidR="008503DF" w:rsidRPr="000A6017" w:rsidRDefault="008503DF" w:rsidP="003813DD">
      <w:pPr>
        <w:shd w:val="clear" w:color="auto" w:fill="FFFFFF"/>
        <w:rPr>
          <w:rFonts w:ascii="Times New Roman" w:hAnsi="Times New Roman"/>
          <w:color w:val="000000" w:themeColor="text1"/>
          <w:szCs w:val="28"/>
        </w:rPr>
      </w:pPr>
      <w:r w:rsidRPr="000A6017">
        <w:rPr>
          <w:rFonts w:ascii="Times New Roman" w:hAnsi="Times New Roman"/>
          <w:color w:val="000000" w:themeColor="text1"/>
          <w:szCs w:val="28"/>
        </w:rPr>
        <w:t>5</w:t>
      </w:r>
      <w:r w:rsidR="005F3A34" w:rsidRPr="000A6017">
        <w:rPr>
          <w:rFonts w:ascii="Times New Roman" w:hAnsi="Times New Roman"/>
          <w:color w:val="000000" w:themeColor="text1"/>
          <w:szCs w:val="28"/>
        </w:rPr>
        <w:t>1</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подачи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почте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направления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может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превышать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рабочих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proofErr w:type="gramStart"/>
      <w:r w:rsidRPr="000A6017">
        <w:rPr>
          <w:rFonts w:ascii="Times New Roman" w:hAnsi="Times New Roman"/>
          <w:color w:val="000000" w:themeColor="text1"/>
          <w:szCs w:val="28"/>
        </w:rPr>
        <w:t>поступления</w:t>
      </w:r>
      <w:proofErr w:type="gramEnd"/>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адрес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почты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регистрирует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распечатанный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вариант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прилагающие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нему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журнале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входящей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документации.</w:t>
      </w:r>
    </w:p>
    <w:p w:rsidR="008503DF" w:rsidRPr="000A6017" w:rsidRDefault="008503DF" w:rsidP="003813DD">
      <w:pPr>
        <w:shd w:val="clear" w:color="auto" w:fill="FFFFFF"/>
        <w:rPr>
          <w:rFonts w:ascii="Times New Roman" w:hAnsi="Times New Roman"/>
          <w:color w:val="000000" w:themeColor="text1"/>
          <w:szCs w:val="28"/>
        </w:rPr>
      </w:pPr>
      <w:r w:rsidRPr="000A6017">
        <w:rPr>
          <w:rFonts w:ascii="Times New Roman" w:hAnsi="Times New Roman"/>
          <w:color w:val="000000" w:themeColor="text1"/>
          <w:szCs w:val="28"/>
        </w:rPr>
        <w:t>5</w:t>
      </w:r>
      <w:r w:rsidR="005F3A34" w:rsidRPr="000A6017">
        <w:rPr>
          <w:rFonts w:ascii="Times New Roman" w:hAnsi="Times New Roman"/>
          <w:color w:val="000000" w:themeColor="text1"/>
          <w:szCs w:val="28"/>
        </w:rPr>
        <w:t>2</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Получив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заявку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проверив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приложенные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отправляет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адрес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письмо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уведомлением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прочтении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заявки.</w:t>
      </w:r>
    </w:p>
    <w:p w:rsidR="008503DF" w:rsidRPr="000A6017" w:rsidRDefault="008503DF" w:rsidP="003813DD">
      <w:pPr>
        <w:shd w:val="clear" w:color="auto" w:fill="FFFFFF"/>
        <w:rPr>
          <w:rFonts w:ascii="Times New Roman" w:hAnsi="Times New Roman"/>
          <w:color w:val="000000" w:themeColor="text1"/>
          <w:szCs w:val="28"/>
        </w:rPr>
      </w:pP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proofErr w:type="gramStart"/>
      <w:r w:rsidRPr="000A6017">
        <w:rPr>
          <w:rFonts w:ascii="Times New Roman" w:hAnsi="Times New Roman"/>
          <w:color w:val="000000" w:themeColor="text1"/>
          <w:szCs w:val="28"/>
        </w:rPr>
        <w:t>,</w:t>
      </w:r>
      <w:proofErr w:type="gramEnd"/>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если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заявке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приложен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неполный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перечень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нарушением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установленных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направляет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письмо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возврате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обоснованием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причин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возврата.</w:t>
      </w:r>
    </w:p>
    <w:p w:rsidR="008503DF" w:rsidRPr="000A6017" w:rsidRDefault="008503DF" w:rsidP="003813DD">
      <w:pPr>
        <w:widowControl w:val="0"/>
        <w:autoSpaceDE w:val="0"/>
        <w:autoSpaceDN w:val="0"/>
        <w:adjustRightInd w:val="0"/>
        <w:outlineLvl w:val="2"/>
        <w:rPr>
          <w:rFonts w:ascii="Times New Roman" w:hAnsi="Times New Roman"/>
          <w:color w:val="000000" w:themeColor="text1"/>
          <w:szCs w:val="28"/>
        </w:rPr>
      </w:pPr>
    </w:p>
    <w:p w:rsidR="008503DF" w:rsidRPr="000A6017" w:rsidRDefault="008503DF" w:rsidP="00DA5B63">
      <w:pPr>
        <w:widowControl w:val="0"/>
        <w:autoSpaceDE w:val="0"/>
        <w:autoSpaceDN w:val="0"/>
        <w:adjustRightInd w:val="0"/>
        <w:ind w:right="57"/>
        <w:jc w:val="center"/>
        <w:outlineLvl w:val="2"/>
        <w:rPr>
          <w:rFonts w:ascii="Times New Roman" w:hAnsi="Times New Roman"/>
          <w:color w:val="000000" w:themeColor="text1"/>
          <w:szCs w:val="28"/>
        </w:rPr>
      </w:pPr>
      <w:r w:rsidRPr="000A6017">
        <w:rPr>
          <w:rFonts w:ascii="Times New Roman" w:hAnsi="Times New Roman"/>
          <w:color w:val="000000" w:themeColor="text1"/>
          <w:szCs w:val="28"/>
        </w:rPr>
        <w:lastRenderedPageBreak/>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18.</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ПОМЕЩЕНИЯМ,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УСЛУГА</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5</w:t>
      </w:r>
      <w:r w:rsidR="005F3A34" w:rsidRPr="000A6017">
        <w:rPr>
          <w:rFonts w:ascii="Times New Roman" w:hAnsi="Times New Roman"/>
          <w:color w:val="000000" w:themeColor="text1"/>
          <w:szCs w:val="28"/>
        </w:rPr>
        <w:t>3</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Вход</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оборудуется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табличкой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(вывеской),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содержащей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наименовании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5</w:t>
      </w:r>
      <w:r w:rsidR="005F3A34" w:rsidRPr="000A6017">
        <w:rPr>
          <w:rFonts w:ascii="Times New Roman" w:hAnsi="Times New Roman"/>
          <w:color w:val="000000" w:themeColor="text1"/>
          <w:szCs w:val="28"/>
        </w:rPr>
        <w:t>4</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Инвалидам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(включая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инвалидов,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использующих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кресла-коляски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собак-проводников)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(далее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инвалиды)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обеспечивается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беспрепятственный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доступ</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зданию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предоставляемой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услуге.</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5</w:t>
      </w:r>
      <w:r w:rsidR="005F3A34" w:rsidRPr="000A6017">
        <w:rPr>
          <w:rFonts w:ascii="Times New Roman" w:hAnsi="Times New Roman"/>
          <w:color w:val="000000" w:themeColor="text1"/>
          <w:szCs w:val="28"/>
        </w:rPr>
        <w:t>5</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случаях,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если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здание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невозможно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полностью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приспособить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учетом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потребностей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инвалидов,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собственник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этого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объекта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реконструкции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капитального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ремонта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должен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принимать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согласованные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одним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из</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общественных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объединений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инвалидов,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свою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деятельность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территории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меры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обеспечения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доступа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инвалидов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5</w:t>
      </w:r>
      <w:r w:rsidR="005F3A34" w:rsidRPr="000A6017">
        <w:rPr>
          <w:rFonts w:ascii="Times New Roman" w:hAnsi="Times New Roman"/>
          <w:color w:val="000000" w:themeColor="text1"/>
          <w:szCs w:val="28"/>
        </w:rPr>
        <w:t>6</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таблички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(вывески)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размещаются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рядом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входом,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двери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входа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чтобы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они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были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хорошо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видны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заявителям.</w:t>
      </w:r>
      <w:r w:rsidR="00D20A65">
        <w:rPr>
          <w:rFonts w:ascii="Times New Roman" w:hAnsi="Times New Roman"/>
          <w:color w:val="000000" w:themeColor="text1"/>
          <w:szCs w:val="28"/>
        </w:rPr>
        <w:t xml:space="preserve"> </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5</w:t>
      </w:r>
      <w:r w:rsidR="005F3A34" w:rsidRPr="000A6017">
        <w:rPr>
          <w:rFonts w:ascii="Times New Roman" w:hAnsi="Times New Roman"/>
          <w:color w:val="000000" w:themeColor="text1"/>
          <w:szCs w:val="28"/>
        </w:rPr>
        <w:t>7</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кабинетах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5</w:t>
      </w:r>
      <w:r w:rsidR="005F3A34" w:rsidRPr="000A6017">
        <w:rPr>
          <w:rFonts w:ascii="Times New Roman" w:hAnsi="Times New Roman"/>
          <w:color w:val="000000" w:themeColor="text1"/>
          <w:szCs w:val="28"/>
        </w:rPr>
        <w:t>8</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Вход</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кабинет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оборудуется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табличкой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(вывеской)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указанием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номера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кабинета,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5F3A34"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59</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Каждое</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рабочее</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место</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лиц</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должно</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оборудовано</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персональным</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компьютером</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возможностью</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доступа</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необходимым</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информационным</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базам</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данных,</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печатающим</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сканирующим</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устройствами.</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6</w:t>
      </w:r>
      <w:r w:rsidR="005F3A34" w:rsidRPr="000A6017">
        <w:rPr>
          <w:rFonts w:ascii="Times New Roman" w:hAnsi="Times New Roman"/>
          <w:color w:val="000000" w:themeColor="text1"/>
          <w:szCs w:val="28"/>
        </w:rPr>
        <w:t>0</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ожидания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соответствовать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комфортным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условиям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оптимальным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условиям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6</w:t>
      </w:r>
      <w:r w:rsidR="005F3A34" w:rsidRPr="000A6017">
        <w:rPr>
          <w:rFonts w:ascii="Times New Roman" w:hAnsi="Times New Roman"/>
          <w:color w:val="000000" w:themeColor="text1"/>
          <w:szCs w:val="28"/>
        </w:rPr>
        <w:t>1</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ожидания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очереди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подачу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оборудуются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стульями,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кресельными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секциями,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скамьями.</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6</w:t>
      </w:r>
      <w:r w:rsidR="005F3A34" w:rsidRPr="000A6017">
        <w:rPr>
          <w:rFonts w:ascii="Times New Roman" w:hAnsi="Times New Roman"/>
          <w:color w:val="000000" w:themeColor="text1"/>
          <w:szCs w:val="28"/>
        </w:rPr>
        <w:t>2</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целях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обеспечения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конфиденциальности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сведений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одним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одновременно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ведется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только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одного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Одновременный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двух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более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допускается.</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6</w:t>
      </w:r>
      <w:r w:rsidR="005F3A34" w:rsidRPr="000A6017">
        <w:rPr>
          <w:rFonts w:ascii="Times New Roman" w:hAnsi="Times New Roman"/>
          <w:color w:val="000000" w:themeColor="text1"/>
          <w:szCs w:val="28"/>
        </w:rPr>
        <w:t>3</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Дополнительные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размещению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оформлению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размещению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оформлению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визуальной,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текстовой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мультимедийной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оборудованию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ожидания,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парковочным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информирования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заполнения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ожидания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предоставляются.</w:t>
      </w:r>
    </w:p>
    <w:p w:rsidR="00E545F3" w:rsidRPr="000A6017" w:rsidRDefault="00E545F3"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DA5B63">
      <w:pPr>
        <w:widowControl w:val="0"/>
        <w:autoSpaceDE w:val="0"/>
        <w:autoSpaceDN w:val="0"/>
        <w:adjustRightInd w:val="0"/>
        <w:ind w:right="57"/>
        <w:jc w:val="center"/>
        <w:outlineLvl w:val="2"/>
        <w:rPr>
          <w:rFonts w:ascii="Times New Roman" w:hAnsi="Times New Roman"/>
          <w:color w:val="000000" w:themeColor="text1"/>
          <w:szCs w:val="28"/>
        </w:rPr>
      </w:pPr>
      <w:bookmarkStart w:id="20" w:name="Par313"/>
      <w:bookmarkEnd w:id="20"/>
      <w:r w:rsidRPr="000A6017">
        <w:rPr>
          <w:rFonts w:ascii="Times New Roman" w:hAnsi="Times New Roman"/>
          <w:color w:val="000000" w:themeColor="text1"/>
          <w:szCs w:val="28"/>
        </w:rPr>
        <w:lastRenderedPageBreak/>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19.</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ПОКАЗАТЕЛИ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ДОСТУПНОСТИ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КАЧЕСТВА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КОЛИЧЕСТВО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ВЗАИМОДЕЙСТВИЙ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ПРОДОЛЖИТЕЛЬНОСТЬ,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ВОЗМОЖНОСТЬ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МНОГОФУНКЦИОНАЛЬНОМ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ЦЕНТРЕ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ВОЗМОЖНОСТЬ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ХОДЕ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ИСПОЛЬЗОВАНИЕМ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ИНФОРМАЦИОННО-КОММУНИКАЦИОННЫХ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ТЕХНОЛОГИЙ</w:t>
      </w:r>
    </w:p>
    <w:p w:rsidR="008503DF" w:rsidRPr="000A6017" w:rsidRDefault="008503DF" w:rsidP="003813DD">
      <w:pPr>
        <w:widowControl w:val="0"/>
        <w:autoSpaceDE w:val="0"/>
        <w:autoSpaceDN w:val="0"/>
        <w:adjustRightInd w:val="0"/>
        <w:ind w:right="57"/>
        <w:outlineLvl w:val="2"/>
        <w:rPr>
          <w:rFonts w:ascii="Times New Roman" w:hAnsi="Times New Roman"/>
          <w:b/>
          <w:color w:val="000000" w:themeColor="text1"/>
          <w:szCs w:val="28"/>
        </w:rPr>
      </w:pP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6</w:t>
      </w:r>
      <w:r w:rsidR="005F3A34" w:rsidRPr="000A6017">
        <w:rPr>
          <w:rFonts w:ascii="Times New Roman" w:hAnsi="Times New Roman"/>
          <w:color w:val="000000" w:themeColor="text1"/>
          <w:szCs w:val="28"/>
        </w:rPr>
        <w:t>4</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показателями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доступности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качества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являются:</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соблюдение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транспортной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доступности;</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среднее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время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ожидания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очереди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подаче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количество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обращений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обжаловании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(бездействия)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количество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взаимодействий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6</w:t>
      </w:r>
      <w:r w:rsidR="005F3A34" w:rsidRPr="000A6017">
        <w:rPr>
          <w:rFonts w:ascii="Times New Roman" w:hAnsi="Times New Roman"/>
          <w:color w:val="000000" w:themeColor="text1"/>
          <w:szCs w:val="28"/>
        </w:rPr>
        <w:t>5</w:t>
      </w:r>
      <w:r w:rsid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качеству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обращений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являются:</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достоверность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предоставляемой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ходе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обращения;</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полнота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информирования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ходе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обращения;</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наглядность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предоставляемой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процедурах;</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удобство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доступность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D20A65" w:rsidP="003813DD">
      <w:pPr>
        <w:widowControl w:val="0"/>
        <w:autoSpaceDE w:val="0"/>
        <w:autoSpaceDN w:val="0"/>
        <w:adjustRightInd w:val="0"/>
        <w:ind w:right="57"/>
        <w:rPr>
          <w:rFonts w:ascii="Times New Roman" w:hAnsi="Times New Roman"/>
          <w:color w:val="000000" w:themeColor="text1"/>
          <w:szCs w:val="28"/>
        </w:rPr>
      </w:pPr>
      <w:r>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w:t>
      </w:r>
      <w:r>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оперативность</w:t>
      </w:r>
      <w:r>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вынесения</w:t>
      </w:r>
      <w:r>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решения</w:t>
      </w:r>
      <w:r>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в</w:t>
      </w:r>
      <w:r>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отношении</w:t>
      </w:r>
      <w:r>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рассматриваемого</w:t>
      </w:r>
      <w:r>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обращения.</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6</w:t>
      </w:r>
      <w:r w:rsidR="005F3A34" w:rsidRPr="000A6017">
        <w:rPr>
          <w:rFonts w:ascii="Times New Roman" w:hAnsi="Times New Roman"/>
          <w:color w:val="000000" w:themeColor="text1"/>
          <w:szCs w:val="28"/>
        </w:rPr>
        <w:t>6</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Взаимодействие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личном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граждан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графиком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граждан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6</w:t>
      </w:r>
      <w:r w:rsidR="005F3A34" w:rsidRPr="000A6017">
        <w:rPr>
          <w:rFonts w:ascii="Times New Roman" w:hAnsi="Times New Roman"/>
          <w:color w:val="000000" w:themeColor="text1"/>
          <w:szCs w:val="28"/>
        </w:rPr>
        <w:t>7</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Взаимодействие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личном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обращении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подачи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6</w:t>
      </w:r>
      <w:r w:rsidR="005F3A34" w:rsidRPr="000A6017">
        <w:rPr>
          <w:rFonts w:ascii="Times New Roman" w:hAnsi="Times New Roman"/>
          <w:color w:val="000000" w:themeColor="text1"/>
          <w:szCs w:val="28"/>
        </w:rPr>
        <w:t>8</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обеспечивается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возможность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посредством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использования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Портала.</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обеспечивается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возможность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lastRenderedPageBreak/>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посредством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использования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Портала.</w:t>
      </w:r>
    </w:p>
    <w:p w:rsidR="008503DF" w:rsidRPr="000A6017" w:rsidRDefault="005F3A34"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69</w:t>
      </w:r>
      <w:r w:rsidR="008503DF"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Продолжительность</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взаимодействия</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должностными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лицами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должна</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превышать</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10</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минут</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каждому</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из</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указанных</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видов</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взаимодействия.</w:t>
      </w:r>
    </w:p>
    <w:p w:rsidR="008503DF" w:rsidRPr="000A6017" w:rsidRDefault="008503DF"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rPr>
        <w:t>7</w:t>
      </w:r>
      <w:r w:rsidR="005F3A34" w:rsidRPr="000A6017">
        <w:rPr>
          <w:rFonts w:ascii="Times New Roman" w:hAnsi="Times New Roman"/>
          <w:color w:val="000000" w:themeColor="text1"/>
          <w:szCs w:val="28"/>
        </w:rPr>
        <w:t>0</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lang w:eastAsia="en-US"/>
        </w:rPr>
        <w:t>Законодательством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предусмотрена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возможность</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получения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через</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многофункциональный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центр</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государственных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муниципальных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услуг</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(далее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МФЦ).</w:t>
      </w:r>
    </w:p>
    <w:p w:rsidR="00E545F3" w:rsidRPr="000A6017" w:rsidRDefault="00E545F3"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DA5B63">
      <w:pPr>
        <w:widowControl w:val="0"/>
        <w:autoSpaceDE w:val="0"/>
        <w:autoSpaceDN w:val="0"/>
        <w:adjustRightInd w:val="0"/>
        <w:ind w:right="57"/>
        <w:jc w:val="center"/>
        <w:outlineLvl w:val="2"/>
        <w:rPr>
          <w:rFonts w:ascii="Times New Roman" w:hAnsi="Times New Roman"/>
          <w:color w:val="000000" w:themeColor="text1"/>
          <w:szCs w:val="28"/>
        </w:rPr>
      </w:pPr>
      <w:bookmarkStart w:id="21" w:name="Par328"/>
      <w:bookmarkEnd w:id="21"/>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20.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УЧИТЫВАЮЩИЕ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ОСОБЕННОСТИ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МНОГОФУНКЦИОНАЛЬНЫХ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ЦЕНТРАХ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ОСОБЕННОСТИ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eastAsia="Calibri" w:hAnsi="Times New Roman"/>
          <w:color w:val="000000" w:themeColor="text1"/>
          <w:szCs w:val="28"/>
        </w:rPr>
        <w:t>7</w:t>
      </w:r>
      <w:r w:rsidR="005F3A34" w:rsidRPr="000A6017">
        <w:rPr>
          <w:rFonts w:ascii="Times New Roman" w:eastAsia="Calibri" w:hAnsi="Times New Roman"/>
          <w:color w:val="000000" w:themeColor="text1"/>
          <w:szCs w:val="28"/>
        </w:rPr>
        <w:t>1</w:t>
      </w:r>
      <w:r w:rsidRPr="000A6017">
        <w:rPr>
          <w:rFonts w:ascii="Times New Roman" w:eastAsia="Calibri" w:hAnsi="Times New Roman"/>
          <w:color w:val="000000" w:themeColor="text1"/>
          <w:szCs w:val="28"/>
        </w:rPr>
        <w:t>.</w:t>
      </w:r>
      <w:r w:rsidR="00D20A65">
        <w:rPr>
          <w:rFonts w:ascii="Times New Roman" w:eastAsia="Calibri" w:hAnsi="Times New Roman"/>
          <w:color w:val="000000" w:themeColor="text1"/>
          <w:szCs w:val="28"/>
        </w:rPr>
        <w:t xml:space="preserve"> </w:t>
      </w:r>
      <w:r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обеспечивается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возможность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посредством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Портала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части:</w:t>
      </w:r>
    </w:p>
    <w:p w:rsidR="008503DF" w:rsidRPr="000A6017" w:rsidRDefault="000A6017" w:rsidP="003813DD">
      <w:pPr>
        <w:shd w:val="clear" w:color="auto" w:fill="FFFFFF"/>
        <w:rPr>
          <w:rFonts w:ascii="Times New Roman" w:eastAsia="Calibri" w:hAnsi="Times New Roman"/>
          <w:color w:val="000000" w:themeColor="text1"/>
          <w:szCs w:val="28"/>
        </w:rPr>
      </w:pPr>
      <w:r>
        <w:rPr>
          <w:rFonts w:ascii="Times New Roman" w:eastAsia="Calibri" w:hAnsi="Times New Roman"/>
          <w:color w:val="000000" w:themeColor="text1"/>
          <w:szCs w:val="28"/>
        </w:rPr>
        <w:t>1)</w:t>
      </w:r>
      <w:r w:rsidR="00D20A65">
        <w:rPr>
          <w:rFonts w:ascii="Times New Roman" w:eastAsia="Calibri" w:hAnsi="Times New Roman"/>
          <w:color w:val="000000" w:themeColor="text1"/>
          <w:szCs w:val="28"/>
        </w:rPr>
        <w:t xml:space="preserve"> </w:t>
      </w:r>
      <w:r w:rsidR="008503DF" w:rsidRPr="000A6017">
        <w:rPr>
          <w:rFonts w:ascii="Times New Roman" w:eastAsia="Calibri" w:hAnsi="Times New Roman"/>
          <w:color w:val="000000" w:themeColor="text1"/>
          <w:szCs w:val="28"/>
        </w:rPr>
        <w:t>получения</w:t>
      </w:r>
      <w:r w:rsidR="00D20A65">
        <w:rPr>
          <w:rFonts w:ascii="Times New Roman" w:eastAsia="Calibri" w:hAnsi="Times New Roman"/>
          <w:color w:val="000000" w:themeColor="text1"/>
          <w:szCs w:val="28"/>
        </w:rPr>
        <w:t xml:space="preserve"> </w:t>
      </w:r>
      <w:r w:rsidR="008503DF" w:rsidRPr="000A6017">
        <w:rPr>
          <w:rFonts w:ascii="Times New Roman" w:eastAsia="Calibri" w:hAnsi="Times New Roman"/>
          <w:color w:val="000000" w:themeColor="text1"/>
          <w:szCs w:val="28"/>
        </w:rPr>
        <w:t>информации</w:t>
      </w:r>
      <w:r w:rsidR="00D20A65">
        <w:rPr>
          <w:rFonts w:ascii="Times New Roman" w:eastAsia="Calibri" w:hAnsi="Times New Roman"/>
          <w:color w:val="000000" w:themeColor="text1"/>
          <w:szCs w:val="28"/>
        </w:rPr>
        <w:t xml:space="preserve"> </w:t>
      </w:r>
      <w:r w:rsidR="008503DF" w:rsidRPr="000A6017">
        <w:rPr>
          <w:rFonts w:ascii="Times New Roman" w:eastAsia="Calibri" w:hAnsi="Times New Roman"/>
          <w:color w:val="000000" w:themeColor="text1"/>
          <w:szCs w:val="28"/>
        </w:rPr>
        <w:t>о</w:t>
      </w:r>
      <w:r w:rsidR="00D20A65">
        <w:rPr>
          <w:rFonts w:ascii="Times New Roman" w:eastAsia="Calibri" w:hAnsi="Times New Roman"/>
          <w:color w:val="000000" w:themeColor="text1"/>
          <w:szCs w:val="28"/>
        </w:rPr>
        <w:t xml:space="preserve"> </w:t>
      </w:r>
      <w:r w:rsidR="008503DF" w:rsidRPr="000A6017">
        <w:rPr>
          <w:rFonts w:ascii="Times New Roman" w:eastAsia="Calibri" w:hAnsi="Times New Roman"/>
          <w:color w:val="000000" w:themeColor="text1"/>
          <w:szCs w:val="28"/>
        </w:rPr>
        <w:t>порядке</w:t>
      </w:r>
      <w:r w:rsidR="00D20A65">
        <w:rPr>
          <w:rFonts w:ascii="Times New Roman" w:eastAsia="Calibri" w:hAnsi="Times New Roman"/>
          <w:color w:val="000000" w:themeColor="text1"/>
          <w:szCs w:val="28"/>
        </w:rPr>
        <w:t xml:space="preserve"> </w:t>
      </w:r>
      <w:r w:rsidR="008503DF" w:rsidRPr="000A6017">
        <w:rPr>
          <w:rFonts w:ascii="Times New Roman" w:eastAsia="Calibri" w:hAnsi="Times New Roman"/>
          <w:color w:val="000000" w:themeColor="text1"/>
          <w:szCs w:val="28"/>
        </w:rPr>
        <w:t>предоставления</w:t>
      </w:r>
      <w:r w:rsidR="00D20A65">
        <w:rPr>
          <w:rFonts w:ascii="Times New Roman" w:eastAsia="Calibri" w:hAnsi="Times New Roman"/>
          <w:color w:val="000000" w:themeColor="text1"/>
          <w:szCs w:val="28"/>
        </w:rPr>
        <w:t xml:space="preserve"> </w:t>
      </w:r>
      <w:r w:rsidR="008503DF" w:rsidRPr="000A6017">
        <w:rPr>
          <w:rFonts w:ascii="Times New Roman" w:eastAsia="Calibri" w:hAnsi="Times New Roman"/>
          <w:color w:val="000000" w:themeColor="text1"/>
          <w:szCs w:val="28"/>
        </w:rPr>
        <w:t>муниципальной</w:t>
      </w:r>
      <w:r w:rsidR="00D20A65">
        <w:rPr>
          <w:rFonts w:ascii="Times New Roman" w:eastAsia="Calibri" w:hAnsi="Times New Roman"/>
          <w:color w:val="000000" w:themeColor="text1"/>
          <w:szCs w:val="28"/>
        </w:rPr>
        <w:t xml:space="preserve"> </w:t>
      </w:r>
      <w:r w:rsidR="008503DF" w:rsidRPr="000A6017">
        <w:rPr>
          <w:rFonts w:ascii="Times New Roman" w:eastAsia="Calibri" w:hAnsi="Times New Roman"/>
          <w:color w:val="000000" w:themeColor="text1"/>
          <w:szCs w:val="28"/>
        </w:rPr>
        <w:t>услуги;</w:t>
      </w:r>
    </w:p>
    <w:p w:rsidR="008503DF" w:rsidRPr="000A6017" w:rsidRDefault="008503DF" w:rsidP="003813DD">
      <w:pPr>
        <w:shd w:val="clear" w:color="auto" w:fill="FFFFFF"/>
        <w:rPr>
          <w:rFonts w:ascii="Times New Roman" w:eastAsia="Calibri" w:hAnsi="Times New Roman"/>
          <w:color w:val="000000" w:themeColor="text1"/>
          <w:szCs w:val="28"/>
        </w:rPr>
      </w:pPr>
      <w:r w:rsidRPr="000A6017">
        <w:rPr>
          <w:rFonts w:ascii="Times New Roman" w:eastAsia="Calibri" w:hAnsi="Times New Roman"/>
          <w:color w:val="000000" w:themeColor="text1"/>
          <w:szCs w:val="28"/>
        </w:rPr>
        <w:t>2)</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ознакомления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с</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формами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заявлений</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иных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документов,</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необходимых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для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получения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муниципальной</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услуги,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обеспечения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доступа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к</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ним</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для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копирования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заполнения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в</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электронном</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виде;</w:t>
      </w:r>
    </w:p>
    <w:p w:rsidR="008503DF" w:rsidRPr="000A6017" w:rsidRDefault="008503DF" w:rsidP="003813DD">
      <w:pPr>
        <w:autoSpaceDE w:val="0"/>
        <w:autoSpaceDN w:val="0"/>
        <w:adjustRightInd w:val="0"/>
        <w:rPr>
          <w:rFonts w:ascii="Times New Roman" w:eastAsia="Calibri" w:hAnsi="Times New Roman"/>
          <w:color w:val="000000" w:themeColor="text1"/>
          <w:szCs w:val="28"/>
        </w:rPr>
      </w:pPr>
      <w:r w:rsidRPr="000A6017">
        <w:rPr>
          <w:rFonts w:ascii="Times New Roman" w:eastAsia="Calibri" w:hAnsi="Times New Roman"/>
          <w:color w:val="000000" w:themeColor="text1"/>
          <w:szCs w:val="28"/>
        </w:rPr>
        <w:t>7</w:t>
      </w:r>
      <w:r w:rsidR="005F3A34" w:rsidRPr="000A6017">
        <w:rPr>
          <w:rFonts w:ascii="Times New Roman" w:eastAsia="Calibri" w:hAnsi="Times New Roman"/>
          <w:color w:val="000000" w:themeColor="text1"/>
          <w:szCs w:val="28"/>
        </w:rPr>
        <w:t>2</w:t>
      </w:r>
      <w:r w:rsidRPr="000A6017">
        <w:rPr>
          <w:rFonts w:ascii="Times New Roman" w:eastAsia="Calibri" w:hAnsi="Times New Roman"/>
          <w:color w:val="000000" w:themeColor="text1"/>
          <w:szCs w:val="28"/>
        </w:rPr>
        <w:t>.</w:t>
      </w:r>
      <w:r w:rsidR="00D20A65">
        <w:rPr>
          <w:rFonts w:ascii="Times New Roman" w:eastAsia="Calibri" w:hAnsi="Times New Roman"/>
          <w:color w:val="000000" w:themeColor="text1"/>
          <w:szCs w:val="28"/>
        </w:rPr>
        <w:t xml:space="preserve"> </w:t>
      </w:r>
      <w:proofErr w:type="gramStart"/>
      <w:r w:rsidRPr="000A6017">
        <w:rPr>
          <w:rFonts w:ascii="Times New Roman" w:eastAsia="Calibri" w:hAnsi="Times New Roman"/>
          <w:color w:val="000000" w:themeColor="text1"/>
          <w:szCs w:val="28"/>
        </w:rPr>
        <w:t>Для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обработки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персональных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данных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при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регистрации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субъекта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персональных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данных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на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Портале</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получение</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согласия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заявителя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в</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соответствии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с</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требованиями</w:t>
      </w:r>
      <w:proofErr w:type="gramEnd"/>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статьи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6</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Федерального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закона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от</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27</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июля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2006</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года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152-ФЗ</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персональных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данных»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не</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требуется.</w:t>
      </w:r>
    </w:p>
    <w:p w:rsidR="008503DF" w:rsidRPr="000A6017" w:rsidRDefault="008503DF" w:rsidP="003813DD">
      <w:pPr>
        <w:autoSpaceDE w:val="0"/>
        <w:autoSpaceDN w:val="0"/>
        <w:adjustRightInd w:val="0"/>
        <w:rPr>
          <w:rFonts w:ascii="Times New Roman" w:eastAsia="Calibri" w:hAnsi="Times New Roman"/>
          <w:color w:val="000000" w:themeColor="text1"/>
          <w:szCs w:val="28"/>
        </w:rPr>
      </w:pPr>
      <w:r w:rsidRPr="000A6017">
        <w:rPr>
          <w:rFonts w:ascii="Times New Roman" w:eastAsia="Calibri" w:hAnsi="Times New Roman"/>
          <w:color w:val="000000" w:themeColor="text1"/>
          <w:szCs w:val="28"/>
        </w:rPr>
        <w:t>7</w:t>
      </w:r>
      <w:r w:rsidR="005F3A34" w:rsidRPr="000A6017">
        <w:rPr>
          <w:rFonts w:ascii="Times New Roman" w:eastAsia="Calibri" w:hAnsi="Times New Roman"/>
          <w:color w:val="000000" w:themeColor="text1"/>
          <w:szCs w:val="28"/>
        </w:rPr>
        <w:t>3</w:t>
      </w:r>
      <w:r w:rsidRPr="000A6017">
        <w:rPr>
          <w:rFonts w:ascii="Times New Roman" w:eastAsia="Calibri" w:hAnsi="Times New Roman"/>
          <w:color w:val="000000" w:themeColor="text1"/>
          <w:szCs w:val="28"/>
        </w:rPr>
        <w:t>.</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В</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случае</w:t>
      </w:r>
      <w:proofErr w:type="gramStart"/>
      <w:r w:rsidRPr="000A6017">
        <w:rPr>
          <w:rFonts w:ascii="Times New Roman" w:eastAsia="Calibri" w:hAnsi="Times New Roman"/>
          <w:color w:val="000000" w:themeColor="text1"/>
          <w:szCs w:val="28"/>
        </w:rPr>
        <w:t>,</w:t>
      </w:r>
      <w:proofErr w:type="gramEnd"/>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если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для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предоставления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муниципальной</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услуги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необходима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обработка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данных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лица,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не</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являющегося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заявителем,</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если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обработка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таких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персональных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данных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может</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осуществляться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с</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согласия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указанного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лица,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при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обращении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за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получением</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муниципальной</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услуги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заявитель</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или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его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представитель</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дополнительно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представляет</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документы,</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подтверждающие</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получение</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согласия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указанного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лица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или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его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законного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представителя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на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обработку</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персональных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данных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указанного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лица.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Документы,</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подтверждающие</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получение</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согласия,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могут</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быть</w:t>
      </w:r>
      <w:r w:rsidR="00D20A65">
        <w:rPr>
          <w:rFonts w:ascii="Times New Roman" w:eastAsia="Calibri" w:hAnsi="Times New Roman"/>
          <w:color w:val="000000" w:themeColor="text1"/>
          <w:szCs w:val="28"/>
        </w:rPr>
        <w:t xml:space="preserve"> </w:t>
      </w:r>
      <w:proofErr w:type="gramStart"/>
      <w:r w:rsidRPr="000A6017">
        <w:rPr>
          <w:rFonts w:ascii="Times New Roman" w:eastAsia="Calibri" w:hAnsi="Times New Roman"/>
          <w:color w:val="000000" w:themeColor="text1"/>
          <w:szCs w:val="28"/>
        </w:rPr>
        <w:t>представлены</w:t>
      </w:r>
      <w:proofErr w:type="gramEnd"/>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в</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том</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числе</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в</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форме</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электронного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документа.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Действия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не</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распространяется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на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лиц,</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признанных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безвестно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отсутствующими,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на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разыскиваемых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лиц,</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место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нахождения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которых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не</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установлено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уполномоченным</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федеральным</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органом</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исполнительной</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власти,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в</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соответствии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с</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требованиями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статьи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7</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главы</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2</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Федерального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закона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210-ФЗ.</w:t>
      </w:r>
    </w:p>
    <w:p w:rsidR="0003530F" w:rsidRPr="000A6017" w:rsidRDefault="0003530F"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DA5B63">
      <w:pPr>
        <w:widowControl w:val="0"/>
        <w:autoSpaceDE w:val="0"/>
        <w:autoSpaceDN w:val="0"/>
        <w:adjustRightInd w:val="0"/>
        <w:jc w:val="center"/>
        <w:rPr>
          <w:rFonts w:ascii="Times New Roman" w:hAnsi="Times New Roman"/>
          <w:color w:val="000000" w:themeColor="text1"/>
          <w:szCs w:val="28"/>
        </w:rPr>
      </w:pPr>
      <w:bookmarkStart w:id="22" w:name="Par339"/>
      <w:bookmarkEnd w:id="22"/>
      <w:r w:rsidRPr="000A6017">
        <w:rPr>
          <w:rFonts w:ascii="Times New Roman" w:hAnsi="Times New Roman"/>
          <w:color w:val="000000" w:themeColor="text1"/>
          <w:szCs w:val="28"/>
        </w:rPr>
        <w:t>Раздел</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III.</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СОСТАВ,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ПОСЛЕДОВАТЕЛЬНОСТЬ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ВЫПОЛНЕНИЯ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ПРОЦЕДУР,</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ВЫПОЛНЕНИЯ,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ОСОБЕННОСТИ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lastRenderedPageBreak/>
        <w:t>ВЫПОЛНЕНИЯ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ПРОЦЕДУР</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ОСОБЕННОСТИ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ВЫПОЛНЕНИЯ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ПРОЦЕДУР</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МНОГОФУНКЦИОНАЛЬНЫХ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ЦЕНТРАХ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DA5B63">
      <w:pPr>
        <w:widowControl w:val="0"/>
        <w:autoSpaceDE w:val="0"/>
        <w:autoSpaceDN w:val="0"/>
        <w:adjustRightInd w:val="0"/>
        <w:jc w:val="center"/>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21.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СОСТАВ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ПОСЛЕДОВАТЕЛЬНОСТЬ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ПРОЦЕДУР</w:t>
      </w:r>
    </w:p>
    <w:p w:rsidR="00E545F3" w:rsidRPr="000A6017" w:rsidRDefault="00E545F3" w:rsidP="003813DD">
      <w:pPr>
        <w:widowControl w:val="0"/>
        <w:autoSpaceDE w:val="0"/>
        <w:autoSpaceDN w:val="0"/>
        <w:adjustRightInd w:val="0"/>
        <w:rPr>
          <w:rFonts w:ascii="Times New Roman" w:hAnsi="Times New Roman"/>
          <w:color w:val="000000" w:themeColor="text1"/>
          <w:szCs w:val="28"/>
        </w:rPr>
      </w:pPr>
    </w:p>
    <w:p w:rsidR="00E545F3" w:rsidRPr="000A6017" w:rsidRDefault="007A14B1"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7</w:t>
      </w:r>
      <w:r w:rsidR="005F3A34" w:rsidRPr="000A6017">
        <w:rPr>
          <w:rFonts w:ascii="Times New Roman" w:hAnsi="Times New Roman"/>
          <w:color w:val="000000" w:themeColor="text1"/>
          <w:szCs w:val="28"/>
        </w:rPr>
        <w:t>4</w:t>
      </w:r>
      <w:r w:rsidR="00E545F3"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63153E"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включает</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себя</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следующие</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административные</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процедуры:</w:t>
      </w:r>
    </w:p>
    <w:p w:rsidR="00E545F3" w:rsidRPr="000A6017" w:rsidRDefault="00CF4E3A"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193F2C"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прием,</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регистрация</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документов</w:t>
      </w:r>
      <w:r w:rsidR="00276B77"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276B77" w:rsidRPr="000A6017">
        <w:rPr>
          <w:rFonts w:ascii="Times New Roman" w:hAnsi="Times New Roman"/>
          <w:color w:val="000000" w:themeColor="text1"/>
          <w:szCs w:val="28"/>
        </w:rPr>
        <w:t>п</w:t>
      </w:r>
      <w:r w:rsidR="004167AB" w:rsidRPr="000A6017">
        <w:rPr>
          <w:rFonts w:ascii="Times New Roman" w:hAnsi="Times New Roman"/>
          <w:color w:val="000000" w:themeColor="text1"/>
          <w:szCs w:val="28"/>
        </w:rPr>
        <w:t>одлежащих</w:t>
      </w:r>
      <w:r w:rsidR="00D20A65">
        <w:rPr>
          <w:rFonts w:ascii="Times New Roman" w:hAnsi="Times New Roman"/>
          <w:color w:val="000000" w:themeColor="text1"/>
          <w:szCs w:val="28"/>
        </w:rPr>
        <w:t xml:space="preserve"> </w:t>
      </w:r>
      <w:r w:rsidR="004167AB" w:rsidRPr="000A6017">
        <w:rPr>
          <w:rFonts w:ascii="Times New Roman" w:hAnsi="Times New Roman"/>
          <w:color w:val="000000" w:themeColor="text1"/>
          <w:szCs w:val="28"/>
        </w:rPr>
        <w:t>представлению</w:t>
      </w:r>
      <w:r w:rsidR="00D20A65">
        <w:rPr>
          <w:rFonts w:ascii="Times New Roman" w:hAnsi="Times New Roman"/>
          <w:color w:val="000000" w:themeColor="text1"/>
          <w:szCs w:val="28"/>
        </w:rPr>
        <w:t xml:space="preserve"> </w:t>
      </w:r>
      <w:r w:rsidR="004167AB" w:rsidRPr="000A6017">
        <w:rPr>
          <w:rFonts w:ascii="Times New Roman" w:hAnsi="Times New Roman"/>
          <w:color w:val="000000" w:themeColor="text1"/>
          <w:szCs w:val="28"/>
        </w:rPr>
        <w:t>заявителем</w:t>
      </w:r>
      <w:r w:rsidR="00E545F3" w:rsidRPr="000A6017">
        <w:rPr>
          <w:rFonts w:ascii="Times New Roman" w:hAnsi="Times New Roman"/>
          <w:color w:val="000000" w:themeColor="text1"/>
          <w:szCs w:val="28"/>
        </w:rPr>
        <w:t>;</w:t>
      </w:r>
    </w:p>
    <w:p w:rsidR="00E545F3" w:rsidRPr="000A6017" w:rsidRDefault="00CF4E3A"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2</w:t>
      </w:r>
      <w:r w:rsidR="00193F2C"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формирование</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направление</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межведомственных</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запросов</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органы,</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участвующие</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00193F2C"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E545F3" w:rsidRPr="000A6017">
        <w:rPr>
          <w:rFonts w:ascii="Times New Roman" w:hAnsi="Times New Roman"/>
          <w:color w:val="000000" w:themeColor="text1"/>
          <w:szCs w:val="28"/>
        </w:rPr>
        <w:t>услуги;</w:t>
      </w:r>
    </w:p>
    <w:p w:rsidR="002F5BDD" w:rsidRPr="000A6017" w:rsidRDefault="00CF4E3A"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rPr>
        <w:t>3</w:t>
      </w:r>
      <w:r w:rsidR="00E545F3" w:rsidRPr="000A6017">
        <w:rPr>
          <w:rFonts w:ascii="Times New Roman" w:hAnsi="Times New Roman"/>
          <w:color w:val="000000" w:themeColor="text1"/>
          <w:szCs w:val="28"/>
        </w:rPr>
        <w:t>)</w:t>
      </w:r>
      <w:r w:rsidR="00D20A65">
        <w:rPr>
          <w:rFonts w:ascii="Times New Roman" w:hAnsi="Times New Roman"/>
          <w:color w:val="000000" w:themeColor="text1"/>
          <w:szCs w:val="28"/>
          <w:lang w:eastAsia="en-US"/>
        </w:rPr>
        <w:t xml:space="preserve"> </w:t>
      </w:r>
      <w:r w:rsidR="00BD0A20" w:rsidRPr="000A6017">
        <w:rPr>
          <w:rFonts w:ascii="Times New Roman" w:hAnsi="Times New Roman"/>
          <w:color w:val="000000" w:themeColor="text1"/>
          <w:szCs w:val="28"/>
          <w:lang w:eastAsia="en-US"/>
        </w:rPr>
        <w:t>принятие</w:t>
      </w:r>
      <w:r w:rsidR="00D20A65">
        <w:rPr>
          <w:rFonts w:ascii="Times New Roman" w:hAnsi="Times New Roman"/>
          <w:color w:val="000000" w:themeColor="text1"/>
          <w:szCs w:val="28"/>
          <w:lang w:eastAsia="en-US"/>
        </w:rPr>
        <w:t xml:space="preserve"> </w:t>
      </w:r>
      <w:r w:rsidR="00BD0A20" w:rsidRPr="000A6017">
        <w:rPr>
          <w:rFonts w:ascii="Times New Roman" w:hAnsi="Times New Roman"/>
          <w:color w:val="000000" w:themeColor="text1"/>
          <w:szCs w:val="28"/>
          <w:lang w:eastAsia="en-US"/>
        </w:rPr>
        <w:t>решения</w:t>
      </w:r>
      <w:r w:rsidR="00D20A65">
        <w:rPr>
          <w:rFonts w:ascii="Times New Roman" w:hAnsi="Times New Roman"/>
          <w:color w:val="000000" w:themeColor="text1"/>
          <w:szCs w:val="28"/>
          <w:lang w:eastAsia="en-US"/>
        </w:rPr>
        <w:t xml:space="preserve"> </w:t>
      </w:r>
      <w:r w:rsidR="00BD0A20"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007A14B1" w:rsidRPr="000A6017">
        <w:rPr>
          <w:rFonts w:ascii="Times New Roman" w:hAnsi="Times New Roman"/>
          <w:color w:val="000000" w:themeColor="text1"/>
          <w:szCs w:val="28"/>
          <w:lang w:eastAsia="en-US"/>
        </w:rPr>
        <w:t>предоставлении</w:t>
      </w:r>
      <w:r w:rsidR="00D20A65">
        <w:rPr>
          <w:rFonts w:ascii="Times New Roman" w:hAnsi="Times New Roman"/>
          <w:color w:val="000000" w:themeColor="text1"/>
          <w:szCs w:val="28"/>
          <w:lang w:eastAsia="en-US"/>
        </w:rPr>
        <w:t xml:space="preserve"> </w:t>
      </w:r>
      <w:r w:rsidR="007A14B1" w:rsidRPr="000A6017">
        <w:rPr>
          <w:rFonts w:ascii="Times New Roman" w:hAnsi="Times New Roman"/>
          <w:color w:val="000000" w:themeColor="text1"/>
          <w:szCs w:val="28"/>
          <w:lang w:eastAsia="en-US"/>
        </w:rPr>
        <w:t>жилых</w:t>
      </w:r>
      <w:r w:rsidR="00D20A65">
        <w:rPr>
          <w:rFonts w:ascii="Times New Roman" w:hAnsi="Times New Roman"/>
          <w:color w:val="000000" w:themeColor="text1"/>
          <w:szCs w:val="28"/>
          <w:lang w:eastAsia="en-US"/>
        </w:rPr>
        <w:t xml:space="preserve"> </w:t>
      </w:r>
      <w:r w:rsidR="007A14B1" w:rsidRPr="000A6017">
        <w:rPr>
          <w:rFonts w:ascii="Times New Roman" w:hAnsi="Times New Roman"/>
          <w:color w:val="000000" w:themeColor="text1"/>
          <w:szCs w:val="28"/>
          <w:lang w:eastAsia="en-US"/>
        </w:rPr>
        <w:t>помещений</w:t>
      </w:r>
      <w:r w:rsidR="00D20A65">
        <w:rPr>
          <w:rFonts w:ascii="Times New Roman" w:hAnsi="Times New Roman"/>
          <w:color w:val="000000" w:themeColor="text1"/>
          <w:szCs w:val="28"/>
          <w:lang w:eastAsia="en-US"/>
        </w:rPr>
        <w:t xml:space="preserve"> </w:t>
      </w:r>
      <w:r w:rsidR="008F0493" w:rsidRPr="000A6017">
        <w:rPr>
          <w:rFonts w:ascii="Times New Roman" w:hAnsi="Times New Roman"/>
          <w:color w:val="000000" w:themeColor="text1"/>
          <w:szCs w:val="28"/>
          <w:lang w:eastAsia="en-US"/>
        </w:rPr>
        <w:t>или</w:t>
      </w:r>
      <w:r w:rsidR="00D20A65">
        <w:rPr>
          <w:rFonts w:ascii="Times New Roman" w:hAnsi="Times New Roman"/>
          <w:color w:val="000000" w:themeColor="text1"/>
          <w:szCs w:val="28"/>
          <w:lang w:eastAsia="en-US"/>
        </w:rPr>
        <w:t xml:space="preserve"> </w:t>
      </w:r>
      <w:r w:rsidR="00BD0A20" w:rsidRPr="000A6017">
        <w:rPr>
          <w:rFonts w:ascii="Times New Roman" w:hAnsi="Times New Roman"/>
          <w:color w:val="000000" w:themeColor="text1"/>
          <w:szCs w:val="28"/>
          <w:lang w:eastAsia="en-US"/>
        </w:rPr>
        <w:t>об</w:t>
      </w:r>
      <w:r w:rsidR="00D20A65">
        <w:rPr>
          <w:rFonts w:ascii="Times New Roman" w:hAnsi="Times New Roman"/>
          <w:color w:val="000000" w:themeColor="text1"/>
          <w:szCs w:val="28"/>
          <w:lang w:eastAsia="en-US"/>
        </w:rPr>
        <w:t xml:space="preserve"> </w:t>
      </w:r>
      <w:r w:rsidR="00BD0A20" w:rsidRPr="000A6017">
        <w:rPr>
          <w:rFonts w:ascii="Times New Roman" w:hAnsi="Times New Roman"/>
          <w:color w:val="000000" w:themeColor="text1"/>
          <w:szCs w:val="28"/>
          <w:lang w:eastAsia="en-US"/>
        </w:rPr>
        <w:t>отказе</w:t>
      </w:r>
      <w:r w:rsidR="00D20A65">
        <w:rPr>
          <w:rFonts w:ascii="Times New Roman" w:hAnsi="Times New Roman"/>
          <w:color w:val="000000" w:themeColor="text1"/>
          <w:szCs w:val="28"/>
          <w:lang w:eastAsia="en-US"/>
        </w:rPr>
        <w:t xml:space="preserve"> </w:t>
      </w:r>
      <w:r w:rsidR="007A14B1" w:rsidRPr="000A6017">
        <w:rPr>
          <w:rFonts w:ascii="Times New Roman" w:hAnsi="Times New Roman"/>
          <w:color w:val="000000" w:themeColor="text1"/>
          <w:szCs w:val="28"/>
          <w:lang w:eastAsia="en-US"/>
        </w:rPr>
        <w:t>(приостановлении)</w:t>
      </w:r>
      <w:r w:rsidR="00D20A65">
        <w:rPr>
          <w:rFonts w:ascii="Times New Roman" w:hAnsi="Times New Roman"/>
          <w:color w:val="000000" w:themeColor="text1"/>
          <w:szCs w:val="28"/>
          <w:lang w:eastAsia="en-US"/>
        </w:rPr>
        <w:t xml:space="preserve"> </w:t>
      </w:r>
      <w:r w:rsidR="007A14B1" w:rsidRPr="000A6017">
        <w:rPr>
          <w:rFonts w:ascii="Times New Roman" w:hAnsi="Times New Roman"/>
          <w:color w:val="000000" w:themeColor="text1"/>
          <w:szCs w:val="28"/>
          <w:lang w:eastAsia="en-US"/>
        </w:rPr>
        <w:t>предоставления</w:t>
      </w:r>
      <w:r w:rsidR="00D20A65">
        <w:rPr>
          <w:rFonts w:ascii="Times New Roman" w:hAnsi="Times New Roman"/>
          <w:color w:val="000000" w:themeColor="text1"/>
          <w:szCs w:val="28"/>
          <w:lang w:eastAsia="en-US"/>
        </w:rPr>
        <w:t xml:space="preserve"> </w:t>
      </w:r>
      <w:r w:rsidR="007A14B1" w:rsidRPr="000A6017">
        <w:rPr>
          <w:rFonts w:ascii="Times New Roman" w:hAnsi="Times New Roman"/>
          <w:color w:val="000000" w:themeColor="text1"/>
          <w:szCs w:val="28"/>
          <w:lang w:eastAsia="en-US"/>
        </w:rPr>
        <w:t>жилых</w:t>
      </w:r>
      <w:r w:rsidR="00D20A65">
        <w:rPr>
          <w:rFonts w:ascii="Times New Roman" w:hAnsi="Times New Roman"/>
          <w:color w:val="000000" w:themeColor="text1"/>
          <w:szCs w:val="28"/>
          <w:lang w:eastAsia="en-US"/>
        </w:rPr>
        <w:t xml:space="preserve"> </w:t>
      </w:r>
      <w:r w:rsidR="007A14B1" w:rsidRPr="000A6017">
        <w:rPr>
          <w:rFonts w:ascii="Times New Roman" w:hAnsi="Times New Roman"/>
          <w:color w:val="000000" w:themeColor="text1"/>
          <w:szCs w:val="28"/>
          <w:lang w:eastAsia="en-US"/>
        </w:rPr>
        <w:t>помещений</w:t>
      </w:r>
      <w:r w:rsidR="00D20A65">
        <w:rPr>
          <w:rFonts w:ascii="Times New Roman" w:hAnsi="Times New Roman"/>
          <w:color w:val="000000" w:themeColor="text1"/>
          <w:szCs w:val="28"/>
          <w:lang w:eastAsia="en-US"/>
        </w:rPr>
        <w:t xml:space="preserve"> </w:t>
      </w:r>
      <w:r w:rsidR="001D25A2"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8F0493" w:rsidRPr="000A6017">
        <w:rPr>
          <w:rFonts w:ascii="Times New Roman" w:hAnsi="Times New Roman"/>
          <w:color w:val="000000" w:themeColor="text1"/>
          <w:szCs w:val="28"/>
          <w:lang w:eastAsia="en-US"/>
        </w:rPr>
        <w:t>информирование</w:t>
      </w:r>
      <w:r w:rsidR="00D20A65">
        <w:rPr>
          <w:rFonts w:ascii="Times New Roman" w:hAnsi="Times New Roman"/>
          <w:color w:val="000000" w:themeColor="text1"/>
          <w:szCs w:val="28"/>
          <w:lang w:eastAsia="en-US"/>
        </w:rPr>
        <w:t xml:space="preserve"> </w:t>
      </w:r>
      <w:r w:rsidR="008F0493" w:rsidRPr="000A6017">
        <w:rPr>
          <w:rFonts w:ascii="Times New Roman" w:hAnsi="Times New Roman"/>
          <w:color w:val="000000" w:themeColor="text1"/>
          <w:szCs w:val="28"/>
          <w:lang w:eastAsia="en-US"/>
        </w:rPr>
        <w:t>заявителя</w:t>
      </w:r>
      <w:r w:rsidR="00D20A65">
        <w:rPr>
          <w:rFonts w:ascii="Times New Roman" w:hAnsi="Times New Roman"/>
          <w:color w:val="000000" w:themeColor="text1"/>
          <w:szCs w:val="28"/>
          <w:lang w:eastAsia="en-US"/>
        </w:rPr>
        <w:t xml:space="preserve"> </w:t>
      </w:r>
      <w:r w:rsidR="008F0493"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008F0493" w:rsidRPr="000A6017">
        <w:rPr>
          <w:rFonts w:ascii="Times New Roman" w:hAnsi="Times New Roman"/>
          <w:color w:val="000000" w:themeColor="text1"/>
          <w:szCs w:val="28"/>
          <w:lang w:eastAsia="en-US"/>
        </w:rPr>
        <w:t>принятом</w:t>
      </w:r>
      <w:r w:rsidR="00D20A65">
        <w:rPr>
          <w:rFonts w:ascii="Times New Roman" w:hAnsi="Times New Roman"/>
          <w:color w:val="000000" w:themeColor="text1"/>
          <w:szCs w:val="28"/>
          <w:lang w:eastAsia="en-US"/>
        </w:rPr>
        <w:t xml:space="preserve"> </w:t>
      </w:r>
      <w:r w:rsidR="008F0493" w:rsidRPr="000A6017">
        <w:rPr>
          <w:rFonts w:ascii="Times New Roman" w:hAnsi="Times New Roman"/>
          <w:color w:val="000000" w:themeColor="text1"/>
          <w:szCs w:val="28"/>
          <w:lang w:eastAsia="en-US"/>
        </w:rPr>
        <w:t>решении</w:t>
      </w:r>
      <w:r w:rsidR="004976E0" w:rsidRPr="000A6017">
        <w:rPr>
          <w:rFonts w:ascii="Times New Roman" w:hAnsi="Times New Roman"/>
          <w:color w:val="000000" w:themeColor="text1"/>
          <w:szCs w:val="28"/>
          <w:lang w:eastAsia="en-US"/>
        </w:rPr>
        <w:t>.</w:t>
      </w:r>
    </w:p>
    <w:p w:rsidR="00193F2C" w:rsidRPr="000A6017" w:rsidRDefault="002F5BDD"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4)</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заключение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договора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социального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найма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жилого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помещения</w:t>
      </w:r>
      <w:r w:rsidR="00D20A65">
        <w:rPr>
          <w:rFonts w:ascii="Times New Roman" w:hAnsi="Times New Roman"/>
          <w:color w:val="000000" w:themeColor="text1"/>
          <w:szCs w:val="28"/>
          <w:lang w:eastAsia="en-US"/>
        </w:rPr>
        <w:t xml:space="preserve"> </w:t>
      </w:r>
      <w:r w:rsidR="00A96127"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A96127" w:rsidRPr="000A6017">
        <w:rPr>
          <w:rFonts w:ascii="Times New Roman" w:hAnsi="Times New Roman"/>
          <w:color w:val="000000" w:themeColor="text1"/>
          <w:szCs w:val="28"/>
          <w:lang w:eastAsia="en-US"/>
        </w:rPr>
        <w:t>передача</w:t>
      </w:r>
      <w:r w:rsidR="00D20A65">
        <w:rPr>
          <w:rFonts w:ascii="Times New Roman" w:hAnsi="Times New Roman"/>
          <w:color w:val="000000" w:themeColor="text1"/>
          <w:szCs w:val="28"/>
          <w:lang w:eastAsia="en-US"/>
        </w:rPr>
        <w:t xml:space="preserve"> </w:t>
      </w:r>
      <w:r w:rsidR="00A96127"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00A96127"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00A96127" w:rsidRPr="000A6017">
        <w:rPr>
          <w:rFonts w:ascii="Times New Roman" w:hAnsi="Times New Roman"/>
          <w:color w:val="000000" w:themeColor="text1"/>
          <w:szCs w:val="28"/>
          <w:lang w:eastAsia="en-US"/>
        </w:rPr>
        <w:t>акту</w:t>
      </w:r>
      <w:r w:rsidR="00D20A65">
        <w:rPr>
          <w:rFonts w:ascii="Times New Roman" w:hAnsi="Times New Roman"/>
          <w:color w:val="000000" w:themeColor="text1"/>
          <w:szCs w:val="28"/>
          <w:lang w:eastAsia="en-US"/>
        </w:rPr>
        <w:t xml:space="preserve"> </w:t>
      </w:r>
      <w:r w:rsidR="00A96127" w:rsidRPr="000A6017">
        <w:rPr>
          <w:rFonts w:ascii="Times New Roman" w:hAnsi="Times New Roman"/>
          <w:color w:val="000000" w:themeColor="text1"/>
          <w:szCs w:val="28"/>
          <w:lang w:eastAsia="en-US"/>
        </w:rPr>
        <w:t>приема-передачи</w:t>
      </w:r>
      <w:r w:rsidR="007A14B1" w:rsidRPr="000A6017">
        <w:rPr>
          <w:rFonts w:ascii="Times New Roman" w:hAnsi="Times New Roman"/>
          <w:color w:val="000000" w:themeColor="text1"/>
          <w:szCs w:val="28"/>
          <w:lang w:eastAsia="en-US"/>
        </w:rPr>
        <w:t>.</w:t>
      </w:r>
    </w:p>
    <w:p w:rsidR="00E545F3" w:rsidRPr="000A6017" w:rsidRDefault="00E545F3" w:rsidP="003813DD">
      <w:pPr>
        <w:widowControl w:val="0"/>
        <w:autoSpaceDE w:val="0"/>
        <w:autoSpaceDN w:val="0"/>
        <w:adjustRightInd w:val="0"/>
        <w:rPr>
          <w:rFonts w:ascii="Times New Roman" w:hAnsi="Times New Roman"/>
          <w:color w:val="000000" w:themeColor="text1"/>
          <w:szCs w:val="28"/>
        </w:rPr>
      </w:pPr>
    </w:p>
    <w:p w:rsidR="00E545F3" w:rsidRPr="000A6017" w:rsidRDefault="00E545F3" w:rsidP="00DA5B63">
      <w:pPr>
        <w:widowControl w:val="0"/>
        <w:autoSpaceDE w:val="0"/>
        <w:autoSpaceDN w:val="0"/>
        <w:adjustRightInd w:val="0"/>
        <w:jc w:val="center"/>
        <w:rPr>
          <w:rFonts w:ascii="Times New Roman" w:hAnsi="Times New Roman"/>
          <w:color w:val="000000" w:themeColor="text1"/>
          <w:szCs w:val="28"/>
        </w:rPr>
      </w:pPr>
      <w:bookmarkStart w:id="23" w:name="Par353"/>
      <w:bookmarkEnd w:id="23"/>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22.</w:t>
      </w:r>
      <w:r w:rsidR="00D20A65">
        <w:rPr>
          <w:rFonts w:ascii="Times New Roman" w:hAnsi="Times New Roman"/>
          <w:color w:val="000000" w:themeColor="text1"/>
          <w:szCs w:val="28"/>
        </w:rPr>
        <w:t xml:space="preserve"> </w:t>
      </w:r>
      <w:r w:rsidR="00FB5DD6" w:rsidRPr="000A6017">
        <w:rPr>
          <w:rFonts w:ascii="Times New Roman" w:hAnsi="Times New Roman"/>
          <w:color w:val="000000" w:themeColor="text1"/>
          <w:szCs w:val="28"/>
        </w:rPr>
        <w:t>ПРИЕМ,</w:t>
      </w:r>
      <w:r w:rsidR="00D20A65">
        <w:rPr>
          <w:rFonts w:ascii="Times New Roman" w:hAnsi="Times New Roman"/>
          <w:color w:val="000000" w:themeColor="text1"/>
          <w:szCs w:val="28"/>
        </w:rPr>
        <w:t xml:space="preserve"> </w:t>
      </w:r>
      <w:r w:rsidR="00FB5DD6" w:rsidRPr="000A6017">
        <w:rPr>
          <w:rFonts w:ascii="Times New Roman" w:hAnsi="Times New Roman"/>
          <w:color w:val="000000" w:themeColor="text1"/>
          <w:szCs w:val="28"/>
        </w:rPr>
        <w:t>РЕГИСТРАЦИЯ</w:t>
      </w:r>
      <w:r w:rsidR="00D20A65">
        <w:rPr>
          <w:rFonts w:ascii="Times New Roman" w:hAnsi="Times New Roman"/>
          <w:color w:val="000000" w:themeColor="text1"/>
          <w:szCs w:val="28"/>
        </w:rPr>
        <w:t xml:space="preserve"> </w:t>
      </w:r>
      <w:r w:rsidR="00FB5DD6"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00FB5DD6"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FB5DD6"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00FB5DD6" w:rsidRPr="000A6017">
        <w:rPr>
          <w:rFonts w:ascii="Times New Roman" w:hAnsi="Times New Roman"/>
          <w:color w:val="000000" w:themeColor="text1"/>
          <w:szCs w:val="28"/>
        </w:rPr>
        <w:t>ПОДЛЕЖАЩИХ</w:t>
      </w:r>
      <w:r w:rsidR="00D20A65">
        <w:rPr>
          <w:rFonts w:ascii="Times New Roman" w:hAnsi="Times New Roman"/>
          <w:color w:val="000000" w:themeColor="text1"/>
          <w:szCs w:val="28"/>
        </w:rPr>
        <w:t xml:space="preserve"> </w:t>
      </w:r>
      <w:r w:rsidR="00FB5DD6" w:rsidRPr="000A6017">
        <w:rPr>
          <w:rFonts w:ascii="Times New Roman" w:hAnsi="Times New Roman"/>
          <w:color w:val="000000" w:themeColor="text1"/>
          <w:szCs w:val="28"/>
        </w:rPr>
        <w:t>ПРЕДСТАВЛЕНИЮ</w:t>
      </w:r>
      <w:r w:rsidR="00D20A65">
        <w:rPr>
          <w:rFonts w:ascii="Times New Roman" w:hAnsi="Times New Roman"/>
          <w:color w:val="000000" w:themeColor="text1"/>
          <w:szCs w:val="28"/>
        </w:rPr>
        <w:t xml:space="preserve"> </w:t>
      </w:r>
      <w:r w:rsidR="00FB5DD6" w:rsidRPr="000A6017">
        <w:rPr>
          <w:rFonts w:ascii="Times New Roman" w:hAnsi="Times New Roman"/>
          <w:color w:val="000000" w:themeColor="text1"/>
          <w:szCs w:val="28"/>
        </w:rPr>
        <w:t>ЗАЯВИТЕЛЕМ</w:t>
      </w:r>
    </w:p>
    <w:p w:rsidR="0090014E" w:rsidRPr="000A6017" w:rsidRDefault="0090014E" w:rsidP="003813DD">
      <w:pPr>
        <w:autoSpaceDE w:val="0"/>
        <w:autoSpaceDN w:val="0"/>
        <w:adjustRightInd w:val="0"/>
        <w:rPr>
          <w:rFonts w:ascii="Times New Roman" w:hAnsi="Times New Roman"/>
          <w:color w:val="000000" w:themeColor="text1"/>
          <w:szCs w:val="28"/>
          <w:lang w:eastAsia="en-US"/>
        </w:rPr>
      </w:pPr>
      <w:bookmarkStart w:id="24" w:name="Par355"/>
      <w:bookmarkEnd w:id="24"/>
    </w:p>
    <w:p w:rsidR="009431B4" w:rsidRPr="000A6017" w:rsidRDefault="002955A8"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7</w:t>
      </w:r>
      <w:r w:rsidR="001E30DC" w:rsidRPr="000A6017">
        <w:rPr>
          <w:rFonts w:ascii="Times New Roman" w:hAnsi="Times New Roman"/>
          <w:color w:val="000000" w:themeColor="text1"/>
          <w:szCs w:val="28"/>
          <w:lang w:eastAsia="en-US"/>
        </w:rPr>
        <w:t>5</w:t>
      </w:r>
      <w:r w:rsidR="009431B4"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Основанием</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для</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начала</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административной</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процедуры</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является</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поступление</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уполномоченный</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орган</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заявления</w:t>
      </w:r>
      <w:r w:rsidR="00D20A65">
        <w:rPr>
          <w:rFonts w:ascii="Times New Roman" w:hAnsi="Times New Roman"/>
          <w:color w:val="000000" w:themeColor="text1"/>
          <w:szCs w:val="28"/>
          <w:lang w:eastAsia="en-US"/>
        </w:rPr>
        <w:t xml:space="preserve"> </w:t>
      </w:r>
      <w:r w:rsidR="003F458B"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003F458B"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помещения</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договору</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помещения</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приложением</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указанных</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пункте</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3</w:t>
      </w:r>
      <w:r w:rsidR="00275064" w:rsidRPr="000A6017">
        <w:rPr>
          <w:rFonts w:ascii="Times New Roman" w:hAnsi="Times New Roman"/>
          <w:color w:val="000000" w:themeColor="text1"/>
          <w:szCs w:val="28"/>
        </w:rPr>
        <w:t>0</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приложением</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одним</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из</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следующих</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способов</w:t>
      </w:r>
      <w:r w:rsidR="009431B4" w:rsidRPr="000A6017">
        <w:rPr>
          <w:rFonts w:ascii="Times New Roman" w:hAnsi="Times New Roman"/>
          <w:color w:val="000000" w:themeColor="text1"/>
          <w:szCs w:val="28"/>
          <w:lang w:eastAsia="en-US"/>
        </w:rPr>
        <w:t>:</w:t>
      </w:r>
    </w:p>
    <w:p w:rsidR="009431B4" w:rsidRPr="000A6017" w:rsidRDefault="00CA74E2"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1</w:t>
      </w:r>
      <w:r w:rsidR="00C20C30"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9431B4" w:rsidRPr="000A6017">
        <w:rPr>
          <w:rFonts w:ascii="Times New Roman" w:hAnsi="Times New Roman"/>
          <w:color w:val="000000" w:themeColor="text1"/>
          <w:szCs w:val="28"/>
          <w:lang w:eastAsia="en-US"/>
        </w:rPr>
        <w:t>путем</w:t>
      </w:r>
      <w:r w:rsidR="00D20A65">
        <w:rPr>
          <w:rFonts w:ascii="Times New Roman" w:hAnsi="Times New Roman"/>
          <w:color w:val="000000" w:themeColor="text1"/>
          <w:szCs w:val="28"/>
          <w:lang w:eastAsia="en-US"/>
        </w:rPr>
        <w:t xml:space="preserve"> </w:t>
      </w:r>
      <w:r w:rsidR="009431B4" w:rsidRPr="000A6017">
        <w:rPr>
          <w:rFonts w:ascii="Times New Roman" w:hAnsi="Times New Roman"/>
          <w:color w:val="000000" w:themeColor="text1"/>
          <w:szCs w:val="28"/>
          <w:lang w:eastAsia="en-US"/>
        </w:rPr>
        <w:t>личного</w:t>
      </w:r>
      <w:r w:rsidR="00D20A65">
        <w:rPr>
          <w:rFonts w:ascii="Times New Roman" w:hAnsi="Times New Roman"/>
          <w:color w:val="000000" w:themeColor="text1"/>
          <w:szCs w:val="28"/>
          <w:lang w:eastAsia="en-US"/>
        </w:rPr>
        <w:t xml:space="preserve"> </w:t>
      </w:r>
      <w:r w:rsidR="009431B4" w:rsidRPr="000A6017">
        <w:rPr>
          <w:rFonts w:ascii="Times New Roman" w:hAnsi="Times New Roman"/>
          <w:color w:val="000000" w:themeColor="text1"/>
          <w:szCs w:val="28"/>
          <w:lang w:eastAsia="en-US"/>
        </w:rPr>
        <w:t>обращения</w:t>
      </w:r>
      <w:r w:rsidR="00D20A65">
        <w:rPr>
          <w:rFonts w:ascii="Times New Roman" w:hAnsi="Times New Roman"/>
          <w:color w:val="000000" w:themeColor="text1"/>
          <w:szCs w:val="28"/>
          <w:lang w:eastAsia="en-US"/>
        </w:rPr>
        <w:t xml:space="preserve"> </w:t>
      </w:r>
      <w:r w:rsidR="009431B4"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03461F" w:rsidRPr="000A6017">
        <w:rPr>
          <w:rFonts w:ascii="Times New Roman" w:hAnsi="Times New Roman"/>
          <w:color w:val="000000" w:themeColor="text1"/>
          <w:szCs w:val="28"/>
          <w:lang w:eastAsia="en-US"/>
        </w:rPr>
        <w:t>уполномоченный</w:t>
      </w:r>
      <w:r w:rsidR="00D20A65">
        <w:rPr>
          <w:rFonts w:ascii="Times New Roman" w:hAnsi="Times New Roman"/>
          <w:color w:val="000000" w:themeColor="text1"/>
          <w:szCs w:val="28"/>
          <w:lang w:eastAsia="en-US"/>
        </w:rPr>
        <w:t xml:space="preserve"> </w:t>
      </w:r>
      <w:r w:rsidR="0003461F" w:rsidRPr="000A6017">
        <w:rPr>
          <w:rFonts w:ascii="Times New Roman" w:hAnsi="Times New Roman"/>
          <w:color w:val="000000" w:themeColor="text1"/>
          <w:szCs w:val="28"/>
          <w:lang w:eastAsia="en-US"/>
        </w:rPr>
        <w:t>орган</w:t>
      </w:r>
      <w:r w:rsidR="009431B4" w:rsidRPr="000A6017">
        <w:rPr>
          <w:rFonts w:ascii="Times New Roman" w:hAnsi="Times New Roman"/>
          <w:color w:val="000000" w:themeColor="text1"/>
          <w:szCs w:val="28"/>
          <w:lang w:eastAsia="en-US"/>
        </w:rPr>
        <w:t>;</w:t>
      </w:r>
    </w:p>
    <w:p w:rsidR="009431B4" w:rsidRPr="000A6017" w:rsidRDefault="00CA74E2"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2</w:t>
      </w:r>
      <w:r w:rsidR="00C20C30"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9431B4" w:rsidRPr="000A6017">
        <w:rPr>
          <w:rFonts w:ascii="Times New Roman" w:hAnsi="Times New Roman"/>
          <w:color w:val="000000" w:themeColor="text1"/>
          <w:szCs w:val="28"/>
          <w:lang w:eastAsia="en-US"/>
        </w:rPr>
        <w:t>через</w:t>
      </w:r>
      <w:r w:rsidR="00D20A65">
        <w:rPr>
          <w:rFonts w:ascii="Times New Roman" w:hAnsi="Times New Roman"/>
          <w:color w:val="000000" w:themeColor="text1"/>
          <w:szCs w:val="28"/>
          <w:lang w:eastAsia="en-US"/>
        </w:rPr>
        <w:t xml:space="preserve"> </w:t>
      </w:r>
      <w:r w:rsidR="009431B4" w:rsidRPr="000A6017">
        <w:rPr>
          <w:rFonts w:ascii="Times New Roman" w:hAnsi="Times New Roman"/>
          <w:color w:val="000000" w:themeColor="text1"/>
          <w:szCs w:val="28"/>
          <w:lang w:eastAsia="en-US"/>
        </w:rPr>
        <w:t>организации</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почтовой</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связи.</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этом</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случае</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документы</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представляются</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копиях,</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заверенных</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нотариусом</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или</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должностным</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лицом,</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уполномоченным</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соответствии</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законодательством</w:t>
      </w:r>
      <w:r w:rsidR="00D20A65">
        <w:rPr>
          <w:rFonts w:ascii="Times New Roman" w:hAnsi="Times New Roman"/>
          <w:color w:val="000000" w:themeColor="text1"/>
          <w:szCs w:val="28"/>
          <w:lang w:eastAsia="en-US"/>
        </w:rPr>
        <w:t xml:space="preserve"> </w:t>
      </w:r>
      <w:r w:rsidR="00B757AF" w:rsidRPr="000A6017">
        <w:rPr>
          <w:rFonts w:ascii="Times New Roman" w:hAnsi="Times New Roman"/>
          <w:color w:val="000000" w:themeColor="text1"/>
          <w:szCs w:val="28"/>
          <w:lang w:eastAsia="en-US"/>
        </w:rPr>
        <w:t>Российской</w:t>
      </w:r>
      <w:r w:rsidR="00D20A65">
        <w:rPr>
          <w:rFonts w:ascii="Times New Roman" w:hAnsi="Times New Roman"/>
          <w:color w:val="000000" w:themeColor="text1"/>
          <w:szCs w:val="28"/>
          <w:lang w:eastAsia="en-US"/>
        </w:rPr>
        <w:t xml:space="preserve"> </w:t>
      </w:r>
      <w:r w:rsidR="00B757AF" w:rsidRPr="000A6017">
        <w:rPr>
          <w:rFonts w:ascii="Times New Roman" w:hAnsi="Times New Roman"/>
          <w:color w:val="000000" w:themeColor="text1"/>
          <w:szCs w:val="28"/>
          <w:lang w:eastAsia="en-US"/>
        </w:rPr>
        <w:t>Федерации</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на</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совершение</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нотариальных</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действий;</w:t>
      </w:r>
    </w:p>
    <w:p w:rsidR="00C20C30" w:rsidRPr="000A6017" w:rsidRDefault="002955A8"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3</w:t>
      </w:r>
      <w:r w:rsidR="00C20C30"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посредством</w:t>
      </w:r>
      <w:r w:rsidR="00D20A65">
        <w:rPr>
          <w:rFonts w:ascii="Times New Roman" w:hAnsi="Times New Roman"/>
          <w:color w:val="000000" w:themeColor="text1"/>
          <w:szCs w:val="28"/>
          <w:lang w:eastAsia="en-US"/>
        </w:rPr>
        <w:t xml:space="preserve"> </w:t>
      </w:r>
      <w:r w:rsidR="00C20C30" w:rsidRPr="000A6017">
        <w:rPr>
          <w:rFonts w:ascii="Times New Roman" w:hAnsi="Times New Roman"/>
          <w:color w:val="000000" w:themeColor="text1"/>
          <w:szCs w:val="28"/>
          <w:lang w:eastAsia="en-US"/>
        </w:rPr>
        <w:t>Портала.</w:t>
      </w:r>
    </w:p>
    <w:p w:rsidR="005D2736" w:rsidRPr="000A6017" w:rsidRDefault="002955A8"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rPr>
        <w:t>7</w:t>
      </w:r>
      <w:r w:rsidR="001E30DC" w:rsidRPr="000A6017">
        <w:rPr>
          <w:rFonts w:ascii="Times New Roman" w:hAnsi="Times New Roman"/>
          <w:color w:val="000000" w:themeColor="text1"/>
          <w:szCs w:val="28"/>
        </w:rPr>
        <w:t>6</w:t>
      </w:r>
      <w:r w:rsidR="00B0459F"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5D2736"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день</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поступления</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заявление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w:t>
      </w:r>
      <w:r w:rsidR="005D2736" w:rsidRPr="000A6017">
        <w:rPr>
          <w:rFonts w:ascii="Times New Roman" w:hAnsi="Times New Roman"/>
          <w:color w:val="000000" w:themeColor="text1"/>
          <w:szCs w:val="28"/>
          <w:lang w:eastAsia="en-US"/>
        </w:rPr>
        <w:t>егистрируется</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должностным</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лицом</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уполномоченного</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органа,</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ответственным</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за</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регистрацию</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входящей</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корреспонденции,</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день</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поступления</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(получения</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через</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организации</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почтовой</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связи,</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помощью</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средств</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электронной</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связи)</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журнале</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регистрации</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обращений</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за</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предоставлением</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или</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информационной</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системе</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электронного</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управления</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документами</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органа</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местного</w:t>
      </w:r>
      <w:r w:rsidR="00D20A65">
        <w:rPr>
          <w:rFonts w:ascii="Times New Roman" w:hAnsi="Times New Roman"/>
          <w:color w:val="000000" w:themeColor="text1"/>
          <w:szCs w:val="28"/>
          <w:lang w:eastAsia="en-US"/>
        </w:rPr>
        <w:t xml:space="preserve"> </w:t>
      </w:r>
      <w:r w:rsidR="005D2736" w:rsidRPr="000A6017">
        <w:rPr>
          <w:rFonts w:ascii="Times New Roman" w:hAnsi="Times New Roman"/>
          <w:color w:val="000000" w:themeColor="text1"/>
          <w:szCs w:val="28"/>
          <w:lang w:eastAsia="en-US"/>
        </w:rPr>
        <w:t>самоуправления.</w:t>
      </w:r>
    </w:p>
    <w:p w:rsidR="00CC25AF" w:rsidRPr="000A6017" w:rsidRDefault="002955A8" w:rsidP="003813DD">
      <w:pPr>
        <w:widowControl w:val="0"/>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7</w:t>
      </w:r>
      <w:r w:rsidR="001E30DC" w:rsidRPr="000A6017">
        <w:rPr>
          <w:rFonts w:ascii="Times New Roman" w:hAnsi="Times New Roman"/>
          <w:color w:val="000000" w:themeColor="text1"/>
          <w:szCs w:val="28"/>
          <w:lang w:eastAsia="en-US"/>
        </w:rPr>
        <w:t>7</w:t>
      </w:r>
      <w:r w:rsidR="00CC25AF"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Днем</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обращения</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заявителя</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считается</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дата</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регистрации</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уполномоченном</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органе</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заявления</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документов.</w:t>
      </w:r>
    </w:p>
    <w:p w:rsidR="00502F5D" w:rsidRPr="000A6017" w:rsidRDefault="001E30DC"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lastRenderedPageBreak/>
        <w:t>78.</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Днем</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регистрации</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обращения</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является</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день</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поступления</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уполномоченный</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орган</w:t>
      </w:r>
      <w:r w:rsidR="000D4D7E"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p>
    <w:p w:rsidR="00246F05" w:rsidRPr="000A6017" w:rsidRDefault="00B0459F"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7</w:t>
      </w:r>
      <w:r w:rsidR="001E30DC" w:rsidRPr="000A6017">
        <w:rPr>
          <w:rFonts w:ascii="Times New Roman" w:hAnsi="Times New Roman"/>
          <w:color w:val="000000" w:themeColor="text1"/>
          <w:szCs w:val="28"/>
          <w:lang w:eastAsia="en-US"/>
        </w:rPr>
        <w:t>9</w:t>
      </w:r>
      <w:r w:rsidR="00CC25AF"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Должностное</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лицо</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уполномоченного</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органа,</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ответственное</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за</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прием</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регистрацию</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устанавливает:</w:t>
      </w:r>
    </w:p>
    <w:p w:rsidR="00246F05" w:rsidRPr="000A6017" w:rsidRDefault="003D14B8"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1</w:t>
      </w:r>
      <w:r w:rsidR="00246F05"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предмет</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обращения;</w:t>
      </w:r>
    </w:p>
    <w:p w:rsidR="00246F05" w:rsidRPr="000A6017" w:rsidRDefault="003D14B8"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2</w:t>
      </w:r>
      <w:r w:rsidR="00246F05"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комплектность</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представленных</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документов</w:t>
      </w:r>
      <w:r w:rsidR="00246F05"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предусмотренных</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настоящим</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административным</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регламентом;</w:t>
      </w:r>
    </w:p>
    <w:p w:rsidR="00246F05" w:rsidRPr="000A6017" w:rsidRDefault="003D14B8"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3</w:t>
      </w:r>
      <w:r w:rsidR="00246F05"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соответствие</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требованиям,</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указанным</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пункте</w:t>
      </w:r>
      <w:r w:rsidR="00D20A65">
        <w:rPr>
          <w:rFonts w:ascii="Times New Roman" w:hAnsi="Times New Roman"/>
          <w:color w:val="000000" w:themeColor="text1"/>
          <w:szCs w:val="28"/>
          <w:lang w:eastAsia="en-US"/>
        </w:rPr>
        <w:t xml:space="preserve"> </w:t>
      </w:r>
      <w:r w:rsidR="008E338E" w:rsidRPr="000A6017">
        <w:rPr>
          <w:rFonts w:ascii="Times New Roman" w:hAnsi="Times New Roman"/>
          <w:color w:val="000000" w:themeColor="text1"/>
          <w:szCs w:val="28"/>
          <w:lang w:eastAsia="en-US"/>
        </w:rPr>
        <w:t>3</w:t>
      </w:r>
      <w:r w:rsidR="00302536" w:rsidRPr="000A6017">
        <w:rPr>
          <w:rFonts w:ascii="Times New Roman" w:hAnsi="Times New Roman"/>
          <w:color w:val="000000" w:themeColor="text1"/>
          <w:szCs w:val="28"/>
          <w:lang w:eastAsia="en-US"/>
        </w:rPr>
        <w:t>2</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настоящего</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административного</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регламента.</w:t>
      </w:r>
    </w:p>
    <w:p w:rsidR="00246F05" w:rsidRPr="000A6017" w:rsidRDefault="00246F05"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Максимальный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срок</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выполнения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данного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действия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составляет</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10</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минут.</w:t>
      </w:r>
    </w:p>
    <w:p w:rsidR="00246F05" w:rsidRPr="000A6017" w:rsidRDefault="00187C06"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80</w:t>
      </w:r>
      <w:r w:rsidR="00CC25AF"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соответствии</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пунктом</w:t>
      </w:r>
      <w:r w:rsidR="00D20A65">
        <w:rPr>
          <w:rFonts w:ascii="Times New Roman" w:hAnsi="Times New Roman"/>
          <w:color w:val="000000" w:themeColor="text1"/>
          <w:szCs w:val="28"/>
          <w:lang w:eastAsia="en-US"/>
        </w:rPr>
        <w:t xml:space="preserve"> </w:t>
      </w:r>
      <w:r w:rsidR="00703789" w:rsidRPr="000A6017">
        <w:rPr>
          <w:rFonts w:ascii="Times New Roman" w:hAnsi="Times New Roman"/>
          <w:color w:val="000000" w:themeColor="text1"/>
          <w:szCs w:val="28"/>
          <w:lang w:eastAsia="en-US"/>
        </w:rPr>
        <w:t>3</w:t>
      </w:r>
      <w:r w:rsidR="00302536" w:rsidRPr="000A6017">
        <w:rPr>
          <w:rFonts w:ascii="Times New Roman" w:hAnsi="Times New Roman"/>
          <w:color w:val="000000" w:themeColor="text1"/>
          <w:szCs w:val="28"/>
          <w:lang w:eastAsia="en-US"/>
        </w:rPr>
        <w:t>0</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настоящего</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административного</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регламента</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должностное</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лицо</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уполномоченного</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органа</w:t>
      </w:r>
      <w:r w:rsidR="00D20A65">
        <w:rPr>
          <w:rFonts w:ascii="Times New Roman" w:hAnsi="Times New Roman"/>
          <w:color w:val="000000" w:themeColor="text1"/>
          <w:szCs w:val="28"/>
          <w:lang w:eastAsia="en-US"/>
        </w:rPr>
        <w:t xml:space="preserve"> </w:t>
      </w:r>
      <w:proofErr w:type="gramStart"/>
      <w:r w:rsidR="006A6909" w:rsidRPr="000A6017">
        <w:rPr>
          <w:rFonts w:ascii="Times New Roman" w:hAnsi="Times New Roman"/>
          <w:color w:val="000000" w:themeColor="text1"/>
          <w:szCs w:val="28"/>
          <w:lang w:eastAsia="en-US"/>
        </w:rPr>
        <w:t>снимает</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копии</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необходимых</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заверяет</w:t>
      </w:r>
      <w:proofErr w:type="gramEnd"/>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указанные</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документы,</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после</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чего</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оригиналы</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возвращаются</w:t>
      </w:r>
      <w:r w:rsidR="00D20A65">
        <w:rPr>
          <w:rFonts w:ascii="Times New Roman" w:hAnsi="Times New Roman"/>
          <w:color w:val="000000" w:themeColor="text1"/>
          <w:szCs w:val="28"/>
          <w:lang w:eastAsia="en-US"/>
        </w:rPr>
        <w:t xml:space="preserve"> </w:t>
      </w:r>
      <w:r w:rsidR="006A6909" w:rsidRPr="000A6017">
        <w:rPr>
          <w:rFonts w:ascii="Times New Roman" w:hAnsi="Times New Roman"/>
          <w:color w:val="000000" w:themeColor="text1"/>
          <w:szCs w:val="28"/>
          <w:lang w:eastAsia="en-US"/>
        </w:rPr>
        <w:t>заявителю.</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Максимальный</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срок</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выполнения</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данного</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действия</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составляет</w:t>
      </w:r>
      <w:r w:rsidR="00D20A65">
        <w:rPr>
          <w:rFonts w:ascii="Times New Roman" w:hAnsi="Times New Roman"/>
          <w:color w:val="000000" w:themeColor="text1"/>
          <w:szCs w:val="28"/>
          <w:lang w:eastAsia="en-US"/>
        </w:rPr>
        <w:t xml:space="preserve"> </w:t>
      </w:r>
      <w:r w:rsidR="001B599E" w:rsidRPr="000A6017">
        <w:rPr>
          <w:rFonts w:ascii="Times New Roman" w:hAnsi="Times New Roman"/>
          <w:color w:val="000000" w:themeColor="text1"/>
          <w:szCs w:val="28"/>
          <w:lang w:eastAsia="en-US"/>
        </w:rPr>
        <w:t>4</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минуты</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на</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каждый</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представленный</w:t>
      </w:r>
      <w:r w:rsidR="00D20A65">
        <w:rPr>
          <w:rFonts w:ascii="Times New Roman" w:hAnsi="Times New Roman"/>
          <w:color w:val="000000" w:themeColor="text1"/>
          <w:szCs w:val="28"/>
          <w:lang w:eastAsia="en-US"/>
        </w:rPr>
        <w:t xml:space="preserve"> </w:t>
      </w:r>
      <w:r w:rsidR="00246F05" w:rsidRPr="000A6017">
        <w:rPr>
          <w:rFonts w:ascii="Times New Roman" w:hAnsi="Times New Roman"/>
          <w:color w:val="000000" w:themeColor="text1"/>
          <w:szCs w:val="28"/>
          <w:lang w:eastAsia="en-US"/>
        </w:rPr>
        <w:t>документ.</w:t>
      </w:r>
    </w:p>
    <w:p w:rsidR="00CC25AF" w:rsidRPr="000A6017" w:rsidRDefault="006E09E5"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8</w:t>
      </w:r>
      <w:r w:rsidR="00187C06" w:rsidRPr="000A6017">
        <w:rPr>
          <w:rFonts w:ascii="Times New Roman" w:hAnsi="Times New Roman"/>
          <w:color w:val="000000" w:themeColor="text1"/>
          <w:szCs w:val="28"/>
        </w:rPr>
        <w:t>1</w:t>
      </w:r>
      <w:r w:rsidR="00CC25AF"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выявления</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документах</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заявлении</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основ</w:t>
      </w:r>
      <w:r w:rsidR="002955A8" w:rsidRPr="000A6017">
        <w:rPr>
          <w:rFonts w:ascii="Times New Roman" w:hAnsi="Times New Roman"/>
          <w:color w:val="000000" w:themeColor="text1"/>
          <w:szCs w:val="28"/>
        </w:rPr>
        <w:t>аний</w:t>
      </w:r>
      <w:r w:rsidR="00D20A65">
        <w:rPr>
          <w:rFonts w:ascii="Times New Roman" w:hAnsi="Times New Roman"/>
          <w:color w:val="000000" w:themeColor="text1"/>
          <w:szCs w:val="28"/>
        </w:rPr>
        <w:t xml:space="preserve"> </w:t>
      </w:r>
      <w:r w:rsidR="002955A8"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2955A8"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002955A8"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2955A8" w:rsidRPr="000A6017">
        <w:rPr>
          <w:rFonts w:ascii="Times New Roman" w:hAnsi="Times New Roman"/>
          <w:color w:val="000000" w:themeColor="text1"/>
          <w:szCs w:val="28"/>
        </w:rPr>
        <w:t>пунктом</w:t>
      </w:r>
      <w:r w:rsidR="00D20A65">
        <w:rPr>
          <w:rFonts w:ascii="Times New Roman" w:hAnsi="Times New Roman"/>
          <w:color w:val="000000" w:themeColor="text1"/>
          <w:szCs w:val="28"/>
        </w:rPr>
        <w:t xml:space="preserve"> </w:t>
      </w:r>
      <w:r w:rsidR="00DC6FA3" w:rsidRPr="000A6017">
        <w:rPr>
          <w:rFonts w:ascii="Times New Roman" w:hAnsi="Times New Roman"/>
          <w:color w:val="000000" w:themeColor="text1"/>
          <w:szCs w:val="28"/>
        </w:rPr>
        <w:t>38</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уведомление</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отказе</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направля</w:t>
      </w:r>
      <w:r w:rsidR="000B2A1E" w:rsidRPr="000A6017">
        <w:rPr>
          <w:rFonts w:ascii="Times New Roman" w:hAnsi="Times New Roman"/>
          <w:color w:val="000000" w:themeColor="text1"/>
          <w:szCs w:val="28"/>
        </w:rPr>
        <w:t>ется</w:t>
      </w:r>
      <w:r w:rsidR="00D20A65">
        <w:rPr>
          <w:rFonts w:ascii="Times New Roman" w:hAnsi="Times New Roman"/>
          <w:color w:val="000000" w:themeColor="text1"/>
          <w:szCs w:val="28"/>
        </w:rPr>
        <w:t xml:space="preserve"> </w:t>
      </w:r>
      <w:r w:rsidR="00187C06" w:rsidRPr="000A6017">
        <w:rPr>
          <w:rFonts w:ascii="Times New Roman" w:hAnsi="Times New Roman"/>
          <w:color w:val="000000" w:themeColor="text1"/>
          <w:szCs w:val="28"/>
        </w:rPr>
        <w:t>согласно</w:t>
      </w:r>
      <w:r w:rsidR="00D20A65">
        <w:rPr>
          <w:rFonts w:ascii="Times New Roman" w:hAnsi="Times New Roman"/>
          <w:color w:val="000000" w:themeColor="text1"/>
          <w:szCs w:val="28"/>
        </w:rPr>
        <w:t xml:space="preserve"> </w:t>
      </w:r>
      <w:r w:rsidR="00187C06" w:rsidRPr="000A6017">
        <w:rPr>
          <w:rFonts w:ascii="Times New Roman" w:hAnsi="Times New Roman"/>
          <w:color w:val="000000" w:themeColor="text1"/>
          <w:szCs w:val="28"/>
        </w:rPr>
        <w:t>п</w:t>
      </w:r>
      <w:r w:rsidR="000B2A1E" w:rsidRPr="000A6017">
        <w:rPr>
          <w:rFonts w:ascii="Times New Roman" w:hAnsi="Times New Roman"/>
          <w:color w:val="000000" w:themeColor="text1"/>
          <w:szCs w:val="28"/>
        </w:rPr>
        <w:t>ункт</w:t>
      </w:r>
      <w:r w:rsidR="00187C06" w:rsidRPr="000A6017">
        <w:rPr>
          <w:rFonts w:ascii="Times New Roman" w:hAnsi="Times New Roman"/>
          <w:color w:val="000000" w:themeColor="text1"/>
          <w:szCs w:val="28"/>
        </w:rPr>
        <w:t>у</w:t>
      </w:r>
      <w:r w:rsidR="00D20A65">
        <w:rPr>
          <w:rFonts w:ascii="Times New Roman" w:hAnsi="Times New Roman"/>
          <w:color w:val="000000" w:themeColor="text1"/>
          <w:szCs w:val="28"/>
        </w:rPr>
        <w:t xml:space="preserve"> </w:t>
      </w:r>
      <w:r w:rsidR="00DC6FA3" w:rsidRPr="000A6017">
        <w:rPr>
          <w:rFonts w:ascii="Times New Roman" w:hAnsi="Times New Roman"/>
          <w:color w:val="000000" w:themeColor="text1"/>
          <w:szCs w:val="28"/>
        </w:rPr>
        <w:t>99</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00CC25AF" w:rsidRPr="000A6017">
        <w:rPr>
          <w:rFonts w:ascii="Times New Roman" w:hAnsi="Times New Roman"/>
          <w:color w:val="000000" w:themeColor="text1"/>
          <w:szCs w:val="28"/>
        </w:rPr>
        <w:t>регламента.</w:t>
      </w:r>
    </w:p>
    <w:p w:rsidR="00726724" w:rsidRPr="000A6017" w:rsidRDefault="006E09E5" w:rsidP="003813DD">
      <w:pPr>
        <w:widowControl w:val="0"/>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8</w:t>
      </w:r>
      <w:r w:rsidR="00187C06" w:rsidRPr="000A6017">
        <w:rPr>
          <w:rFonts w:ascii="Times New Roman" w:hAnsi="Times New Roman"/>
          <w:color w:val="000000" w:themeColor="text1"/>
          <w:szCs w:val="28"/>
          <w:lang w:eastAsia="en-US"/>
        </w:rPr>
        <w:t>2</w:t>
      </w:r>
      <w:r w:rsidR="004877A2"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Общий</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срок</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приема,</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регистрации</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составляет</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не</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более</w:t>
      </w:r>
      <w:r w:rsidR="00D20A65">
        <w:rPr>
          <w:rFonts w:ascii="Times New Roman" w:hAnsi="Times New Roman"/>
          <w:color w:val="000000" w:themeColor="text1"/>
          <w:szCs w:val="28"/>
          <w:lang w:eastAsia="en-US"/>
        </w:rPr>
        <w:t xml:space="preserve"> </w:t>
      </w:r>
      <w:r w:rsidR="001B599E" w:rsidRPr="000A6017">
        <w:rPr>
          <w:rFonts w:ascii="Times New Roman" w:hAnsi="Times New Roman"/>
          <w:color w:val="000000" w:themeColor="text1"/>
          <w:szCs w:val="28"/>
          <w:lang w:eastAsia="en-US"/>
        </w:rPr>
        <w:t>30</w:t>
      </w:r>
      <w:r w:rsidR="00D20A65">
        <w:rPr>
          <w:rFonts w:ascii="Times New Roman" w:hAnsi="Times New Roman"/>
          <w:color w:val="000000" w:themeColor="text1"/>
          <w:szCs w:val="28"/>
          <w:lang w:eastAsia="en-US"/>
        </w:rPr>
        <w:t xml:space="preserve"> </w:t>
      </w:r>
      <w:r w:rsidR="00CC25AF" w:rsidRPr="000A6017">
        <w:rPr>
          <w:rFonts w:ascii="Times New Roman" w:hAnsi="Times New Roman"/>
          <w:color w:val="000000" w:themeColor="text1"/>
          <w:szCs w:val="28"/>
          <w:lang w:eastAsia="en-US"/>
        </w:rPr>
        <w:t>минут.</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Должностное</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лицо</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уполномоченного</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органа,</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ответственное</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за</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предоставление</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муниципальной</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услуги</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осуществляет</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следующую</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последовательность</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действий:</w:t>
      </w:r>
    </w:p>
    <w:p w:rsidR="008071B8" w:rsidRPr="000A6017" w:rsidRDefault="008071B8"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1)</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просматривает</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оригиналы</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представленных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w:t>
      </w:r>
      <w:r w:rsidR="00726724" w:rsidRPr="000A6017">
        <w:rPr>
          <w:rFonts w:ascii="Times New Roman" w:hAnsi="Times New Roman"/>
          <w:color w:val="000000" w:themeColor="text1"/>
          <w:szCs w:val="28"/>
          <w:lang w:eastAsia="en-US"/>
        </w:rPr>
        <w:t>ов</w:t>
      </w:r>
      <w:r w:rsidRPr="000A6017">
        <w:rPr>
          <w:rFonts w:ascii="Times New Roman" w:hAnsi="Times New Roman"/>
          <w:color w:val="000000" w:themeColor="text1"/>
          <w:szCs w:val="28"/>
          <w:lang w:eastAsia="en-US"/>
        </w:rPr>
        <w:t>;</w:t>
      </w:r>
    </w:p>
    <w:p w:rsidR="008071B8" w:rsidRPr="000A6017" w:rsidRDefault="008071B8"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2)</w:t>
      </w:r>
      <w:r w:rsidR="00D20A65">
        <w:rPr>
          <w:rFonts w:ascii="Times New Roman" w:hAnsi="Times New Roman"/>
          <w:color w:val="000000" w:themeColor="text1"/>
          <w:szCs w:val="28"/>
          <w:lang w:eastAsia="en-US"/>
        </w:rPr>
        <w:t xml:space="preserve"> </w:t>
      </w:r>
      <w:proofErr w:type="gramStart"/>
      <w:r w:rsidRPr="000A6017">
        <w:rPr>
          <w:rFonts w:ascii="Times New Roman" w:hAnsi="Times New Roman"/>
          <w:color w:val="000000" w:themeColor="text1"/>
          <w:szCs w:val="28"/>
          <w:lang w:eastAsia="en-US"/>
        </w:rPr>
        <w:t>осуществляет</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копирование</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каждого</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документа</w:t>
      </w:r>
      <w:r w:rsidR="00D20A65">
        <w:rPr>
          <w:rFonts w:ascii="Times New Roman" w:hAnsi="Times New Roman"/>
          <w:color w:val="000000" w:themeColor="text1"/>
          <w:szCs w:val="28"/>
          <w:lang w:eastAsia="en-US"/>
        </w:rPr>
        <w:t xml:space="preserve"> </w:t>
      </w:r>
      <w:r w:rsidR="00A969DB"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A969DB" w:rsidRPr="000A6017">
        <w:rPr>
          <w:rFonts w:ascii="Times New Roman" w:hAnsi="Times New Roman"/>
          <w:color w:val="000000" w:themeColor="text1"/>
          <w:szCs w:val="28"/>
          <w:lang w:eastAsia="en-US"/>
        </w:rPr>
        <w:t>заверяет</w:t>
      </w:r>
      <w:proofErr w:type="gramEnd"/>
      <w:r w:rsidR="00D20A65">
        <w:rPr>
          <w:rFonts w:ascii="Times New Roman" w:hAnsi="Times New Roman"/>
          <w:color w:val="000000" w:themeColor="text1"/>
          <w:szCs w:val="28"/>
          <w:lang w:eastAsia="en-US"/>
        </w:rPr>
        <w:t xml:space="preserve"> </w:t>
      </w:r>
      <w:r w:rsidR="00A969DB" w:rsidRPr="000A6017">
        <w:rPr>
          <w:rFonts w:ascii="Times New Roman" w:hAnsi="Times New Roman"/>
          <w:color w:val="000000" w:themeColor="text1"/>
          <w:szCs w:val="28"/>
          <w:lang w:eastAsia="en-US"/>
        </w:rPr>
        <w:t>копии</w:t>
      </w:r>
      <w:r w:rsidRPr="000A6017">
        <w:rPr>
          <w:rFonts w:ascii="Times New Roman" w:hAnsi="Times New Roman"/>
          <w:color w:val="000000" w:themeColor="text1"/>
          <w:szCs w:val="28"/>
          <w:lang w:eastAsia="en-US"/>
        </w:rPr>
        <w:t>;</w:t>
      </w:r>
    </w:p>
    <w:p w:rsidR="00726724" w:rsidRPr="000A6017" w:rsidRDefault="008071B8"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3)</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консультирует</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заполнению</w:t>
      </w:r>
      <w:r w:rsidR="00D20A65">
        <w:rPr>
          <w:rFonts w:ascii="Times New Roman" w:hAnsi="Times New Roman"/>
          <w:color w:val="000000" w:themeColor="text1"/>
          <w:szCs w:val="28"/>
          <w:lang w:eastAsia="en-US"/>
        </w:rPr>
        <w:t xml:space="preserve"> </w:t>
      </w:r>
      <w:r w:rsidR="00726724" w:rsidRPr="000A6017">
        <w:rPr>
          <w:rFonts w:ascii="Times New Roman" w:hAnsi="Times New Roman"/>
          <w:color w:val="000000" w:themeColor="text1"/>
          <w:szCs w:val="28"/>
          <w:lang w:eastAsia="en-US"/>
        </w:rPr>
        <w:t>заявления</w:t>
      </w:r>
    </w:p>
    <w:p w:rsidR="008071B8" w:rsidRPr="000A6017" w:rsidRDefault="00726724"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4)</w:t>
      </w:r>
      <w:r w:rsidR="00D20A65">
        <w:rPr>
          <w:rFonts w:ascii="Times New Roman" w:hAnsi="Times New Roman"/>
          <w:color w:val="000000" w:themeColor="text1"/>
          <w:szCs w:val="28"/>
          <w:lang w:eastAsia="en-US"/>
        </w:rPr>
        <w:t xml:space="preserve"> </w:t>
      </w:r>
      <w:r w:rsidR="008071B8" w:rsidRPr="000A6017">
        <w:rPr>
          <w:rFonts w:ascii="Times New Roman" w:hAnsi="Times New Roman"/>
          <w:color w:val="000000" w:themeColor="text1"/>
          <w:szCs w:val="28"/>
          <w:lang w:eastAsia="en-US"/>
        </w:rPr>
        <w:t>фиксирует</w:t>
      </w:r>
      <w:r w:rsidR="00D20A65">
        <w:rPr>
          <w:rFonts w:ascii="Times New Roman" w:hAnsi="Times New Roman"/>
          <w:color w:val="000000" w:themeColor="text1"/>
          <w:szCs w:val="28"/>
          <w:lang w:eastAsia="en-US"/>
        </w:rPr>
        <w:t xml:space="preserve"> </w:t>
      </w:r>
      <w:r w:rsidR="008071B8" w:rsidRPr="000A6017">
        <w:rPr>
          <w:rFonts w:ascii="Times New Roman" w:hAnsi="Times New Roman"/>
          <w:color w:val="000000" w:themeColor="text1"/>
          <w:szCs w:val="28"/>
          <w:lang w:eastAsia="en-US"/>
        </w:rPr>
        <w:t>дату</w:t>
      </w:r>
      <w:r w:rsidR="00D20A65">
        <w:rPr>
          <w:rFonts w:ascii="Times New Roman" w:hAnsi="Times New Roman"/>
          <w:color w:val="000000" w:themeColor="text1"/>
          <w:szCs w:val="28"/>
          <w:lang w:eastAsia="en-US"/>
        </w:rPr>
        <w:t xml:space="preserve"> </w:t>
      </w:r>
      <w:r w:rsidR="008071B8" w:rsidRPr="000A6017">
        <w:rPr>
          <w:rFonts w:ascii="Times New Roman" w:hAnsi="Times New Roman"/>
          <w:color w:val="000000" w:themeColor="text1"/>
          <w:szCs w:val="28"/>
          <w:lang w:eastAsia="en-US"/>
        </w:rPr>
        <w:t>получения</w:t>
      </w:r>
      <w:r w:rsidR="00D20A65">
        <w:rPr>
          <w:rFonts w:ascii="Times New Roman" w:hAnsi="Times New Roman"/>
          <w:color w:val="000000" w:themeColor="text1"/>
          <w:szCs w:val="28"/>
          <w:lang w:eastAsia="en-US"/>
        </w:rPr>
        <w:t xml:space="preserve"> </w:t>
      </w:r>
      <w:r w:rsidR="008071B8" w:rsidRPr="000A6017">
        <w:rPr>
          <w:rFonts w:ascii="Times New Roman" w:hAnsi="Times New Roman"/>
          <w:color w:val="000000" w:themeColor="text1"/>
          <w:szCs w:val="28"/>
          <w:lang w:eastAsia="en-US"/>
        </w:rPr>
        <w:t>заявления</w:t>
      </w:r>
      <w:r w:rsidR="00D20A65">
        <w:rPr>
          <w:rFonts w:ascii="Times New Roman" w:hAnsi="Times New Roman"/>
          <w:color w:val="000000" w:themeColor="text1"/>
          <w:szCs w:val="28"/>
          <w:lang w:eastAsia="en-US"/>
        </w:rPr>
        <w:t xml:space="preserve"> </w:t>
      </w:r>
      <w:r w:rsidR="008071B8"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8071B8" w:rsidRPr="000A6017">
        <w:rPr>
          <w:rFonts w:ascii="Times New Roman" w:hAnsi="Times New Roman"/>
          <w:color w:val="000000" w:themeColor="text1"/>
          <w:szCs w:val="28"/>
          <w:lang w:eastAsia="en-US"/>
        </w:rPr>
        <w:t>прилагаемых</w:t>
      </w:r>
      <w:r w:rsidR="00D20A65">
        <w:rPr>
          <w:rFonts w:ascii="Times New Roman" w:hAnsi="Times New Roman"/>
          <w:color w:val="000000" w:themeColor="text1"/>
          <w:szCs w:val="28"/>
          <w:lang w:eastAsia="en-US"/>
        </w:rPr>
        <w:t xml:space="preserve"> </w:t>
      </w:r>
      <w:r w:rsidR="008071B8" w:rsidRPr="000A6017">
        <w:rPr>
          <w:rFonts w:ascii="Times New Roman" w:hAnsi="Times New Roman"/>
          <w:color w:val="000000" w:themeColor="text1"/>
          <w:szCs w:val="28"/>
          <w:lang w:eastAsia="en-US"/>
        </w:rPr>
        <w:t>к</w:t>
      </w:r>
      <w:r w:rsidR="00D20A65">
        <w:rPr>
          <w:rFonts w:ascii="Times New Roman" w:hAnsi="Times New Roman"/>
          <w:color w:val="000000" w:themeColor="text1"/>
          <w:szCs w:val="28"/>
          <w:lang w:eastAsia="en-US"/>
        </w:rPr>
        <w:t xml:space="preserve"> </w:t>
      </w:r>
      <w:r w:rsidR="008071B8" w:rsidRPr="000A6017">
        <w:rPr>
          <w:rFonts w:ascii="Times New Roman" w:hAnsi="Times New Roman"/>
          <w:color w:val="000000" w:themeColor="text1"/>
          <w:szCs w:val="28"/>
          <w:lang w:eastAsia="en-US"/>
        </w:rPr>
        <w:t>нему</w:t>
      </w:r>
      <w:r w:rsidR="00D20A65">
        <w:rPr>
          <w:rFonts w:ascii="Times New Roman" w:hAnsi="Times New Roman"/>
          <w:color w:val="000000" w:themeColor="text1"/>
          <w:szCs w:val="28"/>
          <w:lang w:eastAsia="en-US"/>
        </w:rPr>
        <w:t xml:space="preserve"> </w:t>
      </w:r>
      <w:r w:rsidR="008071B8" w:rsidRPr="000A6017">
        <w:rPr>
          <w:rFonts w:ascii="Times New Roman" w:hAnsi="Times New Roman"/>
          <w:color w:val="000000" w:themeColor="text1"/>
          <w:szCs w:val="28"/>
          <w:lang w:eastAsia="en-US"/>
        </w:rPr>
        <w:t>документов;</w:t>
      </w:r>
    </w:p>
    <w:p w:rsidR="00502F5D" w:rsidRPr="000A6017" w:rsidRDefault="006E09E5" w:rsidP="003813DD">
      <w:pPr>
        <w:widowControl w:val="0"/>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8</w:t>
      </w:r>
      <w:r w:rsidR="00187C06" w:rsidRPr="000A6017">
        <w:rPr>
          <w:rFonts w:ascii="Times New Roman" w:hAnsi="Times New Roman"/>
          <w:color w:val="000000" w:themeColor="text1"/>
          <w:szCs w:val="28"/>
          <w:lang w:eastAsia="en-US"/>
        </w:rPr>
        <w:t>3</w:t>
      </w:r>
      <w:r w:rsidR="00F8289A"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случае</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поступления</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заявления</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прилагаемых</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к</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нему</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(при</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наличии)</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электронной</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форме</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должност</w:t>
      </w:r>
      <w:r w:rsidRPr="000A6017">
        <w:rPr>
          <w:rFonts w:ascii="Times New Roman" w:hAnsi="Times New Roman"/>
          <w:color w:val="000000" w:themeColor="text1"/>
          <w:szCs w:val="28"/>
          <w:lang w:eastAsia="en-US"/>
        </w:rPr>
        <w:t>ное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лицо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уполномоченного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органа</w:t>
      </w:r>
      <w:r w:rsidR="00502F5D"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ответственное</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за</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прием</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регистрацию</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rPr>
        <w:t xml:space="preserve"> </w:t>
      </w:r>
      <w:r w:rsidR="00980D8C"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980D8C" w:rsidRPr="000A6017">
        <w:rPr>
          <w:rFonts w:ascii="Times New Roman" w:hAnsi="Times New Roman"/>
          <w:color w:val="000000" w:themeColor="text1"/>
          <w:szCs w:val="28"/>
        </w:rPr>
        <w:t>течени</w:t>
      </w:r>
      <w:r w:rsidR="00A30AF8" w:rsidRPr="000A6017">
        <w:rPr>
          <w:rFonts w:ascii="Times New Roman" w:hAnsi="Times New Roman"/>
          <w:color w:val="000000" w:themeColor="text1"/>
          <w:szCs w:val="28"/>
        </w:rPr>
        <w:t>е</w:t>
      </w:r>
      <w:r w:rsidR="00D20A65">
        <w:rPr>
          <w:rFonts w:ascii="Times New Roman" w:hAnsi="Times New Roman"/>
          <w:color w:val="000000" w:themeColor="text1"/>
          <w:szCs w:val="28"/>
        </w:rPr>
        <w:t xml:space="preserve"> </w:t>
      </w:r>
      <w:r w:rsidR="001B599E" w:rsidRPr="000A6017">
        <w:rPr>
          <w:rFonts w:ascii="Times New Roman" w:hAnsi="Times New Roman"/>
          <w:color w:val="000000" w:themeColor="text1"/>
          <w:szCs w:val="28"/>
        </w:rPr>
        <w:t>30</w:t>
      </w:r>
      <w:r w:rsidR="00D20A65">
        <w:rPr>
          <w:rFonts w:ascii="Times New Roman" w:hAnsi="Times New Roman"/>
          <w:color w:val="000000" w:themeColor="text1"/>
          <w:szCs w:val="28"/>
        </w:rPr>
        <w:t xml:space="preserve"> </w:t>
      </w:r>
      <w:r w:rsidR="00980D8C" w:rsidRPr="000A6017">
        <w:rPr>
          <w:rFonts w:ascii="Times New Roman" w:hAnsi="Times New Roman"/>
          <w:color w:val="000000" w:themeColor="text1"/>
          <w:szCs w:val="28"/>
        </w:rPr>
        <w:t>минут</w:t>
      </w:r>
      <w:r w:rsidR="00502F5D"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осуществляет</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следующую</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последовательность</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действий:</w:t>
      </w:r>
    </w:p>
    <w:p w:rsidR="00502F5D" w:rsidRPr="000A6017" w:rsidRDefault="00502F5D"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1)</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просматривает</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электронные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образцы</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прилагаемых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нему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p>
    <w:p w:rsidR="00502F5D" w:rsidRPr="000A6017" w:rsidRDefault="00502F5D"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2)</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осуществляет</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контроль</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полученных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электронных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образцов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прилагаемых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нему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предмет</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целостности;</w:t>
      </w:r>
    </w:p>
    <w:p w:rsidR="00502F5D" w:rsidRPr="000A6017" w:rsidRDefault="00502F5D"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3)</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фиксирует</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дату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получения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прилагаемых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нему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p>
    <w:p w:rsidR="00502F5D" w:rsidRPr="000A6017" w:rsidRDefault="00502F5D" w:rsidP="003813DD">
      <w:pPr>
        <w:autoSpaceDE w:val="0"/>
        <w:autoSpaceDN w:val="0"/>
        <w:adjustRightInd w:val="0"/>
        <w:rPr>
          <w:rFonts w:ascii="Times New Roman" w:hAnsi="Times New Roman"/>
          <w:color w:val="000000" w:themeColor="text1"/>
          <w:szCs w:val="28"/>
          <w:lang w:eastAsia="en-US"/>
        </w:rPr>
      </w:pPr>
      <w:proofErr w:type="gramStart"/>
      <w:r w:rsidRPr="000A6017">
        <w:rPr>
          <w:rFonts w:ascii="Times New Roman" w:hAnsi="Times New Roman"/>
          <w:color w:val="000000" w:themeColor="text1"/>
          <w:szCs w:val="28"/>
          <w:lang w:eastAsia="en-US"/>
        </w:rPr>
        <w:t>4)</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направляет</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заявителю</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уведомление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получении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прилагаемых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нему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наличии)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указанием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необходимость</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представить</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сверки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подлинников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(копии,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заверенные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установленном</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порядке),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указанных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0B2A1E" w:rsidRPr="000A6017">
        <w:rPr>
          <w:rFonts w:ascii="Times New Roman" w:hAnsi="Times New Roman"/>
          <w:color w:val="000000" w:themeColor="text1"/>
          <w:szCs w:val="28"/>
          <w:lang w:eastAsia="en-US"/>
        </w:rPr>
        <w:t>пункте</w:t>
      </w:r>
      <w:r w:rsidR="00D20A65">
        <w:rPr>
          <w:rFonts w:ascii="Times New Roman" w:hAnsi="Times New Roman"/>
          <w:color w:val="000000" w:themeColor="text1"/>
          <w:szCs w:val="28"/>
          <w:lang w:eastAsia="en-US"/>
        </w:rPr>
        <w:t xml:space="preserve"> </w:t>
      </w:r>
      <w:r w:rsidR="000B2A1E" w:rsidRPr="000A6017">
        <w:rPr>
          <w:rFonts w:ascii="Times New Roman" w:hAnsi="Times New Roman"/>
          <w:color w:val="000000" w:themeColor="text1"/>
          <w:szCs w:val="28"/>
          <w:lang w:eastAsia="en-US"/>
        </w:rPr>
        <w:t>3</w:t>
      </w:r>
      <w:r w:rsidR="00F2201E" w:rsidRPr="000A6017">
        <w:rPr>
          <w:rFonts w:ascii="Times New Roman" w:hAnsi="Times New Roman"/>
          <w:color w:val="000000" w:themeColor="text1"/>
          <w:szCs w:val="28"/>
          <w:lang w:eastAsia="en-US"/>
        </w:rPr>
        <w:t>0</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настоящего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административного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регламента,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также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право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представить</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lastRenderedPageBreak/>
        <w:t>собственной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инициативе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документы,</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указанные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6E09E5" w:rsidRPr="000A6017">
        <w:rPr>
          <w:rFonts w:ascii="Times New Roman" w:hAnsi="Times New Roman"/>
          <w:color w:val="000000" w:themeColor="text1"/>
          <w:szCs w:val="28"/>
          <w:lang w:eastAsia="en-US"/>
        </w:rPr>
        <w:t>пункте</w:t>
      </w:r>
      <w:r w:rsidR="00D20A65">
        <w:rPr>
          <w:rFonts w:ascii="Times New Roman" w:hAnsi="Times New Roman"/>
          <w:color w:val="000000" w:themeColor="text1"/>
          <w:szCs w:val="28"/>
          <w:lang w:eastAsia="en-US"/>
        </w:rPr>
        <w:t xml:space="preserve"> </w:t>
      </w:r>
      <w:r w:rsidR="006E09E5" w:rsidRPr="000A6017">
        <w:rPr>
          <w:rFonts w:ascii="Times New Roman" w:hAnsi="Times New Roman"/>
          <w:color w:val="000000" w:themeColor="text1"/>
          <w:szCs w:val="28"/>
          <w:lang w:eastAsia="en-US"/>
        </w:rPr>
        <w:t>3</w:t>
      </w:r>
      <w:r w:rsidR="00F2201E" w:rsidRPr="000A6017">
        <w:rPr>
          <w:rFonts w:ascii="Times New Roman" w:hAnsi="Times New Roman"/>
          <w:color w:val="000000" w:themeColor="text1"/>
          <w:szCs w:val="28"/>
          <w:lang w:eastAsia="en-US"/>
        </w:rPr>
        <w:t>4</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настоящего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административного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регламента</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срок,</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превышающий</w:t>
      </w:r>
      <w:r w:rsidR="00D20A65">
        <w:rPr>
          <w:rFonts w:ascii="Times New Roman" w:hAnsi="Times New Roman"/>
          <w:color w:val="000000" w:themeColor="text1"/>
          <w:szCs w:val="28"/>
          <w:lang w:eastAsia="en-US"/>
        </w:rPr>
        <w:t xml:space="preserve"> </w:t>
      </w:r>
      <w:r w:rsidR="000B2A1E" w:rsidRPr="000A6017">
        <w:rPr>
          <w:rFonts w:ascii="Times New Roman" w:hAnsi="Times New Roman"/>
          <w:color w:val="000000" w:themeColor="text1"/>
          <w:szCs w:val="28"/>
          <w:lang w:eastAsia="en-US"/>
        </w:rPr>
        <w:t>3</w:t>
      </w:r>
      <w:r w:rsidR="00D20A65">
        <w:rPr>
          <w:rFonts w:ascii="Times New Roman" w:hAnsi="Times New Roman"/>
          <w:color w:val="000000" w:themeColor="text1"/>
          <w:szCs w:val="28"/>
          <w:lang w:eastAsia="en-US"/>
        </w:rPr>
        <w:t xml:space="preserve"> </w:t>
      </w:r>
      <w:r w:rsidR="000B2A1E" w:rsidRPr="000A6017">
        <w:rPr>
          <w:rFonts w:ascii="Times New Roman" w:hAnsi="Times New Roman"/>
          <w:color w:val="000000" w:themeColor="text1"/>
          <w:szCs w:val="28"/>
          <w:lang w:eastAsia="en-US"/>
        </w:rPr>
        <w:t>рабочих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дней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с</w:t>
      </w:r>
      <w:proofErr w:type="gramEnd"/>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даты</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получения</w:t>
      </w:r>
      <w:r w:rsidR="00D20A65">
        <w:rPr>
          <w:rFonts w:ascii="Times New Roman" w:hAnsi="Times New Roman"/>
          <w:color w:val="000000" w:themeColor="text1"/>
          <w:szCs w:val="28"/>
          <w:lang w:eastAsia="en-US"/>
        </w:rPr>
        <w:t xml:space="preserve"> </w:t>
      </w:r>
      <w:r w:rsidR="001B3D3E" w:rsidRPr="000A6017">
        <w:rPr>
          <w:rFonts w:ascii="Times New Roman" w:hAnsi="Times New Roman"/>
          <w:color w:val="000000" w:themeColor="text1"/>
          <w:szCs w:val="28"/>
          <w:lang w:eastAsia="en-US"/>
        </w:rPr>
        <w:t>заявления</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прилагаемых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к</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нему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наличии)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электронной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форме.</w:t>
      </w:r>
    </w:p>
    <w:p w:rsidR="00826FBA" w:rsidRPr="000A6017" w:rsidRDefault="006E09E5"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8</w:t>
      </w:r>
      <w:r w:rsidR="00B36729" w:rsidRPr="000A6017">
        <w:rPr>
          <w:rFonts w:ascii="Times New Roman" w:hAnsi="Times New Roman"/>
          <w:color w:val="000000" w:themeColor="text1"/>
          <w:szCs w:val="28"/>
          <w:lang w:eastAsia="en-US"/>
        </w:rPr>
        <w:t>4</w:t>
      </w:r>
      <w:r w:rsidR="00502F5D"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proofErr w:type="gramStart"/>
      <w:r w:rsidR="00502F5D" w:rsidRPr="000A6017">
        <w:rPr>
          <w:rFonts w:ascii="Times New Roman" w:hAnsi="Times New Roman"/>
          <w:color w:val="000000" w:themeColor="text1"/>
          <w:szCs w:val="28"/>
          <w:lang w:eastAsia="en-US"/>
        </w:rPr>
        <w:t>При</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поступлении</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заявления</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прилагаемых</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к</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нему</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уполномоченный</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орган</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пос</w:t>
      </w:r>
      <w:r w:rsidR="004A52B8" w:rsidRPr="000A6017">
        <w:rPr>
          <w:rFonts w:ascii="Times New Roman" w:hAnsi="Times New Roman"/>
          <w:color w:val="000000" w:themeColor="text1"/>
          <w:szCs w:val="28"/>
          <w:lang w:eastAsia="en-US"/>
        </w:rPr>
        <w:t>редством</w:t>
      </w:r>
      <w:r w:rsidR="00D20A65">
        <w:rPr>
          <w:rFonts w:ascii="Times New Roman" w:hAnsi="Times New Roman"/>
          <w:color w:val="000000" w:themeColor="text1"/>
          <w:szCs w:val="28"/>
          <w:lang w:eastAsia="en-US"/>
        </w:rPr>
        <w:t xml:space="preserve"> </w:t>
      </w:r>
      <w:r w:rsidR="004A52B8" w:rsidRPr="000A6017">
        <w:rPr>
          <w:rFonts w:ascii="Times New Roman" w:hAnsi="Times New Roman"/>
          <w:color w:val="000000" w:themeColor="text1"/>
          <w:szCs w:val="28"/>
          <w:lang w:eastAsia="en-US"/>
        </w:rPr>
        <w:t>почтового</w:t>
      </w:r>
      <w:r w:rsidR="00D20A65">
        <w:rPr>
          <w:rFonts w:ascii="Times New Roman" w:hAnsi="Times New Roman"/>
          <w:color w:val="000000" w:themeColor="text1"/>
          <w:szCs w:val="28"/>
          <w:lang w:eastAsia="en-US"/>
        </w:rPr>
        <w:t xml:space="preserve"> </w:t>
      </w:r>
      <w:r w:rsidR="004A52B8" w:rsidRPr="000A6017">
        <w:rPr>
          <w:rFonts w:ascii="Times New Roman" w:hAnsi="Times New Roman"/>
          <w:color w:val="000000" w:themeColor="text1"/>
          <w:szCs w:val="28"/>
          <w:lang w:eastAsia="en-US"/>
        </w:rPr>
        <w:t>отправления</w:t>
      </w:r>
      <w:r w:rsidR="00D20A65">
        <w:rPr>
          <w:rFonts w:ascii="Times New Roman" w:hAnsi="Times New Roman"/>
          <w:color w:val="000000" w:themeColor="text1"/>
          <w:szCs w:val="28"/>
          <w:lang w:eastAsia="en-US"/>
        </w:rPr>
        <w:t xml:space="preserve"> </w:t>
      </w:r>
      <w:r w:rsidR="006507EF" w:rsidRPr="000A6017">
        <w:rPr>
          <w:rFonts w:ascii="Times New Roman" w:hAnsi="Times New Roman"/>
          <w:color w:val="000000" w:themeColor="text1"/>
          <w:szCs w:val="28"/>
          <w:lang w:eastAsia="en-US"/>
        </w:rPr>
        <w:t>должностное</w:t>
      </w:r>
      <w:r w:rsidR="00D20A65">
        <w:rPr>
          <w:rFonts w:ascii="Times New Roman" w:hAnsi="Times New Roman"/>
          <w:color w:val="000000" w:themeColor="text1"/>
          <w:szCs w:val="28"/>
          <w:lang w:eastAsia="en-US"/>
        </w:rPr>
        <w:t xml:space="preserve"> </w:t>
      </w:r>
      <w:r w:rsidR="006507EF" w:rsidRPr="000A6017">
        <w:rPr>
          <w:rFonts w:ascii="Times New Roman" w:hAnsi="Times New Roman"/>
          <w:color w:val="000000" w:themeColor="text1"/>
          <w:szCs w:val="28"/>
          <w:lang w:eastAsia="en-US"/>
        </w:rPr>
        <w:t>лицо</w:t>
      </w:r>
      <w:r w:rsidR="00D20A65">
        <w:rPr>
          <w:rFonts w:ascii="Times New Roman" w:hAnsi="Times New Roman"/>
          <w:color w:val="000000" w:themeColor="text1"/>
          <w:szCs w:val="28"/>
          <w:lang w:eastAsia="en-US"/>
        </w:rPr>
        <w:t xml:space="preserve">, </w:t>
      </w:r>
      <w:r w:rsidR="005A045B" w:rsidRPr="000A6017">
        <w:rPr>
          <w:rFonts w:ascii="Times New Roman" w:hAnsi="Times New Roman"/>
          <w:color w:val="000000" w:themeColor="text1"/>
          <w:szCs w:val="28"/>
          <w:lang w:eastAsia="en-US"/>
        </w:rPr>
        <w:t>ответственное</w:t>
      </w:r>
      <w:r w:rsidR="00D20A65">
        <w:rPr>
          <w:rFonts w:ascii="Times New Roman" w:hAnsi="Times New Roman"/>
          <w:color w:val="000000" w:themeColor="text1"/>
          <w:szCs w:val="28"/>
          <w:lang w:eastAsia="en-US"/>
        </w:rPr>
        <w:t xml:space="preserve"> </w:t>
      </w:r>
      <w:r w:rsidR="005A045B" w:rsidRPr="000A6017">
        <w:rPr>
          <w:rFonts w:ascii="Times New Roman" w:hAnsi="Times New Roman"/>
          <w:color w:val="000000" w:themeColor="text1"/>
          <w:szCs w:val="28"/>
          <w:lang w:eastAsia="en-US"/>
        </w:rPr>
        <w:t>за</w:t>
      </w:r>
      <w:r w:rsidR="00D20A65">
        <w:rPr>
          <w:rFonts w:ascii="Times New Roman" w:hAnsi="Times New Roman"/>
          <w:color w:val="000000" w:themeColor="text1"/>
          <w:szCs w:val="28"/>
          <w:lang w:eastAsia="en-US"/>
        </w:rPr>
        <w:t xml:space="preserve"> </w:t>
      </w:r>
      <w:r w:rsidR="005A045B" w:rsidRPr="000A6017">
        <w:rPr>
          <w:rFonts w:ascii="Times New Roman" w:hAnsi="Times New Roman"/>
          <w:color w:val="000000" w:themeColor="text1"/>
          <w:szCs w:val="28"/>
          <w:lang w:eastAsia="en-US"/>
        </w:rPr>
        <w:t>прием</w:t>
      </w:r>
      <w:r w:rsidR="00D20A65">
        <w:rPr>
          <w:rFonts w:ascii="Times New Roman" w:hAnsi="Times New Roman"/>
          <w:color w:val="000000" w:themeColor="text1"/>
          <w:szCs w:val="28"/>
          <w:lang w:eastAsia="en-US"/>
        </w:rPr>
        <w:t xml:space="preserve"> </w:t>
      </w:r>
      <w:r w:rsidR="005A045B"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5A045B" w:rsidRPr="000A6017">
        <w:rPr>
          <w:rFonts w:ascii="Times New Roman" w:hAnsi="Times New Roman"/>
          <w:color w:val="000000" w:themeColor="text1"/>
          <w:szCs w:val="28"/>
          <w:lang w:eastAsia="en-US"/>
        </w:rPr>
        <w:t>регистрацию</w:t>
      </w:r>
      <w:r w:rsidR="00D20A65">
        <w:rPr>
          <w:rFonts w:ascii="Times New Roman" w:hAnsi="Times New Roman"/>
          <w:color w:val="000000" w:themeColor="text1"/>
          <w:szCs w:val="28"/>
          <w:lang w:eastAsia="en-US"/>
        </w:rPr>
        <w:t xml:space="preserve"> </w:t>
      </w:r>
      <w:r w:rsidR="005A045B"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006507EF" w:rsidRPr="000A6017">
        <w:rPr>
          <w:rFonts w:ascii="Times New Roman" w:hAnsi="Times New Roman"/>
          <w:color w:val="000000" w:themeColor="text1"/>
          <w:szCs w:val="28"/>
          <w:lang w:eastAsia="en-US"/>
        </w:rPr>
        <w:t>уполномоченного</w:t>
      </w:r>
      <w:r w:rsidR="00D20A65">
        <w:rPr>
          <w:rFonts w:ascii="Times New Roman" w:hAnsi="Times New Roman"/>
          <w:color w:val="000000" w:themeColor="text1"/>
          <w:szCs w:val="28"/>
          <w:lang w:eastAsia="en-US"/>
        </w:rPr>
        <w:t xml:space="preserve"> </w:t>
      </w:r>
      <w:r w:rsidR="006507EF" w:rsidRPr="000A6017">
        <w:rPr>
          <w:rFonts w:ascii="Times New Roman" w:hAnsi="Times New Roman"/>
          <w:color w:val="000000" w:themeColor="text1"/>
          <w:szCs w:val="28"/>
          <w:lang w:eastAsia="en-US"/>
        </w:rPr>
        <w:t>органа</w:t>
      </w:r>
      <w:r w:rsidR="00D20A65">
        <w:rPr>
          <w:rFonts w:ascii="Times New Roman" w:hAnsi="Times New Roman"/>
          <w:color w:val="000000" w:themeColor="text1"/>
          <w:szCs w:val="28"/>
          <w:lang w:eastAsia="en-US"/>
        </w:rPr>
        <w:t xml:space="preserve">, </w:t>
      </w:r>
      <w:r w:rsidR="004A52B8" w:rsidRPr="000A6017">
        <w:rPr>
          <w:rFonts w:ascii="Times New Roman" w:hAnsi="Times New Roman"/>
          <w:color w:val="000000" w:themeColor="text1"/>
          <w:szCs w:val="28"/>
          <w:lang w:eastAsia="en-US"/>
        </w:rPr>
        <w:t>направляет</w:t>
      </w:r>
      <w:r w:rsidR="00D20A65">
        <w:rPr>
          <w:rFonts w:ascii="Times New Roman" w:hAnsi="Times New Roman"/>
          <w:color w:val="000000" w:themeColor="text1"/>
          <w:szCs w:val="28"/>
          <w:lang w:eastAsia="en-US"/>
        </w:rPr>
        <w:t xml:space="preserve"> </w:t>
      </w:r>
      <w:r w:rsidR="006507EF" w:rsidRPr="000A6017">
        <w:rPr>
          <w:rFonts w:ascii="Times New Roman" w:hAnsi="Times New Roman"/>
          <w:color w:val="000000" w:themeColor="text1"/>
          <w:szCs w:val="28"/>
          <w:lang w:eastAsia="en-US"/>
        </w:rPr>
        <w:t>заявителю</w:t>
      </w:r>
      <w:r w:rsidR="00D20A65">
        <w:rPr>
          <w:rFonts w:ascii="Times New Roman" w:hAnsi="Times New Roman"/>
          <w:color w:val="000000" w:themeColor="text1"/>
          <w:szCs w:val="28"/>
          <w:lang w:eastAsia="en-US"/>
        </w:rPr>
        <w:t xml:space="preserve"> </w:t>
      </w:r>
      <w:r w:rsidR="004A52B8" w:rsidRPr="000A6017">
        <w:rPr>
          <w:rFonts w:ascii="Times New Roman" w:hAnsi="Times New Roman"/>
          <w:color w:val="000000" w:themeColor="text1"/>
          <w:szCs w:val="28"/>
          <w:lang w:eastAsia="en-US"/>
        </w:rPr>
        <w:t>расписк</w:t>
      </w:r>
      <w:r w:rsidR="006507EF" w:rsidRPr="000A6017">
        <w:rPr>
          <w:rFonts w:ascii="Times New Roman" w:hAnsi="Times New Roman"/>
          <w:color w:val="000000" w:themeColor="text1"/>
          <w:szCs w:val="28"/>
          <w:lang w:eastAsia="en-US"/>
        </w:rPr>
        <w:t>у</w:t>
      </w:r>
      <w:r w:rsidR="00D20A65">
        <w:rPr>
          <w:rFonts w:ascii="Times New Roman" w:hAnsi="Times New Roman"/>
          <w:color w:val="000000" w:themeColor="text1"/>
          <w:szCs w:val="28"/>
          <w:lang w:eastAsia="en-US"/>
        </w:rPr>
        <w:t xml:space="preserve"> </w:t>
      </w:r>
      <w:r w:rsidR="004A52B8"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4A52B8" w:rsidRPr="000A6017">
        <w:rPr>
          <w:rFonts w:ascii="Times New Roman" w:hAnsi="Times New Roman"/>
          <w:color w:val="000000" w:themeColor="text1"/>
          <w:szCs w:val="28"/>
          <w:lang w:eastAsia="en-US"/>
        </w:rPr>
        <w:t>получении</w:t>
      </w:r>
      <w:r w:rsidR="00D20A65">
        <w:rPr>
          <w:rFonts w:ascii="Times New Roman" w:hAnsi="Times New Roman"/>
          <w:color w:val="000000" w:themeColor="text1"/>
          <w:szCs w:val="28"/>
          <w:lang w:eastAsia="en-US"/>
        </w:rPr>
        <w:t xml:space="preserve"> </w:t>
      </w:r>
      <w:r w:rsidR="004A52B8"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заказным</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почтовым</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отправлением</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уведомлением</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о</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вручении</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течение</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3</w:t>
      </w:r>
      <w:r w:rsidR="00D20A65">
        <w:rPr>
          <w:rFonts w:ascii="Times New Roman" w:hAnsi="Times New Roman"/>
          <w:color w:val="000000" w:themeColor="text1"/>
          <w:szCs w:val="28"/>
          <w:lang w:eastAsia="en-US"/>
        </w:rPr>
        <w:t xml:space="preserve"> </w:t>
      </w:r>
      <w:r w:rsidR="006507EF" w:rsidRPr="000A6017">
        <w:rPr>
          <w:rFonts w:ascii="Times New Roman" w:hAnsi="Times New Roman"/>
          <w:color w:val="000000" w:themeColor="text1"/>
          <w:szCs w:val="28"/>
          <w:lang w:eastAsia="en-US"/>
        </w:rPr>
        <w:t>рабочих</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дней</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с</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даты</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получения</w:t>
      </w:r>
      <w:r w:rsidR="00D20A65">
        <w:rPr>
          <w:rFonts w:ascii="Times New Roman" w:hAnsi="Times New Roman"/>
          <w:color w:val="000000" w:themeColor="text1"/>
          <w:szCs w:val="28"/>
          <w:lang w:eastAsia="en-US"/>
        </w:rPr>
        <w:t xml:space="preserve"> </w:t>
      </w:r>
      <w:r w:rsidR="00502F5D" w:rsidRPr="000A6017">
        <w:rPr>
          <w:rFonts w:ascii="Times New Roman" w:hAnsi="Times New Roman"/>
          <w:color w:val="000000" w:themeColor="text1"/>
          <w:szCs w:val="28"/>
          <w:lang w:eastAsia="en-US"/>
        </w:rPr>
        <w:t>заявления</w:t>
      </w:r>
      <w:r w:rsidR="00D20A65">
        <w:rPr>
          <w:rFonts w:ascii="Times New Roman" w:hAnsi="Times New Roman"/>
          <w:color w:val="000000" w:themeColor="text1"/>
          <w:szCs w:val="28"/>
          <w:lang w:eastAsia="en-US"/>
        </w:rPr>
        <w:t xml:space="preserve"> </w:t>
      </w:r>
      <w:r w:rsidR="00826FBA"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826FBA" w:rsidRPr="000A6017">
        <w:rPr>
          <w:rFonts w:ascii="Times New Roman" w:hAnsi="Times New Roman"/>
          <w:color w:val="000000" w:themeColor="text1"/>
          <w:szCs w:val="28"/>
          <w:lang w:eastAsia="en-US"/>
        </w:rPr>
        <w:t>прилагаемых</w:t>
      </w:r>
      <w:r w:rsidR="00D20A65">
        <w:rPr>
          <w:rFonts w:ascii="Times New Roman" w:hAnsi="Times New Roman"/>
          <w:color w:val="000000" w:themeColor="text1"/>
          <w:szCs w:val="28"/>
          <w:lang w:eastAsia="en-US"/>
        </w:rPr>
        <w:t xml:space="preserve"> </w:t>
      </w:r>
      <w:r w:rsidR="00826FBA" w:rsidRPr="000A6017">
        <w:rPr>
          <w:rFonts w:ascii="Times New Roman" w:hAnsi="Times New Roman"/>
          <w:color w:val="000000" w:themeColor="text1"/>
          <w:szCs w:val="28"/>
          <w:lang w:eastAsia="en-US"/>
        </w:rPr>
        <w:t>к</w:t>
      </w:r>
      <w:r w:rsidR="00D20A65">
        <w:rPr>
          <w:rFonts w:ascii="Times New Roman" w:hAnsi="Times New Roman"/>
          <w:color w:val="000000" w:themeColor="text1"/>
          <w:szCs w:val="28"/>
          <w:lang w:eastAsia="en-US"/>
        </w:rPr>
        <w:t xml:space="preserve"> </w:t>
      </w:r>
      <w:r w:rsidR="00826FBA" w:rsidRPr="000A6017">
        <w:rPr>
          <w:rFonts w:ascii="Times New Roman" w:hAnsi="Times New Roman"/>
          <w:color w:val="000000" w:themeColor="text1"/>
          <w:szCs w:val="28"/>
          <w:lang w:eastAsia="en-US"/>
        </w:rPr>
        <w:t>нему</w:t>
      </w:r>
      <w:r w:rsidR="00D20A65">
        <w:rPr>
          <w:rFonts w:ascii="Times New Roman" w:hAnsi="Times New Roman"/>
          <w:color w:val="000000" w:themeColor="text1"/>
          <w:szCs w:val="28"/>
          <w:lang w:eastAsia="en-US"/>
        </w:rPr>
        <w:t xml:space="preserve"> </w:t>
      </w:r>
      <w:r w:rsidR="00826FBA" w:rsidRPr="000A6017">
        <w:rPr>
          <w:rFonts w:ascii="Times New Roman" w:hAnsi="Times New Roman"/>
          <w:color w:val="000000" w:themeColor="text1"/>
          <w:szCs w:val="28"/>
          <w:lang w:eastAsia="en-US"/>
        </w:rPr>
        <w:t>документов</w:t>
      </w:r>
      <w:r w:rsidR="004A52B8" w:rsidRPr="000A6017">
        <w:rPr>
          <w:rFonts w:ascii="Times New Roman" w:hAnsi="Times New Roman"/>
          <w:color w:val="000000" w:themeColor="text1"/>
          <w:szCs w:val="28"/>
          <w:lang w:eastAsia="en-US"/>
        </w:rPr>
        <w:t>.</w:t>
      </w:r>
      <w:proofErr w:type="gramEnd"/>
    </w:p>
    <w:p w:rsidR="0090014E" w:rsidRPr="000A6017" w:rsidRDefault="006E09E5"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t>8</w:t>
      </w:r>
      <w:r w:rsidR="00B36729" w:rsidRPr="000A6017">
        <w:rPr>
          <w:rFonts w:ascii="Times New Roman" w:hAnsi="Times New Roman"/>
          <w:color w:val="000000" w:themeColor="text1"/>
          <w:szCs w:val="28"/>
          <w:lang w:eastAsia="en-US"/>
        </w:rPr>
        <w:t>5</w:t>
      </w:r>
      <w:r w:rsidR="00E97AD7"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90014E" w:rsidRPr="000A6017">
        <w:rPr>
          <w:rFonts w:ascii="Times New Roman" w:hAnsi="Times New Roman"/>
          <w:color w:val="000000" w:themeColor="text1"/>
          <w:szCs w:val="28"/>
          <w:lang w:eastAsia="en-US"/>
        </w:rPr>
        <w:t>Результатом</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административной</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процедуры</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приему</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регистрации</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заявления</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является</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направление</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(выдача)</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расписки</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получении</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от</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заявителя</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либо</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уведомление</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об</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отказе</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приеме</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документов.</w:t>
      </w:r>
    </w:p>
    <w:p w:rsidR="001C503C" w:rsidRPr="000A6017" w:rsidRDefault="001C503C"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Способом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фиксации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процедуры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фиксация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факта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выдаваемой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расписке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уведомлении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p>
    <w:p w:rsidR="00E545F3" w:rsidRPr="000A6017" w:rsidRDefault="00E545F3" w:rsidP="003813DD">
      <w:pPr>
        <w:autoSpaceDE w:val="0"/>
        <w:autoSpaceDN w:val="0"/>
        <w:adjustRightInd w:val="0"/>
        <w:rPr>
          <w:rFonts w:ascii="Times New Roman" w:hAnsi="Times New Roman"/>
          <w:color w:val="000000" w:themeColor="text1"/>
          <w:szCs w:val="28"/>
          <w:lang w:eastAsia="en-US"/>
        </w:rPr>
      </w:pPr>
    </w:p>
    <w:p w:rsidR="00E545F3" w:rsidRPr="000A6017" w:rsidRDefault="00E545F3" w:rsidP="00DA5B63">
      <w:pPr>
        <w:widowControl w:val="0"/>
        <w:autoSpaceDE w:val="0"/>
        <w:autoSpaceDN w:val="0"/>
        <w:adjustRightInd w:val="0"/>
        <w:jc w:val="center"/>
        <w:rPr>
          <w:rFonts w:ascii="Times New Roman" w:hAnsi="Times New Roman"/>
          <w:color w:val="000000" w:themeColor="text1"/>
          <w:szCs w:val="28"/>
        </w:rPr>
      </w:pPr>
      <w:bookmarkStart w:id="25" w:name="Par376"/>
      <w:bookmarkEnd w:id="25"/>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23.</w:t>
      </w:r>
      <w:r w:rsidR="00D20A65">
        <w:rPr>
          <w:rFonts w:ascii="Times New Roman" w:hAnsi="Times New Roman"/>
          <w:color w:val="000000" w:themeColor="text1"/>
          <w:szCs w:val="28"/>
        </w:rPr>
        <w:t xml:space="preserve"> </w:t>
      </w:r>
      <w:r w:rsidR="004877A2" w:rsidRPr="000A6017">
        <w:rPr>
          <w:rFonts w:ascii="Times New Roman" w:hAnsi="Times New Roman"/>
          <w:color w:val="000000" w:themeColor="text1"/>
          <w:szCs w:val="28"/>
        </w:rPr>
        <w:t>ФОРМИРОВАНИЕ</w:t>
      </w:r>
      <w:r w:rsidR="00D20A65">
        <w:rPr>
          <w:rFonts w:ascii="Times New Roman" w:hAnsi="Times New Roman"/>
          <w:color w:val="000000" w:themeColor="text1"/>
          <w:szCs w:val="28"/>
        </w:rPr>
        <w:t xml:space="preserve"> </w:t>
      </w:r>
      <w:r w:rsidR="004877A2"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4877A2" w:rsidRPr="000A6017">
        <w:rPr>
          <w:rFonts w:ascii="Times New Roman" w:hAnsi="Times New Roman"/>
          <w:color w:val="000000" w:themeColor="text1"/>
          <w:szCs w:val="28"/>
        </w:rPr>
        <w:t>НАПРАВЛЕНИЕ</w:t>
      </w:r>
      <w:r w:rsidR="00D20A65">
        <w:rPr>
          <w:rFonts w:ascii="Times New Roman" w:hAnsi="Times New Roman"/>
          <w:color w:val="000000" w:themeColor="text1"/>
          <w:szCs w:val="28"/>
        </w:rPr>
        <w:t xml:space="preserve"> </w:t>
      </w:r>
      <w:r w:rsidR="004877A2" w:rsidRPr="000A6017">
        <w:rPr>
          <w:rFonts w:ascii="Times New Roman" w:hAnsi="Times New Roman"/>
          <w:color w:val="000000" w:themeColor="text1"/>
          <w:szCs w:val="28"/>
        </w:rPr>
        <w:t>МЕЖВЕДОМСТВЕННЫХ</w:t>
      </w:r>
      <w:r w:rsidR="00D20A65">
        <w:rPr>
          <w:rFonts w:ascii="Times New Roman" w:hAnsi="Times New Roman"/>
          <w:color w:val="000000" w:themeColor="text1"/>
          <w:szCs w:val="28"/>
        </w:rPr>
        <w:t xml:space="preserve"> </w:t>
      </w:r>
      <w:r w:rsidR="004877A2" w:rsidRPr="000A6017">
        <w:rPr>
          <w:rFonts w:ascii="Times New Roman" w:hAnsi="Times New Roman"/>
          <w:color w:val="000000" w:themeColor="text1"/>
          <w:szCs w:val="28"/>
        </w:rPr>
        <w:t>ЗАПРОСОВ</w:t>
      </w:r>
      <w:r w:rsidR="00D20A65">
        <w:rPr>
          <w:rFonts w:ascii="Times New Roman" w:hAnsi="Times New Roman"/>
          <w:color w:val="000000" w:themeColor="text1"/>
          <w:szCs w:val="28"/>
        </w:rPr>
        <w:t xml:space="preserve"> </w:t>
      </w:r>
      <w:r w:rsidR="004877A2"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4877A2" w:rsidRPr="000A6017">
        <w:rPr>
          <w:rFonts w:ascii="Times New Roman" w:hAnsi="Times New Roman"/>
          <w:color w:val="000000" w:themeColor="text1"/>
          <w:szCs w:val="28"/>
        </w:rPr>
        <w:t>ОРГАНЫ,</w:t>
      </w:r>
      <w:r w:rsidR="00D20A65">
        <w:rPr>
          <w:rFonts w:ascii="Times New Roman" w:hAnsi="Times New Roman"/>
          <w:color w:val="000000" w:themeColor="text1"/>
          <w:szCs w:val="28"/>
        </w:rPr>
        <w:t xml:space="preserve"> </w:t>
      </w:r>
      <w:r w:rsidR="004877A2" w:rsidRPr="000A6017">
        <w:rPr>
          <w:rFonts w:ascii="Times New Roman" w:hAnsi="Times New Roman"/>
          <w:color w:val="000000" w:themeColor="text1"/>
          <w:szCs w:val="28"/>
        </w:rPr>
        <w:t>УЧАСТВУЮЩИЕ</w:t>
      </w:r>
      <w:r w:rsidR="00D20A65">
        <w:rPr>
          <w:rFonts w:ascii="Times New Roman" w:hAnsi="Times New Roman"/>
          <w:color w:val="000000" w:themeColor="text1"/>
          <w:szCs w:val="28"/>
        </w:rPr>
        <w:t xml:space="preserve"> </w:t>
      </w:r>
      <w:r w:rsidR="004877A2"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4877A2"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004877A2"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4877A2" w:rsidRPr="000A6017">
        <w:rPr>
          <w:rFonts w:ascii="Times New Roman" w:hAnsi="Times New Roman"/>
          <w:color w:val="000000" w:themeColor="text1"/>
          <w:szCs w:val="28"/>
        </w:rPr>
        <w:t>УСЛУГИ</w:t>
      </w:r>
    </w:p>
    <w:p w:rsidR="008E09C0" w:rsidRPr="000A6017" w:rsidRDefault="008E09C0" w:rsidP="003813DD">
      <w:pPr>
        <w:widowControl w:val="0"/>
        <w:autoSpaceDE w:val="0"/>
        <w:autoSpaceDN w:val="0"/>
        <w:adjustRightInd w:val="0"/>
        <w:rPr>
          <w:rFonts w:ascii="Times New Roman" w:hAnsi="Times New Roman"/>
          <w:color w:val="000000" w:themeColor="text1"/>
          <w:szCs w:val="28"/>
        </w:rPr>
      </w:pPr>
    </w:p>
    <w:p w:rsidR="0090014E" w:rsidRPr="000A6017" w:rsidRDefault="006E09E5"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rPr>
        <w:t>8</w:t>
      </w:r>
      <w:r w:rsidR="00B36729" w:rsidRPr="000A6017">
        <w:rPr>
          <w:rFonts w:ascii="Times New Roman" w:hAnsi="Times New Roman"/>
          <w:color w:val="000000" w:themeColor="text1"/>
          <w:szCs w:val="28"/>
        </w:rPr>
        <w:t>6</w:t>
      </w:r>
      <w:r w:rsidR="004877A2"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90014E" w:rsidRPr="000A6017">
        <w:rPr>
          <w:rFonts w:ascii="Times New Roman" w:hAnsi="Times New Roman"/>
          <w:color w:val="000000" w:themeColor="text1"/>
          <w:szCs w:val="28"/>
          <w:lang w:eastAsia="en-US"/>
        </w:rPr>
        <w:t>Основанием</w:t>
      </w:r>
      <w:r w:rsidR="00D20A65">
        <w:rPr>
          <w:rFonts w:ascii="Times New Roman" w:hAnsi="Times New Roman"/>
          <w:color w:val="000000" w:themeColor="text1"/>
          <w:szCs w:val="28"/>
          <w:lang w:eastAsia="en-US"/>
        </w:rPr>
        <w:t xml:space="preserve"> </w:t>
      </w:r>
      <w:r w:rsidR="0090014E" w:rsidRPr="000A6017">
        <w:rPr>
          <w:rFonts w:ascii="Times New Roman" w:hAnsi="Times New Roman"/>
          <w:color w:val="000000" w:themeColor="text1"/>
          <w:szCs w:val="28"/>
          <w:lang w:eastAsia="en-US"/>
        </w:rPr>
        <w:t>для</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формирования</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направления</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межведомственных</w:t>
      </w:r>
      <w:r w:rsidR="00D20A65">
        <w:rPr>
          <w:rFonts w:ascii="Times New Roman" w:hAnsi="Times New Roman"/>
          <w:color w:val="000000" w:themeColor="text1"/>
          <w:szCs w:val="28"/>
          <w:lang w:eastAsia="en-US"/>
        </w:rPr>
        <w:t xml:space="preserve"> </w:t>
      </w:r>
      <w:r w:rsidR="004877A2" w:rsidRPr="000A6017">
        <w:rPr>
          <w:rFonts w:ascii="Times New Roman" w:hAnsi="Times New Roman"/>
          <w:color w:val="000000" w:themeColor="text1"/>
          <w:szCs w:val="28"/>
          <w:lang w:eastAsia="en-US"/>
        </w:rPr>
        <w:t>запросов</w:t>
      </w:r>
      <w:r w:rsidR="00D20A65">
        <w:rPr>
          <w:rFonts w:ascii="Times New Roman" w:hAnsi="Times New Roman"/>
          <w:color w:val="000000" w:themeColor="text1"/>
          <w:szCs w:val="28"/>
          <w:lang w:eastAsia="en-US"/>
        </w:rPr>
        <w:t xml:space="preserve"> </w:t>
      </w:r>
      <w:r w:rsidR="001F58A6" w:rsidRPr="000A6017">
        <w:rPr>
          <w:rFonts w:ascii="Times New Roman" w:hAnsi="Times New Roman"/>
          <w:color w:val="000000" w:themeColor="text1"/>
          <w:szCs w:val="28"/>
          <w:lang w:eastAsia="en-US"/>
        </w:rPr>
        <w:t>является</w:t>
      </w:r>
      <w:r w:rsidR="00D20A65">
        <w:rPr>
          <w:rFonts w:ascii="Times New Roman" w:hAnsi="Times New Roman"/>
          <w:color w:val="000000" w:themeColor="text1"/>
          <w:szCs w:val="28"/>
          <w:lang w:eastAsia="en-US"/>
        </w:rPr>
        <w:t xml:space="preserve"> </w:t>
      </w:r>
      <w:r w:rsidR="00980D8C" w:rsidRPr="000A6017">
        <w:rPr>
          <w:rFonts w:ascii="Times New Roman" w:hAnsi="Times New Roman"/>
          <w:color w:val="000000" w:themeColor="text1"/>
          <w:szCs w:val="28"/>
        </w:rPr>
        <w:t>зарегистрированное</w:t>
      </w:r>
      <w:r w:rsidR="00D20A65">
        <w:rPr>
          <w:rFonts w:ascii="Times New Roman" w:hAnsi="Times New Roman"/>
          <w:color w:val="000000" w:themeColor="text1"/>
          <w:szCs w:val="28"/>
        </w:rPr>
        <w:t xml:space="preserve"> </w:t>
      </w:r>
      <w:r w:rsidR="00980D8C" w:rsidRPr="000A6017">
        <w:rPr>
          <w:rFonts w:ascii="Times New Roman" w:hAnsi="Times New Roman"/>
          <w:color w:val="000000" w:themeColor="text1"/>
          <w:szCs w:val="28"/>
        </w:rPr>
        <w:t>заявление</w:t>
      </w:r>
      <w:r w:rsidR="004877A2" w:rsidRPr="000A6017">
        <w:rPr>
          <w:rFonts w:ascii="Times New Roman" w:hAnsi="Times New Roman"/>
          <w:color w:val="000000" w:themeColor="text1"/>
          <w:szCs w:val="28"/>
          <w:lang w:eastAsia="en-US"/>
        </w:rPr>
        <w:t>.</w:t>
      </w:r>
    </w:p>
    <w:p w:rsidR="00BE6D8D" w:rsidRPr="000A6017" w:rsidRDefault="006E09E5"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8</w:t>
      </w:r>
      <w:r w:rsidR="00B36729" w:rsidRPr="000A6017">
        <w:rPr>
          <w:rFonts w:ascii="Times New Roman" w:hAnsi="Times New Roman"/>
          <w:color w:val="000000" w:themeColor="text1"/>
          <w:szCs w:val="28"/>
        </w:rPr>
        <w:t>7</w:t>
      </w:r>
      <w:r w:rsidR="00E97AD7"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proofErr w:type="gramStart"/>
      <w:r w:rsidR="00BE6D8D"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BE6D8D"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00BE6D8D" w:rsidRPr="000A6017">
        <w:rPr>
          <w:rFonts w:ascii="Times New Roman" w:hAnsi="Times New Roman"/>
          <w:color w:val="000000" w:themeColor="text1"/>
          <w:szCs w:val="28"/>
        </w:rPr>
        <w:t>непредставления</w:t>
      </w:r>
      <w:r w:rsidR="00D20A65">
        <w:rPr>
          <w:rFonts w:ascii="Times New Roman" w:hAnsi="Times New Roman"/>
          <w:color w:val="000000" w:themeColor="text1"/>
          <w:szCs w:val="28"/>
        </w:rPr>
        <w:t xml:space="preserve"> </w:t>
      </w:r>
      <w:r w:rsidR="00777E67"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00777E67" w:rsidRPr="000A6017">
        <w:rPr>
          <w:rFonts w:ascii="Times New Roman" w:hAnsi="Times New Roman"/>
          <w:color w:val="000000" w:themeColor="text1"/>
          <w:szCs w:val="28"/>
        </w:rPr>
        <w:t>указанных</w:t>
      </w:r>
      <w:r w:rsidR="00D20A65">
        <w:rPr>
          <w:rFonts w:ascii="Times New Roman" w:hAnsi="Times New Roman"/>
          <w:color w:val="000000" w:themeColor="text1"/>
          <w:szCs w:val="28"/>
        </w:rPr>
        <w:t xml:space="preserve"> </w:t>
      </w:r>
      <w:r w:rsidR="00777E67"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777E67" w:rsidRPr="000A6017">
        <w:rPr>
          <w:rFonts w:ascii="Times New Roman" w:hAnsi="Times New Roman"/>
          <w:color w:val="000000" w:themeColor="text1"/>
          <w:szCs w:val="28"/>
        </w:rPr>
        <w:t>пункт</w:t>
      </w:r>
      <w:r w:rsidR="000B2A1E" w:rsidRPr="000A6017">
        <w:rPr>
          <w:rFonts w:ascii="Times New Roman" w:hAnsi="Times New Roman"/>
          <w:color w:val="000000" w:themeColor="text1"/>
          <w:szCs w:val="28"/>
        </w:rPr>
        <w:t>е</w:t>
      </w:r>
      <w:r w:rsidR="00D20A65">
        <w:rPr>
          <w:rFonts w:ascii="Times New Roman" w:hAnsi="Times New Roman"/>
          <w:color w:val="000000" w:themeColor="text1"/>
          <w:szCs w:val="28"/>
        </w:rPr>
        <w:t xml:space="preserve"> </w:t>
      </w:r>
      <w:r w:rsidR="001E1B73" w:rsidRPr="000A6017">
        <w:rPr>
          <w:rFonts w:ascii="Times New Roman" w:hAnsi="Times New Roman"/>
          <w:color w:val="000000" w:themeColor="text1"/>
          <w:szCs w:val="28"/>
        </w:rPr>
        <w:t>3</w:t>
      </w:r>
      <w:r w:rsidR="00C72AE2"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009E7987"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009E7987"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009E7987" w:rsidRPr="000A6017">
        <w:rPr>
          <w:rFonts w:ascii="Times New Roman" w:hAnsi="Times New Roman"/>
          <w:color w:val="000000" w:themeColor="text1"/>
          <w:szCs w:val="28"/>
        </w:rPr>
        <w:t>регламента</w:t>
      </w:r>
      <w:r w:rsidR="00777E67"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BE6D8D" w:rsidRPr="000A6017">
        <w:rPr>
          <w:rFonts w:ascii="Times New Roman" w:hAnsi="Times New Roman"/>
          <w:color w:val="000000" w:themeColor="text1"/>
          <w:szCs w:val="28"/>
        </w:rPr>
        <w:t>они</w:t>
      </w:r>
      <w:r w:rsidR="00D20A65">
        <w:rPr>
          <w:rFonts w:ascii="Times New Roman" w:hAnsi="Times New Roman"/>
          <w:color w:val="000000" w:themeColor="text1"/>
          <w:szCs w:val="28"/>
        </w:rPr>
        <w:t xml:space="preserve"> </w:t>
      </w:r>
      <w:r w:rsidR="00BE6D8D" w:rsidRPr="000A6017">
        <w:rPr>
          <w:rFonts w:ascii="Times New Roman" w:hAnsi="Times New Roman"/>
          <w:color w:val="000000" w:themeColor="text1"/>
          <w:szCs w:val="28"/>
        </w:rPr>
        <w:t>должны</w:t>
      </w:r>
      <w:r w:rsidR="00D20A65">
        <w:rPr>
          <w:rFonts w:ascii="Times New Roman" w:hAnsi="Times New Roman"/>
          <w:color w:val="000000" w:themeColor="text1"/>
          <w:szCs w:val="28"/>
        </w:rPr>
        <w:t xml:space="preserve"> </w:t>
      </w:r>
      <w:r w:rsidR="00BE6D8D"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00BE6D8D" w:rsidRPr="000A6017">
        <w:rPr>
          <w:rFonts w:ascii="Times New Roman" w:hAnsi="Times New Roman"/>
          <w:color w:val="000000" w:themeColor="text1"/>
          <w:szCs w:val="28"/>
        </w:rPr>
        <w:t>получены</w:t>
      </w:r>
      <w:r w:rsidR="00D20A65">
        <w:rPr>
          <w:rFonts w:ascii="Times New Roman" w:hAnsi="Times New Roman"/>
          <w:color w:val="000000" w:themeColor="text1"/>
          <w:szCs w:val="28"/>
        </w:rPr>
        <w:t xml:space="preserve"> </w:t>
      </w:r>
      <w:r w:rsidR="00BE6D8D" w:rsidRPr="000A6017">
        <w:rPr>
          <w:rFonts w:ascii="Times New Roman" w:hAnsi="Times New Roman"/>
          <w:color w:val="000000" w:themeColor="text1"/>
          <w:szCs w:val="28"/>
        </w:rPr>
        <w:t>уполномоченным</w:t>
      </w:r>
      <w:r w:rsidR="00D20A65">
        <w:rPr>
          <w:rFonts w:ascii="Times New Roman" w:hAnsi="Times New Roman"/>
          <w:color w:val="000000" w:themeColor="text1"/>
          <w:szCs w:val="28"/>
        </w:rPr>
        <w:t xml:space="preserve"> </w:t>
      </w:r>
      <w:r w:rsidR="00BE6D8D" w:rsidRPr="000A6017">
        <w:rPr>
          <w:rFonts w:ascii="Times New Roman" w:hAnsi="Times New Roman"/>
          <w:color w:val="000000" w:themeColor="text1"/>
          <w:szCs w:val="28"/>
        </w:rPr>
        <w:t>органом</w:t>
      </w:r>
      <w:r w:rsidR="00D20A65">
        <w:rPr>
          <w:rFonts w:ascii="Times New Roman" w:hAnsi="Times New Roman"/>
          <w:color w:val="000000" w:themeColor="text1"/>
          <w:szCs w:val="28"/>
        </w:rPr>
        <w:t xml:space="preserve"> </w:t>
      </w:r>
      <w:r w:rsidR="00BE6D8D"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BE6D8D" w:rsidRPr="000A6017">
        <w:rPr>
          <w:rFonts w:ascii="Times New Roman" w:hAnsi="Times New Roman"/>
          <w:color w:val="000000" w:themeColor="text1"/>
          <w:szCs w:val="28"/>
        </w:rPr>
        <w:t>рамках</w:t>
      </w:r>
      <w:r w:rsidR="00D20A65">
        <w:rPr>
          <w:rFonts w:ascii="Times New Roman" w:hAnsi="Times New Roman"/>
          <w:color w:val="000000" w:themeColor="text1"/>
          <w:szCs w:val="28"/>
        </w:rPr>
        <w:t xml:space="preserve"> </w:t>
      </w:r>
      <w:r w:rsidR="00BE6D8D" w:rsidRPr="000A6017">
        <w:rPr>
          <w:rFonts w:ascii="Times New Roman" w:hAnsi="Times New Roman"/>
          <w:color w:val="000000" w:themeColor="text1"/>
          <w:szCs w:val="28"/>
        </w:rPr>
        <w:t>межведомственного</w:t>
      </w:r>
      <w:r w:rsidR="00D20A65">
        <w:rPr>
          <w:rFonts w:ascii="Times New Roman" w:hAnsi="Times New Roman"/>
          <w:color w:val="000000" w:themeColor="text1"/>
          <w:szCs w:val="28"/>
        </w:rPr>
        <w:t xml:space="preserve"> </w:t>
      </w:r>
      <w:r w:rsidR="00BE6D8D" w:rsidRPr="000A6017">
        <w:rPr>
          <w:rFonts w:ascii="Times New Roman" w:hAnsi="Times New Roman"/>
          <w:color w:val="000000" w:themeColor="text1"/>
          <w:szCs w:val="28"/>
        </w:rPr>
        <w:t>информационного</w:t>
      </w:r>
      <w:r w:rsidR="00D20A65">
        <w:rPr>
          <w:rFonts w:ascii="Times New Roman" w:hAnsi="Times New Roman"/>
          <w:color w:val="000000" w:themeColor="text1"/>
          <w:szCs w:val="28"/>
        </w:rPr>
        <w:t xml:space="preserve"> </w:t>
      </w:r>
      <w:r w:rsidR="00BE6D8D" w:rsidRPr="000A6017">
        <w:rPr>
          <w:rFonts w:ascii="Times New Roman" w:hAnsi="Times New Roman"/>
          <w:color w:val="000000" w:themeColor="text1"/>
          <w:szCs w:val="28"/>
        </w:rPr>
        <w:t>взаимодействия</w:t>
      </w:r>
      <w:r w:rsidR="00D20A65">
        <w:rPr>
          <w:rFonts w:ascii="Times New Roman" w:hAnsi="Times New Roman"/>
          <w:color w:val="000000" w:themeColor="text1"/>
          <w:szCs w:val="28"/>
        </w:rPr>
        <w:t xml:space="preserve"> </w:t>
      </w:r>
      <w:r w:rsidR="00A15E1E" w:rsidRPr="000A6017">
        <w:rPr>
          <w:rFonts w:ascii="Times New Roman" w:hAnsi="Times New Roman"/>
          <w:color w:val="000000" w:themeColor="text1"/>
          <w:szCs w:val="28"/>
        </w:rPr>
        <w:t>ф</w:t>
      </w:r>
      <w:r w:rsidR="006A6909" w:rsidRPr="000A6017">
        <w:rPr>
          <w:rFonts w:ascii="Times New Roman" w:hAnsi="Times New Roman"/>
          <w:color w:val="000000" w:themeColor="text1"/>
          <w:szCs w:val="28"/>
        </w:rPr>
        <w:t>едеральной</w:t>
      </w:r>
      <w:r w:rsidR="00D20A65">
        <w:rPr>
          <w:rFonts w:ascii="Times New Roman" w:hAnsi="Times New Roman"/>
          <w:color w:val="000000" w:themeColor="text1"/>
          <w:szCs w:val="28"/>
        </w:rPr>
        <w:t xml:space="preserve"> </w:t>
      </w:r>
      <w:r w:rsidR="006A6909" w:rsidRPr="000A6017">
        <w:rPr>
          <w:rFonts w:ascii="Times New Roman" w:hAnsi="Times New Roman"/>
          <w:color w:val="000000" w:themeColor="text1"/>
          <w:szCs w:val="28"/>
        </w:rPr>
        <w:t>налоговой</w:t>
      </w:r>
      <w:r w:rsidR="00D20A65">
        <w:rPr>
          <w:rFonts w:ascii="Times New Roman" w:hAnsi="Times New Roman"/>
          <w:color w:val="000000" w:themeColor="text1"/>
          <w:szCs w:val="28"/>
        </w:rPr>
        <w:t xml:space="preserve"> </w:t>
      </w:r>
      <w:r w:rsidR="006A6909" w:rsidRPr="000A6017">
        <w:rPr>
          <w:rFonts w:ascii="Times New Roman" w:hAnsi="Times New Roman"/>
          <w:color w:val="000000" w:themeColor="text1"/>
          <w:szCs w:val="28"/>
        </w:rPr>
        <w:t>службой,</w:t>
      </w:r>
      <w:r w:rsidR="00D20A65">
        <w:rPr>
          <w:rFonts w:ascii="Times New Roman" w:hAnsi="Times New Roman"/>
          <w:color w:val="000000" w:themeColor="text1"/>
          <w:szCs w:val="28"/>
        </w:rPr>
        <w:t xml:space="preserve"> </w:t>
      </w:r>
      <w:r w:rsidR="00A15E1E" w:rsidRPr="000A6017">
        <w:rPr>
          <w:rFonts w:ascii="Times New Roman" w:hAnsi="Times New Roman"/>
          <w:color w:val="000000" w:themeColor="text1"/>
          <w:szCs w:val="28"/>
        </w:rPr>
        <w:t>п</w:t>
      </w:r>
      <w:r w:rsidR="006A6909" w:rsidRPr="000A6017">
        <w:rPr>
          <w:rFonts w:ascii="Times New Roman" w:hAnsi="Times New Roman"/>
          <w:color w:val="000000" w:themeColor="text1"/>
          <w:szCs w:val="28"/>
        </w:rPr>
        <w:t>енсионным</w:t>
      </w:r>
      <w:r w:rsidR="00D20A65">
        <w:rPr>
          <w:rFonts w:ascii="Times New Roman" w:hAnsi="Times New Roman"/>
          <w:color w:val="000000" w:themeColor="text1"/>
          <w:szCs w:val="28"/>
        </w:rPr>
        <w:t xml:space="preserve"> </w:t>
      </w:r>
      <w:r w:rsidR="006A6909" w:rsidRPr="000A6017">
        <w:rPr>
          <w:rFonts w:ascii="Times New Roman" w:hAnsi="Times New Roman"/>
          <w:color w:val="000000" w:themeColor="text1"/>
          <w:szCs w:val="28"/>
        </w:rPr>
        <w:t>фондом</w:t>
      </w:r>
      <w:r w:rsidR="00D20A65">
        <w:rPr>
          <w:rFonts w:ascii="Times New Roman" w:hAnsi="Times New Roman"/>
          <w:color w:val="000000" w:themeColor="text1"/>
          <w:szCs w:val="28"/>
        </w:rPr>
        <w:t xml:space="preserve"> </w:t>
      </w:r>
      <w:r w:rsidR="006A6909"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006A6909"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00A15E1E" w:rsidRPr="000A6017">
        <w:rPr>
          <w:rFonts w:ascii="Times New Roman" w:hAnsi="Times New Roman"/>
          <w:color w:val="000000" w:themeColor="text1"/>
          <w:szCs w:val="28"/>
        </w:rPr>
        <w:t>м</w:t>
      </w:r>
      <w:r w:rsidR="006A6909" w:rsidRPr="000A6017">
        <w:rPr>
          <w:rFonts w:ascii="Times New Roman" w:hAnsi="Times New Roman"/>
          <w:color w:val="000000" w:themeColor="text1"/>
          <w:szCs w:val="28"/>
        </w:rPr>
        <w:t>инистерством</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внутренних</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дел</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00FD0007" w:rsidRPr="000A6017">
        <w:rPr>
          <w:rFonts w:ascii="Times New Roman" w:hAnsi="Times New Roman"/>
          <w:color w:val="000000" w:themeColor="text1"/>
          <w:szCs w:val="28"/>
        </w:rPr>
        <w:t>с</w:t>
      </w:r>
      <w:r w:rsidR="00FD0007" w:rsidRPr="000A6017">
        <w:rPr>
          <w:rFonts w:ascii="Times New Roman" w:eastAsia="Times New Roman" w:hAnsi="Times New Roman"/>
          <w:color w:val="000000" w:themeColor="text1"/>
          <w:szCs w:val="28"/>
        </w:rPr>
        <w:t>лужбой</w:t>
      </w:r>
      <w:r w:rsidR="00D20A65">
        <w:rPr>
          <w:rFonts w:ascii="Times New Roman" w:eastAsia="Times New Roman" w:hAnsi="Times New Roman"/>
          <w:color w:val="000000" w:themeColor="text1"/>
          <w:szCs w:val="28"/>
        </w:rPr>
        <w:t xml:space="preserve"> </w:t>
      </w:r>
      <w:r w:rsidR="00FD0007" w:rsidRPr="000A6017">
        <w:rPr>
          <w:rFonts w:ascii="Times New Roman" w:eastAsia="Times New Roman" w:hAnsi="Times New Roman"/>
          <w:color w:val="000000" w:themeColor="text1"/>
          <w:szCs w:val="28"/>
        </w:rPr>
        <w:t>записи</w:t>
      </w:r>
      <w:r w:rsidR="00D20A65">
        <w:rPr>
          <w:rFonts w:ascii="Times New Roman" w:eastAsia="Times New Roman" w:hAnsi="Times New Roman"/>
          <w:color w:val="000000" w:themeColor="text1"/>
          <w:szCs w:val="28"/>
        </w:rPr>
        <w:t xml:space="preserve"> </w:t>
      </w:r>
      <w:r w:rsidR="00FD0007" w:rsidRPr="000A6017">
        <w:rPr>
          <w:rFonts w:ascii="Times New Roman" w:eastAsia="Times New Roman" w:hAnsi="Times New Roman"/>
          <w:color w:val="000000" w:themeColor="text1"/>
          <w:szCs w:val="28"/>
        </w:rPr>
        <w:t>актов</w:t>
      </w:r>
      <w:r w:rsidR="00D20A65">
        <w:rPr>
          <w:rFonts w:ascii="Times New Roman" w:eastAsia="Times New Roman" w:hAnsi="Times New Roman"/>
          <w:color w:val="000000" w:themeColor="text1"/>
          <w:szCs w:val="28"/>
        </w:rPr>
        <w:t xml:space="preserve"> </w:t>
      </w:r>
      <w:r w:rsidR="00FD0007" w:rsidRPr="000A6017">
        <w:rPr>
          <w:rFonts w:ascii="Times New Roman" w:eastAsia="Times New Roman" w:hAnsi="Times New Roman"/>
          <w:color w:val="000000" w:themeColor="text1"/>
          <w:szCs w:val="28"/>
        </w:rPr>
        <w:t>гражданского</w:t>
      </w:r>
      <w:r w:rsidR="00D20A65">
        <w:rPr>
          <w:rFonts w:ascii="Times New Roman" w:eastAsia="Times New Roman" w:hAnsi="Times New Roman"/>
          <w:color w:val="000000" w:themeColor="text1"/>
          <w:szCs w:val="28"/>
        </w:rPr>
        <w:t xml:space="preserve"> </w:t>
      </w:r>
      <w:r w:rsidR="00FD0007" w:rsidRPr="000A6017">
        <w:rPr>
          <w:rFonts w:ascii="Times New Roman" w:eastAsia="Times New Roman" w:hAnsi="Times New Roman"/>
          <w:color w:val="000000" w:themeColor="text1"/>
          <w:szCs w:val="28"/>
        </w:rPr>
        <w:t>состояния,</w:t>
      </w:r>
      <w:r w:rsidR="00D20A65">
        <w:rPr>
          <w:rFonts w:ascii="Times New Roman" w:eastAsia="Times New Roman" w:hAnsi="Times New Roman"/>
          <w:color w:val="000000" w:themeColor="text1"/>
          <w:szCs w:val="28"/>
        </w:rPr>
        <w:t xml:space="preserve"> </w:t>
      </w:r>
      <w:r w:rsidR="00A15E1E" w:rsidRPr="000A6017">
        <w:rPr>
          <w:rFonts w:ascii="Times New Roman" w:hAnsi="Times New Roman"/>
          <w:color w:val="000000" w:themeColor="text1"/>
          <w:szCs w:val="28"/>
        </w:rPr>
        <w:t>о</w:t>
      </w:r>
      <w:r w:rsidR="00252B6A" w:rsidRPr="000A6017">
        <w:rPr>
          <w:rFonts w:ascii="Times New Roman" w:hAnsi="Times New Roman"/>
          <w:color w:val="000000" w:themeColor="text1"/>
          <w:szCs w:val="28"/>
        </w:rPr>
        <w:t>рганом</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(организациями)</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государственному</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техническому</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учету</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технической</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инвентаризации,</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жилищно-эксплуатационной</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организации,</w:t>
      </w:r>
      <w:r w:rsidR="00D20A65">
        <w:rPr>
          <w:rFonts w:ascii="Times New Roman" w:hAnsi="Times New Roman"/>
          <w:color w:val="000000" w:themeColor="text1"/>
          <w:szCs w:val="28"/>
        </w:rPr>
        <w:t xml:space="preserve"> </w:t>
      </w:r>
      <w:r w:rsidR="00A15E1E" w:rsidRPr="000A6017">
        <w:rPr>
          <w:rFonts w:ascii="Times New Roman" w:hAnsi="Times New Roman"/>
          <w:color w:val="000000" w:themeColor="text1"/>
          <w:szCs w:val="28"/>
        </w:rPr>
        <w:t>ф</w:t>
      </w:r>
      <w:r w:rsidR="0093790B" w:rsidRPr="000A6017">
        <w:rPr>
          <w:rFonts w:ascii="Times New Roman" w:hAnsi="Times New Roman"/>
          <w:color w:val="000000" w:themeColor="text1"/>
          <w:szCs w:val="28"/>
        </w:rPr>
        <w:t>едеральным</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органом</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исполнительной</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власти,</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уполномоченным</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Правительством</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на</w:t>
      </w:r>
      <w:proofErr w:type="gramEnd"/>
      <w:r w:rsidR="00D20A65">
        <w:rPr>
          <w:rFonts w:ascii="Times New Roman" w:hAnsi="Times New Roman"/>
          <w:color w:val="000000" w:themeColor="text1"/>
          <w:szCs w:val="28"/>
        </w:rPr>
        <w:t xml:space="preserve"> </w:t>
      </w:r>
      <w:proofErr w:type="gramStart"/>
      <w:r w:rsidR="0093790B" w:rsidRPr="000A6017">
        <w:rPr>
          <w:rFonts w:ascii="Times New Roman" w:hAnsi="Times New Roman"/>
          <w:color w:val="000000" w:themeColor="text1"/>
          <w:szCs w:val="28"/>
        </w:rPr>
        <w:t>осуществление</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государственного</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кадастрового</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учета,</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государственной</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прав,</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ведение</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Единого</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государственного</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реестра</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недвижимости</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сведений,</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содержащихся</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Едином</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государственном</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реестре</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недвижимости,</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территориальными</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органами</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подведомственным</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ему</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государственным</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бюджетным</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учреждением,</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наделенным</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соответствующими</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полномочиями</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решением</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такого</w:t>
      </w:r>
      <w:r w:rsidR="00D20A65">
        <w:rPr>
          <w:rFonts w:ascii="Times New Roman" w:hAnsi="Times New Roman"/>
          <w:color w:val="000000" w:themeColor="text1"/>
          <w:szCs w:val="28"/>
        </w:rPr>
        <w:t xml:space="preserve"> </w:t>
      </w:r>
      <w:r w:rsidR="0093790B" w:rsidRPr="000A6017">
        <w:rPr>
          <w:rFonts w:ascii="Times New Roman" w:hAnsi="Times New Roman"/>
          <w:color w:val="000000" w:themeColor="text1"/>
          <w:szCs w:val="28"/>
        </w:rPr>
        <w:t>органа</w:t>
      </w:r>
      <w:r w:rsidR="00252B6A"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A15E1E" w:rsidRPr="000A6017">
        <w:rPr>
          <w:rFonts w:ascii="Times New Roman" w:hAnsi="Times New Roman"/>
          <w:color w:val="000000" w:themeColor="text1"/>
          <w:szCs w:val="28"/>
        </w:rPr>
        <w:t>о</w:t>
      </w:r>
      <w:r w:rsidR="00252B6A" w:rsidRPr="000A6017">
        <w:rPr>
          <w:rFonts w:ascii="Times New Roman" w:hAnsi="Times New Roman"/>
          <w:color w:val="000000" w:themeColor="text1"/>
          <w:szCs w:val="28"/>
        </w:rPr>
        <w:t>рганами</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образований</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других</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субъектов</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00252B6A" w:rsidRPr="000A6017">
        <w:rPr>
          <w:rFonts w:ascii="Times New Roman" w:hAnsi="Times New Roman"/>
          <w:color w:val="000000" w:themeColor="text1"/>
          <w:szCs w:val="28"/>
        </w:rPr>
        <w:t>Федерации</w:t>
      </w:r>
      <w:r w:rsidR="00BE6D8D" w:rsidRPr="000A6017">
        <w:rPr>
          <w:rFonts w:ascii="Times New Roman" w:hAnsi="Times New Roman"/>
          <w:color w:val="000000" w:themeColor="text1"/>
          <w:szCs w:val="28"/>
        </w:rPr>
        <w:t>.</w:t>
      </w:r>
      <w:proofErr w:type="gramEnd"/>
    </w:p>
    <w:p w:rsidR="001F58A6" w:rsidRPr="000A6017" w:rsidRDefault="006E09E5"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8</w:t>
      </w:r>
      <w:r w:rsidR="00B36729" w:rsidRPr="000A6017">
        <w:rPr>
          <w:rFonts w:ascii="Times New Roman" w:hAnsi="Times New Roman"/>
          <w:color w:val="000000" w:themeColor="text1"/>
          <w:szCs w:val="28"/>
        </w:rPr>
        <w:t>8</w:t>
      </w:r>
      <w:r w:rsidR="005A13E1"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proofErr w:type="gramStart"/>
      <w:r w:rsidR="001F58A6"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течение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одного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рабочего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дня,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следующего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днем</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поступившего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должностное</w:t>
      </w:r>
      <w:r w:rsidR="00D20A65">
        <w:rPr>
          <w:rFonts w:ascii="Times New Roman" w:hAnsi="Times New Roman"/>
          <w:color w:val="000000" w:themeColor="text1"/>
          <w:szCs w:val="28"/>
        </w:rPr>
        <w:t xml:space="preserve"> </w:t>
      </w:r>
      <w:r w:rsidR="005A045B" w:rsidRPr="000A6017">
        <w:rPr>
          <w:rFonts w:ascii="Times New Roman" w:hAnsi="Times New Roman"/>
          <w:color w:val="000000" w:themeColor="text1"/>
          <w:szCs w:val="28"/>
        </w:rPr>
        <w:t>лицо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lastRenderedPageBreak/>
        <w:t>ответственное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осуществляет</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направление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межведомственных</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запросов</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государственные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органы,</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органы</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подведомственные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государственным</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органам</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органам</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организации,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распоряжении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которых</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находятся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документы</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информация</w:t>
      </w:r>
      <w:r w:rsidR="001F58A6"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перечисленные</w:t>
      </w:r>
      <w:r w:rsidR="00D20A65">
        <w:rPr>
          <w:rFonts w:ascii="Times New Roman" w:hAnsi="Times New Roman"/>
          <w:color w:val="000000" w:themeColor="text1"/>
          <w:szCs w:val="28"/>
        </w:rPr>
        <w:t xml:space="preserve"> </w:t>
      </w:r>
      <w:r w:rsidR="000B2A1E"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0B2A1E" w:rsidRPr="000A6017">
        <w:rPr>
          <w:rFonts w:ascii="Times New Roman" w:hAnsi="Times New Roman"/>
          <w:color w:val="000000" w:themeColor="text1"/>
          <w:szCs w:val="28"/>
        </w:rPr>
        <w:t>пункте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1A43E2"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если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указанные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документы</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были</w:t>
      </w:r>
      <w:proofErr w:type="gramEnd"/>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представлены</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заявителем</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самостоятельно,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электронной</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использованием</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единой</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системы</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межведомственного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электронного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взаимодействия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подключаемых</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ней</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региональных</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систем</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межведомственного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электронного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взаимодействия.</w:t>
      </w:r>
    </w:p>
    <w:p w:rsidR="001F58A6" w:rsidRPr="000A6017" w:rsidRDefault="00B36729"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89</w:t>
      </w:r>
      <w:r w:rsidR="001F58A6"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Направление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межведомственного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запроса</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представление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перечисленных</w:t>
      </w:r>
      <w:r w:rsidR="00D20A65">
        <w:rPr>
          <w:rFonts w:ascii="Times New Roman" w:hAnsi="Times New Roman"/>
          <w:color w:val="000000" w:themeColor="text1"/>
          <w:szCs w:val="28"/>
        </w:rPr>
        <w:t xml:space="preserve"> </w:t>
      </w:r>
      <w:r w:rsidR="00CC57B0"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CC57B0" w:rsidRPr="000A6017">
        <w:rPr>
          <w:rFonts w:ascii="Times New Roman" w:hAnsi="Times New Roman"/>
          <w:color w:val="000000" w:themeColor="text1"/>
          <w:szCs w:val="28"/>
        </w:rPr>
        <w:t>пункте</w:t>
      </w:r>
      <w:r w:rsidR="00D20A65">
        <w:rPr>
          <w:rFonts w:ascii="Times New Roman" w:hAnsi="Times New Roman"/>
          <w:color w:val="000000" w:themeColor="text1"/>
          <w:szCs w:val="28"/>
        </w:rPr>
        <w:t xml:space="preserve"> </w:t>
      </w:r>
      <w:r w:rsidR="00CC57B0" w:rsidRPr="000A6017">
        <w:rPr>
          <w:rFonts w:ascii="Times New Roman" w:hAnsi="Times New Roman"/>
          <w:color w:val="000000" w:themeColor="text1"/>
          <w:szCs w:val="28"/>
        </w:rPr>
        <w:t>3</w:t>
      </w:r>
      <w:r w:rsidR="004F7277"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допускаются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только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целях,</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связанных</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предоставлением</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услуги.</w:t>
      </w:r>
    </w:p>
    <w:p w:rsidR="001F58A6" w:rsidRPr="000A6017" w:rsidRDefault="00BF3B31"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9</w:t>
      </w:r>
      <w:r w:rsidR="00B36729" w:rsidRPr="000A6017">
        <w:rPr>
          <w:rFonts w:ascii="Times New Roman" w:hAnsi="Times New Roman"/>
          <w:color w:val="000000" w:themeColor="text1"/>
          <w:szCs w:val="28"/>
        </w:rPr>
        <w:t>0</w:t>
      </w:r>
      <w:r w:rsidR="001F58A6"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Межведомственный</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запрос</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представлении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указанных</w:t>
      </w:r>
      <w:r w:rsidR="00D20A65">
        <w:rPr>
          <w:rFonts w:ascii="Times New Roman" w:hAnsi="Times New Roman"/>
          <w:color w:val="000000" w:themeColor="text1"/>
          <w:szCs w:val="28"/>
        </w:rPr>
        <w:t xml:space="preserve"> </w:t>
      </w:r>
      <w:r w:rsidR="000B2A1E"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0B2A1E" w:rsidRPr="000A6017">
        <w:rPr>
          <w:rFonts w:ascii="Times New Roman" w:hAnsi="Times New Roman"/>
          <w:color w:val="000000" w:themeColor="text1"/>
          <w:szCs w:val="28"/>
        </w:rPr>
        <w:t>пункте</w:t>
      </w:r>
      <w:r w:rsidR="00D20A65">
        <w:rPr>
          <w:rFonts w:ascii="Times New Roman" w:hAnsi="Times New Roman"/>
          <w:color w:val="000000" w:themeColor="text1"/>
          <w:szCs w:val="28"/>
        </w:rPr>
        <w:t xml:space="preserve"> </w:t>
      </w:r>
      <w:r w:rsidR="00CC57B0" w:rsidRPr="000A6017">
        <w:rPr>
          <w:rFonts w:ascii="Times New Roman" w:hAnsi="Times New Roman"/>
          <w:color w:val="000000" w:themeColor="text1"/>
          <w:szCs w:val="28"/>
        </w:rPr>
        <w:t>3</w:t>
      </w:r>
      <w:r w:rsidR="00B908BB"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использованием</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межведомственного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информационного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взаимодействия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формируется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требованиями</w:t>
      </w:r>
      <w:r w:rsidR="00D20A65">
        <w:rPr>
          <w:rFonts w:ascii="Times New Roman" w:hAnsi="Times New Roman"/>
          <w:color w:val="000000" w:themeColor="text1"/>
          <w:szCs w:val="28"/>
        </w:rPr>
        <w:t xml:space="preserve"> </w:t>
      </w:r>
      <w:hyperlink r:id="rId18" w:history="1">
        <w:r w:rsidR="001F58A6" w:rsidRPr="000A6017">
          <w:rPr>
            <w:rFonts w:ascii="Times New Roman" w:hAnsi="Times New Roman"/>
            <w:color w:val="000000" w:themeColor="text1"/>
            <w:szCs w:val="28"/>
          </w:rPr>
          <w:t>статьи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7.2</w:t>
        </w:r>
      </w:hyperlink>
      <w:r w:rsidR="00D20A65">
        <w:rPr>
          <w:rFonts w:ascii="Times New Roman" w:hAnsi="Times New Roman"/>
          <w:color w:val="000000" w:themeColor="text1"/>
          <w:szCs w:val="28"/>
        </w:rPr>
        <w:t xml:space="preserve"> </w:t>
      </w:r>
      <w:r w:rsidR="00C85296" w:rsidRPr="000A6017">
        <w:rPr>
          <w:rFonts w:ascii="Times New Roman" w:hAnsi="Times New Roman"/>
          <w:color w:val="000000" w:themeColor="text1"/>
          <w:szCs w:val="28"/>
        </w:rPr>
        <w:t>Федерального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закона</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210-ФЗ.</w:t>
      </w:r>
    </w:p>
    <w:p w:rsidR="001F58A6" w:rsidRPr="000A6017" w:rsidRDefault="00B36729"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91.</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Документы</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сведения,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полученные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использованием</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межведомственного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информационного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взаимодействия,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применяются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услуги.</w:t>
      </w:r>
    </w:p>
    <w:p w:rsidR="001F58A6" w:rsidRPr="000A6017" w:rsidRDefault="00CC57B0"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92</w:t>
      </w:r>
      <w:r w:rsidR="001F58A6"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Должностное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лицо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ответственное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A30AF8"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A30AF8" w:rsidRPr="000A6017">
        <w:rPr>
          <w:rFonts w:ascii="Times New Roman" w:hAnsi="Times New Roman"/>
          <w:color w:val="000000" w:themeColor="text1"/>
          <w:szCs w:val="28"/>
        </w:rPr>
        <w:t>день</w:t>
      </w:r>
      <w:r w:rsidR="00D20A65">
        <w:rPr>
          <w:rFonts w:ascii="Times New Roman" w:hAnsi="Times New Roman"/>
          <w:color w:val="000000" w:themeColor="text1"/>
          <w:szCs w:val="28"/>
        </w:rPr>
        <w:t xml:space="preserve"> </w:t>
      </w:r>
      <w:r w:rsidR="00A30AF8"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00A30AF8"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приобщает</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ответы</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межведомственные</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запросы</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001F58A6" w:rsidRPr="000A6017">
        <w:rPr>
          <w:rFonts w:ascii="Times New Roman" w:hAnsi="Times New Roman"/>
          <w:color w:val="000000" w:themeColor="text1"/>
          <w:szCs w:val="28"/>
        </w:rPr>
        <w:t>соответствующему</w:t>
      </w:r>
      <w:r w:rsidR="00D20A65">
        <w:rPr>
          <w:rFonts w:ascii="Times New Roman" w:hAnsi="Times New Roman"/>
          <w:color w:val="000000" w:themeColor="text1"/>
          <w:szCs w:val="28"/>
        </w:rPr>
        <w:t xml:space="preserve"> </w:t>
      </w:r>
      <w:r w:rsidR="00FE4027" w:rsidRPr="000A6017">
        <w:rPr>
          <w:rFonts w:ascii="Times New Roman" w:hAnsi="Times New Roman"/>
          <w:color w:val="000000" w:themeColor="text1"/>
          <w:szCs w:val="28"/>
        </w:rPr>
        <w:t>заявлению</w:t>
      </w:r>
      <w:r w:rsidR="001F58A6" w:rsidRPr="000A6017">
        <w:rPr>
          <w:rFonts w:ascii="Times New Roman" w:hAnsi="Times New Roman"/>
          <w:color w:val="000000" w:themeColor="text1"/>
          <w:szCs w:val="28"/>
        </w:rPr>
        <w:t>.</w:t>
      </w:r>
    </w:p>
    <w:p w:rsidR="0067509A" w:rsidRPr="000A6017" w:rsidRDefault="0067509A"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proofErr w:type="gramStart"/>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поступления</w:t>
      </w:r>
      <w:proofErr w:type="gramEnd"/>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ответа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межведомственный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запрос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установленный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принимаются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меры,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предусмотренные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законодательством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p>
    <w:p w:rsidR="001139CE" w:rsidRPr="000A6017" w:rsidRDefault="00CC57B0"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93</w:t>
      </w:r>
      <w:r w:rsidR="001139CE"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proofErr w:type="gramStart"/>
      <w:r w:rsidR="001139CE"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если</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поступил</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ответ</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государственной</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власти,</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подведомственной</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органу</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государственной</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власти</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органу</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самоуправления</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организации</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отсутствии</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документа</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00BD0A20" w:rsidRPr="000A6017">
        <w:rPr>
          <w:rFonts w:ascii="Times New Roman" w:hAnsi="Times New Roman"/>
          <w:color w:val="000000" w:themeColor="text1"/>
          <w:szCs w:val="28"/>
        </w:rPr>
        <w:t>принятия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помещения</w:t>
      </w:r>
      <w:r w:rsidR="001139CE"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уполномоченный</w:t>
      </w:r>
      <w:r w:rsidR="00D20A65">
        <w:rPr>
          <w:rFonts w:ascii="Times New Roman" w:hAnsi="Times New Roman"/>
          <w:color w:val="000000" w:themeColor="text1"/>
          <w:szCs w:val="28"/>
        </w:rPr>
        <w:t xml:space="preserve"> </w:t>
      </w:r>
      <w:r w:rsidR="001139CE" w:rsidRPr="000A6017">
        <w:rPr>
          <w:rFonts w:ascii="Times New Roman" w:hAnsi="Times New Roman"/>
          <w:color w:val="000000" w:themeColor="text1"/>
          <w:szCs w:val="28"/>
        </w:rPr>
        <w:t>орган</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принимает</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решение</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отказе</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подпунктом</w:t>
      </w:r>
      <w:r w:rsidR="00D20A65">
        <w:rPr>
          <w:rFonts w:ascii="Times New Roman" w:hAnsi="Times New Roman"/>
          <w:color w:val="000000" w:themeColor="text1"/>
          <w:szCs w:val="28"/>
        </w:rPr>
        <w:t xml:space="preserve"> </w:t>
      </w:r>
      <w:r w:rsidR="00357EE2"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00022AB6" w:rsidRPr="000A6017">
        <w:rPr>
          <w:rFonts w:ascii="Times New Roman" w:hAnsi="Times New Roman"/>
          <w:color w:val="000000" w:themeColor="text1"/>
          <w:szCs w:val="28"/>
        </w:rPr>
        <w:t>пункта</w:t>
      </w:r>
      <w:r w:rsidR="00D20A65">
        <w:rPr>
          <w:rFonts w:ascii="Times New Roman" w:hAnsi="Times New Roman"/>
          <w:color w:val="000000" w:themeColor="text1"/>
          <w:szCs w:val="28"/>
        </w:rPr>
        <w:t xml:space="preserve"> </w:t>
      </w:r>
      <w:r w:rsidR="00022AB6" w:rsidRPr="000A6017">
        <w:rPr>
          <w:rFonts w:ascii="Times New Roman" w:hAnsi="Times New Roman"/>
          <w:color w:val="000000" w:themeColor="text1"/>
          <w:szCs w:val="28"/>
        </w:rPr>
        <w:t>38</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proofErr w:type="gramEnd"/>
    </w:p>
    <w:p w:rsidR="00C134B2" w:rsidRPr="000A6017" w:rsidRDefault="00C134B2"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Решение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отказе</w:t>
      </w:r>
      <w:r w:rsidR="00D20A65">
        <w:rPr>
          <w:rFonts w:ascii="Times New Roman" w:hAnsi="Times New Roman"/>
          <w:color w:val="000000" w:themeColor="text1"/>
          <w:szCs w:val="28"/>
        </w:rPr>
        <w:t xml:space="preserve"> </w:t>
      </w:r>
      <w:r w:rsidR="001E1B73"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EB06E6" w:rsidRPr="000A6017">
        <w:rPr>
          <w:rFonts w:ascii="Times New Roman" w:hAnsi="Times New Roman"/>
          <w:color w:val="000000" w:themeColor="text1"/>
          <w:szCs w:val="28"/>
        </w:rPr>
        <w:t>предоставлени</w:t>
      </w:r>
      <w:r w:rsidR="001E1B73"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EB06E6"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00EB06E6" w:rsidRPr="000A6017">
        <w:rPr>
          <w:rFonts w:ascii="Times New Roman" w:hAnsi="Times New Roman"/>
          <w:color w:val="000000" w:themeColor="text1"/>
          <w:szCs w:val="28"/>
        </w:rPr>
        <w:t>помещения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отправляется</w:t>
      </w:r>
      <w:r w:rsidR="00D20A65">
        <w:rPr>
          <w:rFonts w:ascii="Times New Roman" w:hAnsi="Times New Roman"/>
          <w:color w:val="000000" w:themeColor="text1"/>
          <w:szCs w:val="28"/>
        </w:rPr>
        <w:t xml:space="preserve"> </w:t>
      </w:r>
      <w:r w:rsidR="00FE4027"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позднее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рабочих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p>
    <w:p w:rsidR="005A13E1" w:rsidRPr="000A6017" w:rsidRDefault="005A13E1"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proofErr w:type="gramStart"/>
      <w:r w:rsidRPr="000A6017">
        <w:rPr>
          <w:rFonts w:ascii="Times New Roman" w:hAnsi="Times New Roman"/>
          <w:color w:val="000000" w:themeColor="text1"/>
          <w:szCs w:val="28"/>
        </w:rPr>
        <w:t>,</w:t>
      </w:r>
      <w:proofErr w:type="gramEnd"/>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если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отсутствие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запрашиваемых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распоряжении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организаций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подтверждает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00EB06E6"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00EB06E6"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EB06E6"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00EB06E6" w:rsidRPr="000A6017">
        <w:rPr>
          <w:rFonts w:ascii="Times New Roman" w:hAnsi="Times New Roman"/>
          <w:color w:val="000000" w:themeColor="text1"/>
          <w:szCs w:val="28"/>
        </w:rPr>
        <w:t>помещения</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принимается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дальнейшем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E6736E" w:rsidRPr="000A6017" w:rsidRDefault="00EB06E6"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94</w:t>
      </w:r>
      <w:r w:rsidR="00E97AD7"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Результатом</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административной</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процедуры</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является</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получение</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lastRenderedPageBreak/>
        <w:t>рамках</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межведомственного</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взаимодействия</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сведений,</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E6736E" w:rsidRPr="000A6017">
        <w:rPr>
          <w:rFonts w:ascii="Times New Roman" w:hAnsi="Times New Roman"/>
          <w:color w:val="000000" w:themeColor="text1"/>
          <w:szCs w:val="28"/>
        </w:rPr>
        <w:t>заявителю.</w:t>
      </w:r>
    </w:p>
    <w:p w:rsidR="006050A8" w:rsidRPr="000A6017" w:rsidRDefault="00E6736E"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Способом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фиксации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процедуры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фиксация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факта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поступления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сведений,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рамках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межведомственного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взаимодействия,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правилами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делопроизводства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органе.</w:t>
      </w:r>
    </w:p>
    <w:p w:rsidR="00E6736E" w:rsidRPr="000A6017" w:rsidRDefault="00E6736E" w:rsidP="003813DD">
      <w:pPr>
        <w:widowControl w:val="0"/>
        <w:autoSpaceDE w:val="0"/>
        <w:autoSpaceDN w:val="0"/>
        <w:adjustRightInd w:val="0"/>
        <w:rPr>
          <w:rFonts w:ascii="Times New Roman" w:hAnsi="Times New Roman"/>
          <w:color w:val="000000" w:themeColor="text1"/>
          <w:szCs w:val="28"/>
        </w:rPr>
      </w:pPr>
    </w:p>
    <w:p w:rsidR="00852605" w:rsidRPr="000A6017" w:rsidRDefault="00E545F3" w:rsidP="00DA5B63">
      <w:pPr>
        <w:widowControl w:val="0"/>
        <w:autoSpaceDE w:val="0"/>
        <w:autoSpaceDN w:val="0"/>
        <w:adjustRightInd w:val="0"/>
        <w:spacing w:line="216" w:lineRule="auto"/>
        <w:jc w:val="center"/>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2</w:t>
      </w:r>
      <w:r w:rsidR="002E623C" w:rsidRPr="000A6017">
        <w:rPr>
          <w:rFonts w:ascii="Times New Roman" w:hAnsi="Times New Roman"/>
          <w:color w:val="000000" w:themeColor="text1"/>
          <w:szCs w:val="28"/>
        </w:rPr>
        <w:t>4</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DB67F1" w:rsidRPr="000A6017">
        <w:rPr>
          <w:rFonts w:ascii="Times New Roman" w:hAnsi="Times New Roman"/>
          <w:color w:val="000000" w:themeColor="text1"/>
          <w:szCs w:val="28"/>
        </w:rPr>
        <w:t>ПРИНЯТИЕ</w:t>
      </w:r>
      <w:r w:rsidR="00D20A65">
        <w:rPr>
          <w:rFonts w:ascii="Times New Roman" w:hAnsi="Times New Roman"/>
          <w:color w:val="000000" w:themeColor="text1"/>
          <w:szCs w:val="28"/>
        </w:rPr>
        <w:t xml:space="preserve"> </w:t>
      </w:r>
      <w:r w:rsidR="00DB67F1"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00DB67F1"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00BB58A1"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00BB58A1"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00BB58A1" w:rsidRPr="000A6017">
        <w:rPr>
          <w:rFonts w:ascii="Times New Roman" w:hAnsi="Times New Roman"/>
          <w:color w:val="000000" w:themeColor="text1"/>
          <w:szCs w:val="28"/>
        </w:rPr>
        <w:t>ПОМЕЩЕНИЙ</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00BD0A20"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00BD0A20" w:rsidRPr="000A6017">
        <w:rPr>
          <w:rFonts w:ascii="Times New Roman" w:hAnsi="Times New Roman"/>
          <w:color w:val="000000" w:themeColor="text1"/>
          <w:szCs w:val="28"/>
        </w:rPr>
        <w:t>ОТКАЗЕ</w:t>
      </w:r>
      <w:r w:rsidR="00D20A65">
        <w:rPr>
          <w:rFonts w:ascii="Times New Roman" w:hAnsi="Times New Roman"/>
          <w:color w:val="000000" w:themeColor="text1"/>
          <w:szCs w:val="28"/>
        </w:rPr>
        <w:t xml:space="preserve"> </w:t>
      </w:r>
      <w:r w:rsidR="00030628" w:rsidRPr="000A6017">
        <w:rPr>
          <w:rFonts w:ascii="Times New Roman" w:hAnsi="Times New Roman"/>
          <w:color w:val="000000" w:themeColor="text1"/>
          <w:szCs w:val="28"/>
        </w:rPr>
        <w:t>(ПРИОСТАНОВЛЕНИИ)</w:t>
      </w:r>
      <w:r w:rsidR="00D20A65">
        <w:rPr>
          <w:rFonts w:ascii="Times New Roman" w:hAnsi="Times New Roman"/>
          <w:color w:val="000000" w:themeColor="text1"/>
          <w:szCs w:val="28"/>
        </w:rPr>
        <w:t xml:space="preserve"> </w:t>
      </w:r>
      <w:r w:rsidR="00BB58A1" w:rsidRPr="000A6017">
        <w:rPr>
          <w:rFonts w:ascii="Times New Roman" w:hAnsi="Times New Roman"/>
          <w:color w:val="000000" w:themeColor="text1"/>
          <w:szCs w:val="28"/>
        </w:rPr>
        <w:t>ПРЕДОСТАВЛЕНИ</w:t>
      </w:r>
      <w:r w:rsidR="00CD053B" w:rsidRPr="000A6017">
        <w:rPr>
          <w:rFonts w:ascii="Times New Roman" w:hAnsi="Times New Roman"/>
          <w:color w:val="000000" w:themeColor="text1"/>
          <w:szCs w:val="28"/>
        </w:rPr>
        <w:t>Я</w:t>
      </w:r>
      <w:r w:rsidR="00D20A65">
        <w:rPr>
          <w:rFonts w:ascii="Times New Roman" w:hAnsi="Times New Roman"/>
          <w:color w:val="000000" w:themeColor="text1"/>
          <w:szCs w:val="28"/>
        </w:rPr>
        <w:t xml:space="preserve"> </w:t>
      </w:r>
      <w:r w:rsidR="00BB58A1"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00BB58A1" w:rsidRPr="000A6017">
        <w:rPr>
          <w:rFonts w:ascii="Times New Roman" w:hAnsi="Times New Roman"/>
          <w:color w:val="000000" w:themeColor="text1"/>
          <w:szCs w:val="28"/>
        </w:rPr>
        <w:t>ПОМЕЩЕНИЙ</w:t>
      </w:r>
      <w:r w:rsidR="00D20A65">
        <w:rPr>
          <w:rFonts w:ascii="Times New Roman" w:hAnsi="Times New Roman"/>
          <w:color w:val="000000" w:themeColor="text1"/>
          <w:szCs w:val="28"/>
        </w:rPr>
        <w:t xml:space="preserve"> </w:t>
      </w:r>
      <w:r w:rsidR="003C5125"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ИНФОРМИРОВАНИЕ</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00DC106F" w:rsidRPr="000A6017">
        <w:rPr>
          <w:rFonts w:ascii="Times New Roman" w:hAnsi="Times New Roman"/>
          <w:color w:val="000000" w:themeColor="text1"/>
          <w:szCs w:val="28"/>
        </w:rPr>
        <w:t>ПРИНЯТОМ</w:t>
      </w:r>
      <w:r w:rsidR="00D20A65">
        <w:rPr>
          <w:rFonts w:ascii="Times New Roman" w:hAnsi="Times New Roman"/>
          <w:color w:val="000000" w:themeColor="text1"/>
          <w:szCs w:val="28"/>
        </w:rPr>
        <w:t xml:space="preserve"> </w:t>
      </w:r>
      <w:r w:rsidR="005A13E1" w:rsidRPr="000A6017">
        <w:rPr>
          <w:rFonts w:ascii="Times New Roman" w:hAnsi="Times New Roman"/>
          <w:color w:val="000000" w:themeColor="text1"/>
          <w:szCs w:val="28"/>
        </w:rPr>
        <w:t>РЕШЕНИИ</w:t>
      </w:r>
    </w:p>
    <w:p w:rsidR="00E545F3" w:rsidRPr="000A6017" w:rsidRDefault="00E545F3" w:rsidP="003813DD">
      <w:pPr>
        <w:widowControl w:val="0"/>
        <w:autoSpaceDE w:val="0"/>
        <w:autoSpaceDN w:val="0"/>
        <w:adjustRightInd w:val="0"/>
        <w:rPr>
          <w:rFonts w:ascii="Times New Roman" w:hAnsi="Times New Roman"/>
          <w:color w:val="000000" w:themeColor="text1"/>
          <w:szCs w:val="28"/>
        </w:rPr>
      </w:pPr>
    </w:p>
    <w:p w:rsidR="001A5F56" w:rsidRPr="000A6017" w:rsidRDefault="0039505C"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95</w:t>
      </w:r>
      <w:r w:rsidR="001A5F56"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F1388B" w:rsidRPr="000A6017">
        <w:rPr>
          <w:rFonts w:ascii="Times New Roman" w:hAnsi="Times New Roman"/>
          <w:color w:val="000000" w:themeColor="text1"/>
          <w:szCs w:val="28"/>
        </w:rPr>
        <w:t>Основанием</w:t>
      </w:r>
      <w:r w:rsidR="00D20A65">
        <w:rPr>
          <w:rFonts w:ascii="Times New Roman" w:hAnsi="Times New Roman"/>
          <w:color w:val="000000" w:themeColor="text1"/>
          <w:szCs w:val="28"/>
        </w:rPr>
        <w:t xml:space="preserve"> </w:t>
      </w:r>
      <w:r w:rsidR="00F1388B"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00F1388B" w:rsidRPr="000A6017">
        <w:rPr>
          <w:rFonts w:ascii="Times New Roman" w:hAnsi="Times New Roman"/>
          <w:color w:val="000000" w:themeColor="text1"/>
          <w:szCs w:val="28"/>
        </w:rPr>
        <w:t>начала</w:t>
      </w:r>
      <w:r w:rsidR="00D20A65">
        <w:rPr>
          <w:rFonts w:ascii="Times New Roman" w:hAnsi="Times New Roman"/>
          <w:color w:val="000000" w:themeColor="text1"/>
          <w:szCs w:val="28"/>
        </w:rPr>
        <w:t xml:space="preserve"> </w:t>
      </w:r>
      <w:r w:rsidR="00F1388B" w:rsidRPr="000A6017">
        <w:rPr>
          <w:rFonts w:ascii="Times New Roman" w:hAnsi="Times New Roman"/>
          <w:color w:val="000000" w:themeColor="text1"/>
          <w:szCs w:val="28"/>
        </w:rPr>
        <w:t>административной</w:t>
      </w:r>
      <w:r w:rsidR="00D20A65">
        <w:rPr>
          <w:rFonts w:ascii="Times New Roman" w:hAnsi="Times New Roman"/>
          <w:color w:val="000000" w:themeColor="text1"/>
          <w:szCs w:val="28"/>
        </w:rPr>
        <w:t xml:space="preserve"> </w:t>
      </w:r>
      <w:r w:rsidR="00F1388B" w:rsidRPr="000A6017">
        <w:rPr>
          <w:rFonts w:ascii="Times New Roman" w:hAnsi="Times New Roman"/>
          <w:color w:val="000000" w:themeColor="text1"/>
          <w:szCs w:val="28"/>
        </w:rPr>
        <w:t>процедуры</w:t>
      </w:r>
      <w:r w:rsidR="00D20A65">
        <w:rPr>
          <w:rFonts w:ascii="Times New Roman" w:hAnsi="Times New Roman"/>
          <w:color w:val="000000" w:themeColor="text1"/>
          <w:szCs w:val="28"/>
        </w:rPr>
        <w:t xml:space="preserve"> </w:t>
      </w:r>
      <w:r w:rsidR="00F1388B" w:rsidRPr="000A6017">
        <w:rPr>
          <w:rFonts w:ascii="Times New Roman" w:hAnsi="Times New Roman"/>
          <w:color w:val="000000" w:themeColor="text1"/>
          <w:szCs w:val="28"/>
        </w:rPr>
        <w:t>является</w:t>
      </w:r>
      <w:r w:rsidR="00D20A65">
        <w:rPr>
          <w:rFonts w:ascii="Times New Roman" w:hAnsi="Times New Roman"/>
          <w:color w:val="000000" w:themeColor="text1"/>
          <w:szCs w:val="28"/>
        </w:rPr>
        <w:t xml:space="preserve"> </w:t>
      </w:r>
      <w:r w:rsidR="00CC2544" w:rsidRPr="000A6017">
        <w:rPr>
          <w:rFonts w:ascii="Times New Roman" w:hAnsi="Times New Roman"/>
          <w:color w:val="000000" w:themeColor="text1"/>
          <w:szCs w:val="28"/>
        </w:rPr>
        <w:t>наличие</w:t>
      </w:r>
      <w:r w:rsidR="00D20A65">
        <w:rPr>
          <w:rFonts w:ascii="Times New Roman" w:hAnsi="Times New Roman"/>
          <w:color w:val="000000" w:themeColor="text1"/>
          <w:szCs w:val="28"/>
        </w:rPr>
        <w:t xml:space="preserve"> </w:t>
      </w:r>
      <w:r w:rsidR="00980D8C"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00980D8C" w:rsidRPr="000A6017">
        <w:rPr>
          <w:rFonts w:ascii="Times New Roman" w:hAnsi="Times New Roman"/>
          <w:color w:val="000000" w:themeColor="text1"/>
          <w:szCs w:val="28"/>
        </w:rPr>
        <w:t>предусмотренных</w:t>
      </w:r>
      <w:r w:rsidR="00D20A65">
        <w:rPr>
          <w:rFonts w:ascii="Times New Roman" w:hAnsi="Times New Roman"/>
          <w:color w:val="000000" w:themeColor="text1"/>
          <w:szCs w:val="28"/>
        </w:rPr>
        <w:t xml:space="preserve"> </w:t>
      </w:r>
      <w:r w:rsidR="00980D8C" w:rsidRPr="000A6017">
        <w:rPr>
          <w:rFonts w:ascii="Times New Roman" w:hAnsi="Times New Roman"/>
          <w:color w:val="000000" w:themeColor="text1"/>
          <w:szCs w:val="28"/>
        </w:rPr>
        <w:t>пунктами</w:t>
      </w:r>
      <w:r w:rsidR="00D20A65">
        <w:rPr>
          <w:rFonts w:ascii="Times New Roman" w:hAnsi="Times New Roman"/>
          <w:color w:val="000000" w:themeColor="text1"/>
          <w:szCs w:val="28"/>
        </w:rPr>
        <w:t xml:space="preserve"> </w:t>
      </w:r>
      <w:r w:rsidR="00980D8C" w:rsidRPr="000A6017">
        <w:rPr>
          <w:rFonts w:ascii="Times New Roman" w:hAnsi="Times New Roman"/>
          <w:color w:val="000000" w:themeColor="text1"/>
          <w:szCs w:val="28"/>
        </w:rPr>
        <w:t>3</w:t>
      </w:r>
      <w:r w:rsidR="00022AB6" w:rsidRPr="000A6017">
        <w:rPr>
          <w:rFonts w:ascii="Times New Roman" w:hAnsi="Times New Roman"/>
          <w:color w:val="000000" w:themeColor="text1"/>
          <w:szCs w:val="28"/>
        </w:rPr>
        <w:t>0</w:t>
      </w:r>
      <w:r w:rsidR="00D20A65">
        <w:rPr>
          <w:rFonts w:ascii="Times New Roman" w:hAnsi="Times New Roman"/>
          <w:color w:val="000000" w:themeColor="text1"/>
          <w:szCs w:val="28"/>
        </w:rPr>
        <w:t xml:space="preserve"> </w:t>
      </w:r>
      <w:r w:rsidR="00980D8C"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980D8C" w:rsidRPr="000A6017">
        <w:rPr>
          <w:rFonts w:ascii="Times New Roman" w:hAnsi="Times New Roman"/>
          <w:color w:val="000000" w:themeColor="text1"/>
          <w:szCs w:val="28"/>
        </w:rPr>
        <w:t>3</w:t>
      </w:r>
      <w:r w:rsidR="00022AB6"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00980D8C"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00980D8C"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00980D8C" w:rsidRPr="000A6017">
        <w:rPr>
          <w:rFonts w:ascii="Times New Roman" w:hAnsi="Times New Roman"/>
          <w:color w:val="000000" w:themeColor="text1"/>
          <w:szCs w:val="28"/>
        </w:rPr>
        <w:t>регламента</w:t>
      </w:r>
      <w:r w:rsidR="00CC2544" w:rsidRPr="000A6017">
        <w:rPr>
          <w:rFonts w:ascii="Times New Roman" w:hAnsi="Times New Roman"/>
          <w:color w:val="000000" w:themeColor="text1"/>
          <w:szCs w:val="28"/>
        </w:rPr>
        <w:t>.</w:t>
      </w:r>
    </w:p>
    <w:p w:rsidR="00C56A7B" w:rsidRPr="000A6017" w:rsidRDefault="0039505C"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96</w:t>
      </w:r>
      <w:r w:rsidR="00CC2544"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Должностное</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лицо</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включает</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вопрос</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предоставлению</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помещения</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повестку</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дня</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комиссии</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жилищным</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вопросам</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администрации</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(далее</w:t>
      </w:r>
      <w:r w:rsidR="00D20A65">
        <w:rPr>
          <w:rFonts w:ascii="Times New Roman" w:hAnsi="Times New Roman"/>
          <w:color w:val="000000" w:themeColor="text1"/>
          <w:szCs w:val="28"/>
        </w:rPr>
        <w:t xml:space="preserve"> </w:t>
      </w:r>
      <w:r w:rsidR="008E338E"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C56A7B" w:rsidRPr="000A6017">
        <w:rPr>
          <w:rFonts w:ascii="Times New Roman" w:hAnsi="Times New Roman"/>
          <w:color w:val="000000" w:themeColor="text1"/>
          <w:szCs w:val="28"/>
        </w:rPr>
        <w:t>Комиссия).</w:t>
      </w:r>
      <w:r w:rsidR="00D20A65">
        <w:rPr>
          <w:rFonts w:ascii="Times New Roman" w:hAnsi="Times New Roman"/>
          <w:color w:val="000000" w:themeColor="text1"/>
          <w:szCs w:val="28"/>
        </w:rPr>
        <w:t xml:space="preserve"> </w:t>
      </w:r>
    </w:p>
    <w:p w:rsidR="00C56A7B" w:rsidRPr="000A6017" w:rsidRDefault="00C56A7B" w:rsidP="003813DD">
      <w:pPr>
        <w:autoSpaceDE w:val="0"/>
        <w:autoSpaceDN w:val="0"/>
        <w:adjustRightInd w:val="0"/>
        <w:outlineLvl w:val="2"/>
        <w:rPr>
          <w:rFonts w:ascii="Times New Roman" w:hAnsi="Times New Roman"/>
          <w:color w:val="000000" w:themeColor="text1"/>
          <w:szCs w:val="28"/>
        </w:rPr>
      </w:pPr>
      <w:r w:rsidRPr="000A6017">
        <w:rPr>
          <w:rFonts w:ascii="Times New Roman" w:hAnsi="Times New Roman"/>
          <w:color w:val="000000" w:themeColor="text1"/>
          <w:szCs w:val="28"/>
        </w:rPr>
        <w:t>Комиссия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назначенный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день</w:t>
      </w:r>
      <w:r w:rsidR="00D20A65">
        <w:rPr>
          <w:rFonts w:ascii="Times New Roman" w:hAnsi="Times New Roman"/>
          <w:color w:val="000000" w:themeColor="text1"/>
          <w:szCs w:val="28"/>
        </w:rPr>
        <w:t xml:space="preserve"> </w:t>
      </w:r>
      <w:r w:rsidR="00E84E72"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E84E72" w:rsidRPr="000A6017">
        <w:rPr>
          <w:rFonts w:ascii="Times New Roman" w:hAnsi="Times New Roman"/>
          <w:color w:val="000000" w:themeColor="text1"/>
          <w:szCs w:val="28"/>
        </w:rPr>
        <w:t>течени</w:t>
      </w:r>
      <w:proofErr w:type="gramStart"/>
      <w:r w:rsidR="00E84E72" w:rsidRPr="000A6017">
        <w:rPr>
          <w:rFonts w:ascii="Times New Roman" w:hAnsi="Times New Roman"/>
          <w:color w:val="000000" w:themeColor="text1"/>
          <w:szCs w:val="28"/>
        </w:rPr>
        <w:t>и</w:t>
      </w:r>
      <w:proofErr w:type="gramEnd"/>
      <w:r w:rsidR="00D20A65">
        <w:rPr>
          <w:rFonts w:ascii="Times New Roman" w:hAnsi="Times New Roman"/>
          <w:color w:val="000000" w:themeColor="text1"/>
          <w:szCs w:val="28"/>
        </w:rPr>
        <w:t xml:space="preserve"> </w:t>
      </w:r>
      <w:r w:rsidR="00E84E72" w:rsidRPr="000A6017">
        <w:rPr>
          <w:rFonts w:ascii="Times New Roman" w:hAnsi="Times New Roman"/>
          <w:color w:val="000000" w:themeColor="text1"/>
          <w:szCs w:val="28"/>
        </w:rPr>
        <w:t>30</w:t>
      </w:r>
      <w:r w:rsidR="00D20A65">
        <w:rPr>
          <w:rFonts w:ascii="Times New Roman" w:hAnsi="Times New Roman"/>
          <w:color w:val="000000" w:themeColor="text1"/>
          <w:szCs w:val="28"/>
        </w:rPr>
        <w:t xml:space="preserve"> </w:t>
      </w:r>
      <w:r w:rsidR="00E84E72" w:rsidRPr="000A6017">
        <w:rPr>
          <w:rFonts w:ascii="Times New Roman" w:hAnsi="Times New Roman"/>
          <w:color w:val="000000" w:themeColor="text1"/>
          <w:szCs w:val="28"/>
        </w:rPr>
        <w:t>минут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рассматривает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гражданина,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приложенные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принимает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одно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из</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следующих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решений:</w:t>
      </w:r>
    </w:p>
    <w:p w:rsidR="00C56A7B" w:rsidRPr="000A6017" w:rsidRDefault="00C56A7B" w:rsidP="003813DD">
      <w:pPr>
        <w:autoSpaceDE w:val="0"/>
        <w:autoSpaceDN w:val="0"/>
        <w:adjustRightInd w:val="0"/>
        <w:outlineLvl w:val="2"/>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отказать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(приостановить)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представленных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616FC0" w:rsidRPr="000A6017">
        <w:rPr>
          <w:rFonts w:ascii="Times New Roman" w:hAnsi="Times New Roman"/>
          <w:color w:val="000000" w:themeColor="text1"/>
          <w:szCs w:val="28"/>
        </w:rPr>
        <w:t>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616FC0"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p>
    <w:p w:rsidR="00C56A7B" w:rsidRPr="000A6017" w:rsidRDefault="00C56A7B" w:rsidP="003813DD">
      <w:pPr>
        <w:autoSpaceDE w:val="0"/>
        <w:autoSpaceDN w:val="0"/>
        <w:adjustRightInd w:val="0"/>
        <w:outlineLvl w:val="2"/>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рекомендовать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предоставить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свободное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пригодное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проживания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договору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найма.</w:t>
      </w:r>
    </w:p>
    <w:p w:rsidR="00C56A7B" w:rsidRPr="000A6017" w:rsidRDefault="00C56A7B" w:rsidP="003813DD">
      <w:pPr>
        <w:autoSpaceDE w:val="0"/>
        <w:autoSpaceDN w:val="0"/>
        <w:adjustRightInd w:val="0"/>
        <w:outlineLvl w:val="2"/>
        <w:rPr>
          <w:rFonts w:ascii="Times New Roman" w:hAnsi="Times New Roman"/>
          <w:color w:val="000000" w:themeColor="text1"/>
          <w:szCs w:val="28"/>
        </w:rPr>
      </w:pP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итогам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заседания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Комиссии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составляется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протокол,</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течение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трех</w:t>
      </w:r>
      <w:r w:rsidR="00D20A65">
        <w:rPr>
          <w:rFonts w:ascii="Times New Roman" w:hAnsi="Times New Roman"/>
          <w:color w:val="000000" w:themeColor="text1"/>
          <w:szCs w:val="28"/>
        </w:rPr>
        <w:t xml:space="preserve"> </w:t>
      </w:r>
      <w:r w:rsidR="008515E6" w:rsidRPr="000A6017">
        <w:rPr>
          <w:rFonts w:ascii="Times New Roman" w:hAnsi="Times New Roman"/>
          <w:color w:val="000000" w:themeColor="text1"/>
          <w:szCs w:val="28"/>
        </w:rPr>
        <w:t>рабочих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подписывается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всеми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членами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Комиссии.</w:t>
      </w:r>
    </w:p>
    <w:p w:rsidR="000920B4" w:rsidRPr="000A6017" w:rsidRDefault="000920B4"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97.</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отсутствия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выявленных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(приостановления)</w:t>
      </w:r>
      <w:r w:rsidR="00D20A65">
        <w:rPr>
          <w:rFonts w:ascii="Times New Roman" w:hAnsi="Times New Roman"/>
          <w:color w:val="000000" w:themeColor="text1"/>
          <w:szCs w:val="28"/>
        </w:rPr>
        <w:t xml:space="preserve"> </w:t>
      </w:r>
      <w:r w:rsidR="009D731C" w:rsidRPr="000A6017">
        <w:rPr>
          <w:rFonts w:ascii="Times New Roman" w:hAnsi="Times New Roman"/>
          <w:color w:val="000000" w:themeColor="text1"/>
          <w:szCs w:val="28"/>
        </w:rPr>
        <w:t>указанных</w:t>
      </w:r>
      <w:r w:rsidR="00D20A65">
        <w:rPr>
          <w:rFonts w:ascii="Times New Roman" w:hAnsi="Times New Roman"/>
          <w:color w:val="000000" w:themeColor="text1"/>
          <w:szCs w:val="28"/>
        </w:rPr>
        <w:t xml:space="preserve"> </w:t>
      </w:r>
      <w:r w:rsidR="009D731C"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пункта</w:t>
      </w:r>
      <w:r w:rsidR="009D731C" w:rsidRPr="000A6017">
        <w:rPr>
          <w:rFonts w:ascii="Times New Roman" w:hAnsi="Times New Roman"/>
          <w:color w:val="000000" w:themeColor="text1"/>
          <w:szCs w:val="28"/>
        </w:rPr>
        <w:t>х</w:t>
      </w:r>
      <w:r w:rsidR="00D20A65">
        <w:rPr>
          <w:rFonts w:ascii="Times New Roman" w:hAnsi="Times New Roman"/>
          <w:color w:val="000000" w:themeColor="text1"/>
          <w:szCs w:val="28"/>
        </w:rPr>
        <w:t xml:space="preserve"> </w:t>
      </w:r>
      <w:r w:rsidR="00584859" w:rsidRPr="000A6017">
        <w:rPr>
          <w:rFonts w:ascii="Times New Roman" w:hAnsi="Times New Roman"/>
          <w:color w:val="000000" w:themeColor="text1"/>
          <w:szCs w:val="28"/>
        </w:rPr>
        <w:t>37</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584859" w:rsidRPr="000A6017">
        <w:rPr>
          <w:rFonts w:ascii="Times New Roman" w:hAnsi="Times New Roman"/>
          <w:color w:val="000000" w:themeColor="text1"/>
          <w:szCs w:val="28"/>
        </w:rPr>
        <w:t>38</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администрация</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течение</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7</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рабочих</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принимает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постановления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помещения.</w:t>
      </w:r>
    </w:p>
    <w:p w:rsidR="000920B4" w:rsidRPr="000A6017" w:rsidRDefault="000920B4" w:rsidP="003813DD">
      <w:pPr>
        <w:widowControl w:val="0"/>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rPr>
        <w:t>98.</w:t>
      </w:r>
      <w:r w:rsidR="00D20A65">
        <w:rPr>
          <w:rFonts w:ascii="Times New Roman" w:hAnsi="Times New Roman"/>
          <w:color w:val="000000" w:themeColor="text1"/>
          <w:szCs w:val="28"/>
        </w:rPr>
        <w:t xml:space="preserve"> </w:t>
      </w:r>
      <w:r w:rsidR="005A045B" w:rsidRPr="000A6017">
        <w:rPr>
          <w:rFonts w:ascii="Times New Roman" w:hAnsi="Times New Roman"/>
          <w:color w:val="000000" w:themeColor="text1"/>
          <w:szCs w:val="28"/>
        </w:rPr>
        <w:t>Должностное</w:t>
      </w:r>
      <w:r w:rsidR="00D20A65">
        <w:rPr>
          <w:rFonts w:ascii="Times New Roman" w:hAnsi="Times New Roman"/>
          <w:color w:val="000000" w:themeColor="text1"/>
          <w:szCs w:val="28"/>
        </w:rPr>
        <w:t xml:space="preserve"> </w:t>
      </w:r>
      <w:r w:rsidR="005A045B" w:rsidRPr="000A6017">
        <w:rPr>
          <w:rFonts w:ascii="Times New Roman" w:hAnsi="Times New Roman"/>
          <w:color w:val="000000" w:themeColor="text1"/>
          <w:szCs w:val="28"/>
        </w:rPr>
        <w:t>лицо</w:t>
      </w:r>
      <w:r w:rsidR="00D20A65">
        <w:rPr>
          <w:rFonts w:ascii="Times New Roman" w:hAnsi="Times New Roman"/>
          <w:color w:val="000000" w:themeColor="text1"/>
          <w:szCs w:val="28"/>
        </w:rPr>
        <w:t xml:space="preserve"> </w:t>
      </w:r>
      <w:r w:rsidR="005A045B" w:rsidRPr="000A6017">
        <w:rPr>
          <w:rFonts w:ascii="Times New Roman" w:hAnsi="Times New Roman"/>
          <w:color w:val="000000" w:themeColor="text1"/>
          <w:szCs w:val="28"/>
        </w:rPr>
        <w:t>ответственное</w:t>
      </w:r>
      <w:r w:rsidR="00D20A65">
        <w:rPr>
          <w:rFonts w:ascii="Times New Roman" w:hAnsi="Times New Roman"/>
          <w:color w:val="000000" w:themeColor="text1"/>
          <w:szCs w:val="28"/>
        </w:rPr>
        <w:t xml:space="preserve"> </w:t>
      </w:r>
      <w:r w:rsidR="005A045B"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005A045B"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5A045B"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5A045B"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позднее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рабочих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w:t>
      </w:r>
      <w:r w:rsidR="00B94ED0" w:rsidRPr="000A6017">
        <w:rPr>
          <w:rFonts w:ascii="Times New Roman" w:hAnsi="Times New Roman"/>
          <w:color w:val="000000" w:themeColor="text1"/>
          <w:szCs w:val="28"/>
        </w:rPr>
        <w:t>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w:t>
      </w:r>
      <w:r w:rsidR="00B94ED0" w:rsidRPr="000A6017">
        <w:rPr>
          <w:rFonts w:ascii="Times New Roman" w:hAnsi="Times New Roman"/>
          <w:color w:val="000000" w:themeColor="text1"/>
          <w:szCs w:val="28"/>
        </w:rPr>
        <w:t>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lang w:eastAsia="en-US"/>
        </w:rPr>
        <w:t>выдает</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или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направляет</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адресу,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указанному</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в</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заявлении,</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заявителю</w:t>
      </w:r>
      <w:r w:rsidR="00D20A65">
        <w:rPr>
          <w:rFonts w:ascii="Times New Roman" w:hAnsi="Times New Roman"/>
          <w:color w:val="000000" w:themeColor="text1"/>
          <w:szCs w:val="28"/>
          <w:lang w:eastAsia="en-US"/>
        </w:rPr>
        <w:t xml:space="preserve"> </w:t>
      </w:r>
      <w:r w:rsidR="008515E6" w:rsidRPr="000A6017">
        <w:rPr>
          <w:rFonts w:ascii="Times New Roman" w:hAnsi="Times New Roman"/>
          <w:color w:val="000000" w:themeColor="text1"/>
          <w:szCs w:val="28"/>
          <w:lang w:eastAsia="en-US"/>
        </w:rPr>
        <w:t>решение</w:t>
      </w:r>
      <w:r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подтверждающ</w:t>
      </w:r>
      <w:r w:rsidR="008515E6" w:rsidRPr="000A6017">
        <w:rPr>
          <w:rFonts w:ascii="Times New Roman" w:hAnsi="Times New Roman"/>
          <w:color w:val="000000" w:themeColor="text1"/>
          <w:szCs w:val="28"/>
          <w:lang w:eastAsia="en-US"/>
        </w:rPr>
        <w:t>ей</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предоставление</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жил</w:t>
      </w:r>
      <w:r w:rsidR="00B94ED0" w:rsidRPr="000A6017">
        <w:rPr>
          <w:rFonts w:ascii="Times New Roman" w:hAnsi="Times New Roman"/>
          <w:color w:val="000000" w:themeColor="text1"/>
          <w:szCs w:val="28"/>
          <w:lang w:eastAsia="en-US"/>
        </w:rPr>
        <w:t>ых</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lang w:eastAsia="en-US"/>
        </w:rPr>
        <w:t>помещени</w:t>
      </w:r>
      <w:r w:rsidR="00B94ED0" w:rsidRPr="000A6017">
        <w:rPr>
          <w:rFonts w:ascii="Times New Roman" w:hAnsi="Times New Roman"/>
          <w:color w:val="000000" w:themeColor="text1"/>
          <w:szCs w:val="28"/>
          <w:lang w:eastAsia="en-US"/>
        </w:rPr>
        <w:t>й</w:t>
      </w:r>
      <w:r w:rsidRPr="000A6017">
        <w:rPr>
          <w:rFonts w:ascii="Times New Roman" w:hAnsi="Times New Roman"/>
          <w:color w:val="000000" w:themeColor="text1"/>
          <w:szCs w:val="28"/>
          <w:lang w:eastAsia="en-US"/>
        </w:rPr>
        <w:t>.</w:t>
      </w:r>
    </w:p>
    <w:p w:rsidR="00A0104F" w:rsidRPr="000A6017" w:rsidRDefault="00AF3D6D"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9</w:t>
      </w:r>
      <w:r w:rsidR="000920B4" w:rsidRPr="000A6017">
        <w:rPr>
          <w:rFonts w:ascii="Times New Roman" w:hAnsi="Times New Roman"/>
          <w:color w:val="000000" w:themeColor="text1"/>
          <w:szCs w:val="28"/>
        </w:rPr>
        <w:t>9</w:t>
      </w:r>
      <w:r w:rsidR="00E97AD7"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выявления</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оснований</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отказа</w:t>
      </w:r>
      <w:r w:rsidR="00D20A65">
        <w:rPr>
          <w:rFonts w:ascii="Times New Roman" w:hAnsi="Times New Roman"/>
          <w:color w:val="000000" w:themeColor="text1"/>
          <w:szCs w:val="28"/>
        </w:rPr>
        <w:t xml:space="preserve"> </w:t>
      </w:r>
      <w:r w:rsidR="009D731C" w:rsidRPr="000A6017">
        <w:rPr>
          <w:rFonts w:ascii="Times New Roman" w:hAnsi="Times New Roman"/>
          <w:color w:val="000000" w:themeColor="text1"/>
          <w:szCs w:val="28"/>
        </w:rPr>
        <w:t>указанных</w:t>
      </w:r>
      <w:r w:rsidR="00D20A65">
        <w:rPr>
          <w:rFonts w:ascii="Times New Roman" w:hAnsi="Times New Roman"/>
          <w:color w:val="000000" w:themeColor="text1"/>
          <w:szCs w:val="28"/>
        </w:rPr>
        <w:t xml:space="preserve"> </w:t>
      </w:r>
      <w:r w:rsidR="009D731C"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пункт</w:t>
      </w:r>
      <w:r w:rsidR="009D731C" w:rsidRPr="000A6017">
        <w:rPr>
          <w:rFonts w:ascii="Times New Roman" w:hAnsi="Times New Roman"/>
          <w:color w:val="000000" w:themeColor="text1"/>
          <w:szCs w:val="28"/>
        </w:rPr>
        <w:t>е</w:t>
      </w:r>
      <w:r w:rsidR="00D20A65">
        <w:rPr>
          <w:rFonts w:ascii="Times New Roman" w:hAnsi="Times New Roman"/>
          <w:color w:val="000000" w:themeColor="text1"/>
          <w:szCs w:val="28"/>
        </w:rPr>
        <w:t xml:space="preserve"> </w:t>
      </w:r>
      <w:r w:rsidR="00D1724D" w:rsidRPr="000A6017">
        <w:rPr>
          <w:rFonts w:ascii="Times New Roman" w:hAnsi="Times New Roman"/>
          <w:color w:val="000000" w:themeColor="text1"/>
          <w:szCs w:val="28"/>
        </w:rPr>
        <w:t>38</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уполномоченный</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орган</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лице</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руководителя</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течение</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рабочих</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принимает</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решение</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00A0104F" w:rsidRPr="000A6017">
        <w:rPr>
          <w:rFonts w:ascii="Times New Roman" w:hAnsi="Times New Roman"/>
          <w:color w:val="000000" w:themeColor="text1"/>
          <w:szCs w:val="28"/>
        </w:rPr>
        <w:t>отказе</w:t>
      </w:r>
      <w:r w:rsidR="00D20A65">
        <w:rPr>
          <w:rFonts w:ascii="Times New Roman" w:hAnsi="Times New Roman"/>
          <w:color w:val="000000" w:themeColor="text1"/>
          <w:szCs w:val="28"/>
        </w:rPr>
        <w:t xml:space="preserve"> </w:t>
      </w:r>
      <w:r w:rsidR="00BD0A20"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помещений</w:t>
      </w:r>
      <w:r w:rsidR="00A0104F" w:rsidRPr="000A6017">
        <w:rPr>
          <w:rFonts w:ascii="Times New Roman" w:hAnsi="Times New Roman"/>
          <w:color w:val="000000" w:themeColor="text1"/>
          <w:szCs w:val="28"/>
        </w:rPr>
        <w:t>.</w:t>
      </w:r>
    </w:p>
    <w:p w:rsidR="00AF3D6D" w:rsidRPr="000A6017" w:rsidRDefault="00AF3D6D"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lastRenderedPageBreak/>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выявления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приостановления</w:t>
      </w:r>
      <w:r w:rsidR="00D20A65">
        <w:rPr>
          <w:rFonts w:ascii="Times New Roman" w:hAnsi="Times New Roman"/>
          <w:color w:val="000000" w:themeColor="text1"/>
          <w:szCs w:val="28"/>
        </w:rPr>
        <w:t xml:space="preserve"> </w:t>
      </w:r>
      <w:r w:rsidR="009D731C" w:rsidRPr="000A6017">
        <w:rPr>
          <w:rFonts w:ascii="Times New Roman" w:hAnsi="Times New Roman"/>
          <w:color w:val="000000" w:themeColor="text1"/>
          <w:szCs w:val="28"/>
        </w:rPr>
        <w:t>указанных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w:t>
      </w:r>
      <w:r w:rsidR="009D731C" w:rsidRPr="000A6017">
        <w:rPr>
          <w:rFonts w:ascii="Times New Roman" w:hAnsi="Times New Roman"/>
          <w:color w:val="000000" w:themeColor="text1"/>
          <w:szCs w:val="28"/>
        </w:rPr>
        <w:t>е</w:t>
      </w:r>
      <w:r w:rsidR="00D20A65">
        <w:rPr>
          <w:rFonts w:ascii="Times New Roman" w:hAnsi="Times New Roman"/>
          <w:color w:val="000000" w:themeColor="text1"/>
          <w:szCs w:val="28"/>
        </w:rPr>
        <w:t xml:space="preserve"> </w:t>
      </w:r>
      <w:r w:rsidR="0042104D" w:rsidRPr="000A6017">
        <w:rPr>
          <w:rFonts w:ascii="Times New Roman" w:hAnsi="Times New Roman"/>
          <w:color w:val="000000" w:themeColor="text1"/>
          <w:szCs w:val="28"/>
        </w:rPr>
        <w:t>37</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течение</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рабочих</w:t>
      </w:r>
      <w:r w:rsidR="00D20A65">
        <w:rPr>
          <w:rFonts w:ascii="Times New Roman" w:hAnsi="Times New Roman"/>
          <w:color w:val="000000" w:themeColor="text1"/>
          <w:szCs w:val="28"/>
        </w:rPr>
        <w:t xml:space="preserve"> </w:t>
      </w:r>
      <w:r w:rsidR="006507EF"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принимает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приостановлении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w:t>
      </w:r>
      <w:r w:rsidR="00B94ED0" w:rsidRPr="000A6017">
        <w:rPr>
          <w:rFonts w:ascii="Times New Roman" w:hAnsi="Times New Roman"/>
          <w:color w:val="000000" w:themeColor="text1"/>
          <w:szCs w:val="28"/>
        </w:rPr>
        <w:t>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w:t>
      </w:r>
      <w:r w:rsidR="00B94ED0" w:rsidRPr="000A6017">
        <w:rPr>
          <w:rFonts w:ascii="Times New Roman" w:hAnsi="Times New Roman"/>
          <w:color w:val="000000" w:themeColor="text1"/>
          <w:szCs w:val="28"/>
        </w:rPr>
        <w:t>й</w:t>
      </w:r>
      <w:r w:rsidRPr="000A6017">
        <w:rPr>
          <w:rFonts w:ascii="Times New Roman" w:hAnsi="Times New Roman"/>
          <w:color w:val="000000" w:themeColor="text1"/>
          <w:szCs w:val="28"/>
        </w:rPr>
        <w:t>.</w:t>
      </w:r>
    </w:p>
    <w:p w:rsidR="00A0104F" w:rsidRPr="000A6017" w:rsidRDefault="00A0104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Решение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отказе</w:t>
      </w:r>
      <w:r w:rsidR="00D20A65">
        <w:rPr>
          <w:rFonts w:ascii="Times New Roman" w:hAnsi="Times New Roman"/>
          <w:color w:val="000000" w:themeColor="text1"/>
          <w:szCs w:val="28"/>
        </w:rPr>
        <w:t xml:space="preserve"> </w:t>
      </w:r>
      <w:r w:rsidR="00AF3D6D" w:rsidRPr="000A6017">
        <w:rPr>
          <w:rFonts w:ascii="Times New Roman" w:hAnsi="Times New Roman"/>
          <w:color w:val="000000" w:themeColor="text1"/>
          <w:szCs w:val="28"/>
        </w:rPr>
        <w:t>(приостановлении)</w:t>
      </w:r>
      <w:r w:rsidR="00D20A65">
        <w:rPr>
          <w:rFonts w:ascii="Times New Roman" w:hAnsi="Times New Roman"/>
          <w:color w:val="000000" w:themeColor="text1"/>
          <w:szCs w:val="28"/>
        </w:rPr>
        <w:t xml:space="preserve"> </w:t>
      </w:r>
      <w:r w:rsidR="00BD0A20"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AF3D6D"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00AF3D6D" w:rsidRPr="000A6017">
        <w:rPr>
          <w:rFonts w:ascii="Times New Roman" w:hAnsi="Times New Roman"/>
          <w:color w:val="000000" w:themeColor="text1"/>
          <w:szCs w:val="28"/>
        </w:rPr>
        <w:t>жил</w:t>
      </w:r>
      <w:r w:rsidR="00B94ED0" w:rsidRPr="000A6017">
        <w:rPr>
          <w:rFonts w:ascii="Times New Roman" w:hAnsi="Times New Roman"/>
          <w:color w:val="000000" w:themeColor="text1"/>
          <w:szCs w:val="28"/>
        </w:rPr>
        <w:t>ых</w:t>
      </w:r>
      <w:r w:rsidR="00D20A65">
        <w:rPr>
          <w:rFonts w:ascii="Times New Roman" w:hAnsi="Times New Roman"/>
          <w:color w:val="000000" w:themeColor="text1"/>
          <w:szCs w:val="28"/>
        </w:rPr>
        <w:t xml:space="preserve"> </w:t>
      </w:r>
      <w:r w:rsidR="00AF3D6D" w:rsidRPr="000A6017">
        <w:rPr>
          <w:rFonts w:ascii="Times New Roman" w:hAnsi="Times New Roman"/>
          <w:color w:val="000000" w:themeColor="text1"/>
          <w:szCs w:val="28"/>
        </w:rPr>
        <w:t>помещени</w:t>
      </w:r>
      <w:r w:rsidR="00B94ED0" w:rsidRPr="000A6017">
        <w:rPr>
          <w:rFonts w:ascii="Times New Roman" w:hAnsi="Times New Roman"/>
          <w:color w:val="000000" w:themeColor="text1"/>
          <w:szCs w:val="28"/>
        </w:rPr>
        <w:t>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w:t>
      </w:r>
      <w:r w:rsidR="00D20A65">
        <w:rPr>
          <w:rFonts w:ascii="Times New Roman" w:hAnsi="Times New Roman"/>
          <w:color w:val="000000" w:themeColor="text1"/>
          <w:szCs w:val="28"/>
        </w:rPr>
        <w:t xml:space="preserve"> </w:t>
      </w:r>
      <w:r w:rsidR="007F5BD5" w:rsidRPr="000A6017">
        <w:rPr>
          <w:rFonts w:ascii="Times New Roman" w:hAnsi="Times New Roman"/>
          <w:color w:val="000000" w:themeColor="text1"/>
          <w:szCs w:val="28"/>
        </w:rPr>
        <w:t>содержать</w:t>
      </w:r>
      <w:r w:rsidR="00D20A65">
        <w:rPr>
          <w:rFonts w:ascii="Times New Roman" w:hAnsi="Times New Roman"/>
          <w:color w:val="000000" w:themeColor="text1"/>
          <w:szCs w:val="28"/>
        </w:rPr>
        <w:t xml:space="preserve"> </w:t>
      </w:r>
      <w:r w:rsidR="007F5BD5" w:rsidRPr="000A6017">
        <w:rPr>
          <w:rFonts w:ascii="Times New Roman" w:hAnsi="Times New Roman"/>
          <w:color w:val="000000" w:themeColor="text1"/>
          <w:szCs w:val="28"/>
        </w:rPr>
        <w:t>основания</w:t>
      </w:r>
      <w:r w:rsidR="00D20A65">
        <w:rPr>
          <w:rFonts w:ascii="Times New Roman" w:hAnsi="Times New Roman"/>
          <w:color w:val="000000" w:themeColor="text1"/>
          <w:szCs w:val="28"/>
        </w:rPr>
        <w:t xml:space="preserve"> </w:t>
      </w:r>
      <w:r w:rsidR="007F5BD5"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007F5BD5" w:rsidRPr="000A6017">
        <w:rPr>
          <w:rFonts w:ascii="Times New Roman" w:hAnsi="Times New Roman"/>
          <w:color w:val="000000" w:themeColor="text1"/>
          <w:szCs w:val="28"/>
        </w:rPr>
        <w:t>отказа</w:t>
      </w:r>
      <w:r w:rsidR="00D20A65">
        <w:rPr>
          <w:rFonts w:ascii="Times New Roman" w:hAnsi="Times New Roman"/>
          <w:color w:val="000000" w:themeColor="text1"/>
          <w:szCs w:val="28"/>
        </w:rPr>
        <w:t xml:space="preserve"> </w:t>
      </w:r>
      <w:r w:rsidR="00AF3D6D" w:rsidRPr="000A6017">
        <w:rPr>
          <w:rFonts w:ascii="Times New Roman" w:hAnsi="Times New Roman"/>
          <w:color w:val="000000" w:themeColor="text1"/>
          <w:szCs w:val="28"/>
        </w:rPr>
        <w:t>(приостановления)</w:t>
      </w:r>
      <w:r w:rsidR="00D20A65">
        <w:rPr>
          <w:rFonts w:ascii="Times New Roman" w:hAnsi="Times New Roman"/>
          <w:color w:val="000000" w:themeColor="text1"/>
          <w:szCs w:val="28"/>
        </w:rPr>
        <w:t xml:space="preserve"> </w:t>
      </w:r>
      <w:r w:rsidR="000B2A1E" w:rsidRPr="000A6017">
        <w:rPr>
          <w:rFonts w:ascii="Times New Roman" w:hAnsi="Times New Roman"/>
          <w:color w:val="000000" w:themeColor="text1"/>
          <w:szCs w:val="28"/>
        </w:rPr>
        <w:t>предусмотренные</w:t>
      </w:r>
      <w:r w:rsidR="00D20A65">
        <w:rPr>
          <w:rFonts w:ascii="Times New Roman" w:hAnsi="Times New Roman"/>
          <w:color w:val="000000" w:themeColor="text1"/>
          <w:szCs w:val="28"/>
        </w:rPr>
        <w:t xml:space="preserve"> </w:t>
      </w:r>
      <w:r w:rsidR="000B2A1E" w:rsidRPr="000A6017">
        <w:rPr>
          <w:rFonts w:ascii="Times New Roman" w:hAnsi="Times New Roman"/>
          <w:color w:val="000000" w:themeColor="text1"/>
          <w:szCs w:val="28"/>
        </w:rPr>
        <w:t>пункт</w:t>
      </w:r>
      <w:r w:rsidR="00FE75C7" w:rsidRPr="000A6017">
        <w:rPr>
          <w:rFonts w:ascii="Times New Roman" w:hAnsi="Times New Roman"/>
          <w:color w:val="000000" w:themeColor="text1"/>
          <w:szCs w:val="28"/>
        </w:rPr>
        <w:t>ами</w:t>
      </w:r>
      <w:r w:rsidR="00D20A65">
        <w:rPr>
          <w:rFonts w:ascii="Times New Roman" w:hAnsi="Times New Roman"/>
          <w:color w:val="000000" w:themeColor="text1"/>
          <w:szCs w:val="28"/>
        </w:rPr>
        <w:t xml:space="preserve"> </w:t>
      </w:r>
      <w:r w:rsidR="0042104D" w:rsidRPr="000A6017">
        <w:rPr>
          <w:rFonts w:ascii="Times New Roman" w:hAnsi="Times New Roman"/>
          <w:color w:val="000000" w:themeColor="text1"/>
          <w:szCs w:val="28"/>
        </w:rPr>
        <w:t>37</w:t>
      </w:r>
      <w:r w:rsidR="00D20A65">
        <w:rPr>
          <w:rFonts w:ascii="Times New Roman" w:hAnsi="Times New Roman"/>
          <w:color w:val="000000" w:themeColor="text1"/>
          <w:szCs w:val="28"/>
        </w:rPr>
        <w:t xml:space="preserve"> </w:t>
      </w:r>
      <w:r w:rsidR="00FE75C7"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42104D" w:rsidRPr="000A6017">
        <w:rPr>
          <w:rFonts w:ascii="Times New Roman" w:hAnsi="Times New Roman"/>
          <w:color w:val="000000" w:themeColor="text1"/>
          <w:szCs w:val="28"/>
        </w:rPr>
        <w:t>38</w:t>
      </w:r>
      <w:r w:rsidR="00D20A65">
        <w:rPr>
          <w:rFonts w:ascii="Times New Roman" w:hAnsi="Times New Roman"/>
          <w:color w:val="000000" w:themeColor="text1"/>
          <w:szCs w:val="28"/>
        </w:rPr>
        <w:t xml:space="preserve"> </w:t>
      </w:r>
      <w:r w:rsidR="007F5BD5"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007F5BD5"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007F5BD5" w:rsidRPr="000A6017">
        <w:rPr>
          <w:rFonts w:ascii="Times New Roman" w:hAnsi="Times New Roman"/>
          <w:color w:val="000000" w:themeColor="text1"/>
          <w:szCs w:val="28"/>
        </w:rPr>
        <w:t>регламента</w:t>
      </w:r>
      <w:r w:rsidRPr="000A6017">
        <w:rPr>
          <w:rFonts w:ascii="Times New Roman" w:hAnsi="Times New Roman"/>
          <w:color w:val="000000" w:themeColor="text1"/>
          <w:szCs w:val="28"/>
        </w:rPr>
        <w:t>.</w:t>
      </w:r>
    </w:p>
    <w:p w:rsidR="00A0104F" w:rsidRPr="000A6017" w:rsidRDefault="00A0104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Решение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отказе</w:t>
      </w:r>
      <w:r w:rsidR="00D20A65">
        <w:rPr>
          <w:rFonts w:ascii="Times New Roman" w:hAnsi="Times New Roman"/>
          <w:color w:val="000000" w:themeColor="text1"/>
          <w:szCs w:val="28"/>
        </w:rPr>
        <w:t xml:space="preserve"> </w:t>
      </w:r>
      <w:r w:rsidR="00FE75C7" w:rsidRPr="000A6017">
        <w:rPr>
          <w:rFonts w:ascii="Times New Roman" w:hAnsi="Times New Roman"/>
          <w:color w:val="000000" w:themeColor="text1"/>
          <w:szCs w:val="28"/>
        </w:rPr>
        <w:t>(приостановлении)</w:t>
      </w:r>
      <w:r w:rsidR="00D20A65">
        <w:rPr>
          <w:rFonts w:ascii="Times New Roman" w:hAnsi="Times New Roman"/>
          <w:color w:val="000000" w:themeColor="text1"/>
          <w:szCs w:val="28"/>
        </w:rPr>
        <w:t xml:space="preserve"> </w:t>
      </w:r>
      <w:r w:rsidR="00BD0A20"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FE75C7" w:rsidRPr="000A6017">
        <w:rPr>
          <w:rFonts w:ascii="Times New Roman" w:hAnsi="Times New Roman"/>
          <w:color w:val="000000" w:themeColor="text1"/>
          <w:szCs w:val="28"/>
        </w:rPr>
        <w:t>предоставлени</w:t>
      </w:r>
      <w:r w:rsidR="003F0C64"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FE75C7" w:rsidRPr="000A6017">
        <w:rPr>
          <w:rFonts w:ascii="Times New Roman" w:hAnsi="Times New Roman"/>
          <w:color w:val="000000" w:themeColor="text1"/>
          <w:szCs w:val="28"/>
        </w:rPr>
        <w:t>жил</w:t>
      </w:r>
      <w:r w:rsidR="00B94ED0" w:rsidRPr="000A6017">
        <w:rPr>
          <w:rFonts w:ascii="Times New Roman" w:hAnsi="Times New Roman"/>
          <w:color w:val="000000" w:themeColor="text1"/>
          <w:szCs w:val="28"/>
        </w:rPr>
        <w:t>ых</w:t>
      </w:r>
      <w:r w:rsidR="00D20A65">
        <w:rPr>
          <w:rFonts w:ascii="Times New Roman" w:hAnsi="Times New Roman"/>
          <w:color w:val="000000" w:themeColor="text1"/>
          <w:szCs w:val="28"/>
        </w:rPr>
        <w:t xml:space="preserve"> </w:t>
      </w:r>
      <w:r w:rsidR="00FE75C7" w:rsidRPr="000A6017">
        <w:rPr>
          <w:rFonts w:ascii="Times New Roman" w:hAnsi="Times New Roman"/>
          <w:color w:val="000000" w:themeColor="text1"/>
          <w:szCs w:val="28"/>
        </w:rPr>
        <w:t>помещени</w:t>
      </w:r>
      <w:r w:rsidR="00B94ED0" w:rsidRPr="000A6017">
        <w:rPr>
          <w:rFonts w:ascii="Times New Roman" w:hAnsi="Times New Roman"/>
          <w:color w:val="000000" w:themeColor="text1"/>
          <w:szCs w:val="28"/>
        </w:rPr>
        <w:t>й</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должностным</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лицом</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ответственным</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lang w:eastAsia="en-US"/>
        </w:rPr>
        <w:t>за</w:t>
      </w:r>
      <w:r w:rsidR="00D20A65">
        <w:rPr>
          <w:rFonts w:ascii="Times New Roman" w:hAnsi="Times New Roman"/>
          <w:color w:val="000000" w:themeColor="text1"/>
          <w:szCs w:val="28"/>
          <w:lang w:eastAsia="en-US"/>
        </w:rPr>
        <w:t xml:space="preserve"> </w:t>
      </w:r>
      <w:r w:rsidR="008013A8" w:rsidRPr="000A6017">
        <w:rPr>
          <w:rFonts w:ascii="Times New Roman" w:hAnsi="Times New Roman"/>
          <w:color w:val="000000" w:themeColor="text1"/>
          <w:szCs w:val="28"/>
          <w:lang w:eastAsia="en-US"/>
        </w:rPr>
        <w:t>прием</w:t>
      </w:r>
      <w:r w:rsidR="00D20A65">
        <w:rPr>
          <w:rFonts w:ascii="Times New Roman" w:hAnsi="Times New Roman"/>
          <w:color w:val="000000" w:themeColor="text1"/>
          <w:szCs w:val="28"/>
          <w:lang w:eastAsia="en-US"/>
        </w:rPr>
        <w:t xml:space="preserve"> </w:t>
      </w:r>
      <w:r w:rsidR="008013A8"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8013A8" w:rsidRPr="000A6017">
        <w:rPr>
          <w:rFonts w:ascii="Times New Roman" w:hAnsi="Times New Roman"/>
          <w:color w:val="000000" w:themeColor="text1"/>
          <w:szCs w:val="28"/>
          <w:lang w:eastAsia="en-US"/>
        </w:rPr>
        <w:t>регистрацию</w:t>
      </w:r>
      <w:r w:rsidR="00D20A65">
        <w:rPr>
          <w:rFonts w:ascii="Times New Roman" w:hAnsi="Times New Roman"/>
          <w:color w:val="000000" w:themeColor="text1"/>
          <w:szCs w:val="28"/>
          <w:lang w:eastAsia="en-US"/>
        </w:rPr>
        <w:t xml:space="preserve"> </w:t>
      </w:r>
      <w:r w:rsidR="008013A8" w:rsidRPr="000A6017">
        <w:rPr>
          <w:rFonts w:ascii="Times New Roman" w:hAnsi="Times New Roman"/>
          <w:color w:val="000000" w:themeColor="text1"/>
          <w:szCs w:val="28"/>
          <w:lang w:eastAsia="en-US"/>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выдается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(направляется)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676368" w:rsidRPr="000A6017">
        <w:rPr>
          <w:rFonts w:ascii="Times New Roman" w:hAnsi="Times New Roman"/>
          <w:color w:val="000000" w:themeColor="text1"/>
          <w:szCs w:val="28"/>
        </w:rPr>
        <w:t>явителю</w:t>
      </w:r>
      <w:r w:rsidR="00D20A65">
        <w:rPr>
          <w:rFonts w:ascii="Times New Roman" w:hAnsi="Times New Roman"/>
          <w:color w:val="000000" w:themeColor="text1"/>
          <w:szCs w:val="28"/>
        </w:rPr>
        <w:t xml:space="preserve"> </w:t>
      </w:r>
      <w:r w:rsidR="00676368"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00676368" w:rsidRPr="000A6017">
        <w:rPr>
          <w:rFonts w:ascii="Times New Roman" w:hAnsi="Times New Roman"/>
          <w:color w:val="000000" w:themeColor="text1"/>
          <w:szCs w:val="28"/>
        </w:rPr>
        <w:t>позднее</w:t>
      </w:r>
      <w:r w:rsidR="00D20A65">
        <w:rPr>
          <w:rFonts w:ascii="Times New Roman" w:hAnsi="Times New Roman"/>
          <w:color w:val="000000" w:themeColor="text1"/>
          <w:szCs w:val="28"/>
        </w:rPr>
        <w:t xml:space="preserve"> </w:t>
      </w:r>
      <w:r w:rsidR="00676368"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рабочих</w:t>
      </w:r>
      <w:r w:rsidR="00D20A65">
        <w:rPr>
          <w:rFonts w:ascii="Times New Roman" w:hAnsi="Times New Roman"/>
          <w:color w:val="000000" w:themeColor="text1"/>
          <w:szCs w:val="28"/>
        </w:rPr>
        <w:t xml:space="preserve"> </w:t>
      </w:r>
      <w:r w:rsidR="00A72160"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p>
    <w:p w:rsidR="003F0C64" w:rsidRPr="000A6017" w:rsidRDefault="003F0C64" w:rsidP="003813DD">
      <w:pPr>
        <w:autoSpaceDE w:val="0"/>
        <w:autoSpaceDN w:val="0"/>
        <w:adjustRightInd w:val="0"/>
        <w:rPr>
          <w:rFonts w:ascii="Times New Roman" w:eastAsia="Calibri" w:hAnsi="Times New Roman"/>
          <w:color w:val="000000" w:themeColor="text1"/>
          <w:szCs w:val="28"/>
        </w:rPr>
      </w:pPr>
      <w:r w:rsidRPr="000A6017">
        <w:rPr>
          <w:rFonts w:ascii="Times New Roman" w:eastAsia="Calibri" w:hAnsi="Times New Roman"/>
          <w:color w:val="000000" w:themeColor="text1"/>
          <w:szCs w:val="28"/>
        </w:rPr>
        <w:t>100.</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Результатом</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административной</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процедуры</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является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выдача</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(направление)</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решения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предоставлении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жил</w:t>
      </w:r>
      <w:r w:rsidR="00B94ED0" w:rsidRPr="000A6017">
        <w:rPr>
          <w:rFonts w:ascii="Times New Roman" w:eastAsia="Calibri" w:hAnsi="Times New Roman"/>
          <w:color w:val="000000" w:themeColor="text1"/>
          <w:szCs w:val="28"/>
        </w:rPr>
        <w:t>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помещени</w:t>
      </w:r>
      <w:r w:rsidR="00B94ED0" w:rsidRPr="000A6017">
        <w:rPr>
          <w:rFonts w:ascii="Times New Roman" w:eastAsia="Calibri" w:hAnsi="Times New Roman"/>
          <w:color w:val="000000" w:themeColor="text1"/>
          <w:szCs w:val="28"/>
        </w:rPr>
        <w:t>й</w:t>
      </w:r>
      <w:r w:rsidRPr="000A6017">
        <w:rPr>
          <w:rFonts w:ascii="Times New Roman" w:eastAsia="Calibri" w:hAnsi="Times New Roman"/>
          <w:color w:val="000000" w:themeColor="text1"/>
          <w:szCs w:val="28"/>
        </w:rPr>
        <w:t>,</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либо</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уведомления</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об</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отказе</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(приостановлении)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в</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предоставлении</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жил</w:t>
      </w:r>
      <w:r w:rsidR="00B94ED0" w:rsidRPr="000A6017">
        <w:rPr>
          <w:rFonts w:ascii="Times New Roman" w:eastAsia="Calibri" w:hAnsi="Times New Roman"/>
          <w:color w:val="000000" w:themeColor="text1"/>
          <w:szCs w:val="28"/>
        </w:rPr>
        <w:t>ых</w:t>
      </w:r>
      <w:r w:rsidR="00D20A65">
        <w:rPr>
          <w:rFonts w:ascii="Times New Roman" w:eastAsia="Calibri" w:hAnsi="Times New Roman"/>
          <w:color w:val="000000" w:themeColor="text1"/>
          <w:szCs w:val="28"/>
        </w:rPr>
        <w:t xml:space="preserve"> </w:t>
      </w:r>
      <w:r w:rsidRPr="000A6017">
        <w:rPr>
          <w:rFonts w:ascii="Times New Roman" w:eastAsia="Calibri" w:hAnsi="Times New Roman"/>
          <w:color w:val="000000" w:themeColor="text1"/>
          <w:szCs w:val="28"/>
        </w:rPr>
        <w:t>помещени</w:t>
      </w:r>
      <w:r w:rsidR="00B94ED0" w:rsidRPr="000A6017">
        <w:rPr>
          <w:rFonts w:ascii="Times New Roman" w:eastAsia="Calibri" w:hAnsi="Times New Roman"/>
          <w:color w:val="000000" w:themeColor="text1"/>
          <w:szCs w:val="28"/>
        </w:rPr>
        <w:t>й</w:t>
      </w:r>
      <w:r w:rsidRPr="000A6017">
        <w:rPr>
          <w:rFonts w:ascii="Times New Roman" w:eastAsia="Calibri" w:hAnsi="Times New Roman"/>
          <w:color w:val="000000" w:themeColor="text1"/>
          <w:szCs w:val="28"/>
        </w:rPr>
        <w:t>.</w:t>
      </w:r>
    </w:p>
    <w:p w:rsidR="001C503C" w:rsidRPr="000A6017" w:rsidRDefault="001C503C"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Способом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фиксации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процедуры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фиксация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факта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выдаваемого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направляемого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постановления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w:t>
      </w:r>
      <w:r w:rsidR="00B94ED0" w:rsidRPr="000A6017">
        <w:rPr>
          <w:rFonts w:ascii="Times New Roman" w:hAnsi="Times New Roman"/>
          <w:color w:val="000000" w:themeColor="text1"/>
          <w:szCs w:val="28"/>
        </w:rPr>
        <w:t>ых</w:t>
      </w:r>
      <w:r w:rsidR="00D20A65">
        <w:rPr>
          <w:rFonts w:ascii="Times New Roman" w:hAnsi="Times New Roman"/>
          <w:color w:val="000000" w:themeColor="text1"/>
          <w:szCs w:val="28"/>
        </w:rPr>
        <w:t xml:space="preserve"> </w:t>
      </w:r>
      <w:r w:rsidR="00B94ED0" w:rsidRPr="000A6017">
        <w:rPr>
          <w:rFonts w:ascii="Times New Roman" w:hAnsi="Times New Roman"/>
          <w:color w:val="000000" w:themeColor="text1"/>
          <w:szCs w:val="28"/>
        </w:rPr>
        <w:t>помещений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уведомление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(приостановлении)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w:t>
      </w:r>
      <w:r w:rsidR="00B94ED0" w:rsidRPr="000A6017">
        <w:rPr>
          <w:rFonts w:ascii="Times New Roman" w:hAnsi="Times New Roman"/>
          <w:color w:val="000000" w:themeColor="text1"/>
          <w:szCs w:val="28"/>
        </w:rPr>
        <w:t>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w:t>
      </w:r>
      <w:r w:rsidR="00B94ED0" w:rsidRPr="000A6017">
        <w:rPr>
          <w:rFonts w:ascii="Times New Roman" w:hAnsi="Times New Roman"/>
          <w:color w:val="000000" w:themeColor="text1"/>
          <w:szCs w:val="28"/>
        </w:rPr>
        <w:t>й</w:t>
      </w:r>
      <w:r w:rsidRPr="000A6017">
        <w:rPr>
          <w:rFonts w:ascii="Times New Roman" w:hAnsi="Times New Roman"/>
          <w:color w:val="000000" w:themeColor="text1"/>
          <w:szCs w:val="28"/>
        </w:rPr>
        <w:t>.</w:t>
      </w:r>
    </w:p>
    <w:p w:rsidR="00BA65A1" w:rsidRPr="000A6017" w:rsidRDefault="00BA65A1" w:rsidP="003813DD">
      <w:pPr>
        <w:pStyle w:val="ConsPlusNormal"/>
        <w:jc w:val="both"/>
        <w:rPr>
          <w:rFonts w:ascii="Times New Roman" w:hAnsi="Times New Roman" w:cs="Times New Roman"/>
          <w:color w:val="000000" w:themeColor="text1"/>
          <w:sz w:val="28"/>
          <w:szCs w:val="28"/>
        </w:rPr>
      </w:pPr>
    </w:p>
    <w:p w:rsidR="00DB7E53" w:rsidRPr="000A6017" w:rsidRDefault="00DB7E53" w:rsidP="00DA5B63">
      <w:pPr>
        <w:widowControl w:val="0"/>
        <w:autoSpaceDE w:val="0"/>
        <w:autoSpaceDN w:val="0"/>
        <w:adjustRightInd w:val="0"/>
        <w:spacing w:line="216" w:lineRule="auto"/>
        <w:jc w:val="center"/>
        <w:outlineLvl w:val="2"/>
        <w:rPr>
          <w:rFonts w:ascii="Times New Roman" w:hAnsi="Times New Roman"/>
          <w:color w:val="000000" w:themeColor="text1"/>
          <w:szCs w:val="28"/>
        </w:rPr>
      </w:pPr>
      <w:bookmarkStart w:id="26" w:name="Par398"/>
      <w:bookmarkEnd w:id="26"/>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25.</w:t>
      </w:r>
      <w:r w:rsidR="00D20A65">
        <w:rPr>
          <w:rFonts w:ascii="Times New Roman" w:hAnsi="Times New Roman"/>
          <w:color w:val="000000" w:themeColor="text1"/>
          <w:szCs w:val="28"/>
        </w:rPr>
        <w:t xml:space="preserve"> </w:t>
      </w:r>
      <w:r w:rsidR="000920B4" w:rsidRPr="000A6017">
        <w:rPr>
          <w:rFonts w:ascii="Times New Roman" w:hAnsi="Times New Roman"/>
          <w:color w:val="000000" w:themeColor="text1"/>
          <w:szCs w:val="28"/>
        </w:rPr>
        <w:t>ЗАКЛЮЧЕНИЕ</w:t>
      </w:r>
      <w:r w:rsidR="00D20A65">
        <w:rPr>
          <w:rFonts w:ascii="Times New Roman" w:hAnsi="Times New Roman"/>
          <w:color w:val="000000" w:themeColor="text1"/>
          <w:szCs w:val="28"/>
        </w:rPr>
        <w:t xml:space="preserve"> </w:t>
      </w:r>
      <w:r w:rsidR="000920B4" w:rsidRPr="000A6017">
        <w:rPr>
          <w:rFonts w:ascii="Times New Roman" w:hAnsi="Times New Roman"/>
          <w:color w:val="000000" w:themeColor="text1"/>
          <w:szCs w:val="28"/>
        </w:rPr>
        <w:t>ДОГОВОРА</w:t>
      </w:r>
      <w:r w:rsidR="00D20A65">
        <w:rPr>
          <w:rFonts w:ascii="Times New Roman" w:hAnsi="Times New Roman"/>
          <w:color w:val="000000" w:themeColor="text1"/>
          <w:szCs w:val="28"/>
        </w:rPr>
        <w:t xml:space="preserve"> </w:t>
      </w:r>
      <w:r w:rsidR="000920B4"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000920B4"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000920B4"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000920B4" w:rsidRPr="000A6017">
        <w:rPr>
          <w:rFonts w:ascii="Times New Roman" w:hAnsi="Times New Roman"/>
          <w:color w:val="000000" w:themeColor="text1"/>
          <w:szCs w:val="28"/>
        </w:rPr>
        <w:t>ПОМЕЩЕНИЯ</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ПЕРЕДАЧА</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АКТУ</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ПРИЕМА-ПЕРЕДАЧИ</w:t>
      </w:r>
    </w:p>
    <w:p w:rsidR="000920B4" w:rsidRPr="000A6017" w:rsidRDefault="000920B4" w:rsidP="003813DD">
      <w:pPr>
        <w:widowControl w:val="0"/>
        <w:autoSpaceDE w:val="0"/>
        <w:autoSpaceDN w:val="0"/>
        <w:adjustRightInd w:val="0"/>
        <w:spacing w:line="216" w:lineRule="auto"/>
        <w:outlineLvl w:val="2"/>
        <w:rPr>
          <w:rFonts w:ascii="Times New Roman" w:hAnsi="Times New Roman"/>
          <w:color w:val="000000" w:themeColor="text1"/>
          <w:szCs w:val="28"/>
        </w:rPr>
      </w:pPr>
    </w:p>
    <w:p w:rsidR="00A96127" w:rsidRPr="000A6017" w:rsidRDefault="00A96127"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101</w:t>
      </w:r>
      <w:r w:rsidR="009B2EEC"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начала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процедуры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постановление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помещения.</w:t>
      </w:r>
    </w:p>
    <w:p w:rsidR="00D776B6" w:rsidRPr="000A6017" w:rsidRDefault="00A96127" w:rsidP="003813DD">
      <w:pPr>
        <w:widowControl w:val="0"/>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rPr>
        <w:t>102.</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Должностное</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лицо</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ответственное</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позднее</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10</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рабочих</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со</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дня</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принятия</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помещения</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подготавливает</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проект</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договора</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009B2EEC" w:rsidRPr="000A6017">
        <w:rPr>
          <w:rFonts w:ascii="Times New Roman" w:hAnsi="Times New Roman"/>
          <w:color w:val="000000" w:themeColor="text1"/>
          <w:szCs w:val="28"/>
        </w:rPr>
        <w:t>помещения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w:t>
      </w:r>
      <w:proofErr w:type="gramStart"/>
      <w:r w:rsidRPr="000A6017">
        <w:rPr>
          <w:rFonts w:ascii="Times New Roman" w:hAnsi="Times New Roman"/>
          <w:color w:val="000000" w:themeColor="text1"/>
          <w:szCs w:val="28"/>
        </w:rPr>
        <w:t>а-</w:t>
      </w:r>
      <w:proofErr w:type="gramEnd"/>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передачи</w:t>
      </w:r>
      <w:r w:rsidR="009B2EEC" w:rsidRPr="000A6017">
        <w:rPr>
          <w:rFonts w:ascii="Times New Roman" w:hAnsi="Times New Roman"/>
          <w:color w:val="000000" w:themeColor="text1"/>
          <w:szCs w:val="28"/>
          <w:lang w:eastAsia="en-US"/>
        </w:rPr>
        <w:t>.</w:t>
      </w:r>
    </w:p>
    <w:p w:rsidR="00A96127" w:rsidRPr="000A6017" w:rsidRDefault="00A96127"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lang w:eastAsia="en-US"/>
        </w:rPr>
        <w:t>103.</w:t>
      </w:r>
      <w:r w:rsidR="00D20A65">
        <w:rPr>
          <w:rFonts w:ascii="Times New Roman" w:hAnsi="Times New Roman"/>
          <w:color w:val="000000" w:themeColor="text1"/>
          <w:szCs w:val="28"/>
          <w:lang w:eastAsia="en-US"/>
        </w:rPr>
        <w:t xml:space="preserve"> </w:t>
      </w:r>
      <w:r w:rsidRPr="000A6017">
        <w:rPr>
          <w:rFonts w:ascii="Times New Roman" w:hAnsi="Times New Roman"/>
          <w:color w:val="000000" w:themeColor="text1"/>
          <w:szCs w:val="28"/>
        </w:rPr>
        <w:t>Договор</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течение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одного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рабочего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дня</w:t>
      </w:r>
      <w:r w:rsidR="002A1FA8"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2A1FA8" w:rsidRPr="000A6017">
        <w:rPr>
          <w:rFonts w:ascii="Times New Roman" w:hAnsi="Times New Roman"/>
          <w:color w:val="000000" w:themeColor="text1"/>
          <w:szCs w:val="28"/>
        </w:rPr>
        <w:t>со</w:t>
      </w:r>
      <w:r w:rsidR="00D20A65">
        <w:rPr>
          <w:rFonts w:ascii="Times New Roman" w:hAnsi="Times New Roman"/>
          <w:color w:val="000000" w:themeColor="text1"/>
          <w:szCs w:val="28"/>
        </w:rPr>
        <w:t xml:space="preserve"> </w:t>
      </w:r>
      <w:r w:rsidR="002A1FA8" w:rsidRPr="000A6017">
        <w:rPr>
          <w:rFonts w:ascii="Times New Roman" w:hAnsi="Times New Roman"/>
          <w:color w:val="000000" w:themeColor="text1"/>
          <w:szCs w:val="28"/>
        </w:rPr>
        <w:t>дня</w:t>
      </w:r>
      <w:r w:rsidR="00D20A65">
        <w:rPr>
          <w:rFonts w:ascii="Times New Roman" w:hAnsi="Times New Roman"/>
          <w:color w:val="000000" w:themeColor="text1"/>
          <w:szCs w:val="28"/>
        </w:rPr>
        <w:t xml:space="preserve"> </w:t>
      </w:r>
      <w:r w:rsidR="002A1FA8" w:rsidRPr="000A6017">
        <w:rPr>
          <w:rFonts w:ascii="Times New Roman" w:hAnsi="Times New Roman"/>
          <w:color w:val="000000" w:themeColor="text1"/>
          <w:szCs w:val="28"/>
        </w:rPr>
        <w:t>подписания</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руководителем</w:t>
      </w:r>
      <w:r w:rsidR="00D20A65">
        <w:rPr>
          <w:rFonts w:ascii="Times New Roman" w:hAnsi="Times New Roman"/>
          <w:color w:val="000000" w:themeColor="text1"/>
          <w:szCs w:val="28"/>
        </w:rPr>
        <w:t xml:space="preserve"> </w:t>
      </w:r>
      <w:r w:rsidR="002A1FA8"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002A1FA8"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должностным</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лицом</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ответственным</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регистрируется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Книге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выдачи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договоров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присвоением</w:t>
      </w:r>
      <w:r w:rsidR="00D20A65">
        <w:rPr>
          <w:rFonts w:ascii="Times New Roman" w:hAnsi="Times New Roman"/>
          <w:color w:val="000000" w:themeColor="text1"/>
          <w:szCs w:val="28"/>
        </w:rPr>
        <w:t xml:space="preserve"> </w:t>
      </w:r>
      <w:r w:rsidR="002A1FA8" w:rsidRPr="000A6017">
        <w:rPr>
          <w:rFonts w:ascii="Times New Roman" w:hAnsi="Times New Roman"/>
          <w:color w:val="000000" w:themeColor="text1"/>
          <w:szCs w:val="28"/>
        </w:rPr>
        <w:t>е</w:t>
      </w:r>
      <w:r w:rsidRPr="000A6017">
        <w:rPr>
          <w:rFonts w:ascii="Times New Roman" w:hAnsi="Times New Roman"/>
          <w:color w:val="000000" w:themeColor="text1"/>
          <w:szCs w:val="28"/>
        </w:rPr>
        <w:t>м</w:t>
      </w:r>
      <w:r w:rsidR="002A1FA8" w:rsidRPr="000A6017">
        <w:rPr>
          <w:rFonts w:ascii="Times New Roman" w:hAnsi="Times New Roman"/>
          <w:color w:val="000000" w:themeColor="text1"/>
          <w:szCs w:val="28"/>
        </w:rPr>
        <w:t>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порядкового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номера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книге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договоров.</w:t>
      </w:r>
      <w:r w:rsidR="00D20A65">
        <w:rPr>
          <w:rFonts w:ascii="Times New Roman" w:hAnsi="Times New Roman"/>
          <w:color w:val="000000" w:themeColor="text1"/>
          <w:szCs w:val="28"/>
        </w:rPr>
        <w:t xml:space="preserve"> </w:t>
      </w:r>
    </w:p>
    <w:p w:rsidR="00A96127" w:rsidRPr="000A6017" w:rsidRDefault="002A1FA8" w:rsidP="003813DD">
      <w:pPr>
        <w:autoSpaceDE w:val="0"/>
        <w:autoSpaceDN w:val="0"/>
        <w:adjustRightInd w:val="0"/>
        <w:outlineLvl w:val="2"/>
        <w:rPr>
          <w:rFonts w:ascii="Times New Roman" w:hAnsi="Times New Roman"/>
          <w:color w:val="000000" w:themeColor="text1"/>
          <w:szCs w:val="28"/>
        </w:rPr>
      </w:pPr>
      <w:r w:rsidRPr="000A6017">
        <w:rPr>
          <w:rFonts w:ascii="Times New Roman" w:hAnsi="Times New Roman"/>
          <w:color w:val="000000" w:themeColor="text1"/>
          <w:szCs w:val="28"/>
        </w:rPr>
        <w:t>104.</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Зарегистрированный</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договор</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подписывается</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заявителями</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членами</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их</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семьи</w:t>
      </w:r>
      <w:r w:rsidR="00D20A65">
        <w:rPr>
          <w:rFonts w:ascii="Times New Roman" w:hAnsi="Times New Roman"/>
          <w:color w:val="000000" w:themeColor="text1"/>
          <w:szCs w:val="28"/>
        </w:rPr>
        <w:t xml:space="preserve"> </w:t>
      </w:r>
      <w:r w:rsidR="008B60AB"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proofErr w:type="gramStart"/>
      <w:r w:rsidR="008B60AB" w:rsidRPr="000A6017">
        <w:rPr>
          <w:rFonts w:ascii="Times New Roman" w:hAnsi="Times New Roman"/>
          <w:color w:val="000000" w:themeColor="text1"/>
          <w:szCs w:val="28"/>
        </w:rPr>
        <w:t>истечении</w:t>
      </w:r>
      <w:proofErr w:type="gramEnd"/>
      <w:r w:rsidR="00D20A65">
        <w:rPr>
          <w:rFonts w:ascii="Times New Roman" w:hAnsi="Times New Roman"/>
          <w:color w:val="000000" w:themeColor="text1"/>
          <w:szCs w:val="28"/>
        </w:rPr>
        <w:t xml:space="preserve"> </w:t>
      </w:r>
      <w:r w:rsidR="008B60AB" w:rsidRPr="000A6017">
        <w:rPr>
          <w:rFonts w:ascii="Times New Roman" w:hAnsi="Times New Roman"/>
          <w:color w:val="000000" w:themeColor="text1"/>
          <w:szCs w:val="28"/>
        </w:rPr>
        <w:t>30</w:t>
      </w:r>
      <w:r w:rsidR="00D20A65">
        <w:rPr>
          <w:rFonts w:ascii="Times New Roman" w:hAnsi="Times New Roman"/>
          <w:color w:val="000000" w:themeColor="text1"/>
          <w:szCs w:val="28"/>
        </w:rPr>
        <w:t xml:space="preserve"> </w:t>
      </w:r>
      <w:r w:rsidR="008B60AB" w:rsidRPr="000A6017">
        <w:rPr>
          <w:rFonts w:ascii="Times New Roman" w:hAnsi="Times New Roman"/>
          <w:color w:val="000000" w:themeColor="text1"/>
          <w:szCs w:val="28"/>
        </w:rPr>
        <w:t>календарных</w:t>
      </w:r>
      <w:r w:rsidR="00D20A65">
        <w:rPr>
          <w:rFonts w:ascii="Times New Roman" w:hAnsi="Times New Roman"/>
          <w:color w:val="000000" w:themeColor="text1"/>
          <w:szCs w:val="28"/>
        </w:rPr>
        <w:t xml:space="preserve"> </w:t>
      </w:r>
      <w:r w:rsidR="008B60AB"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008B60AB"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8B60AB" w:rsidRPr="000A6017">
        <w:rPr>
          <w:rFonts w:ascii="Times New Roman" w:hAnsi="Times New Roman"/>
          <w:color w:val="000000" w:themeColor="text1"/>
          <w:szCs w:val="28"/>
        </w:rPr>
        <w:t>даты</w:t>
      </w:r>
      <w:r w:rsidR="00D20A65">
        <w:rPr>
          <w:rFonts w:ascii="Times New Roman" w:hAnsi="Times New Roman"/>
          <w:color w:val="000000" w:themeColor="text1"/>
          <w:szCs w:val="28"/>
        </w:rPr>
        <w:t xml:space="preserve"> </w:t>
      </w:r>
      <w:r w:rsidR="008B60AB" w:rsidRPr="000A6017">
        <w:rPr>
          <w:rFonts w:ascii="Times New Roman" w:hAnsi="Times New Roman"/>
          <w:color w:val="000000" w:themeColor="text1"/>
          <w:szCs w:val="28"/>
        </w:rPr>
        <w:t>подачи</w:t>
      </w:r>
      <w:r w:rsidR="00D20A65">
        <w:rPr>
          <w:rFonts w:ascii="Times New Roman" w:hAnsi="Times New Roman"/>
          <w:color w:val="000000" w:themeColor="text1"/>
          <w:szCs w:val="28"/>
        </w:rPr>
        <w:t xml:space="preserve"> </w:t>
      </w:r>
      <w:r w:rsidR="008B60AB" w:rsidRPr="000A6017">
        <w:rPr>
          <w:rFonts w:ascii="Times New Roman" w:hAnsi="Times New Roman"/>
          <w:color w:val="000000" w:themeColor="text1"/>
          <w:szCs w:val="28"/>
        </w:rPr>
        <w:t>заявления</w:t>
      </w:r>
      <w:r w:rsidR="00A96127"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После</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подписания</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договора</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помещения,</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основной</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наниматель</w:t>
      </w:r>
      <w:r w:rsidR="00D20A65">
        <w:rPr>
          <w:rFonts w:ascii="Times New Roman" w:hAnsi="Times New Roman"/>
          <w:color w:val="000000" w:themeColor="text1"/>
          <w:szCs w:val="28"/>
        </w:rPr>
        <w:t xml:space="preserve"> </w:t>
      </w:r>
      <w:proofErr w:type="gramStart"/>
      <w:r w:rsidR="00A96127" w:rsidRPr="000A6017">
        <w:rPr>
          <w:rFonts w:ascii="Times New Roman" w:hAnsi="Times New Roman"/>
          <w:color w:val="000000" w:themeColor="text1"/>
          <w:szCs w:val="28"/>
        </w:rPr>
        <w:t>расписывается</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Книге</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выдачи</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договоров</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получает</w:t>
      </w:r>
      <w:proofErr w:type="gramEnd"/>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экземпляр</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договора</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руки</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день</w:t>
      </w:r>
      <w:r w:rsidR="00D20A65">
        <w:rPr>
          <w:rFonts w:ascii="Times New Roman" w:hAnsi="Times New Roman"/>
          <w:color w:val="000000" w:themeColor="text1"/>
          <w:szCs w:val="28"/>
        </w:rPr>
        <w:t xml:space="preserve"> </w:t>
      </w:r>
      <w:r w:rsidR="003F458B" w:rsidRPr="000A6017">
        <w:rPr>
          <w:rFonts w:ascii="Times New Roman" w:hAnsi="Times New Roman"/>
          <w:color w:val="000000" w:themeColor="text1"/>
          <w:szCs w:val="28"/>
        </w:rPr>
        <w:t>подписания</w:t>
      </w:r>
      <w:r w:rsidR="00A96127"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После</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чего</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совместно</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должностным</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лицом</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ответственным</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8013A8"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выход</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передаваемое</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жилое</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помещение</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подписанием</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акта</w:t>
      </w:r>
      <w:r w:rsidR="00D20A65">
        <w:rPr>
          <w:rFonts w:ascii="Times New Roman" w:hAnsi="Times New Roman"/>
          <w:color w:val="000000" w:themeColor="text1"/>
          <w:szCs w:val="28"/>
        </w:rPr>
        <w:t xml:space="preserve"> </w:t>
      </w:r>
      <w:r w:rsidR="00A96127" w:rsidRPr="000A6017">
        <w:rPr>
          <w:rFonts w:ascii="Times New Roman" w:hAnsi="Times New Roman"/>
          <w:color w:val="000000" w:themeColor="text1"/>
          <w:szCs w:val="28"/>
        </w:rPr>
        <w:t>приема-передачи.</w:t>
      </w:r>
      <w:r w:rsidR="00D20A65">
        <w:rPr>
          <w:rFonts w:ascii="Times New Roman" w:hAnsi="Times New Roman"/>
          <w:color w:val="000000" w:themeColor="text1"/>
          <w:szCs w:val="28"/>
        </w:rPr>
        <w:t xml:space="preserve"> </w:t>
      </w:r>
    </w:p>
    <w:p w:rsidR="000C67CD" w:rsidRPr="000A6017" w:rsidRDefault="002A1FA8" w:rsidP="003813DD">
      <w:pPr>
        <w:autoSpaceDE w:val="0"/>
        <w:autoSpaceDN w:val="0"/>
        <w:adjustRightInd w:val="0"/>
        <w:rPr>
          <w:rFonts w:ascii="Times New Roman" w:hAnsi="Times New Roman"/>
          <w:color w:val="000000" w:themeColor="text1"/>
          <w:szCs w:val="28"/>
          <w:lang w:eastAsia="en-US"/>
        </w:rPr>
      </w:pPr>
      <w:r w:rsidRPr="000A6017">
        <w:rPr>
          <w:rFonts w:ascii="Times New Roman" w:hAnsi="Times New Roman"/>
          <w:color w:val="000000" w:themeColor="text1"/>
          <w:szCs w:val="28"/>
          <w:lang w:eastAsia="en-US"/>
        </w:rPr>
        <w:lastRenderedPageBreak/>
        <w:t>105</w:t>
      </w:r>
      <w:r w:rsidR="000C67CD"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0C67CD" w:rsidRPr="000A6017">
        <w:rPr>
          <w:rFonts w:ascii="Times New Roman" w:hAnsi="Times New Roman"/>
          <w:color w:val="000000" w:themeColor="text1"/>
          <w:szCs w:val="28"/>
          <w:lang w:eastAsia="en-US"/>
        </w:rPr>
        <w:t>Результатом</w:t>
      </w:r>
      <w:r w:rsidR="00D20A65">
        <w:rPr>
          <w:rFonts w:ascii="Times New Roman" w:hAnsi="Times New Roman"/>
          <w:color w:val="000000" w:themeColor="text1"/>
          <w:szCs w:val="28"/>
          <w:lang w:eastAsia="en-US"/>
        </w:rPr>
        <w:t xml:space="preserve"> </w:t>
      </w:r>
      <w:r w:rsidR="000C67CD" w:rsidRPr="000A6017">
        <w:rPr>
          <w:rFonts w:ascii="Times New Roman" w:hAnsi="Times New Roman"/>
          <w:color w:val="000000" w:themeColor="text1"/>
          <w:szCs w:val="28"/>
          <w:lang w:eastAsia="en-US"/>
        </w:rPr>
        <w:t>административной</w:t>
      </w:r>
      <w:r w:rsidR="00D20A65">
        <w:rPr>
          <w:rFonts w:ascii="Times New Roman" w:hAnsi="Times New Roman"/>
          <w:color w:val="000000" w:themeColor="text1"/>
          <w:szCs w:val="28"/>
          <w:lang w:eastAsia="en-US"/>
        </w:rPr>
        <w:t xml:space="preserve"> </w:t>
      </w:r>
      <w:r w:rsidR="000C67CD" w:rsidRPr="000A6017">
        <w:rPr>
          <w:rFonts w:ascii="Times New Roman" w:hAnsi="Times New Roman"/>
          <w:color w:val="000000" w:themeColor="text1"/>
          <w:szCs w:val="28"/>
          <w:lang w:eastAsia="en-US"/>
        </w:rPr>
        <w:t>процедуры</w:t>
      </w:r>
      <w:r w:rsidR="00D20A65">
        <w:rPr>
          <w:rFonts w:ascii="Times New Roman" w:hAnsi="Times New Roman"/>
          <w:color w:val="000000" w:themeColor="text1"/>
          <w:szCs w:val="28"/>
          <w:lang w:eastAsia="en-US"/>
        </w:rPr>
        <w:t xml:space="preserve"> </w:t>
      </w:r>
      <w:r w:rsidR="000C67CD" w:rsidRPr="000A6017">
        <w:rPr>
          <w:rFonts w:ascii="Times New Roman" w:hAnsi="Times New Roman"/>
          <w:color w:val="000000" w:themeColor="text1"/>
          <w:szCs w:val="28"/>
          <w:lang w:eastAsia="en-US"/>
        </w:rPr>
        <w:t>является</w:t>
      </w:r>
      <w:r w:rsidR="00D20A65">
        <w:rPr>
          <w:rFonts w:ascii="Times New Roman" w:hAnsi="Times New Roman"/>
          <w:color w:val="000000" w:themeColor="text1"/>
          <w:szCs w:val="28"/>
          <w:lang w:eastAsia="en-US"/>
        </w:rPr>
        <w:t xml:space="preserve"> </w:t>
      </w:r>
      <w:r w:rsidR="007D0333" w:rsidRPr="000A6017">
        <w:rPr>
          <w:rFonts w:ascii="Times New Roman" w:hAnsi="Times New Roman"/>
          <w:color w:val="000000" w:themeColor="text1"/>
          <w:szCs w:val="28"/>
          <w:lang w:eastAsia="en-US"/>
        </w:rPr>
        <w:t>заключение</w:t>
      </w:r>
      <w:r w:rsidR="00D20A65">
        <w:rPr>
          <w:rFonts w:ascii="Times New Roman" w:hAnsi="Times New Roman"/>
          <w:color w:val="000000" w:themeColor="text1"/>
          <w:szCs w:val="28"/>
          <w:lang w:eastAsia="en-US"/>
        </w:rPr>
        <w:t xml:space="preserve"> </w:t>
      </w:r>
      <w:r w:rsidR="007D0333" w:rsidRPr="000A6017">
        <w:rPr>
          <w:rFonts w:ascii="Times New Roman" w:hAnsi="Times New Roman"/>
          <w:color w:val="000000" w:themeColor="text1"/>
          <w:szCs w:val="28"/>
          <w:lang w:eastAsia="en-US"/>
        </w:rPr>
        <w:t>договора</w:t>
      </w:r>
      <w:r w:rsidR="00D20A65">
        <w:rPr>
          <w:rFonts w:ascii="Times New Roman" w:hAnsi="Times New Roman"/>
          <w:color w:val="000000" w:themeColor="text1"/>
          <w:szCs w:val="28"/>
          <w:lang w:eastAsia="en-US"/>
        </w:rPr>
        <w:t xml:space="preserve"> </w:t>
      </w:r>
      <w:r w:rsidR="007D0333" w:rsidRPr="000A6017">
        <w:rPr>
          <w:rFonts w:ascii="Times New Roman" w:hAnsi="Times New Roman"/>
          <w:color w:val="000000" w:themeColor="text1"/>
          <w:szCs w:val="28"/>
          <w:lang w:eastAsia="en-US"/>
        </w:rPr>
        <w:t>социального</w:t>
      </w:r>
      <w:r w:rsidR="00D20A65">
        <w:rPr>
          <w:rFonts w:ascii="Times New Roman" w:hAnsi="Times New Roman"/>
          <w:color w:val="000000" w:themeColor="text1"/>
          <w:szCs w:val="28"/>
          <w:lang w:eastAsia="en-US"/>
        </w:rPr>
        <w:t xml:space="preserve"> </w:t>
      </w:r>
      <w:r w:rsidR="007D0333" w:rsidRPr="000A6017">
        <w:rPr>
          <w:rFonts w:ascii="Times New Roman" w:hAnsi="Times New Roman"/>
          <w:color w:val="000000" w:themeColor="text1"/>
          <w:szCs w:val="28"/>
          <w:lang w:eastAsia="en-US"/>
        </w:rPr>
        <w:t>найма</w:t>
      </w:r>
      <w:r w:rsidR="00D20A65">
        <w:rPr>
          <w:rFonts w:ascii="Times New Roman" w:hAnsi="Times New Roman"/>
          <w:color w:val="000000" w:themeColor="text1"/>
          <w:szCs w:val="28"/>
          <w:lang w:eastAsia="en-US"/>
        </w:rPr>
        <w:t xml:space="preserve"> </w:t>
      </w:r>
      <w:r w:rsidR="007D0333" w:rsidRPr="000A6017">
        <w:rPr>
          <w:rFonts w:ascii="Times New Roman" w:hAnsi="Times New Roman"/>
          <w:color w:val="000000" w:themeColor="text1"/>
          <w:szCs w:val="28"/>
          <w:lang w:eastAsia="en-US"/>
        </w:rPr>
        <w:t>жилого</w:t>
      </w:r>
      <w:r w:rsidR="00D20A65">
        <w:rPr>
          <w:rFonts w:ascii="Times New Roman" w:hAnsi="Times New Roman"/>
          <w:color w:val="000000" w:themeColor="text1"/>
          <w:szCs w:val="28"/>
          <w:lang w:eastAsia="en-US"/>
        </w:rPr>
        <w:t xml:space="preserve"> </w:t>
      </w:r>
      <w:r w:rsidR="007D0333" w:rsidRPr="000A6017">
        <w:rPr>
          <w:rFonts w:ascii="Times New Roman" w:hAnsi="Times New Roman"/>
          <w:color w:val="000000" w:themeColor="text1"/>
          <w:szCs w:val="28"/>
          <w:lang w:eastAsia="en-US"/>
        </w:rPr>
        <w:t>помещения</w:t>
      </w:r>
      <w:r w:rsidR="00D20A65">
        <w:rPr>
          <w:rFonts w:ascii="Times New Roman" w:hAnsi="Times New Roman"/>
          <w:color w:val="000000" w:themeColor="text1"/>
          <w:szCs w:val="28"/>
          <w:lang w:eastAsia="en-US"/>
        </w:rPr>
        <w:t xml:space="preserve"> </w:t>
      </w:r>
      <w:r w:rsidR="007D0333" w:rsidRPr="000A6017">
        <w:rPr>
          <w:rFonts w:ascii="Times New Roman" w:hAnsi="Times New Roman"/>
          <w:color w:val="000000" w:themeColor="text1"/>
          <w:szCs w:val="28"/>
          <w:lang w:eastAsia="en-US"/>
        </w:rPr>
        <w:t>и</w:t>
      </w:r>
      <w:r w:rsidR="00D20A65">
        <w:rPr>
          <w:rFonts w:ascii="Times New Roman" w:hAnsi="Times New Roman"/>
          <w:color w:val="000000" w:themeColor="text1"/>
          <w:szCs w:val="28"/>
          <w:lang w:eastAsia="en-US"/>
        </w:rPr>
        <w:t xml:space="preserve"> </w:t>
      </w:r>
      <w:r w:rsidR="007D0333" w:rsidRPr="000A6017">
        <w:rPr>
          <w:rFonts w:ascii="Times New Roman" w:hAnsi="Times New Roman"/>
          <w:color w:val="000000" w:themeColor="text1"/>
          <w:szCs w:val="28"/>
          <w:lang w:eastAsia="en-US"/>
        </w:rPr>
        <w:t>передача</w:t>
      </w:r>
      <w:r w:rsidR="00D20A65">
        <w:rPr>
          <w:rFonts w:ascii="Times New Roman" w:hAnsi="Times New Roman"/>
          <w:color w:val="000000" w:themeColor="text1"/>
          <w:szCs w:val="28"/>
          <w:lang w:eastAsia="en-US"/>
        </w:rPr>
        <w:t xml:space="preserve"> </w:t>
      </w:r>
      <w:r w:rsidR="007D0333" w:rsidRPr="000A6017">
        <w:rPr>
          <w:rFonts w:ascii="Times New Roman" w:hAnsi="Times New Roman"/>
          <w:color w:val="000000" w:themeColor="text1"/>
          <w:szCs w:val="28"/>
          <w:lang w:eastAsia="en-US"/>
        </w:rPr>
        <w:t>его</w:t>
      </w:r>
      <w:r w:rsidR="00D20A65">
        <w:rPr>
          <w:rFonts w:ascii="Times New Roman" w:hAnsi="Times New Roman"/>
          <w:color w:val="000000" w:themeColor="text1"/>
          <w:szCs w:val="28"/>
          <w:lang w:eastAsia="en-US"/>
        </w:rPr>
        <w:t xml:space="preserve"> </w:t>
      </w:r>
      <w:r w:rsidR="007D0333" w:rsidRPr="000A6017">
        <w:rPr>
          <w:rFonts w:ascii="Times New Roman" w:hAnsi="Times New Roman"/>
          <w:color w:val="000000" w:themeColor="text1"/>
          <w:szCs w:val="28"/>
          <w:lang w:eastAsia="en-US"/>
        </w:rPr>
        <w:t>по</w:t>
      </w:r>
      <w:r w:rsidR="00D20A65">
        <w:rPr>
          <w:rFonts w:ascii="Times New Roman" w:hAnsi="Times New Roman"/>
          <w:color w:val="000000" w:themeColor="text1"/>
          <w:szCs w:val="28"/>
          <w:lang w:eastAsia="en-US"/>
        </w:rPr>
        <w:t xml:space="preserve"> </w:t>
      </w:r>
      <w:r w:rsidR="007D0333" w:rsidRPr="000A6017">
        <w:rPr>
          <w:rFonts w:ascii="Times New Roman" w:hAnsi="Times New Roman"/>
          <w:color w:val="000000" w:themeColor="text1"/>
          <w:szCs w:val="28"/>
          <w:lang w:eastAsia="en-US"/>
        </w:rPr>
        <w:t>акту</w:t>
      </w:r>
      <w:r w:rsidR="00D20A65">
        <w:rPr>
          <w:rFonts w:ascii="Times New Roman" w:hAnsi="Times New Roman"/>
          <w:color w:val="000000" w:themeColor="text1"/>
          <w:szCs w:val="28"/>
          <w:lang w:eastAsia="en-US"/>
        </w:rPr>
        <w:t xml:space="preserve"> </w:t>
      </w:r>
      <w:r w:rsidR="007D0333" w:rsidRPr="000A6017">
        <w:rPr>
          <w:rFonts w:ascii="Times New Roman" w:hAnsi="Times New Roman"/>
          <w:color w:val="000000" w:themeColor="text1"/>
          <w:szCs w:val="28"/>
          <w:lang w:eastAsia="en-US"/>
        </w:rPr>
        <w:t>приема</w:t>
      </w:r>
      <w:r w:rsidR="00D20A65">
        <w:rPr>
          <w:rFonts w:ascii="Times New Roman" w:hAnsi="Times New Roman"/>
          <w:color w:val="000000" w:themeColor="text1"/>
          <w:szCs w:val="28"/>
          <w:lang w:eastAsia="en-US"/>
        </w:rPr>
        <w:t xml:space="preserve"> </w:t>
      </w:r>
      <w:r w:rsidR="007D0333" w:rsidRPr="000A6017">
        <w:rPr>
          <w:rFonts w:ascii="Times New Roman" w:hAnsi="Times New Roman"/>
          <w:color w:val="000000" w:themeColor="text1"/>
          <w:szCs w:val="28"/>
          <w:lang w:eastAsia="en-US"/>
        </w:rPr>
        <w:t>-</w:t>
      </w:r>
      <w:r w:rsidR="00D20A65">
        <w:rPr>
          <w:rFonts w:ascii="Times New Roman" w:hAnsi="Times New Roman"/>
          <w:color w:val="000000" w:themeColor="text1"/>
          <w:szCs w:val="28"/>
          <w:lang w:eastAsia="en-US"/>
        </w:rPr>
        <w:t xml:space="preserve"> </w:t>
      </w:r>
      <w:r w:rsidR="007D0333" w:rsidRPr="000A6017">
        <w:rPr>
          <w:rFonts w:ascii="Times New Roman" w:hAnsi="Times New Roman"/>
          <w:color w:val="000000" w:themeColor="text1"/>
          <w:szCs w:val="28"/>
          <w:lang w:eastAsia="en-US"/>
        </w:rPr>
        <w:t>передачи</w:t>
      </w:r>
      <w:r w:rsidR="000C67CD" w:rsidRPr="000A6017">
        <w:rPr>
          <w:rFonts w:ascii="Times New Roman" w:hAnsi="Times New Roman"/>
          <w:color w:val="000000" w:themeColor="text1"/>
          <w:szCs w:val="28"/>
          <w:lang w:eastAsia="en-US"/>
        </w:rPr>
        <w:t>.</w:t>
      </w:r>
    </w:p>
    <w:p w:rsidR="001C503C" w:rsidRPr="000A6017" w:rsidRDefault="001C503C"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Способом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фиксации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процедуры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фиксация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факта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путем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заключения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договора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социального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найма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жилого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помещения.</w:t>
      </w:r>
      <w:r w:rsidR="00D20A65">
        <w:rPr>
          <w:rFonts w:ascii="Times New Roman" w:hAnsi="Times New Roman"/>
          <w:color w:val="000000" w:themeColor="text1"/>
          <w:szCs w:val="28"/>
        </w:rPr>
        <w:t xml:space="preserve"> </w:t>
      </w:r>
    </w:p>
    <w:p w:rsidR="003C06BA" w:rsidRPr="000A6017" w:rsidRDefault="003C06BA" w:rsidP="003813DD">
      <w:pPr>
        <w:widowControl w:val="0"/>
        <w:autoSpaceDE w:val="0"/>
        <w:autoSpaceDN w:val="0"/>
        <w:adjustRightInd w:val="0"/>
        <w:outlineLvl w:val="2"/>
        <w:rPr>
          <w:rFonts w:ascii="Times New Roman" w:hAnsi="Times New Roman"/>
          <w:color w:val="000000" w:themeColor="text1"/>
          <w:szCs w:val="28"/>
        </w:rPr>
      </w:pPr>
    </w:p>
    <w:p w:rsidR="008503DF" w:rsidRPr="000A6017" w:rsidRDefault="008503DF" w:rsidP="00DA5B63">
      <w:pPr>
        <w:widowControl w:val="0"/>
        <w:autoSpaceDE w:val="0"/>
        <w:autoSpaceDN w:val="0"/>
        <w:adjustRightInd w:val="0"/>
        <w:ind w:right="57"/>
        <w:jc w:val="center"/>
        <w:outlineLvl w:val="2"/>
        <w:rPr>
          <w:rFonts w:ascii="Times New Roman" w:hAnsi="Times New Roman"/>
          <w:color w:val="000000" w:themeColor="text1"/>
          <w:szCs w:val="28"/>
        </w:rPr>
      </w:pPr>
      <w:bookmarkStart w:id="27" w:name="Par410"/>
      <w:bookmarkStart w:id="28" w:name="Par775"/>
      <w:bookmarkEnd w:id="27"/>
      <w:bookmarkEnd w:id="28"/>
      <w:r w:rsidRPr="000A6017">
        <w:rPr>
          <w:rFonts w:ascii="Times New Roman" w:hAnsi="Times New Roman"/>
          <w:color w:val="000000" w:themeColor="text1"/>
          <w:szCs w:val="28"/>
        </w:rPr>
        <w:t>Раздел</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IV.</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ФОРМЫ</w:t>
      </w:r>
      <w:r w:rsidR="00D20A65">
        <w:rPr>
          <w:rFonts w:ascii="Times New Roman" w:hAnsi="Times New Roman"/>
          <w:color w:val="000000" w:themeColor="text1"/>
          <w:szCs w:val="28"/>
        </w:rPr>
        <w:t xml:space="preserve"> </w:t>
      </w:r>
      <w:proofErr w:type="gramStart"/>
      <w:r w:rsidRPr="000A6017">
        <w:rPr>
          <w:rFonts w:ascii="Times New Roman" w:hAnsi="Times New Roman"/>
          <w:color w:val="000000" w:themeColor="text1"/>
          <w:szCs w:val="28"/>
        </w:rPr>
        <w:t>КОНТРОЛЯ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proofErr w:type="gramEnd"/>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widowControl w:val="0"/>
        <w:autoSpaceDE w:val="0"/>
        <w:autoSpaceDN w:val="0"/>
        <w:adjustRightInd w:val="0"/>
        <w:ind w:right="57"/>
        <w:outlineLvl w:val="2"/>
        <w:rPr>
          <w:rFonts w:ascii="Times New Roman" w:hAnsi="Times New Roman"/>
          <w:b/>
          <w:color w:val="000000" w:themeColor="text1"/>
          <w:szCs w:val="28"/>
        </w:rPr>
      </w:pPr>
    </w:p>
    <w:p w:rsidR="008503DF" w:rsidRPr="000A6017" w:rsidRDefault="008503DF" w:rsidP="00DA5B63">
      <w:pPr>
        <w:widowControl w:val="0"/>
        <w:autoSpaceDE w:val="0"/>
        <w:autoSpaceDN w:val="0"/>
        <w:adjustRightInd w:val="0"/>
        <w:ind w:right="57"/>
        <w:jc w:val="center"/>
        <w:outlineLvl w:val="2"/>
        <w:rPr>
          <w:rFonts w:ascii="Times New Roman" w:hAnsi="Times New Roman"/>
          <w:color w:val="000000" w:themeColor="text1"/>
          <w:szCs w:val="28"/>
        </w:rPr>
      </w:pPr>
      <w:bookmarkStart w:id="29" w:name="Par413"/>
      <w:bookmarkEnd w:id="29"/>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2</w:t>
      </w:r>
      <w:r w:rsidR="00551C2C" w:rsidRPr="000A6017">
        <w:rPr>
          <w:rFonts w:ascii="Times New Roman" w:hAnsi="Times New Roman"/>
          <w:color w:val="000000" w:themeColor="text1"/>
          <w:szCs w:val="28"/>
        </w:rPr>
        <w:t>6</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ТЕКУЩЕГО</w:t>
      </w:r>
      <w:r w:rsidR="00D20A65">
        <w:rPr>
          <w:rFonts w:ascii="Times New Roman" w:hAnsi="Times New Roman"/>
          <w:color w:val="000000" w:themeColor="text1"/>
          <w:szCs w:val="28"/>
        </w:rPr>
        <w:t xml:space="preserve"> </w:t>
      </w:r>
      <w:proofErr w:type="gramStart"/>
      <w:r w:rsidRPr="000A6017">
        <w:rPr>
          <w:rFonts w:ascii="Times New Roman" w:hAnsi="Times New Roman"/>
          <w:color w:val="000000" w:themeColor="text1"/>
          <w:szCs w:val="28"/>
        </w:rPr>
        <w:t>КОНТРОЛЯ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proofErr w:type="gramEnd"/>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СОБЛЮДЕНИЕМ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ИСПОЛНЕНИЕМ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ОТВЕТСТВЕННЫМИ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ПОЛОЖЕНИЙ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УСТАНАВЛИВАЮЩИХ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РЕШЕНИЙ</w:t>
      </w:r>
    </w:p>
    <w:p w:rsidR="008503DF" w:rsidRPr="000A6017" w:rsidRDefault="008503DF" w:rsidP="003813DD">
      <w:pPr>
        <w:widowControl w:val="0"/>
        <w:autoSpaceDE w:val="0"/>
        <w:autoSpaceDN w:val="0"/>
        <w:adjustRightInd w:val="0"/>
        <w:ind w:right="57"/>
        <w:outlineLvl w:val="2"/>
        <w:rPr>
          <w:rFonts w:ascii="Times New Roman" w:hAnsi="Times New Roman"/>
          <w:color w:val="000000" w:themeColor="text1"/>
          <w:szCs w:val="28"/>
        </w:rPr>
      </w:pP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lang w:eastAsia="ko-KR"/>
        </w:rPr>
      </w:pPr>
      <w:r w:rsidRPr="000A6017">
        <w:rPr>
          <w:rFonts w:ascii="Times New Roman" w:hAnsi="Times New Roman"/>
          <w:color w:val="000000" w:themeColor="text1"/>
          <w:szCs w:val="28"/>
          <w:lang w:eastAsia="ko-KR"/>
        </w:rPr>
        <w:t>10</w:t>
      </w:r>
      <w:r w:rsidR="005F3A34" w:rsidRPr="000A6017">
        <w:rPr>
          <w:rFonts w:ascii="Times New Roman" w:hAnsi="Times New Roman"/>
          <w:color w:val="000000" w:themeColor="text1"/>
          <w:szCs w:val="28"/>
          <w:lang w:eastAsia="ko-KR"/>
        </w:rPr>
        <w:t>6</w:t>
      </w:r>
      <w:r w:rsidRPr="000A6017">
        <w:rPr>
          <w:rFonts w:ascii="Times New Roman" w:hAnsi="Times New Roman"/>
          <w:color w:val="000000" w:themeColor="text1"/>
          <w:szCs w:val="28"/>
          <w:lang w:eastAsia="ko-KR"/>
        </w:rPr>
        <w:t>.</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Текущий</w:t>
      </w:r>
      <w:r w:rsidR="00D20A65">
        <w:rPr>
          <w:rFonts w:ascii="Times New Roman" w:hAnsi="Times New Roman"/>
          <w:color w:val="000000" w:themeColor="text1"/>
          <w:szCs w:val="28"/>
          <w:lang w:eastAsia="ko-KR"/>
        </w:rPr>
        <w:t xml:space="preserve"> </w:t>
      </w:r>
      <w:proofErr w:type="gramStart"/>
      <w:r w:rsidRPr="000A6017">
        <w:rPr>
          <w:rFonts w:ascii="Times New Roman" w:hAnsi="Times New Roman"/>
          <w:color w:val="000000" w:themeColor="text1"/>
          <w:szCs w:val="28"/>
          <w:lang w:eastAsia="ko-KR"/>
        </w:rPr>
        <w:t>контроль</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за</w:t>
      </w:r>
      <w:proofErr w:type="gramEnd"/>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соблюдением</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последовательности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действий,</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определенных</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административными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процедурами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по</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предоставлению</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муниципальной</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услуги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принятием</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решений</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должностными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лицами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уполномоченного</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органа</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осуществляется</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должностными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лицами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уполномоченного</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органа,</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наделенными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соответствующими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полномочиями,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путем</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рассмотрения</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отчетов</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должностных</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лиц</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уполномоченного</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органа,</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а</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также</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рассмотрения</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жалоб</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заявителей.</w:t>
      </w:r>
    </w:p>
    <w:p w:rsidR="008503DF" w:rsidRPr="000A6017" w:rsidRDefault="008503DF" w:rsidP="003813DD">
      <w:pPr>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lang w:eastAsia="ko-KR"/>
        </w:rPr>
        <w:t>10</w:t>
      </w:r>
      <w:r w:rsidR="005F3A34" w:rsidRPr="000A6017">
        <w:rPr>
          <w:rFonts w:ascii="Times New Roman" w:hAnsi="Times New Roman"/>
          <w:color w:val="000000" w:themeColor="text1"/>
          <w:szCs w:val="28"/>
          <w:lang w:eastAsia="ko-KR"/>
        </w:rPr>
        <w:t>7</w:t>
      </w:r>
      <w:r w:rsidRPr="000A6017">
        <w:rPr>
          <w:rFonts w:ascii="Times New Roman" w:hAnsi="Times New Roman"/>
          <w:color w:val="000000" w:themeColor="text1"/>
          <w:szCs w:val="28"/>
          <w:lang w:eastAsia="ko-KR"/>
        </w:rPr>
        <w:t>.</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rPr>
        <w:t>Основными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задачами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текущего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контроля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являются:</w:t>
      </w:r>
    </w:p>
    <w:p w:rsidR="008503DF" w:rsidRPr="000A6017" w:rsidRDefault="008503DF" w:rsidP="003813DD">
      <w:pPr>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обеспечение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своевременного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качественного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выявление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нарушений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сроках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качестве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выявление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устранение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причин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условий,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способствующих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ненадлежащему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мер</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надлежащему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lang w:eastAsia="ko-KR"/>
        </w:rPr>
      </w:pPr>
      <w:r w:rsidRPr="000A6017">
        <w:rPr>
          <w:rFonts w:ascii="Times New Roman" w:hAnsi="Times New Roman"/>
          <w:color w:val="000000" w:themeColor="text1"/>
          <w:szCs w:val="28"/>
          <w:lang w:eastAsia="ko-KR"/>
        </w:rPr>
        <w:t>Текущий</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контроль</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осуществляется</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на</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постоянной</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основе.</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lang w:eastAsia="ko-KR"/>
        </w:rPr>
      </w:pPr>
    </w:p>
    <w:p w:rsidR="008503DF" w:rsidRPr="000A6017" w:rsidRDefault="00551C2C" w:rsidP="00DA5B63">
      <w:pPr>
        <w:widowControl w:val="0"/>
        <w:autoSpaceDE w:val="0"/>
        <w:autoSpaceDN w:val="0"/>
        <w:adjustRightInd w:val="0"/>
        <w:jc w:val="center"/>
        <w:outlineLvl w:val="2"/>
        <w:rPr>
          <w:rFonts w:ascii="Times New Roman" w:hAnsi="Times New Roman"/>
          <w:color w:val="000000" w:themeColor="text1"/>
          <w:szCs w:val="28"/>
        </w:rPr>
      </w:pPr>
      <w:bookmarkStart w:id="30" w:name="Par427"/>
      <w:bookmarkStart w:id="31" w:name="Par439"/>
      <w:bookmarkEnd w:id="30"/>
      <w:bookmarkEnd w:id="31"/>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27</w:t>
      </w:r>
      <w:r w:rsidR="008503DF"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ПЕРИОДИЧНОСТЬ</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ОСУЩЕСТВЛЕНИЯ</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ПЛАНОВЫХ</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ВНЕПЛАНОВЫХ</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ПРОВЕРОК</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ПОЛНОТЫ</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КАЧЕСТВА</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ФОРМЫ</w:t>
      </w:r>
      <w:r w:rsidR="00D20A65">
        <w:rPr>
          <w:rFonts w:ascii="Times New Roman" w:hAnsi="Times New Roman"/>
          <w:color w:val="000000" w:themeColor="text1"/>
          <w:szCs w:val="28"/>
        </w:rPr>
        <w:t xml:space="preserve"> </w:t>
      </w:r>
      <w:proofErr w:type="gramStart"/>
      <w:r w:rsidR="008503DF" w:rsidRPr="000A6017">
        <w:rPr>
          <w:rFonts w:ascii="Times New Roman" w:hAnsi="Times New Roman"/>
          <w:color w:val="000000" w:themeColor="text1"/>
          <w:szCs w:val="28"/>
        </w:rPr>
        <w:t>КОНТРОЛЯ</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ЗА</w:t>
      </w:r>
      <w:proofErr w:type="gramEnd"/>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ПОЛНОТОЙ</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КАЧЕСТВОМ</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УСЛУГИ</w:t>
      </w:r>
    </w:p>
    <w:p w:rsidR="008503DF" w:rsidRPr="000A6017" w:rsidRDefault="008503DF" w:rsidP="003813DD">
      <w:pPr>
        <w:widowControl w:val="0"/>
        <w:autoSpaceDE w:val="0"/>
        <w:autoSpaceDN w:val="0"/>
        <w:adjustRightInd w:val="0"/>
        <w:outlineLvl w:val="2"/>
        <w:rPr>
          <w:rFonts w:ascii="Times New Roman" w:hAnsi="Times New Roman"/>
          <w:color w:val="000000" w:themeColor="text1"/>
          <w:szCs w:val="28"/>
        </w:rPr>
      </w:pP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10</w:t>
      </w:r>
      <w:r w:rsidR="005F3A34" w:rsidRPr="000A6017">
        <w:rPr>
          <w:rFonts w:ascii="Times New Roman" w:hAnsi="Times New Roman"/>
          <w:color w:val="000000" w:themeColor="text1"/>
          <w:szCs w:val="28"/>
        </w:rPr>
        <w:t>8</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proofErr w:type="gramStart"/>
      <w:r w:rsidRPr="000A6017">
        <w:rPr>
          <w:rFonts w:ascii="Times New Roman" w:hAnsi="Times New Roman"/>
          <w:color w:val="000000" w:themeColor="text1"/>
          <w:szCs w:val="28"/>
        </w:rPr>
        <w:t>Контроль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proofErr w:type="gramEnd"/>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полнотой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качеством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плановых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внеплановых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проверок,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ответственных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lastRenderedPageBreak/>
        <w:t>Проверки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проводятся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целью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выявления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устранения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нарушений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интересов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(бездействие)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(специалистов)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ответственных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таким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подготовки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ответов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них.</w:t>
      </w: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10</w:t>
      </w:r>
      <w:r w:rsidR="005F3A34" w:rsidRPr="000A6017">
        <w:rPr>
          <w:rFonts w:ascii="Times New Roman" w:hAnsi="Times New Roman"/>
          <w:color w:val="000000" w:themeColor="text1"/>
          <w:szCs w:val="28"/>
        </w:rPr>
        <w:t>9</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Плановые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проверки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проводятся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полугодовых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годовых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планов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5F3A34" w:rsidRPr="000A6017">
        <w:rPr>
          <w:rFonts w:ascii="Times New Roman" w:hAnsi="Times New Roman"/>
          <w:color w:val="000000" w:themeColor="text1"/>
          <w:szCs w:val="28"/>
        </w:rPr>
        <w:t>1</w:t>
      </w:r>
      <w:r w:rsidRPr="000A6017">
        <w:rPr>
          <w:rFonts w:ascii="Times New Roman" w:hAnsi="Times New Roman"/>
          <w:color w:val="000000" w:themeColor="text1"/>
          <w:szCs w:val="28"/>
        </w:rPr>
        <w:t>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Внеплановые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проверки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проводятся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5F3A34" w:rsidRPr="000A6017">
        <w:rPr>
          <w:rFonts w:ascii="Times New Roman" w:hAnsi="Times New Roman"/>
          <w:color w:val="000000" w:themeColor="text1"/>
          <w:szCs w:val="28"/>
        </w:rPr>
        <w:t>11</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proofErr w:type="gramStart"/>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проведении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проверок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могут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рассматриваться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все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вопросы,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связанные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(комплексные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проверки),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отдельные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вопросы,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связанные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(тематические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проверки).</w:t>
      </w:r>
      <w:proofErr w:type="gramEnd"/>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lang w:eastAsia="ko-KR"/>
        </w:rPr>
      </w:pPr>
    </w:p>
    <w:p w:rsidR="008503DF" w:rsidRPr="000A6017" w:rsidRDefault="008503DF" w:rsidP="00DA5B63">
      <w:pPr>
        <w:widowControl w:val="0"/>
        <w:autoSpaceDE w:val="0"/>
        <w:autoSpaceDN w:val="0"/>
        <w:adjustRightInd w:val="0"/>
        <w:jc w:val="center"/>
        <w:outlineLvl w:val="2"/>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2</w:t>
      </w:r>
      <w:r w:rsidR="00551C2C" w:rsidRPr="000A6017">
        <w:rPr>
          <w:rFonts w:ascii="Times New Roman" w:hAnsi="Times New Roman"/>
          <w:color w:val="000000" w:themeColor="text1"/>
          <w:szCs w:val="28"/>
        </w:rPr>
        <w:t>8</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ОТВЕТСТВЕННОСТЬ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(БЕЗДЕЙСТВИЕ),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ПРИНИМАЕМЫЕ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(ОСУЩЕСТВЛЯЕМЫЕ)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ХОДЕ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widowControl w:val="0"/>
        <w:autoSpaceDE w:val="0"/>
        <w:autoSpaceDN w:val="0"/>
        <w:adjustRightInd w:val="0"/>
        <w:outlineLvl w:val="2"/>
        <w:rPr>
          <w:rFonts w:ascii="Times New Roman" w:hAnsi="Times New Roman"/>
          <w:color w:val="000000" w:themeColor="text1"/>
          <w:szCs w:val="28"/>
        </w:rPr>
      </w:pP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lang w:eastAsia="ko-KR"/>
        </w:rPr>
      </w:pPr>
      <w:r w:rsidRPr="000A6017">
        <w:rPr>
          <w:rFonts w:ascii="Times New Roman" w:hAnsi="Times New Roman"/>
          <w:color w:val="000000" w:themeColor="text1"/>
          <w:szCs w:val="28"/>
          <w:lang w:eastAsia="ko-KR"/>
        </w:rPr>
        <w:t>11</w:t>
      </w:r>
      <w:r w:rsidR="005F3A34" w:rsidRPr="000A6017">
        <w:rPr>
          <w:rFonts w:ascii="Times New Roman" w:hAnsi="Times New Roman"/>
          <w:color w:val="000000" w:themeColor="text1"/>
          <w:szCs w:val="28"/>
          <w:lang w:eastAsia="ko-KR"/>
        </w:rPr>
        <w:t>2</w:t>
      </w:r>
      <w:r w:rsidRPr="000A6017">
        <w:rPr>
          <w:rFonts w:ascii="Times New Roman" w:hAnsi="Times New Roman"/>
          <w:color w:val="000000" w:themeColor="text1"/>
          <w:szCs w:val="28"/>
          <w:lang w:eastAsia="ko-KR"/>
        </w:rPr>
        <w:t>.</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Обязанность</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соблюдения</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положений</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настоящего</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административного</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регламента</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закрепляется</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в</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должностных</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инструкциях</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должностных</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лиц</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уполномоченного</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органа.</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lang w:eastAsia="ko-KR"/>
        </w:rPr>
      </w:pPr>
      <w:r w:rsidRPr="000A6017">
        <w:rPr>
          <w:rFonts w:ascii="Times New Roman" w:hAnsi="Times New Roman"/>
          <w:color w:val="000000" w:themeColor="text1"/>
          <w:szCs w:val="28"/>
          <w:lang w:eastAsia="ko-KR"/>
        </w:rPr>
        <w:t>11</w:t>
      </w:r>
      <w:r w:rsidR="005F3A34" w:rsidRPr="000A6017">
        <w:rPr>
          <w:rFonts w:ascii="Times New Roman" w:hAnsi="Times New Roman"/>
          <w:color w:val="000000" w:themeColor="text1"/>
          <w:szCs w:val="28"/>
          <w:lang w:eastAsia="ko-KR"/>
        </w:rPr>
        <w:t>3</w:t>
      </w:r>
      <w:r w:rsidRPr="000A6017">
        <w:rPr>
          <w:rFonts w:ascii="Times New Roman" w:hAnsi="Times New Roman"/>
          <w:color w:val="000000" w:themeColor="text1"/>
          <w:szCs w:val="28"/>
          <w:lang w:eastAsia="ko-KR"/>
        </w:rPr>
        <w:t>.</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При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выявлении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нарушений</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прав</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заявителей</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в</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связи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с</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исполнением</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настоящего</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административного</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регламента</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виновные</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в</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нарушении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должностные</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лица</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уполномоченного</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органа</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привлекаются</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к</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ответственности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в</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соответствии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с</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законодательством</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Российской</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Федерации.</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lang w:eastAsia="ko-KR"/>
        </w:rPr>
      </w:pPr>
    </w:p>
    <w:p w:rsidR="008503DF" w:rsidRPr="000A6017" w:rsidRDefault="008503DF" w:rsidP="00DA5B63">
      <w:pPr>
        <w:widowControl w:val="0"/>
        <w:autoSpaceDE w:val="0"/>
        <w:autoSpaceDN w:val="0"/>
        <w:adjustRightInd w:val="0"/>
        <w:ind w:right="57"/>
        <w:jc w:val="center"/>
        <w:outlineLvl w:val="2"/>
        <w:rPr>
          <w:rFonts w:ascii="Times New Roman" w:hAnsi="Times New Roman"/>
          <w:color w:val="000000" w:themeColor="text1"/>
          <w:szCs w:val="28"/>
        </w:rPr>
      </w:pPr>
      <w:bookmarkStart w:id="32" w:name="Par447"/>
      <w:bookmarkEnd w:id="32"/>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2</w:t>
      </w:r>
      <w:r w:rsidR="00551C2C" w:rsidRPr="000A6017">
        <w:rPr>
          <w:rFonts w:ascii="Times New Roman" w:hAnsi="Times New Roman"/>
          <w:color w:val="000000" w:themeColor="text1"/>
          <w:szCs w:val="28"/>
        </w:rPr>
        <w:t>9</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ПОЛОЖЕНИЯ,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ХАРАКТЕРИЗУЮЩИЕ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ФОРМАМ</w:t>
      </w:r>
      <w:r w:rsidR="00D20A65">
        <w:rPr>
          <w:rFonts w:ascii="Times New Roman" w:hAnsi="Times New Roman"/>
          <w:color w:val="000000" w:themeColor="text1"/>
          <w:szCs w:val="28"/>
        </w:rPr>
        <w:t xml:space="preserve"> </w:t>
      </w:r>
      <w:proofErr w:type="gramStart"/>
      <w:r w:rsidRPr="000A6017">
        <w:rPr>
          <w:rFonts w:ascii="Times New Roman" w:hAnsi="Times New Roman"/>
          <w:color w:val="000000" w:themeColor="text1"/>
          <w:szCs w:val="28"/>
        </w:rPr>
        <w:t>КОНТРОЛЯ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proofErr w:type="gramEnd"/>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СТОРОНЫ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ГРАЖДАН,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ОБЪЕДИНЕНИЙ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ОРГАНИЗАЦИЙ</w:t>
      </w:r>
    </w:p>
    <w:p w:rsidR="008503DF" w:rsidRPr="000A6017" w:rsidRDefault="008503DF" w:rsidP="003813DD">
      <w:pPr>
        <w:widowControl w:val="0"/>
        <w:autoSpaceDE w:val="0"/>
        <w:autoSpaceDN w:val="0"/>
        <w:adjustRightInd w:val="0"/>
        <w:ind w:right="57"/>
        <w:outlineLvl w:val="2"/>
        <w:rPr>
          <w:rFonts w:ascii="Times New Roman" w:hAnsi="Times New Roman"/>
          <w:color w:val="000000" w:themeColor="text1"/>
          <w:szCs w:val="28"/>
        </w:rPr>
      </w:pP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lang w:eastAsia="ko-KR"/>
        </w:rPr>
      </w:pP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lang w:eastAsia="ko-KR"/>
        </w:rPr>
        <w:t>11</w:t>
      </w:r>
      <w:r w:rsidR="005F3A34" w:rsidRPr="000A6017">
        <w:rPr>
          <w:rFonts w:ascii="Times New Roman" w:hAnsi="Times New Roman"/>
          <w:color w:val="000000" w:themeColor="text1"/>
          <w:szCs w:val="28"/>
          <w:lang w:eastAsia="ko-KR"/>
        </w:rPr>
        <w:t>4</w:t>
      </w:r>
      <w:r w:rsidRPr="000A6017">
        <w:rPr>
          <w:rFonts w:ascii="Times New Roman" w:hAnsi="Times New Roman"/>
          <w:color w:val="000000" w:themeColor="text1"/>
          <w:szCs w:val="28"/>
          <w:lang w:eastAsia="ko-KR"/>
        </w:rPr>
        <w:t>.</w:t>
      </w:r>
      <w:r w:rsidR="00D20A65">
        <w:rPr>
          <w:rFonts w:ascii="Times New Roman" w:hAnsi="Times New Roman"/>
          <w:color w:val="000000" w:themeColor="text1"/>
          <w:szCs w:val="28"/>
          <w:lang w:eastAsia="ko-KR"/>
        </w:rPr>
        <w:t xml:space="preserve"> </w:t>
      </w:r>
      <w:proofErr w:type="gramStart"/>
      <w:r w:rsidRPr="000A6017">
        <w:rPr>
          <w:rFonts w:ascii="Times New Roman" w:hAnsi="Times New Roman"/>
          <w:color w:val="000000" w:themeColor="text1"/>
          <w:szCs w:val="28"/>
        </w:rPr>
        <w:t>Контроль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proofErr w:type="gramEnd"/>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стороны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граждан,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объединений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организаций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путем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информирования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фактах:</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нарушения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интересов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(бездействием)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lang w:eastAsia="ko-KR"/>
        </w:rPr>
        <w:t>уполномоченного</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органа</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нарушения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положений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устанавливающих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некорректного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поведения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lang w:eastAsia="ko-KR"/>
        </w:rPr>
        <w:t>уполномоченного</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органа</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нарушения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правил</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служебной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этики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rPr>
      </w:pPr>
      <w:r w:rsidRPr="000A6017">
        <w:rPr>
          <w:rFonts w:ascii="Times New Roman" w:hAnsi="Times New Roman"/>
          <w:color w:val="000000" w:themeColor="text1"/>
          <w:szCs w:val="28"/>
        </w:rPr>
        <w:t>11</w:t>
      </w:r>
      <w:r w:rsidR="005F3A34" w:rsidRPr="000A6017">
        <w:rPr>
          <w:rFonts w:ascii="Times New Roman" w:hAnsi="Times New Roman"/>
          <w:color w:val="000000" w:themeColor="text1"/>
          <w:szCs w:val="28"/>
        </w:rPr>
        <w:t>5</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указанную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11</w:t>
      </w:r>
      <w:r w:rsidR="008739F7"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lastRenderedPageBreak/>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могут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сообщить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телефонам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lang w:eastAsia="ko-KR"/>
        </w:rPr>
        <w:t>уполномоченного</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органа</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указанным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официальном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сайте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информационно-телекоммуникационной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сети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«Интернет»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Саянск».</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lang w:eastAsia="ko-KR"/>
        </w:rPr>
      </w:pPr>
      <w:r w:rsidRPr="000A6017">
        <w:rPr>
          <w:rFonts w:ascii="Times New Roman" w:hAnsi="Times New Roman"/>
          <w:color w:val="000000" w:themeColor="text1"/>
          <w:szCs w:val="28"/>
          <w:lang w:eastAsia="ko-KR"/>
        </w:rPr>
        <w:t>11</w:t>
      </w:r>
      <w:r w:rsidR="005F3A34" w:rsidRPr="000A6017">
        <w:rPr>
          <w:rFonts w:ascii="Times New Roman" w:hAnsi="Times New Roman"/>
          <w:color w:val="000000" w:themeColor="text1"/>
          <w:szCs w:val="28"/>
          <w:lang w:eastAsia="ko-KR"/>
        </w:rPr>
        <w:t>6</w:t>
      </w:r>
      <w:r w:rsidRPr="000A6017">
        <w:rPr>
          <w:rFonts w:ascii="Times New Roman" w:hAnsi="Times New Roman"/>
          <w:color w:val="000000" w:themeColor="text1"/>
          <w:szCs w:val="28"/>
          <w:lang w:eastAsia="ko-KR"/>
        </w:rPr>
        <w:t>.</w:t>
      </w:r>
      <w:r w:rsidR="00D20A65">
        <w:rPr>
          <w:rFonts w:ascii="Times New Roman" w:hAnsi="Times New Roman"/>
          <w:color w:val="000000" w:themeColor="text1"/>
          <w:szCs w:val="28"/>
          <w:lang w:eastAsia="ko-KR"/>
        </w:rPr>
        <w:t xml:space="preserve"> </w:t>
      </w:r>
      <w:proofErr w:type="gramStart"/>
      <w:r w:rsidRPr="000A6017">
        <w:rPr>
          <w:rFonts w:ascii="Times New Roman" w:hAnsi="Times New Roman"/>
          <w:color w:val="000000" w:themeColor="text1"/>
          <w:szCs w:val="28"/>
          <w:lang w:eastAsia="ko-KR"/>
        </w:rPr>
        <w:t>Контроль</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за</w:t>
      </w:r>
      <w:proofErr w:type="gramEnd"/>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предоставлением</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муниципальной</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услуги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осуществляется</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в</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соответствии</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с</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действующим</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законодательством</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Российской</w:t>
      </w:r>
      <w:r w:rsidR="00D20A65">
        <w:rPr>
          <w:rFonts w:ascii="Times New Roman" w:hAnsi="Times New Roman"/>
          <w:color w:val="000000" w:themeColor="text1"/>
          <w:szCs w:val="28"/>
          <w:lang w:eastAsia="ko-KR"/>
        </w:rPr>
        <w:t xml:space="preserve"> </w:t>
      </w:r>
      <w:r w:rsidRPr="000A6017">
        <w:rPr>
          <w:rFonts w:ascii="Times New Roman" w:hAnsi="Times New Roman"/>
          <w:color w:val="000000" w:themeColor="text1"/>
          <w:szCs w:val="28"/>
          <w:lang w:eastAsia="ko-KR"/>
        </w:rPr>
        <w:t>Федерации.</w:t>
      </w:r>
    </w:p>
    <w:p w:rsidR="008503DF" w:rsidRPr="000A6017" w:rsidRDefault="008503DF" w:rsidP="003813DD">
      <w:pPr>
        <w:widowControl w:val="0"/>
        <w:autoSpaceDE w:val="0"/>
        <w:autoSpaceDN w:val="0"/>
        <w:adjustRightInd w:val="0"/>
        <w:ind w:right="57"/>
        <w:outlineLvl w:val="2"/>
        <w:rPr>
          <w:rFonts w:ascii="Times New Roman" w:hAnsi="Times New Roman"/>
          <w:color w:val="000000" w:themeColor="text1"/>
          <w:szCs w:val="28"/>
        </w:rPr>
      </w:pPr>
    </w:p>
    <w:p w:rsidR="008503DF" w:rsidRPr="000A6017" w:rsidRDefault="008503DF" w:rsidP="00DA5B63">
      <w:pPr>
        <w:widowControl w:val="0"/>
        <w:autoSpaceDE w:val="0"/>
        <w:autoSpaceDN w:val="0"/>
        <w:adjustRightInd w:val="0"/>
        <w:jc w:val="center"/>
        <w:outlineLvl w:val="0"/>
        <w:rPr>
          <w:rFonts w:ascii="Times New Roman" w:hAnsi="Times New Roman"/>
          <w:color w:val="000000" w:themeColor="text1"/>
          <w:szCs w:val="28"/>
        </w:rPr>
      </w:pPr>
      <w:bookmarkStart w:id="33" w:name="Par454"/>
      <w:bookmarkEnd w:id="33"/>
      <w:r w:rsidRPr="000A6017">
        <w:rPr>
          <w:rFonts w:ascii="Times New Roman" w:hAnsi="Times New Roman"/>
          <w:color w:val="000000" w:themeColor="text1"/>
          <w:szCs w:val="28"/>
        </w:rPr>
        <w:t>Раздел</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V.</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ДОСУДЕБНЫЙ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(ВНЕСУДЕБНЫЙ)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(БЕЗДЕЙСТВИЯ)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СЛУЖАЩИХ</w:t>
      </w:r>
    </w:p>
    <w:p w:rsidR="008503DF" w:rsidRPr="000A6017" w:rsidRDefault="008503DF" w:rsidP="003813DD">
      <w:pPr>
        <w:widowControl w:val="0"/>
        <w:autoSpaceDE w:val="0"/>
        <w:autoSpaceDN w:val="0"/>
        <w:adjustRightInd w:val="0"/>
        <w:outlineLvl w:val="0"/>
        <w:rPr>
          <w:rFonts w:ascii="Times New Roman" w:hAnsi="Times New Roman"/>
          <w:color w:val="000000" w:themeColor="text1"/>
          <w:szCs w:val="28"/>
        </w:rPr>
      </w:pPr>
    </w:p>
    <w:p w:rsidR="008503DF" w:rsidRPr="000A6017" w:rsidRDefault="008503DF" w:rsidP="00DA5B63">
      <w:pPr>
        <w:widowControl w:val="0"/>
        <w:autoSpaceDE w:val="0"/>
        <w:autoSpaceDN w:val="0"/>
        <w:adjustRightInd w:val="0"/>
        <w:jc w:val="center"/>
        <w:outlineLvl w:val="1"/>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00551C2C" w:rsidRPr="000A6017">
        <w:rPr>
          <w:rFonts w:ascii="Times New Roman" w:hAnsi="Times New Roman"/>
          <w:color w:val="000000" w:themeColor="text1"/>
          <w:szCs w:val="28"/>
        </w:rPr>
        <w:t>30</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ПРЕДМЕТ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ДОСУДЕБНОГО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(ВНЕСУДЕБНОГО)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ОБЖАЛОВАНИЯ</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3813DD">
      <w:pPr>
        <w:autoSpaceDE w:val="0"/>
        <w:autoSpaceDN w:val="0"/>
        <w:adjustRightInd w:val="0"/>
        <w:outlineLvl w:val="0"/>
        <w:rPr>
          <w:rFonts w:ascii="Times New Roman" w:hAnsi="Times New Roman"/>
          <w:color w:val="000000" w:themeColor="text1"/>
          <w:szCs w:val="28"/>
        </w:rPr>
      </w:pPr>
      <w:r w:rsidRPr="000A6017">
        <w:rPr>
          <w:rFonts w:ascii="Times New Roman" w:hAnsi="Times New Roman"/>
          <w:color w:val="000000" w:themeColor="text1"/>
          <w:szCs w:val="28"/>
        </w:rPr>
        <w:t>11</w:t>
      </w:r>
      <w:r w:rsidR="005F3A34" w:rsidRPr="000A6017">
        <w:rPr>
          <w:rFonts w:ascii="Times New Roman" w:hAnsi="Times New Roman"/>
          <w:color w:val="000000" w:themeColor="text1"/>
          <w:szCs w:val="28"/>
        </w:rPr>
        <w:t>7</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Предметом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досудебного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(внесудебного)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представителями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(бездействие)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связанные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Pr="000A6017">
        <w:rPr>
          <w:rFonts w:ascii="Times New Roman" w:hAnsi="Times New Roman"/>
          <w:bCs/>
          <w:color w:val="000000" w:themeColor="text1"/>
          <w:szCs w:val="28"/>
        </w:rPr>
        <w:t>.</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11</w:t>
      </w:r>
      <w:r w:rsidR="005F3A34" w:rsidRPr="000A6017">
        <w:rPr>
          <w:rFonts w:ascii="Times New Roman" w:hAnsi="Times New Roman"/>
          <w:color w:val="000000" w:themeColor="text1"/>
          <w:szCs w:val="28"/>
        </w:rPr>
        <w:t>8</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целью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(бездействия)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вправе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обратиться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обжаловании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(бездействия)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(далее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жалоба);</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Заявитель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может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обратиться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следующих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случаях:</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нарушение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нарушение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предусмотрено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560571"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00560571"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предусмотрено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560571"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00560571"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roofErr w:type="gramStart"/>
      <w:r w:rsidRPr="000A6017">
        <w:rPr>
          <w:rFonts w:ascii="Times New Roman" w:hAnsi="Times New Roman"/>
          <w:color w:val="000000" w:themeColor="text1"/>
          <w:szCs w:val="28"/>
        </w:rPr>
        <w:t>5)</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если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предусмотрены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ними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lastRenderedPageBreak/>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560571"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00560571" w:rsidRPr="000A6017">
        <w:rPr>
          <w:rFonts w:ascii="Times New Roman" w:hAnsi="Times New Roman"/>
          <w:color w:val="000000" w:themeColor="text1"/>
          <w:szCs w:val="28"/>
        </w:rPr>
        <w:t>Саянск»</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настоящим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регламентом;</w:t>
      </w:r>
      <w:proofErr w:type="gramEnd"/>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6)</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затребование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платы,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предусмотренной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00560571"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00560571" w:rsidRPr="000A6017">
        <w:rPr>
          <w:rFonts w:ascii="Times New Roman" w:hAnsi="Times New Roman"/>
          <w:color w:val="000000" w:themeColor="text1"/>
          <w:szCs w:val="28"/>
        </w:rPr>
        <w:t>Саянск»</w:t>
      </w:r>
      <w:r w:rsidRPr="000A6017">
        <w:rPr>
          <w:rFonts w:ascii="Times New Roman" w:hAnsi="Times New Roman"/>
          <w:color w:val="000000" w:themeColor="text1"/>
          <w:szCs w:val="28"/>
        </w:rPr>
        <w:t>;</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roofErr w:type="gramStart"/>
      <w:r w:rsidRPr="000A6017">
        <w:rPr>
          <w:rFonts w:ascii="Times New Roman" w:hAnsi="Times New Roman"/>
          <w:color w:val="000000" w:themeColor="text1"/>
          <w:szCs w:val="28"/>
        </w:rPr>
        <w:t>7)</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исправлении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допущенных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опечаток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ошибок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выданных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документах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нарушение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установленного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исправлений;</w:t>
      </w:r>
      <w:proofErr w:type="gramEnd"/>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8)</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нарушение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выдачи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roofErr w:type="gramStart"/>
      <w:r w:rsidRPr="000A6017">
        <w:rPr>
          <w:rFonts w:ascii="Times New Roman" w:hAnsi="Times New Roman"/>
          <w:color w:val="000000" w:themeColor="text1"/>
          <w:szCs w:val="28"/>
        </w:rPr>
        <w:t>9)</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приостановление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если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приостановления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предусмотрены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ними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субъектов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proofErr w:type="gramEnd"/>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требование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отсутствие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недостоверность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указывались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первоначальном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исключением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предусмотренных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подпунктом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B0384B" w:rsidRPr="000A6017">
        <w:rPr>
          <w:rFonts w:ascii="Times New Roman" w:hAnsi="Times New Roman"/>
          <w:color w:val="000000" w:themeColor="text1"/>
          <w:szCs w:val="28"/>
        </w:rPr>
        <w:t>5</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DA5B63">
      <w:pPr>
        <w:suppressAutoHyphens/>
        <w:jc w:val="center"/>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551C2C" w:rsidRPr="000A6017">
        <w:rPr>
          <w:rFonts w:ascii="Times New Roman" w:hAnsi="Times New Roman"/>
          <w:color w:val="000000" w:themeColor="text1"/>
          <w:szCs w:val="28"/>
        </w:rPr>
        <w:t>1</w:t>
      </w:r>
      <w:r w:rsidRPr="000A6017">
        <w:rPr>
          <w:rFonts w:ascii="Times New Roman" w:hAnsi="Times New Roman"/>
          <w:color w:val="000000" w:themeColor="text1"/>
          <w:szCs w:val="28"/>
        </w:rPr>
        <w:t>.ОРГАНЫ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МОЖЕТ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НАПРАВЛЕНА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ЖАЛОБА</w:t>
      </w:r>
    </w:p>
    <w:p w:rsidR="008503DF" w:rsidRPr="000A6017" w:rsidRDefault="008503DF" w:rsidP="003813DD">
      <w:pPr>
        <w:suppressAutoHyphens/>
        <w:rPr>
          <w:rFonts w:ascii="Times New Roman" w:hAnsi="Times New Roman"/>
          <w:color w:val="000000" w:themeColor="text1"/>
          <w:szCs w:val="28"/>
        </w:rPr>
      </w:pPr>
    </w:p>
    <w:p w:rsidR="008503DF" w:rsidRPr="000A6017" w:rsidRDefault="008503DF" w:rsidP="003813DD">
      <w:pPr>
        <w:tabs>
          <w:tab w:val="left" w:pos="-4111"/>
        </w:tabs>
        <w:suppressAutoHyphens/>
        <w:rPr>
          <w:rFonts w:ascii="Times New Roman" w:hAnsi="Times New Roman"/>
          <w:color w:val="000000" w:themeColor="text1"/>
          <w:szCs w:val="28"/>
        </w:rPr>
      </w:pPr>
      <w:r w:rsidRPr="000A6017">
        <w:rPr>
          <w:rFonts w:ascii="Times New Roman" w:hAnsi="Times New Roman"/>
          <w:color w:val="000000" w:themeColor="text1"/>
          <w:szCs w:val="28"/>
        </w:rPr>
        <w:t>11</w:t>
      </w:r>
      <w:r w:rsidR="005F3A34" w:rsidRPr="000A6017">
        <w:rPr>
          <w:rFonts w:ascii="Times New Roman" w:hAnsi="Times New Roman"/>
          <w:color w:val="000000" w:themeColor="text1"/>
          <w:szCs w:val="28"/>
        </w:rPr>
        <w:t>9</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(бездействие)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служащих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письменной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бумажном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носителе,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председателя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Комитета;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председателем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Комитета,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мэра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Саянск».</w:t>
      </w:r>
    </w:p>
    <w:p w:rsidR="008503DF" w:rsidRPr="000A6017" w:rsidRDefault="008503DF" w:rsidP="003813DD">
      <w:pPr>
        <w:tabs>
          <w:tab w:val="left" w:pos="1134"/>
        </w:tabs>
        <w:suppressAutoHyphens/>
        <w:rPr>
          <w:rFonts w:ascii="Times New Roman" w:hAnsi="Times New Roman"/>
          <w:color w:val="000000" w:themeColor="text1"/>
          <w:szCs w:val="28"/>
        </w:rPr>
      </w:pPr>
    </w:p>
    <w:p w:rsidR="008503DF" w:rsidRPr="000A6017" w:rsidRDefault="008503DF" w:rsidP="00DA5B63">
      <w:pPr>
        <w:tabs>
          <w:tab w:val="left" w:pos="1134"/>
        </w:tabs>
        <w:suppressAutoHyphens/>
        <w:jc w:val="center"/>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551C2C" w:rsidRPr="000A6017">
        <w:rPr>
          <w:rFonts w:ascii="Times New Roman" w:hAnsi="Times New Roman"/>
          <w:color w:val="000000" w:themeColor="text1"/>
          <w:szCs w:val="28"/>
        </w:rPr>
        <w:t>2</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ПОДАЧИ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5F3A34" w:rsidRPr="000A6017">
        <w:rPr>
          <w:rFonts w:ascii="Times New Roman" w:hAnsi="Times New Roman"/>
          <w:color w:val="000000" w:themeColor="text1"/>
          <w:szCs w:val="28"/>
        </w:rPr>
        <w:t>20</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может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письменной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бумажном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носителе,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одним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из</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следующих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способов:</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лично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адресу: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666304,</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Иркутская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область,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микрорайон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Олимпийский,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кабинет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418;</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телефон/факс: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8(395-53)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5-10-05.</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Прием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рабочие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8-00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часов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12-00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часов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lastRenderedPageBreak/>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13-00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часов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17-00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часов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времени,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предпраздничные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рабочие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8-00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часов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12-00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часов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13-00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часов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16-00</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часов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времени;</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через</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организации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почтовой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связи;</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использованием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информационно-телекоммуникационной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сети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«Интернет»:</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почта: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kultsayansk@irmail.ru,</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admsayansk@irmail.ru;</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официальный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сайт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http://www.admsayansk.ru.</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посредством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региональной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системы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«Региональный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портал</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информационно-телекоммуникационной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сети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«Интернет»:</w:t>
      </w:r>
      <w:r w:rsidR="00D20A65">
        <w:rPr>
          <w:rFonts w:ascii="Times New Roman" w:hAnsi="Times New Roman"/>
          <w:color w:val="000000" w:themeColor="text1"/>
          <w:szCs w:val="28"/>
        </w:rPr>
        <w:t xml:space="preserve"> </w:t>
      </w:r>
      <w:hyperlink r:id="rId19" w:history="1">
        <w:r w:rsidRPr="000A6017">
          <w:rPr>
            <w:rFonts w:ascii="Times New Roman" w:hAnsi="Times New Roman"/>
            <w:color w:val="000000" w:themeColor="text1"/>
            <w:szCs w:val="28"/>
            <w:u w:val="single"/>
          </w:rPr>
          <w:t>http://38.gosuslugi.ru</w:t>
        </w:r>
      </w:hyperlink>
      <w:r w:rsidRPr="000A6017">
        <w:rPr>
          <w:rFonts w:ascii="Times New Roman" w:hAnsi="Times New Roman"/>
          <w:color w:val="000000" w:themeColor="text1"/>
          <w:szCs w:val="28"/>
        </w:rPr>
        <w:t>.</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5F3A34" w:rsidRPr="000A6017">
        <w:rPr>
          <w:rFonts w:ascii="Times New Roman" w:hAnsi="Times New Roman"/>
          <w:color w:val="000000" w:themeColor="text1"/>
          <w:szCs w:val="28"/>
        </w:rPr>
        <w:t>21</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письменной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где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подавал</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нарушение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обжалуется,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где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указанной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Прием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графиком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12</w:t>
      </w:r>
      <w:r w:rsidR="005F3A34" w:rsidRPr="000A6017">
        <w:rPr>
          <w:rFonts w:ascii="Times New Roman" w:hAnsi="Times New Roman"/>
          <w:color w:val="000000" w:themeColor="text1"/>
          <w:szCs w:val="28"/>
        </w:rPr>
        <w:t>2</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может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личном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председатель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Комитета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управлению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имуществом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Саянск»,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отсутствия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заместитель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председателя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Комитета.</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12</w:t>
      </w:r>
      <w:r w:rsidR="005F3A34" w:rsidRPr="000A6017">
        <w:rPr>
          <w:rFonts w:ascii="Times New Roman" w:hAnsi="Times New Roman"/>
          <w:color w:val="000000" w:themeColor="text1"/>
          <w:szCs w:val="28"/>
        </w:rPr>
        <w:t>3</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проводится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предварительной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записи,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телефону: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8</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(395-53)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5-10-05.</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12</w:t>
      </w:r>
      <w:r w:rsidR="005F3A34" w:rsidRPr="000A6017">
        <w:rPr>
          <w:rFonts w:ascii="Times New Roman" w:hAnsi="Times New Roman"/>
          <w:color w:val="000000" w:themeColor="text1"/>
          <w:szCs w:val="28"/>
        </w:rPr>
        <w:t>4</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личном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предъявляет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удостоверяющий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личность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законодательством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12</w:t>
      </w:r>
      <w:r w:rsidR="005F3A34" w:rsidRPr="000A6017">
        <w:rPr>
          <w:rFonts w:ascii="Times New Roman" w:hAnsi="Times New Roman"/>
          <w:color w:val="000000" w:themeColor="text1"/>
          <w:szCs w:val="28"/>
        </w:rPr>
        <w:t>5</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если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через</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подтверждающий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полномочия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имени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качестве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подтверждающего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полномочия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имени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могут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предоставлены:</w:t>
      </w: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оформленная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законодательством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доверенность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физических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оформленная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законодательством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доверенность,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заверенная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печатью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наличии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печати)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подписанная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руководителем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этим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руководителем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юридических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w:t>
      </w: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копия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назначении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избрании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приказа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назначении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физического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соответствии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физическое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обладает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действовать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имени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доверенности.</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lastRenderedPageBreak/>
        <w:t>12</w:t>
      </w:r>
      <w:r w:rsidR="005F3A34" w:rsidRPr="000A6017">
        <w:rPr>
          <w:rFonts w:ascii="Times New Roman" w:hAnsi="Times New Roman"/>
          <w:color w:val="000000" w:themeColor="text1"/>
          <w:szCs w:val="28"/>
        </w:rPr>
        <w:t>6</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виде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может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посредством:</w:t>
      </w: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официального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сайта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информационно-телекоммуникационной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сети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«Интернет»;</w:t>
      </w: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системы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«Единый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портал</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(функций)»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(далее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Единый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портал);</w:t>
      </w:r>
    </w:p>
    <w:p w:rsidR="008503DF" w:rsidRPr="000A6017" w:rsidRDefault="008503DF" w:rsidP="003813DD">
      <w:pPr>
        <w:autoSpaceDE w:val="0"/>
        <w:autoSpaceDN w:val="0"/>
        <w:adjustRightInd w:val="0"/>
        <w:rPr>
          <w:rFonts w:ascii="Times New Roman" w:hAnsi="Times New Roman"/>
          <w:color w:val="000000" w:themeColor="text1"/>
          <w:szCs w:val="28"/>
        </w:rPr>
      </w:pPr>
      <w:proofErr w:type="gramStart"/>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портала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системы,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обеспечивающей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процесс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досудебного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(внесудебного)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(бездействия),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совершенных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предоставляющими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служащими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(далее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система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досудебного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использованием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информационно-телекоммуникационной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сети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«Интернет».</w:t>
      </w:r>
      <w:proofErr w:type="gramEnd"/>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12</w:t>
      </w:r>
      <w:r w:rsidR="005F3A34" w:rsidRPr="000A6017">
        <w:rPr>
          <w:rFonts w:ascii="Times New Roman" w:hAnsi="Times New Roman"/>
          <w:color w:val="000000" w:themeColor="text1"/>
          <w:szCs w:val="28"/>
        </w:rPr>
        <w:t>7</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подаче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виде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указанные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12</w:t>
      </w:r>
      <w:r w:rsidR="005F3A34" w:rsidRPr="000A6017">
        <w:rPr>
          <w:rFonts w:ascii="Times New Roman" w:hAnsi="Times New Roman"/>
          <w:color w:val="000000" w:themeColor="text1"/>
          <w:szCs w:val="28"/>
        </w:rPr>
        <w:t>5</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могут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представлены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подписанных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подписью,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вид</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предусмотрен</w:t>
      </w:r>
      <w:r w:rsidR="00D20A65">
        <w:rPr>
          <w:rFonts w:ascii="Times New Roman" w:hAnsi="Times New Roman"/>
          <w:color w:val="000000" w:themeColor="text1"/>
          <w:szCs w:val="28"/>
        </w:rPr>
        <w:t xml:space="preserve"> </w:t>
      </w:r>
      <w:hyperlink r:id="rId20" w:history="1">
        <w:r w:rsidRPr="000A6017">
          <w:rPr>
            <w:rFonts w:ascii="Times New Roman" w:hAnsi="Times New Roman"/>
            <w:color w:val="000000" w:themeColor="text1"/>
            <w:szCs w:val="28"/>
          </w:rPr>
          <w:t>законодательством</w:t>
        </w:r>
      </w:hyperlink>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удостоверяющий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личность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требуется.</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12</w:t>
      </w:r>
      <w:r w:rsidR="005F3A34" w:rsidRPr="000A6017">
        <w:rPr>
          <w:rFonts w:ascii="Times New Roman" w:hAnsi="Times New Roman"/>
          <w:color w:val="000000" w:themeColor="text1"/>
          <w:szCs w:val="28"/>
        </w:rPr>
        <w:t>8</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содержать:</w:t>
      </w: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наименование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служащего,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(бездействие)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обжалуются;</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roofErr w:type="gramStart"/>
      <w:r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фамилию,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отчество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наличии),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сведения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жительства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физического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наименование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сведений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нахождения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юридического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номер</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(номера)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контактного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телефона,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адрес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(адреса)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почты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наличии)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почтовый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адрес,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должен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направлен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ответ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исключением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когда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направляется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способом,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указанным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подпункте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w:t>
      </w:r>
      <w:r w:rsidR="009267FF" w:rsidRPr="000A6017">
        <w:rPr>
          <w:rFonts w:ascii="Times New Roman" w:hAnsi="Times New Roman"/>
          <w:color w:val="000000" w:themeColor="text1"/>
          <w:szCs w:val="28"/>
        </w:rPr>
        <w:t>26</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proofErr w:type="gramEnd"/>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сведения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обжалуемых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действиях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(бездействии)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служащего;</w:t>
      </w: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доводы,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согласен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(бездействием)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служащего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могут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представлены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наличии),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подтверждающие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доводы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копии.</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12</w:t>
      </w:r>
      <w:r w:rsidR="005F3A34" w:rsidRPr="000A6017">
        <w:rPr>
          <w:rFonts w:ascii="Times New Roman" w:hAnsi="Times New Roman"/>
          <w:color w:val="000000" w:themeColor="text1"/>
          <w:szCs w:val="28"/>
        </w:rPr>
        <w:t>9</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Поступившая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подлежит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обязательной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течение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одного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рабочего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поступления,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течение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трех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рабочих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направляется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уведомление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DA5B63">
      <w:pPr>
        <w:widowControl w:val="0"/>
        <w:autoSpaceDE w:val="0"/>
        <w:autoSpaceDN w:val="0"/>
        <w:adjustRightInd w:val="0"/>
        <w:jc w:val="center"/>
        <w:rPr>
          <w:rFonts w:ascii="Times New Roman" w:hAnsi="Times New Roman"/>
          <w:color w:val="000000" w:themeColor="text1"/>
          <w:szCs w:val="28"/>
        </w:rPr>
      </w:pPr>
      <w:r w:rsidRPr="000A6017">
        <w:rPr>
          <w:rFonts w:ascii="Times New Roman" w:hAnsi="Times New Roman"/>
          <w:color w:val="000000" w:themeColor="text1"/>
          <w:szCs w:val="28"/>
        </w:rPr>
        <w:lastRenderedPageBreak/>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551C2C" w:rsidRPr="000A6017">
        <w:rPr>
          <w:rFonts w:ascii="Times New Roman" w:hAnsi="Times New Roman"/>
          <w:color w:val="000000" w:themeColor="text1"/>
          <w:szCs w:val="28"/>
        </w:rPr>
        <w:t>3</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5F3A34" w:rsidRPr="000A6017">
        <w:rPr>
          <w:rFonts w:ascii="Times New Roman" w:hAnsi="Times New Roman"/>
          <w:color w:val="000000" w:themeColor="text1"/>
          <w:szCs w:val="28"/>
        </w:rPr>
        <w:t>30</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proofErr w:type="gramStart"/>
      <w:r w:rsidRPr="000A6017">
        <w:rPr>
          <w:rFonts w:ascii="Times New Roman" w:hAnsi="Times New Roman"/>
          <w:color w:val="000000" w:themeColor="text1"/>
          <w:szCs w:val="28"/>
        </w:rPr>
        <w:t>Жалоба,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поступившая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предоставляющий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подлежит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течение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пятнадцати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рабочих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приеме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исправлении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допущенных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опечаток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ошибок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нарушения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установленного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исправлений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течение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пяти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рабочих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регистрации.</w:t>
      </w:r>
      <w:proofErr w:type="gramEnd"/>
    </w:p>
    <w:p w:rsidR="008503DF" w:rsidRPr="000A6017" w:rsidRDefault="008503DF"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DA5B63">
      <w:pPr>
        <w:widowControl w:val="0"/>
        <w:autoSpaceDE w:val="0"/>
        <w:autoSpaceDN w:val="0"/>
        <w:adjustRightInd w:val="0"/>
        <w:jc w:val="center"/>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551C2C" w:rsidRPr="000A6017">
        <w:rPr>
          <w:rFonts w:ascii="Times New Roman" w:hAnsi="Times New Roman"/>
          <w:color w:val="000000" w:themeColor="text1"/>
          <w:szCs w:val="28"/>
        </w:rPr>
        <w:t>4</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5F3A34" w:rsidRPr="000A6017">
        <w:rPr>
          <w:rFonts w:ascii="Times New Roman" w:hAnsi="Times New Roman"/>
          <w:color w:val="000000" w:themeColor="text1"/>
          <w:szCs w:val="28"/>
        </w:rPr>
        <w:t>31</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принимается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одно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из</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следующих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решений:</w:t>
      </w:r>
    </w:p>
    <w:p w:rsidR="008503DF" w:rsidRPr="000A6017" w:rsidRDefault="008503DF" w:rsidP="003813DD">
      <w:pPr>
        <w:autoSpaceDE w:val="0"/>
        <w:autoSpaceDN w:val="0"/>
        <w:adjustRightInd w:val="0"/>
        <w:rPr>
          <w:rFonts w:ascii="Times New Roman" w:hAnsi="Times New Roman"/>
          <w:color w:val="000000" w:themeColor="text1"/>
          <w:szCs w:val="28"/>
        </w:rPr>
      </w:pPr>
      <w:proofErr w:type="gramStart"/>
      <w:r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удовлетворяет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отмены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исправления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допущенных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опечаток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ошибок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выданных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документах,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возврата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денежных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средств,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взимание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предусмотрено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нормативными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Иркутской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области,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правовыми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актами;</w:t>
      </w:r>
      <w:proofErr w:type="gramEnd"/>
    </w:p>
    <w:p w:rsidR="008503DF" w:rsidRPr="000A6017" w:rsidRDefault="008503DF" w:rsidP="003813DD">
      <w:pPr>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удовлетворении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отказывается.</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DA5B63">
      <w:pPr>
        <w:widowControl w:val="0"/>
        <w:autoSpaceDE w:val="0"/>
        <w:autoSpaceDN w:val="0"/>
        <w:adjustRightInd w:val="0"/>
        <w:jc w:val="center"/>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551C2C" w:rsidRPr="000A6017">
        <w:rPr>
          <w:rFonts w:ascii="Times New Roman" w:hAnsi="Times New Roman"/>
          <w:color w:val="000000" w:themeColor="text1"/>
          <w:szCs w:val="28"/>
        </w:rPr>
        <w:t>5</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ИНФОРМИРОВАНИЯ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p>
    <w:p w:rsidR="008503DF" w:rsidRPr="000A6017" w:rsidRDefault="008503DF" w:rsidP="003813DD">
      <w:pPr>
        <w:widowControl w:val="0"/>
        <w:autoSpaceDE w:val="0"/>
        <w:autoSpaceDN w:val="0"/>
        <w:adjustRightInd w:val="0"/>
        <w:rPr>
          <w:rFonts w:ascii="Times New Roman" w:hAnsi="Times New Roman"/>
          <w:b/>
          <w:color w:val="000000" w:themeColor="text1"/>
          <w:szCs w:val="28"/>
        </w:rPr>
      </w:pP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13</w:t>
      </w:r>
      <w:r w:rsidR="005F3A34" w:rsidRPr="000A6017">
        <w:rPr>
          <w:rFonts w:ascii="Times New Roman" w:hAnsi="Times New Roman"/>
          <w:color w:val="000000" w:themeColor="text1"/>
          <w:szCs w:val="28"/>
        </w:rPr>
        <w:t>2</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позднее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следующего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днем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указанного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w:t>
      </w:r>
      <w:r w:rsidR="005F3A34" w:rsidRPr="000A6017">
        <w:rPr>
          <w:rFonts w:ascii="Times New Roman" w:hAnsi="Times New Roman"/>
          <w:color w:val="000000" w:themeColor="text1"/>
          <w:szCs w:val="28"/>
        </w:rPr>
        <w:t>31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письменной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желанию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электронной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форме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направляется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мотивированный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ответ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13</w:t>
      </w:r>
      <w:r w:rsidR="005F3A34" w:rsidRPr="000A6017">
        <w:rPr>
          <w:rFonts w:ascii="Times New Roman" w:hAnsi="Times New Roman"/>
          <w:color w:val="000000" w:themeColor="text1"/>
          <w:szCs w:val="28"/>
        </w:rPr>
        <w:t>3</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proofErr w:type="gramStart"/>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признания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подлежащей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удовлетворению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ответе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указанном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w:t>
      </w:r>
      <w:r w:rsidR="005F3A34" w:rsidRPr="000A6017">
        <w:rPr>
          <w:rFonts w:ascii="Times New Roman" w:hAnsi="Times New Roman"/>
          <w:color w:val="000000" w:themeColor="text1"/>
          <w:szCs w:val="28"/>
        </w:rPr>
        <w:t>31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действиях,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предоставляющим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целях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незамедлительного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устранения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выявленных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нарушений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оказании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приносятся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извинения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доставленные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неудобства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указывается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дальнейших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действиях,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совершить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целях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roofErr w:type="gramEnd"/>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13</w:t>
      </w:r>
      <w:r w:rsidR="005F3A34" w:rsidRPr="000A6017">
        <w:rPr>
          <w:rFonts w:ascii="Times New Roman" w:hAnsi="Times New Roman"/>
          <w:color w:val="000000" w:themeColor="text1"/>
          <w:szCs w:val="28"/>
        </w:rPr>
        <w:t>4</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ответе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указываются:</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roofErr w:type="gramStart"/>
      <w:r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наименование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предоставляющего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рассмотревшего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фамилия,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(если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имеется)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отчество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либо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служащего,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принявшего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жалобе;</w:t>
      </w:r>
      <w:proofErr w:type="gramEnd"/>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номер,</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место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включая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сведения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действие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(бездействие)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обжалуется;</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lastRenderedPageBreak/>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фамилия,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(если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имеется)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отчество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подавшего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жалобу;</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4)</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жалобе;</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5)</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решение;</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6)</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если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признана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обоснованной,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устранения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выявленных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нарушений,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числе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срок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услуги;</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7)</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сведения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13</w:t>
      </w:r>
      <w:r w:rsidR="005F3A34" w:rsidRPr="000A6017">
        <w:rPr>
          <w:rFonts w:ascii="Times New Roman" w:hAnsi="Times New Roman"/>
          <w:color w:val="000000" w:themeColor="text1"/>
          <w:szCs w:val="28"/>
        </w:rPr>
        <w:t>5</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признания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подлежащей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удовлетворению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ответе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указанном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пункте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13</w:t>
      </w:r>
      <w:r w:rsidR="007E035E"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даются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аргументированные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разъяснения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причинах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также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13</w:t>
      </w:r>
      <w:r w:rsidR="005F3A34" w:rsidRPr="000A6017">
        <w:rPr>
          <w:rFonts w:ascii="Times New Roman" w:hAnsi="Times New Roman"/>
          <w:color w:val="000000" w:themeColor="text1"/>
          <w:szCs w:val="28"/>
        </w:rPr>
        <w:t>6</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отказа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удовлетворении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являются:</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наличие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вступившего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силу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суда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предмете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основаниям;</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подача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полномочия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подтверждены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установленном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законодательством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3)</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наличие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ранее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отношении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заинтересованного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тому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предмету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DA5B63">
      <w:pPr>
        <w:widowControl w:val="0"/>
        <w:autoSpaceDE w:val="0"/>
        <w:autoSpaceDN w:val="0"/>
        <w:adjustRightInd w:val="0"/>
        <w:jc w:val="center"/>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551C2C" w:rsidRPr="000A6017">
        <w:rPr>
          <w:rFonts w:ascii="Times New Roman" w:hAnsi="Times New Roman"/>
          <w:color w:val="000000" w:themeColor="text1"/>
          <w:szCs w:val="28"/>
        </w:rPr>
        <w:t>6</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ЖАЛОБЕ</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13</w:t>
      </w:r>
      <w:r w:rsidR="005F3A34" w:rsidRPr="000A6017">
        <w:rPr>
          <w:rFonts w:ascii="Times New Roman" w:hAnsi="Times New Roman"/>
          <w:color w:val="000000" w:themeColor="text1"/>
          <w:szCs w:val="28"/>
        </w:rPr>
        <w:t>7</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Решение,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принятое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может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быть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обжаловано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установленном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законодательством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Российской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Федерации.</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r w:rsidRPr="000A6017">
        <w:rPr>
          <w:rFonts w:ascii="Times New Roman" w:hAnsi="Times New Roman"/>
          <w:color w:val="000000" w:themeColor="text1"/>
          <w:szCs w:val="28"/>
        </w:rPr>
        <w:t>13</w:t>
      </w:r>
      <w:r w:rsidR="005F3A34" w:rsidRPr="000A6017">
        <w:rPr>
          <w:rFonts w:ascii="Times New Roman" w:hAnsi="Times New Roman"/>
          <w:color w:val="000000" w:themeColor="text1"/>
          <w:szCs w:val="28"/>
        </w:rPr>
        <w:t>8</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случае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установления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ходе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результатам</w:t>
      </w:r>
      <w:r w:rsidR="00D20A65">
        <w:rPr>
          <w:rFonts w:ascii="Times New Roman" w:hAnsi="Times New Roman"/>
          <w:color w:val="000000" w:themeColor="text1"/>
          <w:szCs w:val="28"/>
        </w:rPr>
        <w:t xml:space="preserve"> </w:t>
      </w:r>
      <w:proofErr w:type="gramStart"/>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признаков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состава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правонарушения</w:t>
      </w:r>
      <w:proofErr w:type="gramEnd"/>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преступления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должностное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лицо,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наделенное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полномочиями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незамедлительно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направляет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имеющиеся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материалы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прокуратуру.</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
    <w:p w:rsidR="008503DF" w:rsidRPr="000A6017" w:rsidRDefault="008503DF" w:rsidP="00DA5B63">
      <w:pPr>
        <w:widowControl w:val="0"/>
        <w:autoSpaceDE w:val="0"/>
        <w:autoSpaceDN w:val="0"/>
        <w:adjustRightInd w:val="0"/>
        <w:jc w:val="center"/>
        <w:rPr>
          <w:rFonts w:ascii="Times New Roman" w:hAnsi="Times New Roman"/>
          <w:color w:val="000000" w:themeColor="text1"/>
          <w:szCs w:val="28"/>
        </w:rPr>
      </w:pPr>
      <w:r w:rsidRPr="000A6017">
        <w:rPr>
          <w:rFonts w:ascii="Times New Roman" w:hAnsi="Times New Roman"/>
          <w:color w:val="000000" w:themeColor="text1"/>
          <w:szCs w:val="28"/>
        </w:rPr>
        <w:t>Глава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551C2C" w:rsidRPr="000A6017">
        <w:rPr>
          <w:rFonts w:ascii="Times New Roman" w:hAnsi="Times New Roman"/>
          <w:color w:val="000000" w:themeColor="text1"/>
          <w:szCs w:val="28"/>
        </w:rPr>
        <w:t>7</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ОБОСНОВАНИЯ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p>
    <w:p w:rsidR="008503DF" w:rsidRPr="000A6017" w:rsidRDefault="008503DF" w:rsidP="003813DD">
      <w:pPr>
        <w:widowControl w:val="0"/>
        <w:autoSpaceDE w:val="0"/>
        <w:autoSpaceDN w:val="0"/>
        <w:rPr>
          <w:rFonts w:ascii="Times New Roman" w:hAnsi="Times New Roman"/>
          <w:color w:val="000000" w:themeColor="text1"/>
          <w:szCs w:val="28"/>
        </w:rPr>
      </w:pPr>
    </w:p>
    <w:p w:rsidR="008503DF" w:rsidRPr="000A6017" w:rsidRDefault="008503DF" w:rsidP="003813DD">
      <w:pPr>
        <w:widowControl w:val="0"/>
        <w:autoSpaceDE w:val="0"/>
        <w:autoSpaceDN w:val="0"/>
        <w:rPr>
          <w:rFonts w:ascii="Times New Roman" w:hAnsi="Times New Roman"/>
          <w:color w:val="000000" w:themeColor="text1"/>
          <w:szCs w:val="28"/>
        </w:rPr>
      </w:pPr>
      <w:r w:rsidRPr="000A6017">
        <w:rPr>
          <w:rFonts w:ascii="Times New Roman" w:hAnsi="Times New Roman"/>
          <w:color w:val="000000" w:themeColor="text1"/>
          <w:szCs w:val="28"/>
        </w:rPr>
        <w:t>13</w:t>
      </w:r>
      <w:r w:rsidR="005F3A34" w:rsidRPr="000A6017">
        <w:rPr>
          <w:rFonts w:ascii="Times New Roman" w:hAnsi="Times New Roman"/>
          <w:color w:val="000000" w:themeColor="text1"/>
          <w:szCs w:val="28"/>
        </w:rPr>
        <w:t>9</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proofErr w:type="gramStart"/>
      <w:r w:rsidRPr="000A6017">
        <w:rPr>
          <w:rFonts w:ascii="Times New Roman" w:hAnsi="Times New Roman"/>
          <w:color w:val="000000" w:themeColor="text1"/>
          <w:szCs w:val="28"/>
        </w:rPr>
        <w:t>Заявитель</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имеет</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право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получение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информации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необходимых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обоснования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исключением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документов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материалов,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содержатся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сведения,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составляющие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государственную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или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охраняемую</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федеральным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законом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тайну,</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для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которых</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установлен</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особый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порядок</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предоставления.</w:t>
      </w:r>
      <w:proofErr w:type="gramEnd"/>
    </w:p>
    <w:p w:rsidR="008503DF" w:rsidRPr="000A6017" w:rsidRDefault="008503DF" w:rsidP="003813DD">
      <w:pPr>
        <w:widowControl w:val="0"/>
        <w:autoSpaceDE w:val="0"/>
        <w:autoSpaceDN w:val="0"/>
        <w:rPr>
          <w:rFonts w:ascii="Times New Roman" w:hAnsi="Times New Roman"/>
          <w:color w:val="000000" w:themeColor="text1"/>
          <w:szCs w:val="28"/>
        </w:rPr>
      </w:pPr>
      <w:r w:rsidRPr="000A6017">
        <w:rPr>
          <w:rFonts w:ascii="Times New Roman" w:hAnsi="Times New Roman"/>
          <w:color w:val="000000" w:themeColor="text1"/>
          <w:szCs w:val="28"/>
        </w:rPr>
        <w:t>1</w:t>
      </w:r>
      <w:r w:rsidR="005F3A34" w:rsidRPr="000A6017">
        <w:rPr>
          <w:rFonts w:ascii="Times New Roman" w:hAnsi="Times New Roman"/>
          <w:color w:val="000000" w:themeColor="text1"/>
          <w:szCs w:val="28"/>
        </w:rPr>
        <w:t>40</w:t>
      </w:r>
      <w:r w:rsidRPr="000A6017">
        <w:rPr>
          <w:rFonts w:ascii="Times New Roman" w:hAnsi="Times New Roman"/>
          <w:color w:val="000000" w:themeColor="text1"/>
          <w:szCs w:val="28"/>
        </w:rPr>
        <w:t>.</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Информирование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заявителей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подачи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и</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рассмотрения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жалобы</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осуществляется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уполномоченным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органом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в</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порядке,</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предусмотренном</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главой</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3</w:t>
      </w:r>
      <w:r w:rsidR="004D4B30" w:rsidRPr="000A6017">
        <w:rPr>
          <w:rFonts w:ascii="Times New Roman" w:hAnsi="Times New Roman"/>
          <w:color w:val="000000" w:themeColor="text1"/>
          <w:szCs w:val="28"/>
        </w:rPr>
        <w:t>2</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раздела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lang w:val="en-US"/>
        </w:rPr>
        <w:t>V</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настоящего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административного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регламента.</w:t>
      </w:r>
    </w:p>
    <w:p w:rsidR="008503DF" w:rsidRPr="000A6017" w:rsidRDefault="008503DF" w:rsidP="003813DD">
      <w:pPr>
        <w:widowControl w:val="0"/>
        <w:autoSpaceDE w:val="0"/>
        <w:autoSpaceDN w:val="0"/>
        <w:adjustRightInd w:val="0"/>
        <w:rPr>
          <w:rFonts w:ascii="Times New Roman" w:hAnsi="Times New Roman"/>
          <w:color w:val="000000" w:themeColor="text1"/>
          <w:szCs w:val="28"/>
        </w:rPr>
      </w:pPr>
    </w:p>
    <w:p w:rsidR="008503DF" w:rsidRPr="000A6017" w:rsidRDefault="00D20A65" w:rsidP="003813DD">
      <w:pPr>
        <w:widowControl w:val="0"/>
        <w:autoSpaceDE w:val="0"/>
        <w:autoSpaceDN w:val="0"/>
        <w:adjustRightInd w:val="0"/>
        <w:rPr>
          <w:rFonts w:ascii="Times New Roman" w:hAnsi="Times New Roman"/>
          <w:color w:val="000000" w:themeColor="text1"/>
          <w:szCs w:val="28"/>
        </w:rPr>
      </w:pPr>
      <w:r>
        <w:rPr>
          <w:rFonts w:ascii="Times New Roman" w:hAnsi="Times New Roman"/>
          <w:color w:val="000000" w:themeColor="text1"/>
          <w:szCs w:val="28"/>
        </w:rPr>
        <w:lastRenderedPageBreak/>
        <w:t xml:space="preserve"> </w:t>
      </w:r>
    </w:p>
    <w:p w:rsidR="008503DF" w:rsidRPr="000A6017" w:rsidRDefault="008503DF" w:rsidP="003813DD">
      <w:pPr>
        <w:widowControl w:val="0"/>
        <w:autoSpaceDE w:val="0"/>
        <w:autoSpaceDN w:val="0"/>
        <w:adjustRightInd w:val="0"/>
        <w:ind w:right="57"/>
        <w:rPr>
          <w:rFonts w:ascii="Times New Roman" w:hAnsi="Times New Roman"/>
          <w:color w:val="000000" w:themeColor="text1"/>
          <w:szCs w:val="28"/>
          <w:lang w:eastAsia="ko-KR"/>
        </w:rPr>
      </w:pPr>
    </w:p>
    <w:tbl>
      <w:tblPr>
        <w:tblW w:w="10095" w:type="dxa"/>
        <w:tblLook w:val="00A0" w:firstRow="1" w:lastRow="0" w:firstColumn="1" w:lastColumn="0" w:noHBand="0" w:noVBand="0"/>
      </w:tblPr>
      <w:tblGrid>
        <w:gridCol w:w="3896"/>
        <w:gridCol w:w="6199"/>
      </w:tblGrid>
      <w:tr w:rsidR="008503DF" w:rsidRPr="000A6017" w:rsidTr="00A873D9">
        <w:trPr>
          <w:trHeight w:val="1051"/>
        </w:trPr>
        <w:tc>
          <w:tcPr>
            <w:tcW w:w="3896" w:type="dxa"/>
          </w:tcPr>
          <w:p w:rsidR="008503DF" w:rsidRPr="000A6017" w:rsidRDefault="008503DF" w:rsidP="00DA5B63">
            <w:pPr>
              <w:widowControl w:val="0"/>
              <w:autoSpaceDE w:val="0"/>
              <w:autoSpaceDN w:val="0"/>
              <w:adjustRightInd w:val="0"/>
              <w:ind w:right="57" w:firstLine="0"/>
              <w:rPr>
                <w:rFonts w:ascii="Times New Roman" w:hAnsi="Times New Roman"/>
                <w:color w:val="000000" w:themeColor="text1"/>
                <w:szCs w:val="28"/>
              </w:rPr>
            </w:pPr>
            <w:r w:rsidRPr="000A6017">
              <w:rPr>
                <w:rFonts w:ascii="Times New Roman" w:hAnsi="Times New Roman"/>
                <w:color w:val="000000" w:themeColor="text1"/>
                <w:szCs w:val="28"/>
              </w:rPr>
              <w:t>Мэр</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городского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округа</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муниципального</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образования</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«город</w:t>
            </w:r>
            <w:r w:rsidR="00D20A65">
              <w:rPr>
                <w:rFonts w:ascii="Times New Roman" w:hAnsi="Times New Roman"/>
                <w:color w:val="000000" w:themeColor="text1"/>
                <w:szCs w:val="28"/>
              </w:rPr>
              <w:t xml:space="preserve"> </w:t>
            </w:r>
            <w:r w:rsidRPr="000A6017">
              <w:rPr>
                <w:rFonts w:ascii="Times New Roman" w:hAnsi="Times New Roman"/>
                <w:color w:val="000000" w:themeColor="text1"/>
                <w:szCs w:val="28"/>
              </w:rPr>
              <w:t>Саянск»</w:t>
            </w:r>
          </w:p>
        </w:tc>
        <w:tc>
          <w:tcPr>
            <w:tcW w:w="6199" w:type="dxa"/>
            <w:vAlign w:val="bottom"/>
          </w:tcPr>
          <w:p w:rsidR="008503DF" w:rsidRPr="000A6017" w:rsidRDefault="00D20A65" w:rsidP="003813DD">
            <w:pPr>
              <w:widowControl w:val="0"/>
              <w:autoSpaceDE w:val="0"/>
              <w:autoSpaceDN w:val="0"/>
              <w:adjustRightInd w:val="0"/>
              <w:ind w:right="57"/>
              <w:rPr>
                <w:rFonts w:ascii="Times New Roman" w:hAnsi="Times New Roman"/>
                <w:color w:val="000000" w:themeColor="text1"/>
                <w:szCs w:val="28"/>
              </w:rPr>
            </w:pPr>
            <w:r>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О.В.</w:t>
            </w:r>
            <w:r>
              <w:rPr>
                <w:rFonts w:ascii="Times New Roman" w:hAnsi="Times New Roman"/>
                <w:color w:val="000000" w:themeColor="text1"/>
                <w:szCs w:val="28"/>
              </w:rPr>
              <w:t xml:space="preserve"> </w:t>
            </w:r>
            <w:r w:rsidR="008503DF" w:rsidRPr="000A6017">
              <w:rPr>
                <w:rFonts w:ascii="Times New Roman" w:hAnsi="Times New Roman"/>
                <w:color w:val="000000" w:themeColor="text1"/>
                <w:szCs w:val="28"/>
              </w:rPr>
              <w:t>Боровский</w:t>
            </w:r>
          </w:p>
        </w:tc>
      </w:tr>
    </w:tbl>
    <w:p w:rsidR="009302BF" w:rsidRPr="000A6017" w:rsidRDefault="009302BF" w:rsidP="003813DD">
      <w:pPr>
        <w:rPr>
          <w:rFonts w:ascii="Times New Roman" w:hAnsi="Times New Roman"/>
          <w:color w:val="000000" w:themeColor="text1"/>
          <w:szCs w:val="28"/>
        </w:rPr>
      </w:pPr>
    </w:p>
    <w:p w:rsidR="009302BF" w:rsidRPr="000A6017" w:rsidRDefault="009302BF" w:rsidP="003813DD">
      <w:pPr>
        <w:rPr>
          <w:rFonts w:ascii="Times New Roman" w:hAnsi="Times New Roman"/>
          <w:color w:val="000000" w:themeColor="text1"/>
          <w:szCs w:val="28"/>
        </w:rPr>
      </w:pPr>
    </w:p>
    <w:p w:rsidR="00B6022F" w:rsidRPr="000A6017" w:rsidRDefault="00B6022F" w:rsidP="000A6017">
      <w:pPr>
        <w:spacing w:line="259" w:lineRule="auto"/>
        <w:ind w:left="7080" w:firstLine="0"/>
        <w:jc w:val="right"/>
        <w:rPr>
          <w:rFonts w:ascii="Times New Roman" w:hAnsi="Times New Roman"/>
          <w:color w:val="000000" w:themeColor="text1"/>
          <w:sz w:val="20"/>
        </w:rPr>
      </w:pPr>
      <w:r w:rsidRPr="000A6017">
        <w:rPr>
          <w:rFonts w:ascii="Times New Roman" w:hAnsi="Times New Roman"/>
          <w:color w:val="000000" w:themeColor="text1"/>
          <w:szCs w:val="28"/>
        </w:rPr>
        <w:br w:type="page"/>
      </w:r>
      <w:r w:rsidRPr="000A6017">
        <w:rPr>
          <w:rFonts w:ascii="Times New Roman" w:hAnsi="Times New Roman"/>
          <w:color w:val="000000" w:themeColor="text1"/>
          <w:sz w:val="20"/>
        </w:rPr>
        <w:lastRenderedPageBreak/>
        <w:t>Приложение</w:t>
      </w:r>
      <w:r w:rsidR="00D20A65">
        <w:rPr>
          <w:rFonts w:ascii="Times New Roman" w:hAnsi="Times New Roman"/>
          <w:color w:val="000000" w:themeColor="text1"/>
          <w:sz w:val="20"/>
        </w:rPr>
        <w:t xml:space="preserve"> </w:t>
      </w:r>
      <w:r w:rsidRPr="000A6017">
        <w:rPr>
          <w:rFonts w:ascii="Times New Roman" w:hAnsi="Times New Roman"/>
          <w:color w:val="000000" w:themeColor="text1"/>
          <w:sz w:val="20"/>
        </w:rPr>
        <w:t>№</w:t>
      </w:r>
      <w:r w:rsidR="00D20A65">
        <w:rPr>
          <w:rFonts w:ascii="Times New Roman" w:hAnsi="Times New Roman"/>
          <w:color w:val="000000" w:themeColor="text1"/>
          <w:sz w:val="20"/>
        </w:rPr>
        <w:t xml:space="preserve"> </w:t>
      </w:r>
      <w:r w:rsidRPr="000A6017">
        <w:rPr>
          <w:rFonts w:ascii="Times New Roman" w:hAnsi="Times New Roman"/>
          <w:color w:val="000000" w:themeColor="text1"/>
          <w:sz w:val="20"/>
        </w:rPr>
        <w:t>1</w:t>
      </w:r>
    </w:p>
    <w:p w:rsidR="000A6017" w:rsidRDefault="00B6022F" w:rsidP="000A6017">
      <w:pPr>
        <w:ind w:left="4678" w:right="-222" w:firstLine="709"/>
        <w:jc w:val="right"/>
        <w:rPr>
          <w:rFonts w:ascii="Times New Roman" w:hAnsi="Times New Roman"/>
          <w:color w:val="000000" w:themeColor="text1"/>
          <w:sz w:val="20"/>
        </w:rPr>
      </w:pPr>
      <w:r w:rsidRPr="000A6017">
        <w:rPr>
          <w:rFonts w:ascii="Times New Roman" w:hAnsi="Times New Roman"/>
          <w:color w:val="000000" w:themeColor="text1"/>
          <w:sz w:val="20"/>
        </w:rPr>
        <w:t>к</w:t>
      </w:r>
      <w:r w:rsidR="00D20A65">
        <w:rPr>
          <w:rFonts w:ascii="Times New Roman" w:hAnsi="Times New Roman"/>
          <w:color w:val="000000" w:themeColor="text1"/>
          <w:sz w:val="20"/>
        </w:rPr>
        <w:t xml:space="preserve"> </w:t>
      </w:r>
      <w:r w:rsidR="00D546F5" w:rsidRPr="000A6017">
        <w:rPr>
          <w:rFonts w:ascii="Times New Roman" w:hAnsi="Times New Roman"/>
          <w:color w:val="000000" w:themeColor="text1"/>
          <w:sz w:val="20"/>
        </w:rPr>
        <w:t>а</w:t>
      </w:r>
      <w:r w:rsidRPr="000A6017">
        <w:rPr>
          <w:rFonts w:ascii="Times New Roman" w:hAnsi="Times New Roman"/>
          <w:color w:val="000000" w:themeColor="text1"/>
          <w:sz w:val="20"/>
        </w:rPr>
        <w:t>дминистративному</w:t>
      </w:r>
      <w:r w:rsidR="00D20A65">
        <w:rPr>
          <w:rFonts w:ascii="Times New Roman" w:hAnsi="Times New Roman"/>
          <w:color w:val="000000" w:themeColor="text1"/>
          <w:sz w:val="20"/>
        </w:rPr>
        <w:t xml:space="preserve"> </w:t>
      </w:r>
      <w:r w:rsidRPr="000A6017">
        <w:rPr>
          <w:rFonts w:ascii="Times New Roman" w:hAnsi="Times New Roman"/>
          <w:color w:val="000000" w:themeColor="text1"/>
          <w:sz w:val="20"/>
        </w:rPr>
        <w:t>регламенту</w:t>
      </w:r>
      <w:r w:rsidR="00D20A65">
        <w:rPr>
          <w:rFonts w:ascii="Times New Roman" w:hAnsi="Times New Roman"/>
          <w:color w:val="000000" w:themeColor="text1"/>
          <w:sz w:val="20"/>
        </w:rPr>
        <w:t xml:space="preserve"> </w:t>
      </w:r>
      <w:r w:rsidRPr="000A6017">
        <w:rPr>
          <w:rFonts w:ascii="Times New Roman" w:hAnsi="Times New Roman"/>
          <w:color w:val="000000" w:themeColor="text1"/>
          <w:sz w:val="20"/>
        </w:rPr>
        <w:t>«</w:t>
      </w:r>
      <w:r w:rsidR="00516A12" w:rsidRPr="000A6017">
        <w:rPr>
          <w:rFonts w:ascii="Times New Roman" w:hAnsi="Times New Roman"/>
          <w:color w:val="000000" w:themeColor="text1"/>
          <w:sz w:val="20"/>
        </w:rPr>
        <w:t>Предоставление</w:t>
      </w:r>
      <w:r w:rsidR="00D20A65">
        <w:rPr>
          <w:rFonts w:ascii="Times New Roman" w:hAnsi="Times New Roman"/>
          <w:color w:val="000000" w:themeColor="text1"/>
          <w:sz w:val="20"/>
        </w:rPr>
        <w:t xml:space="preserve"> </w:t>
      </w:r>
      <w:r w:rsidR="00516A12" w:rsidRPr="000A6017">
        <w:rPr>
          <w:rFonts w:ascii="Times New Roman" w:hAnsi="Times New Roman"/>
          <w:color w:val="000000" w:themeColor="text1"/>
          <w:sz w:val="20"/>
        </w:rPr>
        <w:t>малоимущим</w:t>
      </w:r>
      <w:r w:rsidR="00D20A65">
        <w:rPr>
          <w:rFonts w:ascii="Times New Roman" w:hAnsi="Times New Roman"/>
          <w:color w:val="000000" w:themeColor="text1"/>
          <w:sz w:val="20"/>
        </w:rPr>
        <w:t xml:space="preserve"> </w:t>
      </w:r>
      <w:r w:rsidR="00516A12" w:rsidRPr="000A6017">
        <w:rPr>
          <w:rFonts w:ascii="Times New Roman" w:hAnsi="Times New Roman"/>
          <w:color w:val="000000" w:themeColor="text1"/>
          <w:sz w:val="20"/>
        </w:rPr>
        <w:t>гражданам</w:t>
      </w:r>
      <w:r w:rsidR="00D20A65">
        <w:rPr>
          <w:rFonts w:ascii="Times New Roman" w:hAnsi="Times New Roman"/>
          <w:color w:val="000000" w:themeColor="text1"/>
          <w:sz w:val="20"/>
        </w:rPr>
        <w:t xml:space="preserve"> </w:t>
      </w:r>
      <w:r w:rsidR="00516A12" w:rsidRPr="000A6017">
        <w:rPr>
          <w:rFonts w:ascii="Times New Roman" w:hAnsi="Times New Roman"/>
          <w:color w:val="000000" w:themeColor="text1"/>
          <w:sz w:val="20"/>
        </w:rPr>
        <w:t>по</w:t>
      </w:r>
      <w:r w:rsidR="00D20A65">
        <w:rPr>
          <w:rFonts w:ascii="Times New Roman" w:hAnsi="Times New Roman"/>
          <w:color w:val="000000" w:themeColor="text1"/>
          <w:sz w:val="20"/>
        </w:rPr>
        <w:t xml:space="preserve"> </w:t>
      </w:r>
      <w:r w:rsidR="00516A12" w:rsidRPr="000A6017">
        <w:rPr>
          <w:rFonts w:ascii="Times New Roman" w:hAnsi="Times New Roman"/>
          <w:color w:val="000000" w:themeColor="text1"/>
          <w:sz w:val="20"/>
        </w:rPr>
        <w:t>договорам</w:t>
      </w:r>
      <w:r w:rsidR="00D20A65">
        <w:rPr>
          <w:rFonts w:ascii="Times New Roman" w:hAnsi="Times New Roman"/>
          <w:color w:val="000000" w:themeColor="text1"/>
          <w:sz w:val="20"/>
        </w:rPr>
        <w:t xml:space="preserve"> </w:t>
      </w:r>
      <w:r w:rsidR="00516A12" w:rsidRPr="000A6017">
        <w:rPr>
          <w:rFonts w:ascii="Times New Roman" w:hAnsi="Times New Roman"/>
          <w:color w:val="000000" w:themeColor="text1"/>
          <w:sz w:val="20"/>
        </w:rPr>
        <w:t>социального</w:t>
      </w:r>
      <w:r w:rsidR="00D20A65">
        <w:rPr>
          <w:rFonts w:ascii="Times New Roman" w:hAnsi="Times New Roman"/>
          <w:color w:val="000000" w:themeColor="text1"/>
          <w:sz w:val="20"/>
        </w:rPr>
        <w:t xml:space="preserve"> </w:t>
      </w:r>
      <w:r w:rsidR="00516A12" w:rsidRPr="000A6017">
        <w:rPr>
          <w:rFonts w:ascii="Times New Roman" w:hAnsi="Times New Roman"/>
          <w:color w:val="000000" w:themeColor="text1"/>
          <w:sz w:val="20"/>
        </w:rPr>
        <w:t>найма</w:t>
      </w:r>
      <w:r w:rsidR="00D20A65">
        <w:rPr>
          <w:rFonts w:ascii="Times New Roman" w:hAnsi="Times New Roman"/>
          <w:color w:val="000000" w:themeColor="text1"/>
          <w:sz w:val="20"/>
        </w:rPr>
        <w:t xml:space="preserve"> </w:t>
      </w:r>
      <w:r w:rsidR="00516A12" w:rsidRPr="000A6017">
        <w:rPr>
          <w:rFonts w:ascii="Times New Roman" w:hAnsi="Times New Roman"/>
          <w:color w:val="000000" w:themeColor="text1"/>
          <w:sz w:val="20"/>
        </w:rPr>
        <w:t>жилых</w:t>
      </w:r>
      <w:r w:rsidR="00D20A65">
        <w:rPr>
          <w:rFonts w:ascii="Times New Roman" w:hAnsi="Times New Roman"/>
          <w:color w:val="000000" w:themeColor="text1"/>
          <w:sz w:val="20"/>
        </w:rPr>
        <w:t xml:space="preserve"> </w:t>
      </w:r>
      <w:r w:rsidR="00516A12" w:rsidRPr="000A6017">
        <w:rPr>
          <w:rFonts w:ascii="Times New Roman" w:hAnsi="Times New Roman"/>
          <w:color w:val="000000" w:themeColor="text1"/>
          <w:sz w:val="20"/>
        </w:rPr>
        <w:t>помещений</w:t>
      </w:r>
      <w:r w:rsidR="00D20A65">
        <w:rPr>
          <w:rFonts w:ascii="Times New Roman" w:hAnsi="Times New Roman"/>
          <w:color w:val="000000" w:themeColor="text1"/>
          <w:sz w:val="20"/>
        </w:rPr>
        <w:t xml:space="preserve"> </w:t>
      </w:r>
      <w:r w:rsidR="00516A12" w:rsidRPr="000A6017">
        <w:rPr>
          <w:rFonts w:ascii="Times New Roman" w:hAnsi="Times New Roman"/>
          <w:color w:val="000000" w:themeColor="text1"/>
          <w:sz w:val="20"/>
        </w:rPr>
        <w:t>муниципального</w:t>
      </w:r>
      <w:r w:rsidR="00D20A65">
        <w:rPr>
          <w:rFonts w:ascii="Times New Roman" w:hAnsi="Times New Roman"/>
          <w:color w:val="000000" w:themeColor="text1"/>
          <w:sz w:val="20"/>
        </w:rPr>
        <w:t xml:space="preserve"> </w:t>
      </w:r>
      <w:r w:rsidR="00516A12" w:rsidRPr="000A6017">
        <w:rPr>
          <w:rFonts w:ascii="Times New Roman" w:hAnsi="Times New Roman"/>
          <w:color w:val="000000" w:themeColor="text1"/>
          <w:sz w:val="20"/>
        </w:rPr>
        <w:t>жилищного</w:t>
      </w:r>
      <w:r w:rsidR="00D20A65">
        <w:rPr>
          <w:rFonts w:ascii="Times New Roman" w:hAnsi="Times New Roman"/>
          <w:color w:val="000000" w:themeColor="text1"/>
          <w:sz w:val="20"/>
        </w:rPr>
        <w:t xml:space="preserve"> </w:t>
      </w:r>
      <w:r w:rsidR="00516A12" w:rsidRPr="000A6017">
        <w:rPr>
          <w:rFonts w:ascii="Times New Roman" w:hAnsi="Times New Roman"/>
          <w:color w:val="000000" w:themeColor="text1"/>
          <w:sz w:val="20"/>
        </w:rPr>
        <w:t>фонда</w:t>
      </w:r>
      <w:r w:rsidR="008809C7" w:rsidRPr="000A6017">
        <w:rPr>
          <w:rFonts w:ascii="Times New Roman" w:hAnsi="Times New Roman"/>
          <w:color w:val="000000" w:themeColor="text1"/>
          <w:sz w:val="20"/>
        </w:rPr>
        <w:t>»</w:t>
      </w:r>
      <w:r w:rsidR="00D20A65">
        <w:rPr>
          <w:rFonts w:ascii="Times New Roman" w:hAnsi="Times New Roman"/>
          <w:color w:val="000000" w:themeColor="text1"/>
          <w:sz w:val="20"/>
        </w:rPr>
        <w:t xml:space="preserve"> </w:t>
      </w:r>
    </w:p>
    <w:p w:rsidR="00B07C25" w:rsidRPr="000A6017" w:rsidRDefault="00B07C25" w:rsidP="00B07C25">
      <w:pPr>
        <w:ind w:left="4678" w:right="-222" w:firstLine="709"/>
        <w:rPr>
          <w:rFonts w:ascii="Times New Roman" w:eastAsia="Times New Roman" w:hAnsi="Times New Roman"/>
          <w:color w:val="000000" w:themeColor="text1"/>
          <w:szCs w:val="28"/>
        </w:rPr>
      </w:pPr>
      <w:r w:rsidRPr="000A6017">
        <w:rPr>
          <w:rFonts w:ascii="Times New Roman" w:eastAsia="Times New Roman" w:hAnsi="Times New Roman"/>
          <w:color w:val="000000" w:themeColor="text1"/>
          <w:szCs w:val="28"/>
        </w:rPr>
        <w:t>Председателю</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Комитета</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по</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управлению</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имуществом</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администрации</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муниципального</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образования</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«город</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Саянск»</w:t>
      </w:r>
      <w:r w:rsidRPr="000A6017">
        <w:rPr>
          <w:rFonts w:ascii="Times New Roman" w:eastAsia="Times New Roman" w:hAnsi="Times New Roman"/>
          <w:color w:val="000000" w:themeColor="text1"/>
          <w:szCs w:val="28"/>
        </w:rPr>
        <w:tab/>
      </w:r>
    </w:p>
    <w:p w:rsidR="00B07C25" w:rsidRPr="000A6017" w:rsidRDefault="00B07C25" w:rsidP="000A6017">
      <w:pPr>
        <w:ind w:right="-222"/>
        <w:jc w:val="right"/>
        <w:rPr>
          <w:rFonts w:ascii="Times New Roman" w:eastAsia="Times New Roman" w:hAnsi="Times New Roman"/>
          <w:color w:val="000000" w:themeColor="text1"/>
          <w:szCs w:val="28"/>
        </w:rPr>
      </w:pPr>
      <w:r w:rsidRPr="000A6017">
        <w:rPr>
          <w:rFonts w:ascii="Times New Roman" w:eastAsia="Times New Roman" w:hAnsi="Times New Roman"/>
          <w:color w:val="000000" w:themeColor="text1"/>
          <w:szCs w:val="28"/>
        </w:rPr>
        <w:t>___________________________________</w:t>
      </w:r>
    </w:p>
    <w:p w:rsidR="00B07C25" w:rsidRPr="000A6017" w:rsidRDefault="00B07C25" w:rsidP="003026D5">
      <w:pPr>
        <w:ind w:left="4678" w:firstLine="0"/>
        <w:rPr>
          <w:rFonts w:ascii="Times New Roman" w:eastAsia="Times New Roman" w:hAnsi="Times New Roman"/>
          <w:color w:val="000000" w:themeColor="text1"/>
          <w:szCs w:val="28"/>
        </w:rPr>
      </w:pPr>
      <w:r w:rsidRPr="000A6017">
        <w:rPr>
          <w:rFonts w:ascii="Times New Roman" w:eastAsia="Times New Roman" w:hAnsi="Times New Roman"/>
          <w:color w:val="000000" w:themeColor="text1"/>
          <w:szCs w:val="28"/>
        </w:rPr>
        <w:t>От</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________________________________</w:t>
      </w:r>
    </w:p>
    <w:p w:rsidR="00B07C25" w:rsidRPr="000A6017" w:rsidRDefault="00B07C25" w:rsidP="003026D5">
      <w:pPr>
        <w:ind w:left="4678" w:firstLine="0"/>
        <w:rPr>
          <w:rFonts w:ascii="Times New Roman" w:eastAsia="Times New Roman" w:hAnsi="Times New Roman"/>
          <w:color w:val="000000" w:themeColor="text1"/>
          <w:szCs w:val="28"/>
        </w:rPr>
      </w:pPr>
      <w:r w:rsidRPr="000A6017">
        <w:rPr>
          <w:rFonts w:ascii="Times New Roman" w:eastAsia="Times New Roman" w:hAnsi="Times New Roman"/>
          <w:color w:val="000000" w:themeColor="text1"/>
          <w:szCs w:val="28"/>
        </w:rPr>
        <w:t>Адрес</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г.</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Саянск,</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м/н</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________________,</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дом</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___,</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жилое</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помещение</w:t>
      </w:r>
      <w:r w:rsidR="00D20A65">
        <w:rPr>
          <w:rFonts w:ascii="Times New Roman" w:eastAsia="Times New Roman" w:hAnsi="Times New Roman"/>
          <w:color w:val="000000" w:themeColor="text1"/>
          <w:szCs w:val="28"/>
        </w:rPr>
        <w:t xml:space="preserve"> </w:t>
      </w:r>
      <w:r w:rsidRPr="000A6017">
        <w:rPr>
          <w:rFonts w:ascii="Times New Roman" w:eastAsia="Times New Roman" w:hAnsi="Times New Roman"/>
          <w:color w:val="000000" w:themeColor="text1"/>
          <w:szCs w:val="28"/>
        </w:rPr>
        <w:t>№</w:t>
      </w:r>
      <w:r w:rsidR="00D20A65">
        <w:rPr>
          <w:rFonts w:ascii="Times New Roman" w:eastAsia="Times New Roman" w:hAnsi="Times New Roman"/>
          <w:color w:val="000000" w:themeColor="text1"/>
          <w:szCs w:val="28"/>
        </w:rPr>
        <w:t xml:space="preserve"> </w:t>
      </w:r>
      <w:r w:rsidR="003026D5" w:rsidRPr="000A6017">
        <w:rPr>
          <w:rFonts w:ascii="Times New Roman" w:eastAsia="Times New Roman" w:hAnsi="Times New Roman"/>
          <w:color w:val="000000" w:themeColor="text1"/>
          <w:szCs w:val="28"/>
        </w:rPr>
        <w:t>_____</w:t>
      </w:r>
      <w:r w:rsidRPr="000A6017">
        <w:rPr>
          <w:rFonts w:ascii="Times New Roman" w:eastAsia="Times New Roman" w:hAnsi="Times New Roman"/>
          <w:color w:val="000000" w:themeColor="text1"/>
          <w:szCs w:val="28"/>
        </w:rPr>
        <w:t>_</w:t>
      </w:r>
    </w:p>
    <w:p w:rsidR="00B07C25" w:rsidRPr="000A6017" w:rsidRDefault="003026D5" w:rsidP="003026D5">
      <w:pPr>
        <w:ind w:left="4678" w:firstLine="0"/>
        <w:rPr>
          <w:rFonts w:ascii="Times New Roman" w:eastAsia="Times New Roman" w:hAnsi="Times New Roman"/>
          <w:i/>
          <w:color w:val="000000" w:themeColor="text1"/>
          <w:szCs w:val="28"/>
        </w:rPr>
      </w:pPr>
      <w:r w:rsidRPr="000A6017">
        <w:rPr>
          <w:rFonts w:ascii="Times New Roman" w:eastAsia="Times New Roman" w:hAnsi="Times New Roman"/>
          <w:color w:val="000000" w:themeColor="text1"/>
          <w:szCs w:val="28"/>
        </w:rPr>
        <w:t>Т</w:t>
      </w:r>
      <w:r w:rsidR="00B07C25" w:rsidRPr="000A6017">
        <w:rPr>
          <w:rFonts w:ascii="Times New Roman" w:eastAsia="Times New Roman" w:hAnsi="Times New Roman"/>
          <w:color w:val="000000" w:themeColor="text1"/>
          <w:szCs w:val="28"/>
        </w:rPr>
        <w:t>ел</w:t>
      </w:r>
      <w:r w:rsidR="000A6017">
        <w:rPr>
          <w:rFonts w:ascii="Times New Roman" w:eastAsia="Times New Roman" w:hAnsi="Times New Roman"/>
          <w:color w:val="000000" w:themeColor="text1"/>
          <w:szCs w:val="28"/>
        </w:rPr>
        <w:t>ефон__________________________</w:t>
      </w:r>
    </w:p>
    <w:p w:rsidR="00B07C25" w:rsidRPr="000A6017" w:rsidRDefault="00B07C25" w:rsidP="00B07C25">
      <w:pPr>
        <w:ind w:firstLine="0"/>
        <w:jc w:val="center"/>
        <w:rPr>
          <w:rFonts w:ascii="Times New Roman" w:eastAsia="Times New Roman" w:hAnsi="Times New Roman"/>
          <w:color w:val="000000" w:themeColor="text1"/>
          <w:sz w:val="36"/>
          <w:szCs w:val="36"/>
        </w:rPr>
      </w:pPr>
    </w:p>
    <w:p w:rsidR="00B07C25" w:rsidRPr="000A6017" w:rsidRDefault="00B07C25" w:rsidP="00B07C25">
      <w:pPr>
        <w:ind w:firstLine="0"/>
        <w:jc w:val="center"/>
        <w:outlineLvl w:val="0"/>
        <w:rPr>
          <w:rFonts w:ascii="Times New Roman" w:eastAsia="Times New Roman" w:hAnsi="Times New Roman"/>
          <w:color w:val="000000" w:themeColor="text1"/>
          <w:szCs w:val="28"/>
        </w:rPr>
      </w:pPr>
      <w:r w:rsidRPr="000A6017">
        <w:rPr>
          <w:rFonts w:ascii="Times New Roman" w:eastAsia="Times New Roman" w:hAnsi="Times New Roman"/>
          <w:color w:val="000000" w:themeColor="text1"/>
          <w:szCs w:val="28"/>
        </w:rPr>
        <w:t>ЗАЯВЛЕНИЕ</w:t>
      </w:r>
    </w:p>
    <w:p w:rsidR="00B07C25" w:rsidRPr="000A6017" w:rsidRDefault="00B07C25" w:rsidP="00B07C25">
      <w:pPr>
        <w:ind w:firstLine="0"/>
        <w:jc w:val="center"/>
        <w:rPr>
          <w:rFonts w:ascii="Times New Roman" w:eastAsia="Times New Roman" w:hAnsi="Times New Roman"/>
          <w:color w:val="000000" w:themeColor="text1"/>
          <w:szCs w:val="28"/>
        </w:rPr>
      </w:pPr>
    </w:p>
    <w:p w:rsidR="00A96E8D" w:rsidRPr="000A6017" w:rsidRDefault="00B07C25" w:rsidP="00B07C25">
      <w:pPr>
        <w:ind w:firstLine="708"/>
        <w:rPr>
          <w:rFonts w:ascii="Times New Roman" w:eastAsia="Times New Roman" w:hAnsi="Times New Roman"/>
          <w:color w:val="000000" w:themeColor="text1"/>
          <w:sz w:val="24"/>
          <w:szCs w:val="24"/>
        </w:rPr>
      </w:pPr>
      <w:r w:rsidRPr="000A6017">
        <w:rPr>
          <w:rFonts w:ascii="Times New Roman" w:eastAsia="Times New Roman" w:hAnsi="Times New Roman"/>
          <w:color w:val="000000" w:themeColor="text1"/>
          <w:sz w:val="24"/>
          <w:szCs w:val="24"/>
        </w:rPr>
        <w:t>Я</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________________________________________</w:t>
      </w:r>
      <w:r w:rsidR="000A6017">
        <w:rPr>
          <w:rFonts w:ascii="Times New Roman" w:eastAsia="Times New Roman" w:hAnsi="Times New Roman"/>
          <w:color w:val="000000" w:themeColor="text1"/>
          <w:sz w:val="24"/>
          <w:szCs w:val="24"/>
        </w:rPr>
        <w:t>_____________________________,</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состою</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на</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учете</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в</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качестве</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нуждающегося</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в</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предоставлении</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жилого</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помещения,</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подтверждаю,</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что</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оснований</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для</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отказа</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в</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представлении</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(приостановлении)</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жилого</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помещения</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отсутствуют,</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имущественное</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состояние</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у</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меня</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и</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состава</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моей</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семьи</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не</w:t>
      </w:r>
      <w:r w:rsidR="00D20A65">
        <w:rPr>
          <w:rFonts w:ascii="Times New Roman" w:eastAsia="Times New Roman" w:hAnsi="Times New Roman"/>
          <w:color w:val="000000" w:themeColor="text1"/>
          <w:sz w:val="24"/>
          <w:szCs w:val="24"/>
        </w:rPr>
        <w:t xml:space="preserve"> </w:t>
      </w:r>
      <w:r w:rsidR="002D51BE" w:rsidRPr="000A6017">
        <w:rPr>
          <w:rFonts w:ascii="Times New Roman" w:eastAsia="Times New Roman" w:hAnsi="Times New Roman"/>
          <w:color w:val="000000" w:themeColor="text1"/>
          <w:sz w:val="24"/>
          <w:szCs w:val="24"/>
        </w:rPr>
        <w:t>изменилось.</w:t>
      </w:r>
      <w:r w:rsidR="00D20A65">
        <w:rPr>
          <w:rFonts w:ascii="Times New Roman" w:eastAsia="Times New Roman" w:hAnsi="Times New Roman"/>
          <w:color w:val="000000" w:themeColor="text1"/>
          <w:sz w:val="24"/>
          <w:szCs w:val="24"/>
        </w:rPr>
        <w:t xml:space="preserve"> </w:t>
      </w:r>
      <w:proofErr w:type="gramStart"/>
      <w:r w:rsidR="00A96E8D" w:rsidRPr="000A6017">
        <w:rPr>
          <w:rFonts w:ascii="Times New Roman" w:eastAsia="Times New Roman" w:hAnsi="Times New Roman"/>
          <w:color w:val="000000" w:themeColor="text1"/>
          <w:sz w:val="24"/>
          <w:szCs w:val="24"/>
        </w:rPr>
        <w:t>Состав</w:t>
      </w:r>
      <w:r w:rsidR="00D20A65">
        <w:rPr>
          <w:rFonts w:ascii="Times New Roman" w:eastAsia="Times New Roman" w:hAnsi="Times New Roman"/>
          <w:color w:val="000000" w:themeColor="text1"/>
          <w:sz w:val="24"/>
          <w:szCs w:val="24"/>
        </w:rPr>
        <w:t xml:space="preserve"> </w:t>
      </w:r>
      <w:r w:rsidR="00A96E8D" w:rsidRPr="000A6017">
        <w:rPr>
          <w:rFonts w:ascii="Times New Roman" w:eastAsia="Times New Roman" w:hAnsi="Times New Roman"/>
          <w:color w:val="000000" w:themeColor="text1"/>
          <w:sz w:val="24"/>
          <w:szCs w:val="24"/>
        </w:rPr>
        <w:t>моей</w:t>
      </w:r>
      <w:r w:rsidR="00D20A65">
        <w:rPr>
          <w:rFonts w:ascii="Times New Roman" w:eastAsia="Times New Roman" w:hAnsi="Times New Roman"/>
          <w:color w:val="000000" w:themeColor="text1"/>
          <w:sz w:val="24"/>
          <w:szCs w:val="24"/>
        </w:rPr>
        <w:t xml:space="preserve"> </w:t>
      </w:r>
      <w:r w:rsidR="00A96E8D" w:rsidRPr="000A6017">
        <w:rPr>
          <w:rFonts w:ascii="Times New Roman" w:eastAsia="Times New Roman" w:hAnsi="Times New Roman"/>
          <w:color w:val="000000" w:themeColor="text1"/>
          <w:sz w:val="24"/>
          <w:szCs w:val="24"/>
        </w:rPr>
        <w:t>семьи</w:t>
      </w:r>
      <w:r w:rsidR="00D20A65">
        <w:rPr>
          <w:rFonts w:ascii="Times New Roman" w:eastAsia="Times New Roman" w:hAnsi="Times New Roman"/>
          <w:color w:val="000000" w:themeColor="text1"/>
          <w:sz w:val="24"/>
          <w:szCs w:val="24"/>
        </w:rPr>
        <w:t xml:space="preserve"> </w:t>
      </w:r>
      <w:r w:rsidR="00A96E8D" w:rsidRPr="000A6017">
        <w:rPr>
          <w:rFonts w:ascii="Times New Roman" w:eastAsia="Times New Roman" w:hAnsi="Times New Roman"/>
          <w:color w:val="000000" w:themeColor="text1"/>
          <w:sz w:val="24"/>
          <w:szCs w:val="24"/>
        </w:rPr>
        <w:t>включены:</w:t>
      </w:r>
      <w:r w:rsidR="00D20A65">
        <w:rPr>
          <w:rFonts w:ascii="Times New Roman" w:eastAsia="Times New Roman" w:hAnsi="Times New Roman"/>
          <w:color w:val="000000" w:themeColor="text1"/>
          <w:sz w:val="24"/>
          <w:szCs w:val="24"/>
        </w:rPr>
        <w:t xml:space="preserve"> </w:t>
      </w:r>
      <w:r w:rsidR="00A96E8D" w:rsidRPr="000A6017">
        <w:rPr>
          <w:rFonts w:ascii="Times New Roman" w:eastAsia="Times New Roman" w:hAnsi="Times New Roman"/>
          <w:color w:val="000000" w:themeColor="text1"/>
          <w:sz w:val="24"/>
          <w:szCs w:val="24"/>
        </w:rPr>
        <w:t>__________</w:t>
      </w:r>
      <w:r w:rsidR="000A6017">
        <w:rPr>
          <w:rFonts w:ascii="Times New Roman" w:eastAsia="Times New Roman" w:hAnsi="Times New Roman"/>
          <w:color w:val="000000" w:themeColor="text1"/>
          <w:sz w:val="24"/>
          <w:szCs w:val="24"/>
        </w:rPr>
        <w:t>___________________________</w:t>
      </w:r>
      <w:r w:rsidR="00D20A65">
        <w:rPr>
          <w:rFonts w:ascii="Times New Roman" w:eastAsia="Times New Roman" w:hAnsi="Times New Roman"/>
          <w:color w:val="000000" w:themeColor="text1"/>
          <w:sz w:val="24"/>
          <w:szCs w:val="24"/>
        </w:rPr>
        <w:t xml:space="preserve"> </w:t>
      </w:r>
      <w:r w:rsidR="00A96E8D" w:rsidRPr="000A6017">
        <w:rPr>
          <w:rFonts w:ascii="Times New Roman" w:eastAsia="Times New Roman" w:hAnsi="Times New Roman"/>
          <w:color w:val="000000" w:themeColor="text1"/>
          <w:sz w:val="24"/>
          <w:szCs w:val="24"/>
        </w:rPr>
        <w:t>________________________________________________________________________________________________________________________________</w:t>
      </w:r>
      <w:r w:rsidR="000A6017">
        <w:rPr>
          <w:rFonts w:ascii="Times New Roman" w:eastAsia="Times New Roman" w:hAnsi="Times New Roman"/>
          <w:color w:val="000000" w:themeColor="text1"/>
          <w:sz w:val="24"/>
          <w:szCs w:val="24"/>
        </w:rPr>
        <w:t>__________________________</w:t>
      </w:r>
      <w:proofErr w:type="gramEnd"/>
    </w:p>
    <w:p w:rsidR="00B07C25" w:rsidRPr="000A6017" w:rsidRDefault="00D20A65" w:rsidP="00B07C25">
      <w:pPr>
        <w:ind w:firstLine="708"/>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A96E8D" w:rsidRPr="000A6017">
        <w:rPr>
          <w:rFonts w:ascii="Times New Roman" w:eastAsia="Times New Roman" w:hAnsi="Times New Roman"/>
          <w:color w:val="000000" w:themeColor="text1"/>
          <w:sz w:val="24"/>
          <w:szCs w:val="24"/>
        </w:rPr>
        <w:t>Я</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даю</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согласие</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на</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предоставление</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мне</w:t>
      </w:r>
      <w:r w:rsidR="00A96E8D" w:rsidRPr="000A601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00A96E8D" w:rsidRPr="000A6017">
        <w:rPr>
          <w:rFonts w:ascii="Times New Roman" w:eastAsia="Times New Roman" w:hAnsi="Times New Roman"/>
          <w:color w:val="000000" w:themeColor="text1"/>
          <w:sz w:val="24"/>
          <w:szCs w:val="24"/>
        </w:rPr>
        <w:t>с</w:t>
      </w:r>
      <w:r>
        <w:rPr>
          <w:rFonts w:ascii="Times New Roman" w:eastAsia="Times New Roman" w:hAnsi="Times New Roman"/>
          <w:color w:val="000000" w:themeColor="text1"/>
          <w:sz w:val="24"/>
          <w:szCs w:val="24"/>
        </w:rPr>
        <w:t xml:space="preserve"> </w:t>
      </w:r>
      <w:r w:rsidR="00A96E8D" w:rsidRPr="000A6017">
        <w:rPr>
          <w:rFonts w:ascii="Times New Roman" w:eastAsia="Times New Roman" w:hAnsi="Times New Roman"/>
          <w:color w:val="000000" w:themeColor="text1"/>
          <w:sz w:val="24"/>
          <w:szCs w:val="24"/>
        </w:rPr>
        <w:t>учетом</w:t>
      </w:r>
      <w:r>
        <w:rPr>
          <w:rFonts w:ascii="Times New Roman" w:eastAsia="Times New Roman" w:hAnsi="Times New Roman"/>
          <w:color w:val="000000" w:themeColor="text1"/>
          <w:sz w:val="24"/>
          <w:szCs w:val="24"/>
        </w:rPr>
        <w:t xml:space="preserve"> </w:t>
      </w:r>
      <w:r w:rsidR="00A96E8D" w:rsidRPr="000A6017">
        <w:rPr>
          <w:rFonts w:ascii="Times New Roman" w:eastAsia="Times New Roman" w:hAnsi="Times New Roman"/>
          <w:color w:val="000000" w:themeColor="text1"/>
          <w:sz w:val="24"/>
          <w:szCs w:val="24"/>
        </w:rPr>
        <w:t>состава</w:t>
      </w:r>
      <w:r>
        <w:rPr>
          <w:rFonts w:ascii="Times New Roman" w:eastAsia="Times New Roman" w:hAnsi="Times New Roman"/>
          <w:color w:val="000000" w:themeColor="text1"/>
          <w:sz w:val="24"/>
          <w:szCs w:val="24"/>
        </w:rPr>
        <w:t xml:space="preserve"> </w:t>
      </w:r>
      <w:r w:rsidR="00A96E8D" w:rsidRPr="000A6017">
        <w:rPr>
          <w:rFonts w:ascii="Times New Roman" w:eastAsia="Times New Roman" w:hAnsi="Times New Roman"/>
          <w:color w:val="000000" w:themeColor="text1"/>
          <w:sz w:val="24"/>
          <w:szCs w:val="24"/>
        </w:rPr>
        <w:t>моей</w:t>
      </w:r>
      <w:r>
        <w:rPr>
          <w:rFonts w:ascii="Times New Roman" w:eastAsia="Times New Roman" w:hAnsi="Times New Roman"/>
          <w:color w:val="000000" w:themeColor="text1"/>
          <w:sz w:val="24"/>
          <w:szCs w:val="24"/>
        </w:rPr>
        <w:t xml:space="preserve"> </w:t>
      </w:r>
      <w:r w:rsidR="00A96E8D" w:rsidRPr="000A6017">
        <w:rPr>
          <w:rFonts w:ascii="Times New Roman" w:eastAsia="Times New Roman" w:hAnsi="Times New Roman"/>
          <w:color w:val="000000" w:themeColor="text1"/>
          <w:sz w:val="24"/>
          <w:szCs w:val="24"/>
        </w:rPr>
        <w:t>семьи,</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по</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договору</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социального</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найма</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жилого</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помещения</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расположенного</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по</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адресу:</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Иркутская</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область,</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г.</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Саянск,</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м/н</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___</w:t>
      </w:r>
      <w:r w:rsidR="003026D5" w:rsidRPr="000A6017">
        <w:rPr>
          <w:rFonts w:ascii="Times New Roman" w:eastAsia="Times New Roman" w:hAnsi="Times New Roman"/>
          <w:color w:val="000000" w:themeColor="text1"/>
          <w:sz w:val="24"/>
          <w:szCs w:val="24"/>
        </w:rPr>
        <w:t>___</w:t>
      </w:r>
      <w:r w:rsidR="00A96E8D" w:rsidRPr="000A6017">
        <w:rPr>
          <w:rFonts w:ascii="Times New Roman" w:eastAsia="Times New Roman" w:hAnsi="Times New Roman"/>
          <w:color w:val="000000" w:themeColor="text1"/>
          <w:sz w:val="24"/>
          <w:szCs w:val="24"/>
        </w:rPr>
        <w:t>_______________</w:t>
      </w:r>
      <w:r w:rsidR="00B07C25" w:rsidRPr="000A6017">
        <w:rPr>
          <w:rFonts w:ascii="Times New Roman" w:eastAsia="Times New Roman" w:hAnsi="Times New Roman"/>
          <w:color w:val="000000" w:themeColor="text1"/>
          <w:sz w:val="24"/>
          <w:szCs w:val="24"/>
        </w:rPr>
        <w:t>___,</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дом</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__</w:t>
      </w:r>
      <w:r w:rsidR="00A96E8D" w:rsidRPr="000A6017">
        <w:rPr>
          <w:rFonts w:ascii="Times New Roman" w:eastAsia="Times New Roman" w:hAnsi="Times New Roman"/>
          <w:color w:val="000000" w:themeColor="text1"/>
          <w:sz w:val="24"/>
          <w:szCs w:val="24"/>
        </w:rPr>
        <w:t>____</w:t>
      </w:r>
      <w:r w:rsidR="00B07C25" w:rsidRPr="000A6017">
        <w:rPr>
          <w:rFonts w:ascii="Times New Roman" w:eastAsia="Times New Roman" w:hAnsi="Times New Roman"/>
          <w:color w:val="000000" w:themeColor="text1"/>
          <w:sz w:val="24"/>
          <w:szCs w:val="24"/>
        </w:rPr>
        <w:t>_,</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жилое</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помещение</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00B07C25" w:rsidRPr="000A6017">
        <w:rPr>
          <w:rFonts w:ascii="Times New Roman" w:eastAsia="Times New Roman" w:hAnsi="Times New Roman"/>
          <w:color w:val="000000" w:themeColor="text1"/>
          <w:sz w:val="24"/>
          <w:szCs w:val="24"/>
        </w:rPr>
        <w:t>__</w:t>
      </w:r>
      <w:r w:rsidR="00A96E8D" w:rsidRPr="000A6017">
        <w:rPr>
          <w:rFonts w:ascii="Times New Roman" w:eastAsia="Times New Roman" w:hAnsi="Times New Roman"/>
          <w:color w:val="000000" w:themeColor="text1"/>
          <w:sz w:val="24"/>
          <w:szCs w:val="24"/>
        </w:rPr>
        <w:t>________</w:t>
      </w:r>
      <w:r w:rsidR="003026D5" w:rsidRPr="000A6017">
        <w:rPr>
          <w:rFonts w:ascii="Times New Roman" w:eastAsia="Times New Roman" w:hAnsi="Times New Roman"/>
          <w:color w:val="000000" w:themeColor="text1"/>
          <w:sz w:val="24"/>
          <w:szCs w:val="24"/>
        </w:rPr>
        <w:t>_</w:t>
      </w:r>
      <w:r w:rsidR="00B07C25" w:rsidRPr="000A601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p>
    <w:p w:rsidR="00B07C25" w:rsidRPr="000A6017" w:rsidRDefault="00B07C25" w:rsidP="00B07C25">
      <w:pPr>
        <w:ind w:firstLine="0"/>
        <w:jc w:val="center"/>
        <w:rPr>
          <w:rFonts w:ascii="Times New Roman" w:eastAsia="Times New Roman" w:hAnsi="Times New Roman"/>
          <w:b/>
          <w:bCs/>
          <w:i/>
          <w:iCs/>
          <w:color w:val="000000" w:themeColor="text1"/>
          <w:sz w:val="20"/>
          <w:szCs w:val="24"/>
        </w:rPr>
      </w:pPr>
    </w:p>
    <w:p w:rsidR="00B07C25" w:rsidRPr="000A6017" w:rsidRDefault="00B07C25" w:rsidP="00B07C25">
      <w:pPr>
        <w:ind w:firstLine="0"/>
        <w:jc w:val="center"/>
        <w:rPr>
          <w:rFonts w:ascii="Times New Roman" w:eastAsia="Times New Roman" w:hAnsi="Times New Roman"/>
          <w:b/>
          <w:bCs/>
          <w:i/>
          <w:iCs/>
          <w:color w:val="000000" w:themeColor="text1"/>
          <w:sz w:val="20"/>
          <w:szCs w:val="24"/>
        </w:rPr>
      </w:pPr>
      <w:r w:rsidRPr="000A6017">
        <w:rPr>
          <w:rFonts w:ascii="Times New Roman" w:eastAsia="Times New Roman" w:hAnsi="Times New Roman"/>
          <w:b/>
          <w:bCs/>
          <w:i/>
          <w:iCs/>
          <w:color w:val="000000" w:themeColor="text1"/>
          <w:sz w:val="20"/>
          <w:szCs w:val="24"/>
        </w:rPr>
        <w:t>ЗА</w:t>
      </w:r>
      <w:r w:rsidR="00D20A65">
        <w:rPr>
          <w:rFonts w:ascii="Times New Roman" w:eastAsia="Times New Roman" w:hAnsi="Times New Roman"/>
          <w:b/>
          <w:bCs/>
          <w:i/>
          <w:iCs/>
          <w:color w:val="000000" w:themeColor="text1"/>
          <w:sz w:val="20"/>
          <w:szCs w:val="24"/>
        </w:rPr>
        <w:t xml:space="preserve"> </w:t>
      </w:r>
      <w:r w:rsidRPr="000A6017">
        <w:rPr>
          <w:rFonts w:ascii="Times New Roman" w:eastAsia="Times New Roman" w:hAnsi="Times New Roman"/>
          <w:b/>
          <w:bCs/>
          <w:i/>
          <w:iCs/>
          <w:color w:val="000000" w:themeColor="text1"/>
          <w:sz w:val="20"/>
          <w:szCs w:val="24"/>
        </w:rPr>
        <w:t>УКАЗАНИЕ</w:t>
      </w:r>
      <w:r w:rsidR="00D20A65">
        <w:rPr>
          <w:rFonts w:ascii="Times New Roman" w:eastAsia="Times New Roman" w:hAnsi="Times New Roman"/>
          <w:b/>
          <w:bCs/>
          <w:i/>
          <w:iCs/>
          <w:color w:val="000000" w:themeColor="text1"/>
          <w:sz w:val="20"/>
          <w:szCs w:val="24"/>
        </w:rPr>
        <w:t xml:space="preserve"> </w:t>
      </w:r>
      <w:r w:rsidRPr="000A6017">
        <w:rPr>
          <w:rFonts w:ascii="Times New Roman" w:eastAsia="Times New Roman" w:hAnsi="Times New Roman"/>
          <w:b/>
          <w:bCs/>
          <w:i/>
          <w:iCs/>
          <w:color w:val="000000" w:themeColor="text1"/>
          <w:sz w:val="20"/>
          <w:szCs w:val="24"/>
        </w:rPr>
        <w:t>НЕПРАВИЛЬНЫХ</w:t>
      </w:r>
      <w:r w:rsidR="00D20A65">
        <w:rPr>
          <w:rFonts w:ascii="Times New Roman" w:eastAsia="Times New Roman" w:hAnsi="Times New Roman"/>
          <w:b/>
          <w:bCs/>
          <w:i/>
          <w:iCs/>
          <w:color w:val="000000" w:themeColor="text1"/>
          <w:sz w:val="20"/>
          <w:szCs w:val="24"/>
        </w:rPr>
        <w:t xml:space="preserve"> </w:t>
      </w:r>
      <w:r w:rsidRPr="000A6017">
        <w:rPr>
          <w:rFonts w:ascii="Times New Roman" w:eastAsia="Times New Roman" w:hAnsi="Times New Roman"/>
          <w:b/>
          <w:bCs/>
          <w:i/>
          <w:iCs/>
          <w:color w:val="000000" w:themeColor="text1"/>
          <w:sz w:val="20"/>
          <w:szCs w:val="24"/>
        </w:rPr>
        <w:t>СВЕДЕНИЙ</w:t>
      </w:r>
      <w:r w:rsidR="00D20A65">
        <w:rPr>
          <w:rFonts w:ascii="Times New Roman" w:eastAsia="Times New Roman" w:hAnsi="Times New Roman"/>
          <w:b/>
          <w:bCs/>
          <w:i/>
          <w:iCs/>
          <w:color w:val="000000" w:themeColor="text1"/>
          <w:sz w:val="20"/>
          <w:szCs w:val="24"/>
        </w:rPr>
        <w:t xml:space="preserve"> </w:t>
      </w:r>
      <w:r w:rsidRPr="000A6017">
        <w:rPr>
          <w:rFonts w:ascii="Times New Roman" w:eastAsia="Times New Roman" w:hAnsi="Times New Roman"/>
          <w:b/>
          <w:bCs/>
          <w:i/>
          <w:iCs/>
          <w:color w:val="000000" w:themeColor="text1"/>
          <w:sz w:val="20"/>
          <w:szCs w:val="24"/>
        </w:rPr>
        <w:t>ЛИЦ,</w:t>
      </w:r>
      <w:r w:rsidR="00D20A65">
        <w:rPr>
          <w:rFonts w:ascii="Times New Roman" w:eastAsia="Times New Roman" w:hAnsi="Times New Roman"/>
          <w:b/>
          <w:bCs/>
          <w:i/>
          <w:iCs/>
          <w:color w:val="000000" w:themeColor="text1"/>
          <w:sz w:val="20"/>
          <w:szCs w:val="24"/>
        </w:rPr>
        <w:t xml:space="preserve"> </w:t>
      </w:r>
      <w:r w:rsidRPr="000A6017">
        <w:rPr>
          <w:rFonts w:ascii="Times New Roman" w:eastAsia="Times New Roman" w:hAnsi="Times New Roman"/>
          <w:b/>
          <w:bCs/>
          <w:i/>
          <w:iCs/>
          <w:color w:val="000000" w:themeColor="text1"/>
          <w:sz w:val="20"/>
          <w:szCs w:val="24"/>
        </w:rPr>
        <w:t>ПОДПИСАВШЕЕ</w:t>
      </w:r>
      <w:r w:rsidR="00D20A65">
        <w:rPr>
          <w:rFonts w:ascii="Times New Roman" w:eastAsia="Times New Roman" w:hAnsi="Times New Roman"/>
          <w:b/>
          <w:bCs/>
          <w:i/>
          <w:iCs/>
          <w:color w:val="000000" w:themeColor="text1"/>
          <w:sz w:val="20"/>
          <w:szCs w:val="24"/>
        </w:rPr>
        <w:t xml:space="preserve"> </w:t>
      </w:r>
      <w:r w:rsidRPr="000A6017">
        <w:rPr>
          <w:rFonts w:ascii="Times New Roman" w:eastAsia="Times New Roman" w:hAnsi="Times New Roman"/>
          <w:b/>
          <w:bCs/>
          <w:i/>
          <w:iCs/>
          <w:color w:val="000000" w:themeColor="text1"/>
          <w:sz w:val="20"/>
          <w:szCs w:val="24"/>
        </w:rPr>
        <w:t>ЗАЯВЛЕНИЕ</w:t>
      </w:r>
      <w:r w:rsidR="00D20A65">
        <w:rPr>
          <w:rFonts w:ascii="Times New Roman" w:eastAsia="Times New Roman" w:hAnsi="Times New Roman"/>
          <w:b/>
          <w:bCs/>
          <w:i/>
          <w:iCs/>
          <w:color w:val="000000" w:themeColor="text1"/>
          <w:sz w:val="20"/>
          <w:szCs w:val="24"/>
        </w:rPr>
        <w:t xml:space="preserve"> </w:t>
      </w:r>
      <w:r w:rsidRPr="000A6017">
        <w:rPr>
          <w:rFonts w:ascii="Times New Roman" w:eastAsia="Times New Roman" w:hAnsi="Times New Roman"/>
          <w:b/>
          <w:bCs/>
          <w:i/>
          <w:iCs/>
          <w:color w:val="000000" w:themeColor="text1"/>
          <w:sz w:val="20"/>
          <w:szCs w:val="24"/>
        </w:rPr>
        <w:t>И</w:t>
      </w:r>
      <w:r w:rsidR="00D20A65">
        <w:rPr>
          <w:rFonts w:ascii="Times New Roman" w:eastAsia="Times New Roman" w:hAnsi="Times New Roman"/>
          <w:b/>
          <w:bCs/>
          <w:i/>
          <w:iCs/>
          <w:color w:val="000000" w:themeColor="text1"/>
          <w:sz w:val="20"/>
          <w:szCs w:val="24"/>
        </w:rPr>
        <w:t xml:space="preserve"> </w:t>
      </w:r>
      <w:r w:rsidRPr="000A6017">
        <w:rPr>
          <w:rFonts w:ascii="Times New Roman" w:eastAsia="Times New Roman" w:hAnsi="Times New Roman"/>
          <w:b/>
          <w:bCs/>
          <w:i/>
          <w:iCs/>
          <w:color w:val="000000" w:themeColor="text1"/>
          <w:sz w:val="20"/>
          <w:szCs w:val="24"/>
        </w:rPr>
        <w:t>ЗАВЕРИВШЕЕ</w:t>
      </w:r>
      <w:r w:rsidR="00D20A65">
        <w:rPr>
          <w:rFonts w:ascii="Times New Roman" w:eastAsia="Times New Roman" w:hAnsi="Times New Roman"/>
          <w:b/>
          <w:bCs/>
          <w:i/>
          <w:iCs/>
          <w:color w:val="000000" w:themeColor="text1"/>
          <w:sz w:val="20"/>
          <w:szCs w:val="24"/>
        </w:rPr>
        <w:t xml:space="preserve"> </w:t>
      </w:r>
      <w:r w:rsidRPr="000A6017">
        <w:rPr>
          <w:rFonts w:ascii="Times New Roman" w:eastAsia="Times New Roman" w:hAnsi="Times New Roman"/>
          <w:b/>
          <w:bCs/>
          <w:i/>
          <w:iCs/>
          <w:color w:val="000000" w:themeColor="text1"/>
          <w:sz w:val="20"/>
          <w:szCs w:val="24"/>
        </w:rPr>
        <w:t>ЕГО,</w:t>
      </w:r>
      <w:r w:rsidR="00D20A65">
        <w:rPr>
          <w:rFonts w:ascii="Times New Roman" w:eastAsia="Times New Roman" w:hAnsi="Times New Roman"/>
          <w:b/>
          <w:bCs/>
          <w:i/>
          <w:iCs/>
          <w:color w:val="000000" w:themeColor="text1"/>
          <w:sz w:val="20"/>
          <w:szCs w:val="24"/>
        </w:rPr>
        <w:t xml:space="preserve"> </w:t>
      </w:r>
      <w:r w:rsidRPr="000A6017">
        <w:rPr>
          <w:rFonts w:ascii="Times New Roman" w:eastAsia="Times New Roman" w:hAnsi="Times New Roman"/>
          <w:b/>
          <w:bCs/>
          <w:i/>
          <w:iCs/>
          <w:color w:val="000000" w:themeColor="text1"/>
          <w:sz w:val="20"/>
          <w:szCs w:val="24"/>
        </w:rPr>
        <w:t>НЕСЕТ</w:t>
      </w:r>
      <w:r w:rsidR="00D20A65">
        <w:rPr>
          <w:rFonts w:ascii="Times New Roman" w:eastAsia="Times New Roman" w:hAnsi="Times New Roman"/>
          <w:b/>
          <w:bCs/>
          <w:i/>
          <w:iCs/>
          <w:color w:val="000000" w:themeColor="text1"/>
          <w:sz w:val="20"/>
          <w:szCs w:val="24"/>
        </w:rPr>
        <w:t xml:space="preserve"> </w:t>
      </w:r>
      <w:r w:rsidRPr="000A6017">
        <w:rPr>
          <w:rFonts w:ascii="Times New Roman" w:eastAsia="Times New Roman" w:hAnsi="Times New Roman"/>
          <w:b/>
          <w:bCs/>
          <w:i/>
          <w:iCs/>
          <w:color w:val="000000" w:themeColor="text1"/>
          <w:sz w:val="20"/>
          <w:szCs w:val="24"/>
        </w:rPr>
        <w:t>ОТВЕТСТВЕННОСТЬ</w:t>
      </w:r>
      <w:r w:rsidR="00D20A65">
        <w:rPr>
          <w:rFonts w:ascii="Times New Roman" w:eastAsia="Times New Roman" w:hAnsi="Times New Roman"/>
          <w:b/>
          <w:bCs/>
          <w:i/>
          <w:iCs/>
          <w:color w:val="000000" w:themeColor="text1"/>
          <w:sz w:val="20"/>
          <w:szCs w:val="24"/>
        </w:rPr>
        <w:t xml:space="preserve"> </w:t>
      </w:r>
      <w:r w:rsidRPr="000A6017">
        <w:rPr>
          <w:rFonts w:ascii="Times New Roman" w:eastAsia="Times New Roman" w:hAnsi="Times New Roman"/>
          <w:b/>
          <w:bCs/>
          <w:i/>
          <w:iCs/>
          <w:color w:val="000000" w:themeColor="text1"/>
          <w:sz w:val="20"/>
          <w:szCs w:val="24"/>
        </w:rPr>
        <w:t>ПО</w:t>
      </w:r>
      <w:r w:rsidR="00D20A65">
        <w:rPr>
          <w:rFonts w:ascii="Times New Roman" w:eastAsia="Times New Roman" w:hAnsi="Times New Roman"/>
          <w:b/>
          <w:bCs/>
          <w:i/>
          <w:iCs/>
          <w:color w:val="000000" w:themeColor="text1"/>
          <w:sz w:val="20"/>
          <w:szCs w:val="24"/>
        </w:rPr>
        <w:t xml:space="preserve"> </w:t>
      </w:r>
      <w:r w:rsidRPr="000A6017">
        <w:rPr>
          <w:rFonts w:ascii="Times New Roman" w:eastAsia="Times New Roman" w:hAnsi="Times New Roman"/>
          <w:b/>
          <w:bCs/>
          <w:i/>
          <w:iCs/>
          <w:color w:val="000000" w:themeColor="text1"/>
          <w:sz w:val="20"/>
          <w:szCs w:val="24"/>
        </w:rPr>
        <w:t>ЗАКОНУ</w:t>
      </w:r>
    </w:p>
    <w:p w:rsidR="00B07C25" w:rsidRPr="000A6017" w:rsidRDefault="00D20A65" w:rsidP="00B07C25">
      <w:pPr>
        <w:ind w:firstLine="0"/>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 xml:space="preserve"> </w:t>
      </w:r>
      <w:r w:rsidR="00B07C25" w:rsidRPr="000A6017">
        <w:rPr>
          <w:rFonts w:ascii="Times New Roman" w:eastAsia="Times New Roman" w:hAnsi="Times New Roman"/>
          <w:i/>
          <w:iCs/>
          <w:color w:val="000000" w:themeColor="text1"/>
          <w:sz w:val="24"/>
          <w:szCs w:val="24"/>
        </w:rPr>
        <w:t>К</w:t>
      </w:r>
      <w:r>
        <w:rPr>
          <w:rFonts w:ascii="Times New Roman" w:eastAsia="Times New Roman" w:hAnsi="Times New Roman"/>
          <w:i/>
          <w:iCs/>
          <w:color w:val="000000" w:themeColor="text1"/>
          <w:sz w:val="24"/>
          <w:szCs w:val="24"/>
        </w:rPr>
        <w:t xml:space="preserve"> </w:t>
      </w:r>
      <w:r w:rsidR="00B07C25" w:rsidRPr="000A6017">
        <w:rPr>
          <w:rFonts w:ascii="Times New Roman" w:eastAsia="Times New Roman" w:hAnsi="Times New Roman"/>
          <w:i/>
          <w:iCs/>
          <w:color w:val="000000" w:themeColor="text1"/>
          <w:sz w:val="24"/>
          <w:szCs w:val="24"/>
        </w:rPr>
        <w:t>заявлению</w:t>
      </w:r>
      <w:r>
        <w:rPr>
          <w:rFonts w:ascii="Times New Roman" w:eastAsia="Times New Roman" w:hAnsi="Times New Roman"/>
          <w:i/>
          <w:iCs/>
          <w:color w:val="000000" w:themeColor="text1"/>
          <w:sz w:val="24"/>
          <w:szCs w:val="24"/>
        </w:rPr>
        <w:t xml:space="preserve"> </w:t>
      </w:r>
      <w:r w:rsidR="00B07C25" w:rsidRPr="000A6017">
        <w:rPr>
          <w:rFonts w:ascii="Times New Roman" w:eastAsia="Times New Roman" w:hAnsi="Times New Roman"/>
          <w:i/>
          <w:iCs/>
          <w:color w:val="000000" w:themeColor="text1"/>
          <w:sz w:val="24"/>
          <w:szCs w:val="24"/>
        </w:rPr>
        <w:t>прилагаю:</w:t>
      </w:r>
    </w:p>
    <w:p w:rsidR="00B07C25" w:rsidRPr="000A6017" w:rsidRDefault="00B07C25" w:rsidP="00B07C25">
      <w:pPr>
        <w:ind w:firstLine="0"/>
        <w:rPr>
          <w:rFonts w:ascii="Times New Roman" w:eastAsia="Times New Roman" w:hAnsi="Times New Roman"/>
          <w:i/>
          <w:iCs/>
          <w:color w:val="000000" w:themeColor="text1"/>
          <w:sz w:val="24"/>
          <w:szCs w:val="24"/>
        </w:rPr>
      </w:pPr>
    </w:p>
    <w:tbl>
      <w:tblPr>
        <w:tblStyle w:val="2"/>
        <w:tblW w:w="0" w:type="auto"/>
        <w:tblLook w:val="01E0" w:firstRow="1" w:lastRow="1" w:firstColumn="1" w:lastColumn="1" w:noHBand="0" w:noVBand="0"/>
      </w:tblPr>
      <w:tblGrid>
        <w:gridCol w:w="678"/>
        <w:gridCol w:w="7798"/>
        <w:gridCol w:w="1095"/>
      </w:tblGrid>
      <w:tr w:rsidR="000A6017" w:rsidRPr="000A6017" w:rsidTr="004373EC">
        <w:tc>
          <w:tcPr>
            <w:tcW w:w="678" w:type="dxa"/>
          </w:tcPr>
          <w:p w:rsidR="00B07C25" w:rsidRPr="000A6017" w:rsidRDefault="00B07C25" w:rsidP="00B07C25">
            <w:pPr>
              <w:ind w:firstLine="0"/>
              <w:rPr>
                <w:rFonts w:ascii="Times New Roman" w:hAnsi="Times New Roman"/>
                <w:b/>
                <w:i/>
                <w:iCs/>
                <w:color w:val="000000" w:themeColor="text1"/>
                <w:sz w:val="20"/>
                <w:szCs w:val="24"/>
              </w:rPr>
            </w:pPr>
            <w:r w:rsidRPr="000A6017">
              <w:rPr>
                <w:rFonts w:ascii="Times New Roman" w:hAnsi="Times New Roman"/>
                <w:b/>
                <w:i/>
                <w:iCs/>
                <w:color w:val="000000" w:themeColor="text1"/>
                <w:sz w:val="20"/>
                <w:szCs w:val="24"/>
              </w:rPr>
              <w:t>№</w:t>
            </w:r>
            <w:proofErr w:type="gramStart"/>
            <w:r w:rsidRPr="000A6017">
              <w:rPr>
                <w:rFonts w:ascii="Times New Roman" w:hAnsi="Times New Roman"/>
                <w:b/>
                <w:i/>
                <w:iCs/>
                <w:color w:val="000000" w:themeColor="text1"/>
                <w:sz w:val="20"/>
                <w:szCs w:val="24"/>
              </w:rPr>
              <w:t>п</w:t>
            </w:r>
            <w:proofErr w:type="gramEnd"/>
            <w:r w:rsidRPr="000A6017">
              <w:rPr>
                <w:rFonts w:ascii="Times New Roman" w:hAnsi="Times New Roman"/>
                <w:b/>
                <w:i/>
                <w:iCs/>
                <w:color w:val="000000" w:themeColor="text1"/>
                <w:sz w:val="20"/>
                <w:szCs w:val="24"/>
              </w:rPr>
              <w:t>/п</w:t>
            </w:r>
          </w:p>
        </w:tc>
        <w:tc>
          <w:tcPr>
            <w:tcW w:w="8411" w:type="dxa"/>
          </w:tcPr>
          <w:p w:rsidR="00B07C25" w:rsidRPr="000A6017" w:rsidRDefault="00B07C25" w:rsidP="00B07C25">
            <w:pPr>
              <w:ind w:firstLine="0"/>
              <w:rPr>
                <w:rFonts w:ascii="Times New Roman" w:hAnsi="Times New Roman"/>
                <w:b/>
                <w:i/>
                <w:iCs/>
                <w:color w:val="000000" w:themeColor="text1"/>
                <w:sz w:val="20"/>
                <w:szCs w:val="24"/>
              </w:rPr>
            </w:pPr>
            <w:r w:rsidRPr="000A6017">
              <w:rPr>
                <w:rFonts w:ascii="Times New Roman" w:hAnsi="Times New Roman"/>
                <w:b/>
                <w:i/>
                <w:iCs/>
                <w:color w:val="000000" w:themeColor="text1"/>
                <w:sz w:val="20"/>
                <w:szCs w:val="24"/>
              </w:rPr>
              <w:t>наименование</w:t>
            </w:r>
            <w:r w:rsidR="00D20A65">
              <w:rPr>
                <w:rFonts w:ascii="Times New Roman" w:hAnsi="Times New Roman"/>
                <w:b/>
                <w:i/>
                <w:iCs/>
                <w:color w:val="000000" w:themeColor="text1"/>
                <w:sz w:val="20"/>
                <w:szCs w:val="24"/>
              </w:rPr>
              <w:t xml:space="preserve"> </w:t>
            </w:r>
            <w:r w:rsidRPr="000A6017">
              <w:rPr>
                <w:rFonts w:ascii="Times New Roman" w:hAnsi="Times New Roman"/>
                <w:b/>
                <w:i/>
                <w:iCs/>
                <w:color w:val="000000" w:themeColor="text1"/>
                <w:sz w:val="20"/>
                <w:szCs w:val="24"/>
              </w:rPr>
              <w:t>документа</w:t>
            </w:r>
          </w:p>
        </w:tc>
        <w:tc>
          <w:tcPr>
            <w:tcW w:w="1105" w:type="dxa"/>
          </w:tcPr>
          <w:p w:rsidR="00B07C25" w:rsidRPr="000A6017" w:rsidRDefault="00B07C25" w:rsidP="00B07C25">
            <w:pPr>
              <w:ind w:firstLine="0"/>
              <w:rPr>
                <w:rFonts w:ascii="Times New Roman" w:hAnsi="Times New Roman"/>
                <w:b/>
                <w:i/>
                <w:iCs/>
                <w:color w:val="000000" w:themeColor="text1"/>
                <w:sz w:val="20"/>
                <w:szCs w:val="24"/>
              </w:rPr>
            </w:pPr>
            <w:r w:rsidRPr="000A6017">
              <w:rPr>
                <w:rFonts w:ascii="Times New Roman" w:hAnsi="Times New Roman"/>
                <w:b/>
                <w:i/>
                <w:iCs/>
                <w:color w:val="000000" w:themeColor="text1"/>
                <w:sz w:val="20"/>
                <w:szCs w:val="24"/>
              </w:rPr>
              <w:t>кол/</w:t>
            </w:r>
            <w:proofErr w:type="gramStart"/>
            <w:r w:rsidRPr="000A6017">
              <w:rPr>
                <w:rFonts w:ascii="Times New Roman" w:hAnsi="Times New Roman"/>
                <w:b/>
                <w:i/>
                <w:iCs/>
                <w:color w:val="000000" w:themeColor="text1"/>
                <w:sz w:val="20"/>
                <w:szCs w:val="24"/>
              </w:rPr>
              <w:t>во</w:t>
            </w:r>
            <w:proofErr w:type="gramEnd"/>
            <w:r w:rsidR="00D20A65">
              <w:rPr>
                <w:rFonts w:ascii="Times New Roman" w:hAnsi="Times New Roman"/>
                <w:b/>
                <w:i/>
                <w:iCs/>
                <w:color w:val="000000" w:themeColor="text1"/>
                <w:sz w:val="20"/>
                <w:szCs w:val="24"/>
              </w:rPr>
              <w:t xml:space="preserve"> </w:t>
            </w:r>
            <w:r w:rsidRPr="000A6017">
              <w:rPr>
                <w:rFonts w:ascii="Times New Roman" w:hAnsi="Times New Roman"/>
                <w:b/>
                <w:i/>
                <w:iCs/>
                <w:color w:val="000000" w:themeColor="text1"/>
                <w:sz w:val="20"/>
                <w:szCs w:val="24"/>
              </w:rPr>
              <w:t>страниц</w:t>
            </w:r>
          </w:p>
        </w:tc>
      </w:tr>
      <w:tr w:rsidR="000A6017" w:rsidRPr="000A6017" w:rsidTr="004373EC">
        <w:tc>
          <w:tcPr>
            <w:tcW w:w="678" w:type="dxa"/>
          </w:tcPr>
          <w:p w:rsidR="00B07C25" w:rsidRPr="000A6017" w:rsidRDefault="00B07C25" w:rsidP="00B07C25">
            <w:pPr>
              <w:ind w:firstLine="0"/>
              <w:rPr>
                <w:rFonts w:ascii="Times New Roman" w:hAnsi="Times New Roman"/>
                <w:i/>
                <w:iCs/>
                <w:color w:val="000000" w:themeColor="text1"/>
                <w:sz w:val="24"/>
                <w:szCs w:val="24"/>
              </w:rPr>
            </w:pPr>
            <w:r w:rsidRPr="000A6017">
              <w:rPr>
                <w:rFonts w:ascii="Times New Roman" w:hAnsi="Times New Roman"/>
                <w:i/>
                <w:iCs/>
                <w:color w:val="000000" w:themeColor="text1"/>
                <w:sz w:val="24"/>
                <w:szCs w:val="24"/>
              </w:rPr>
              <w:t>1</w:t>
            </w:r>
          </w:p>
        </w:tc>
        <w:tc>
          <w:tcPr>
            <w:tcW w:w="8411" w:type="dxa"/>
          </w:tcPr>
          <w:p w:rsidR="00B07C25" w:rsidRPr="000A6017" w:rsidRDefault="00B07C25" w:rsidP="00B07C25">
            <w:pPr>
              <w:ind w:firstLine="0"/>
              <w:rPr>
                <w:rFonts w:ascii="Times New Roman" w:hAnsi="Times New Roman"/>
                <w:i/>
                <w:iCs/>
                <w:color w:val="000000" w:themeColor="text1"/>
                <w:sz w:val="24"/>
                <w:szCs w:val="24"/>
              </w:rPr>
            </w:pPr>
          </w:p>
        </w:tc>
        <w:tc>
          <w:tcPr>
            <w:tcW w:w="1105" w:type="dxa"/>
          </w:tcPr>
          <w:p w:rsidR="00B07C25" w:rsidRPr="000A6017" w:rsidRDefault="00B07C25" w:rsidP="00B07C25">
            <w:pPr>
              <w:ind w:firstLine="0"/>
              <w:rPr>
                <w:rFonts w:ascii="Times New Roman" w:hAnsi="Times New Roman"/>
                <w:i/>
                <w:iCs/>
                <w:color w:val="000000" w:themeColor="text1"/>
                <w:sz w:val="24"/>
                <w:szCs w:val="24"/>
              </w:rPr>
            </w:pPr>
          </w:p>
        </w:tc>
      </w:tr>
      <w:tr w:rsidR="000A6017" w:rsidRPr="000A6017" w:rsidTr="004373EC">
        <w:tc>
          <w:tcPr>
            <w:tcW w:w="678" w:type="dxa"/>
          </w:tcPr>
          <w:p w:rsidR="00B07C25" w:rsidRPr="000A6017" w:rsidRDefault="00B07C25" w:rsidP="00B07C25">
            <w:pPr>
              <w:ind w:firstLine="0"/>
              <w:rPr>
                <w:rFonts w:ascii="Times New Roman" w:hAnsi="Times New Roman"/>
                <w:i/>
                <w:iCs/>
                <w:color w:val="000000" w:themeColor="text1"/>
                <w:sz w:val="24"/>
                <w:szCs w:val="24"/>
              </w:rPr>
            </w:pPr>
            <w:r w:rsidRPr="000A6017">
              <w:rPr>
                <w:rFonts w:ascii="Times New Roman" w:hAnsi="Times New Roman"/>
                <w:i/>
                <w:iCs/>
                <w:color w:val="000000" w:themeColor="text1"/>
                <w:sz w:val="24"/>
                <w:szCs w:val="24"/>
              </w:rPr>
              <w:t>2</w:t>
            </w:r>
          </w:p>
        </w:tc>
        <w:tc>
          <w:tcPr>
            <w:tcW w:w="8411" w:type="dxa"/>
          </w:tcPr>
          <w:p w:rsidR="00B07C25" w:rsidRPr="000A6017" w:rsidRDefault="00B07C25" w:rsidP="00B07C25">
            <w:pPr>
              <w:ind w:firstLine="0"/>
              <w:rPr>
                <w:rFonts w:ascii="Times New Roman" w:hAnsi="Times New Roman"/>
                <w:i/>
                <w:iCs/>
                <w:color w:val="000000" w:themeColor="text1"/>
                <w:sz w:val="24"/>
                <w:szCs w:val="24"/>
              </w:rPr>
            </w:pPr>
          </w:p>
        </w:tc>
        <w:tc>
          <w:tcPr>
            <w:tcW w:w="1105" w:type="dxa"/>
          </w:tcPr>
          <w:p w:rsidR="00B07C25" w:rsidRPr="000A6017" w:rsidRDefault="00B07C25" w:rsidP="00B07C25">
            <w:pPr>
              <w:ind w:firstLine="0"/>
              <w:rPr>
                <w:rFonts w:ascii="Times New Roman" w:hAnsi="Times New Roman"/>
                <w:i/>
                <w:iCs/>
                <w:color w:val="000000" w:themeColor="text1"/>
                <w:sz w:val="24"/>
                <w:szCs w:val="24"/>
              </w:rPr>
            </w:pPr>
          </w:p>
        </w:tc>
      </w:tr>
      <w:tr w:rsidR="000A6017" w:rsidRPr="000A6017" w:rsidTr="004373EC">
        <w:tc>
          <w:tcPr>
            <w:tcW w:w="678" w:type="dxa"/>
          </w:tcPr>
          <w:p w:rsidR="00B07C25" w:rsidRPr="000A6017" w:rsidRDefault="00B07C25" w:rsidP="00B07C25">
            <w:pPr>
              <w:ind w:firstLine="0"/>
              <w:rPr>
                <w:rFonts w:ascii="Times New Roman" w:hAnsi="Times New Roman"/>
                <w:i/>
                <w:iCs/>
                <w:color w:val="000000" w:themeColor="text1"/>
                <w:sz w:val="24"/>
                <w:szCs w:val="24"/>
              </w:rPr>
            </w:pPr>
            <w:r w:rsidRPr="000A6017">
              <w:rPr>
                <w:rFonts w:ascii="Times New Roman" w:hAnsi="Times New Roman"/>
                <w:i/>
                <w:iCs/>
                <w:color w:val="000000" w:themeColor="text1"/>
                <w:sz w:val="24"/>
                <w:szCs w:val="24"/>
              </w:rPr>
              <w:t>3</w:t>
            </w:r>
          </w:p>
        </w:tc>
        <w:tc>
          <w:tcPr>
            <w:tcW w:w="8411" w:type="dxa"/>
          </w:tcPr>
          <w:p w:rsidR="00B07C25" w:rsidRPr="000A6017" w:rsidRDefault="00B07C25" w:rsidP="00B07C25">
            <w:pPr>
              <w:ind w:firstLine="0"/>
              <w:rPr>
                <w:rFonts w:ascii="Times New Roman" w:hAnsi="Times New Roman"/>
                <w:i/>
                <w:iCs/>
                <w:color w:val="000000" w:themeColor="text1"/>
                <w:sz w:val="24"/>
                <w:szCs w:val="24"/>
              </w:rPr>
            </w:pPr>
          </w:p>
        </w:tc>
        <w:tc>
          <w:tcPr>
            <w:tcW w:w="1105" w:type="dxa"/>
          </w:tcPr>
          <w:p w:rsidR="00B07C25" w:rsidRPr="000A6017" w:rsidRDefault="00B07C25" w:rsidP="00B07C25">
            <w:pPr>
              <w:ind w:firstLine="0"/>
              <w:rPr>
                <w:rFonts w:ascii="Times New Roman" w:hAnsi="Times New Roman"/>
                <w:i/>
                <w:iCs/>
                <w:color w:val="000000" w:themeColor="text1"/>
                <w:sz w:val="24"/>
                <w:szCs w:val="24"/>
              </w:rPr>
            </w:pPr>
          </w:p>
        </w:tc>
      </w:tr>
      <w:tr w:rsidR="000A6017" w:rsidRPr="000A6017" w:rsidTr="004373EC">
        <w:tc>
          <w:tcPr>
            <w:tcW w:w="678" w:type="dxa"/>
          </w:tcPr>
          <w:p w:rsidR="00B07C25" w:rsidRPr="000A6017" w:rsidRDefault="00B07C25" w:rsidP="00B07C25">
            <w:pPr>
              <w:ind w:firstLine="0"/>
              <w:rPr>
                <w:rFonts w:ascii="Times New Roman" w:hAnsi="Times New Roman"/>
                <w:i/>
                <w:iCs/>
                <w:color w:val="000000" w:themeColor="text1"/>
                <w:sz w:val="24"/>
                <w:szCs w:val="24"/>
              </w:rPr>
            </w:pPr>
            <w:r w:rsidRPr="000A6017">
              <w:rPr>
                <w:rFonts w:ascii="Times New Roman" w:hAnsi="Times New Roman"/>
                <w:i/>
                <w:iCs/>
                <w:color w:val="000000" w:themeColor="text1"/>
                <w:sz w:val="24"/>
                <w:szCs w:val="24"/>
              </w:rPr>
              <w:t>4</w:t>
            </w:r>
          </w:p>
        </w:tc>
        <w:tc>
          <w:tcPr>
            <w:tcW w:w="8411" w:type="dxa"/>
          </w:tcPr>
          <w:p w:rsidR="00B07C25" w:rsidRPr="000A6017" w:rsidRDefault="00B07C25" w:rsidP="00B07C25">
            <w:pPr>
              <w:ind w:firstLine="0"/>
              <w:rPr>
                <w:rFonts w:ascii="Times New Roman" w:hAnsi="Times New Roman"/>
                <w:i/>
                <w:iCs/>
                <w:color w:val="000000" w:themeColor="text1"/>
                <w:sz w:val="24"/>
                <w:szCs w:val="24"/>
              </w:rPr>
            </w:pPr>
          </w:p>
        </w:tc>
        <w:tc>
          <w:tcPr>
            <w:tcW w:w="1105" w:type="dxa"/>
          </w:tcPr>
          <w:p w:rsidR="00B07C25" w:rsidRPr="000A6017" w:rsidRDefault="00B07C25" w:rsidP="00B07C25">
            <w:pPr>
              <w:ind w:firstLine="0"/>
              <w:rPr>
                <w:rFonts w:ascii="Times New Roman" w:hAnsi="Times New Roman"/>
                <w:i/>
                <w:iCs/>
                <w:color w:val="000000" w:themeColor="text1"/>
                <w:sz w:val="24"/>
                <w:szCs w:val="24"/>
              </w:rPr>
            </w:pPr>
          </w:p>
        </w:tc>
      </w:tr>
      <w:tr w:rsidR="000A6017" w:rsidRPr="000A6017" w:rsidTr="004373EC">
        <w:tc>
          <w:tcPr>
            <w:tcW w:w="678" w:type="dxa"/>
          </w:tcPr>
          <w:p w:rsidR="00B07C25" w:rsidRPr="000A6017" w:rsidRDefault="00B07C25" w:rsidP="00B07C25">
            <w:pPr>
              <w:ind w:firstLine="0"/>
              <w:rPr>
                <w:rFonts w:ascii="Times New Roman" w:hAnsi="Times New Roman"/>
                <w:i/>
                <w:iCs/>
                <w:color w:val="000000" w:themeColor="text1"/>
                <w:sz w:val="24"/>
                <w:szCs w:val="24"/>
              </w:rPr>
            </w:pPr>
            <w:r w:rsidRPr="000A6017">
              <w:rPr>
                <w:rFonts w:ascii="Times New Roman" w:hAnsi="Times New Roman"/>
                <w:i/>
                <w:iCs/>
                <w:color w:val="000000" w:themeColor="text1"/>
                <w:sz w:val="24"/>
                <w:szCs w:val="24"/>
              </w:rPr>
              <w:t>5</w:t>
            </w:r>
          </w:p>
        </w:tc>
        <w:tc>
          <w:tcPr>
            <w:tcW w:w="8411" w:type="dxa"/>
          </w:tcPr>
          <w:p w:rsidR="00B07C25" w:rsidRPr="000A6017" w:rsidRDefault="00B07C25" w:rsidP="00B07C25">
            <w:pPr>
              <w:ind w:firstLine="0"/>
              <w:rPr>
                <w:rFonts w:ascii="Times New Roman" w:hAnsi="Times New Roman"/>
                <w:i/>
                <w:iCs/>
                <w:color w:val="000000" w:themeColor="text1"/>
                <w:sz w:val="24"/>
                <w:szCs w:val="24"/>
              </w:rPr>
            </w:pPr>
          </w:p>
        </w:tc>
        <w:tc>
          <w:tcPr>
            <w:tcW w:w="1105" w:type="dxa"/>
          </w:tcPr>
          <w:p w:rsidR="00B07C25" w:rsidRPr="000A6017" w:rsidRDefault="00B07C25" w:rsidP="00B07C25">
            <w:pPr>
              <w:ind w:firstLine="0"/>
              <w:rPr>
                <w:rFonts w:ascii="Times New Roman" w:hAnsi="Times New Roman"/>
                <w:i/>
                <w:iCs/>
                <w:color w:val="000000" w:themeColor="text1"/>
                <w:sz w:val="24"/>
                <w:szCs w:val="24"/>
              </w:rPr>
            </w:pPr>
          </w:p>
        </w:tc>
      </w:tr>
      <w:tr w:rsidR="000A6017" w:rsidRPr="000A6017" w:rsidTr="004373EC">
        <w:tc>
          <w:tcPr>
            <w:tcW w:w="678" w:type="dxa"/>
          </w:tcPr>
          <w:p w:rsidR="00B07C25" w:rsidRPr="000A6017" w:rsidRDefault="00B07C25" w:rsidP="00B07C25">
            <w:pPr>
              <w:ind w:firstLine="0"/>
              <w:rPr>
                <w:rFonts w:ascii="Times New Roman" w:hAnsi="Times New Roman"/>
                <w:i/>
                <w:iCs/>
                <w:color w:val="000000" w:themeColor="text1"/>
                <w:sz w:val="24"/>
                <w:szCs w:val="24"/>
              </w:rPr>
            </w:pPr>
            <w:r w:rsidRPr="000A6017">
              <w:rPr>
                <w:rFonts w:ascii="Times New Roman" w:hAnsi="Times New Roman"/>
                <w:i/>
                <w:iCs/>
                <w:color w:val="000000" w:themeColor="text1"/>
                <w:sz w:val="24"/>
                <w:szCs w:val="24"/>
              </w:rPr>
              <w:t>6</w:t>
            </w:r>
          </w:p>
        </w:tc>
        <w:tc>
          <w:tcPr>
            <w:tcW w:w="8411" w:type="dxa"/>
          </w:tcPr>
          <w:p w:rsidR="00B07C25" w:rsidRPr="000A6017" w:rsidRDefault="00B07C25" w:rsidP="00B07C25">
            <w:pPr>
              <w:ind w:firstLine="0"/>
              <w:rPr>
                <w:rFonts w:ascii="Times New Roman" w:hAnsi="Times New Roman"/>
                <w:i/>
                <w:iCs/>
                <w:color w:val="000000" w:themeColor="text1"/>
                <w:sz w:val="24"/>
                <w:szCs w:val="24"/>
              </w:rPr>
            </w:pPr>
          </w:p>
        </w:tc>
        <w:tc>
          <w:tcPr>
            <w:tcW w:w="1105" w:type="dxa"/>
          </w:tcPr>
          <w:p w:rsidR="00B07C25" w:rsidRPr="000A6017" w:rsidRDefault="00B07C25" w:rsidP="00B07C25">
            <w:pPr>
              <w:ind w:firstLine="0"/>
              <w:rPr>
                <w:rFonts w:ascii="Times New Roman" w:hAnsi="Times New Roman"/>
                <w:i/>
                <w:iCs/>
                <w:color w:val="000000" w:themeColor="text1"/>
                <w:sz w:val="24"/>
                <w:szCs w:val="24"/>
              </w:rPr>
            </w:pPr>
          </w:p>
        </w:tc>
      </w:tr>
      <w:tr w:rsidR="000A6017" w:rsidRPr="000A6017" w:rsidTr="004373EC">
        <w:tc>
          <w:tcPr>
            <w:tcW w:w="678" w:type="dxa"/>
          </w:tcPr>
          <w:p w:rsidR="00B07C25" w:rsidRPr="000A6017" w:rsidRDefault="00B07C25" w:rsidP="00B07C25">
            <w:pPr>
              <w:ind w:firstLine="0"/>
              <w:rPr>
                <w:rFonts w:ascii="Times New Roman" w:hAnsi="Times New Roman"/>
                <w:i/>
                <w:iCs/>
                <w:color w:val="000000" w:themeColor="text1"/>
                <w:sz w:val="24"/>
                <w:szCs w:val="24"/>
              </w:rPr>
            </w:pPr>
            <w:r w:rsidRPr="000A6017">
              <w:rPr>
                <w:rFonts w:ascii="Times New Roman" w:hAnsi="Times New Roman"/>
                <w:i/>
                <w:iCs/>
                <w:color w:val="000000" w:themeColor="text1"/>
                <w:sz w:val="24"/>
                <w:szCs w:val="24"/>
              </w:rPr>
              <w:t>7</w:t>
            </w:r>
          </w:p>
        </w:tc>
        <w:tc>
          <w:tcPr>
            <w:tcW w:w="8411" w:type="dxa"/>
          </w:tcPr>
          <w:p w:rsidR="00B07C25" w:rsidRPr="000A6017" w:rsidRDefault="00B07C25" w:rsidP="00B07C25">
            <w:pPr>
              <w:ind w:firstLine="0"/>
              <w:rPr>
                <w:rFonts w:ascii="Times New Roman" w:hAnsi="Times New Roman"/>
                <w:i/>
                <w:iCs/>
                <w:color w:val="000000" w:themeColor="text1"/>
                <w:sz w:val="24"/>
                <w:szCs w:val="24"/>
              </w:rPr>
            </w:pPr>
          </w:p>
        </w:tc>
        <w:tc>
          <w:tcPr>
            <w:tcW w:w="1105" w:type="dxa"/>
          </w:tcPr>
          <w:p w:rsidR="00B07C25" w:rsidRPr="000A6017" w:rsidRDefault="00B07C25" w:rsidP="00B07C25">
            <w:pPr>
              <w:ind w:firstLine="0"/>
              <w:rPr>
                <w:rFonts w:ascii="Times New Roman" w:hAnsi="Times New Roman"/>
                <w:i/>
                <w:iCs/>
                <w:color w:val="000000" w:themeColor="text1"/>
                <w:sz w:val="24"/>
                <w:szCs w:val="24"/>
              </w:rPr>
            </w:pPr>
          </w:p>
        </w:tc>
      </w:tr>
      <w:tr w:rsidR="000A6017" w:rsidRPr="000A6017" w:rsidTr="004373EC">
        <w:tc>
          <w:tcPr>
            <w:tcW w:w="678" w:type="dxa"/>
          </w:tcPr>
          <w:p w:rsidR="00B07C25" w:rsidRPr="000A6017" w:rsidRDefault="00B07C25" w:rsidP="00B07C25">
            <w:pPr>
              <w:ind w:firstLine="0"/>
              <w:rPr>
                <w:rFonts w:ascii="Times New Roman" w:hAnsi="Times New Roman"/>
                <w:i/>
                <w:iCs/>
                <w:color w:val="000000" w:themeColor="text1"/>
                <w:sz w:val="24"/>
                <w:szCs w:val="24"/>
              </w:rPr>
            </w:pPr>
            <w:r w:rsidRPr="000A6017">
              <w:rPr>
                <w:rFonts w:ascii="Times New Roman" w:hAnsi="Times New Roman"/>
                <w:i/>
                <w:iCs/>
                <w:color w:val="000000" w:themeColor="text1"/>
                <w:sz w:val="24"/>
                <w:szCs w:val="24"/>
              </w:rPr>
              <w:t>8</w:t>
            </w:r>
          </w:p>
        </w:tc>
        <w:tc>
          <w:tcPr>
            <w:tcW w:w="8411" w:type="dxa"/>
          </w:tcPr>
          <w:p w:rsidR="00B07C25" w:rsidRPr="000A6017" w:rsidRDefault="00B07C25" w:rsidP="00B07C25">
            <w:pPr>
              <w:ind w:firstLine="0"/>
              <w:rPr>
                <w:rFonts w:ascii="Times New Roman" w:hAnsi="Times New Roman"/>
                <w:i/>
                <w:iCs/>
                <w:color w:val="000000" w:themeColor="text1"/>
                <w:sz w:val="24"/>
                <w:szCs w:val="24"/>
              </w:rPr>
            </w:pPr>
          </w:p>
        </w:tc>
        <w:tc>
          <w:tcPr>
            <w:tcW w:w="1105" w:type="dxa"/>
          </w:tcPr>
          <w:p w:rsidR="00B07C25" w:rsidRPr="000A6017" w:rsidRDefault="00B07C25" w:rsidP="00B07C25">
            <w:pPr>
              <w:ind w:firstLine="0"/>
              <w:rPr>
                <w:rFonts w:ascii="Times New Roman" w:hAnsi="Times New Roman"/>
                <w:i/>
                <w:iCs/>
                <w:color w:val="000000" w:themeColor="text1"/>
                <w:sz w:val="24"/>
                <w:szCs w:val="24"/>
              </w:rPr>
            </w:pPr>
          </w:p>
        </w:tc>
      </w:tr>
    </w:tbl>
    <w:p w:rsidR="00B07C25" w:rsidRPr="000A6017" w:rsidRDefault="00B07C25" w:rsidP="00B07C25">
      <w:pPr>
        <w:ind w:firstLine="0"/>
        <w:rPr>
          <w:rFonts w:ascii="Times New Roman" w:eastAsia="Times New Roman" w:hAnsi="Times New Roman"/>
          <w:color w:val="000000" w:themeColor="text1"/>
          <w:sz w:val="24"/>
          <w:szCs w:val="24"/>
        </w:rPr>
      </w:pPr>
      <w:r w:rsidRPr="000A6017">
        <w:rPr>
          <w:rFonts w:ascii="Times New Roman" w:eastAsia="Times New Roman" w:hAnsi="Times New Roman"/>
          <w:color w:val="000000" w:themeColor="text1"/>
          <w:sz w:val="24"/>
          <w:szCs w:val="24"/>
        </w:rPr>
        <w:tab/>
      </w:r>
    </w:p>
    <w:p w:rsidR="00B07C25" w:rsidRPr="000A6017" w:rsidRDefault="00B07C25" w:rsidP="00B07C25">
      <w:pPr>
        <w:ind w:firstLine="0"/>
        <w:rPr>
          <w:rFonts w:ascii="Times New Roman" w:eastAsia="Times New Roman" w:hAnsi="Times New Roman"/>
          <w:color w:val="000000" w:themeColor="text1"/>
          <w:sz w:val="24"/>
          <w:szCs w:val="24"/>
        </w:rPr>
      </w:pPr>
    </w:p>
    <w:p w:rsidR="00B07C25" w:rsidRPr="000A6017" w:rsidRDefault="00B07C25" w:rsidP="00B07C25">
      <w:pPr>
        <w:ind w:firstLine="0"/>
        <w:rPr>
          <w:rFonts w:ascii="Times New Roman" w:eastAsia="Times New Roman" w:hAnsi="Times New Roman"/>
          <w:color w:val="000000" w:themeColor="text1"/>
          <w:sz w:val="24"/>
          <w:szCs w:val="24"/>
        </w:rPr>
      </w:pPr>
      <w:r w:rsidRPr="000A6017">
        <w:rPr>
          <w:rFonts w:ascii="Times New Roman" w:eastAsia="Times New Roman" w:hAnsi="Times New Roman"/>
          <w:color w:val="000000" w:themeColor="text1"/>
          <w:sz w:val="24"/>
          <w:szCs w:val="24"/>
        </w:rPr>
        <w:tab/>
        <w:t>Подпись</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_______________</w:t>
      </w:r>
      <w:r w:rsidRPr="000A6017">
        <w:rPr>
          <w:rFonts w:ascii="Times New Roman" w:eastAsia="Times New Roman" w:hAnsi="Times New Roman"/>
          <w:color w:val="000000" w:themeColor="text1"/>
          <w:sz w:val="24"/>
          <w:szCs w:val="24"/>
        </w:rPr>
        <w:tab/>
      </w:r>
      <w:r w:rsidRPr="000A6017">
        <w:rPr>
          <w:rFonts w:ascii="Times New Roman" w:eastAsia="Times New Roman" w:hAnsi="Times New Roman"/>
          <w:color w:val="000000" w:themeColor="text1"/>
          <w:sz w:val="24"/>
          <w:szCs w:val="24"/>
        </w:rPr>
        <w:tab/>
      </w:r>
      <w:r w:rsidRPr="000A6017">
        <w:rPr>
          <w:rFonts w:ascii="Times New Roman" w:eastAsia="Times New Roman" w:hAnsi="Times New Roman"/>
          <w:color w:val="000000" w:themeColor="text1"/>
          <w:sz w:val="24"/>
          <w:szCs w:val="24"/>
        </w:rPr>
        <w:tab/>
      </w:r>
      <w:r w:rsidRPr="000A6017">
        <w:rPr>
          <w:rFonts w:ascii="Times New Roman" w:eastAsia="Times New Roman" w:hAnsi="Times New Roman"/>
          <w:color w:val="000000" w:themeColor="text1"/>
          <w:sz w:val="24"/>
          <w:szCs w:val="24"/>
        </w:rPr>
        <w:tab/>
      </w:r>
      <w:r w:rsidRPr="000A6017">
        <w:rPr>
          <w:rFonts w:ascii="Times New Roman" w:eastAsia="Times New Roman" w:hAnsi="Times New Roman"/>
          <w:color w:val="000000" w:themeColor="text1"/>
          <w:sz w:val="24"/>
          <w:szCs w:val="24"/>
        </w:rPr>
        <w:tab/>
        <w:t>«____»</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___________</w:t>
      </w:r>
      <w:r w:rsidR="00D20A65">
        <w:rPr>
          <w:rFonts w:ascii="Times New Roman" w:eastAsia="Times New Roman" w:hAnsi="Times New Roman"/>
          <w:color w:val="000000" w:themeColor="text1"/>
          <w:sz w:val="24"/>
          <w:szCs w:val="24"/>
        </w:rPr>
        <w:t xml:space="preserve"> </w:t>
      </w:r>
      <w:r w:rsidRPr="000A6017">
        <w:rPr>
          <w:rFonts w:ascii="Times New Roman" w:eastAsia="Times New Roman" w:hAnsi="Times New Roman"/>
          <w:color w:val="000000" w:themeColor="text1"/>
          <w:sz w:val="24"/>
          <w:szCs w:val="24"/>
        </w:rPr>
        <w:t>201_г.</w:t>
      </w:r>
    </w:p>
    <w:p w:rsidR="00B07C25" w:rsidRPr="000A6017" w:rsidRDefault="00B07C25" w:rsidP="00B07C25">
      <w:pPr>
        <w:ind w:firstLine="0"/>
        <w:rPr>
          <w:rFonts w:ascii="Times New Roman" w:eastAsia="Times New Roman" w:hAnsi="Times New Roman"/>
          <w:color w:val="000000" w:themeColor="text1"/>
          <w:sz w:val="24"/>
          <w:szCs w:val="24"/>
        </w:rPr>
      </w:pPr>
    </w:p>
    <w:sectPr w:rsidR="00B07C25" w:rsidRPr="000A6017" w:rsidSect="000A6017">
      <w:headerReference w:type="default" r:id="rId21"/>
      <w:footerReference w:type="default" r:id="rId22"/>
      <w:pgSz w:w="11906" w:h="16838"/>
      <w:pgMar w:top="1134" w:right="850" w:bottom="1134" w:left="1701" w:header="709" w:footer="16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E08" w:rsidRDefault="00094E08" w:rsidP="002713F3">
      <w:r>
        <w:separator/>
      </w:r>
    </w:p>
  </w:endnote>
  <w:endnote w:type="continuationSeparator" w:id="0">
    <w:p w:rsidR="00094E08" w:rsidRDefault="00094E08"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3D9" w:rsidRPr="009D3267" w:rsidRDefault="00A873D9" w:rsidP="0037490E">
    <w:pPr>
      <w:pStyle w:val="a9"/>
      <w:ind w:left="1080" w:firstLine="0"/>
      <w:jc w:val="cen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E08" w:rsidRDefault="00094E08" w:rsidP="002713F3">
      <w:r>
        <w:separator/>
      </w:r>
    </w:p>
  </w:footnote>
  <w:footnote w:type="continuationSeparator" w:id="0">
    <w:p w:rsidR="00094E08" w:rsidRDefault="00094E08"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3D9" w:rsidRPr="00AC15B0" w:rsidRDefault="00A873D9"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B20"/>
    <w:rsid w:val="00012F0D"/>
    <w:rsid w:val="00013A63"/>
    <w:rsid w:val="00015726"/>
    <w:rsid w:val="00015C84"/>
    <w:rsid w:val="00015CFF"/>
    <w:rsid w:val="00016A35"/>
    <w:rsid w:val="00017910"/>
    <w:rsid w:val="00020454"/>
    <w:rsid w:val="00022AB6"/>
    <w:rsid w:val="000245AA"/>
    <w:rsid w:val="00025316"/>
    <w:rsid w:val="0002595C"/>
    <w:rsid w:val="0002767A"/>
    <w:rsid w:val="00030628"/>
    <w:rsid w:val="00030AEE"/>
    <w:rsid w:val="00032148"/>
    <w:rsid w:val="00032C82"/>
    <w:rsid w:val="00033E0A"/>
    <w:rsid w:val="0003461F"/>
    <w:rsid w:val="00034D01"/>
    <w:rsid w:val="0003530F"/>
    <w:rsid w:val="000358ED"/>
    <w:rsid w:val="000372DD"/>
    <w:rsid w:val="000423B6"/>
    <w:rsid w:val="00042EFA"/>
    <w:rsid w:val="000451E9"/>
    <w:rsid w:val="00046C73"/>
    <w:rsid w:val="000479E2"/>
    <w:rsid w:val="000509F5"/>
    <w:rsid w:val="00053B99"/>
    <w:rsid w:val="00054906"/>
    <w:rsid w:val="000553D2"/>
    <w:rsid w:val="0005566B"/>
    <w:rsid w:val="00060CCE"/>
    <w:rsid w:val="00060E0A"/>
    <w:rsid w:val="00060F7D"/>
    <w:rsid w:val="00061609"/>
    <w:rsid w:val="0006184D"/>
    <w:rsid w:val="00061925"/>
    <w:rsid w:val="0006469F"/>
    <w:rsid w:val="000647E1"/>
    <w:rsid w:val="00067429"/>
    <w:rsid w:val="000675BE"/>
    <w:rsid w:val="00067A89"/>
    <w:rsid w:val="00070BF6"/>
    <w:rsid w:val="00071211"/>
    <w:rsid w:val="000729AD"/>
    <w:rsid w:val="000731D2"/>
    <w:rsid w:val="00073B82"/>
    <w:rsid w:val="000743A0"/>
    <w:rsid w:val="00075ED6"/>
    <w:rsid w:val="00077096"/>
    <w:rsid w:val="000778AF"/>
    <w:rsid w:val="00080A02"/>
    <w:rsid w:val="00083E46"/>
    <w:rsid w:val="00084708"/>
    <w:rsid w:val="00084A5D"/>
    <w:rsid w:val="0009029D"/>
    <w:rsid w:val="00090AD8"/>
    <w:rsid w:val="00090F7F"/>
    <w:rsid w:val="0009178D"/>
    <w:rsid w:val="000920B4"/>
    <w:rsid w:val="000939A7"/>
    <w:rsid w:val="00094E08"/>
    <w:rsid w:val="000959FE"/>
    <w:rsid w:val="000A1E94"/>
    <w:rsid w:val="000A2958"/>
    <w:rsid w:val="000A29B0"/>
    <w:rsid w:val="000A338A"/>
    <w:rsid w:val="000A41A1"/>
    <w:rsid w:val="000A5E32"/>
    <w:rsid w:val="000A6017"/>
    <w:rsid w:val="000A7952"/>
    <w:rsid w:val="000A7E60"/>
    <w:rsid w:val="000B091C"/>
    <w:rsid w:val="000B1A2F"/>
    <w:rsid w:val="000B2877"/>
    <w:rsid w:val="000B2A1E"/>
    <w:rsid w:val="000B305D"/>
    <w:rsid w:val="000B30CF"/>
    <w:rsid w:val="000B7C83"/>
    <w:rsid w:val="000C021B"/>
    <w:rsid w:val="000C08CF"/>
    <w:rsid w:val="000C2179"/>
    <w:rsid w:val="000C49E9"/>
    <w:rsid w:val="000C4CB5"/>
    <w:rsid w:val="000C67CD"/>
    <w:rsid w:val="000C74ED"/>
    <w:rsid w:val="000C7EC8"/>
    <w:rsid w:val="000D125E"/>
    <w:rsid w:val="000D169E"/>
    <w:rsid w:val="000D16CA"/>
    <w:rsid w:val="000D265D"/>
    <w:rsid w:val="000D2EB3"/>
    <w:rsid w:val="000D451B"/>
    <w:rsid w:val="000D4A39"/>
    <w:rsid w:val="000D4AD9"/>
    <w:rsid w:val="000D4AE7"/>
    <w:rsid w:val="000D4D7E"/>
    <w:rsid w:val="000D55C4"/>
    <w:rsid w:val="000D57E6"/>
    <w:rsid w:val="000D7B36"/>
    <w:rsid w:val="000E0AFE"/>
    <w:rsid w:val="000E3C1F"/>
    <w:rsid w:val="000E5854"/>
    <w:rsid w:val="000E6346"/>
    <w:rsid w:val="000E7652"/>
    <w:rsid w:val="000F02E5"/>
    <w:rsid w:val="000F1751"/>
    <w:rsid w:val="000F20FE"/>
    <w:rsid w:val="000F21CF"/>
    <w:rsid w:val="000F2A2E"/>
    <w:rsid w:val="000F3D29"/>
    <w:rsid w:val="000F44DA"/>
    <w:rsid w:val="000F452F"/>
    <w:rsid w:val="000F6720"/>
    <w:rsid w:val="00100A81"/>
    <w:rsid w:val="00101F12"/>
    <w:rsid w:val="0011097B"/>
    <w:rsid w:val="00111BA1"/>
    <w:rsid w:val="00112010"/>
    <w:rsid w:val="001139CE"/>
    <w:rsid w:val="001143B1"/>
    <w:rsid w:val="001146A3"/>
    <w:rsid w:val="001148D6"/>
    <w:rsid w:val="00115609"/>
    <w:rsid w:val="00115AE9"/>
    <w:rsid w:val="00120B8D"/>
    <w:rsid w:val="0012153A"/>
    <w:rsid w:val="00122199"/>
    <w:rsid w:val="001222FF"/>
    <w:rsid w:val="001233D3"/>
    <w:rsid w:val="00124587"/>
    <w:rsid w:val="00125593"/>
    <w:rsid w:val="00126007"/>
    <w:rsid w:val="00126EA7"/>
    <w:rsid w:val="00126FFF"/>
    <w:rsid w:val="00127C47"/>
    <w:rsid w:val="00130B9B"/>
    <w:rsid w:val="00130C0B"/>
    <w:rsid w:val="00130F22"/>
    <w:rsid w:val="0013126A"/>
    <w:rsid w:val="001334DE"/>
    <w:rsid w:val="00135479"/>
    <w:rsid w:val="00137466"/>
    <w:rsid w:val="00140074"/>
    <w:rsid w:val="00140638"/>
    <w:rsid w:val="00143707"/>
    <w:rsid w:val="00144DB2"/>
    <w:rsid w:val="001456D8"/>
    <w:rsid w:val="00151095"/>
    <w:rsid w:val="001521AF"/>
    <w:rsid w:val="00153812"/>
    <w:rsid w:val="00153A7A"/>
    <w:rsid w:val="00153D80"/>
    <w:rsid w:val="00153DEF"/>
    <w:rsid w:val="0015739B"/>
    <w:rsid w:val="00157485"/>
    <w:rsid w:val="00157C99"/>
    <w:rsid w:val="00160F7E"/>
    <w:rsid w:val="00161377"/>
    <w:rsid w:val="00163FA0"/>
    <w:rsid w:val="00164461"/>
    <w:rsid w:val="00167733"/>
    <w:rsid w:val="00167A4C"/>
    <w:rsid w:val="00167F3D"/>
    <w:rsid w:val="00171144"/>
    <w:rsid w:val="001725E8"/>
    <w:rsid w:val="00176D63"/>
    <w:rsid w:val="00177CAA"/>
    <w:rsid w:val="0018022B"/>
    <w:rsid w:val="001812EC"/>
    <w:rsid w:val="00181C7B"/>
    <w:rsid w:val="00182B02"/>
    <w:rsid w:val="00183187"/>
    <w:rsid w:val="0018357F"/>
    <w:rsid w:val="00187C06"/>
    <w:rsid w:val="00190A15"/>
    <w:rsid w:val="001911F6"/>
    <w:rsid w:val="001915F0"/>
    <w:rsid w:val="001923B0"/>
    <w:rsid w:val="00192C12"/>
    <w:rsid w:val="00193F2C"/>
    <w:rsid w:val="00196565"/>
    <w:rsid w:val="0019685A"/>
    <w:rsid w:val="00196959"/>
    <w:rsid w:val="001A0A55"/>
    <w:rsid w:val="001A0AAD"/>
    <w:rsid w:val="001A101D"/>
    <w:rsid w:val="001A2126"/>
    <w:rsid w:val="001A2829"/>
    <w:rsid w:val="001A375C"/>
    <w:rsid w:val="001A43C3"/>
    <w:rsid w:val="001A43E2"/>
    <w:rsid w:val="001A4CD9"/>
    <w:rsid w:val="001A4D70"/>
    <w:rsid w:val="001A4E6C"/>
    <w:rsid w:val="001A5F56"/>
    <w:rsid w:val="001A60DF"/>
    <w:rsid w:val="001A66FF"/>
    <w:rsid w:val="001A7685"/>
    <w:rsid w:val="001A7709"/>
    <w:rsid w:val="001B0F7B"/>
    <w:rsid w:val="001B0FEC"/>
    <w:rsid w:val="001B1409"/>
    <w:rsid w:val="001B1574"/>
    <w:rsid w:val="001B191F"/>
    <w:rsid w:val="001B1E32"/>
    <w:rsid w:val="001B2F1C"/>
    <w:rsid w:val="001B3D3E"/>
    <w:rsid w:val="001B599E"/>
    <w:rsid w:val="001C078F"/>
    <w:rsid w:val="001C15E4"/>
    <w:rsid w:val="001C18A1"/>
    <w:rsid w:val="001C2A08"/>
    <w:rsid w:val="001C31CE"/>
    <w:rsid w:val="001C3DC0"/>
    <w:rsid w:val="001C503C"/>
    <w:rsid w:val="001C7718"/>
    <w:rsid w:val="001C7A81"/>
    <w:rsid w:val="001D02F5"/>
    <w:rsid w:val="001D0F9A"/>
    <w:rsid w:val="001D0FBF"/>
    <w:rsid w:val="001D1BE3"/>
    <w:rsid w:val="001D1D8A"/>
    <w:rsid w:val="001D2018"/>
    <w:rsid w:val="001D25A2"/>
    <w:rsid w:val="001D3624"/>
    <w:rsid w:val="001D3E0C"/>
    <w:rsid w:val="001E1B73"/>
    <w:rsid w:val="001E25C7"/>
    <w:rsid w:val="001E30DC"/>
    <w:rsid w:val="001E5CD9"/>
    <w:rsid w:val="001E6D2C"/>
    <w:rsid w:val="001F0FE6"/>
    <w:rsid w:val="001F11A6"/>
    <w:rsid w:val="001F134C"/>
    <w:rsid w:val="001F2D6F"/>
    <w:rsid w:val="001F41E1"/>
    <w:rsid w:val="001F5526"/>
    <w:rsid w:val="001F58A6"/>
    <w:rsid w:val="001F6CBC"/>
    <w:rsid w:val="001F7740"/>
    <w:rsid w:val="001F7881"/>
    <w:rsid w:val="00202D68"/>
    <w:rsid w:val="00205A6E"/>
    <w:rsid w:val="00207C63"/>
    <w:rsid w:val="00211085"/>
    <w:rsid w:val="002133ED"/>
    <w:rsid w:val="002140F5"/>
    <w:rsid w:val="00216F97"/>
    <w:rsid w:val="00220E44"/>
    <w:rsid w:val="0022204C"/>
    <w:rsid w:val="002235A9"/>
    <w:rsid w:val="00223AA1"/>
    <w:rsid w:val="00227135"/>
    <w:rsid w:val="00230217"/>
    <w:rsid w:val="00230A3D"/>
    <w:rsid w:val="00231596"/>
    <w:rsid w:val="00231AC7"/>
    <w:rsid w:val="00233311"/>
    <w:rsid w:val="002348ED"/>
    <w:rsid w:val="00234C27"/>
    <w:rsid w:val="002353E7"/>
    <w:rsid w:val="00235C0D"/>
    <w:rsid w:val="00237113"/>
    <w:rsid w:val="00237317"/>
    <w:rsid w:val="002408BF"/>
    <w:rsid w:val="00242B80"/>
    <w:rsid w:val="0024410D"/>
    <w:rsid w:val="0024496A"/>
    <w:rsid w:val="0024643D"/>
    <w:rsid w:val="00246F05"/>
    <w:rsid w:val="00247139"/>
    <w:rsid w:val="002500E5"/>
    <w:rsid w:val="002510BD"/>
    <w:rsid w:val="0025197C"/>
    <w:rsid w:val="0025265B"/>
    <w:rsid w:val="00252B6A"/>
    <w:rsid w:val="00255596"/>
    <w:rsid w:val="0025770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064"/>
    <w:rsid w:val="00275D87"/>
    <w:rsid w:val="00276B77"/>
    <w:rsid w:val="002776E5"/>
    <w:rsid w:val="002801AC"/>
    <w:rsid w:val="002808F5"/>
    <w:rsid w:val="00280A7C"/>
    <w:rsid w:val="002818DB"/>
    <w:rsid w:val="002823AA"/>
    <w:rsid w:val="0028327E"/>
    <w:rsid w:val="00286187"/>
    <w:rsid w:val="002861F3"/>
    <w:rsid w:val="002879BA"/>
    <w:rsid w:val="00287ECD"/>
    <w:rsid w:val="00291144"/>
    <w:rsid w:val="00293C0C"/>
    <w:rsid w:val="002955A8"/>
    <w:rsid w:val="00297DEF"/>
    <w:rsid w:val="002A036E"/>
    <w:rsid w:val="002A196F"/>
    <w:rsid w:val="002A1FA8"/>
    <w:rsid w:val="002A331D"/>
    <w:rsid w:val="002A4231"/>
    <w:rsid w:val="002A52FC"/>
    <w:rsid w:val="002A553E"/>
    <w:rsid w:val="002B0189"/>
    <w:rsid w:val="002B127C"/>
    <w:rsid w:val="002B15A7"/>
    <w:rsid w:val="002B3345"/>
    <w:rsid w:val="002B3D0E"/>
    <w:rsid w:val="002B5113"/>
    <w:rsid w:val="002B67E5"/>
    <w:rsid w:val="002B71A1"/>
    <w:rsid w:val="002C02E6"/>
    <w:rsid w:val="002C1BC0"/>
    <w:rsid w:val="002C2889"/>
    <w:rsid w:val="002C2B84"/>
    <w:rsid w:val="002C4027"/>
    <w:rsid w:val="002C70E4"/>
    <w:rsid w:val="002C75B2"/>
    <w:rsid w:val="002D0A2A"/>
    <w:rsid w:val="002D13BA"/>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F00FA"/>
    <w:rsid w:val="002F0223"/>
    <w:rsid w:val="002F24B8"/>
    <w:rsid w:val="002F3FA2"/>
    <w:rsid w:val="002F5B18"/>
    <w:rsid w:val="002F5BDD"/>
    <w:rsid w:val="002F6142"/>
    <w:rsid w:val="002F7C79"/>
    <w:rsid w:val="00302536"/>
    <w:rsid w:val="003026D5"/>
    <w:rsid w:val="00304210"/>
    <w:rsid w:val="003043E3"/>
    <w:rsid w:val="00307233"/>
    <w:rsid w:val="0030738D"/>
    <w:rsid w:val="00307D58"/>
    <w:rsid w:val="003107D7"/>
    <w:rsid w:val="00310DF6"/>
    <w:rsid w:val="00313B26"/>
    <w:rsid w:val="00313E87"/>
    <w:rsid w:val="00315BDF"/>
    <w:rsid w:val="00316712"/>
    <w:rsid w:val="00317230"/>
    <w:rsid w:val="003178E8"/>
    <w:rsid w:val="00322711"/>
    <w:rsid w:val="003243A3"/>
    <w:rsid w:val="00324DE5"/>
    <w:rsid w:val="00325770"/>
    <w:rsid w:val="003257EE"/>
    <w:rsid w:val="00325FDF"/>
    <w:rsid w:val="00326D1E"/>
    <w:rsid w:val="003278DA"/>
    <w:rsid w:val="003331B2"/>
    <w:rsid w:val="00337310"/>
    <w:rsid w:val="00337387"/>
    <w:rsid w:val="00337A13"/>
    <w:rsid w:val="00337F70"/>
    <w:rsid w:val="0034222B"/>
    <w:rsid w:val="00343B9B"/>
    <w:rsid w:val="00343D6D"/>
    <w:rsid w:val="00343DAF"/>
    <w:rsid w:val="00343E70"/>
    <w:rsid w:val="00343F3C"/>
    <w:rsid w:val="00344A9D"/>
    <w:rsid w:val="00345A98"/>
    <w:rsid w:val="00346356"/>
    <w:rsid w:val="0034707F"/>
    <w:rsid w:val="003475A9"/>
    <w:rsid w:val="0034778B"/>
    <w:rsid w:val="0035002D"/>
    <w:rsid w:val="0035167A"/>
    <w:rsid w:val="00351BBD"/>
    <w:rsid w:val="00351BC5"/>
    <w:rsid w:val="00352F97"/>
    <w:rsid w:val="0035496C"/>
    <w:rsid w:val="003550A9"/>
    <w:rsid w:val="00355324"/>
    <w:rsid w:val="00357EE2"/>
    <w:rsid w:val="00361175"/>
    <w:rsid w:val="00362257"/>
    <w:rsid w:val="003634E4"/>
    <w:rsid w:val="003636D1"/>
    <w:rsid w:val="00363C0B"/>
    <w:rsid w:val="00367097"/>
    <w:rsid w:val="00370EE1"/>
    <w:rsid w:val="00373B41"/>
    <w:rsid w:val="00374292"/>
    <w:rsid w:val="0037490E"/>
    <w:rsid w:val="00374FBA"/>
    <w:rsid w:val="003752B7"/>
    <w:rsid w:val="003757B7"/>
    <w:rsid w:val="003758C6"/>
    <w:rsid w:val="003775D6"/>
    <w:rsid w:val="003777E1"/>
    <w:rsid w:val="003813DD"/>
    <w:rsid w:val="00381D29"/>
    <w:rsid w:val="00383BB3"/>
    <w:rsid w:val="003852C7"/>
    <w:rsid w:val="003854D0"/>
    <w:rsid w:val="0039004B"/>
    <w:rsid w:val="00391972"/>
    <w:rsid w:val="003922B8"/>
    <w:rsid w:val="003930A9"/>
    <w:rsid w:val="00394810"/>
    <w:rsid w:val="0039505C"/>
    <w:rsid w:val="00397CFA"/>
    <w:rsid w:val="003A06A4"/>
    <w:rsid w:val="003A27EB"/>
    <w:rsid w:val="003A2F60"/>
    <w:rsid w:val="003A4296"/>
    <w:rsid w:val="003A4B8F"/>
    <w:rsid w:val="003A4DE0"/>
    <w:rsid w:val="003A75DC"/>
    <w:rsid w:val="003B063F"/>
    <w:rsid w:val="003B2369"/>
    <w:rsid w:val="003B23EF"/>
    <w:rsid w:val="003B2631"/>
    <w:rsid w:val="003B332C"/>
    <w:rsid w:val="003B4E17"/>
    <w:rsid w:val="003B4F68"/>
    <w:rsid w:val="003B5AD7"/>
    <w:rsid w:val="003B5F0D"/>
    <w:rsid w:val="003B6417"/>
    <w:rsid w:val="003B73D5"/>
    <w:rsid w:val="003C06BA"/>
    <w:rsid w:val="003C076B"/>
    <w:rsid w:val="003C2C90"/>
    <w:rsid w:val="003C5125"/>
    <w:rsid w:val="003D14B8"/>
    <w:rsid w:val="003D253D"/>
    <w:rsid w:val="003D5883"/>
    <w:rsid w:val="003D700F"/>
    <w:rsid w:val="003D70A3"/>
    <w:rsid w:val="003D7B1C"/>
    <w:rsid w:val="003E1812"/>
    <w:rsid w:val="003E1DB6"/>
    <w:rsid w:val="003E2424"/>
    <w:rsid w:val="003E4A5A"/>
    <w:rsid w:val="003E4C4A"/>
    <w:rsid w:val="003E581E"/>
    <w:rsid w:val="003E5D72"/>
    <w:rsid w:val="003E6C0A"/>
    <w:rsid w:val="003F02C0"/>
    <w:rsid w:val="003F0C64"/>
    <w:rsid w:val="003F0E2E"/>
    <w:rsid w:val="003F119A"/>
    <w:rsid w:val="003F2AD2"/>
    <w:rsid w:val="003F2D34"/>
    <w:rsid w:val="003F2E2D"/>
    <w:rsid w:val="003F3120"/>
    <w:rsid w:val="003F3C2B"/>
    <w:rsid w:val="003F458B"/>
    <w:rsid w:val="003F79ED"/>
    <w:rsid w:val="00400297"/>
    <w:rsid w:val="0040061E"/>
    <w:rsid w:val="00400784"/>
    <w:rsid w:val="004009F8"/>
    <w:rsid w:val="00401F5F"/>
    <w:rsid w:val="004022EB"/>
    <w:rsid w:val="00410FFB"/>
    <w:rsid w:val="0041191D"/>
    <w:rsid w:val="00411EF5"/>
    <w:rsid w:val="004120CD"/>
    <w:rsid w:val="004121AF"/>
    <w:rsid w:val="004127E2"/>
    <w:rsid w:val="00413772"/>
    <w:rsid w:val="00413BD6"/>
    <w:rsid w:val="00415AAF"/>
    <w:rsid w:val="0041611F"/>
    <w:rsid w:val="004167AB"/>
    <w:rsid w:val="00417754"/>
    <w:rsid w:val="0042104D"/>
    <w:rsid w:val="00422854"/>
    <w:rsid w:val="00422D32"/>
    <w:rsid w:val="004254EF"/>
    <w:rsid w:val="004263A2"/>
    <w:rsid w:val="00432C70"/>
    <w:rsid w:val="00433A54"/>
    <w:rsid w:val="00434B5D"/>
    <w:rsid w:val="00435429"/>
    <w:rsid w:val="00436DD5"/>
    <w:rsid w:val="004373EC"/>
    <w:rsid w:val="00437CB9"/>
    <w:rsid w:val="00440732"/>
    <w:rsid w:val="004412A7"/>
    <w:rsid w:val="00441BBE"/>
    <w:rsid w:val="004420FE"/>
    <w:rsid w:val="00442B2E"/>
    <w:rsid w:val="00446CD1"/>
    <w:rsid w:val="004477D1"/>
    <w:rsid w:val="004506A0"/>
    <w:rsid w:val="004509FF"/>
    <w:rsid w:val="004528E6"/>
    <w:rsid w:val="00452FB6"/>
    <w:rsid w:val="00453004"/>
    <w:rsid w:val="00455A52"/>
    <w:rsid w:val="00457AEE"/>
    <w:rsid w:val="00457B75"/>
    <w:rsid w:val="00461359"/>
    <w:rsid w:val="004615A6"/>
    <w:rsid w:val="00461D1A"/>
    <w:rsid w:val="0046469D"/>
    <w:rsid w:val="00471034"/>
    <w:rsid w:val="00472943"/>
    <w:rsid w:val="004744AC"/>
    <w:rsid w:val="0047627D"/>
    <w:rsid w:val="004763AA"/>
    <w:rsid w:val="004769D0"/>
    <w:rsid w:val="00476D22"/>
    <w:rsid w:val="004774BA"/>
    <w:rsid w:val="0048045A"/>
    <w:rsid w:val="00480A7C"/>
    <w:rsid w:val="00481BE6"/>
    <w:rsid w:val="00483A00"/>
    <w:rsid w:val="004848D8"/>
    <w:rsid w:val="00485068"/>
    <w:rsid w:val="004855A8"/>
    <w:rsid w:val="004857D5"/>
    <w:rsid w:val="00485D4B"/>
    <w:rsid w:val="00485E6B"/>
    <w:rsid w:val="00486CE6"/>
    <w:rsid w:val="00486D05"/>
    <w:rsid w:val="00486D93"/>
    <w:rsid w:val="0048727D"/>
    <w:rsid w:val="00487437"/>
    <w:rsid w:val="004877A2"/>
    <w:rsid w:val="0049270A"/>
    <w:rsid w:val="004943F2"/>
    <w:rsid w:val="0049457F"/>
    <w:rsid w:val="004956FA"/>
    <w:rsid w:val="004968F8"/>
    <w:rsid w:val="004976E0"/>
    <w:rsid w:val="004A0951"/>
    <w:rsid w:val="004A1F17"/>
    <w:rsid w:val="004A2FF9"/>
    <w:rsid w:val="004A49AE"/>
    <w:rsid w:val="004A4B9A"/>
    <w:rsid w:val="004A52B8"/>
    <w:rsid w:val="004A6F3E"/>
    <w:rsid w:val="004A7704"/>
    <w:rsid w:val="004B08B8"/>
    <w:rsid w:val="004B09EB"/>
    <w:rsid w:val="004B0F61"/>
    <w:rsid w:val="004B0FA5"/>
    <w:rsid w:val="004B234B"/>
    <w:rsid w:val="004B270C"/>
    <w:rsid w:val="004B2772"/>
    <w:rsid w:val="004B3B0B"/>
    <w:rsid w:val="004B4353"/>
    <w:rsid w:val="004B4CA1"/>
    <w:rsid w:val="004B4DD6"/>
    <w:rsid w:val="004B53EC"/>
    <w:rsid w:val="004B5526"/>
    <w:rsid w:val="004B5592"/>
    <w:rsid w:val="004B7E12"/>
    <w:rsid w:val="004B7F74"/>
    <w:rsid w:val="004C047A"/>
    <w:rsid w:val="004C0BDA"/>
    <w:rsid w:val="004C3159"/>
    <w:rsid w:val="004C3FF2"/>
    <w:rsid w:val="004C552E"/>
    <w:rsid w:val="004C5833"/>
    <w:rsid w:val="004C63B2"/>
    <w:rsid w:val="004C6AE0"/>
    <w:rsid w:val="004C6E37"/>
    <w:rsid w:val="004C7B21"/>
    <w:rsid w:val="004D1277"/>
    <w:rsid w:val="004D1934"/>
    <w:rsid w:val="004D1BBF"/>
    <w:rsid w:val="004D30FA"/>
    <w:rsid w:val="004D41A3"/>
    <w:rsid w:val="004D4B30"/>
    <w:rsid w:val="004D5265"/>
    <w:rsid w:val="004D5607"/>
    <w:rsid w:val="004D57C6"/>
    <w:rsid w:val="004D721E"/>
    <w:rsid w:val="004E2EE3"/>
    <w:rsid w:val="004E6139"/>
    <w:rsid w:val="004E764A"/>
    <w:rsid w:val="004F0547"/>
    <w:rsid w:val="004F0BCF"/>
    <w:rsid w:val="004F0FD0"/>
    <w:rsid w:val="004F1147"/>
    <w:rsid w:val="004F120B"/>
    <w:rsid w:val="004F169D"/>
    <w:rsid w:val="004F1E49"/>
    <w:rsid w:val="004F2495"/>
    <w:rsid w:val="004F4682"/>
    <w:rsid w:val="004F485F"/>
    <w:rsid w:val="004F4B37"/>
    <w:rsid w:val="004F4CD7"/>
    <w:rsid w:val="004F7277"/>
    <w:rsid w:val="005003D2"/>
    <w:rsid w:val="00501DDC"/>
    <w:rsid w:val="00502F5D"/>
    <w:rsid w:val="00503C93"/>
    <w:rsid w:val="00505E82"/>
    <w:rsid w:val="005066D0"/>
    <w:rsid w:val="005075D1"/>
    <w:rsid w:val="0050776E"/>
    <w:rsid w:val="005113CA"/>
    <w:rsid w:val="005126F8"/>
    <w:rsid w:val="00514C7F"/>
    <w:rsid w:val="00515081"/>
    <w:rsid w:val="0051570B"/>
    <w:rsid w:val="0051636E"/>
    <w:rsid w:val="00516A12"/>
    <w:rsid w:val="00517686"/>
    <w:rsid w:val="00521BAE"/>
    <w:rsid w:val="00523257"/>
    <w:rsid w:val="00525F82"/>
    <w:rsid w:val="0052658F"/>
    <w:rsid w:val="00527276"/>
    <w:rsid w:val="00530DEB"/>
    <w:rsid w:val="005312A4"/>
    <w:rsid w:val="00533903"/>
    <w:rsid w:val="00533A5D"/>
    <w:rsid w:val="0053489F"/>
    <w:rsid w:val="00536F2D"/>
    <w:rsid w:val="00536FD2"/>
    <w:rsid w:val="00537762"/>
    <w:rsid w:val="00537B8F"/>
    <w:rsid w:val="00542EC5"/>
    <w:rsid w:val="00543B18"/>
    <w:rsid w:val="005453A9"/>
    <w:rsid w:val="0054568E"/>
    <w:rsid w:val="00545FC9"/>
    <w:rsid w:val="005469B3"/>
    <w:rsid w:val="00546E13"/>
    <w:rsid w:val="00550F7C"/>
    <w:rsid w:val="00551C2C"/>
    <w:rsid w:val="00551F6B"/>
    <w:rsid w:val="00553186"/>
    <w:rsid w:val="00553CF0"/>
    <w:rsid w:val="00555904"/>
    <w:rsid w:val="00555E8E"/>
    <w:rsid w:val="00555FF5"/>
    <w:rsid w:val="005563EE"/>
    <w:rsid w:val="00556520"/>
    <w:rsid w:val="00556FD5"/>
    <w:rsid w:val="00560571"/>
    <w:rsid w:val="00560720"/>
    <w:rsid w:val="005627C8"/>
    <w:rsid w:val="00563880"/>
    <w:rsid w:val="00566084"/>
    <w:rsid w:val="005667E3"/>
    <w:rsid w:val="00566B93"/>
    <w:rsid w:val="00567679"/>
    <w:rsid w:val="00570DD2"/>
    <w:rsid w:val="005746A8"/>
    <w:rsid w:val="0058115A"/>
    <w:rsid w:val="005815E9"/>
    <w:rsid w:val="00582604"/>
    <w:rsid w:val="00582C65"/>
    <w:rsid w:val="00583466"/>
    <w:rsid w:val="005836C0"/>
    <w:rsid w:val="00584859"/>
    <w:rsid w:val="0058496D"/>
    <w:rsid w:val="005850FC"/>
    <w:rsid w:val="005866CE"/>
    <w:rsid w:val="005868F0"/>
    <w:rsid w:val="00586ADE"/>
    <w:rsid w:val="0058731F"/>
    <w:rsid w:val="00590901"/>
    <w:rsid w:val="005911FD"/>
    <w:rsid w:val="005938B7"/>
    <w:rsid w:val="005938D1"/>
    <w:rsid w:val="00594733"/>
    <w:rsid w:val="005949E6"/>
    <w:rsid w:val="00595946"/>
    <w:rsid w:val="00596200"/>
    <w:rsid w:val="00596384"/>
    <w:rsid w:val="00597044"/>
    <w:rsid w:val="005A045B"/>
    <w:rsid w:val="005A0C4A"/>
    <w:rsid w:val="005A0C4D"/>
    <w:rsid w:val="005A13E1"/>
    <w:rsid w:val="005A1670"/>
    <w:rsid w:val="005A2B9A"/>
    <w:rsid w:val="005A2C4A"/>
    <w:rsid w:val="005A4D92"/>
    <w:rsid w:val="005A568B"/>
    <w:rsid w:val="005A57B8"/>
    <w:rsid w:val="005B0AD3"/>
    <w:rsid w:val="005B1B01"/>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F0E"/>
    <w:rsid w:val="005E5DCE"/>
    <w:rsid w:val="005E72C0"/>
    <w:rsid w:val="005E75CB"/>
    <w:rsid w:val="005F0450"/>
    <w:rsid w:val="005F10F5"/>
    <w:rsid w:val="005F123C"/>
    <w:rsid w:val="005F16FE"/>
    <w:rsid w:val="005F3A34"/>
    <w:rsid w:val="005F3BF9"/>
    <w:rsid w:val="005F4312"/>
    <w:rsid w:val="005F5861"/>
    <w:rsid w:val="005F6969"/>
    <w:rsid w:val="005F6C2E"/>
    <w:rsid w:val="005F7166"/>
    <w:rsid w:val="005F7F7E"/>
    <w:rsid w:val="00602585"/>
    <w:rsid w:val="006050A8"/>
    <w:rsid w:val="006062D0"/>
    <w:rsid w:val="00606483"/>
    <w:rsid w:val="0061199A"/>
    <w:rsid w:val="00611E66"/>
    <w:rsid w:val="00612314"/>
    <w:rsid w:val="00613D58"/>
    <w:rsid w:val="006154D2"/>
    <w:rsid w:val="00615E53"/>
    <w:rsid w:val="00616FC0"/>
    <w:rsid w:val="00624C55"/>
    <w:rsid w:val="00625062"/>
    <w:rsid w:val="00630764"/>
    <w:rsid w:val="0063153E"/>
    <w:rsid w:val="0063475A"/>
    <w:rsid w:val="00634891"/>
    <w:rsid w:val="00634BEB"/>
    <w:rsid w:val="00635D69"/>
    <w:rsid w:val="006375FD"/>
    <w:rsid w:val="00637E42"/>
    <w:rsid w:val="00637E5E"/>
    <w:rsid w:val="006420EF"/>
    <w:rsid w:val="00642147"/>
    <w:rsid w:val="00643485"/>
    <w:rsid w:val="00644B1E"/>
    <w:rsid w:val="00647A2E"/>
    <w:rsid w:val="00647D9A"/>
    <w:rsid w:val="0065035A"/>
    <w:rsid w:val="006507EF"/>
    <w:rsid w:val="00651242"/>
    <w:rsid w:val="006512AF"/>
    <w:rsid w:val="006534C4"/>
    <w:rsid w:val="00653884"/>
    <w:rsid w:val="0065450F"/>
    <w:rsid w:val="006550ED"/>
    <w:rsid w:val="006563E1"/>
    <w:rsid w:val="00661703"/>
    <w:rsid w:val="0066393D"/>
    <w:rsid w:val="00664792"/>
    <w:rsid w:val="0066703C"/>
    <w:rsid w:val="0066768D"/>
    <w:rsid w:val="00667CD4"/>
    <w:rsid w:val="00671A03"/>
    <w:rsid w:val="00671E3E"/>
    <w:rsid w:val="0067256D"/>
    <w:rsid w:val="0067509A"/>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496F"/>
    <w:rsid w:val="0069609A"/>
    <w:rsid w:val="0069663B"/>
    <w:rsid w:val="00696694"/>
    <w:rsid w:val="006967E9"/>
    <w:rsid w:val="0069723A"/>
    <w:rsid w:val="006A1924"/>
    <w:rsid w:val="006A67E9"/>
    <w:rsid w:val="006A6909"/>
    <w:rsid w:val="006B050E"/>
    <w:rsid w:val="006B1630"/>
    <w:rsid w:val="006B28E3"/>
    <w:rsid w:val="006B2C5F"/>
    <w:rsid w:val="006B2CB2"/>
    <w:rsid w:val="006B57F6"/>
    <w:rsid w:val="006B7F15"/>
    <w:rsid w:val="006C0E34"/>
    <w:rsid w:val="006C1251"/>
    <w:rsid w:val="006C2064"/>
    <w:rsid w:val="006C7E05"/>
    <w:rsid w:val="006D0A7A"/>
    <w:rsid w:val="006D12BA"/>
    <w:rsid w:val="006D39D1"/>
    <w:rsid w:val="006D4B2E"/>
    <w:rsid w:val="006D616E"/>
    <w:rsid w:val="006D69F1"/>
    <w:rsid w:val="006E09E5"/>
    <w:rsid w:val="006E108A"/>
    <w:rsid w:val="006E11F4"/>
    <w:rsid w:val="006E3BF7"/>
    <w:rsid w:val="006E4EB3"/>
    <w:rsid w:val="006E76A6"/>
    <w:rsid w:val="006F23C8"/>
    <w:rsid w:val="006F2733"/>
    <w:rsid w:val="006F44E8"/>
    <w:rsid w:val="006F4675"/>
    <w:rsid w:val="006F6CC4"/>
    <w:rsid w:val="006F735A"/>
    <w:rsid w:val="006F742E"/>
    <w:rsid w:val="006F776F"/>
    <w:rsid w:val="00700B86"/>
    <w:rsid w:val="00701208"/>
    <w:rsid w:val="007025EC"/>
    <w:rsid w:val="00703364"/>
    <w:rsid w:val="00703783"/>
    <w:rsid w:val="00703789"/>
    <w:rsid w:val="007037BA"/>
    <w:rsid w:val="007065A0"/>
    <w:rsid w:val="0070741A"/>
    <w:rsid w:val="00707F28"/>
    <w:rsid w:val="00710799"/>
    <w:rsid w:val="007120AA"/>
    <w:rsid w:val="00712207"/>
    <w:rsid w:val="00712CFF"/>
    <w:rsid w:val="007142C2"/>
    <w:rsid w:val="00720524"/>
    <w:rsid w:val="0072253A"/>
    <w:rsid w:val="007226BE"/>
    <w:rsid w:val="00723136"/>
    <w:rsid w:val="00724629"/>
    <w:rsid w:val="00726724"/>
    <w:rsid w:val="00726D23"/>
    <w:rsid w:val="00726DB6"/>
    <w:rsid w:val="00727047"/>
    <w:rsid w:val="007273B0"/>
    <w:rsid w:val="00727930"/>
    <w:rsid w:val="0073060A"/>
    <w:rsid w:val="007307D3"/>
    <w:rsid w:val="00730BF6"/>
    <w:rsid w:val="00732037"/>
    <w:rsid w:val="0073360E"/>
    <w:rsid w:val="0073607B"/>
    <w:rsid w:val="007370FF"/>
    <w:rsid w:val="00740189"/>
    <w:rsid w:val="00740AEB"/>
    <w:rsid w:val="00740C20"/>
    <w:rsid w:val="00741100"/>
    <w:rsid w:val="00742B14"/>
    <w:rsid w:val="00743CE7"/>
    <w:rsid w:val="007446B0"/>
    <w:rsid w:val="007455A2"/>
    <w:rsid w:val="00745948"/>
    <w:rsid w:val="007465FD"/>
    <w:rsid w:val="00746F5E"/>
    <w:rsid w:val="00747E2F"/>
    <w:rsid w:val="00747E99"/>
    <w:rsid w:val="007523AD"/>
    <w:rsid w:val="00753629"/>
    <w:rsid w:val="00753DE9"/>
    <w:rsid w:val="0075413A"/>
    <w:rsid w:val="007541D0"/>
    <w:rsid w:val="00754FE5"/>
    <w:rsid w:val="0075685E"/>
    <w:rsid w:val="007570E2"/>
    <w:rsid w:val="007609DC"/>
    <w:rsid w:val="00760CCA"/>
    <w:rsid w:val="00761056"/>
    <w:rsid w:val="00762400"/>
    <w:rsid w:val="007628C2"/>
    <w:rsid w:val="00763A2D"/>
    <w:rsid w:val="007677E5"/>
    <w:rsid w:val="007678C2"/>
    <w:rsid w:val="00767E97"/>
    <w:rsid w:val="0077014A"/>
    <w:rsid w:val="00770909"/>
    <w:rsid w:val="00770C57"/>
    <w:rsid w:val="007726B9"/>
    <w:rsid w:val="00772AFC"/>
    <w:rsid w:val="00775798"/>
    <w:rsid w:val="00777E67"/>
    <w:rsid w:val="00777EDC"/>
    <w:rsid w:val="0078094D"/>
    <w:rsid w:val="00782663"/>
    <w:rsid w:val="007841FB"/>
    <w:rsid w:val="00790210"/>
    <w:rsid w:val="00790AEE"/>
    <w:rsid w:val="00791072"/>
    <w:rsid w:val="007910EB"/>
    <w:rsid w:val="00791C38"/>
    <w:rsid w:val="00791F34"/>
    <w:rsid w:val="007925E4"/>
    <w:rsid w:val="00793CC7"/>
    <w:rsid w:val="00793F12"/>
    <w:rsid w:val="007A0528"/>
    <w:rsid w:val="007A14B1"/>
    <w:rsid w:val="007A26F8"/>
    <w:rsid w:val="007A3379"/>
    <w:rsid w:val="007A3A7D"/>
    <w:rsid w:val="007A5FBA"/>
    <w:rsid w:val="007B0D18"/>
    <w:rsid w:val="007B1B5A"/>
    <w:rsid w:val="007B230E"/>
    <w:rsid w:val="007B4952"/>
    <w:rsid w:val="007B57AE"/>
    <w:rsid w:val="007B6221"/>
    <w:rsid w:val="007C3A18"/>
    <w:rsid w:val="007C3BEB"/>
    <w:rsid w:val="007C46D8"/>
    <w:rsid w:val="007C4913"/>
    <w:rsid w:val="007C4F1B"/>
    <w:rsid w:val="007C51B7"/>
    <w:rsid w:val="007C6664"/>
    <w:rsid w:val="007C6D30"/>
    <w:rsid w:val="007C6D5A"/>
    <w:rsid w:val="007C7F01"/>
    <w:rsid w:val="007D0333"/>
    <w:rsid w:val="007D2DF1"/>
    <w:rsid w:val="007D2F37"/>
    <w:rsid w:val="007D302A"/>
    <w:rsid w:val="007D3100"/>
    <w:rsid w:val="007D35B2"/>
    <w:rsid w:val="007D35EE"/>
    <w:rsid w:val="007D3BD2"/>
    <w:rsid w:val="007D4430"/>
    <w:rsid w:val="007E035E"/>
    <w:rsid w:val="007E16C1"/>
    <w:rsid w:val="007E1B07"/>
    <w:rsid w:val="007E1BF2"/>
    <w:rsid w:val="007E1FC2"/>
    <w:rsid w:val="007E3DE7"/>
    <w:rsid w:val="007E3E83"/>
    <w:rsid w:val="007E67A7"/>
    <w:rsid w:val="007E778F"/>
    <w:rsid w:val="007E788B"/>
    <w:rsid w:val="007E7954"/>
    <w:rsid w:val="007F26D9"/>
    <w:rsid w:val="007F3881"/>
    <w:rsid w:val="007F52AA"/>
    <w:rsid w:val="007F5BD5"/>
    <w:rsid w:val="008009AA"/>
    <w:rsid w:val="00800ADA"/>
    <w:rsid w:val="008013A8"/>
    <w:rsid w:val="0080489E"/>
    <w:rsid w:val="0080549B"/>
    <w:rsid w:val="008054EB"/>
    <w:rsid w:val="00805705"/>
    <w:rsid w:val="00805CD3"/>
    <w:rsid w:val="0080633F"/>
    <w:rsid w:val="008065E4"/>
    <w:rsid w:val="00806651"/>
    <w:rsid w:val="00806BA5"/>
    <w:rsid w:val="00806D59"/>
    <w:rsid w:val="008071B8"/>
    <w:rsid w:val="0081070D"/>
    <w:rsid w:val="00811DFB"/>
    <w:rsid w:val="00812A7E"/>
    <w:rsid w:val="00813F65"/>
    <w:rsid w:val="00815B29"/>
    <w:rsid w:val="0081612A"/>
    <w:rsid w:val="00816A2C"/>
    <w:rsid w:val="00816B3D"/>
    <w:rsid w:val="00820E28"/>
    <w:rsid w:val="00820F62"/>
    <w:rsid w:val="0082375B"/>
    <w:rsid w:val="00823B2E"/>
    <w:rsid w:val="008249A9"/>
    <w:rsid w:val="008249DF"/>
    <w:rsid w:val="00826D8A"/>
    <w:rsid w:val="00826FBA"/>
    <w:rsid w:val="008279CE"/>
    <w:rsid w:val="00827B20"/>
    <w:rsid w:val="00832A27"/>
    <w:rsid w:val="00832CE1"/>
    <w:rsid w:val="00834DB1"/>
    <w:rsid w:val="008367B2"/>
    <w:rsid w:val="008369EF"/>
    <w:rsid w:val="00836C24"/>
    <w:rsid w:val="00840229"/>
    <w:rsid w:val="00841D93"/>
    <w:rsid w:val="00845291"/>
    <w:rsid w:val="00847307"/>
    <w:rsid w:val="008503DF"/>
    <w:rsid w:val="00850B96"/>
    <w:rsid w:val="008515E6"/>
    <w:rsid w:val="008525C8"/>
    <w:rsid w:val="00852605"/>
    <w:rsid w:val="00852C2B"/>
    <w:rsid w:val="00853441"/>
    <w:rsid w:val="00855170"/>
    <w:rsid w:val="008602CA"/>
    <w:rsid w:val="008608AB"/>
    <w:rsid w:val="00860E8C"/>
    <w:rsid w:val="008617A3"/>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9F7"/>
    <w:rsid w:val="00873C72"/>
    <w:rsid w:val="00874D70"/>
    <w:rsid w:val="00874F6B"/>
    <w:rsid w:val="008763A6"/>
    <w:rsid w:val="008764C8"/>
    <w:rsid w:val="008809C7"/>
    <w:rsid w:val="00880C0E"/>
    <w:rsid w:val="008838CD"/>
    <w:rsid w:val="00884DFE"/>
    <w:rsid w:val="00884E07"/>
    <w:rsid w:val="00885BF2"/>
    <w:rsid w:val="0088664A"/>
    <w:rsid w:val="00891346"/>
    <w:rsid w:val="008913AB"/>
    <w:rsid w:val="00895BD0"/>
    <w:rsid w:val="0089681B"/>
    <w:rsid w:val="008A2C6A"/>
    <w:rsid w:val="008A3013"/>
    <w:rsid w:val="008A3489"/>
    <w:rsid w:val="008A3A26"/>
    <w:rsid w:val="008A451B"/>
    <w:rsid w:val="008A4E6C"/>
    <w:rsid w:val="008A58C1"/>
    <w:rsid w:val="008A5CF1"/>
    <w:rsid w:val="008A6A05"/>
    <w:rsid w:val="008B079E"/>
    <w:rsid w:val="008B1084"/>
    <w:rsid w:val="008B1177"/>
    <w:rsid w:val="008B48F6"/>
    <w:rsid w:val="008B60AB"/>
    <w:rsid w:val="008B60C1"/>
    <w:rsid w:val="008C0B6C"/>
    <w:rsid w:val="008C1713"/>
    <w:rsid w:val="008C56E6"/>
    <w:rsid w:val="008C5942"/>
    <w:rsid w:val="008C75AA"/>
    <w:rsid w:val="008D0A8F"/>
    <w:rsid w:val="008D1571"/>
    <w:rsid w:val="008D1FAC"/>
    <w:rsid w:val="008D35DE"/>
    <w:rsid w:val="008D54E6"/>
    <w:rsid w:val="008D5873"/>
    <w:rsid w:val="008D7DC5"/>
    <w:rsid w:val="008E09C0"/>
    <w:rsid w:val="008E148C"/>
    <w:rsid w:val="008E14F4"/>
    <w:rsid w:val="008E16AF"/>
    <w:rsid w:val="008E1802"/>
    <w:rsid w:val="008E338E"/>
    <w:rsid w:val="008E5225"/>
    <w:rsid w:val="008E609E"/>
    <w:rsid w:val="008E6C9C"/>
    <w:rsid w:val="008E7BE6"/>
    <w:rsid w:val="008F0493"/>
    <w:rsid w:val="008F08ED"/>
    <w:rsid w:val="008F0E6B"/>
    <w:rsid w:val="008F2843"/>
    <w:rsid w:val="008F3622"/>
    <w:rsid w:val="008F3EF5"/>
    <w:rsid w:val="008F5D2B"/>
    <w:rsid w:val="008F614B"/>
    <w:rsid w:val="008F7305"/>
    <w:rsid w:val="0090014E"/>
    <w:rsid w:val="009026E0"/>
    <w:rsid w:val="00902CD4"/>
    <w:rsid w:val="00907914"/>
    <w:rsid w:val="00907FE7"/>
    <w:rsid w:val="0091159E"/>
    <w:rsid w:val="00912C1C"/>
    <w:rsid w:val="00914417"/>
    <w:rsid w:val="0091699E"/>
    <w:rsid w:val="0091741E"/>
    <w:rsid w:val="00917A82"/>
    <w:rsid w:val="00917FAE"/>
    <w:rsid w:val="00920271"/>
    <w:rsid w:val="009221EA"/>
    <w:rsid w:val="00922EEC"/>
    <w:rsid w:val="00923F66"/>
    <w:rsid w:val="009251CB"/>
    <w:rsid w:val="00925313"/>
    <w:rsid w:val="009267FF"/>
    <w:rsid w:val="00927D2B"/>
    <w:rsid w:val="009302BF"/>
    <w:rsid w:val="009308E0"/>
    <w:rsid w:val="00931BA8"/>
    <w:rsid w:val="00933000"/>
    <w:rsid w:val="00936A56"/>
    <w:rsid w:val="0093778C"/>
    <w:rsid w:val="0093790B"/>
    <w:rsid w:val="00937D58"/>
    <w:rsid w:val="00940B2A"/>
    <w:rsid w:val="00941349"/>
    <w:rsid w:val="009420FC"/>
    <w:rsid w:val="00942AD1"/>
    <w:rsid w:val="00942E1A"/>
    <w:rsid w:val="009431B4"/>
    <w:rsid w:val="00943352"/>
    <w:rsid w:val="00943C88"/>
    <w:rsid w:val="009500C2"/>
    <w:rsid w:val="00951793"/>
    <w:rsid w:val="00953210"/>
    <w:rsid w:val="00955D42"/>
    <w:rsid w:val="00956D84"/>
    <w:rsid w:val="00956F27"/>
    <w:rsid w:val="009574AE"/>
    <w:rsid w:val="00957FF1"/>
    <w:rsid w:val="009613B8"/>
    <w:rsid w:val="00961F1A"/>
    <w:rsid w:val="0096223F"/>
    <w:rsid w:val="0096316B"/>
    <w:rsid w:val="0097254E"/>
    <w:rsid w:val="00974AA2"/>
    <w:rsid w:val="00974BD0"/>
    <w:rsid w:val="00975532"/>
    <w:rsid w:val="00975B97"/>
    <w:rsid w:val="00976497"/>
    <w:rsid w:val="00977212"/>
    <w:rsid w:val="00980D8C"/>
    <w:rsid w:val="00981A0D"/>
    <w:rsid w:val="00981D55"/>
    <w:rsid w:val="0098220C"/>
    <w:rsid w:val="009826D9"/>
    <w:rsid w:val="00982F30"/>
    <w:rsid w:val="00984FA0"/>
    <w:rsid w:val="00985F7F"/>
    <w:rsid w:val="00987AC5"/>
    <w:rsid w:val="00992326"/>
    <w:rsid w:val="009956A8"/>
    <w:rsid w:val="00995E58"/>
    <w:rsid w:val="00996264"/>
    <w:rsid w:val="00996821"/>
    <w:rsid w:val="00996DE3"/>
    <w:rsid w:val="009A2B63"/>
    <w:rsid w:val="009A2EAF"/>
    <w:rsid w:val="009A3460"/>
    <w:rsid w:val="009A4A24"/>
    <w:rsid w:val="009A5644"/>
    <w:rsid w:val="009A632A"/>
    <w:rsid w:val="009A6669"/>
    <w:rsid w:val="009B0A87"/>
    <w:rsid w:val="009B23CA"/>
    <w:rsid w:val="009B2EEC"/>
    <w:rsid w:val="009B566D"/>
    <w:rsid w:val="009B61D1"/>
    <w:rsid w:val="009B660B"/>
    <w:rsid w:val="009C05A1"/>
    <w:rsid w:val="009C0E0E"/>
    <w:rsid w:val="009C15E4"/>
    <w:rsid w:val="009C1D07"/>
    <w:rsid w:val="009C33E8"/>
    <w:rsid w:val="009C4878"/>
    <w:rsid w:val="009C5549"/>
    <w:rsid w:val="009C6370"/>
    <w:rsid w:val="009D0EF8"/>
    <w:rsid w:val="009D1185"/>
    <w:rsid w:val="009D1CA2"/>
    <w:rsid w:val="009D3267"/>
    <w:rsid w:val="009D6428"/>
    <w:rsid w:val="009D6ECF"/>
    <w:rsid w:val="009D71E3"/>
    <w:rsid w:val="009D731C"/>
    <w:rsid w:val="009E2B20"/>
    <w:rsid w:val="009E2E9A"/>
    <w:rsid w:val="009E4AA0"/>
    <w:rsid w:val="009E796F"/>
    <w:rsid w:val="009E7987"/>
    <w:rsid w:val="009E7A2A"/>
    <w:rsid w:val="009F1A2E"/>
    <w:rsid w:val="009F1BD5"/>
    <w:rsid w:val="009F1F9F"/>
    <w:rsid w:val="009F2690"/>
    <w:rsid w:val="009F43C3"/>
    <w:rsid w:val="009F559F"/>
    <w:rsid w:val="009F55E8"/>
    <w:rsid w:val="009F650D"/>
    <w:rsid w:val="009F6753"/>
    <w:rsid w:val="00A00E3D"/>
    <w:rsid w:val="00A00EE0"/>
    <w:rsid w:val="00A0104F"/>
    <w:rsid w:val="00A015B8"/>
    <w:rsid w:val="00A0236C"/>
    <w:rsid w:val="00A05D5D"/>
    <w:rsid w:val="00A11054"/>
    <w:rsid w:val="00A1226D"/>
    <w:rsid w:val="00A1287B"/>
    <w:rsid w:val="00A13B31"/>
    <w:rsid w:val="00A14060"/>
    <w:rsid w:val="00A155BB"/>
    <w:rsid w:val="00A15E1E"/>
    <w:rsid w:val="00A17F10"/>
    <w:rsid w:val="00A2001A"/>
    <w:rsid w:val="00A217A0"/>
    <w:rsid w:val="00A23412"/>
    <w:rsid w:val="00A24241"/>
    <w:rsid w:val="00A24A01"/>
    <w:rsid w:val="00A251E8"/>
    <w:rsid w:val="00A25529"/>
    <w:rsid w:val="00A2747A"/>
    <w:rsid w:val="00A27534"/>
    <w:rsid w:val="00A30AF8"/>
    <w:rsid w:val="00A3158E"/>
    <w:rsid w:val="00A31DAA"/>
    <w:rsid w:val="00A32C0F"/>
    <w:rsid w:val="00A32E6F"/>
    <w:rsid w:val="00A3350D"/>
    <w:rsid w:val="00A34DCC"/>
    <w:rsid w:val="00A350AD"/>
    <w:rsid w:val="00A3575A"/>
    <w:rsid w:val="00A3714F"/>
    <w:rsid w:val="00A40068"/>
    <w:rsid w:val="00A407A3"/>
    <w:rsid w:val="00A426B9"/>
    <w:rsid w:val="00A42F48"/>
    <w:rsid w:val="00A437B0"/>
    <w:rsid w:val="00A45C60"/>
    <w:rsid w:val="00A45F78"/>
    <w:rsid w:val="00A46260"/>
    <w:rsid w:val="00A46AD0"/>
    <w:rsid w:val="00A47FFC"/>
    <w:rsid w:val="00A531D5"/>
    <w:rsid w:val="00A532AF"/>
    <w:rsid w:val="00A624BE"/>
    <w:rsid w:val="00A64A9E"/>
    <w:rsid w:val="00A64E6B"/>
    <w:rsid w:val="00A65F8A"/>
    <w:rsid w:val="00A66054"/>
    <w:rsid w:val="00A66DD3"/>
    <w:rsid w:val="00A679F1"/>
    <w:rsid w:val="00A70F7A"/>
    <w:rsid w:val="00A71DC3"/>
    <w:rsid w:val="00A72160"/>
    <w:rsid w:val="00A73A38"/>
    <w:rsid w:val="00A745DE"/>
    <w:rsid w:val="00A762D2"/>
    <w:rsid w:val="00A81AE5"/>
    <w:rsid w:val="00A82133"/>
    <w:rsid w:val="00A83A15"/>
    <w:rsid w:val="00A84D3B"/>
    <w:rsid w:val="00A866A8"/>
    <w:rsid w:val="00A86BD2"/>
    <w:rsid w:val="00A86FC1"/>
    <w:rsid w:val="00A873D9"/>
    <w:rsid w:val="00A90675"/>
    <w:rsid w:val="00A91783"/>
    <w:rsid w:val="00A93771"/>
    <w:rsid w:val="00A96127"/>
    <w:rsid w:val="00A96164"/>
    <w:rsid w:val="00A969DB"/>
    <w:rsid w:val="00A96E8D"/>
    <w:rsid w:val="00A96F16"/>
    <w:rsid w:val="00A96F17"/>
    <w:rsid w:val="00A97193"/>
    <w:rsid w:val="00AA0560"/>
    <w:rsid w:val="00AA10D6"/>
    <w:rsid w:val="00AA1704"/>
    <w:rsid w:val="00AA309A"/>
    <w:rsid w:val="00AA30F6"/>
    <w:rsid w:val="00AA3D9A"/>
    <w:rsid w:val="00AA3F1F"/>
    <w:rsid w:val="00AA7339"/>
    <w:rsid w:val="00AB13D9"/>
    <w:rsid w:val="00AB1E44"/>
    <w:rsid w:val="00AB1E76"/>
    <w:rsid w:val="00AB2F1E"/>
    <w:rsid w:val="00AB32BA"/>
    <w:rsid w:val="00AB3536"/>
    <w:rsid w:val="00AB47A8"/>
    <w:rsid w:val="00AB70D2"/>
    <w:rsid w:val="00AC15B0"/>
    <w:rsid w:val="00AC17A7"/>
    <w:rsid w:val="00AC263A"/>
    <w:rsid w:val="00AC3881"/>
    <w:rsid w:val="00AC452F"/>
    <w:rsid w:val="00AC4A22"/>
    <w:rsid w:val="00AC4DF1"/>
    <w:rsid w:val="00AC6F05"/>
    <w:rsid w:val="00AC701F"/>
    <w:rsid w:val="00AC7EE5"/>
    <w:rsid w:val="00AD1BA1"/>
    <w:rsid w:val="00AD285B"/>
    <w:rsid w:val="00AD3B3F"/>
    <w:rsid w:val="00AE162D"/>
    <w:rsid w:val="00AE3BBB"/>
    <w:rsid w:val="00AE485F"/>
    <w:rsid w:val="00AE6660"/>
    <w:rsid w:val="00AE6E81"/>
    <w:rsid w:val="00AE774E"/>
    <w:rsid w:val="00AF1FAA"/>
    <w:rsid w:val="00AF2208"/>
    <w:rsid w:val="00AF3797"/>
    <w:rsid w:val="00AF3D6D"/>
    <w:rsid w:val="00AF6E0F"/>
    <w:rsid w:val="00B0156F"/>
    <w:rsid w:val="00B0189A"/>
    <w:rsid w:val="00B02177"/>
    <w:rsid w:val="00B0264C"/>
    <w:rsid w:val="00B0384B"/>
    <w:rsid w:val="00B03FB1"/>
    <w:rsid w:val="00B0459F"/>
    <w:rsid w:val="00B057BC"/>
    <w:rsid w:val="00B064F3"/>
    <w:rsid w:val="00B07658"/>
    <w:rsid w:val="00B07C25"/>
    <w:rsid w:val="00B07F89"/>
    <w:rsid w:val="00B129D3"/>
    <w:rsid w:val="00B13B4C"/>
    <w:rsid w:val="00B146AB"/>
    <w:rsid w:val="00B15BFD"/>
    <w:rsid w:val="00B161F0"/>
    <w:rsid w:val="00B17154"/>
    <w:rsid w:val="00B17415"/>
    <w:rsid w:val="00B2056C"/>
    <w:rsid w:val="00B22F89"/>
    <w:rsid w:val="00B24C66"/>
    <w:rsid w:val="00B24ECC"/>
    <w:rsid w:val="00B250EA"/>
    <w:rsid w:val="00B27E6D"/>
    <w:rsid w:val="00B31375"/>
    <w:rsid w:val="00B33371"/>
    <w:rsid w:val="00B33A07"/>
    <w:rsid w:val="00B34C0D"/>
    <w:rsid w:val="00B36729"/>
    <w:rsid w:val="00B36C81"/>
    <w:rsid w:val="00B37496"/>
    <w:rsid w:val="00B37897"/>
    <w:rsid w:val="00B37CB8"/>
    <w:rsid w:val="00B413E4"/>
    <w:rsid w:val="00B43A42"/>
    <w:rsid w:val="00B43B5B"/>
    <w:rsid w:val="00B45E33"/>
    <w:rsid w:val="00B468CB"/>
    <w:rsid w:val="00B46BE4"/>
    <w:rsid w:val="00B4714B"/>
    <w:rsid w:val="00B47414"/>
    <w:rsid w:val="00B47F53"/>
    <w:rsid w:val="00B50118"/>
    <w:rsid w:val="00B50BF2"/>
    <w:rsid w:val="00B519F0"/>
    <w:rsid w:val="00B52607"/>
    <w:rsid w:val="00B52FE1"/>
    <w:rsid w:val="00B5419B"/>
    <w:rsid w:val="00B560B7"/>
    <w:rsid w:val="00B56E27"/>
    <w:rsid w:val="00B60131"/>
    <w:rsid w:val="00B6022F"/>
    <w:rsid w:val="00B610C8"/>
    <w:rsid w:val="00B613F6"/>
    <w:rsid w:val="00B6165A"/>
    <w:rsid w:val="00B6369B"/>
    <w:rsid w:val="00B63AA2"/>
    <w:rsid w:val="00B65B3E"/>
    <w:rsid w:val="00B667D8"/>
    <w:rsid w:val="00B671FC"/>
    <w:rsid w:val="00B70F57"/>
    <w:rsid w:val="00B72347"/>
    <w:rsid w:val="00B72807"/>
    <w:rsid w:val="00B74A91"/>
    <w:rsid w:val="00B75120"/>
    <w:rsid w:val="00B757AF"/>
    <w:rsid w:val="00B758A9"/>
    <w:rsid w:val="00B75F8B"/>
    <w:rsid w:val="00B773BF"/>
    <w:rsid w:val="00B77CDF"/>
    <w:rsid w:val="00B80B49"/>
    <w:rsid w:val="00B814FC"/>
    <w:rsid w:val="00B816CA"/>
    <w:rsid w:val="00B82007"/>
    <w:rsid w:val="00B82788"/>
    <w:rsid w:val="00B827E8"/>
    <w:rsid w:val="00B83089"/>
    <w:rsid w:val="00B86B6F"/>
    <w:rsid w:val="00B908BB"/>
    <w:rsid w:val="00B9123A"/>
    <w:rsid w:val="00B91DA3"/>
    <w:rsid w:val="00B94ED0"/>
    <w:rsid w:val="00B959E1"/>
    <w:rsid w:val="00B97F70"/>
    <w:rsid w:val="00BA13C8"/>
    <w:rsid w:val="00BA13D3"/>
    <w:rsid w:val="00BA241C"/>
    <w:rsid w:val="00BA2482"/>
    <w:rsid w:val="00BA29DD"/>
    <w:rsid w:val="00BA2F68"/>
    <w:rsid w:val="00BA374C"/>
    <w:rsid w:val="00BA4066"/>
    <w:rsid w:val="00BA65A1"/>
    <w:rsid w:val="00BA7312"/>
    <w:rsid w:val="00BA7849"/>
    <w:rsid w:val="00BB2317"/>
    <w:rsid w:val="00BB2829"/>
    <w:rsid w:val="00BB2900"/>
    <w:rsid w:val="00BB2A85"/>
    <w:rsid w:val="00BB58A1"/>
    <w:rsid w:val="00BC0A81"/>
    <w:rsid w:val="00BC367E"/>
    <w:rsid w:val="00BC37A7"/>
    <w:rsid w:val="00BC56C7"/>
    <w:rsid w:val="00BC589B"/>
    <w:rsid w:val="00BD0A20"/>
    <w:rsid w:val="00BD1525"/>
    <w:rsid w:val="00BD2655"/>
    <w:rsid w:val="00BD6EC3"/>
    <w:rsid w:val="00BE2FB5"/>
    <w:rsid w:val="00BE43FB"/>
    <w:rsid w:val="00BE56D3"/>
    <w:rsid w:val="00BE5A8E"/>
    <w:rsid w:val="00BE5DD1"/>
    <w:rsid w:val="00BE66A3"/>
    <w:rsid w:val="00BE6D8D"/>
    <w:rsid w:val="00BF2BA0"/>
    <w:rsid w:val="00BF3B31"/>
    <w:rsid w:val="00BF4256"/>
    <w:rsid w:val="00BF63ED"/>
    <w:rsid w:val="00C001C8"/>
    <w:rsid w:val="00C024E4"/>
    <w:rsid w:val="00C067D0"/>
    <w:rsid w:val="00C07845"/>
    <w:rsid w:val="00C07B92"/>
    <w:rsid w:val="00C109B9"/>
    <w:rsid w:val="00C11AFE"/>
    <w:rsid w:val="00C134B2"/>
    <w:rsid w:val="00C13620"/>
    <w:rsid w:val="00C1486F"/>
    <w:rsid w:val="00C15356"/>
    <w:rsid w:val="00C16279"/>
    <w:rsid w:val="00C17510"/>
    <w:rsid w:val="00C176EE"/>
    <w:rsid w:val="00C20C30"/>
    <w:rsid w:val="00C22008"/>
    <w:rsid w:val="00C24455"/>
    <w:rsid w:val="00C24BF5"/>
    <w:rsid w:val="00C2522F"/>
    <w:rsid w:val="00C26131"/>
    <w:rsid w:val="00C2782D"/>
    <w:rsid w:val="00C308D0"/>
    <w:rsid w:val="00C3110D"/>
    <w:rsid w:val="00C31A54"/>
    <w:rsid w:val="00C33E5F"/>
    <w:rsid w:val="00C351CA"/>
    <w:rsid w:val="00C35ADB"/>
    <w:rsid w:val="00C374A2"/>
    <w:rsid w:val="00C41D6B"/>
    <w:rsid w:val="00C426B1"/>
    <w:rsid w:val="00C45357"/>
    <w:rsid w:val="00C46266"/>
    <w:rsid w:val="00C475AD"/>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3A8B"/>
    <w:rsid w:val="00C64BFE"/>
    <w:rsid w:val="00C65572"/>
    <w:rsid w:val="00C67BA8"/>
    <w:rsid w:val="00C70203"/>
    <w:rsid w:val="00C70A40"/>
    <w:rsid w:val="00C71C06"/>
    <w:rsid w:val="00C72AE2"/>
    <w:rsid w:val="00C742FD"/>
    <w:rsid w:val="00C74305"/>
    <w:rsid w:val="00C74DBC"/>
    <w:rsid w:val="00C756A2"/>
    <w:rsid w:val="00C81A5E"/>
    <w:rsid w:val="00C81B30"/>
    <w:rsid w:val="00C81DC2"/>
    <w:rsid w:val="00C8368C"/>
    <w:rsid w:val="00C836A9"/>
    <w:rsid w:val="00C84AAC"/>
    <w:rsid w:val="00C85296"/>
    <w:rsid w:val="00C8581B"/>
    <w:rsid w:val="00C90B1B"/>
    <w:rsid w:val="00C913FE"/>
    <w:rsid w:val="00C923E6"/>
    <w:rsid w:val="00C92BB5"/>
    <w:rsid w:val="00C92E5B"/>
    <w:rsid w:val="00C93C27"/>
    <w:rsid w:val="00C94EDC"/>
    <w:rsid w:val="00C95579"/>
    <w:rsid w:val="00C95F2B"/>
    <w:rsid w:val="00C96F0F"/>
    <w:rsid w:val="00C970C9"/>
    <w:rsid w:val="00CA079A"/>
    <w:rsid w:val="00CA15E9"/>
    <w:rsid w:val="00CA3BCC"/>
    <w:rsid w:val="00CA5B19"/>
    <w:rsid w:val="00CA6F98"/>
    <w:rsid w:val="00CA74E2"/>
    <w:rsid w:val="00CA7D8B"/>
    <w:rsid w:val="00CB099C"/>
    <w:rsid w:val="00CB2EE9"/>
    <w:rsid w:val="00CB376B"/>
    <w:rsid w:val="00CB45DB"/>
    <w:rsid w:val="00CB4DBA"/>
    <w:rsid w:val="00CB6A91"/>
    <w:rsid w:val="00CB6B33"/>
    <w:rsid w:val="00CB6D90"/>
    <w:rsid w:val="00CB7096"/>
    <w:rsid w:val="00CB7A5A"/>
    <w:rsid w:val="00CC0E92"/>
    <w:rsid w:val="00CC152F"/>
    <w:rsid w:val="00CC2544"/>
    <w:rsid w:val="00CC25AF"/>
    <w:rsid w:val="00CC4724"/>
    <w:rsid w:val="00CC57B0"/>
    <w:rsid w:val="00CC57FE"/>
    <w:rsid w:val="00CC5C29"/>
    <w:rsid w:val="00CC6A25"/>
    <w:rsid w:val="00CC6DE7"/>
    <w:rsid w:val="00CC7865"/>
    <w:rsid w:val="00CC7902"/>
    <w:rsid w:val="00CC797C"/>
    <w:rsid w:val="00CD053B"/>
    <w:rsid w:val="00CD34F7"/>
    <w:rsid w:val="00CD36F4"/>
    <w:rsid w:val="00CD3744"/>
    <w:rsid w:val="00CD3EEA"/>
    <w:rsid w:val="00CD55A0"/>
    <w:rsid w:val="00CD6227"/>
    <w:rsid w:val="00CD6C2A"/>
    <w:rsid w:val="00CE0247"/>
    <w:rsid w:val="00CE075F"/>
    <w:rsid w:val="00CE07B8"/>
    <w:rsid w:val="00CE0AFD"/>
    <w:rsid w:val="00CE0FBE"/>
    <w:rsid w:val="00CE1521"/>
    <w:rsid w:val="00CE1662"/>
    <w:rsid w:val="00CE2606"/>
    <w:rsid w:val="00CE2D20"/>
    <w:rsid w:val="00CE39F0"/>
    <w:rsid w:val="00CE5EA1"/>
    <w:rsid w:val="00CE63D8"/>
    <w:rsid w:val="00CE7210"/>
    <w:rsid w:val="00CF05AB"/>
    <w:rsid w:val="00CF0F83"/>
    <w:rsid w:val="00CF2176"/>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6054"/>
    <w:rsid w:val="00D1724D"/>
    <w:rsid w:val="00D17A8E"/>
    <w:rsid w:val="00D20A65"/>
    <w:rsid w:val="00D21323"/>
    <w:rsid w:val="00D225CE"/>
    <w:rsid w:val="00D24309"/>
    <w:rsid w:val="00D27371"/>
    <w:rsid w:val="00D319BE"/>
    <w:rsid w:val="00D324BB"/>
    <w:rsid w:val="00D324F3"/>
    <w:rsid w:val="00D334C4"/>
    <w:rsid w:val="00D37089"/>
    <w:rsid w:val="00D37285"/>
    <w:rsid w:val="00D40809"/>
    <w:rsid w:val="00D434D2"/>
    <w:rsid w:val="00D43F65"/>
    <w:rsid w:val="00D4588E"/>
    <w:rsid w:val="00D45E1A"/>
    <w:rsid w:val="00D473DA"/>
    <w:rsid w:val="00D50471"/>
    <w:rsid w:val="00D546F5"/>
    <w:rsid w:val="00D54BE8"/>
    <w:rsid w:val="00D5506B"/>
    <w:rsid w:val="00D5517E"/>
    <w:rsid w:val="00D55938"/>
    <w:rsid w:val="00D55F35"/>
    <w:rsid w:val="00D56342"/>
    <w:rsid w:val="00D56ABE"/>
    <w:rsid w:val="00D56EA3"/>
    <w:rsid w:val="00D62BB8"/>
    <w:rsid w:val="00D6380B"/>
    <w:rsid w:val="00D63E6D"/>
    <w:rsid w:val="00D64C8D"/>
    <w:rsid w:val="00D651B4"/>
    <w:rsid w:val="00D655F2"/>
    <w:rsid w:val="00D66E74"/>
    <w:rsid w:val="00D67B0B"/>
    <w:rsid w:val="00D719AE"/>
    <w:rsid w:val="00D73622"/>
    <w:rsid w:val="00D740D0"/>
    <w:rsid w:val="00D7537C"/>
    <w:rsid w:val="00D776B6"/>
    <w:rsid w:val="00D80E0F"/>
    <w:rsid w:val="00D82686"/>
    <w:rsid w:val="00D8290E"/>
    <w:rsid w:val="00D857B4"/>
    <w:rsid w:val="00D87CEA"/>
    <w:rsid w:val="00D90591"/>
    <w:rsid w:val="00D92BE2"/>
    <w:rsid w:val="00D9332E"/>
    <w:rsid w:val="00D93424"/>
    <w:rsid w:val="00D9656B"/>
    <w:rsid w:val="00D973E9"/>
    <w:rsid w:val="00D97781"/>
    <w:rsid w:val="00DA05E4"/>
    <w:rsid w:val="00DA24C1"/>
    <w:rsid w:val="00DA3672"/>
    <w:rsid w:val="00DA5B63"/>
    <w:rsid w:val="00DA61F3"/>
    <w:rsid w:val="00DA68D2"/>
    <w:rsid w:val="00DA7A30"/>
    <w:rsid w:val="00DB265A"/>
    <w:rsid w:val="00DB2FE4"/>
    <w:rsid w:val="00DB541A"/>
    <w:rsid w:val="00DB67F1"/>
    <w:rsid w:val="00DB7C2F"/>
    <w:rsid w:val="00DB7E53"/>
    <w:rsid w:val="00DC017B"/>
    <w:rsid w:val="00DC0B84"/>
    <w:rsid w:val="00DC106F"/>
    <w:rsid w:val="00DC3584"/>
    <w:rsid w:val="00DC6FA3"/>
    <w:rsid w:val="00DC7BA8"/>
    <w:rsid w:val="00DC7BB8"/>
    <w:rsid w:val="00DD145E"/>
    <w:rsid w:val="00DD157D"/>
    <w:rsid w:val="00DD19FF"/>
    <w:rsid w:val="00DD1CBD"/>
    <w:rsid w:val="00DD24BF"/>
    <w:rsid w:val="00DD3B7F"/>
    <w:rsid w:val="00DD4115"/>
    <w:rsid w:val="00DD46B1"/>
    <w:rsid w:val="00DD6506"/>
    <w:rsid w:val="00DD6C72"/>
    <w:rsid w:val="00DD7AFB"/>
    <w:rsid w:val="00DE0635"/>
    <w:rsid w:val="00DE1060"/>
    <w:rsid w:val="00DE1D04"/>
    <w:rsid w:val="00DE2C33"/>
    <w:rsid w:val="00DE2CD7"/>
    <w:rsid w:val="00DE4479"/>
    <w:rsid w:val="00DE5CC2"/>
    <w:rsid w:val="00DE6973"/>
    <w:rsid w:val="00DE6B08"/>
    <w:rsid w:val="00DE6BD5"/>
    <w:rsid w:val="00DE7417"/>
    <w:rsid w:val="00DF02DA"/>
    <w:rsid w:val="00DF0D00"/>
    <w:rsid w:val="00DF2531"/>
    <w:rsid w:val="00DF5160"/>
    <w:rsid w:val="00DF67B4"/>
    <w:rsid w:val="00DF7190"/>
    <w:rsid w:val="00DF7E0E"/>
    <w:rsid w:val="00E01C1B"/>
    <w:rsid w:val="00E05034"/>
    <w:rsid w:val="00E052E6"/>
    <w:rsid w:val="00E0543E"/>
    <w:rsid w:val="00E0665D"/>
    <w:rsid w:val="00E147D4"/>
    <w:rsid w:val="00E1506F"/>
    <w:rsid w:val="00E154C0"/>
    <w:rsid w:val="00E171EB"/>
    <w:rsid w:val="00E1746C"/>
    <w:rsid w:val="00E1757F"/>
    <w:rsid w:val="00E221ED"/>
    <w:rsid w:val="00E2221A"/>
    <w:rsid w:val="00E22A91"/>
    <w:rsid w:val="00E2414E"/>
    <w:rsid w:val="00E2477E"/>
    <w:rsid w:val="00E25467"/>
    <w:rsid w:val="00E259FD"/>
    <w:rsid w:val="00E274B0"/>
    <w:rsid w:val="00E32D84"/>
    <w:rsid w:val="00E3368B"/>
    <w:rsid w:val="00E33883"/>
    <w:rsid w:val="00E33B78"/>
    <w:rsid w:val="00E3417F"/>
    <w:rsid w:val="00E34DCC"/>
    <w:rsid w:val="00E35E7B"/>
    <w:rsid w:val="00E40FA3"/>
    <w:rsid w:val="00E4184E"/>
    <w:rsid w:val="00E44156"/>
    <w:rsid w:val="00E44687"/>
    <w:rsid w:val="00E44F64"/>
    <w:rsid w:val="00E45B1F"/>
    <w:rsid w:val="00E4695F"/>
    <w:rsid w:val="00E46D85"/>
    <w:rsid w:val="00E545F3"/>
    <w:rsid w:val="00E55749"/>
    <w:rsid w:val="00E557FF"/>
    <w:rsid w:val="00E55840"/>
    <w:rsid w:val="00E560EA"/>
    <w:rsid w:val="00E56F51"/>
    <w:rsid w:val="00E57303"/>
    <w:rsid w:val="00E57BA8"/>
    <w:rsid w:val="00E6060C"/>
    <w:rsid w:val="00E61058"/>
    <w:rsid w:val="00E6160E"/>
    <w:rsid w:val="00E62806"/>
    <w:rsid w:val="00E63FCD"/>
    <w:rsid w:val="00E65BD9"/>
    <w:rsid w:val="00E6736E"/>
    <w:rsid w:val="00E67F55"/>
    <w:rsid w:val="00E730C0"/>
    <w:rsid w:val="00E73346"/>
    <w:rsid w:val="00E76077"/>
    <w:rsid w:val="00E84D69"/>
    <w:rsid w:val="00E84E72"/>
    <w:rsid w:val="00E861C5"/>
    <w:rsid w:val="00E86615"/>
    <w:rsid w:val="00E8760F"/>
    <w:rsid w:val="00E90708"/>
    <w:rsid w:val="00E91F80"/>
    <w:rsid w:val="00E94701"/>
    <w:rsid w:val="00E96659"/>
    <w:rsid w:val="00E97AD7"/>
    <w:rsid w:val="00E97FFD"/>
    <w:rsid w:val="00EA020E"/>
    <w:rsid w:val="00EA0CEC"/>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1787"/>
    <w:rsid w:val="00EC2148"/>
    <w:rsid w:val="00EC34DD"/>
    <w:rsid w:val="00EC3C44"/>
    <w:rsid w:val="00EC497F"/>
    <w:rsid w:val="00EC5607"/>
    <w:rsid w:val="00EC66E4"/>
    <w:rsid w:val="00EC7FE5"/>
    <w:rsid w:val="00ED0BE2"/>
    <w:rsid w:val="00ED1C3D"/>
    <w:rsid w:val="00ED424D"/>
    <w:rsid w:val="00ED42D3"/>
    <w:rsid w:val="00ED6FD5"/>
    <w:rsid w:val="00EE02EF"/>
    <w:rsid w:val="00EE035B"/>
    <w:rsid w:val="00EE130F"/>
    <w:rsid w:val="00EE3CE4"/>
    <w:rsid w:val="00EE5143"/>
    <w:rsid w:val="00EE6186"/>
    <w:rsid w:val="00EE68A8"/>
    <w:rsid w:val="00EE6F1F"/>
    <w:rsid w:val="00EE785A"/>
    <w:rsid w:val="00EF02CC"/>
    <w:rsid w:val="00EF275C"/>
    <w:rsid w:val="00EF35C2"/>
    <w:rsid w:val="00EF3DE9"/>
    <w:rsid w:val="00EF4939"/>
    <w:rsid w:val="00EF6C9D"/>
    <w:rsid w:val="00EF75D1"/>
    <w:rsid w:val="00EF769D"/>
    <w:rsid w:val="00F00110"/>
    <w:rsid w:val="00F00C5D"/>
    <w:rsid w:val="00F02625"/>
    <w:rsid w:val="00F02DE9"/>
    <w:rsid w:val="00F04422"/>
    <w:rsid w:val="00F059A5"/>
    <w:rsid w:val="00F06DB3"/>
    <w:rsid w:val="00F06E45"/>
    <w:rsid w:val="00F076AC"/>
    <w:rsid w:val="00F07B0A"/>
    <w:rsid w:val="00F10506"/>
    <w:rsid w:val="00F125D4"/>
    <w:rsid w:val="00F1372A"/>
    <w:rsid w:val="00F1388B"/>
    <w:rsid w:val="00F147BE"/>
    <w:rsid w:val="00F15014"/>
    <w:rsid w:val="00F2193D"/>
    <w:rsid w:val="00F2201E"/>
    <w:rsid w:val="00F227D2"/>
    <w:rsid w:val="00F22BDA"/>
    <w:rsid w:val="00F23428"/>
    <w:rsid w:val="00F2365C"/>
    <w:rsid w:val="00F239A3"/>
    <w:rsid w:val="00F2428E"/>
    <w:rsid w:val="00F25226"/>
    <w:rsid w:val="00F25935"/>
    <w:rsid w:val="00F30814"/>
    <w:rsid w:val="00F33590"/>
    <w:rsid w:val="00F3451D"/>
    <w:rsid w:val="00F34564"/>
    <w:rsid w:val="00F364A5"/>
    <w:rsid w:val="00F40A01"/>
    <w:rsid w:val="00F4169F"/>
    <w:rsid w:val="00F50876"/>
    <w:rsid w:val="00F50C61"/>
    <w:rsid w:val="00F534A9"/>
    <w:rsid w:val="00F53ACF"/>
    <w:rsid w:val="00F55983"/>
    <w:rsid w:val="00F56BD1"/>
    <w:rsid w:val="00F56EA9"/>
    <w:rsid w:val="00F60D04"/>
    <w:rsid w:val="00F63A2B"/>
    <w:rsid w:val="00F649C5"/>
    <w:rsid w:val="00F64E3D"/>
    <w:rsid w:val="00F6534C"/>
    <w:rsid w:val="00F661A8"/>
    <w:rsid w:val="00F67674"/>
    <w:rsid w:val="00F677FD"/>
    <w:rsid w:val="00F70E32"/>
    <w:rsid w:val="00F71E1D"/>
    <w:rsid w:val="00F72430"/>
    <w:rsid w:val="00F7528D"/>
    <w:rsid w:val="00F75D5D"/>
    <w:rsid w:val="00F7610F"/>
    <w:rsid w:val="00F76CD8"/>
    <w:rsid w:val="00F775A6"/>
    <w:rsid w:val="00F8146C"/>
    <w:rsid w:val="00F819BB"/>
    <w:rsid w:val="00F8289A"/>
    <w:rsid w:val="00F829BA"/>
    <w:rsid w:val="00F82FFA"/>
    <w:rsid w:val="00F8327B"/>
    <w:rsid w:val="00F83A89"/>
    <w:rsid w:val="00F83D19"/>
    <w:rsid w:val="00F844CE"/>
    <w:rsid w:val="00F850CC"/>
    <w:rsid w:val="00F8545C"/>
    <w:rsid w:val="00F85AFF"/>
    <w:rsid w:val="00F8641C"/>
    <w:rsid w:val="00F869C1"/>
    <w:rsid w:val="00F87921"/>
    <w:rsid w:val="00F87DE9"/>
    <w:rsid w:val="00F91BF5"/>
    <w:rsid w:val="00F9702B"/>
    <w:rsid w:val="00FA19B3"/>
    <w:rsid w:val="00FA37F1"/>
    <w:rsid w:val="00FA58E9"/>
    <w:rsid w:val="00FB0310"/>
    <w:rsid w:val="00FB12DD"/>
    <w:rsid w:val="00FB1BCB"/>
    <w:rsid w:val="00FB3D2B"/>
    <w:rsid w:val="00FB3F39"/>
    <w:rsid w:val="00FB54C8"/>
    <w:rsid w:val="00FB5DD6"/>
    <w:rsid w:val="00FB6E05"/>
    <w:rsid w:val="00FC0007"/>
    <w:rsid w:val="00FC08B7"/>
    <w:rsid w:val="00FC1713"/>
    <w:rsid w:val="00FC2114"/>
    <w:rsid w:val="00FC3483"/>
    <w:rsid w:val="00FC3B6B"/>
    <w:rsid w:val="00FC6FD6"/>
    <w:rsid w:val="00FC7CB9"/>
    <w:rsid w:val="00FD0007"/>
    <w:rsid w:val="00FD04E2"/>
    <w:rsid w:val="00FD229F"/>
    <w:rsid w:val="00FD37CB"/>
    <w:rsid w:val="00FE32A8"/>
    <w:rsid w:val="00FE4027"/>
    <w:rsid w:val="00FE4DDD"/>
    <w:rsid w:val="00FE75C7"/>
    <w:rsid w:val="00FF1015"/>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7B6221"/>
    <w:pPr>
      <w:spacing w:after="160" w:line="240" w:lineRule="exact"/>
      <w:ind w:firstLine="0"/>
      <w:jc w:val="left"/>
    </w:pPr>
    <w:rPr>
      <w:rFonts w:ascii="Verdana" w:eastAsia="Times New Roman" w:hAnsi="Verdana"/>
      <w:sz w:val="20"/>
      <w:lang w:val="en-US" w:eastAsia="en-US"/>
    </w:rPr>
  </w:style>
  <w:style w:type="paragraph" w:customStyle="1" w:styleId="afd">
    <w:name w:val="Знак"/>
    <w:basedOn w:val="a"/>
    <w:rsid w:val="0080549B"/>
    <w:pPr>
      <w:spacing w:after="160" w:line="240" w:lineRule="exact"/>
      <w:ind w:firstLine="0"/>
      <w:jc w:val="left"/>
    </w:pPr>
    <w:rPr>
      <w:rFonts w:ascii="Verdana" w:eastAsia="Times New Roman" w:hAnsi="Verdana"/>
      <w:sz w:val="20"/>
      <w:lang w:val="en-US" w:eastAsia="en-US"/>
    </w:rPr>
  </w:style>
  <w:style w:type="paragraph" w:customStyle="1" w:styleId="afe">
    <w:name w:val="Знак"/>
    <w:basedOn w:val="a"/>
    <w:rsid w:val="001E30DC"/>
    <w:pPr>
      <w:spacing w:after="160" w:line="240" w:lineRule="exact"/>
      <w:ind w:firstLine="0"/>
      <w:jc w:val="left"/>
    </w:pPr>
    <w:rPr>
      <w:rFonts w:ascii="Verdana" w:eastAsia="Times New Roman"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7B6221"/>
    <w:pPr>
      <w:spacing w:after="160" w:line="240" w:lineRule="exact"/>
      <w:ind w:firstLine="0"/>
      <w:jc w:val="left"/>
    </w:pPr>
    <w:rPr>
      <w:rFonts w:ascii="Verdana" w:eastAsia="Times New Roman" w:hAnsi="Verdana"/>
      <w:sz w:val="20"/>
      <w:lang w:val="en-US" w:eastAsia="en-US"/>
    </w:rPr>
  </w:style>
  <w:style w:type="paragraph" w:customStyle="1" w:styleId="afd">
    <w:name w:val="Знак"/>
    <w:basedOn w:val="a"/>
    <w:rsid w:val="0080549B"/>
    <w:pPr>
      <w:spacing w:after="160" w:line="240" w:lineRule="exact"/>
      <w:ind w:firstLine="0"/>
      <w:jc w:val="left"/>
    </w:pPr>
    <w:rPr>
      <w:rFonts w:ascii="Verdana" w:eastAsia="Times New Roman" w:hAnsi="Verdana"/>
      <w:sz w:val="20"/>
      <w:lang w:val="en-US" w:eastAsia="en-US"/>
    </w:rPr>
  </w:style>
  <w:style w:type="paragraph" w:customStyle="1" w:styleId="afe">
    <w:name w:val="Знак"/>
    <w:basedOn w:val="a"/>
    <w:rsid w:val="001E30DC"/>
    <w:pPr>
      <w:spacing w:after="160" w:line="240" w:lineRule="exact"/>
      <w:ind w:firstLine="0"/>
      <w:jc w:val="left"/>
    </w:pPr>
    <w:rPr>
      <w:rFonts w:ascii="Verdana" w:eastAsia="Times New Roman"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dmsayansk.ru/qa/156.html" TargetMode="External"/><Relationship Id="rId17" Type="http://schemas.openxmlformats.org/officeDocument/2006/relationships/hyperlink" Target="consultantplus://offline/ref=BB4F568B0AC58110C388DE3CEBBD2ED2CE36A63F106BD8C5F753BEFCB4A08C8604836852D16D27D6z3B1D" TargetMode="External"/><Relationship Id="rId2" Type="http://schemas.openxmlformats.org/officeDocument/2006/relationships/numbering" Target="numbering.xml"/><Relationship Id="rId16" Type="http://schemas.openxmlformats.org/officeDocument/2006/relationships/hyperlink" Target="consultantplus://offline/ref=BB4F568B0AC58110C388DE3CEBBD2ED2CE36A63F106BD8C5F753BEFCB4A08C8604836852D16D27D6z3B1D" TargetMode="External"/><Relationship Id="rId20" Type="http://schemas.openxmlformats.org/officeDocument/2006/relationships/hyperlink" Target="consultantplus://offline/ref=6231C0DD2107AA793D8F6D4B759864C439137BC80D0108EB7723333277D828424EE6BE3D7744FEF30ByD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fontTable" Target="fontTable.xml"/><Relationship Id="rId10" Type="http://schemas.openxmlformats.org/officeDocument/2006/relationships/hyperlink" Target="http://38.gosuslugi.ru" TargetMode="External"/><Relationship Id="rId19" Type="http://schemas.openxmlformats.org/officeDocument/2006/relationships/hyperlink" Target="http://38.gosuslugi.ru"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E429D-52CD-467F-B74A-19EF2230E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11510</Words>
  <Characters>65610</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3</cp:revision>
  <cp:lastPrinted>2019-03-19T00:24:00Z</cp:lastPrinted>
  <dcterms:created xsi:type="dcterms:W3CDTF">2019-05-23T03:30:00Z</dcterms:created>
  <dcterms:modified xsi:type="dcterms:W3CDTF">2019-05-23T03:59:00Z</dcterms:modified>
</cp:coreProperties>
</file>