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C79" w:rsidRPr="00E92317" w:rsidRDefault="00BA4C79" w:rsidP="00BA4C79">
      <w:pPr>
        <w:spacing w:after="0" w:line="259" w:lineRule="auto"/>
        <w:jc w:val="center"/>
        <w:rPr>
          <w:rFonts w:ascii="Times New Roman" w:eastAsia="Times New Roman" w:hAnsi="Times New Roman" w:cs="Times New Roman"/>
          <w:b/>
          <w:color w:val="000000" w:themeColor="text1"/>
          <w:spacing w:val="50"/>
          <w:sz w:val="32"/>
          <w:szCs w:val="32"/>
        </w:rPr>
      </w:pPr>
      <w:r w:rsidRPr="00E92317">
        <w:rPr>
          <w:rFonts w:ascii="Times New Roman" w:eastAsia="Times New Roman" w:hAnsi="Times New Roman" w:cs="Times New Roman"/>
          <w:b/>
          <w:color w:val="000000" w:themeColor="text1"/>
          <w:spacing w:val="50"/>
          <w:sz w:val="32"/>
          <w:szCs w:val="32"/>
        </w:rPr>
        <w:t>Администрация городского округа</w:t>
      </w:r>
    </w:p>
    <w:p w:rsidR="00BA4C79" w:rsidRPr="00E92317" w:rsidRDefault="00BA4C79" w:rsidP="00BA4C79">
      <w:pPr>
        <w:spacing w:after="0" w:line="240" w:lineRule="auto"/>
        <w:jc w:val="center"/>
        <w:rPr>
          <w:rFonts w:ascii="Times New Roman" w:eastAsia="Times New Roman" w:hAnsi="Times New Roman" w:cs="Times New Roman"/>
          <w:b/>
          <w:color w:val="000000" w:themeColor="text1"/>
          <w:spacing w:val="50"/>
          <w:sz w:val="32"/>
          <w:szCs w:val="32"/>
        </w:rPr>
      </w:pPr>
      <w:r w:rsidRPr="00E92317">
        <w:rPr>
          <w:rFonts w:ascii="Times New Roman" w:eastAsia="Times New Roman" w:hAnsi="Times New Roman" w:cs="Times New Roman"/>
          <w:b/>
          <w:color w:val="000000" w:themeColor="text1"/>
          <w:spacing w:val="50"/>
          <w:sz w:val="32"/>
          <w:szCs w:val="32"/>
        </w:rPr>
        <w:t xml:space="preserve">муниципального образования </w:t>
      </w:r>
    </w:p>
    <w:p w:rsidR="00BA4C79" w:rsidRPr="00E92317" w:rsidRDefault="00BA4C79" w:rsidP="00BA4C79">
      <w:pPr>
        <w:spacing w:after="0" w:line="240" w:lineRule="auto"/>
        <w:jc w:val="center"/>
        <w:rPr>
          <w:rFonts w:ascii="Times New Roman" w:eastAsia="Times New Roman" w:hAnsi="Times New Roman" w:cs="Times New Roman"/>
          <w:b/>
          <w:color w:val="000000" w:themeColor="text1"/>
          <w:spacing w:val="50"/>
          <w:sz w:val="32"/>
          <w:szCs w:val="32"/>
        </w:rPr>
      </w:pPr>
      <w:r w:rsidRPr="00E92317">
        <w:rPr>
          <w:rFonts w:ascii="Times New Roman" w:eastAsia="Times New Roman" w:hAnsi="Times New Roman" w:cs="Times New Roman"/>
          <w:b/>
          <w:color w:val="000000" w:themeColor="text1"/>
          <w:spacing w:val="50"/>
          <w:sz w:val="32"/>
          <w:szCs w:val="32"/>
        </w:rPr>
        <w:t>«город Саянск»</w:t>
      </w:r>
    </w:p>
    <w:p w:rsidR="00BA4C79" w:rsidRPr="00E92317" w:rsidRDefault="00BA4C79" w:rsidP="00BA4C79">
      <w:pPr>
        <w:spacing w:after="0" w:line="240" w:lineRule="auto"/>
        <w:ind w:right="1700"/>
        <w:jc w:val="center"/>
        <w:rPr>
          <w:rFonts w:ascii="Times New Roman" w:eastAsia="Times New Roman" w:hAnsi="Times New Roman" w:cs="Times New Roman"/>
          <w:color w:val="000000" w:themeColor="text1"/>
          <w:sz w:val="24"/>
          <w:szCs w:val="24"/>
        </w:rPr>
      </w:pPr>
    </w:p>
    <w:p w:rsidR="00BA4C79" w:rsidRPr="00E92317" w:rsidRDefault="00BA4C79" w:rsidP="00BA4C79">
      <w:pPr>
        <w:spacing w:after="0" w:line="240" w:lineRule="auto"/>
        <w:jc w:val="center"/>
        <w:outlineLvl w:val="0"/>
        <w:rPr>
          <w:rFonts w:ascii="Times New Roman" w:eastAsia="Times New Roman" w:hAnsi="Times New Roman" w:cs="Times New Roman"/>
          <w:b/>
          <w:bCs/>
          <w:color w:val="000000" w:themeColor="text1"/>
          <w:spacing w:val="40"/>
          <w:kern w:val="36"/>
          <w:sz w:val="34"/>
          <w:szCs w:val="34"/>
        </w:rPr>
      </w:pPr>
      <w:r w:rsidRPr="00E92317">
        <w:rPr>
          <w:rFonts w:ascii="Times New Roman" w:eastAsia="Times New Roman" w:hAnsi="Times New Roman" w:cs="Times New Roman"/>
          <w:b/>
          <w:bCs/>
          <w:color w:val="000000" w:themeColor="text1"/>
          <w:spacing w:val="40"/>
          <w:kern w:val="36"/>
          <w:sz w:val="34"/>
          <w:szCs w:val="34"/>
        </w:rPr>
        <w:t>ПОСТАНОВЛЕНИЕ</w:t>
      </w:r>
    </w:p>
    <w:p w:rsidR="00BA4C79" w:rsidRPr="00E92317" w:rsidRDefault="00BA4C79" w:rsidP="00BA4C79">
      <w:pPr>
        <w:spacing w:after="0" w:line="240" w:lineRule="auto"/>
        <w:jc w:val="center"/>
        <w:rPr>
          <w:rFonts w:ascii="Times New Roman" w:eastAsia="Times New Roman" w:hAnsi="Times New Roman" w:cs="Times New Roman"/>
          <w:color w:val="000000" w:themeColor="text1"/>
          <w:sz w:val="24"/>
          <w:szCs w:val="24"/>
        </w:rPr>
      </w:pPr>
    </w:p>
    <w:p w:rsidR="00BA4C79" w:rsidRPr="00E92317" w:rsidRDefault="00BA4C79" w:rsidP="00BA4C79">
      <w:pPr>
        <w:spacing w:after="0" w:line="240" w:lineRule="auto"/>
        <w:rPr>
          <w:rFonts w:ascii="Times New Roman" w:eastAsia="Times New Roman" w:hAnsi="Times New Roman" w:cs="Times New Roman"/>
          <w:color w:val="000000" w:themeColor="text1"/>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E92317" w:rsidRPr="00E92317" w:rsidTr="00474557">
        <w:trPr>
          <w:cantSplit/>
          <w:trHeight w:val="220"/>
        </w:trPr>
        <w:tc>
          <w:tcPr>
            <w:tcW w:w="534" w:type="dxa"/>
          </w:tcPr>
          <w:p w:rsidR="00BA4C79" w:rsidRPr="00E92317" w:rsidRDefault="00BA4C79" w:rsidP="00474557">
            <w:pPr>
              <w:spacing w:after="0" w:line="240" w:lineRule="auto"/>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От</w:t>
            </w:r>
          </w:p>
        </w:tc>
        <w:tc>
          <w:tcPr>
            <w:tcW w:w="1535" w:type="dxa"/>
            <w:tcBorders>
              <w:bottom w:val="single" w:sz="4" w:space="0" w:color="auto"/>
            </w:tcBorders>
          </w:tcPr>
          <w:p w:rsidR="00BA4C79" w:rsidRPr="00E92317" w:rsidRDefault="00E92317" w:rsidP="00474557">
            <w:pPr>
              <w:spacing w:after="0" w:line="240" w:lineRule="auto"/>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24.05.2019</w:t>
            </w:r>
          </w:p>
        </w:tc>
        <w:tc>
          <w:tcPr>
            <w:tcW w:w="449" w:type="dxa"/>
          </w:tcPr>
          <w:p w:rsidR="00BA4C79" w:rsidRPr="00E92317" w:rsidRDefault="00BA4C79" w:rsidP="00474557">
            <w:pPr>
              <w:spacing w:after="0" w:line="240" w:lineRule="auto"/>
              <w:jc w:val="center"/>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w:t>
            </w:r>
          </w:p>
        </w:tc>
        <w:tc>
          <w:tcPr>
            <w:tcW w:w="1621" w:type="dxa"/>
            <w:tcBorders>
              <w:bottom w:val="single" w:sz="4" w:space="0" w:color="auto"/>
            </w:tcBorders>
          </w:tcPr>
          <w:p w:rsidR="00BA4C79" w:rsidRPr="00E92317" w:rsidRDefault="00E92317" w:rsidP="00474557">
            <w:pPr>
              <w:spacing w:after="0" w:line="240" w:lineRule="auto"/>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110-37-558-19</w:t>
            </w:r>
          </w:p>
        </w:tc>
        <w:tc>
          <w:tcPr>
            <w:tcW w:w="794" w:type="dxa"/>
            <w:vMerge w:val="restart"/>
          </w:tcPr>
          <w:p w:rsidR="00BA4C79" w:rsidRPr="00E92317" w:rsidRDefault="00BA4C79" w:rsidP="00474557">
            <w:pPr>
              <w:spacing w:after="0" w:line="240" w:lineRule="auto"/>
              <w:rPr>
                <w:rFonts w:ascii="Times New Roman" w:eastAsia="Times New Roman" w:hAnsi="Times New Roman" w:cs="Times New Roman"/>
                <w:color w:val="000000" w:themeColor="text1"/>
                <w:sz w:val="24"/>
                <w:szCs w:val="24"/>
              </w:rPr>
            </w:pPr>
          </w:p>
        </w:tc>
        <w:tc>
          <w:tcPr>
            <w:tcW w:w="170" w:type="dxa"/>
          </w:tcPr>
          <w:p w:rsidR="00BA4C79" w:rsidRPr="00E92317" w:rsidRDefault="00BA4C79" w:rsidP="00474557">
            <w:pPr>
              <w:spacing w:after="0" w:line="240" w:lineRule="auto"/>
              <w:rPr>
                <w:rFonts w:ascii="Times New Roman" w:eastAsia="Times New Roman" w:hAnsi="Times New Roman" w:cs="Times New Roman"/>
                <w:color w:val="000000" w:themeColor="text1"/>
                <w:sz w:val="28"/>
                <w:szCs w:val="24"/>
                <w:lang w:val="en-US"/>
              </w:rPr>
            </w:pPr>
          </w:p>
        </w:tc>
        <w:tc>
          <w:tcPr>
            <w:tcW w:w="4082" w:type="dxa"/>
            <w:vMerge w:val="restart"/>
          </w:tcPr>
          <w:p w:rsidR="00BA4C79" w:rsidRPr="00E92317" w:rsidRDefault="00BA4C79" w:rsidP="00474557">
            <w:pPr>
              <w:spacing w:after="0" w:line="240" w:lineRule="auto"/>
              <w:rPr>
                <w:rFonts w:ascii="Times New Roman" w:eastAsia="Times New Roman" w:hAnsi="Times New Roman" w:cs="Times New Roman"/>
                <w:color w:val="000000" w:themeColor="text1"/>
                <w:sz w:val="28"/>
                <w:szCs w:val="24"/>
              </w:rPr>
            </w:pPr>
          </w:p>
        </w:tc>
        <w:tc>
          <w:tcPr>
            <w:tcW w:w="170" w:type="dxa"/>
          </w:tcPr>
          <w:p w:rsidR="00BA4C79" w:rsidRPr="00E92317" w:rsidRDefault="00BA4C79" w:rsidP="00474557">
            <w:pPr>
              <w:spacing w:after="0" w:line="240" w:lineRule="auto"/>
              <w:jc w:val="right"/>
              <w:rPr>
                <w:rFonts w:ascii="Times New Roman" w:eastAsia="Times New Roman" w:hAnsi="Times New Roman" w:cs="Times New Roman"/>
                <w:color w:val="000000" w:themeColor="text1"/>
                <w:sz w:val="28"/>
                <w:szCs w:val="24"/>
              </w:rPr>
            </w:pPr>
          </w:p>
        </w:tc>
      </w:tr>
      <w:tr w:rsidR="00BA4C79" w:rsidRPr="00E92317" w:rsidTr="00474557">
        <w:trPr>
          <w:cantSplit/>
          <w:trHeight w:val="220"/>
        </w:trPr>
        <w:tc>
          <w:tcPr>
            <w:tcW w:w="4139" w:type="dxa"/>
            <w:gridSpan w:val="4"/>
          </w:tcPr>
          <w:p w:rsidR="00BA4C79" w:rsidRPr="00E92317" w:rsidRDefault="00BA4C79" w:rsidP="00474557">
            <w:pPr>
              <w:spacing w:after="0" w:line="240" w:lineRule="auto"/>
              <w:jc w:val="center"/>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г.Саянск</w:t>
            </w:r>
          </w:p>
        </w:tc>
        <w:tc>
          <w:tcPr>
            <w:tcW w:w="794" w:type="dxa"/>
            <w:vMerge/>
          </w:tcPr>
          <w:p w:rsidR="00BA4C79" w:rsidRPr="00E92317" w:rsidRDefault="00BA4C79" w:rsidP="00474557">
            <w:pPr>
              <w:spacing w:after="0" w:line="240" w:lineRule="auto"/>
              <w:rPr>
                <w:rFonts w:ascii="Times New Roman" w:eastAsia="Times New Roman" w:hAnsi="Times New Roman" w:cs="Times New Roman"/>
                <w:color w:val="000000" w:themeColor="text1"/>
                <w:sz w:val="24"/>
                <w:szCs w:val="24"/>
              </w:rPr>
            </w:pPr>
          </w:p>
        </w:tc>
        <w:tc>
          <w:tcPr>
            <w:tcW w:w="170" w:type="dxa"/>
          </w:tcPr>
          <w:p w:rsidR="00BA4C79" w:rsidRPr="00E92317" w:rsidRDefault="00BA4C79" w:rsidP="00474557">
            <w:pPr>
              <w:spacing w:after="0" w:line="240" w:lineRule="auto"/>
              <w:rPr>
                <w:rFonts w:ascii="Times New Roman" w:eastAsia="Times New Roman" w:hAnsi="Times New Roman" w:cs="Times New Roman"/>
                <w:color w:val="000000" w:themeColor="text1"/>
                <w:sz w:val="28"/>
                <w:szCs w:val="24"/>
                <w:lang w:val="en-US"/>
              </w:rPr>
            </w:pPr>
          </w:p>
        </w:tc>
        <w:tc>
          <w:tcPr>
            <w:tcW w:w="4082" w:type="dxa"/>
            <w:vMerge/>
          </w:tcPr>
          <w:p w:rsidR="00BA4C79" w:rsidRPr="00E92317" w:rsidRDefault="00BA4C79" w:rsidP="00474557">
            <w:pPr>
              <w:spacing w:after="0" w:line="240" w:lineRule="auto"/>
              <w:rPr>
                <w:rFonts w:ascii="Times New Roman" w:eastAsia="Times New Roman" w:hAnsi="Times New Roman" w:cs="Times New Roman"/>
                <w:color w:val="000000" w:themeColor="text1"/>
                <w:sz w:val="28"/>
                <w:szCs w:val="24"/>
              </w:rPr>
            </w:pPr>
          </w:p>
        </w:tc>
        <w:tc>
          <w:tcPr>
            <w:tcW w:w="170" w:type="dxa"/>
          </w:tcPr>
          <w:p w:rsidR="00BA4C79" w:rsidRPr="00E92317" w:rsidRDefault="00BA4C79" w:rsidP="00474557">
            <w:pPr>
              <w:spacing w:after="0" w:line="240" w:lineRule="auto"/>
              <w:jc w:val="right"/>
              <w:rPr>
                <w:rFonts w:ascii="Times New Roman" w:eastAsia="Times New Roman" w:hAnsi="Times New Roman" w:cs="Times New Roman"/>
                <w:color w:val="000000" w:themeColor="text1"/>
                <w:sz w:val="28"/>
                <w:szCs w:val="24"/>
                <w:lang w:val="en-US"/>
              </w:rPr>
            </w:pPr>
          </w:p>
        </w:tc>
      </w:tr>
    </w:tbl>
    <w:p w:rsidR="00BA4C79" w:rsidRPr="00E92317" w:rsidRDefault="00BA4C79" w:rsidP="00BA4C79">
      <w:pPr>
        <w:spacing w:after="0" w:line="240" w:lineRule="auto"/>
        <w:rPr>
          <w:rFonts w:ascii="Times New Roman" w:eastAsia="Times New Roman" w:hAnsi="Times New Roman" w:cs="Times New Roman"/>
          <w:color w:val="000000" w:themeColor="text1"/>
          <w:sz w:val="28"/>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E92317" w:rsidRPr="00E92317" w:rsidTr="00474557">
        <w:trPr>
          <w:cantSplit/>
        </w:trPr>
        <w:tc>
          <w:tcPr>
            <w:tcW w:w="142" w:type="dxa"/>
          </w:tcPr>
          <w:p w:rsidR="00BA4C79" w:rsidRPr="00E92317" w:rsidRDefault="00BA4C79" w:rsidP="00474557">
            <w:pPr>
              <w:spacing w:after="0" w:line="240" w:lineRule="auto"/>
              <w:rPr>
                <w:rFonts w:ascii="Times New Roman" w:eastAsia="Times New Roman" w:hAnsi="Times New Roman" w:cs="Times New Roman"/>
                <w:noProof/>
                <w:color w:val="000000" w:themeColor="text1"/>
                <w:sz w:val="18"/>
                <w:szCs w:val="24"/>
              </w:rPr>
            </w:pPr>
            <w:r w:rsidRPr="00E92317">
              <w:rPr>
                <w:rFonts w:ascii="Times New Roman" w:eastAsia="Times New Roman" w:hAnsi="Times New Roman" w:cs="Times New Roman"/>
                <w:color w:val="000000" w:themeColor="text1"/>
                <w:sz w:val="28"/>
                <w:szCs w:val="24"/>
                <w:lang w:val="en-US"/>
              </w:rPr>
              <w:sym w:font="Symbol" w:char="F0E9"/>
            </w:r>
          </w:p>
        </w:tc>
        <w:tc>
          <w:tcPr>
            <w:tcW w:w="1559" w:type="dxa"/>
          </w:tcPr>
          <w:p w:rsidR="00BA4C79" w:rsidRPr="00E92317" w:rsidRDefault="00BA4C79" w:rsidP="00474557">
            <w:pPr>
              <w:spacing w:after="0" w:line="240" w:lineRule="auto"/>
              <w:jc w:val="right"/>
              <w:rPr>
                <w:rFonts w:ascii="Times New Roman" w:eastAsia="Times New Roman" w:hAnsi="Times New Roman" w:cs="Times New Roman"/>
                <w:noProof/>
                <w:color w:val="000000" w:themeColor="text1"/>
                <w:sz w:val="18"/>
                <w:szCs w:val="24"/>
              </w:rPr>
            </w:pPr>
          </w:p>
        </w:tc>
        <w:tc>
          <w:tcPr>
            <w:tcW w:w="113" w:type="dxa"/>
          </w:tcPr>
          <w:p w:rsidR="00BA4C79" w:rsidRPr="00E92317" w:rsidRDefault="00BA4C79" w:rsidP="00474557">
            <w:pPr>
              <w:spacing w:after="0" w:line="240" w:lineRule="auto"/>
              <w:rPr>
                <w:rFonts w:ascii="Times New Roman" w:eastAsia="Times New Roman" w:hAnsi="Times New Roman" w:cs="Times New Roman"/>
                <w:color w:val="000000" w:themeColor="text1"/>
                <w:sz w:val="28"/>
                <w:szCs w:val="24"/>
                <w:lang w:val="en-US"/>
              </w:rPr>
            </w:pPr>
          </w:p>
        </w:tc>
        <w:tc>
          <w:tcPr>
            <w:tcW w:w="6329" w:type="dxa"/>
          </w:tcPr>
          <w:p w:rsidR="00BA4C79" w:rsidRPr="00E92317" w:rsidRDefault="00BA4C79" w:rsidP="00474557">
            <w:pPr>
              <w:spacing w:after="0" w:line="240" w:lineRule="auto"/>
              <w:jc w:val="both"/>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«Об утверждении административного регламента предоставления муниципальной услуги «Предоставление молодым семьям социальных выплат на приобретение (строительство) жилья»</w:t>
            </w:r>
          </w:p>
        </w:tc>
        <w:tc>
          <w:tcPr>
            <w:tcW w:w="76" w:type="dxa"/>
          </w:tcPr>
          <w:p w:rsidR="00BA4C79" w:rsidRPr="00E92317" w:rsidRDefault="00BA4C79" w:rsidP="00474557">
            <w:pPr>
              <w:spacing w:after="0" w:line="240" w:lineRule="auto"/>
              <w:jc w:val="right"/>
              <w:rPr>
                <w:rFonts w:ascii="Times New Roman" w:eastAsia="Times New Roman" w:hAnsi="Times New Roman" w:cs="Times New Roman"/>
                <w:color w:val="000000" w:themeColor="text1"/>
                <w:sz w:val="28"/>
                <w:szCs w:val="24"/>
              </w:rPr>
            </w:pPr>
          </w:p>
        </w:tc>
      </w:tr>
    </w:tbl>
    <w:p w:rsidR="00BA4C79" w:rsidRPr="00E92317" w:rsidRDefault="00BA4C79" w:rsidP="00BA4C79">
      <w:pPr>
        <w:spacing w:after="0" w:line="240" w:lineRule="auto"/>
        <w:rPr>
          <w:rFonts w:ascii="Times New Roman" w:eastAsia="Times New Roman" w:hAnsi="Times New Roman" w:cs="Times New Roman"/>
          <w:color w:val="000000" w:themeColor="text1"/>
          <w:sz w:val="24"/>
          <w:szCs w:val="24"/>
        </w:rPr>
      </w:pPr>
    </w:p>
    <w:p w:rsidR="00BA4C79" w:rsidRPr="00E92317" w:rsidRDefault="00BA4C79" w:rsidP="00BA4C79">
      <w:pPr>
        <w:spacing w:after="0" w:line="240" w:lineRule="auto"/>
        <w:rPr>
          <w:rFonts w:ascii="Times New Roman" w:eastAsia="Times New Roman" w:hAnsi="Times New Roman" w:cs="Times New Roman"/>
          <w:color w:val="000000" w:themeColor="text1"/>
          <w:sz w:val="24"/>
          <w:szCs w:val="24"/>
        </w:rPr>
      </w:pPr>
    </w:p>
    <w:p w:rsidR="00BA4C79" w:rsidRPr="00E92317" w:rsidRDefault="00BA4C79" w:rsidP="00BA4C7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В целях повышения  качества и доступности предоставления муниципальных услуг в муниципальном образовании «город Саянск», обеспечения реализации прав граждан и юридических лиц на обращение в органы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w:t>
      </w:r>
      <w:r w:rsidR="00E92317" w:rsidRPr="00E92317">
        <w:rPr>
          <w:rFonts w:ascii="Times New Roman" w:eastAsia="Times New Roman" w:hAnsi="Times New Roman" w:cs="Times New Roman"/>
          <w:color w:val="000000" w:themeColor="text1"/>
          <w:sz w:val="28"/>
          <w:szCs w:val="28"/>
        </w:rPr>
        <w:t>ого образования «город Саянск»</w:t>
      </w:r>
    </w:p>
    <w:p w:rsidR="00BA4C79" w:rsidRPr="00E92317" w:rsidRDefault="00BA4C79" w:rsidP="00BA4C7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hint="eastAsia"/>
          <w:color w:val="000000" w:themeColor="text1"/>
          <w:sz w:val="28"/>
          <w:szCs w:val="28"/>
        </w:rPr>
        <w:t>ПОСТАНОВЛЯЕТ</w:t>
      </w:r>
      <w:r w:rsidRPr="00E92317">
        <w:rPr>
          <w:rFonts w:ascii="Times New Roman" w:eastAsia="Times New Roman" w:hAnsi="Times New Roman" w:cs="Times New Roman"/>
          <w:color w:val="000000" w:themeColor="text1"/>
          <w:sz w:val="28"/>
          <w:szCs w:val="28"/>
        </w:rPr>
        <w:t>:</w:t>
      </w:r>
    </w:p>
    <w:p w:rsidR="00BA4C79" w:rsidRPr="00E92317" w:rsidRDefault="00BA4C79" w:rsidP="00BA4C79">
      <w:pPr>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1. </w:t>
      </w:r>
      <w:r w:rsidRPr="00E92317">
        <w:rPr>
          <w:rFonts w:ascii="Times New Roman" w:eastAsia="Times New Roman" w:hAnsi="Times New Roman" w:cs="Times New Roman" w:hint="eastAsia"/>
          <w:color w:val="000000" w:themeColor="text1"/>
          <w:sz w:val="28"/>
          <w:szCs w:val="28"/>
        </w:rPr>
        <w:t>Утвердить</w:t>
      </w:r>
      <w:r w:rsidRPr="00E92317">
        <w:rPr>
          <w:rFonts w:ascii="Times New Roman" w:eastAsia="Times New Roman" w:hAnsi="Times New Roman" w:cs="Times New Roman"/>
          <w:color w:val="000000" w:themeColor="text1"/>
          <w:sz w:val="28"/>
          <w:szCs w:val="28"/>
        </w:rPr>
        <w:t xml:space="preserve"> прилагаемый </w:t>
      </w:r>
      <w:r w:rsidRPr="00E92317">
        <w:rPr>
          <w:rFonts w:ascii="Times New Roman" w:eastAsia="Times New Roman" w:hAnsi="Times New Roman" w:cs="Times New Roman" w:hint="eastAsia"/>
          <w:color w:val="000000" w:themeColor="text1"/>
          <w:sz w:val="28"/>
          <w:szCs w:val="28"/>
        </w:rPr>
        <w:t>административный</w:t>
      </w:r>
      <w:r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hint="eastAsia"/>
          <w:color w:val="000000" w:themeColor="text1"/>
          <w:sz w:val="28"/>
          <w:szCs w:val="28"/>
        </w:rPr>
        <w:t>регламент</w:t>
      </w:r>
      <w:r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hint="eastAsia"/>
          <w:color w:val="000000" w:themeColor="text1"/>
          <w:sz w:val="28"/>
          <w:szCs w:val="28"/>
        </w:rPr>
        <w:t>предоставлени</w:t>
      </w:r>
      <w:r w:rsidRPr="00E92317">
        <w:rPr>
          <w:rFonts w:ascii="Times New Roman" w:eastAsia="Times New Roman" w:hAnsi="Times New Roman" w:cs="Times New Roman"/>
          <w:color w:val="000000" w:themeColor="text1"/>
          <w:sz w:val="28"/>
          <w:szCs w:val="28"/>
        </w:rPr>
        <w:t xml:space="preserve">я </w:t>
      </w:r>
      <w:r w:rsidRPr="00E92317">
        <w:rPr>
          <w:rFonts w:ascii="Times New Roman" w:eastAsia="Times New Roman" w:hAnsi="Times New Roman" w:cs="Times New Roman" w:hint="eastAsia"/>
          <w:color w:val="000000" w:themeColor="text1"/>
          <w:sz w:val="28"/>
          <w:szCs w:val="28"/>
        </w:rPr>
        <w:t>муниципальной</w:t>
      </w:r>
      <w:r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hint="eastAsia"/>
          <w:color w:val="000000" w:themeColor="text1"/>
          <w:sz w:val="28"/>
          <w:szCs w:val="28"/>
        </w:rPr>
        <w:t>услуги</w:t>
      </w:r>
      <w:r w:rsidRPr="00E92317">
        <w:rPr>
          <w:rFonts w:ascii="Times New Roman" w:eastAsia="Times New Roman" w:hAnsi="Times New Roman" w:cs="Times New Roman"/>
          <w:color w:val="000000" w:themeColor="text1"/>
          <w:sz w:val="28"/>
          <w:szCs w:val="28"/>
        </w:rPr>
        <w:t xml:space="preserve"> «Предоставление молодым семьям социальных выплат на приобретение (строительство) жилья</w:t>
      </w:r>
      <w:r w:rsidRPr="00E92317">
        <w:rPr>
          <w:rFonts w:ascii="Times New Roman" w:eastAsia="Times New Roman" w:hAnsi="Times New Roman" w:cs="Times New Roman" w:hint="eastAsia"/>
          <w:color w:val="000000" w:themeColor="text1"/>
          <w:sz w:val="28"/>
          <w:szCs w:val="28"/>
        </w:rPr>
        <w:t>»</w:t>
      </w:r>
      <w:r w:rsidRPr="00E92317">
        <w:rPr>
          <w:rFonts w:ascii="Times New Roman" w:eastAsia="Times New Roman" w:hAnsi="Times New Roman" w:cs="Times New Roman"/>
          <w:color w:val="000000" w:themeColor="text1"/>
          <w:sz w:val="28"/>
          <w:szCs w:val="28"/>
        </w:rPr>
        <w:t>.</w:t>
      </w:r>
    </w:p>
    <w:p w:rsidR="00BA4C79" w:rsidRPr="00E92317" w:rsidRDefault="00BA4C79" w:rsidP="00BA4C79">
      <w:pPr>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 2. Признать утратившими силу:</w:t>
      </w:r>
    </w:p>
    <w:p w:rsidR="00BA4C79" w:rsidRPr="00E92317" w:rsidRDefault="00BA4C79" w:rsidP="00BA4C79">
      <w:pPr>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0"/>
        </w:rPr>
        <w:t xml:space="preserve">- пункт 1 постановления администрации городского округа муниципального образования «город Саянск» </w:t>
      </w:r>
      <w:r w:rsidRPr="00E92317">
        <w:rPr>
          <w:rFonts w:ascii="Times New Roman" w:eastAsia="Times New Roman" w:hAnsi="Times New Roman" w:cs="Times New Roman"/>
          <w:color w:val="000000" w:themeColor="text1"/>
          <w:sz w:val="28"/>
          <w:szCs w:val="28"/>
        </w:rPr>
        <w:t>от 08.06.2016 № 110-37-651-16 «Об утверждении административного регламента предоставления муниципальной услуги «Предоставление молодым семьям социальных выплат на приобретение (строительство) жилья»</w:t>
      </w:r>
      <w:r w:rsidRPr="00E92317">
        <w:rPr>
          <w:rFonts w:ascii="Times New Roman" w:eastAsia="Times New Roman" w:hAnsi="Times New Roman" w:cs="Times New Roman"/>
          <w:color w:val="000000" w:themeColor="text1"/>
          <w:sz w:val="28"/>
          <w:szCs w:val="20"/>
        </w:rPr>
        <w:t xml:space="preserve"> </w:t>
      </w:r>
      <w:r w:rsidRPr="00E92317">
        <w:rPr>
          <w:rFonts w:ascii="Times New Roman" w:eastAsia="Times New Roman" w:hAnsi="Times New Roman" w:cs="Times New Roman"/>
          <w:color w:val="000000" w:themeColor="text1"/>
          <w:sz w:val="28"/>
          <w:szCs w:val="28"/>
        </w:rPr>
        <w:t xml:space="preserve">опубликованного в газете «Саянские зори» от 23.06.2016 № 24, стр. 5 (вкладыш); </w:t>
      </w:r>
    </w:p>
    <w:p w:rsidR="00BA4C79" w:rsidRPr="00E92317" w:rsidRDefault="00BA4C79" w:rsidP="00BA4C79">
      <w:pPr>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ms Rmn" w:eastAsia="Times New Roman" w:hAnsi="Tms Rmn" w:cs="Times New Roman"/>
          <w:color w:val="000000" w:themeColor="text1"/>
          <w:sz w:val="28"/>
          <w:szCs w:val="20"/>
        </w:rPr>
        <w:t xml:space="preserve">- постановление </w:t>
      </w:r>
      <w:r w:rsidRPr="00E92317">
        <w:rPr>
          <w:rFonts w:ascii="Times New Roman" w:eastAsia="Times New Roman" w:hAnsi="Times New Roman" w:cs="Times New Roman"/>
          <w:color w:val="000000" w:themeColor="text1"/>
          <w:sz w:val="28"/>
          <w:szCs w:val="20"/>
        </w:rPr>
        <w:t xml:space="preserve">администрации городского округа муниципального образования «город Саянск» </w:t>
      </w:r>
      <w:r w:rsidRPr="00E92317">
        <w:rPr>
          <w:rFonts w:ascii="Times New Roman" w:eastAsia="Times New Roman" w:hAnsi="Times New Roman" w:cs="Times New Roman"/>
          <w:color w:val="000000" w:themeColor="text1"/>
          <w:sz w:val="28"/>
          <w:szCs w:val="28"/>
        </w:rPr>
        <w:t xml:space="preserve">от 25.07.2016 № 110-37-897-16 «О внесении изменений в постановление администрации городского округа муниципального образования «город Саянск 08.06.2016 № 110-37-651-16» Об утверждении административного регламента предоставления муниципальной </w:t>
      </w:r>
      <w:r w:rsidRPr="00E92317">
        <w:rPr>
          <w:rFonts w:ascii="Times New Roman" w:eastAsia="Times New Roman" w:hAnsi="Times New Roman" w:cs="Times New Roman"/>
          <w:color w:val="000000" w:themeColor="text1"/>
          <w:sz w:val="28"/>
          <w:szCs w:val="28"/>
        </w:rPr>
        <w:lastRenderedPageBreak/>
        <w:t>услуги «Предоставление молодым семьям социальных выплат на приобретение (строительство) жилья»</w:t>
      </w:r>
      <w:r w:rsidRPr="00E92317">
        <w:rPr>
          <w:rFonts w:ascii="Times New Roman" w:eastAsia="Times New Roman" w:hAnsi="Times New Roman" w:cs="Times New Roman"/>
          <w:color w:val="000000" w:themeColor="text1"/>
          <w:sz w:val="28"/>
          <w:szCs w:val="20"/>
        </w:rPr>
        <w:t xml:space="preserve"> </w:t>
      </w:r>
      <w:r w:rsidRPr="00E92317">
        <w:rPr>
          <w:rFonts w:ascii="Times New Roman" w:eastAsia="Times New Roman" w:hAnsi="Times New Roman" w:cs="Times New Roman"/>
          <w:color w:val="000000" w:themeColor="text1"/>
          <w:sz w:val="28"/>
          <w:szCs w:val="28"/>
        </w:rPr>
        <w:t xml:space="preserve">опубликованного в газете «Саянские зори» от 04.08.2016 № 30, стр. 20 (вкладыш); </w:t>
      </w:r>
    </w:p>
    <w:p w:rsidR="00BA4C79" w:rsidRPr="00E92317" w:rsidRDefault="00BA4C79" w:rsidP="00BA4C79">
      <w:pPr>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ms Rmn" w:eastAsia="Times New Roman" w:hAnsi="Tms Rmn" w:cs="Times New Roman"/>
          <w:color w:val="000000" w:themeColor="text1"/>
          <w:sz w:val="28"/>
          <w:szCs w:val="20"/>
        </w:rPr>
        <w:t xml:space="preserve">- постановление </w:t>
      </w:r>
      <w:r w:rsidRPr="00E92317">
        <w:rPr>
          <w:rFonts w:ascii="Times New Roman" w:eastAsia="Times New Roman" w:hAnsi="Times New Roman" w:cs="Times New Roman"/>
          <w:color w:val="000000" w:themeColor="text1"/>
          <w:sz w:val="28"/>
          <w:szCs w:val="20"/>
        </w:rPr>
        <w:t xml:space="preserve">администрации городского округа муниципального образования «город Саянск» </w:t>
      </w:r>
      <w:r w:rsidRPr="00E92317">
        <w:rPr>
          <w:rFonts w:ascii="Times New Roman" w:eastAsia="Times New Roman" w:hAnsi="Times New Roman" w:cs="Times New Roman"/>
          <w:color w:val="000000" w:themeColor="text1"/>
          <w:sz w:val="28"/>
          <w:szCs w:val="28"/>
        </w:rPr>
        <w:t>от 10.04.2017 № 110-37-342-17 «О внесении изменений в административный регламент предоставления муниципальной услуги «Предоставление молодым семьям социальных выплат на приобретение (строительство) жилья»</w:t>
      </w:r>
      <w:r w:rsidRPr="00E92317">
        <w:rPr>
          <w:rFonts w:ascii="Times New Roman" w:eastAsia="Times New Roman" w:hAnsi="Times New Roman" w:cs="Times New Roman"/>
          <w:color w:val="000000" w:themeColor="text1"/>
          <w:sz w:val="28"/>
          <w:szCs w:val="20"/>
        </w:rPr>
        <w:t xml:space="preserve"> </w:t>
      </w:r>
      <w:r w:rsidRPr="00E92317">
        <w:rPr>
          <w:rFonts w:ascii="Times New Roman" w:eastAsia="Times New Roman" w:hAnsi="Times New Roman" w:cs="Times New Roman"/>
          <w:color w:val="000000" w:themeColor="text1"/>
          <w:sz w:val="28"/>
          <w:szCs w:val="28"/>
        </w:rPr>
        <w:t>опубликованного в газете «Саянские зори» от 13.04.2017 № 14, стр. 8 (вкладыш).</w:t>
      </w:r>
    </w:p>
    <w:p w:rsidR="00BA4C79" w:rsidRPr="00E92317" w:rsidRDefault="00BA4C79" w:rsidP="00BA4C79">
      <w:pPr>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3. </w:t>
      </w:r>
      <w:r w:rsidRPr="00E92317">
        <w:rPr>
          <w:rFonts w:ascii="Times New Roman" w:eastAsia="Times New Roman" w:hAnsi="Times New Roman" w:cs="Times New Roman" w:hint="eastAsia"/>
          <w:color w:val="000000" w:themeColor="text1"/>
          <w:sz w:val="28"/>
          <w:szCs w:val="28"/>
        </w:rPr>
        <w:t>Опубликовать</w:t>
      </w:r>
      <w:r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hint="eastAsia"/>
          <w:color w:val="000000" w:themeColor="text1"/>
          <w:sz w:val="28"/>
          <w:szCs w:val="28"/>
        </w:rPr>
        <w:t>настоящее</w:t>
      </w:r>
      <w:r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hint="eastAsia"/>
          <w:color w:val="000000" w:themeColor="text1"/>
          <w:sz w:val="28"/>
          <w:szCs w:val="28"/>
        </w:rPr>
        <w:t>постановление</w:t>
      </w:r>
      <w:r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hint="eastAsia"/>
          <w:color w:val="000000" w:themeColor="text1"/>
          <w:sz w:val="28"/>
          <w:szCs w:val="28"/>
        </w:rPr>
        <w:t>в</w:t>
      </w:r>
      <w:r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hint="eastAsia"/>
          <w:color w:val="000000" w:themeColor="text1"/>
          <w:sz w:val="28"/>
          <w:szCs w:val="28"/>
        </w:rPr>
        <w:t>газете</w:t>
      </w:r>
      <w:r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hint="eastAsia"/>
          <w:color w:val="000000" w:themeColor="text1"/>
          <w:sz w:val="28"/>
          <w:szCs w:val="28"/>
        </w:rPr>
        <w:t>Саянские</w:t>
      </w:r>
      <w:r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hint="eastAsia"/>
          <w:color w:val="000000" w:themeColor="text1"/>
          <w:sz w:val="28"/>
          <w:szCs w:val="28"/>
        </w:rPr>
        <w:t>зори»</w:t>
      </w:r>
      <w:r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hint="eastAsia"/>
          <w:color w:val="000000" w:themeColor="text1"/>
          <w:sz w:val="28"/>
          <w:szCs w:val="28"/>
        </w:rPr>
        <w:t>и</w:t>
      </w:r>
      <w:r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hint="eastAsia"/>
          <w:color w:val="000000" w:themeColor="text1"/>
          <w:sz w:val="28"/>
          <w:szCs w:val="28"/>
        </w:rPr>
        <w:t>разместить</w:t>
      </w:r>
      <w:r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hint="eastAsia"/>
          <w:color w:val="000000" w:themeColor="text1"/>
          <w:sz w:val="28"/>
          <w:szCs w:val="28"/>
        </w:rPr>
        <w:t>на</w:t>
      </w:r>
      <w:r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hint="eastAsia"/>
          <w:color w:val="000000" w:themeColor="text1"/>
          <w:sz w:val="28"/>
          <w:szCs w:val="28"/>
        </w:rPr>
        <w:t>официальном</w:t>
      </w:r>
      <w:r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hint="eastAsia"/>
          <w:color w:val="000000" w:themeColor="text1"/>
          <w:sz w:val="28"/>
          <w:szCs w:val="28"/>
        </w:rPr>
        <w:t>сайте</w:t>
      </w:r>
      <w:r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hint="eastAsia"/>
          <w:color w:val="000000" w:themeColor="text1"/>
          <w:sz w:val="28"/>
          <w:szCs w:val="28"/>
        </w:rPr>
        <w:t>администрации</w:t>
      </w:r>
      <w:r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hint="eastAsia"/>
          <w:color w:val="000000" w:themeColor="text1"/>
          <w:sz w:val="28"/>
          <w:szCs w:val="28"/>
        </w:rPr>
        <w:t>городского</w:t>
      </w:r>
      <w:r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hint="eastAsia"/>
          <w:color w:val="000000" w:themeColor="text1"/>
          <w:sz w:val="28"/>
          <w:szCs w:val="28"/>
        </w:rPr>
        <w:t>округа</w:t>
      </w:r>
      <w:r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hint="eastAsia"/>
          <w:color w:val="000000" w:themeColor="text1"/>
          <w:sz w:val="28"/>
          <w:szCs w:val="28"/>
        </w:rPr>
        <w:t>муниципального</w:t>
      </w:r>
      <w:r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hint="eastAsia"/>
          <w:color w:val="000000" w:themeColor="text1"/>
          <w:sz w:val="28"/>
          <w:szCs w:val="28"/>
        </w:rPr>
        <w:t>образования</w:t>
      </w:r>
      <w:r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hint="eastAsia"/>
          <w:color w:val="000000" w:themeColor="text1"/>
          <w:sz w:val="28"/>
          <w:szCs w:val="28"/>
        </w:rPr>
        <w:t>город</w:t>
      </w:r>
      <w:r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hint="eastAsia"/>
          <w:color w:val="000000" w:themeColor="text1"/>
          <w:sz w:val="28"/>
          <w:szCs w:val="28"/>
        </w:rPr>
        <w:t>Саянск»</w:t>
      </w:r>
      <w:r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hint="eastAsia"/>
          <w:color w:val="000000" w:themeColor="text1"/>
          <w:sz w:val="28"/>
          <w:szCs w:val="28"/>
        </w:rPr>
        <w:t>в</w:t>
      </w:r>
      <w:r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hint="eastAsia"/>
          <w:color w:val="000000" w:themeColor="text1"/>
          <w:sz w:val="28"/>
          <w:szCs w:val="28"/>
        </w:rPr>
        <w:t>информационно</w:t>
      </w:r>
      <w:r w:rsidRPr="00E92317">
        <w:rPr>
          <w:rFonts w:ascii="Times New Roman" w:eastAsia="Times New Roman" w:hAnsi="Times New Roman" w:cs="Times New Roman"/>
          <w:color w:val="000000" w:themeColor="text1"/>
          <w:sz w:val="28"/>
          <w:szCs w:val="28"/>
        </w:rPr>
        <w:t>-</w:t>
      </w:r>
      <w:r w:rsidRPr="00E92317">
        <w:rPr>
          <w:rFonts w:ascii="Times New Roman" w:eastAsia="Times New Roman" w:hAnsi="Times New Roman" w:cs="Times New Roman" w:hint="eastAsia"/>
          <w:color w:val="000000" w:themeColor="text1"/>
          <w:sz w:val="28"/>
          <w:szCs w:val="28"/>
        </w:rPr>
        <w:t>телекоммуникационной</w:t>
      </w:r>
      <w:r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hint="eastAsia"/>
          <w:color w:val="000000" w:themeColor="text1"/>
          <w:sz w:val="28"/>
          <w:szCs w:val="28"/>
        </w:rPr>
        <w:t>сети</w:t>
      </w:r>
      <w:r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hint="eastAsia"/>
          <w:color w:val="000000" w:themeColor="text1"/>
          <w:sz w:val="28"/>
          <w:szCs w:val="28"/>
        </w:rPr>
        <w:t>Интернет»</w:t>
      </w:r>
      <w:r w:rsidRPr="00E92317">
        <w:rPr>
          <w:rFonts w:ascii="Times New Roman" w:eastAsia="Times New Roman" w:hAnsi="Times New Roman" w:cs="Times New Roman"/>
          <w:color w:val="000000" w:themeColor="text1"/>
          <w:sz w:val="28"/>
          <w:szCs w:val="28"/>
        </w:rPr>
        <w:t>.</w:t>
      </w:r>
    </w:p>
    <w:p w:rsidR="00BA4C79" w:rsidRPr="00E92317" w:rsidRDefault="00BA4C79" w:rsidP="00BA4C79">
      <w:pPr>
        <w:spacing w:after="0" w:line="240" w:lineRule="auto"/>
        <w:ind w:firstLine="709"/>
        <w:jc w:val="both"/>
        <w:rPr>
          <w:rFonts w:ascii="Times New Roman" w:eastAsia="Times New Roman" w:hAnsi="Times New Roman" w:cs="Times New Roman"/>
          <w:color w:val="000000" w:themeColor="text1"/>
          <w:sz w:val="28"/>
        </w:rPr>
      </w:pPr>
      <w:r w:rsidRPr="00E92317">
        <w:rPr>
          <w:rFonts w:ascii="Times New Roman" w:eastAsia="Times New Roman" w:hAnsi="Times New Roman" w:cs="Times New Roman"/>
          <w:color w:val="000000" w:themeColor="text1"/>
          <w:sz w:val="28"/>
        </w:rPr>
        <w:t xml:space="preserve">4. Постановление вступает в силу после дня его официального опубликования. </w:t>
      </w:r>
    </w:p>
    <w:p w:rsidR="00BA4C79" w:rsidRPr="00E92317" w:rsidRDefault="00BA4C79" w:rsidP="00BA4C7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BA4C79" w:rsidRPr="00E92317" w:rsidRDefault="00BA4C79" w:rsidP="00BA4C7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BA4C79" w:rsidRPr="00E92317" w:rsidRDefault="00BA4C79" w:rsidP="00BA4C79">
      <w:pPr>
        <w:spacing w:after="0" w:line="240" w:lineRule="auto"/>
        <w:rPr>
          <w:rFonts w:ascii="Times New Roman" w:eastAsia="Times New Roman" w:hAnsi="Times New Roman" w:cs="Times New Roman"/>
          <w:color w:val="000000" w:themeColor="text1"/>
          <w:sz w:val="28"/>
          <w:szCs w:val="28"/>
        </w:rPr>
      </w:pPr>
    </w:p>
    <w:p w:rsidR="00BA4C79" w:rsidRPr="00E92317" w:rsidRDefault="00BA4C79" w:rsidP="00BA4C79">
      <w:pPr>
        <w:spacing w:after="0" w:line="240" w:lineRule="auto"/>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Мэр городского округа </w:t>
      </w:r>
    </w:p>
    <w:p w:rsidR="00BA4C79" w:rsidRPr="00E92317" w:rsidRDefault="00BA4C79" w:rsidP="00BA4C79">
      <w:pPr>
        <w:spacing w:after="0" w:line="240" w:lineRule="auto"/>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муниципального образования </w:t>
      </w:r>
    </w:p>
    <w:p w:rsidR="00BA4C79" w:rsidRPr="00E92317" w:rsidRDefault="00BA4C79" w:rsidP="00BA4C79">
      <w:pPr>
        <w:spacing w:after="0" w:line="240" w:lineRule="auto"/>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«город Саянск»                                                                               О.В. Боровский</w:t>
      </w:r>
    </w:p>
    <w:p w:rsidR="00BA4C79" w:rsidRPr="00E92317" w:rsidRDefault="00BA4C79" w:rsidP="00BA4C79">
      <w:pPr>
        <w:spacing w:after="0" w:line="240" w:lineRule="auto"/>
        <w:rPr>
          <w:rFonts w:ascii="Times New Roman" w:eastAsia="Times New Roman" w:hAnsi="Times New Roman" w:cs="Times New Roman"/>
          <w:color w:val="000000" w:themeColor="text1"/>
          <w:sz w:val="24"/>
          <w:szCs w:val="24"/>
        </w:rPr>
      </w:pPr>
    </w:p>
    <w:p w:rsidR="00BA4C79" w:rsidRPr="00E92317" w:rsidRDefault="00BA4C79" w:rsidP="00BA4C79">
      <w:pPr>
        <w:spacing w:after="0" w:line="240" w:lineRule="auto"/>
        <w:rPr>
          <w:rFonts w:ascii="Times New Roman" w:eastAsia="Times New Roman" w:hAnsi="Times New Roman" w:cs="Times New Roman"/>
          <w:color w:val="000000" w:themeColor="text1"/>
          <w:sz w:val="24"/>
          <w:szCs w:val="24"/>
        </w:rPr>
      </w:pPr>
    </w:p>
    <w:p w:rsidR="00BA4C79" w:rsidRPr="00E92317" w:rsidRDefault="00BA4C79" w:rsidP="00BA4C79">
      <w:pPr>
        <w:spacing w:after="0" w:line="240" w:lineRule="auto"/>
        <w:rPr>
          <w:rFonts w:ascii="Times New Roman" w:eastAsia="Times New Roman" w:hAnsi="Times New Roman" w:cs="Times New Roman"/>
          <w:color w:val="000000" w:themeColor="text1"/>
          <w:sz w:val="24"/>
          <w:szCs w:val="24"/>
        </w:rPr>
      </w:pPr>
    </w:p>
    <w:p w:rsidR="00BA4C79" w:rsidRPr="00E92317" w:rsidRDefault="00BA4C79" w:rsidP="00BA4C79">
      <w:pPr>
        <w:spacing w:after="0" w:line="240" w:lineRule="auto"/>
        <w:rPr>
          <w:rFonts w:ascii="Times New Roman" w:eastAsia="Times New Roman" w:hAnsi="Times New Roman" w:cs="Times New Roman"/>
          <w:color w:val="000000" w:themeColor="text1"/>
          <w:sz w:val="24"/>
          <w:szCs w:val="24"/>
        </w:rPr>
      </w:pPr>
    </w:p>
    <w:p w:rsidR="00BA4C79" w:rsidRPr="00E92317" w:rsidRDefault="00BA4C79" w:rsidP="00BA4C79">
      <w:pPr>
        <w:spacing w:after="0" w:line="240" w:lineRule="auto"/>
        <w:rPr>
          <w:rFonts w:ascii="Times New Roman" w:eastAsia="Times New Roman" w:hAnsi="Times New Roman" w:cs="Times New Roman"/>
          <w:color w:val="000000" w:themeColor="text1"/>
          <w:sz w:val="24"/>
          <w:szCs w:val="24"/>
        </w:rPr>
      </w:pPr>
    </w:p>
    <w:p w:rsidR="00BA4C79" w:rsidRPr="00E92317" w:rsidRDefault="00BA4C79" w:rsidP="00BA4C79">
      <w:pPr>
        <w:spacing w:after="0" w:line="240" w:lineRule="auto"/>
        <w:rPr>
          <w:rFonts w:ascii="Times New Roman" w:eastAsia="Times New Roman" w:hAnsi="Times New Roman" w:cs="Times New Roman"/>
          <w:color w:val="000000" w:themeColor="text1"/>
          <w:sz w:val="24"/>
          <w:szCs w:val="24"/>
        </w:rPr>
      </w:pPr>
    </w:p>
    <w:p w:rsidR="00BA4C79" w:rsidRPr="00E92317" w:rsidRDefault="00BA4C79" w:rsidP="00BA4C79">
      <w:pPr>
        <w:spacing w:after="0" w:line="240" w:lineRule="auto"/>
        <w:rPr>
          <w:rFonts w:ascii="Times New Roman" w:eastAsia="Times New Roman" w:hAnsi="Times New Roman" w:cs="Times New Roman"/>
          <w:color w:val="000000" w:themeColor="text1"/>
          <w:sz w:val="24"/>
          <w:szCs w:val="24"/>
        </w:rPr>
      </w:pPr>
    </w:p>
    <w:p w:rsidR="00BA4C79" w:rsidRPr="00E92317" w:rsidRDefault="00BA4C79" w:rsidP="00BA4C79">
      <w:pPr>
        <w:spacing w:after="0" w:line="240" w:lineRule="auto"/>
        <w:rPr>
          <w:rFonts w:ascii="Times New Roman" w:eastAsia="Times New Roman" w:hAnsi="Times New Roman" w:cs="Times New Roman"/>
          <w:color w:val="000000" w:themeColor="text1"/>
          <w:sz w:val="24"/>
          <w:szCs w:val="24"/>
        </w:rPr>
      </w:pPr>
    </w:p>
    <w:p w:rsidR="00BA4C79" w:rsidRPr="00E92317" w:rsidRDefault="00BA4C79" w:rsidP="00BA4C79">
      <w:pPr>
        <w:spacing w:after="0" w:line="240" w:lineRule="auto"/>
        <w:rPr>
          <w:rFonts w:ascii="Times New Roman" w:eastAsia="Times New Roman" w:hAnsi="Times New Roman" w:cs="Times New Roman"/>
          <w:color w:val="000000" w:themeColor="text1"/>
          <w:sz w:val="24"/>
          <w:szCs w:val="24"/>
        </w:rPr>
      </w:pPr>
    </w:p>
    <w:p w:rsidR="00BA4C79" w:rsidRPr="00E92317" w:rsidRDefault="00BA4C79" w:rsidP="00BA4C79">
      <w:pPr>
        <w:spacing w:after="0" w:line="240" w:lineRule="auto"/>
        <w:rPr>
          <w:rFonts w:ascii="Times New Roman" w:eastAsia="Times New Roman" w:hAnsi="Times New Roman" w:cs="Times New Roman"/>
          <w:color w:val="000000" w:themeColor="text1"/>
          <w:sz w:val="24"/>
          <w:szCs w:val="24"/>
        </w:rPr>
      </w:pPr>
    </w:p>
    <w:p w:rsidR="00BA4C79" w:rsidRPr="00E92317" w:rsidRDefault="00BA4C79" w:rsidP="00BA4C79">
      <w:pPr>
        <w:spacing w:after="0" w:line="240" w:lineRule="auto"/>
        <w:rPr>
          <w:rFonts w:ascii="Times New Roman" w:eastAsia="Times New Roman" w:hAnsi="Times New Roman" w:cs="Times New Roman"/>
          <w:color w:val="000000" w:themeColor="text1"/>
          <w:sz w:val="24"/>
          <w:szCs w:val="24"/>
        </w:rPr>
      </w:pPr>
    </w:p>
    <w:p w:rsidR="00BA4C79" w:rsidRPr="00E92317" w:rsidRDefault="00BA4C79" w:rsidP="00BA4C79">
      <w:pPr>
        <w:spacing w:after="0" w:line="240" w:lineRule="auto"/>
        <w:rPr>
          <w:rFonts w:ascii="Times New Roman" w:eastAsia="Times New Roman" w:hAnsi="Times New Roman" w:cs="Times New Roman"/>
          <w:color w:val="000000" w:themeColor="text1"/>
          <w:sz w:val="24"/>
          <w:szCs w:val="24"/>
        </w:rPr>
      </w:pPr>
    </w:p>
    <w:p w:rsidR="00BA4C79" w:rsidRPr="00E92317" w:rsidRDefault="00BA4C79" w:rsidP="00BA4C79">
      <w:pPr>
        <w:spacing w:after="0" w:line="240" w:lineRule="auto"/>
        <w:rPr>
          <w:rFonts w:ascii="Times New Roman" w:eastAsia="Times New Roman" w:hAnsi="Times New Roman" w:cs="Times New Roman"/>
          <w:color w:val="000000" w:themeColor="text1"/>
          <w:sz w:val="24"/>
          <w:szCs w:val="24"/>
        </w:rPr>
      </w:pPr>
    </w:p>
    <w:p w:rsidR="00BA4C79" w:rsidRPr="00E92317" w:rsidRDefault="00BA4C79" w:rsidP="00BA4C79">
      <w:pPr>
        <w:spacing w:after="0" w:line="240" w:lineRule="auto"/>
        <w:rPr>
          <w:rFonts w:ascii="Times New Roman" w:eastAsia="Times New Roman" w:hAnsi="Times New Roman" w:cs="Times New Roman"/>
          <w:color w:val="000000" w:themeColor="text1"/>
          <w:sz w:val="24"/>
          <w:szCs w:val="24"/>
        </w:rPr>
      </w:pPr>
    </w:p>
    <w:p w:rsidR="00BA4C79" w:rsidRPr="00E92317" w:rsidRDefault="00BA4C79" w:rsidP="00BA4C79">
      <w:pPr>
        <w:spacing w:after="0" w:line="240" w:lineRule="auto"/>
        <w:rPr>
          <w:rFonts w:ascii="Times New Roman" w:eastAsia="Times New Roman" w:hAnsi="Times New Roman" w:cs="Times New Roman"/>
          <w:color w:val="000000" w:themeColor="text1"/>
          <w:sz w:val="24"/>
          <w:szCs w:val="24"/>
        </w:rPr>
      </w:pPr>
    </w:p>
    <w:p w:rsidR="00BA4C79" w:rsidRPr="00E92317" w:rsidRDefault="00BA4C79" w:rsidP="00BA4C79">
      <w:pPr>
        <w:spacing w:after="0" w:line="240" w:lineRule="auto"/>
        <w:rPr>
          <w:rFonts w:ascii="Times New Roman" w:eastAsia="Times New Roman" w:hAnsi="Times New Roman" w:cs="Times New Roman"/>
          <w:color w:val="000000" w:themeColor="text1"/>
          <w:sz w:val="24"/>
          <w:szCs w:val="24"/>
        </w:rPr>
      </w:pPr>
    </w:p>
    <w:p w:rsidR="00BA4C79" w:rsidRPr="00E92317" w:rsidRDefault="00BA4C79" w:rsidP="00BA4C79">
      <w:pPr>
        <w:spacing w:after="0" w:line="240" w:lineRule="auto"/>
        <w:rPr>
          <w:rFonts w:ascii="Times New Roman" w:eastAsia="Times New Roman" w:hAnsi="Times New Roman" w:cs="Times New Roman"/>
          <w:color w:val="000000" w:themeColor="text1"/>
          <w:sz w:val="24"/>
          <w:szCs w:val="24"/>
        </w:rPr>
      </w:pPr>
    </w:p>
    <w:p w:rsidR="00BA4C79" w:rsidRPr="00E92317" w:rsidRDefault="00BA4C79" w:rsidP="00BA4C79">
      <w:pPr>
        <w:spacing w:after="0" w:line="240" w:lineRule="auto"/>
        <w:rPr>
          <w:rFonts w:ascii="Times New Roman" w:eastAsia="Times New Roman" w:hAnsi="Times New Roman" w:cs="Times New Roman"/>
          <w:color w:val="000000" w:themeColor="text1"/>
          <w:sz w:val="24"/>
          <w:szCs w:val="24"/>
        </w:rPr>
      </w:pPr>
    </w:p>
    <w:p w:rsidR="00BA4C79" w:rsidRPr="00E92317" w:rsidRDefault="00BA4C79" w:rsidP="00BA4C79">
      <w:pPr>
        <w:spacing w:after="0" w:line="240" w:lineRule="auto"/>
        <w:rPr>
          <w:rFonts w:ascii="Times New Roman" w:eastAsia="Times New Roman" w:hAnsi="Times New Roman" w:cs="Times New Roman"/>
          <w:color w:val="000000" w:themeColor="text1"/>
          <w:sz w:val="24"/>
          <w:szCs w:val="24"/>
        </w:rPr>
      </w:pPr>
    </w:p>
    <w:p w:rsidR="00BA4C79" w:rsidRPr="00E92317" w:rsidRDefault="00BA4C79" w:rsidP="00BA4C79">
      <w:pPr>
        <w:spacing w:after="0" w:line="240" w:lineRule="auto"/>
        <w:rPr>
          <w:rFonts w:ascii="Times New Roman" w:eastAsia="Times New Roman" w:hAnsi="Times New Roman" w:cs="Times New Roman"/>
          <w:color w:val="000000" w:themeColor="text1"/>
          <w:sz w:val="24"/>
          <w:szCs w:val="24"/>
        </w:rPr>
      </w:pPr>
    </w:p>
    <w:p w:rsidR="00BA4C79" w:rsidRPr="00E92317" w:rsidRDefault="00BA4C79" w:rsidP="00BA4C79">
      <w:pPr>
        <w:spacing w:after="0" w:line="240" w:lineRule="auto"/>
        <w:rPr>
          <w:rFonts w:ascii="Times New Roman" w:eastAsia="Times New Roman" w:hAnsi="Times New Roman" w:cs="Times New Roman"/>
          <w:color w:val="000000" w:themeColor="text1"/>
          <w:sz w:val="24"/>
          <w:szCs w:val="24"/>
        </w:rPr>
      </w:pPr>
    </w:p>
    <w:p w:rsidR="00BA4C79" w:rsidRPr="00E92317" w:rsidRDefault="00BA4C79" w:rsidP="00BA4C79">
      <w:pPr>
        <w:spacing w:after="0" w:line="240" w:lineRule="auto"/>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В.В. Васильева</w:t>
      </w:r>
    </w:p>
    <w:p w:rsidR="00BA4C79" w:rsidRPr="00E92317" w:rsidRDefault="00BA4C79" w:rsidP="00BA4C79">
      <w:pPr>
        <w:spacing w:after="0" w:line="240" w:lineRule="auto"/>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5 10 05</w:t>
      </w:r>
    </w:p>
    <w:p w:rsidR="00BA4C79" w:rsidRPr="00E92317" w:rsidRDefault="00BA4C79" w:rsidP="00BA4C79">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rsidR="00BA4C79" w:rsidRPr="00E92317" w:rsidRDefault="00BA4C79">
      <w:pPr>
        <w:rPr>
          <w:rFonts w:ascii="Times New Roman" w:eastAsia="Times New Roman" w:hAnsi="Times New Roman" w:cs="Times New Roman"/>
          <w:color w:val="000000" w:themeColor="text1"/>
          <w:sz w:val="20"/>
          <w:szCs w:val="20"/>
        </w:rPr>
      </w:pPr>
      <w:r w:rsidRPr="00E92317">
        <w:rPr>
          <w:rFonts w:ascii="Times New Roman" w:eastAsia="Times New Roman" w:hAnsi="Times New Roman" w:cs="Times New Roman"/>
          <w:color w:val="000000" w:themeColor="text1"/>
          <w:sz w:val="20"/>
          <w:szCs w:val="20"/>
        </w:rPr>
        <w:br w:type="page"/>
      </w:r>
    </w:p>
    <w:p w:rsidR="005F3BE5" w:rsidRPr="00E92317" w:rsidRDefault="005F3BE5" w:rsidP="005F3BE5">
      <w:pPr>
        <w:widowControl w:val="0"/>
        <w:autoSpaceDE w:val="0"/>
        <w:autoSpaceDN w:val="0"/>
        <w:adjustRightInd w:val="0"/>
        <w:spacing w:after="0" w:line="240" w:lineRule="auto"/>
        <w:ind w:left="5245"/>
        <w:outlineLvl w:val="0"/>
        <w:rPr>
          <w:rFonts w:ascii="Times New Roman" w:eastAsia="Times New Roman" w:hAnsi="Times New Roman" w:cs="Times New Roman"/>
          <w:color w:val="000000" w:themeColor="text1"/>
          <w:sz w:val="20"/>
          <w:szCs w:val="20"/>
        </w:rPr>
      </w:pPr>
      <w:r w:rsidRPr="00E92317">
        <w:rPr>
          <w:rFonts w:ascii="Times New Roman" w:eastAsia="Times New Roman" w:hAnsi="Times New Roman" w:cs="Times New Roman"/>
          <w:color w:val="000000" w:themeColor="text1"/>
          <w:sz w:val="20"/>
          <w:szCs w:val="20"/>
        </w:rPr>
        <w:lastRenderedPageBreak/>
        <w:t>Утвержден постановлением администрации</w:t>
      </w:r>
    </w:p>
    <w:p w:rsidR="005F3BE5" w:rsidRPr="00E92317" w:rsidRDefault="005F3BE5" w:rsidP="005F3BE5">
      <w:pPr>
        <w:widowControl w:val="0"/>
        <w:autoSpaceDE w:val="0"/>
        <w:autoSpaceDN w:val="0"/>
        <w:adjustRightInd w:val="0"/>
        <w:spacing w:after="0" w:line="240" w:lineRule="auto"/>
        <w:ind w:left="5245"/>
        <w:outlineLvl w:val="0"/>
        <w:rPr>
          <w:rFonts w:ascii="Times New Roman" w:eastAsia="Times New Roman" w:hAnsi="Times New Roman" w:cs="Times New Roman"/>
          <w:color w:val="000000" w:themeColor="text1"/>
          <w:sz w:val="20"/>
          <w:szCs w:val="20"/>
        </w:rPr>
      </w:pPr>
      <w:r w:rsidRPr="00E92317">
        <w:rPr>
          <w:rFonts w:ascii="Times New Roman" w:eastAsia="Times New Roman" w:hAnsi="Times New Roman" w:cs="Times New Roman"/>
          <w:color w:val="000000" w:themeColor="text1"/>
          <w:sz w:val="20"/>
          <w:szCs w:val="20"/>
        </w:rPr>
        <w:t xml:space="preserve">городского округа муниципального </w:t>
      </w:r>
    </w:p>
    <w:p w:rsidR="005F3BE5" w:rsidRPr="00E92317" w:rsidRDefault="005F3BE5" w:rsidP="005F3BE5">
      <w:pPr>
        <w:widowControl w:val="0"/>
        <w:autoSpaceDE w:val="0"/>
        <w:autoSpaceDN w:val="0"/>
        <w:adjustRightInd w:val="0"/>
        <w:spacing w:after="0" w:line="240" w:lineRule="auto"/>
        <w:ind w:left="5245"/>
        <w:outlineLvl w:val="0"/>
        <w:rPr>
          <w:rFonts w:ascii="Times New Roman" w:eastAsia="Times New Roman" w:hAnsi="Times New Roman" w:cs="Times New Roman"/>
          <w:color w:val="000000" w:themeColor="text1"/>
          <w:sz w:val="20"/>
          <w:szCs w:val="20"/>
        </w:rPr>
      </w:pPr>
      <w:r w:rsidRPr="00E92317">
        <w:rPr>
          <w:rFonts w:ascii="Times New Roman" w:eastAsia="Times New Roman" w:hAnsi="Times New Roman" w:cs="Times New Roman"/>
          <w:color w:val="000000" w:themeColor="text1"/>
          <w:sz w:val="20"/>
          <w:szCs w:val="20"/>
        </w:rPr>
        <w:t>образования «город Саянск»</w:t>
      </w:r>
    </w:p>
    <w:p w:rsidR="005F3BE5" w:rsidRPr="00E92317" w:rsidRDefault="005F3BE5" w:rsidP="005F3BE5">
      <w:pPr>
        <w:spacing w:after="0" w:line="240" w:lineRule="auto"/>
        <w:ind w:left="5245"/>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0"/>
          <w:szCs w:val="20"/>
        </w:rPr>
        <w:t xml:space="preserve">от  </w:t>
      </w:r>
      <w:r w:rsidR="00E92317" w:rsidRPr="00E92317">
        <w:rPr>
          <w:rFonts w:ascii="Times New Roman" w:eastAsia="Times New Roman" w:hAnsi="Times New Roman" w:cs="Times New Roman"/>
          <w:color w:val="000000" w:themeColor="text1"/>
          <w:sz w:val="20"/>
          <w:szCs w:val="20"/>
        </w:rPr>
        <w:t>24.05.2019</w:t>
      </w:r>
      <w:r w:rsidRPr="00E92317">
        <w:rPr>
          <w:rFonts w:ascii="Times New Roman" w:eastAsia="Times New Roman" w:hAnsi="Times New Roman" w:cs="Times New Roman"/>
          <w:color w:val="000000" w:themeColor="text1"/>
          <w:sz w:val="20"/>
          <w:szCs w:val="20"/>
        </w:rPr>
        <w:t xml:space="preserve"> </w:t>
      </w:r>
      <w:r w:rsidRPr="00E92317">
        <w:rPr>
          <w:rFonts w:ascii="Times New Roman" w:eastAsia="Times New Roman" w:hAnsi="Times New Roman" w:cs="Times New Roman" w:hint="eastAsia"/>
          <w:color w:val="000000" w:themeColor="text1"/>
          <w:sz w:val="20"/>
          <w:szCs w:val="20"/>
        </w:rPr>
        <w:t>№</w:t>
      </w:r>
      <w:r w:rsidRPr="00E92317">
        <w:rPr>
          <w:rFonts w:ascii="Times New Roman" w:eastAsia="Times New Roman" w:hAnsi="Times New Roman" w:cs="Times New Roman"/>
          <w:color w:val="000000" w:themeColor="text1"/>
          <w:sz w:val="20"/>
          <w:szCs w:val="20"/>
        </w:rPr>
        <w:t xml:space="preserve"> </w:t>
      </w:r>
      <w:r w:rsidR="00E92317" w:rsidRPr="00E92317">
        <w:rPr>
          <w:rFonts w:ascii="Times New Roman" w:eastAsia="Times New Roman" w:hAnsi="Times New Roman" w:cs="Times New Roman"/>
          <w:color w:val="000000" w:themeColor="text1"/>
          <w:sz w:val="20"/>
          <w:szCs w:val="20"/>
        </w:rPr>
        <w:t>110-37-558-19</w:t>
      </w:r>
    </w:p>
    <w:p w:rsidR="005F3BE5" w:rsidRPr="00E92317" w:rsidRDefault="005F3BE5" w:rsidP="005F3BE5">
      <w:pPr>
        <w:spacing w:after="0" w:line="240" w:lineRule="auto"/>
        <w:jc w:val="center"/>
        <w:rPr>
          <w:rFonts w:ascii="Times New Roman" w:eastAsia="Times New Roman" w:hAnsi="Times New Roman" w:cs="Times New Roman"/>
          <w:b/>
          <w:color w:val="000000" w:themeColor="text1"/>
          <w:sz w:val="28"/>
          <w:szCs w:val="28"/>
        </w:rPr>
      </w:pPr>
    </w:p>
    <w:p w:rsidR="005F3BE5" w:rsidRPr="00E92317" w:rsidRDefault="005F3BE5" w:rsidP="00FE0B35">
      <w:pPr>
        <w:spacing w:after="0" w:line="240" w:lineRule="auto"/>
        <w:jc w:val="center"/>
        <w:rPr>
          <w:rFonts w:ascii="Times New Roman" w:eastAsia="Times New Roman" w:hAnsi="Times New Roman" w:cs="Times New Roman"/>
          <w:b/>
          <w:color w:val="000000" w:themeColor="text1"/>
          <w:sz w:val="28"/>
          <w:szCs w:val="28"/>
        </w:rPr>
      </w:pPr>
      <w:r w:rsidRPr="00E92317">
        <w:rPr>
          <w:rFonts w:ascii="Times New Roman" w:eastAsia="Times New Roman" w:hAnsi="Times New Roman" w:cs="Times New Roman"/>
          <w:b/>
          <w:color w:val="000000" w:themeColor="text1"/>
          <w:sz w:val="28"/>
          <w:szCs w:val="28"/>
        </w:rPr>
        <w:t xml:space="preserve">АДМИНИСТРАТИВНЫЙ РЕГЛАМЕНТ ПРЕДОСТАВЛЕНИЯ МУНИЦИПАЛЬНОЙ УСЛУГИ «ПРЕДОСТАВЛЕНИЕ </w:t>
      </w:r>
      <w:r w:rsidR="00726CA4" w:rsidRPr="00E92317">
        <w:rPr>
          <w:rFonts w:ascii="Times New Roman" w:eastAsia="Times New Roman" w:hAnsi="Times New Roman" w:cs="Times New Roman"/>
          <w:b/>
          <w:color w:val="000000" w:themeColor="text1"/>
          <w:sz w:val="28"/>
          <w:szCs w:val="28"/>
        </w:rPr>
        <w:t>МОЛОДЫМ СЕМЬЯМ СОЦИАЛЬНЫХ ВЫПЛАТ НА ПРИОБРЕТЕНИЕ (СТРОИТЕЛЬСТВО) ЖИЛЬЯ</w:t>
      </w:r>
    </w:p>
    <w:p w:rsidR="005F3BE5" w:rsidRPr="00E92317" w:rsidRDefault="005F3BE5" w:rsidP="00FE0B3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color w:val="000000" w:themeColor="text1"/>
          <w:sz w:val="28"/>
          <w:szCs w:val="28"/>
        </w:rPr>
      </w:pPr>
    </w:p>
    <w:p w:rsidR="005F3BE5" w:rsidRPr="00E92317" w:rsidRDefault="005F3BE5" w:rsidP="00FE0B3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Р</w:t>
      </w:r>
      <w:r w:rsidR="00812E61" w:rsidRPr="00E92317">
        <w:rPr>
          <w:rFonts w:ascii="Times New Roman" w:eastAsia="Times New Roman" w:hAnsi="Times New Roman" w:cs="Times New Roman"/>
          <w:color w:val="000000" w:themeColor="text1"/>
          <w:sz w:val="28"/>
          <w:szCs w:val="28"/>
        </w:rPr>
        <w:t>АЗДЕЛ</w:t>
      </w:r>
      <w:r w:rsidRPr="00E92317">
        <w:rPr>
          <w:rFonts w:ascii="Times New Roman" w:eastAsia="Times New Roman" w:hAnsi="Times New Roman" w:cs="Times New Roman"/>
          <w:color w:val="000000" w:themeColor="text1"/>
          <w:sz w:val="28"/>
          <w:szCs w:val="28"/>
        </w:rPr>
        <w:t xml:space="preserve"> I. ОБЩИЕ ПОЛОЖЕНИЯ</w:t>
      </w:r>
    </w:p>
    <w:p w:rsidR="005F3BE5" w:rsidRPr="00E92317" w:rsidRDefault="005F3BE5" w:rsidP="00FE0B35">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themeColor="text1"/>
          <w:sz w:val="28"/>
          <w:szCs w:val="28"/>
        </w:rPr>
      </w:pPr>
    </w:p>
    <w:p w:rsidR="005F3BE5" w:rsidRPr="00E92317" w:rsidRDefault="005F3BE5" w:rsidP="00FE0B35">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rPr>
      </w:pPr>
      <w:bookmarkStart w:id="0" w:name="Par43"/>
      <w:bookmarkEnd w:id="0"/>
      <w:r w:rsidRPr="00E92317">
        <w:rPr>
          <w:rFonts w:ascii="Times New Roman" w:eastAsia="Times New Roman" w:hAnsi="Times New Roman" w:cs="Times New Roman"/>
          <w:color w:val="000000" w:themeColor="text1"/>
          <w:sz w:val="28"/>
          <w:szCs w:val="28"/>
        </w:rPr>
        <w:t>Г</w:t>
      </w:r>
      <w:r w:rsidR="00812E61" w:rsidRPr="00E92317">
        <w:rPr>
          <w:rFonts w:ascii="Times New Roman" w:eastAsia="Times New Roman" w:hAnsi="Times New Roman" w:cs="Times New Roman"/>
          <w:color w:val="000000" w:themeColor="text1"/>
          <w:sz w:val="28"/>
          <w:szCs w:val="28"/>
        </w:rPr>
        <w:t>ЛАВА</w:t>
      </w:r>
      <w:r w:rsidRPr="00E92317">
        <w:rPr>
          <w:rFonts w:ascii="Times New Roman" w:eastAsia="Times New Roman" w:hAnsi="Times New Roman" w:cs="Times New Roman"/>
          <w:color w:val="000000" w:themeColor="text1"/>
          <w:sz w:val="28"/>
          <w:szCs w:val="28"/>
        </w:rPr>
        <w:t xml:space="preserve"> 1. ПРЕДМЕТ РЕГУЛИРОВАНИЯ АДМИНИСТРАТИВНОГО РЕГЛАМЕНТА</w:t>
      </w:r>
    </w:p>
    <w:p w:rsidR="005F3BE5" w:rsidRPr="00E92317" w:rsidRDefault="005F3BE5" w:rsidP="00FE0B35">
      <w:pPr>
        <w:widowControl w:val="0"/>
        <w:autoSpaceDE w:val="0"/>
        <w:autoSpaceDN w:val="0"/>
        <w:adjustRightInd w:val="0"/>
        <w:spacing w:after="0" w:line="240" w:lineRule="auto"/>
        <w:ind w:firstLine="720"/>
        <w:jc w:val="both"/>
        <w:outlineLvl w:val="2"/>
        <w:rPr>
          <w:rFonts w:ascii="Times New Roman" w:eastAsia="Times New Roman" w:hAnsi="Times New Roman" w:cs="Times New Roman"/>
          <w:color w:val="000000" w:themeColor="text1"/>
          <w:sz w:val="28"/>
          <w:szCs w:val="28"/>
        </w:rPr>
      </w:pPr>
    </w:p>
    <w:p w:rsidR="005F3BE5" w:rsidRPr="00E92317" w:rsidRDefault="005F3BE5"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 Административный регламент предоставления муниципальной услуги «Предоставление молодым семьям социальных выплат на приобретение (строительство) жилья» (далее – административный регламент) разработан в целях повышения качества и доступности результатов предоставления муниципальной услуги «Предоставление молодым семьям социальных выплат на приобретение (строительство) жилья» на территории городского округа муниципального образования «город Саянск».</w:t>
      </w:r>
    </w:p>
    <w:p w:rsidR="005F3BE5" w:rsidRPr="00E92317" w:rsidRDefault="005F3BE5" w:rsidP="00FE0B3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2. Административный регламент определяет сроки, порядок и последовательность действий </w:t>
      </w:r>
      <w:r w:rsidR="007861C9" w:rsidRPr="00E92317">
        <w:rPr>
          <w:rFonts w:ascii="Times New Roman" w:eastAsia="Times New Roman" w:hAnsi="Times New Roman" w:cs="Times New Roman"/>
          <w:color w:val="000000" w:themeColor="text1"/>
          <w:sz w:val="28"/>
          <w:szCs w:val="28"/>
        </w:rPr>
        <w:t xml:space="preserve">уполномоченного </w:t>
      </w:r>
      <w:r w:rsidRPr="00E92317">
        <w:rPr>
          <w:rFonts w:ascii="Times New Roman" w:eastAsia="Times New Roman" w:hAnsi="Times New Roman" w:cs="Times New Roman"/>
          <w:color w:val="000000" w:themeColor="text1"/>
          <w:sz w:val="28"/>
          <w:szCs w:val="28"/>
        </w:rPr>
        <w:t>органа, осуществляющего предоставление муниципальной услуги «Предоставление молодым семьям социальных выплат на приобретение (строительство) жилья», а также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его должностных лиц.</w:t>
      </w:r>
    </w:p>
    <w:p w:rsidR="005F3BE5" w:rsidRPr="00E92317" w:rsidRDefault="005F3BE5" w:rsidP="00FE0B35">
      <w:pPr>
        <w:spacing w:after="0" w:line="240" w:lineRule="auto"/>
        <w:ind w:firstLine="720"/>
        <w:jc w:val="both"/>
        <w:rPr>
          <w:rFonts w:ascii="Times New Roman" w:eastAsia="Times New Roman" w:hAnsi="Times New Roman" w:cs="Times New Roman"/>
          <w:color w:val="000000" w:themeColor="text1"/>
          <w:sz w:val="28"/>
          <w:szCs w:val="28"/>
        </w:rPr>
      </w:pPr>
    </w:p>
    <w:p w:rsidR="005F3BE5" w:rsidRPr="00E92317" w:rsidRDefault="00812E61" w:rsidP="00FE0B35">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ГЛАВА </w:t>
      </w:r>
      <w:r w:rsidR="005F3BE5" w:rsidRPr="00E92317">
        <w:rPr>
          <w:rFonts w:ascii="Times New Roman" w:eastAsia="Times New Roman" w:hAnsi="Times New Roman" w:cs="Times New Roman"/>
          <w:color w:val="000000" w:themeColor="text1"/>
          <w:sz w:val="28"/>
          <w:szCs w:val="28"/>
        </w:rPr>
        <w:t>2. КРУГ ЗАЯВИТЕЛЕЙ</w:t>
      </w:r>
    </w:p>
    <w:p w:rsidR="005F3BE5" w:rsidRPr="00E92317" w:rsidRDefault="005F3BE5" w:rsidP="00FE0B3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p>
    <w:p w:rsidR="005F3BE5" w:rsidRPr="00E92317" w:rsidRDefault="005F3BE5" w:rsidP="00FE0B3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3. </w:t>
      </w:r>
      <w:r w:rsidR="00901A61" w:rsidRPr="00E92317">
        <w:rPr>
          <w:rFonts w:ascii="Times New Roman" w:eastAsia="Times New Roman" w:hAnsi="Times New Roman" w:cs="Times New Roman"/>
          <w:color w:val="000000" w:themeColor="text1"/>
          <w:sz w:val="28"/>
          <w:szCs w:val="28"/>
        </w:rPr>
        <w:t>За п</w:t>
      </w:r>
      <w:r w:rsidRPr="00E92317">
        <w:rPr>
          <w:rFonts w:ascii="Times New Roman" w:eastAsia="Times New Roman" w:hAnsi="Times New Roman" w:cs="Times New Roman"/>
          <w:color w:val="000000" w:themeColor="text1"/>
          <w:sz w:val="28"/>
          <w:szCs w:val="28"/>
        </w:rPr>
        <w:t xml:space="preserve">олучением муниципальной услуги </w:t>
      </w:r>
      <w:r w:rsidR="00203621" w:rsidRPr="00E92317">
        <w:rPr>
          <w:rFonts w:ascii="Times New Roman" w:eastAsia="Times New Roman" w:hAnsi="Times New Roman" w:cs="Times New Roman"/>
          <w:color w:val="000000" w:themeColor="text1"/>
          <w:sz w:val="28"/>
          <w:szCs w:val="28"/>
        </w:rPr>
        <w:t xml:space="preserve">являются </w:t>
      </w:r>
      <w:r w:rsidRPr="00E92317">
        <w:rPr>
          <w:rFonts w:ascii="Times New Roman" w:eastAsia="Times New Roman" w:hAnsi="Times New Roman" w:cs="Times New Roman"/>
          <w:color w:val="000000" w:themeColor="text1"/>
          <w:sz w:val="28"/>
          <w:szCs w:val="28"/>
        </w:rPr>
        <w:t>физические лица.</w:t>
      </w:r>
    </w:p>
    <w:p w:rsidR="005F3BE5" w:rsidRPr="00E92317" w:rsidRDefault="005F3BE5" w:rsidP="00FE0B3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4. От имени гражданина может действовать представитель, действующий в силу закона или на основании доверенности.</w:t>
      </w:r>
    </w:p>
    <w:p w:rsidR="005F3BE5" w:rsidRPr="00E92317" w:rsidRDefault="005F3BE5" w:rsidP="00FE0B3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5. Лица, указанные в пунктах 3, 4 настоящего административного регламента далее именуются заявителями.</w:t>
      </w:r>
    </w:p>
    <w:p w:rsidR="007861C9" w:rsidRPr="00E92317" w:rsidRDefault="007861C9" w:rsidP="00FE0B3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p>
    <w:p w:rsidR="005A267E" w:rsidRPr="00E92317" w:rsidRDefault="005A267E" w:rsidP="00FE0B35">
      <w:pPr>
        <w:widowControl w:val="0"/>
        <w:autoSpaceDE w:val="0"/>
        <w:autoSpaceDN w:val="0"/>
        <w:adjustRightInd w:val="0"/>
        <w:spacing w:after="0"/>
        <w:ind w:right="57" w:firstLine="709"/>
        <w:jc w:val="center"/>
        <w:outlineLvl w:val="2"/>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ГЛАВА 3. ТРЕБОВАНИЯ К ПОРЯДКУ ИНФОРМИРОВАНИЯ</w:t>
      </w:r>
      <w:r w:rsidR="00FE0B35" w:rsidRPr="00E92317">
        <w:rPr>
          <w:rFonts w:ascii="Times New Roman" w:hAnsi="Times New Roman" w:cs="Times New Roman"/>
          <w:color w:val="000000" w:themeColor="text1"/>
          <w:sz w:val="28"/>
          <w:szCs w:val="28"/>
        </w:rPr>
        <w:t xml:space="preserve"> </w:t>
      </w:r>
      <w:r w:rsidRPr="00E92317">
        <w:rPr>
          <w:rFonts w:ascii="Times New Roman" w:hAnsi="Times New Roman" w:cs="Times New Roman"/>
          <w:color w:val="000000" w:themeColor="text1"/>
          <w:sz w:val="28"/>
          <w:szCs w:val="28"/>
        </w:rPr>
        <w:t>О ПРЕДОСТАВЛЕНИИ МУНИЦИПАЛЬНОЙ УСЛУГИ</w:t>
      </w:r>
    </w:p>
    <w:p w:rsidR="007861C9" w:rsidRPr="00E92317" w:rsidRDefault="007861C9" w:rsidP="00FE0B35">
      <w:pPr>
        <w:autoSpaceDE w:val="0"/>
        <w:autoSpaceDN w:val="0"/>
        <w:adjustRightInd w:val="0"/>
        <w:spacing w:after="0"/>
        <w:ind w:firstLine="708"/>
        <w:jc w:val="both"/>
        <w:rPr>
          <w:rFonts w:ascii="Times New Roman" w:hAnsi="Times New Roman" w:cs="Times New Roman"/>
          <w:color w:val="000000" w:themeColor="text1"/>
          <w:sz w:val="28"/>
          <w:szCs w:val="28"/>
        </w:rPr>
      </w:pPr>
      <w:bookmarkStart w:id="1" w:name="Par144"/>
      <w:bookmarkEnd w:id="1"/>
    </w:p>
    <w:p w:rsidR="007861C9" w:rsidRPr="00E92317" w:rsidRDefault="007861C9" w:rsidP="00FE0B35">
      <w:pPr>
        <w:autoSpaceDE w:val="0"/>
        <w:autoSpaceDN w:val="0"/>
        <w:adjustRightInd w:val="0"/>
        <w:spacing w:after="0"/>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 xml:space="preserve">6.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городского </w:t>
      </w:r>
      <w:r w:rsidRPr="00E92317">
        <w:rPr>
          <w:rFonts w:ascii="Times New Roman" w:hAnsi="Times New Roman" w:cs="Times New Roman"/>
          <w:color w:val="000000" w:themeColor="text1"/>
          <w:sz w:val="28"/>
          <w:szCs w:val="28"/>
        </w:rPr>
        <w:lastRenderedPageBreak/>
        <w:t>округа муниципального образования «город Саянск» (далее - уполномоченный орган), функциональное направление уполномоченного органа осуществляет Комитет по управлению имуществом администрации муниципального образования «город Саянск» (далее – Комитет).</w:t>
      </w:r>
    </w:p>
    <w:p w:rsidR="007861C9" w:rsidRPr="00E92317" w:rsidRDefault="007861C9" w:rsidP="00FE0B35">
      <w:pPr>
        <w:pStyle w:val="ConsPlusNormal"/>
        <w:ind w:firstLine="709"/>
        <w:jc w:val="both"/>
        <w:rPr>
          <w:rFonts w:ascii="Times New Roman" w:hAnsi="Times New Roman" w:cs="Times New Roman"/>
          <w:color w:val="000000" w:themeColor="text1"/>
          <w:sz w:val="28"/>
          <w:szCs w:val="28"/>
          <w:lang w:eastAsia="en-US"/>
        </w:rPr>
      </w:pPr>
      <w:r w:rsidRPr="00E92317">
        <w:rPr>
          <w:rFonts w:ascii="Times New Roman" w:hAnsi="Times New Roman" w:cs="Times New Roman"/>
          <w:color w:val="000000" w:themeColor="text1"/>
          <w:sz w:val="28"/>
          <w:szCs w:val="28"/>
          <w:lang w:eastAsia="en-US"/>
        </w:rPr>
        <w:t>6.1.Законодательством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7861C9" w:rsidRPr="00E92317" w:rsidRDefault="007861C9"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Для получения информации о муниципальной услуге заявитель вправе обратиться в МФЦ, находящийся на территории Иркутской области.</w:t>
      </w:r>
    </w:p>
    <w:p w:rsidR="007861C9" w:rsidRPr="00E92317" w:rsidRDefault="007861C9"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7. Информация предоставляется:</w:t>
      </w:r>
    </w:p>
    <w:p w:rsidR="007861C9" w:rsidRPr="00E92317" w:rsidRDefault="007861C9"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1) при личном контакте с заявителями;</w:t>
      </w:r>
    </w:p>
    <w:p w:rsidR="007861C9" w:rsidRPr="00E92317" w:rsidRDefault="007861C9"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 xml:space="preserve">2) с использованием средств телефонной, факсимильной и электронной связи, в том числе через официальный сайт администрации муниципального образования в информационно-телекоммуникационной сети «Интернет»– </w:t>
      </w:r>
      <w:hyperlink r:id="rId8" w:history="1">
        <w:r w:rsidRPr="00E92317">
          <w:rPr>
            <w:rStyle w:val="a3"/>
            <w:rFonts w:ascii="Times New Roman" w:hAnsi="Times New Roman" w:cs="Times New Roman"/>
            <w:color w:val="000000" w:themeColor="text1"/>
            <w:sz w:val="28"/>
            <w:szCs w:val="28"/>
          </w:rPr>
          <w:t>http://www.admsayansk.ru</w:t>
        </w:r>
      </w:hyperlink>
      <w:r w:rsidRPr="00E92317">
        <w:rPr>
          <w:rFonts w:ascii="Times New Roman" w:hAnsi="Times New Roman" w:cs="Times New Roman"/>
          <w:color w:val="000000" w:themeColor="text1"/>
          <w:sz w:val="28"/>
          <w:szCs w:val="28"/>
        </w:rPr>
        <w:t>;</w:t>
      </w:r>
    </w:p>
    <w:p w:rsidR="007861C9" w:rsidRPr="00E92317" w:rsidRDefault="007861C9" w:rsidP="00FE0B35">
      <w:pPr>
        <w:spacing w:after="0"/>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 xml:space="preserve">3)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9" w:history="1">
        <w:r w:rsidRPr="00E92317">
          <w:rPr>
            <w:rFonts w:ascii="Times New Roman" w:hAnsi="Times New Roman" w:cs="Times New Roman"/>
            <w:color w:val="000000" w:themeColor="text1"/>
            <w:sz w:val="28"/>
            <w:szCs w:val="28"/>
            <w:u w:val="single"/>
          </w:rPr>
          <w:t>http://38.gosuslugi.ru</w:t>
        </w:r>
      </w:hyperlink>
      <w:r w:rsidRPr="00E92317">
        <w:rPr>
          <w:rFonts w:ascii="Times New Roman" w:hAnsi="Times New Roman" w:cs="Times New Roman"/>
          <w:color w:val="000000" w:themeColor="text1"/>
          <w:sz w:val="28"/>
          <w:szCs w:val="28"/>
        </w:rPr>
        <w:t xml:space="preserve">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7861C9" w:rsidRPr="00E92317" w:rsidRDefault="007861C9" w:rsidP="00FE0B35">
      <w:pPr>
        <w:spacing w:after="0"/>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Уполномоченный орган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муниципальном казенном учреждении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p>
    <w:p w:rsidR="007861C9" w:rsidRPr="00E92317" w:rsidRDefault="007861C9"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4) письменно, в случае письменного обращения заявителя.</w:t>
      </w:r>
    </w:p>
    <w:p w:rsidR="007861C9" w:rsidRPr="00E92317" w:rsidRDefault="007861C9"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8.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7861C9" w:rsidRPr="00E92317" w:rsidRDefault="007861C9"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 xml:space="preserve">9. Должностные лица уполномоченного органа, предоставляют </w:t>
      </w:r>
      <w:r w:rsidRPr="00E92317">
        <w:rPr>
          <w:rFonts w:ascii="Times New Roman" w:hAnsi="Times New Roman" w:cs="Times New Roman"/>
          <w:color w:val="000000" w:themeColor="text1"/>
          <w:sz w:val="28"/>
          <w:szCs w:val="28"/>
        </w:rPr>
        <w:lastRenderedPageBreak/>
        <w:t>информацию по следующим вопросам:</w:t>
      </w:r>
    </w:p>
    <w:p w:rsidR="007861C9" w:rsidRPr="00E92317" w:rsidRDefault="007861C9"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1) об уполномоченном органе, осуществляющих предоставление муниципальной услуги, включая информацию о месте нахождения уполномоченного органа, графике работы, контактных телефонах;</w:t>
      </w:r>
    </w:p>
    <w:p w:rsidR="007861C9" w:rsidRPr="00E92317" w:rsidRDefault="007861C9"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2) о порядке предоставления муниципальной услуги и ходе предоставления муниципальной услуги;</w:t>
      </w:r>
    </w:p>
    <w:p w:rsidR="007861C9" w:rsidRPr="00E92317" w:rsidRDefault="007861C9"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3) о перечне документов, необходимых для предоставления муниципальной услуги;</w:t>
      </w:r>
    </w:p>
    <w:p w:rsidR="007861C9" w:rsidRPr="00E92317" w:rsidRDefault="007861C9"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4) о времени приема документов, необходимых для предоставления муниципальной услуги;</w:t>
      </w:r>
    </w:p>
    <w:p w:rsidR="007861C9" w:rsidRPr="00E92317" w:rsidRDefault="007861C9"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5) о сроке предоставления муниципальной услуги;</w:t>
      </w:r>
    </w:p>
    <w:p w:rsidR="007861C9" w:rsidRPr="00E92317" w:rsidRDefault="007861C9"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6) об основаниях отказа в приеме документов, необходимых для предоставления муниципальной услуги;</w:t>
      </w:r>
    </w:p>
    <w:p w:rsidR="007861C9" w:rsidRPr="00E92317" w:rsidRDefault="007861C9"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7) об основаниях отказа в предоставлении муниципальной услуги;</w:t>
      </w:r>
    </w:p>
    <w:p w:rsidR="007861C9" w:rsidRPr="00E92317" w:rsidRDefault="007861C9"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8)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7861C9" w:rsidRPr="00E92317" w:rsidRDefault="007861C9"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10. Основными требованиями при предоставлении информации являются:</w:t>
      </w:r>
    </w:p>
    <w:p w:rsidR="007861C9" w:rsidRPr="00E92317" w:rsidRDefault="007861C9"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1) актуальность;</w:t>
      </w:r>
    </w:p>
    <w:p w:rsidR="007861C9" w:rsidRPr="00E92317" w:rsidRDefault="007861C9"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2) своевременность;</w:t>
      </w:r>
    </w:p>
    <w:p w:rsidR="007861C9" w:rsidRPr="00E92317" w:rsidRDefault="007861C9"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3) четкость и доступность в изложении информации;</w:t>
      </w:r>
    </w:p>
    <w:p w:rsidR="007861C9" w:rsidRPr="00E92317" w:rsidRDefault="007861C9"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4) полнота информации;</w:t>
      </w:r>
    </w:p>
    <w:p w:rsidR="007861C9" w:rsidRPr="00E92317" w:rsidRDefault="007861C9"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5) соответствие информации требованиям законодательства Российской Федерации.</w:t>
      </w:r>
    </w:p>
    <w:p w:rsidR="007861C9" w:rsidRPr="00E92317" w:rsidRDefault="007861C9"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 xml:space="preserve">11. Предоставление информации по телефону осуществляется путем непосредственного общения заявителя с должностным лицом </w:t>
      </w:r>
      <w:r w:rsidRPr="00E92317">
        <w:rPr>
          <w:rFonts w:ascii="Times New Roman" w:hAnsi="Times New Roman" w:cs="Times New Roman"/>
          <w:color w:val="000000" w:themeColor="text1"/>
          <w:sz w:val="28"/>
          <w:szCs w:val="28"/>
          <w:lang w:eastAsia="ko-KR"/>
        </w:rPr>
        <w:t>уполномоченного органа</w:t>
      </w:r>
      <w:r w:rsidRPr="00E92317">
        <w:rPr>
          <w:rFonts w:ascii="Times New Roman" w:hAnsi="Times New Roman" w:cs="Times New Roman"/>
          <w:color w:val="000000" w:themeColor="text1"/>
          <w:sz w:val="28"/>
          <w:szCs w:val="28"/>
        </w:rPr>
        <w:t>.</w:t>
      </w:r>
    </w:p>
    <w:p w:rsidR="007861C9" w:rsidRPr="00E92317" w:rsidRDefault="007861C9"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12.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7861C9" w:rsidRPr="00E92317" w:rsidRDefault="007861C9"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7861C9" w:rsidRPr="00E92317" w:rsidRDefault="007861C9"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 xml:space="preserve">13. Если заявителя не удовлетворяет информация, представленная должностным лицом уполномоченного органа он может обратиться к председателю Комитета в соответствии с графиком приема заявителей, размещенном на официальном сайте уполномоченного органа в </w:t>
      </w:r>
      <w:r w:rsidRPr="00E92317">
        <w:rPr>
          <w:rFonts w:ascii="Times New Roman" w:hAnsi="Times New Roman" w:cs="Times New Roman"/>
          <w:color w:val="000000" w:themeColor="text1"/>
          <w:sz w:val="28"/>
          <w:szCs w:val="28"/>
        </w:rPr>
        <w:lastRenderedPageBreak/>
        <w:t xml:space="preserve">информационно-телекоммуникационной сети «Интернет» – </w:t>
      </w:r>
      <w:hyperlink r:id="rId10" w:history="1">
        <w:r w:rsidRPr="00E92317">
          <w:rPr>
            <w:rStyle w:val="a3"/>
            <w:rFonts w:ascii="Times New Roman" w:hAnsi="Times New Roman" w:cs="Times New Roman"/>
            <w:color w:val="000000" w:themeColor="text1"/>
            <w:sz w:val="28"/>
            <w:szCs w:val="28"/>
          </w:rPr>
          <w:t>http://www.admsayansk.ru</w:t>
        </w:r>
      </w:hyperlink>
      <w:r w:rsidRPr="00E92317">
        <w:rPr>
          <w:rFonts w:ascii="Times New Roman" w:hAnsi="Times New Roman" w:cs="Times New Roman"/>
          <w:color w:val="000000" w:themeColor="text1"/>
          <w:sz w:val="28"/>
          <w:szCs w:val="28"/>
        </w:rPr>
        <w:t>.</w:t>
      </w:r>
    </w:p>
    <w:p w:rsidR="007861C9" w:rsidRPr="00E92317" w:rsidRDefault="007861C9" w:rsidP="00FE0B35">
      <w:pPr>
        <w:autoSpaceDE w:val="0"/>
        <w:autoSpaceDN w:val="0"/>
        <w:adjustRightInd w:val="0"/>
        <w:spacing w:after="0"/>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Прием заявителей председателем Комитета (в случае его отсутствия – заместителем председателя Комитета) проводится по предварительной записи, которая осуществляется по телефону 8(39553) 5-10-05</w:t>
      </w:r>
      <w:r w:rsidRPr="00E92317">
        <w:rPr>
          <w:rFonts w:ascii="Times New Roman" w:hAnsi="Times New Roman" w:cs="Times New Roman"/>
          <w:i/>
          <w:color w:val="000000" w:themeColor="text1"/>
          <w:sz w:val="28"/>
          <w:szCs w:val="28"/>
        </w:rPr>
        <w:t>.</w:t>
      </w:r>
    </w:p>
    <w:p w:rsidR="007861C9" w:rsidRPr="00E92317" w:rsidRDefault="007861C9"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 xml:space="preserve">14.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w:t>
      </w:r>
      <w:r w:rsidR="000E4966" w:rsidRPr="00E92317">
        <w:rPr>
          <w:rFonts w:ascii="Times New Roman" w:hAnsi="Times New Roman" w:cs="Times New Roman"/>
          <w:color w:val="000000" w:themeColor="text1"/>
          <w:sz w:val="28"/>
          <w:szCs w:val="28"/>
        </w:rPr>
        <w:t>30</w:t>
      </w:r>
      <w:r w:rsidRPr="00E92317">
        <w:rPr>
          <w:rFonts w:ascii="Times New Roman" w:hAnsi="Times New Roman" w:cs="Times New Roman"/>
          <w:color w:val="000000" w:themeColor="text1"/>
          <w:sz w:val="28"/>
          <w:szCs w:val="28"/>
        </w:rPr>
        <w:t xml:space="preserve"> </w:t>
      </w:r>
      <w:r w:rsidR="000E4966" w:rsidRPr="00E92317">
        <w:rPr>
          <w:rFonts w:ascii="Times New Roman" w:hAnsi="Times New Roman" w:cs="Times New Roman"/>
          <w:color w:val="000000" w:themeColor="text1"/>
          <w:sz w:val="28"/>
          <w:szCs w:val="28"/>
        </w:rPr>
        <w:t>календарных</w:t>
      </w:r>
      <w:r w:rsidRPr="00E92317">
        <w:rPr>
          <w:rFonts w:ascii="Times New Roman" w:hAnsi="Times New Roman" w:cs="Times New Roman"/>
          <w:color w:val="000000" w:themeColor="text1"/>
          <w:sz w:val="28"/>
          <w:szCs w:val="28"/>
        </w:rPr>
        <w:t xml:space="preserve"> дней со дня регистрации обращения.</w:t>
      </w:r>
    </w:p>
    <w:p w:rsidR="007861C9" w:rsidRPr="00E92317" w:rsidRDefault="007861C9"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Днем регистрации обращения является день его поступления в уполномоченный орган.</w:t>
      </w:r>
    </w:p>
    <w:p w:rsidR="007861C9" w:rsidRPr="00E92317" w:rsidRDefault="007861C9" w:rsidP="00E92317">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7861C9" w:rsidRPr="00E92317" w:rsidRDefault="007861C9" w:rsidP="00203621">
      <w:pPr>
        <w:autoSpaceDE w:val="0"/>
        <w:autoSpaceDN w:val="0"/>
        <w:adjustRightInd w:val="0"/>
        <w:spacing w:after="0"/>
        <w:ind w:firstLine="708"/>
        <w:jc w:val="both"/>
        <w:rPr>
          <w:rFonts w:ascii="Times New Roman" w:hAnsi="Times New Roman" w:cs="Times New Roman"/>
          <w:bCs/>
          <w:color w:val="000000" w:themeColor="text1"/>
          <w:sz w:val="28"/>
          <w:szCs w:val="28"/>
        </w:rPr>
      </w:pPr>
      <w:r w:rsidRPr="00E92317">
        <w:rPr>
          <w:rFonts w:ascii="Times New Roman" w:hAnsi="Times New Roman" w:cs="Times New Roman"/>
          <w:bCs/>
          <w:color w:val="000000" w:themeColor="text1"/>
          <w:sz w:val="28"/>
          <w:szCs w:val="28"/>
        </w:rPr>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7861C9" w:rsidRPr="00E92317" w:rsidRDefault="007861C9"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15.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7861C9" w:rsidRPr="00E92317" w:rsidRDefault="007861C9"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1) на стендах, расположенных в помещениях, занимаемых уполномоченным органом;</w:t>
      </w:r>
    </w:p>
    <w:p w:rsidR="007861C9" w:rsidRPr="00E92317" w:rsidRDefault="007861C9" w:rsidP="00FE0B35">
      <w:pPr>
        <w:spacing w:after="0"/>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 xml:space="preserve">2) на официальном сайте уполномоченного органа в информационно-телекоммуникационной сети «Интернет» – </w:t>
      </w:r>
      <w:hyperlink r:id="rId11" w:history="1">
        <w:r w:rsidRPr="00E92317">
          <w:rPr>
            <w:rStyle w:val="a3"/>
            <w:rFonts w:ascii="Times New Roman" w:hAnsi="Times New Roman" w:cs="Times New Roman"/>
            <w:color w:val="000000" w:themeColor="text1"/>
            <w:sz w:val="28"/>
            <w:szCs w:val="28"/>
          </w:rPr>
          <w:t>http://www.admsayansk.ru/qa/156.html</w:t>
        </w:r>
      </w:hyperlink>
      <w:r w:rsidRPr="00E92317">
        <w:rPr>
          <w:rFonts w:ascii="Times New Roman" w:hAnsi="Times New Roman" w:cs="Times New Roman"/>
          <w:color w:val="000000" w:themeColor="text1"/>
          <w:sz w:val="28"/>
          <w:szCs w:val="28"/>
        </w:rPr>
        <w:t xml:space="preserve">, </w:t>
      </w:r>
      <w:hyperlink r:id="rId12" w:history="1">
        <w:r w:rsidRPr="00E92317">
          <w:rPr>
            <w:rStyle w:val="a3"/>
            <w:rFonts w:ascii="Times New Roman" w:hAnsi="Times New Roman" w:cs="Times New Roman"/>
            <w:color w:val="000000" w:themeColor="text1"/>
            <w:sz w:val="28"/>
            <w:szCs w:val="28"/>
          </w:rPr>
          <w:t>http://www.admsayansk.ru</w:t>
        </w:r>
      </w:hyperlink>
      <w:r w:rsidRPr="00E92317">
        <w:rPr>
          <w:rFonts w:ascii="Times New Roman" w:hAnsi="Times New Roman" w:cs="Times New Roman"/>
          <w:color w:val="000000" w:themeColor="text1"/>
          <w:sz w:val="28"/>
          <w:szCs w:val="28"/>
        </w:rPr>
        <w:t>, официальном сайте МФЦ, а также посредством Портала;</w:t>
      </w:r>
    </w:p>
    <w:p w:rsidR="007861C9" w:rsidRPr="00E92317" w:rsidRDefault="00E92317" w:rsidP="00FE0B3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007861C9" w:rsidRPr="00E92317">
        <w:rPr>
          <w:rFonts w:ascii="Times New Roman" w:hAnsi="Times New Roman" w:cs="Times New Roman"/>
          <w:color w:val="000000" w:themeColor="text1"/>
          <w:sz w:val="28"/>
          <w:szCs w:val="28"/>
        </w:rPr>
        <w:t>посредством публикации в средствах массовой информации.</w:t>
      </w:r>
    </w:p>
    <w:p w:rsidR="007861C9" w:rsidRPr="00E92317" w:rsidRDefault="00E92317" w:rsidP="00FE0B3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r w:rsidR="007861C9" w:rsidRPr="00E92317">
        <w:rPr>
          <w:rFonts w:ascii="Times New Roman" w:hAnsi="Times New Roman" w:cs="Times New Roman"/>
          <w:color w:val="000000" w:themeColor="text1"/>
          <w:sz w:val="28"/>
          <w:szCs w:val="28"/>
        </w:rPr>
        <w:t xml:space="preserve"> Место информирования, предназначенное для ознакомления заявителей с информационными материалами, оборудуются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административного регламента с приложениями, графиком работы и номером телефона должностного лица уполномоченного органа ответственного за предоставление муниципальной услуги.</w:t>
      </w:r>
    </w:p>
    <w:p w:rsidR="007861C9" w:rsidRPr="00E92317" w:rsidRDefault="007861C9"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 xml:space="preserve">17. Информирование и консультирование граждан о порядке предоставления муниципальной услуги, о ходе выполнения запросов о предоставлении муниципальной услуги, а также по иным вопросам, связанным с предоставлением муниципальной услуги, в МФЦ,  </w:t>
      </w:r>
      <w:r w:rsidRPr="00E92317">
        <w:rPr>
          <w:rFonts w:ascii="Times New Roman" w:hAnsi="Times New Roman" w:cs="Times New Roman"/>
          <w:color w:val="000000" w:themeColor="text1"/>
          <w:sz w:val="28"/>
          <w:szCs w:val="28"/>
        </w:rPr>
        <w:lastRenderedPageBreak/>
        <w:t>осуществляется в порядке, установленном настоящей главой.</w:t>
      </w:r>
    </w:p>
    <w:p w:rsidR="007861C9" w:rsidRPr="00E92317" w:rsidRDefault="007861C9"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 xml:space="preserve">Информация об адресах и режиме работы МФЦ содержится на официальном сайте в информационно-телекоммуникационной сети «Интернет» </w:t>
      </w:r>
      <w:hyperlink r:id="rId13" w:history="1">
        <w:r w:rsidRPr="00E92317">
          <w:rPr>
            <w:rStyle w:val="a3"/>
            <w:rFonts w:ascii="Times New Roman" w:hAnsi="Times New Roman" w:cs="Times New Roman"/>
            <w:color w:val="000000" w:themeColor="text1"/>
            <w:sz w:val="28"/>
            <w:szCs w:val="28"/>
          </w:rPr>
          <w:t>www.mfc38.ru.»</w:t>
        </w:r>
      </w:hyperlink>
      <w:r w:rsidRPr="00E92317">
        <w:rPr>
          <w:rFonts w:ascii="Times New Roman" w:hAnsi="Times New Roman" w:cs="Times New Roman"/>
          <w:color w:val="000000" w:themeColor="text1"/>
          <w:sz w:val="28"/>
          <w:szCs w:val="28"/>
        </w:rPr>
        <w:t>.</w:t>
      </w:r>
    </w:p>
    <w:p w:rsidR="00257D21" w:rsidRPr="00E92317" w:rsidRDefault="00257D21" w:rsidP="00FE0B35">
      <w:pPr>
        <w:widowControl w:val="0"/>
        <w:autoSpaceDE w:val="0"/>
        <w:autoSpaceDN w:val="0"/>
        <w:adjustRightInd w:val="0"/>
        <w:spacing w:after="0" w:line="240" w:lineRule="auto"/>
        <w:jc w:val="center"/>
        <w:outlineLvl w:val="1"/>
        <w:rPr>
          <w:rFonts w:ascii="Times New Roman" w:eastAsia="Times New Roman" w:hAnsi="Times New Roman" w:cs="Times New Roman"/>
          <w:color w:val="000000" w:themeColor="text1"/>
          <w:sz w:val="28"/>
          <w:szCs w:val="28"/>
        </w:rPr>
      </w:pPr>
    </w:p>
    <w:p w:rsidR="005F3BE5" w:rsidRPr="00E92317" w:rsidRDefault="00812E61" w:rsidP="00FE0B35">
      <w:pPr>
        <w:widowControl w:val="0"/>
        <w:autoSpaceDE w:val="0"/>
        <w:autoSpaceDN w:val="0"/>
        <w:adjustRightInd w:val="0"/>
        <w:spacing w:after="0" w:line="240" w:lineRule="auto"/>
        <w:jc w:val="center"/>
        <w:outlineLvl w:val="1"/>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РАЗДЕЛ</w:t>
      </w:r>
      <w:r w:rsidR="005F3BE5" w:rsidRPr="00E92317">
        <w:rPr>
          <w:rFonts w:ascii="Times New Roman" w:eastAsia="Times New Roman" w:hAnsi="Times New Roman" w:cs="Times New Roman"/>
          <w:color w:val="000000" w:themeColor="text1"/>
          <w:sz w:val="28"/>
          <w:szCs w:val="28"/>
        </w:rPr>
        <w:t xml:space="preserve"> II. СТАНДАРТ ПРЕДОСТАВЛЕНИЯ МУНИЦИПАЛЬНОЙ УСЛУГИ</w:t>
      </w:r>
    </w:p>
    <w:p w:rsidR="005F3BE5" w:rsidRPr="00E92317" w:rsidRDefault="005F3BE5" w:rsidP="00FE0B35">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themeColor="text1"/>
          <w:sz w:val="28"/>
          <w:szCs w:val="28"/>
        </w:rPr>
      </w:pPr>
    </w:p>
    <w:p w:rsidR="005F3BE5" w:rsidRPr="00E92317" w:rsidRDefault="00812E61" w:rsidP="00FE0B35">
      <w:pPr>
        <w:widowControl w:val="0"/>
        <w:autoSpaceDE w:val="0"/>
        <w:autoSpaceDN w:val="0"/>
        <w:adjustRightInd w:val="0"/>
        <w:spacing w:after="0" w:line="240" w:lineRule="auto"/>
        <w:jc w:val="center"/>
        <w:outlineLvl w:val="2"/>
        <w:rPr>
          <w:rFonts w:ascii="Times New Roman" w:eastAsia="Times New Roman" w:hAnsi="Times New Roman" w:cs="Times New Roman"/>
          <w:color w:val="000000" w:themeColor="text1"/>
          <w:sz w:val="28"/>
          <w:szCs w:val="28"/>
        </w:rPr>
      </w:pPr>
      <w:bookmarkStart w:id="2" w:name="Par146"/>
      <w:bookmarkEnd w:id="2"/>
      <w:r w:rsidRPr="00E92317">
        <w:rPr>
          <w:rFonts w:ascii="Times New Roman" w:eastAsia="Times New Roman" w:hAnsi="Times New Roman" w:cs="Times New Roman"/>
          <w:color w:val="000000" w:themeColor="text1"/>
          <w:sz w:val="28"/>
          <w:szCs w:val="28"/>
        </w:rPr>
        <w:t>ГЛАВА</w:t>
      </w:r>
      <w:r w:rsidR="005F3BE5" w:rsidRPr="00E92317">
        <w:rPr>
          <w:rFonts w:ascii="Times New Roman" w:eastAsia="Times New Roman" w:hAnsi="Times New Roman" w:cs="Times New Roman"/>
          <w:color w:val="000000" w:themeColor="text1"/>
          <w:sz w:val="28"/>
          <w:szCs w:val="28"/>
        </w:rPr>
        <w:t xml:space="preserve"> 4. НАИМЕНОВАНИЕ МУНИЦИПАЛЬНОЙ УСЛУГИ</w:t>
      </w:r>
    </w:p>
    <w:p w:rsidR="005F3BE5" w:rsidRPr="00E92317" w:rsidRDefault="005F3BE5"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740444" w:rsidRPr="00E92317" w:rsidRDefault="00E92317"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18. </w:t>
      </w:r>
      <w:bookmarkStart w:id="3" w:name="_GoBack"/>
      <w:bookmarkEnd w:id="3"/>
      <w:r w:rsidR="00740444" w:rsidRPr="00E92317">
        <w:rPr>
          <w:rFonts w:ascii="Times New Roman" w:eastAsia="Times New Roman" w:hAnsi="Times New Roman" w:cs="Times New Roman"/>
          <w:color w:val="000000" w:themeColor="text1"/>
          <w:sz w:val="28"/>
          <w:szCs w:val="28"/>
        </w:rPr>
        <w:t xml:space="preserve">Под муниципальной услугой в настоящем административном регламенте понимается </w:t>
      </w:r>
      <w:r w:rsidR="00740444" w:rsidRPr="00E92317">
        <w:rPr>
          <w:rFonts w:ascii="Times New Roman" w:hAnsi="Times New Roman" w:cs="Times New Roman"/>
          <w:color w:val="000000" w:themeColor="text1"/>
          <w:sz w:val="28"/>
          <w:szCs w:val="28"/>
        </w:rPr>
        <w:t>предоставление молодым семьям социальных выплат на приобретение (строительство) жилья (далее - предоставление социальных выплат)</w:t>
      </w:r>
      <w:r w:rsidR="00740444" w:rsidRPr="00E92317">
        <w:rPr>
          <w:rFonts w:ascii="Times New Roman" w:eastAsia="Times New Roman" w:hAnsi="Times New Roman" w:cs="Times New Roman"/>
          <w:color w:val="000000" w:themeColor="text1"/>
          <w:sz w:val="28"/>
          <w:szCs w:val="28"/>
        </w:rPr>
        <w:t>.</w:t>
      </w:r>
    </w:p>
    <w:p w:rsidR="00740444" w:rsidRPr="00E92317" w:rsidRDefault="00740444"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19. П</w:t>
      </w:r>
      <w:r w:rsidRPr="00E92317">
        <w:rPr>
          <w:rFonts w:ascii="Times New Roman" w:hAnsi="Times New Roman" w:cs="Times New Roman"/>
          <w:color w:val="000000" w:themeColor="text1"/>
          <w:sz w:val="28"/>
          <w:szCs w:val="28"/>
        </w:rPr>
        <w:t>редоставление молодым семьям социальных выплат на приобретение (строительство) жилья (далее - предоставление социальных выплат)</w:t>
      </w:r>
      <w:r w:rsidRPr="00E92317">
        <w:rPr>
          <w:rFonts w:ascii="Times New Roman" w:eastAsia="Times New Roman" w:hAnsi="Times New Roman" w:cs="Times New Roman"/>
          <w:color w:val="000000" w:themeColor="text1"/>
          <w:sz w:val="28"/>
          <w:szCs w:val="28"/>
        </w:rPr>
        <w:t xml:space="preserve"> осуществляется в соответствии с настоящим административным регламентом.</w:t>
      </w:r>
    </w:p>
    <w:p w:rsidR="005F3BE5" w:rsidRPr="00E92317" w:rsidRDefault="005F3BE5"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2</w:t>
      </w:r>
      <w:r w:rsidR="00D31626" w:rsidRPr="00E92317">
        <w:rPr>
          <w:rFonts w:ascii="Times New Roman" w:hAnsi="Times New Roman" w:cs="Times New Roman"/>
          <w:color w:val="000000" w:themeColor="text1"/>
          <w:sz w:val="28"/>
          <w:szCs w:val="28"/>
        </w:rPr>
        <w:t>0</w:t>
      </w:r>
      <w:r w:rsidRPr="00E92317">
        <w:rPr>
          <w:rFonts w:ascii="Times New Roman" w:hAnsi="Times New Roman" w:cs="Times New Roman"/>
          <w:color w:val="000000" w:themeColor="text1"/>
          <w:sz w:val="28"/>
          <w:szCs w:val="28"/>
        </w:rPr>
        <w:t>. Социальные выплаты предоставляются:</w:t>
      </w:r>
    </w:p>
    <w:p w:rsidR="00740444" w:rsidRPr="00E92317" w:rsidRDefault="00740444" w:rsidP="00FE0B35">
      <w:pPr>
        <w:pStyle w:val="ConsPlusNormal"/>
        <w:ind w:firstLine="708"/>
        <w:jc w:val="both"/>
        <w:rPr>
          <w:rFonts w:ascii="Times New Roman" w:hAnsi="Times New Roman" w:cs="Times New Roman"/>
          <w:color w:val="000000" w:themeColor="text1"/>
          <w:sz w:val="28"/>
          <w:szCs w:val="28"/>
        </w:rPr>
      </w:pPr>
      <w:bookmarkStart w:id="4" w:name="P147"/>
      <w:bookmarkEnd w:id="4"/>
      <w:r w:rsidRPr="00E92317">
        <w:rPr>
          <w:rFonts w:ascii="Times New Roman" w:hAnsi="Times New Roman" w:cs="Times New Roman"/>
          <w:color w:val="000000" w:themeColor="text1"/>
          <w:sz w:val="28"/>
          <w:szCs w:val="28"/>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экономкласса на первичном рынке жилья);</w:t>
      </w:r>
    </w:p>
    <w:p w:rsidR="00740444" w:rsidRPr="00E92317" w:rsidRDefault="00740444"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2) для оплаты цены договора строительного подряда на строительство жилого дома;</w:t>
      </w:r>
    </w:p>
    <w:p w:rsidR="00740444" w:rsidRPr="00E92317" w:rsidRDefault="00740444"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3)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r w:rsidR="00203621" w:rsidRPr="00E92317">
        <w:rPr>
          <w:rFonts w:ascii="Times New Roman" w:hAnsi="Times New Roman" w:cs="Times New Roman"/>
          <w:color w:val="000000" w:themeColor="text1"/>
          <w:sz w:val="28"/>
          <w:szCs w:val="28"/>
        </w:rPr>
        <w:t>)</w:t>
      </w:r>
      <w:r w:rsidRPr="00E92317">
        <w:rPr>
          <w:rFonts w:ascii="Times New Roman" w:hAnsi="Times New Roman" w:cs="Times New Roman"/>
          <w:color w:val="000000" w:themeColor="text1"/>
          <w:sz w:val="28"/>
          <w:szCs w:val="28"/>
        </w:rPr>
        <w:t>;</w:t>
      </w:r>
    </w:p>
    <w:p w:rsidR="00740444" w:rsidRPr="00E92317" w:rsidRDefault="00740444"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4)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740444" w:rsidRPr="00E92317" w:rsidRDefault="00740444"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5) для оплаты цены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740444" w:rsidRPr="00E92317" w:rsidRDefault="00740444"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 xml:space="preserve">6)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w:t>
      </w:r>
      <w:r w:rsidRPr="00E92317">
        <w:rPr>
          <w:rFonts w:ascii="Times New Roman" w:hAnsi="Times New Roman" w:cs="Times New Roman"/>
          <w:color w:val="000000" w:themeColor="text1"/>
          <w:sz w:val="28"/>
          <w:szCs w:val="28"/>
        </w:rPr>
        <w:lastRenderedPageBreak/>
        <w:t>исполнения обязательств по этим кредитам или займам;</w:t>
      </w:r>
    </w:p>
    <w:p w:rsidR="00740444" w:rsidRPr="00E92317" w:rsidRDefault="00740444"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7)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w:t>
      </w:r>
    </w:p>
    <w:p w:rsidR="009733B7" w:rsidRPr="00E92317" w:rsidRDefault="009733B7" w:rsidP="00FE0B35">
      <w:pPr>
        <w:pStyle w:val="ConsPlusNormal"/>
        <w:ind w:firstLine="540"/>
        <w:jc w:val="both"/>
        <w:rPr>
          <w:rFonts w:ascii="Times New Roman" w:hAnsi="Times New Roman" w:cs="Times New Roman"/>
          <w:color w:val="000000" w:themeColor="text1"/>
          <w:sz w:val="28"/>
          <w:szCs w:val="28"/>
        </w:rPr>
      </w:pPr>
    </w:p>
    <w:p w:rsidR="005A267E" w:rsidRPr="00E92317" w:rsidRDefault="005A267E" w:rsidP="00FE0B35">
      <w:pPr>
        <w:widowControl w:val="0"/>
        <w:autoSpaceDE w:val="0"/>
        <w:autoSpaceDN w:val="0"/>
        <w:adjustRightInd w:val="0"/>
        <w:spacing w:after="0"/>
        <w:ind w:right="57" w:firstLine="709"/>
        <w:jc w:val="center"/>
        <w:outlineLvl w:val="2"/>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ГЛАВА 5. НАИМЕНОВАНИЕ ОРГАНА МЕСТНОГО САМОУПРАВЛЕНИЯ,  ПРЕДОСТАВЛЯЮЩЕГО МУНИЦИПАЛЬНУЮ УСЛУГУ</w:t>
      </w:r>
    </w:p>
    <w:p w:rsidR="00740444" w:rsidRPr="00E92317" w:rsidRDefault="00740444"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2</w:t>
      </w:r>
      <w:r w:rsidR="00D31626" w:rsidRPr="00E92317">
        <w:rPr>
          <w:rFonts w:ascii="Times New Roman" w:eastAsia="Times New Roman" w:hAnsi="Times New Roman" w:cs="Times New Roman"/>
          <w:color w:val="000000" w:themeColor="text1"/>
          <w:sz w:val="28"/>
          <w:szCs w:val="28"/>
        </w:rPr>
        <w:t>1</w:t>
      </w:r>
      <w:r w:rsidRPr="00E92317">
        <w:rPr>
          <w:rFonts w:ascii="Times New Roman" w:eastAsia="Times New Roman" w:hAnsi="Times New Roman" w:cs="Times New Roman"/>
          <w:color w:val="000000" w:themeColor="text1"/>
          <w:sz w:val="28"/>
          <w:szCs w:val="28"/>
        </w:rPr>
        <w:t>. Органом местного самоуправления муниципального образования «город Саянск», предоставляющим муниципальную услугу, является уполномоченный орган.</w:t>
      </w:r>
    </w:p>
    <w:p w:rsidR="00740444" w:rsidRPr="00E92317" w:rsidRDefault="00740444"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2</w:t>
      </w:r>
      <w:r w:rsidR="00D31626" w:rsidRPr="00E92317">
        <w:rPr>
          <w:rFonts w:ascii="Times New Roman" w:eastAsia="Times New Roman" w:hAnsi="Times New Roman" w:cs="Times New Roman"/>
          <w:color w:val="000000" w:themeColor="text1"/>
          <w:sz w:val="28"/>
          <w:szCs w:val="28"/>
        </w:rPr>
        <w:t>2</w:t>
      </w:r>
      <w:r w:rsidRPr="00E92317">
        <w:rPr>
          <w:rFonts w:ascii="Times New Roman" w:eastAsia="Times New Roman" w:hAnsi="Times New Roman" w:cs="Times New Roman"/>
          <w:color w:val="000000" w:themeColor="text1"/>
          <w:sz w:val="28"/>
          <w:szCs w:val="28"/>
        </w:rPr>
        <w:t>. При предоставлении муниципальной услуги уполномоченный орган, МФЦ не вправе требовать от заявителей осуществления действий, указанных в пункте 3</w:t>
      </w:r>
      <w:r w:rsidR="00E961A1" w:rsidRPr="00E92317">
        <w:rPr>
          <w:rFonts w:ascii="Times New Roman" w:eastAsia="Times New Roman" w:hAnsi="Times New Roman" w:cs="Times New Roman"/>
          <w:color w:val="000000" w:themeColor="text1"/>
          <w:sz w:val="28"/>
          <w:szCs w:val="28"/>
        </w:rPr>
        <w:t>7</w:t>
      </w:r>
      <w:r w:rsidRPr="00E92317">
        <w:rPr>
          <w:rFonts w:ascii="Times New Roman" w:eastAsia="Times New Roman" w:hAnsi="Times New Roman" w:cs="Times New Roman"/>
          <w:color w:val="000000" w:themeColor="text1"/>
          <w:sz w:val="28"/>
          <w:szCs w:val="28"/>
        </w:rPr>
        <w:t xml:space="preserve"> настоящего административного регламента,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на территории городского округа муниципального образования «город Саянск»,  утвержденный решением Думы городского округа муниципального образования «город Саянск» от 13.08.2017 № 61-67-17-43 «Об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p>
    <w:p w:rsidR="00740444" w:rsidRPr="00E92317" w:rsidRDefault="00740444"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2</w:t>
      </w:r>
      <w:r w:rsidR="00D31626" w:rsidRPr="00E92317">
        <w:rPr>
          <w:rFonts w:ascii="Times New Roman" w:eastAsia="Times New Roman" w:hAnsi="Times New Roman" w:cs="Times New Roman"/>
          <w:color w:val="000000" w:themeColor="text1"/>
          <w:sz w:val="28"/>
          <w:szCs w:val="28"/>
        </w:rPr>
        <w:t>3</w:t>
      </w:r>
      <w:r w:rsidRPr="00E92317">
        <w:rPr>
          <w:rFonts w:ascii="Times New Roman" w:eastAsia="Times New Roman" w:hAnsi="Times New Roman" w:cs="Times New Roman"/>
          <w:color w:val="000000" w:themeColor="text1"/>
          <w:sz w:val="28"/>
          <w:szCs w:val="28"/>
        </w:rPr>
        <w:t>. В предоставлении муниципальной услуги участвуют:</w:t>
      </w:r>
    </w:p>
    <w:p w:rsidR="009733B7" w:rsidRPr="00E92317" w:rsidRDefault="009733B7"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Федеральная налоговая служба;</w:t>
      </w:r>
    </w:p>
    <w:p w:rsidR="009733B7" w:rsidRPr="00E92317" w:rsidRDefault="009733B7"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 Министерство внутренних дел </w:t>
      </w:r>
      <w:r w:rsidR="00203621" w:rsidRPr="00E92317">
        <w:rPr>
          <w:rFonts w:ascii="Times New Roman" w:eastAsia="Times New Roman" w:hAnsi="Times New Roman" w:cs="Times New Roman"/>
          <w:color w:val="000000" w:themeColor="text1"/>
          <w:sz w:val="28"/>
          <w:szCs w:val="28"/>
        </w:rPr>
        <w:t>Р</w:t>
      </w:r>
      <w:r w:rsidRPr="00E92317">
        <w:rPr>
          <w:rFonts w:ascii="Times New Roman" w:eastAsia="Times New Roman" w:hAnsi="Times New Roman" w:cs="Times New Roman"/>
          <w:color w:val="000000" w:themeColor="text1"/>
          <w:sz w:val="28"/>
          <w:szCs w:val="28"/>
        </w:rPr>
        <w:t>оссийской Федерации;</w:t>
      </w:r>
    </w:p>
    <w:p w:rsidR="009733B7" w:rsidRPr="00E92317" w:rsidRDefault="009733B7"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Служба записи актов гражданского состояния</w:t>
      </w:r>
      <w:r w:rsidR="00473758" w:rsidRPr="00E92317">
        <w:rPr>
          <w:rFonts w:ascii="Times New Roman" w:eastAsia="Times New Roman" w:hAnsi="Times New Roman" w:cs="Times New Roman"/>
          <w:color w:val="000000" w:themeColor="text1"/>
          <w:sz w:val="28"/>
          <w:szCs w:val="28"/>
        </w:rPr>
        <w:t>;</w:t>
      </w:r>
    </w:p>
    <w:p w:rsidR="009733B7" w:rsidRPr="00E92317" w:rsidRDefault="009733B7"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Орган (организация) по государственному техническому учету и (или) технической инвентаризации;</w:t>
      </w:r>
    </w:p>
    <w:p w:rsidR="009733B7" w:rsidRPr="00E92317" w:rsidRDefault="009733B7"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w:t>
      </w:r>
    </w:p>
    <w:p w:rsidR="009733B7" w:rsidRPr="00E92317" w:rsidRDefault="009733B7"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Жилищно-эксплуатационные организации.</w:t>
      </w:r>
    </w:p>
    <w:p w:rsidR="007C5D6C" w:rsidRPr="00E92317" w:rsidRDefault="007C5D6C" w:rsidP="00FE0B35">
      <w:pPr>
        <w:pStyle w:val="ConsPlusNormal"/>
        <w:jc w:val="both"/>
        <w:rPr>
          <w:rFonts w:ascii="Times New Roman" w:hAnsi="Times New Roman" w:cs="Times New Roman"/>
          <w:color w:val="000000" w:themeColor="text1"/>
          <w:sz w:val="28"/>
          <w:szCs w:val="28"/>
        </w:rPr>
      </w:pPr>
    </w:p>
    <w:p w:rsidR="00473758" w:rsidRPr="00E92317" w:rsidRDefault="00812E61" w:rsidP="00FE0B35">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ГЛАВА</w:t>
      </w:r>
      <w:r w:rsidR="00473758" w:rsidRPr="00E92317">
        <w:rPr>
          <w:rFonts w:ascii="Times New Roman" w:eastAsia="Times New Roman" w:hAnsi="Times New Roman" w:cs="Times New Roman"/>
          <w:color w:val="000000" w:themeColor="text1"/>
          <w:sz w:val="28"/>
          <w:szCs w:val="28"/>
        </w:rPr>
        <w:t xml:space="preserve"> 6. ОПИСАНИЕ РЕЗУЛЬТАТА</w:t>
      </w:r>
      <w:r w:rsidR="00F922C9" w:rsidRPr="00E92317">
        <w:rPr>
          <w:rFonts w:ascii="Times New Roman" w:eastAsia="Times New Roman" w:hAnsi="Times New Roman" w:cs="Times New Roman"/>
          <w:color w:val="000000" w:themeColor="text1"/>
          <w:sz w:val="28"/>
          <w:szCs w:val="28"/>
        </w:rPr>
        <w:t xml:space="preserve"> </w:t>
      </w:r>
      <w:r w:rsidR="00473758" w:rsidRPr="00E92317">
        <w:rPr>
          <w:rFonts w:ascii="Times New Roman" w:eastAsia="Times New Roman" w:hAnsi="Times New Roman" w:cs="Times New Roman"/>
          <w:color w:val="000000" w:themeColor="text1"/>
          <w:sz w:val="28"/>
          <w:szCs w:val="28"/>
        </w:rPr>
        <w:t>ПРЕДОСТАВЛЕНИЯ МУНИЦИПАЛЬНОЙ УСЛУГИ</w:t>
      </w:r>
    </w:p>
    <w:p w:rsidR="00473758" w:rsidRPr="00E92317" w:rsidRDefault="00473758"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473758" w:rsidRPr="00E92317" w:rsidRDefault="00473758"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2</w:t>
      </w:r>
      <w:r w:rsidR="00D31626" w:rsidRPr="00E92317">
        <w:rPr>
          <w:rFonts w:ascii="Times New Roman" w:eastAsia="Times New Roman" w:hAnsi="Times New Roman" w:cs="Times New Roman"/>
          <w:color w:val="000000" w:themeColor="text1"/>
          <w:sz w:val="28"/>
          <w:szCs w:val="28"/>
        </w:rPr>
        <w:t>4</w:t>
      </w:r>
      <w:r w:rsidRPr="00E92317">
        <w:rPr>
          <w:rFonts w:ascii="Times New Roman" w:eastAsia="Times New Roman" w:hAnsi="Times New Roman" w:cs="Times New Roman"/>
          <w:color w:val="000000" w:themeColor="text1"/>
          <w:sz w:val="28"/>
          <w:szCs w:val="28"/>
        </w:rPr>
        <w:t>. Конечным результатом предоставления муниципальной услуги являетс</w:t>
      </w:r>
      <w:bookmarkStart w:id="5" w:name="Par167"/>
      <w:bookmarkEnd w:id="5"/>
      <w:r w:rsidRPr="00E92317">
        <w:rPr>
          <w:rFonts w:ascii="Times New Roman" w:eastAsia="Times New Roman" w:hAnsi="Times New Roman" w:cs="Times New Roman"/>
          <w:color w:val="000000" w:themeColor="text1"/>
          <w:sz w:val="28"/>
          <w:szCs w:val="28"/>
        </w:rPr>
        <w:t>я</w:t>
      </w:r>
      <w:r w:rsidR="00740444" w:rsidRPr="00E92317">
        <w:rPr>
          <w:rFonts w:ascii="Times New Roman" w:eastAsia="Times New Roman" w:hAnsi="Times New Roman" w:cs="Times New Roman"/>
          <w:color w:val="000000" w:themeColor="text1"/>
          <w:sz w:val="28"/>
          <w:szCs w:val="28"/>
        </w:rPr>
        <w:t>:</w:t>
      </w:r>
      <w:r w:rsidRPr="00E92317">
        <w:rPr>
          <w:rFonts w:ascii="Times New Roman" w:eastAsia="Times New Roman" w:hAnsi="Times New Roman" w:cs="Times New Roman"/>
          <w:color w:val="000000" w:themeColor="text1"/>
          <w:sz w:val="28"/>
          <w:szCs w:val="28"/>
        </w:rPr>
        <w:t xml:space="preserve"> </w:t>
      </w:r>
    </w:p>
    <w:p w:rsidR="00473758" w:rsidRPr="00E92317" w:rsidRDefault="00473758" w:rsidP="00FE0B35">
      <w:pPr>
        <w:pStyle w:val="ConsPlusTitle"/>
        <w:ind w:firstLine="708"/>
        <w:jc w:val="both"/>
        <w:rPr>
          <w:rFonts w:ascii="Times New Roman" w:hAnsi="Times New Roman" w:cs="Times New Roman"/>
          <w:b w:val="0"/>
          <w:color w:val="000000" w:themeColor="text1"/>
          <w:sz w:val="28"/>
          <w:szCs w:val="28"/>
        </w:rPr>
      </w:pPr>
      <w:r w:rsidRPr="00E92317">
        <w:rPr>
          <w:rFonts w:ascii="Times New Roman" w:hAnsi="Times New Roman" w:cs="Times New Roman"/>
          <w:b w:val="0"/>
          <w:color w:val="000000" w:themeColor="text1"/>
          <w:sz w:val="28"/>
          <w:szCs w:val="28"/>
        </w:rPr>
        <w:t xml:space="preserve">- </w:t>
      </w:r>
      <w:r w:rsidR="00DA5810" w:rsidRPr="00E92317">
        <w:rPr>
          <w:rFonts w:ascii="Times New Roman" w:hAnsi="Times New Roman" w:cs="Times New Roman"/>
          <w:b w:val="0"/>
          <w:color w:val="000000" w:themeColor="text1"/>
          <w:sz w:val="28"/>
          <w:szCs w:val="28"/>
        </w:rPr>
        <w:t xml:space="preserve">выдача свидетельства о </w:t>
      </w:r>
      <w:r w:rsidRPr="00E92317">
        <w:rPr>
          <w:rFonts w:ascii="Times New Roman" w:hAnsi="Times New Roman" w:cs="Times New Roman"/>
          <w:b w:val="0"/>
          <w:color w:val="000000" w:themeColor="text1"/>
          <w:sz w:val="28"/>
          <w:szCs w:val="28"/>
        </w:rPr>
        <w:t>предоставлени</w:t>
      </w:r>
      <w:r w:rsidR="00DA5810" w:rsidRPr="00E92317">
        <w:rPr>
          <w:rFonts w:ascii="Times New Roman" w:hAnsi="Times New Roman" w:cs="Times New Roman"/>
          <w:b w:val="0"/>
          <w:color w:val="000000" w:themeColor="text1"/>
          <w:sz w:val="28"/>
          <w:szCs w:val="28"/>
        </w:rPr>
        <w:t>и</w:t>
      </w:r>
      <w:r w:rsidRPr="00E92317">
        <w:rPr>
          <w:rFonts w:ascii="Times New Roman" w:hAnsi="Times New Roman" w:cs="Times New Roman"/>
          <w:b w:val="0"/>
          <w:color w:val="000000" w:themeColor="text1"/>
          <w:sz w:val="28"/>
          <w:szCs w:val="28"/>
        </w:rPr>
        <w:t xml:space="preserve"> молодым семьям социальных выплат на приобретение (строительство) жилья;</w:t>
      </w:r>
    </w:p>
    <w:p w:rsidR="00473758" w:rsidRPr="00E92317" w:rsidRDefault="00473758"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 xml:space="preserve">- </w:t>
      </w:r>
      <w:r w:rsidR="00DA5810" w:rsidRPr="00E92317">
        <w:rPr>
          <w:rFonts w:ascii="Times New Roman" w:hAnsi="Times New Roman" w:cs="Times New Roman"/>
          <w:color w:val="000000" w:themeColor="text1"/>
          <w:sz w:val="28"/>
          <w:szCs w:val="28"/>
        </w:rPr>
        <w:t xml:space="preserve">уведомление об </w:t>
      </w:r>
      <w:r w:rsidRPr="00E92317">
        <w:rPr>
          <w:rFonts w:ascii="Times New Roman" w:hAnsi="Times New Roman" w:cs="Times New Roman"/>
          <w:color w:val="000000" w:themeColor="text1"/>
          <w:sz w:val="28"/>
          <w:szCs w:val="28"/>
        </w:rPr>
        <w:t>отказ</w:t>
      </w:r>
      <w:r w:rsidR="00DA5810" w:rsidRPr="00E92317">
        <w:rPr>
          <w:rFonts w:ascii="Times New Roman" w:hAnsi="Times New Roman" w:cs="Times New Roman"/>
          <w:color w:val="000000" w:themeColor="text1"/>
          <w:sz w:val="28"/>
          <w:szCs w:val="28"/>
        </w:rPr>
        <w:t>е</w:t>
      </w:r>
      <w:r w:rsidRPr="00E92317">
        <w:rPr>
          <w:rFonts w:ascii="Times New Roman" w:hAnsi="Times New Roman" w:cs="Times New Roman"/>
          <w:color w:val="000000" w:themeColor="text1"/>
          <w:sz w:val="28"/>
          <w:szCs w:val="28"/>
        </w:rPr>
        <w:t xml:space="preserve"> в предоставлении молодым семьям социальных выплат на приобретение (строительство) жилья.</w:t>
      </w:r>
    </w:p>
    <w:p w:rsidR="00473758" w:rsidRPr="00E92317" w:rsidRDefault="00473758" w:rsidP="00FE0B35">
      <w:pPr>
        <w:widowControl w:val="0"/>
        <w:autoSpaceDE w:val="0"/>
        <w:autoSpaceDN w:val="0"/>
        <w:adjustRightInd w:val="0"/>
        <w:spacing w:after="0" w:line="240" w:lineRule="auto"/>
        <w:ind w:firstLine="726"/>
        <w:jc w:val="both"/>
        <w:outlineLvl w:val="2"/>
        <w:rPr>
          <w:rFonts w:ascii="Times New Roman" w:eastAsia="Times New Roman" w:hAnsi="Times New Roman" w:cs="Times New Roman"/>
          <w:color w:val="000000" w:themeColor="text1"/>
          <w:sz w:val="28"/>
          <w:szCs w:val="28"/>
        </w:rPr>
      </w:pPr>
    </w:p>
    <w:p w:rsidR="00473758" w:rsidRPr="00E92317" w:rsidRDefault="00812E61" w:rsidP="00FE0B35">
      <w:pPr>
        <w:widowControl w:val="0"/>
        <w:autoSpaceDE w:val="0"/>
        <w:autoSpaceDN w:val="0"/>
        <w:adjustRightInd w:val="0"/>
        <w:spacing w:after="0" w:line="240" w:lineRule="auto"/>
        <w:ind w:firstLine="726"/>
        <w:jc w:val="center"/>
        <w:outlineLvl w:val="2"/>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ГЛАВА </w:t>
      </w:r>
      <w:r w:rsidR="00473758" w:rsidRPr="00E92317">
        <w:rPr>
          <w:rFonts w:ascii="Times New Roman" w:eastAsia="Times New Roman" w:hAnsi="Times New Roman" w:cs="Times New Roman"/>
          <w:color w:val="000000" w:themeColor="text1"/>
          <w:sz w:val="28"/>
          <w:szCs w:val="28"/>
        </w:rPr>
        <w:t xml:space="preserve">7. </w:t>
      </w:r>
      <w:r w:rsidR="00F922C9" w:rsidRPr="00E92317">
        <w:rPr>
          <w:rFonts w:ascii="Times New Roman" w:eastAsia="Times New Roman" w:hAnsi="Times New Roman" w:cs="Times New Roman"/>
          <w:color w:val="000000" w:themeColor="text1"/>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73758" w:rsidRPr="00E92317" w:rsidRDefault="00473758"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C01FF5" w:rsidRPr="00E92317" w:rsidRDefault="00473758" w:rsidP="00C01FF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6" w:name="Par174"/>
      <w:bookmarkEnd w:id="6"/>
      <w:r w:rsidRPr="00E92317">
        <w:rPr>
          <w:rFonts w:ascii="Times New Roman" w:eastAsia="Times New Roman" w:hAnsi="Times New Roman" w:cs="Times New Roman"/>
          <w:color w:val="000000" w:themeColor="text1"/>
          <w:sz w:val="28"/>
          <w:szCs w:val="28"/>
        </w:rPr>
        <w:t>2</w:t>
      </w:r>
      <w:r w:rsidR="00D31626" w:rsidRPr="00E92317">
        <w:rPr>
          <w:rFonts w:ascii="Times New Roman" w:eastAsia="Times New Roman" w:hAnsi="Times New Roman" w:cs="Times New Roman"/>
          <w:color w:val="000000" w:themeColor="text1"/>
          <w:sz w:val="28"/>
          <w:szCs w:val="28"/>
        </w:rPr>
        <w:t>5</w:t>
      </w:r>
      <w:r w:rsidRPr="00E92317">
        <w:rPr>
          <w:rFonts w:ascii="Times New Roman" w:eastAsia="Times New Roman" w:hAnsi="Times New Roman" w:cs="Times New Roman"/>
          <w:color w:val="000000" w:themeColor="text1"/>
          <w:sz w:val="28"/>
          <w:szCs w:val="28"/>
        </w:rPr>
        <w:t xml:space="preserve">. Общий срок предоставления муниципальной услуги </w:t>
      </w:r>
      <w:r w:rsidR="00257D21" w:rsidRPr="00E92317">
        <w:rPr>
          <w:rFonts w:ascii="Times New Roman" w:eastAsia="Times New Roman" w:hAnsi="Times New Roman" w:cs="Times New Roman"/>
          <w:color w:val="000000" w:themeColor="text1"/>
          <w:sz w:val="28"/>
          <w:szCs w:val="28"/>
        </w:rPr>
        <w:t>в уполномоченном органе, либо в МФЦ,</w:t>
      </w:r>
      <w:r w:rsidR="00A10E30" w:rsidRPr="00E92317">
        <w:rPr>
          <w:rFonts w:ascii="Times New Roman" w:hAnsi="Times New Roman" w:cs="Times New Roman"/>
          <w:color w:val="000000" w:themeColor="text1"/>
          <w:sz w:val="28"/>
          <w:szCs w:val="28"/>
        </w:rPr>
        <w:t xml:space="preserve"> </w:t>
      </w:r>
      <w:r w:rsidR="00A10E30" w:rsidRPr="00E92317">
        <w:rPr>
          <w:rFonts w:ascii="Times New Roman" w:eastAsia="Times New Roman" w:hAnsi="Times New Roman" w:cs="Times New Roman"/>
          <w:color w:val="000000" w:themeColor="text1"/>
          <w:sz w:val="28"/>
          <w:szCs w:val="28"/>
        </w:rPr>
        <w:t xml:space="preserve">составляет 2 месяца после </w:t>
      </w:r>
      <w:r w:rsidR="00C01FF5" w:rsidRPr="00E92317">
        <w:rPr>
          <w:rFonts w:ascii="Times New Roman" w:hAnsi="Times New Roman" w:cs="Times New Roman"/>
          <w:color w:val="000000" w:themeColor="text1"/>
          <w:sz w:val="28"/>
          <w:szCs w:val="28"/>
        </w:rPr>
        <w:t xml:space="preserve">доведения ответственным исполнителем основного мероприятия сведений о размере субсидии, предоставляемой бюджету субъекта Российской Федерации на планируемый (текущий) год на основании утвержденного списка молодых семей - претендентов на получение социальных выплат в соответствующем году (далее - претенденты). </w:t>
      </w:r>
    </w:p>
    <w:p w:rsidR="00F922C9" w:rsidRPr="00E92317" w:rsidRDefault="00F922C9"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2</w:t>
      </w:r>
      <w:r w:rsidR="00D31626" w:rsidRPr="00E92317">
        <w:rPr>
          <w:rFonts w:ascii="Times New Roman" w:eastAsia="Times New Roman" w:hAnsi="Times New Roman" w:cs="Times New Roman"/>
          <w:color w:val="000000" w:themeColor="text1"/>
          <w:sz w:val="28"/>
          <w:szCs w:val="28"/>
        </w:rPr>
        <w:t>6</w:t>
      </w:r>
      <w:r w:rsidRPr="00E92317">
        <w:rPr>
          <w:rFonts w:ascii="Times New Roman" w:eastAsia="Times New Roman" w:hAnsi="Times New Roman" w:cs="Times New Roman"/>
          <w:color w:val="000000" w:themeColor="text1"/>
          <w:sz w:val="28"/>
          <w:szCs w:val="28"/>
        </w:rPr>
        <w:t>. Выдача (направление) результата предоставления муниципальной услуги осуществляется в срок, не превышающий 3 рабочих дней с момента принятия решения о предоставлении муниципальной услуги либо уведомления об отказе в предоставлении муниципальной услуги (срок выдачи результата муниципальной услуги входит в общий срок предоставления муниципальной услуги).</w:t>
      </w:r>
    </w:p>
    <w:p w:rsidR="00F922C9" w:rsidRPr="00E92317" w:rsidRDefault="00F922C9"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2</w:t>
      </w:r>
      <w:r w:rsidR="00D31626" w:rsidRPr="00E92317">
        <w:rPr>
          <w:rFonts w:ascii="Times New Roman" w:eastAsia="Times New Roman" w:hAnsi="Times New Roman" w:cs="Times New Roman"/>
          <w:color w:val="000000" w:themeColor="text1"/>
          <w:sz w:val="28"/>
          <w:szCs w:val="28"/>
        </w:rPr>
        <w:t>7</w:t>
      </w:r>
      <w:r w:rsidRPr="00E92317">
        <w:rPr>
          <w:rFonts w:ascii="Times New Roman" w:eastAsia="Times New Roman" w:hAnsi="Times New Roman" w:cs="Times New Roman"/>
          <w:color w:val="000000" w:themeColor="text1"/>
          <w:sz w:val="28"/>
          <w:szCs w:val="28"/>
        </w:rPr>
        <w:t>. Срок приостановления предоставления муниципальной услуги законодательством Российской Федерации и Иркутской области не предусмотрен.</w:t>
      </w:r>
    </w:p>
    <w:p w:rsidR="00F922C9" w:rsidRPr="00E92317" w:rsidRDefault="00F922C9"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2</w:t>
      </w:r>
      <w:r w:rsidR="00D31626" w:rsidRPr="00E92317">
        <w:rPr>
          <w:rFonts w:ascii="Times New Roman" w:eastAsia="Times New Roman" w:hAnsi="Times New Roman" w:cs="Times New Roman"/>
          <w:color w:val="000000" w:themeColor="text1"/>
          <w:sz w:val="28"/>
          <w:szCs w:val="28"/>
        </w:rPr>
        <w:t>8</w:t>
      </w:r>
      <w:r w:rsidRPr="00E92317">
        <w:rPr>
          <w:rFonts w:ascii="Times New Roman" w:eastAsia="Times New Roman" w:hAnsi="Times New Roman" w:cs="Times New Roman"/>
          <w:color w:val="000000" w:themeColor="text1"/>
          <w:sz w:val="28"/>
          <w:szCs w:val="28"/>
        </w:rPr>
        <w:t>. 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
    <w:p w:rsidR="00473758" w:rsidRPr="00E92317" w:rsidRDefault="00F922C9"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F922C9" w:rsidRPr="00E92317" w:rsidRDefault="00F922C9" w:rsidP="00FE0B35">
      <w:pPr>
        <w:pStyle w:val="ConsPlusNormal"/>
        <w:jc w:val="both"/>
        <w:rPr>
          <w:rFonts w:ascii="Times New Roman" w:hAnsi="Times New Roman" w:cs="Times New Roman"/>
          <w:color w:val="000000" w:themeColor="text1"/>
          <w:sz w:val="28"/>
          <w:szCs w:val="28"/>
        </w:rPr>
      </w:pPr>
    </w:p>
    <w:p w:rsidR="00137147" w:rsidRPr="00E92317" w:rsidRDefault="00812E61" w:rsidP="00FE0B35">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ГЛАВА </w:t>
      </w:r>
      <w:r w:rsidR="00137147" w:rsidRPr="00E92317">
        <w:rPr>
          <w:rFonts w:ascii="Times New Roman" w:eastAsia="Times New Roman" w:hAnsi="Times New Roman" w:cs="Times New Roman"/>
          <w:color w:val="000000" w:themeColor="text1"/>
          <w:sz w:val="28"/>
          <w:szCs w:val="28"/>
        </w:rPr>
        <w:t xml:space="preserve">8. </w:t>
      </w:r>
      <w:r w:rsidR="00F922C9" w:rsidRPr="00E92317">
        <w:rPr>
          <w:rFonts w:ascii="Times New Roman" w:eastAsia="Times New Roman" w:hAnsi="Times New Roman" w:cs="Times New Roman"/>
          <w:color w:val="000000" w:themeColor="text1"/>
          <w:sz w:val="28"/>
          <w:szCs w:val="28"/>
        </w:rPr>
        <w:t xml:space="preserve">НОРМАТИВНЫЕ ПРАВОВЫЕ АКТЫ, РЕГУЛИРУЮЩИХ </w:t>
      </w:r>
      <w:r w:rsidR="00F922C9" w:rsidRPr="00E92317">
        <w:rPr>
          <w:rFonts w:ascii="Times New Roman" w:eastAsia="Times New Roman" w:hAnsi="Times New Roman" w:cs="Times New Roman"/>
          <w:color w:val="000000" w:themeColor="text1"/>
          <w:sz w:val="28"/>
          <w:szCs w:val="28"/>
        </w:rPr>
        <w:lastRenderedPageBreak/>
        <w:t>ПРЕДОСТАВЛЕНИЕ МУНИЦИПАЛЬНОЙ УСЛУГИ</w:t>
      </w:r>
    </w:p>
    <w:p w:rsidR="00137147" w:rsidRPr="00E92317" w:rsidRDefault="00137147" w:rsidP="00FE0B3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p>
    <w:p w:rsidR="00F922C9" w:rsidRPr="00E92317" w:rsidRDefault="00D31626"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29</w:t>
      </w:r>
      <w:r w:rsidR="00137147" w:rsidRPr="00E92317">
        <w:rPr>
          <w:rFonts w:ascii="Times New Roman" w:eastAsia="Times New Roman" w:hAnsi="Times New Roman" w:cs="Times New Roman"/>
          <w:color w:val="000000" w:themeColor="text1"/>
          <w:sz w:val="28"/>
          <w:szCs w:val="28"/>
        </w:rPr>
        <w:t xml:space="preserve">. </w:t>
      </w:r>
      <w:r w:rsidR="00F922C9" w:rsidRPr="00E92317">
        <w:rPr>
          <w:rFonts w:ascii="Times New Roman" w:eastAsia="Times New Roman" w:hAnsi="Times New Roman" w:cs="Times New Roman"/>
          <w:color w:val="000000" w:themeColor="text1"/>
          <w:sz w:val="28"/>
          <w:szCs w:val="28"/>
        </w:rPr>
        <w:t>Предоставление муниципальной услуги осуществляется в соответствии с настоящим административным регламентом</w:t>
      </w:r>
    </w:p>
    <w:p w:rsidR="00137147" w:rsidRPr="00E92317" w:rsidRDefault="00D31626"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30</w:t>
      </w:r>
      <w:r w:rsidR="00F922C9" w:rsidRPr="00E92317">
        <w:rPr>
          <w:rFonts w:ascii="Times New Roman" w:eastAsia="Times New Roman" w:hAnsi="Times New Roman" w:cs="Times New Roman"/>
          <w:color w:val="000000" w:themeColor="text1"/>
          <w:sz w:val="28"/>
          <w:szCs w:val="28"/>
        </w:rPr>
        <w:t>. Правовой основой предоставления муниципальной услуги являются следующие нормативные правовые акты:</w:t>
      </w:r>
    </w:p>
    <w:p w:rsidR="00137147" w:rsidRPr="00E92317" w:rsidRDefault="00137147"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 Конституция Российской Федерации («Российская газета», № 7, 21.01.2009, «Собрание законодательства Российской Федерации», № 4, 26.01.2009, ст. 445, «Парламентская газета», № 4, 23- 29.01.2009);</w:t>
      </w:r>
    </w:p>
    <w:p w:rsidR="00137147" w:rsidRPr="00E92317" w:rsidRDefault="00137147"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2) Жилищный кодекс Российской Федерации («Российская газеты», </w:t>
      </w:r>
      <w:r w:rsidR="00D31626"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color w:val="000000" w:themeColor="text1"/>
          <w:sz w:val="28"/>
          <w:szCs w:val="28"/>
        </w:rPr>
        <w:t>№ 1, 12.01.2005, «Собрание законодательства Российской Федерации», № 1 (часть 1), 03.01.2005,</w:t>
      </w:r>
      <w:r w:rsidR="002B664D" w:rsidRPr="00E92317">
        <w:rPr>
          <w:rFonts w:ascii="Times New Roman" w:eastAsia="Times New Roman" w:hAnsi="Times New Roman" w:cs="Times New Roman"/>
          <w:color w:val="000000" w:themeColor="text1"/>
          <w:sz w:val="28"/>
          <w:szCs w:val="28"/>
        </w:rPr>
        <w:t xml:space="preserve"> ст. 14,</w:t>
      </w:r>
      <w:r w:rsidRPr="00E92317">
        <w:rPr>
          <w:rFonts w:ascii="Times New Roman" w:eastAsia="Times New Roman" w:hAnsi="Times New Roman" w:cs="Times New Roman"/>
          <w:color w:val="000000" w:themeColor="text1"/>
          <w:sz w:val="28"/>
          <w:szCs w:val="28"/>
        </w:rPr>
        <w:t xml:space="preserve"> «Парламентская газета», № 7-8, 15.01.2005); </w:t>
      </w:r>
    </w:p>
    <w:p w:rsidR="00137147" w:rsidRPr="00E92317" w:rsidRDefault="00137147"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3) 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 40, 06.10.2003, ст. 3822);</w:t>
      </w:r>
    </w:p>
    <w:p w:rsidR="00137147" w:rsidRPr="00E92317" w:rsidRDefault="00137147"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4) 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 31, 02.08.2010, ст. 4179) (далее – </w:t>
      </w:r>
      <w:r w:rsidR="00073865" w:rsidRPr="00E92317">
        <w:rPr>
          <w:rFonts w:ascii="Times New Roman" w:eastAsia="Calibri" w:hAnsi="Times New Roman" w:cs="Times New Roman"/>
          <w:color w:val="000000" w:themeColor="text1"/>
          <w:sz w:val="28"/>
          <w:szCs w:val="28"/>
        </w:rPr>
        <w:t xml:space="preserve">Федеральный закон </w:t>
      </w:r>
      <w:r w:rsidR="0012386E" w:rsidRPr="00E92317">
        <w:rPr>
          <w:rFonts w:ascii="Times New Roman" w:eastAsia="Calibri" w:hAnsi="Times New Roman" w:cs="Times New Roman"/>
          <w:color w:val="000000" w:themeColor="text1"/>
          <w:sz w:val="28"/>
          <w:szCs w:val="28"/>
        </w:rPr>
        <w:t xml:space="preserve">            </w:t>
      </w:r>
      <w:r w:rsidR="00073865" w:rsidRPr="00E92317">
        <w:rPr>
          <w:rFonts w:ascii="Times New Roman" w:eastAsia="Calibri" w:hAnsi="Times New Roman" w:cs="Times New Roman"/>
          <w:color w:val="000000" w:themeColor="text1"/>
          <w:sz w:val="28"/>
          <w:szCs w:val="28"/>
        </w:rPr>
        <w:t>№ 210-ФЗ</w:t>
      </w:r>
      <w:r w:rsidRPr="00E92317">
        <w:rPr>
          <w:rFonts w:ascii="Times New Roman" w:eastAsia="Times New Roman" w:hAnsi="Times New Roman" w:cs="Times New Roman"/>
          <w:color w:val="000000" w:themeColor="text1"/>
          <w:sz w:val="28"/>
          <w:szCs w:val="28"/>
        </w:rPr>
        <w:t>);</w:t>
      </w:r>
    </w:p>
    <w:p w:rsidR="002B664D" w:rsidRPr="00E92317" w:rsidRDefault="002B664D"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5</w:t>
      </w:r>
      <w:r w:rsidR="00137147" w:rsidRPr="00E92317">
        <w:rPr>
          <w:rFonts w:ascii="Times New Roman" w:hAnsi="Times New Roman" w:cs="Times New Roman"/>
          <w:color w:val="000000" w:themeColor="text1"/>
          <w:sz w:val="28"/>
          <w:szCs w:val="28"/>
        </w:rPr>
        <w:t xml:space="preserve">) </w:t>
      </w:r>
      <w:hyperlink r:id="rId14" w:history="1">
        <w:r w:rsidRPr="00E92317">
          <w:rPr>
            <w:rFonts w:ascii="Times New Roman" w:hAnsi="Times New Roman" w:cs="Times New Roman"/>
            <w:color w:val="000000" w:themeColor="text1"/>
            <w:sz w:val="28"/>
            <w:szCs w:val="28"/>
          </w:rPr>
          <w:t>Постановление</w:t>
        </w:r>
      </w:hyperlink>
      <w:r w:rsidRPr="00E92317">
        <w:rPr>
          <w:rFonts w:ascii="Times New Roman" w:hAnsi="Times New Roman" w:cs="Times New Roman"/>
          <w:color w:val="000000" w:themeColor="text1"/>
          <w:sz w:val="28"/>
          <w:szCs w:val="28"/>
        </w:rPr>
        <w:t xml:space="preserve"> Правительства Российской Федерации от 17.12.2010 № 1050 «</w:t>
      </w:r>
      <w:r w:rsidR="00E52505" w:rsidRPr="00E92317">
        <w:rPr>
          <w:rFonts w:ascii="Times New Roman" w:hAnsi="Times New Roman" w:cs="Times New Roman"/>
          <w:color w:val="000000" w:themeColor="text1"/>
          <w:sz w:val="28"/>
          <w:szCs w:val="28"/>
        </w:rPr>
        <w:t>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E92317">
        <w:rPr>
          <w:rFonts w:ascii="Times New Roman" w:hAnsi="Times New Roman" w:cs="Times New Roman"/>
          <w:color w:val="000000" w:themeColor="text1"/>
          <w:sz w:val="28"/>
          <w:szCs w:val="28"/>
        </w:rPr>
        <w:t>» («Собрание законодательства Российской Федерации», № 5, 31.01.2011, ст. 739)</w:t>
      </w:r>
      <w:r w:rsidR="00A54882" w:rsidRPr="00E92317">
        <w:rPr>
          <w:rFonts w:ascii="Times New Roman" w:hAnsi="Times New Roman" w:cs="Times New Roman"/>
          <w:color w:val="000000" w:themeColor="text1"/>
          <w:sz w:val="28"/>
          <w:szCs w:val="28"/>
        </w:rPr>
        <w:t xml:space="preserve"> (далее – постановление № 1050)</w:t>
      </w:r>
      <w:r w:rsidRPr="00E92317">
        <w:rPr>
          <w:rFonts w:ascii="Times New Roman" w:hAnsi="Times New Roman" w:cs="Times New Roman"/>
          <w:color w:val="000000" w:themeColor="text1"/>
          <w:sz w:val="28"/>
          <w:szCs w:val="28"/>
        </w:rPr>
        <w:t>;</w:t>
      </w:r>
    </w:p>
    <w:p w:rsidR="002B664D" w:rsidRPr="00E92317" w:rsidRDefault="002B664D"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6) П</w:t>
      </w:r>
      <w:hyperlink r:id="rId15" w:history="1">
        <w:r w:rsidRPr="00E92317">
          <w:rPr>
            <w:rFonts w:ascii="Times New Roman" w:hAnsi="Times New Roman" w:cs="Times New Roman"/>
            <w:color w:val="000000" w:themeColor="text1"/>
            <w:sz w:val="28"/>
            <w:szCs w:val="28"/>
          </w:rPr>
          <w:t>остановление</w:t>
        </w:r>
      </w:hyperlink>
      <w:r w:rsidRPr="00E92317">
        <w:rPr>
          <w:rFonts w:ascii="Times New Roman" w:hAnsi="Times New Roman" w:cs="Times New Roman"/>
          <w:color w:val="000000" w:themeColor="text1"/>
          <w:sz w:val="28"/>
          <w:szCs w:val="28"/>
        </w:rPr>
        <w:t xml:space="preserve"> Правительства Иркутской области от 10.02.</w:t>
      </w:r>
      <w:r w:rsidR="0098049B" w:rsidRPr="00E92317">
        <w:rPr>
          <w:rFonts w:ascii="Times New Roman" w:hAnsi="Times New Roman" w:cs="Times New Roman"/>
          <w:color w:val="000000" w:themeColor="text1"/>
          <w:sz w:val="28"/>
          <w:szCs w:val="28"/>
        </w:rPr>
        <w:t xml:space="preserve">2016 </w:t>
      </w:r>
      <w:r w:rsidR="00D31626" w:rsidRPr="00E92317">
        <w:rPr>
          <w:rFonts w:ascii="Times New Roman" w:hAnsi="Times New Roman" w:cs="Times New Roman"/>
          <w:color w:val="000000" w:themeColor="text1"/>
          <w:sz w:val="28"/>
          <w:szCs w:val="28"/>
        </w:rPr>
        <w:t xml:space="preserve">     </w:t>
      </w:r>
      <w:r w:rsidR="0098049B" w:rsidRPr="00E92317">
        <w:rPr>
          <w:rFonts w:ascii="Times New Roman" w:hAnsi="Times New Roman" w:cs="Times New Roman"/>
          <w:color w:val="000000" w:themeColor="text1"/>
          <w:sz w:val="28"/>
          <w:szCs w:val="28"/>
        </w:rPr>
        <w:t>№ 62-пп «</w:t>
      </w:r>
      <w:r w:rsidR="00E52505" w:rsidRPr="00E92317">
        <w:rPr>
          <w:rFonts w:ascii="Times New Roman" w:hAnsi="Times New Roman" w:cs="Times New Roman"/>
          <w:color w:val="000000" w:themeColor="text1"/>
          <w:sz w:val="28"/>
          <w:szCs w:val="28"/>
        </w:rPr>
        <w:t>О Порядке и условиях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r w:rsidRPr="00E92317">
        <w:rPr>
          <w:rFonts w:ascii="Times New Roman" w:hAnsi="Times New Roman" w:cs="Times New Roman"/>
          <w:color w:val="000000" w:themeColor="text1"/>
          <w:sz w:val="28"/>
          <w:szCs w:val="28"/>
        </w:rPr>
        <w:t>» («Областная», № 20, 29.02.2016, ст.1484);</w:t>
      </w:r>
    </w:p>
    <w:p w:rsidR="002B664D" w:rsidRPr="00E92317" w:rsidRDefault="002B664D"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 xml:space="preserve">7) </w:t>
      </w:r>
      <w:hyperlink r:id="rId16" w:history="1">
        <w:r w:rsidRPr="00E92317">
          <w:rPr>
            <w:rFonts w:ascii="Times New Roman" w:hAnsi="Times New Roman" w:cs="Times New Roman"/>
            <w:color w:val="000000" w:themeColor="text1"/>
            <w:sz w:val="28"/>
            <w:szCs w:val="28"/>
          </w:rPr>
          <w:t>Распоряжение</w:t>
        </w:r>
      </w:hyperlink>
      <w:r w:rsidRPr="00E92317">
        <w:rPr>
          <w:rFonts w:ascii="Times New Roman" w:hAnsi="Times New Roman" w:cs="Times New Roman"/>
          <w:color w:val="000000" w:themeColor="text1"/>
          <w:sz w:val="28"/>
          <w:szCs w:val="28"/>
        </w:rPr>
        <w:t xml:space="preserve">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Российской Федерации», № 52, (часть 2), 28.12.2009, ст. 6626);</w:t>
      </w:r>
    </w:p>
    <w:p w:rsidR="00B6294E" w:rsidRPr="00E92317" w:rsidRDefault="00B6294E" w:rsidP="00FE0B35">
      <w:pPr>
        <w:pStyle w:val="ConsPlusNormal"/>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8) Приказ министерства по молодежной политике Иркутской области от 01.09.2016 № 15-мпр «Об утверждении Порядка формирования списков молодых семей» («Областная», № 102, 16.09.2016)</w:t>
      </w:r>
      <w:r w:rsidR="00042A5C" w:rsidRPr="00E92317">
        <w:rPr>
          <w:rFonts w:ascii="Times New Roman" w:hAnsi="Times New Roman" w:cs="Times New Roman"/>
          <w:color w:val="000000" w:themeColor="text1"/>
          <w:sz w:val="28"/>
          <w:szCs w:val="28"/>
        </w:rPr>
        <w:t>;</w:t>
      </w:r>
    </w:p>
    <w:p w:rsidR="00137147" w:rsidRPr="00E92317" w:rsidRDefault="00B6294E"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9</w:t>
      </w:r>
      <w:r w:rsidR="00137147" w:rsidRPr="00E92317">
        <w:rPr>
          <w:rFonts w:ascii="Times New Roman" w:eastAsia="Times New Roman" w:hAnsi="Times New Roman" w:cs="Times New Roman"/>
          <w:color w:val="000000" w:themeColor="text1"/>
          <w:sz w:val="28"/>
          <w:szCs w:val="28"/>
        </w:rPr>
        <w:t xml:space="preserve">) </w:t>
      </w:r>
      <w:hyperlink r:id="rId17" w:history="1">
        <w:r w:rsidR="00137147" w:rsidRPr="00E92317">
          <w:rPr>
            <w:rFonts w:ascii="Times New Roman" w:eastAsia="Times New Roman" w:hAnsi="Times New Roman" w:cs="Times New Roman"/>
            <w:color w:val="000000" w:themeColor="text1"/>
            <w:sz w:val="28"/>
            <w:szCs w:val="28"/>
          </w:rPr>
          <w:t>Устав</w:t>
        </w:r>
      </w:hyperlink>
      <w:r w:rsidR="00137147" w:rsidRPr="00E92317">
        <w:rPr>
          <w:rFonts w:ascii="Times New Roman" w:eastAsia="Times New Roman" w:hAnsi="Times New Roman" w:cs="Times New Roman"/>
          <w:color w:val="000000" w:themeColor="text1"/>
          <w:sz w:val="28"/>
          <w:szCs w:val="28"/>
        </w:rPr>
        <w:t xml:space="preserve"> муниципального образования «город Саянск» (газета «Саянские зори»,    № 88-91, 20.07.2005);</w:t>
      </w:r>
    </w:p>
    <w:p w:rsidR="00137147" w:rsidRPr="00E92317" w:rsidRDefault="00B6294E" w:rsidP="00FE0B3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lastRenderedPageBreak/>
        <w:t>10</w:t>
      </w:r>
      <w:r w:rsidR="00137147" w:rsidRPr="00E92317">
        <w:rPr>
          <w:rFonts w:ascii="Times New Roman" w:eastAsia="Times New Roman" w:hAnsi="Times New Roman" w:cs="Times New Roman"/>
          <w:color w:val="000000" w:themeColor="text1"/>
          <w:sz w:val="28"/>
          <w:szCs w:val="28"/>
        </w:rPr>
        <w:t xml:space="preserve">) </w:t>
      </w:r>
      <w:hyperlink r:id="rId18" w:history="1">
        <w:r w:rsidR="00137147" w:rsidRPr="00E92317">
          <w:rPr>
            <w:rFonts w:ascii="Times New Roman" w:eastAsia="Times New Roman" w:hAnsi="Times New Roman" w:cs="Times New Roman"/>
            <w:color w:val="000000" w:themeColor="text1"/>
            <w:sz w:val="28"/>
            <w:szCs w:val="28"/>
          </w:rPr>
          <w:t>Решение</w:t>
        </w:r>
      </w:hyperlink>
      <w:r w:rsidR="00137147" w:rsidRPr="00E92317">
        <w:rPr>
          <w:rFonts w:ascii="Times New Roman" w:eastAsia="Times New Roman" w:hAnsi="Times New Roman" w:cs="Times New Roman"/>
          <w:color w:val="000000" w:themeColor="text1"/>
          <w:sz w:val="28"/>
          <w:szCs w:val="28"/>
        </w:rPr>
        <w:t xml:space="preserve"> Думы городского округа муниципального образования «город Саянск» от 05.05.2009 № 051-14-62 «Об утверждении Положения о Комитете по управлению имуществом администрации муниципального образования «город Саянск» (газета «Саянские зори», № 117-123, 28.05.2009);</w:t>
      </w:r>
    </w:p>
    <w:p w:rsidR="00137147" w:rsidRPr="00E92317" w:rsidRDefault="00137147"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w:t>
      </w:r>
      <w:r w:rsidR="00B6294E" w:rsidRPr="00E92317">
        <w:rPr>
          <w:rFonts w:ascii="Times New Roman" w:eastAsia="Times New Roman" w:hAnsi="Times New Roman" w:cs="Times New Roman"/>
          <w:color w:val="000000" w:themeColor="text1"/>
          <w:sz w:val="28"/>
          <w:szCs w:val="28"/>
        </w:rPr>
        <w:t>1</w:t>
      </w:r>
      <w:r w:rsidRPr="00E92317">
        <w:rPr>
          <w:rFonts w:ascii="Times New Roman" w:eastAsia="Times New Roman" w:hAnsi="Times New Roman" w:cs="Times New Roman"/>
          <w:color w:val="000000" w:themeColor="text1"/>
          <w:sz w:val="28"/>
          <w:szCs w:val="28"/>
        </w:rPr>
        <w:t>) Решением Думы городского округа муниципального образования «город Саянск» от 31.08.2017 № 61-67-17-43 «Об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 (газета «Саянские зори», № 35, 07.09.2017 (начало), № 36, 14.09.2017 (окончание);</w:t>
      </w:r>
    </w:p>
    <w:p w:rsidR="002B664D" w:rsidRPr="00E92317" w:rsidRDefault="00137147"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1</w:t>
      </w:r>
      <w:r w:rsidR="00B6294E" w:rsidRPr="00E92317">
        <w:rPr>
          <w:rFonts w:ascii="Times New Roman" w:hAnsi="Times New Roman" w:cs="Times New Roman"/>
          <w:color w:val="000000" w:themeColor="text1"/>
          <w:sz w:val="28"/>
          <w:szCs w:val="28"/>
        </w:rPr>
        <w:t>2</w:t>
      </w:r>
      <w:r w:rsidRPr="00E92317">
        <w:rPr>
          <w:rFonts w:ascii="Times New Roman" w:hAnsi="Times New Roman" w:cs="Times New Roman"/>
          <w:color w:val="000000" w:themeColor="text1"/>
          <w:sz w:val="28"/>
          <w:szCs w:val="28"/>
        </w:rPr>
        <w:t>)</w:t>
      </w:r>
      <w:r w:rsidR="002B664D" w:rsidRPr="00E92317">
        <w:rPr>
          <w:rFonts w:ascii="Times New Roman" w:hAnsi="Times New Roman" w:cs="Times New Roman"/>
          <w:color w:val="000000" w:themeColor="text1"/>
          <w:sz w:val="28"/>
          <w:szCs w:val="28"/>
        </w:rPr>
        <w:t xml:space="preserve"> </w:t>
      </w:r>
      <w:hyperlink r:id="rId19" w:history="1">
        <w:r w:rsidR="002B664D" w:rsidRPr="00E92317">
          <w:rPr>
            <w:rFonts w:ascii="Times New Roman" w:hAnsi="Times New Roman" w:cs="Times New Roman"/>
            <w:color w:val="000000" w:themeColor="text1"/>
            <w:sz w:val="28"/>
            <w:szCs w:val="28"/>
          </w:rPr>
          <w:t>Постановление</w:t>
        </w:r>
      </w:hyperlink>
      <w:r w:rsidR="002B664D" w:rsidRPr="00E92317">
        <w:rPr>
          <w:rFonts w:ascii="Times New Roman" w:hAnsi="Times New Roman" w:cs="Times New Roman"/>
          <w:color w:val="000000" w:themeColor="text1"/>
          <w:sz w:val="28"/>
          <w:szCs w:val="28"/>
        </w:rPr>
        <w:t xml:space="preserve"> администрации городского округа муниципального образования «город Саянск» от 24.08.2015 № 110-37-780-15 «Об утверждении муниципальной программы «Мо</w:t>
      </w:r>
      <w:r w:rsidR="00E52505" w:rsidRPr="00E92317">
        <w:rPr>
          <w:rFonts w:ascii="Times New Roman" w:hAnsi="Times New Roman" w:cs="Times New Roman"/>
          <w:color w:val="000000" w:themeColor="text1"/>
          <w:sz w:val="28"/>
          <w:szCs w:val="28"/>
        </w:rPr>
        <w:t>лодым семьям - доступное жилье</w:t>
      </w:r>
      <w:r w:rsidR="002B664D" w:rsidRPr="00E92317">
        <w:rPr>
          <w:rFonts w:ascii="Times New Roman" w:hAnsi="Times New Roman" w:cs="Times New Roman"/>
          <w:color w:val="000000" w:themeColor="text1"/>
          <w:sz w:val="28"/>
          <w:szCs w:val="28"/>
        </w:rPr>
        <w:t>» (газета «Саянские зори», № 34, 03.09.2015, стр. 3);</w:t>
      </w:r>
    </w:p>
    <w:p w:rsidR="00137147" w:rsidRPr="00E92317" w:rsidRDefault="002B664D" w:rsidP="00FE0B3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w:t>
      </w:r>
      <w:r w:rsidR="00B6294E" w:rsidRPr="00E92317">
        <w:rPr>
          <w:rFonts w:ascii="Times New Roman" w:eastAsia="Times New Roman" w:hAnsi="Times New Roman" w:cs="Times New Roman"/>
          <w:color w:val="000000" w:themeColor="text1"/>
          <w:sz w:val="28"/>
          <w:szCs w:val="28"/>
        </w:rPr>
        <w:t>3</w:t>
      </w:r>
      <w:r w:rsidRPr="00E92317">
        <w:rPr>
          <w:rFonts w:ascii="Times New Roman" w:eastAsia="Times New Roman" w:hAnsi="Times New Roman" w:cs="Times New Roman"/>
          <w:color w:val="000000" w:themeColor="text1"/>
          <w:sz w:val="28"/>
          <w:szCs w:val="28"/>
        </w:rPr>
        <w:t xml:space="preserve">) </w:t>
      </w:r>
      <w:r w:rsidR="00137147" w:rsidRPr="00E92317">
        <w:rPr>
          <w:rFonts w:ascii="Times New Roman" w:eastAsia="Times New Roman" w:hAnsi="Times New Roman" w:cs="Times New Roman"/>
          <w:color w:val="000000" w:themeColor="text1"/>
          <w:sz w:val="28"/>
          <w:szCs w:val="28"/>
        </w:rPr>
        <w:t>Настоящий административный регламент.</w:t>
      </w:r>
    </w:p>
    <w:p w:rsidR="007C5D6C" w:rsidRPr="00E92317" w:rsidRDefault="007C5D6C" w:rsidP="00FE0B35">
      <w:pPr>
        <w:pStyle w:val="ConsPlusNormal"/>
        <w:jc w:val="both"/>
        <w:rPr>
          <w:rFonts w:ascii="Times New Roman" w:hAnsi="Times New Roman" w:cs="Times New Roman"/>
          <w:color w:val="000000" w:themeColor="text1"/>
          <w:sz w:val="28"/>
          <w:szCs w:val="28"/>
        </w:rPr>
      </w:pPr>
    </w:p>
    <w:p w:rsidR="00CF1205" w:rsidRPr="00E92317" w:rsidRDefault="00812E61" w:rsidP="00FE0B35">
      <w:pPr>
        <w:autoSpaceDE w:val="0"/>
        <w:autoSpaceDN w:val="0"/>
        <w:adjustRightInd w:val="0"/>
        <w:spacing w:after="0"/>
        <w:jc w:val="center"/>
        <w:rPr>
          <w:rFonts w:ascii="Times New Roman" w:eastAsia="Times New Roman" w:hAnsi="Times New Roman" w:cs="Times New Roman"/>
          <w:color w:val="000000" w:themeColor="text1"/>
          <w:sz w:val="28"/>
          <w:szCs w:val="28"/>
        </w:rPr>
      </w:pPr>
      <w:bookmarkStart w:id="7" w:name="P215"/>
      <w:bookmarkEnd w:id="7"/>
      <w:r w:rsidRPr="00E92317">
        <w:rPr>
          <w:rFonts w:ascii="Times New Roman" w:eastAsia="Times New Roman" w:hAnsi="Times New Roman" w:cs="Times New Roman"/>
          <w:color w:val="000000" w:themeColor="text1"/>
          <w:sz w:val="28"/>
          <w:szCs w:val="28"/>
        </w:rPr>
        <w:t xml:space="preserve">ГЛАВА </w:t>
      </w:r>
      <w:r w:rsidR="00A54882" w:rsidRPr="00E92317">
        <w:rPr>
          <w:rFonts w:ascii="Times New Roman" w:eastAsia="Times New Roman" w:hAnsi="Times New Roman" w:cs="Times New Roman"/>
          <w:color w:val="000000" w:themeColor="text1"/>
          <w:sz w:val="28"/>
          <w:szCs w:val="28"/>
        </w:rPr>
        <w:t xml:space="preserve">9. </w:t>
      </w:r>
      <w:r w:rsidR="00CF1205" w:rsidRPr="00E92317">
        <w:rPr>
          <w:rFonts w:ascii="Times New Roman" w:eastAsia="Times New Roman" w:hAnsi="Times New Roman" w:cs="Times New Roman"/>
          <w:color w:val="000000" w:themeColor="text1"/>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A54882" w:rsidRPr="00E92317" w:rsidRDefault="00A54882" w:rsidP="00FE0B35">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rPr>
      </w:pPr>
      <w:bookmarkStart w:id="8" w:name="Par202"/>
      <w:bookmarkEnd w:id="8"/>
    </w:p>
    <w:p w:rsidR="00CB3A14" w:rsidRPr="00E92317" w:rsidRDefault="00A54882"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3</w:t>
      </w:r>
      <w:r w:rsidR="00D31626" w:rsidRPr="00E92317">
        <w:rPr>
          <w:rFonts w:ascii="Times New Roman" w:eastAsia="Times New Roman" w:hAnsi="Times New Roman" w:cs="Times New Roman"/>
          <w:color w:val="000000" w:themeColor="text1"/>
          <w:sz w:val="28"/>
          <w:szCs w:val="28"/>
        </w:rPr>
        <w:t>1</w:t>
      </w:r>
      <w:r w:rsidRPr="00E92317">
        <w:rPr>
          <w:rFonts w:ascii="Times New Roman" w:eastAsia="Times New Roman" w:hAnsi="Times New Roman" w:cs="Times New Roman"/>
          <w:color w:val="000000" w:themeColor="text1"/>
          <w:sz w:val="28"/>
          <w:szCs w:val="28"/>
        </w:rPr>
        <w:t xml:space="preserve">. </w:t>
      </w:r>
      <w:r w:rsidR="00CB3A14" w:rsidRPr="00E92317">
        <w:rPr>
          <w:rFonts w:ascii="Times New Roman" w:eastAsia="Calibri" w:hAnsi="Times New Roman" w:cs="Times New Roman"/>
          <w:color w:val="000000" w:themeColor="text1"/>
          <w:sz w:val="28"/>
          <w:szCs w:val="28"/>
        </w:rPr>
        <w:t xml:space="preserve">Для получения муниципальной услуги заявитель </w:t>
      </w:r>
      <w:r w:rsidR="00CB3A14" w:rsidRPr="00E92317">
        <w:rPr>
          <w:rFonts w:ascii="Times New Roman" w:eastAsia="Times New Roman" w:hAnsi="Times New Roman" w:cs="Times New Roman"/>
          <w:color w:val="000000" w:themeColor="text1"/>
          <w:sz w:val="28"/>
          <w:szCs w:val="28"/>
        </w:rPr>
        <w:t>обращается в уполномоченный орган либо в МФЦ, либо направляет заявления</w:t>
      </w:r>
      <w:r w:rsidR="0072717A" w:rsidRPr="00E92317">
        <w:rPr>
          <w:rFonts w:ascii="Times New Roman" w:eastAsia="Times New Roman" w:hAnsi="Times New Roman" w:cs="Times New Roman"/>
          <w:color w:val="000000" w:themeColor="text1"/>
          <w:sz w:val="28"/>
          <w:szCs w:val="28"/>
        </w:rPr>
        <w:t xml:space="preserve"> (далее - заявления)</w:t>
      </w:r>
      <w:r w:rsidR="00CB3A14" w:rsidRPr="00E92317">
        <w:rPr>
          <w:rFonts w:ascii="Times New Roman" w:eastAsia="Times New Roman" w:hAnsi="Times New Roman" w:cs="Times New Roman"/>
          <w:color w:val="000000" w:themeColor="text1"/>
          <w:sz w:val="28"/>
          <w:szCs w:val="28"/>
        </w:rPr>
        <w:t xml:space="preserve"> в форме электронного документа:</w:t>
      </w:r>
    </w:p>
    <w:p w:rsidR="00A54882" w:rsidRPr="00E92317" w:rsidRDefault="00CB3A14" w:rsidP="00CD5B71">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 </w:t>
      </w:r>
      <w:hyperlink w:anchor="Par381" w:history="1">
        <w:r w:rsidR="00CD5B71" w:rsidRPr="00E92317">
          <w:rPr>
            <w:rStyle w:val="a3"/>
            <w:rFonts w:ascii="Times New Roman" w:eastAsia="Times New Roman" w:hAnsi="Times New Roman" w:cs="Times New Roman"/>
            <w:color w:val="000000" w:themeColor="text1"/>
            <w:sz w:val="28"/>
            <w:szCs w:val="28"/>
            <w:u w:val="none"/>
          </w:rPr>
          <w:t>заявление</w:t>
        </w:r>
      </w:hyperlink>
      <w:r w:rsidR="00CD5B71" w:rsidRPr="00E92317">
        <w:rPr>
          <w:rFonts w:ascii="Times New Roman" w:hAnsi="Times New Roman" w:cs="Times New Roman"/>
          <w:color w:val="000000" w:themeColor="text1"/>
          <w:sz w:val="28"/>
          <w:szCs w:val="28"/>
        </w:rPr>
        <w:t xml:space="preserve"> о </w:t>
      </w:r>
      <w:r w:rsidR="00CD5B71" w:rsidRPr="00E92317">
        <w:rPr>
          <w:rFonts w:ascii="Times New Roman" w:eastAsia="Times New Roman" w:hAnsi="Times New Roman" w:cs="Times New Roman"/>
          <w:color w:val="000000" w:themeColor="text1"/>
          <w:sz w:val="28"/>
          <w:szCs w:val="28"/>
        </w:rPr>
        <w:t>включении в состав участников мероприятия по обеспечению жильем молодых семей по форме, представленной в Приложении № 1 к настоящему административному регламенту</w:t>
      </w:r>
      <w:r w:rsidR="00B72C97" w:rsidRPr="00E92317">
        <w:rPr>
          <w:rFonts w:ascii="Times New Roman" w:eastAsia="Times New Roman" w:hAnsi="Times New Roman" w:cs="Times New Roman"/>
          <w:color w:val="000000" w:themeColor="text1"/>
          <w:sz w:val="28"/>
          <w:szCs w:val="28"/>
        </w:rPr>
        <w:t xml:space="preserve"> в двух экземплярах</w:t>
      </w:r>
      <w:r w:rsidR="00A54882" w:rsidRPr="00E92317">
        <w:rPr>
          <w:rFonts w:ascii="Times New Roman" w:eastAsia="Times New Roman" w:hAnsi="Times New Roman" w:cs="Times New Roman"/>
          <w:color w:val="000000" w:themeColor="text1"/>
          <w:sz w:val="28"/>
          <w:szCs w:val="28"/>
        </w:rPr>
        <w:t>.</w:t>
      </w:r>
    </w:p>
    <w:p w:rsidR="000C5416" w:rsidRPr="00E92317" w:rsidRDefault="000C5416" w:rsidP="00FE0B3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 </w:t>
      </w:r>
      <w:hyperlink w:anchor="Par381" w:history="1">
        <w:r w:rsidRPr="00E92317">
          <w:rPr>
            <w:rStyle w:val="a3"/>
            <w:rFonts w:ascii="Times New Roman" w:eastAsia="Times New Roman" w:hAnsi="Times New Roman" w:cs="Times New Roman"/>
            <w:color w:val="000000" w:themeColor="text1"/>
            <w:sz w:val="28"/>
            <w:szCs w:val="28"/>
            <w:u w:val="none"/>
          </w:rPr>
          <w:t>заявление</w:t>
        </w:r>
      </w:hyperlink>
      <w:r w:rsidRPr="00E92317">
        <w:rPr>
          <w:rFonts w:ascii="Times New Roman" w:hAnsi="Times New Roman" w:cs="Times New Roman"/>
          <w:color w:val="000000" w:themeColor="text1"/>
          <w:sz w:val="28"/>
          <w:szCs w:val="28"/>
        </w:rPr>
        <w:t xml:space="preserve"> о признании молодой семьи органами местного самоуправления по месту их постоянного жительства нуждающимися в жилых помещениях по основаниям, которые установлены </w:t>
      </w:r>
      <w:hyperlink r:id="rId20" w:history="1">
        <w:r w:rsidRPr="00E92317">
          <w:rPr>
            <w:rFonts w:ascii="Times New Roman" w:hAnsi="Times New Roman" w:cs="Times New Roman"/>
            <w:color w:val="000000" w:themeColor="text1"/>
            <w:sz w:val="28"/>
            <w:szCs w:val="28"/>
          </w:rPr>
          <w:t>статьей 51</w:t>
        </w:r>
      </w:hyperlink>
      <w:r w:rsidRPr="00E92317">
        <w:rPr>
          <w:rFonts w:ascii="Times New Roman" w:hAnsi="Times New Roman" w:cs="Times New Roman"/>
          <w:color w:val="000000" w:themeColor="text1"/>
          <w:sz w:val="28"/>
          <w:szCs w:val="28"/>
        </w:rPr>
        <w:t xml:space="preserve"> Жилищного кодекса Российской Федерации</w:t>
      </w:r>
      <w:r w:rsidR="00CA70BA" w:rsidRPr="00E92317">
        <w:rPr>
          <w:rFonts w:ascii="Times New Roman" w:eastAsia="Times New Roman" w:hAnsi="Times New Roman" w:cs="Times New Roman"/>
          <w:color w:val="000000" w:themeColor="text1"/>
          <w:sz w:val="28"/>
          <w:szCs w:val="28"/>
        </w:rPr>
        <w:t xml:space="preserve"> по форме, представленной в Приложении № 2 к настоящему административному регламенту</w:t>
      </w:r>
      <w:r w:rsidRPr="00E92317">
        <w:rPr>
          <w:rFonts w:ascii="Times New Roman" w:hAnsi="Times New Roman" w:cs="Times New Roman"/>
          <w:color w:val="000000" w:themeColor="text1"/>
          <w:sz w:val="28"/>
          <w:szCs w:val="28"/>
        </w:rPr>
        <w:t>.</w:t>
      </w:r>
    </w:p>
    <w:p w:rsidR="004F6AE1" w:rsidRPr="00E92317" w:rsidRDefault="000C5416" w:rsidP="00FE0B3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согласие</w:t>
      </w:r>
      <w:r w:rsidRPr="00E92317">
        <w:rPr>
          <w:rFonts w:ascii="Times New Roman" w:hAnsi="Times New Roman" w:cs="Times New Roman"/>
          <w:color w:val="000000" w:themeColor="text1"/>
          <w:sz w:val="28"/>
          <w:szCs w:val="28"/>
        </w:rPr>
        <w:t xml:space="preserve"> </w:t>
      </w:r>
      <w:r w:rsidR="004F6AE1" w:rsidRPr="00E92317">
        <w:rPr>
          <w:rFonts w:ascii="Times New Roman" w:hAnsi="Times New Roman" w:cs="Times New Roman"/>
          <w:color w:val="000000" w:themeColor="text1"/>
          <w:sz w:val="28"/>
          <w:szCs w:val="28"/>
        </w:rPr>
        <w:t>совершеннолетних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 (далее – согласие).</w:t>
      </w:r>
    </w:p>
    <w:p w:rsidR="004F6AE1" w:rsidRPr="00E92317" w:rsidRDefault="004F6AE1" w:rsidP="00FE0B3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lastRenderedPageBreak/>
        <w:t>Согласие должно быть оформлено в соответствии со статьей 9 Федерального закона от 27.07.2006 № 152-ФЗ «О персональных данных».</w:t>
      </w:r>
    </w:p>
    <w:p w:rsidR="00655DB3" w:rsidRPr="00E92317" w:rsidRDefault="00E42998" w:rsidP="00FE0B3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3</w:t>
      </w:r>
      <w:r w:rsidR="00D31626" w:rsidRPr="00E92317">
        <w:rPr>
          <w:rFonts w:ascii="Times New Roman" w:hAnsi="Times New Roman" w:cs="Times New Roman"/>
          <w:color w:val="000000" w:themeColor="text1"/>
          <w:sz w:val="28"/>
          <w:szCs w:val="28"/>
        </w:rPr>
        <w:t>2</w:t>
      </w:r>
      <w:r w:rsidRPr="00E92317">
        <w:rPr>
          <w:rFonts w:ascii="Times New Roman" w:hAnsi="Times New Roman" w:cs="Times New Roman"/>
          <w:color w:val="000000" w:themeColor="text1"/>
          <w:sz w:val="28"/>
          <w:szCs w:val="28"/>
        </w:rPr>
        <w:t xml:space="preserve">. </w:t>
      </w:r>
      <w:r w:rsidR="00655DB3" w:rsidRPr="00E92317">
        <w:rPr>
          <w:rFonts w:ascii="Times New Roman" w:hAnsi="Times New Roman" w:cs="Times New Roman"/>
          <w:color w:val="000000" w:themeColor="text1"/>
          <w:sz w:val="28"/>
          <w:szCs w:val="28"/>
        </w:rPr>
        <w:t>Для получения муниципальной услуги в целях использования социальной выплаты</w:t>
      </w:r>
      <w:r w:rsidR="000C5416" w:rsidRPr="00E92317">
        <w:rPr>
          <w:rFonts w:ascii="Times New Roman" w:hAnsi="Times New Roman" w:cs="Times New Roman"/>
          <w:color w:val="000000" w:themeColor="text1"/>
          <w:sz w:val="28"/>
          <w:szCs w:val="28"/>
        </w:rPr>
        <w:t xml:space="preserve"> к заявлениям</w:t>
      </w:r>
      <w:r w:rsidR="004F6AE1" w:rsidRPr="00E92317">
        <w:rPr>
          <w:rFonts w:ascii="Times New Roman" w:hAnsi="Times New Roman" w:cs="Times New Roman"/>
          <w:color w:val="000000" w:themeColor="text1"/>
          <w:sz w:val="28"/>
          <w:szCs w:val="28"/>
        </w:rPr>
        <w:t xml:space="preserve"> и согласию</w:t>
      </w:r>
      <w:r w:rsidR="00C375D1" w:rsidRPr="00E92317">
        <w:rPr>
          <w:rFonts w:ascii="Times New Roman" w:hAnsi="Times New Roman" w:cs="Times New Roman"/>
          <w:color w:val="000000" w:themeColor="text1"/>
          <w:sz w:val="28"/>
          <w:szCs w:val="28"/>
        </w:rPr>
        <w:t xml:space="preserve"> прилагаются </w:t>
      </w:r>
      <w:r w:rsidR="00851356" w:rsidRPr="00E92317">
        <w:rPr>
          <w:rFonts w:ascii="Times New Roman" w:hAnsi="Times New Roman" w:cs="Times New Roman"/>
          <w:color w:val="000000" w:themeColor="text1"/>
          <w:sz w:val="28"/>
          <w:szCs w:val="28"/>
        </w:rPr>
        <w:t>следующие документы</w:t>
      </w:r>
      <w:r w:rsidR="00655DB3" w:rsidRPr="00E92317">
        <w:rPr>
          <w:rFonts w:ascii="Times New Roman" w:hAnsi="Times New Roman" w:cs="Times New Roman"/>
          <w:color w:val="000000" w:themeColor="text1"/>
          <w:sz w:val="28"/>
          <w:szCs w:val="28"/>
        </w:rPr>
        <w:t>:</w:t>
      </w:r>
    </w:p>
    <w:p w:rsidR="00A54882" w:rsidRPr="00E92317" w:rsidRDefault="00655DB3" w:rsidP="00FE0B3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 в соответствии с подпунктами 1-5 пункта 2</w:t>
      </w:r>
      <w:r w:rsidR="00D31626" w:rsidRPr="00E92317">
        <w:rPr>
          <w:rFonts w:ascii="Times New Roman" w:hAnsi="Times New Roman" w:cs="Times New Roman"/>
          <w:color w:val="000000" w:themeColor="text1"/>
          <w:sz w:val="28"/>
          <w:szCs w:val="28"/>
        </w:rPr>
        <w:t>0</w:t>
      </w:r>
      <w:r w:rsidRPr="00E92317">
        <w:rPr>
          <w:rFonts w:ascii="Times New Roman" w:hAnsi="Times New Roman" w:cs="Times New Roman"/>
          <w:color w:val="000000" w:themeColor="text1"/>
          <w:sz w:val="28"/>
          <w:szCs w:val="28"/>
        </w:rPr>
        <w:t xml:space="preserve"> настоящего административного регламента</w:t>
      </w:r>
      <w:r w:rsidRPr="00E92317">
        <w:rPr>
          <w:rFonts w:ascii="Times New Roman" w:eastAsia="Times New Roman" w:hAnsi="Times New Roman" w:cs="Times New Roman"/>
          <w:color w:val="000000" w:themeColor="text1"/>
          <w:sz w:val="28"/>
          <w:szCs w:val="28"/>
        </w:rPr>
        <w:t xml:space="preserve"> </w:t>
      </w:r>
      <w:r w:rsidR="00A07551" w:rsidRPr="00E92317">
        <w:rPr>
          <w:rFonts w:ascii="Times New Roman" w:eastAsia="Times New Roman" w:hAnsi="Times New Roman" w:cs="Times New Roman"/>
          <w:color w:val="000000" w:themeColor="text1"/>
          <w:sz w:val="28"/>
          <w:szCs w:val="28"/>
        </w:rPr>
        <w:t xml:space="preserve">согласно </w:t>
      </w:r>
      <w:r w:rsidRPr="00E92317">
        <w:rPr>
          <w:rFonts w:ascii="Times New Roman" w:eastAsia="Times New Roman" w:hAnsi="Times New Roman" w:cs="Times New Roman"/>
          <w:color w:val="000000" w:themeColor="text1"/>
          <w:sz w:val="28"/>
          <w:szCs w:val="28"/>
        </w:rPr>
        <w:t>пункт</w:t>
      </w:r>
      <w:r w:rsidR="00A07551" w:rsidRPr="00E92317">
        <w:rPr>
          <w:rFonts w:ascii="Times New Roman" w:eastAsia="Times New Roman" w:hAnsi="Times New Roman" w:cs="Times New Roman"/>
          <w:color w:val="000000" w:themeColor="text1"/>
          <w:sz w:val="28"/>
          <w:szCs w:val="28"/>
        </w:rPr>
        <w:t>у</w:t>
      </w:r>
      <w:r w:rsidRPr="00E92317">
        <w:rPr>
          <w:rFonts w:ascii="Times New Roman" w:eastAsia="Times New Roman" w:hAnsi="Times New Roman" w:cs="Times New Roman"/>
          <w:color w:val="000000" w:themeColor="text1"/>
          <w:sz w:val="28"/>
          <w:szCs w:val="28"/>
        </w:rPr>
        <w:t xml:space="preserve"> 18 Правил</w:t>
      </w:r>
      <w:r w:rsidR="00572F6B" w:rsidRPr="00E92317">
        <w:rPr>
          <w:rFonts w:ascii="Times New Roman" w:eastAsia="Times New Roman" w:hAnsi="Times New Roman" w:cs="Times New Roman"/>
          <w:color w:val="000000" w:themeColor="text1"/>
          <w:sz w:val="28"/>
          <w:szCs w:val="28"/>
        </w:rPr>
        <w:t xml:space="preserve"> предоставления молодым семьям социальных выплат на приобретение (строительство) жилья и их использования утвержденны</w:t>
      </w:r>
      <w:r w:rsidR="00E60666" w:rsidRPr="00E92317">
        <w:rPr>
          <w:rFonts w:ascii="Times New Roman" w:eastAsia="Times New Roman" w:hAnsi="Times New Roman" w:cs="Times New Roman"/>
          <w:color w:val="000000" w:themeColor="text1"/>
          <w:sz w:val="28"/>
          <w:szCs w:val="28"/>
        </w:rPr>
        <w:t>х</w:t>
      </w:r>
      <w:r w:rsidR="00572F6B" w:rsidRPr="00E92317">
        <w:rPr>
          <w:rFonts w:ascii="Times New Roman" w:eastAsia="Times New Roman" w:hAnsi="Times New Roman" w:cs="Times New Roman"/>
          <w:color w:val="000000" w:themeColor="text1"/>
          <w:sz w:val="28"/>
          <w:szCs w:val="28"/>
        </w:rPr>
        <w:t xml:space="preserve"> постановлением № 1050 (далее – Правила) </w:t>
      </w:r>
      <w:r w:rsidRPr="00E92317">
        <w:rPr>
          <w:rFonts w:ascii="Times New Roman" w:eastAsia="Times New Roman" w:hAnsi="Times New Roman" w:cs="Times New Roman"/>
          <w:color w:val="000000" w:themeColor="text1"/>
          <w:sz w:val="28"/>
          <w:szCs w:val="28"/>
        </w:rPr>
        <w:t>заявитель подает в уполномоченный орган по месту жительства следующие документы:</w:t>
      </w:r>
    </w:p>
    <w:p w:rsidR="00EB6E1C" w:rsidRPr="00E92317" w:rsidRDefault="00EB6E1C" w:rsidP="00FE0B3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1) документы, удостоверяющие личность каждого члена семьи;</w:t>
      </w:r>
    </w:p>
    <w:p w:rsidR="00EB6E1C" w:rsidRPr="00E92317" w:rsidRDefault="00EB6E1C" w:rsidP="00FE0B3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 xml:space="preserve">2) </w:t>
      </w:r>
      <w:r w:rsidR="0086535E" w:rsidRPr="00E92317">
        <w:rPr>
          <w:rFonts w:ascii="Times New Roman" w:hAnsi="Times New Roman" w:cs="Times New Roman"/>
          <w:color w:val="000000" w:themeColor="text1"/>
          <w:sz w:val="28"/>
          <w:szCs w:val="28"/>
        </w:rPr>
        <w:t>копия свидетельства о браке (на неполную семью не распространяется</w:t>
      </w:r>
      <w:r w:rsidR="0072374D" w:rsidRPr="00E92317">
        <w:rPr>
          <w:rFonts w:ascii="Times New Roman" w:hAnsi="Times New Roman" w:cs="Times New Roman"/>
          <w:color w:val="000000" w:themeColor="text1"/>
          <w:sz w:val="28"/>
          <w:szCs w:val="28"/>
        </w:rPr>
        <w:t>)</w:t>
      </w:r>
      <w:r w:rsidR="0086535E" w:rsidRPr="00E92317">
        <w:rPr>
          <w:rFonts w:ascii="Times New Roman" w:hAnsi="Times New Roman" w:cs="Times New Roman"/>
          <w:color w:val="000000" w:themeColor="text1"/>
          <w:sz w:val="28"/>
          <w:szCs w:val="28"/>
        </w:rPr>
        <w:t>,</w:t>
      </w:r>
      <w:r w:rsidR="0086535E"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color w:val="000000" w:themeColor="text1"/>
          <w:sz w:val="28"/>
          <w:szCs w:val="28"/>
        </w:rPr>
        <w:t>выданн</w:t>
      </w:r>
      <w:r w:rsidR="0086535E" w:rsidRPr="00E92317">
        <w:rPr>
          <w:rFonts w:ascii="Times New Roman" w:eastAsia="Times New Roman" w:hAnsi="Times New Roman" w:cs="Times New Roman"/>
          <w:color w:val="000000" w:themeColor="text1"/>
          <w:sz w:val="28"/>
          <w:szCs w:val="28"/>
        </w:rPr>
        <w:t>ую</w:t>
      </w:r>
      <w:r w:rsidRPr="00E92317">
        <w:rPr>
          <w:rFonts w:ascii="Times New Roman" w:eastAsia="Times New Roman" w:hAnsi="Times New Roman" w:cs="Times New Roman"/>
          <w:color w:val="000000" w:themeColor="text1"/>
          <w:sz w:val="28"/>
          <w:szCs w:val="28"/>
        </w:rPr>
        <w:t xml:space="preserve"> компетентными органами иностранного государства и их нотариально удостоверенный перевод на русский язык, соответствующие решения суда;</w:t>
      </w:r>
    </w:p>
    <w:p w:rsidR="004F6AE1" w:rsidRPr="00E92317" w:rsidRDefault="00EB6E1C" w:rsidP="00FE0B3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3</w:t>
      </w:r>
      <w:r w:rsidR="00655DB3" w:rsidRPr="00E92317">
        <w:rPr>
          <w:rFonts w:ascii="Times New Roman" w:hAnsi="Times New Roman" w:cs="Times New Roman"/>
          <w:color w:val="000000" w:themeColor="text1"/>
          <w:sz w:val="28"/>
          <w:szCs w:val="28"/>
        </w:rPr>
        <w:t>)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4F6AE1" w:rsidRPr="00E92317">
        <w:rPr>
          <w:rFonts w:ascii="Times New Roman" w:hAnsi="Times New Roman" w:cs="Times New Roman"/>
          <w:color w:val="000000" w:themeColor="text1"/>
          <w:sz w:val="28"/>
          <w:szCs w:val="28"/>
        </w:rPr>
        <w:t>;</w:t>
      </w:r>
    </w:p>
    <w:p w:rsidR="005D7D89" w:rsidRPr="00E92317" w:rsidRDefault="004F6AE1" w:rsidP="00FE0B3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4) документы, выданные органом (организацией) по государственному техническому учету и (или) технической инвентаризации, подтверждающие наличие (отсутствие) жилых помещений в собственности заявителя и членов его семьи.</w:t>
      </w:r>
    </w:p>
    <w:p w:rsidR="0086535E" w:rsidRPr="00E92317" w:rsidRDefault="005D7D89" w:rsidP="00FE0B3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5</w:t>
      </w:r>
      <w:r w:rsidR="0086535E" w:rsidRPr="00E92317">
        <w:rPr>
          <w:rFonts w:ascii="Times New Roman" w:hAnsi="Times New Roman" w:cs="Times New Roman"/>
          <w:color w:val="000000" w:themeColor="text1"/>
          <w:sz w:val="28"/>
          <w:szCs w:val="28"/>
        </w:rPr>
        <w:t>) копия страхового свидетельства обязательного пенсионного страхования каждого совершеннолетнего члена семьи.</w:t>
      </w:r>
    </w:p>
    <w:p w:rsidR="00655DB3" w:rsidRPr="00E92317" w:rsidRDefault="00655DB3" w:rsidP="00FE0B3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 в соответствии с подпунктом 6 пункта 2</w:t>
      </w:r>
      <w:r w:rsidR="00D31626" w:rsidRPr="00E92317">
        <w:rPr>
          <w:rFonts w:ascii="Times New Roman" w:hAnsi="Times New Roman" w:cs="Times New Roman"/>
          <w:color w:val="000000" w:themeColor="text1"/>
          <w:sz w:val="28"/>
          <w:szCs w:val="28"/>
        </w:rPr>
        <w:t>0</w:t>
      </w:r>
      <w:r w:rsidRPr="00E92317">
        <w:rPr>
          <w:rFonts w:ascii="Times New Roman" w:hAnsi="Times New Roman" w:cs="Times New Roman"/>
          <w:color w:val="000000" w:themeColor="text1"/>
          <w:sz w:val="28"/>
          <w:szCs w:val="28"/>
        </w:rPr>
        <w:t xml:space="preserve"> настоящего административного регламента</w:t>
      </w:r>
      <w:r w:rsidRPr="00E92317">
        <w:rPr>
          <w:rFonts w:ascii="Times New Roman" w:eastAsia="Times New Roman" w:hAnsi="Times New Roman" w:cs="Times New Roman"/>
          <w:color w:val="000000" w:themeColor="text1"/>
          <w:sz w:val="28"/>
          <w:szCs w:val="28"/>
        </w:rPr>
        <w:t xml:space="preserve"> </w:t>
      </w:r>
      <w:r w:rsidR="00A07551" w:rsidRPr="00E92317">
        <w:rPr>
          <w:rFonts w:ascii="Times New Roman" w:eastAsia="Times New Roman" w:hAnsi="Times New Roman" w:cs="Times New Roman"/>
          <w:color w:val="000000" w:themeColor="text1"/>
          <w:sz w:val="28"/>
          <w:szCs w:val="28"/>
        </w:rPr>
        <w:t xml:space="preserve">согласно </w:t>
      </w:r>
      <w:r w:rsidRPr="00E92317">
        <w:rPr>
          <w:rFonts w:ascii="Times New Roman" w:eastAsia="Times New Roman" w:hAnsi="Times New Roman" w:cs="Times New Roman"/>
          <w:color w:val="000000" w:themeColor="text1"/>
          <w:sz w:val="28"/>
          <w:szCs w:val="28"/>
        </w:rPr>
        <w:t>пункт</w:t>
      </w:r>
      <w:r w:rsidR="00A07551" w:rsidRPr="00E92317">
        <w:rPr>
          <w:rFonts w:ascii="Times New Roman" w:eastAsia="Times New Roman" w:hAnsi="Times New Roman" w:cs="Times New Roman"/>
          <w:color w:val="000000" w:themeColor="text1"/>
          <w:sz w:val="28"/>
          <w:szCs w:val="28"/>
        </w:rPr>
        <w:t>у</w:t>
      </w:r>
      <w:r w:rsidRPr="00E92317">
        <w:rPr>
          <w:rFonts w:ascii="Times New Roman" w:eastAsia="Times New Roman" w:hAnsi="Times New Roman" w:cs="Times New Roman"/>
          <w:color w:val="000000" w:themeColor="text1"/>
          <w:sz w:val="28"/>
          <w:szCs w:val="28"/>
        </w:rPr>
        <w:t xml:space="preserve"> 19 Правил заявитель подает в уполномоченный орган по месту жительства следующие документы:</w:t>
      </w:r>
    </w:p>
    <w:p w:rsidR="00655DB3" w:rsidRPr="00E92317" w:rsidRDefault="00655DB3" w:rsidP="00FE0B3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1) документ</w:t>
      </w:r>
      <w:r w:rsidR="00A947CB" w:rsidRPr="00E92317">
        <w:rPr>
          <w:rFonts w:ascii="Times New Roman" w:hAnsi="Times New Roman" w:cs="Times New Roman"/>
          <w:color w:val="000000" w:themeColor="text1"/>
          <w:sz w:val="28"/>
          <w:szCs w:val="28"/>
        </w:rPr>
        <w:t>ы</w:t>
      </w:r>
      <w:r w:rsidRPr="00E92317">
        <w:rPr>
          <w:rFonts w:ascii="Times New Roman" w:hAnsi="Times New Roman" w:cs="Times New Roman"/>
          <w:color w:val="000000" w:themeColor="text1"/>
          <w:sz w:val="28"/>
          <w:szCs w:val="28"/>
        </w:rPr>
        <w:t>, удостоверяющи</w:t>
      </w:r>
      <w:r w:rsidR="00A947CB" w:rsidRPr="00E92317">
        <w:rPr>
          <w:rFonts w:ascii="Times New Roman" w:hAnsi="Times New Roman" w:cs="Times New Roman"/>
          <w:color w:val="000000" w:themeColor="text1"/>
          <w:sz w:val="28"/>
          <w:szCs w:val="28"/>
        </w:rPr>
        <w:t>е</w:t>
      </w:r>
      <w:r w:rsidRPr="00E92317">
        <w:rPr>
          <w:rFonts w:ascii="Times New Roman" w:hAnsi="Times New Roman" w:cs="Times New Roman"/>
          <w:color w:val="000000" w:themeColor="text1"/>
          <w:sz w:val="28"/>
          <w:szCs w:val="28"/>
        </w:rPr>
        <w:t xml:space="preserve"> личность каждого члена семьи;</w:t>
      </w:r>
    </w:p>
    <w:p w:rsidR="005D7D89" w:rsidRPr="00E92317" w:rsidRDefault="005D7D89" w:rsidP="00FE0B3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2) копия свидетельства о браке (на неполную семью не распространяется</w:t>
      </w:r>
      <w:r w:rsidR="0072374D" w:rsidRPr="00E92317">
        <w:rPr>
          <w:rFonts w:ascii="Times New Roman" w:hAnsi="Times New Roman" w:cs="Times New Roman"/>
          <w:color w:val="000000" w:themeColor="text1"/>
          <w:sz w:val="28"/>
          <w:szCs w:val="28"/>
        </w:rPr>
        <w:t>)</w:t>
      </w:r>
      <w:r w:rsidRPr="00E92317">
        <w:rPr>
          <w:rFonts w:ascii="Times New Roman" w:hAnsi="Times New Roman" w:cs="Times New Roman"/>
          <w:color w:val="000000" w:themeColor="text1"/>
          <w:sz w:val="28"/>
          <w:szCs w:val="28"/>
        </w:rPr>
        <w:t>,</w:t>
      </w:r>
      <w:r w:rsidRPr="00E92317">
        <w:rPr>
          <w:rFonts w:ascii="Times New Roman" w:eastAsia="Times New Roman" w:hAnsi="Times New Roman" w:cs="Times New Roman"/>
          <w:color w:val="000000" w:themeColor="text1"/>
          <w:sz w:val="28"/>
          <w:szCs w:val="28"/>
        </w:rPr>
        <w:t xml:space="preserve"> выданную компетентными органами иностранного государства и их нотариально удостоверенный перевод на русский язык, соответствующие решения суда;</w:t>
      </w:r>
    </w:p>
    <w:p w:rsidR="005D7D89" w:rsidRPr="00E92317" w:rsidRDefault="00EB6E1C" w:rsidP="00FE0B3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3</w:t>
      </w:r>
      <w:r w:rsidR="00655DB3" w:rsidRPr="00E92317">
        <w:rPr>
          <w:rFonts w:ascii="Times New Roman" w:hAnsi="Times New Roman" w:cs="Times New Roman"/>
          <w:color w:val="000000" w:themeColor="text1"/>
          <w:sz w:val="28"/>
          <w:szCs w:val="28"/>
        </w:rPr>
        <w:t xml:space="preserve">) </w:t>
      </w:r>
      <w:r w:rsidR="005D7D89" w:rsidRPr="00E92317">
        <w:rPr>
          <w:rFonts w:ascii="Times New Roman" w:hAnsi="Times New Roman" w:cs="Times New Roman"/>
          <w:color w:val="000000" w:themeColor="text1"/>
          <w:sz w:val="28"/>
          <w:szCs w:val="28"/>
        </w:rPr>
        <w:t>договор строительного подряда или иные документы, подтверждающие расходы по строительству жилого дома (далее - документы на строительство), - при незавершенном строительстве жилого дома</w:t>
      </w:r>
    </w:p>
    <w:p w:rsidR="005D7D89" w:rsidRPr="00E92317" w:rsidRDefault="005D7D89" w:rsidP="00FE0B3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4) копия кредитного договора (договора займа)</w:t>
      </w:r>
    </w:p>
    <w:p w:rsidR="004F6AE1" w:rsidRPr="00E92317" w:rsidRDefault="005D7D89" w:rsidP="00FE0B3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 xml:space="preserve">5) </w:t>
      </w:r>
      <w:r w:rsidR="00655DB3" w:rsidRPr="00E92317">
        <w:rPr>
          <w:rFonts w:ascii="Times New Roman" w:hAnsi="Times New Roman" w:cs="Times New Roman"/>
          <w:color w:val="000000" w:themeColor="text1"/>
          <w:sz w:val="28"/>
          <w:szCs w:val="28"/>
        </w:rPr>
        <w:t>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r w:rsidR="004F6AE1" w:rsidRPr="00E92317">
        <w:rPr>
          <w:rFonts w:ascii="Times New Roman" w:hAnsi="Times New Roman" w:cs="Times New Roman"/>
          <w:color w:val="000000" w:themeColor="text1"/>
          <w:sz w:val="28"/>
          <w:szCs w:val="28"/>
        </w:rPr>
        <w:t>;</w:t>
      </w:r>
    </w:p>
    <w:p w:rsidR="00655DB3" w:rsidRPr="00E92317" w:rsidRDefault="00B943C9" w:rsidP="00FE0B3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6</w:t>
      </w:r>
      <w:r w:rsidR="004F6AE1" w:rsidRPr="00E92317">
        <w:rPr>
          <w:rFonts w:ascii="Times New Roman" w:hAnsi="Times New Roman" w:cs="Times New Roman"/>
          <w:color w:val="000000" w:themeColor="text1"/>
          <w:sz w:val="28"/>
          <w:szCs w:val="28"/>
        </w:rPr>
        <w:t xml:space="preserve">) документы, выданные органом (организацией) по государственному техническому учету и (или) технической инвентаризации, подтверждающие </w:t>
      </w:r>
      <w:r w:rsidR="004F6AE1" w:rsidRPr="00E92317">
        <w:rPr>
          <w:rFonts w:ascii="Times New Roman" w:hAnsi="Times New Roman" w:cs="Times New Roman"/>
          <w:color w:val="000000" w:themeColor="text1"/>
          <w:sz w:val="28"/>
          <w:szCs w:val="28"/>
        </w:rPr>
        <w:lastRenderedPageBreak/>
        <w:t>наличие (отсутствие) жилых помещений в собственности заявителя и членов его семьи</w:t>
      </w:r>
      <w:r w:rsidR="007F621F" w:rsidRPr="00E92317">
        <w:rPr>
          <w:rFonts w:ascii="Times New Roman" w:hAnsi="Times New Roman" w:cs="Times New Roman"/>
          <w:color w:val="000000" w:themeColor="text1"/>
          <w:sz w:val="28"/>
          <w:szCs w:val="28"/>
        </w:rPr>
        <w:t>;</w:t>
      </w:r>
    </w:p>
    <w:p w:rsidR="005D7D89" w:rsidRPr="00E92317" w:rsidRDefault="00B943C9" w:rsidP="00FE0B3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7</w:t>
      </w:r>
      <w:r w:rsidR="007F621F" w:rsidRPr="00E92317">
        <w:rPr>
          <w:rFonts w:ascii="Times New Roman" w:hAnsi="Times New Roman" w:cs="Times New Roman"/>
          <w:color w:val="000000" w:themeColor="text1"/>
          <w:sz w:val="28"/>
          <w:szCs w:val="28"/>
        </w:rPr>
        <w:t xml:space="preserve">) </w:t>
      </w:r>
      <w:bookmarkStart w:id="9" w:name="Par4"/>
      <w:bookmarkEnd w:id="9"/>
      <w:r w:rsidR="005D7D89" w:rsidRPr="00E92317">
        <w:rPr>
          <w:rFonts w:ascii="Times New Roman" w:hAnsi="Times New Roman" w:cs="Times New Roman"/>
          <w:color w:val="000000" w:themeColor="text1"/>
          <w:sz w:val="28"/>
          <w:szCs w:val="28"/>
        </w:rPr>
        <w:t>копия страхового свидетельства обязательного пенсионного страхования каждого совершеннолетнего члена семьи.</w:t>
      </w:r>
    </w:p>
    <w:p w:rsidR="00C375D1" w:rsidRPr="00E92317" w:rsidRDefault="00E42998" w:rsidP="00FE0B3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3</w:t>
      </w:r>
      <w:r w:rsidR="00D31626" w:rsidRPr="00E92317">
        <w:rPr>
          <w:rFonts w:ascii="Times New Roman" w:eastAsia="Times New Roman" w:hAnsi="Times New Roman" w:cs="Times New Roman"/>
          <w:color w:val="000000" w:themeColor="text1"/>
          <w:sz w:val="28"/>
          <w:szCs w:val="28"/>
        </w:rPr>
        <w:t>3</w:t>
      </w:r>
      <w:r w:rsidRPr="00E92317">
        <w:rPr>
          <w:rFonts w:ascii="Times New Roman" w:eastAsia="Times New Roman" w:hAnsi="Times New Roman" w:cs="Times New Roman"/>
          <w:color w:val="000000" w:themeColor="text1"/>
          <w:sz w:val="28"/>
          <w:szCs w:val="28"/>
        </w:rPr>
        <w:t xml:space="preserve">. </w:t>
      </w:r>
      <w:r w:rsidR="00FB4DEB" w:rsidRPr="00E92317">
        <w:rPr>
          <w:rFonts w:ascii="Times New Roman" w:eastAsia="Times New Roman" w:hAnsi="Times New Roman" w:cs="Times New Roman"/>
          <w:color w:val="000000" w:themeColor="text1"/>
          <w:sz w:val="28"/>
          <w:szCs w:val="28"/>
        </w:rPr>
        <w:t xml:space="preserve">Для получения муниципальной услуги в части </w:t>
      </w:r>
      <w:r w:rsidR="00C375D1" w:rsidRPr="00E92317">
        <w:rPr>
          <w:rFonts w:ascii="Times New Roman" w:eastAsia="Times New Roman" w:hAnsi="Times New Roman" w:cs="Times New Roman"/>
          <w:color w:val="000000" w:themeColor="text1"/>
          <w:sz w:val="28"/>
          <w:szCs w:val="28"/>
        </w:rPr>
        <w:t>получения социальных выплат удостоверенных именным документом</w:t>
      </w:r>
      <w:r w:rsidR="00A07551" w:rsidRPr="00E92317">
        <w:rPr>
          <w:rFonts w:ascii="Times New Roman" w:eastAsia="Times New Roman" w:hAnsi="Times New Roman" w:cs="Times New Roman"/>
          <w:color w:val="000000" w:themeColor="text1"/>
          <w:sz w:val="28"/>
          <w:szCs w:val="28"/>
        </w:rPr>
        <w:t>,</w:t>
      </w:r>
      <w:r w:rsidR="00C375D1" w:rsidRPr="00E92317">
        <w:rPr>
          <w:rFonts w:ascii="Times New Roman" w:eastAsia="Times New Roman" w:hAnsi="Times New Roman" w:cs="Times New Roman"/>
          <w:color w:val="000000" w:themeColor="text1"/>
          <w:sz w:val="28"/>
          <w:szCs w:val="28"/>
        </w:rPr>
        <w:t xml:space="preserve"> </w:t>
      </w:r>
      <w:r w:rsidR="00FB4DEB" w:rsidRPr="00E92317">
        <w:rPr>
          <w:rFonts w:ascii="Times New Roman" w:hAnsi="Times New Roman" w:cs="Times New Roman"/>
          <w:color w:val="000000" w:themeColor="text1"/>
          <w:sz w:val="28"/>
          <w:szCs w:val="28"/>
        </w:rPr>
        <w:t>молод</w:t>
      </w:r>
      <w:r w:rsidR="00C375D1" w:rsidRPr="00E92317">
        <w:rPr>
          <w:rFonts w:ascii="Times New Roman" w:hAnsi="Times New Roman" w:cs="Times New Roman"/>
          <w:color w:val="000000" w:themeColor="text1"/>
          <w:sz w:val="28"/>
          <w:szCs w:val="28"/>
        </w:rPr>
        <w:t>ая</w:t>
      </w:r>
      <w:r w:rsidR="00FB4DEB" w:rsidRPr="00E92317">
        <w:rPr>
          <w:rFonts w:ascii="Times New Roman" w:hAnsi="Times New Roman" w:cs="Times New Roman"/>
          <w:color w:val="000000" w:themeColor="text1"/>
          <w:sz w:val="28"/>
          <w:szCs w:val="28"/>
        </w:rPr>
        <w:t xml:space="preserve"> семь</w:t>
      </w:r>
      <w:r w:rsidR="00C375D1" w:rsidRPr="00E92317">
        <w:rPr>
          <w:rFonts w:ascii="Times New Roman" w:hAnsi="Times New Roman" w:cs="Times New Roman"/>
          <w:color w:val="000000" w:themeColor="text1"/>
          <w:sz w:val="28"/>
          <w:szCs w:val="28"/>
        </w:rPr>
        <w:t xml:space="preserve">я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w:t>
      </w:r>
      <w:r w:rsidR="00851356" w:rsidRPr="00E92317">
        <w:rPr>
          <w:rFonts w:ascii="Times New Roman" w:hAnsi="Times New Roman" w:cs="Times New Roman"/>
          <w:color w:val="000000" w:themeColor="text1"/>
          <w:sz w:val="28"/>
          <w:szCs w:val="28"/>
        </w:rPr>
        <w:t xml:space="preserve">направляет заявление о выдаче </w:t>
      </w:r>
      <w:r w:rsidR="00905F96" w:rsidRPr="00E92317">
        <w:rPr>
          <w:rFonts w:ascii="Times New Roman" w:hAnsi="Times New Roman" w:cs="Times New Roman"/>
          <w:color w:val="000000" w:themeColor="text1"/>
          <w:sz w:val="28"/>
          <w:szCs w:val="28"/>
        </w:rPr>
        <w:t>именного</w:t>
      </w:r>
      <w:r w:rsidR="00851356" w:rsidRPr="00E92317">
        <w:rPr>
          <w:rFonts w:ascii="Times New Roman" w:hAnsi="Times New Roman" w:cs="Times New Roman"/>
          <w:color w:val="000000" w:themeColor="text1"/>
          <w:sz w:val="28"/>
          <w:szCs w:val="28"/>
        </w:rPr>
        <w:t xml:space="preserve"> документа (</w:t>
      </w:r>
      <w:r w:rsidR="00905F96" w:rsidRPr="00E92317">
        <w:rPr>
          <w:rFonts w:ascii="Times New Roman" w:hAnsi="Times New Roman" w:cs="Times New Roman"/>
          <w:color w:val="000000" w:themeColor="text1"/>
          <w:sz w:val="28"/>
          <w:szCs w:val="28"/>
        </w:rPr>
        <w:t xml:space="preserve">который составляется </w:t>
      </w:r>
      <w:r w:rsidR="00851356" w:rsidRPr="00E92317">
        <w:rPr>
          <w:rFonts w:ascii="Times New Roman" w:hAnsi="Times New Roman" w:cs="Times New Roman"/>
          <w:color w:val="000000" w:themeColor="text1"/>
          <w:sz w:val="28"/>
          <w:szCs w:val="28"/>
        </w:rPr>
        <w:t>в произвольной форме</w:t>
      </w:r>
      <w:r w:rsidR="00905F96" w:rsidRPr="00E92317">
        <w:rPr>
          <w:rFonts w:ascii="Times New Roman" w:hAnsi="Times New Roman" w:cs="Times New Roman"/>
          <w:color w:val="000000" w:themeColor="text1"/>
          <w:sz w:val="28"/>
          <w:szCs w:val="28"/>
        </w:rPr>
        <w:t xml:space="preserve"> с обязательным указанием дачи согласия на получение социальной выплаты в порядке и на условиях, которые установлены Правилами</w:t>
      </w:r>
      <w:r w:rsidR="00851356" w:rsidRPr="00E92317">
        <w:rPr>
          <w:rFonts w:ascii="Times New Roman" w:hAnsi="Times New Roman" w:cs="Times New Roman"/>
          <w:color w:val="000000" w:themeColor="text1"/>
          <w:sz w:val="28"/>
          <w:szCs w:val="28"/>
        </w:rPr>
        <w:t>) и документы</w:t>
      </w:r>
      <w:r w:rsidR="00A07551" w:rsidRPr="00E92317">
        <w:rPr>
          <w:rFonts w:ascii="Times New Roman" w:hAnsi="Times New Roman" w:cs="Times New Roman"/>
          <w:color w:val="000000" w:themeColor="text1"/>
          <w:sz w:val="28"/>
          <w:szCs w:val="28"/>
        </w:rPr>
        <w:t>, указанные в пункте 3</w:t>
      </w:r>
      <w:r w:rsidR="00D31626" w:rsidRPr="00E92317">
        <w:rPr>
          <w:rFonts w:ascii="Times New Roman" w:hAnsi="Times New Roman" w:cs="Times New Roman"/>
          <w:color w:val="000000" w:themeColor="text1"/>
          <w:sz w:val="28"/>
          <w:szCs w:val="28"/>
        </w:rPr>
        <w:t>2</w:t>
      </w:r>
      <w:r w:rsidR="00A07551" w:rsidRPr="00E92317">
        <w:rPr>
          <w:rFonts w:ascii="Times New Roman" w:hAnsi="Times New Roman" w:cs="Times New Roman"/>
          <w:color w:val="000000" w:themeColor="text1"/>
          <w:sz w:val="28"/>
          <w:szCs w:val="28"/>
        </w:rPr>
        <w:t xml:space="preserve"> настоящего административного регламента</w:t>
      </w:r>
      <w:r w:rsidRPr="00E92317">
        <w:rPr>
          <w:rFonts w:ascii="Times New Roman" w:hAnsi="Times New Roman" w:cs="Times New Roman"/>
          <w:color w:val="000000" w:themeColor="text1"/>
          <w:sz w:val="28"/>
          <w:szCs w:val="28"/>
        </w:rPr>
        <w:t>.</w:t>
      </w:r>
    </w:p>
    <w:p w:rsidR="00A947CB" w:rsidRPr="00E92317" w:rsidRDefault="00A947CB"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3</w:t>
      </w:r>
      <w:r w:rsidR="00D31626" w:rsidRPr="00E92317">
        <w:rPr>
          <w:rFonts w:ascii="Times New Roman" w:eastAsia="Times New Roman" w:hAnsi="Times New Roman" w:cs="Times New Roman"/>
          <w:color w:val="000000" w:themeColor="text1"/>
          <w:sz w:val="28"/>
          <w:szCs w:val="28"/>
        </w:rPr>
        <w:t>4</w:t>
      </w:r>
      <w:r w:rsidRPr="00E92317">
        <w:rPr>
          <w:rFonts w:ascii="Times New Roman" w:eastAsia="Times New Roman" w:hAnsi="Times New Roman" w:cs="Times New Roman"/>
          <w:color w:val="000000" w:themeColor="text1"/>
          <w:sz w:val="28"/>
          <w:szCs w:val="28"/>
        </w:rPr>
        <w:t>. При предоставлении муниципальной услуги уполномоченный орган не вправе требовать от заявителей документы, не указанные в пункте 3</w:t>
      </w:r>
      <w:r w:rsidR="0075756B" w:rsidRPr="00E92317">
        <w:rPr>
          <w:rFonts w:ascii="Times New Roman" w:eastAsia="Times New Roman" w:hAnsi="Times New Roman" w:cs="Times New Roman"/>
          <w:color w:val="000000" w:themeColor="text1"/>
          <w:sz w:val="28"/>
          <w:szCs w:val="28"/>
        </w:rPr>
        <w:t>2</w:t>
      </w:r>
      <w:r w:rsidRPr="00E92317">
        <w:rPr>
          <w:rFonts w:ascii="Times New Roman" w:eastAsia="Times New Roman" w:hAnsi="Times New Roman" w:cs="Times New Roman"/>
          <w:color w:val="000000" w:themeColor="text1"/>
          <w:sz w:val="28"/>
          <w:szCs w:val="28"/>
        </w:rPr>
        <w:t xml:space="preserve"> настоящего административного регламента.</w:t>
      </w:r>
    </w:p>
    <w:p w:rsidR="00864D43" w:rsidRPr="00E92317" w:rsidRDefault="00864D43"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3</w:t>
      </w:r>
      <w:r w:rsidR="00D31626" w:rsidRPr="00E92317">
        <w:rPr>
          <w:rFonts w:ascii="Times New Roman" w:eastAsia="Times New Roman" w:hAnsi="Times New Roman" w:cs="Times New Roman"/>
          <w:color w:val="000000" w:themeColor="text1"/>
          <w:sz w:val="28"/>
          <w:szCs w:val="28"/>
        </w:rPr>
        <w:t>5</w:t>
      </w:r>
      <w:r w:rsidRPr="00E92317">
        <w:rPr>
          <w:rFonts w:ascii="Times New Roman" w:eastAsia="Times New Roman" w:hAnsi="Times New Roman" w:cs="Times New Roman"/>
          <w:color w:val="000000" w:themeColor="text1"/>
          <w:sz w:val="28"/>
          <w:szCs w:val="28"/>
        </w:rPr>
        <w:t>. Требования к документам, представляемым заявителем:</w:t>
      </w:r>
    </w:p>
    <w:p w:rsidR="00864D43" w:rsidRPr="00E92317" w:rsidRDefault="00864D43"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 документы должны иметь печати (при наличии),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864D43" w:rsidRPr="00E92317" w:rsidRDefault="00864D43"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2) заявление должно быть написано разборчиво, не иметь подчисток, приписок, зачеркнутых слов и не оговоренных в них исправлений;</w:t>
      </w:r>
    </w:p>
    <w:p w:rsidR="00864D43" w:rsidRPr="00E92317" w:rsidRDefault="00864D43"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3) заявление не должно быть исполнено карандашом и не должно иметь повреждений, наличие которых не позволяет однозначно истолковать его содержание.</w:t>
      </w:r>
    </w:p>
    <w:p w:rsidR="00864D43" w:rsidRPr="00E92317" w:rsidRDefault="00864D43"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4) оригиналы документов, указанные в пункте 3</w:t>
      </w:r>
      <w:r w:rsidR="00D31626" w:rsidRPr="00E92317">
        <w:rPr>
          <w:rFonts w:ascii="Times New Roman" w:eastAsia="Times New Roman" w:hAnsi="Times New Roman" w:cs="Times New Roman"/>
          <w:color w:val="000000" w:themeColor="text1"/>
          <w:sz w:val="28"/>
          <w:szCs w:val="28"/>
        </w:rPr>
        <w:t>2</w:t>
      </w:r>
      <w:r w:rsidRPr="00E92317">
        <w:rPr>
          <w:rFonts w:ascii="Times New Roman" w:eastAsia="Times New Roman" w:hAnsi="Times New Roman" w:cs="Times New Roman"/>
          <w:color w:val="000000" w:themeColor="text1"/>
          <w:sz w:val="28"/>
          <w:szCs w:val="28"/>
        </w:rPr>
        <w:t xml:space="preserve"> настоящего административного регламента принимаются в уполномоченном органе для ознакомления и возвращаются представившему лицу. Должностные лица уполномоченного органа самостоятельно снимают копии и заверяют их. </w:t>
      </w:r>
    </w:p>
    <w:p w:rsidR="00864D43" w:rsidRPr="00E92317" w:rsidRDefault="00864D43" w:rsidP="00FE0B35">
      <w:pPr>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3</w:t>
      </w:r>
      <w:r w:rsidR="00D31626" w:rsidRPr="00E92317">
        <w:rPr>
          <w:rFonts w:ascii="Times New Roman" w:eastAsia="Times New Roman" w:hAnsi="Times New Roman" w:cs="Times New Roman"/>
          <w:color w:val="000000" w:themeColor="text1"/>
          <w:sz w:val="28"/>
          <w:szCs w:val="28"/>
        </w:rPr>
        <w:t>6</w:t>
      </w:r>
      <w:r w:rsidRPr="00E92317">
        <w:rPr>
          <w:rFonts w:ascii="Times New Roman" w:eastAsia="Times New Roman" w:hAnsi="Times New Roman" w:cs="Times New Roman"/>
          <w:color w:val="000000" w:themeColor="text1"/>
          <w:sz w:val="28"/>
          <w:szCs w:val="28"/>
        </w:rPr>
        <w:t xml:space="preserve">. Самостоятельно представляемые заявителем документы представляются в копиях, заверенных в установленном законодательством Российской Федерации порядке (при обращении через организацию почтовой связи или через уполномоченного представителя, через МФЦ), либо оригиналы указанных документов (при личном обращении). </w:t>
      </w:r>
    </w:p>
    <w:p w:rsidR="00A947CB" w:rsidRPr="00E92317" w:rsidRDefault="00A947CB"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highlight w:val="yellow"/>
        </w:rPr>
      </w:pPr>
    </w:p>
    <w:p w:rsidR="00A07551" w:rsidRPr="00E92317" w:rsidRDefault="00812E61" w:rsidP="00FE0B35">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rPr>
      </w:pPr>
      <w:bookmarkStart w:id="10" w:name="Par224"/>
      <w:bookmarkEnd w:id="10"/>
      <w:r w:rsidRPr="00E92317">
        <w:rPr>
          <w:rFonts w:ascii="Times New Roman" w:eastAsia="Times New Roman" w:hAnsi="Times New Roman" w:cs="Times New Roman"/>
          <w:color w:val="000000" w:themeColor="text1"/>
          <w:sz w:val="28"/>
          <w:szCs w:val="28"/>
        </w:rPr>
        <w:t xml:space="preserve">ГЛАВА </w:t>
      </w:r>
      <w:r w:rsidR="00A947CB" w:rsidRPr="00E92317">
        <w:rPr>
          <w:rFonts w:ascii="Times New Roman" w:eastAsia="Times New Roman" w:hAnsi="Times New Roman" w:cs="Times New Roman"/>
          <w:color w:val="000000" w:themeColor="text1"/>
          <w:sz w:val="28"/>
          <w:szCs w:val="28"/>
        </w:rPr>
        <w:t xml:space="preserve">10. </w:t>
      </w:r>
      <w:r w:rsidR="0049185E" w:rsidRPr="00E92317">
        <w:rPr>
          <w:rFonts w:ascii="Times New Roman" w:eastAsia="Times New Roman" w:hAnsi="Times New Roman" w:cs="Times New Roman"/>
          <w:color w:val="000000" w:themeColor="text1"/>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w:t>
      </w:r>
      <w:r w:rsidR="0049185E" w:rsidRPr="00E92317">
        <w:rPr>
          <w:rFonts w:ascii="Times New Roman" w:eastAsia="Times New Roman" w:hAnsi="Times New Roman" w:cs="Times New Roman"/>
          <w:color w:val="000000" w:themeColor="text1"/>
          <w:sz w:val="28"/>
          <w:szCs w:val="28"/>
        </w:rPr>
        <w:lastRenderedPageBreak/>
        <w:t>ПРЕДОСТАВЛЕНИИ ГОСУДАРСТВЕННЫХ ИЛИ МУНИЦИПАЛЬНЫХ УСЛУГ, И КОТОРЫЕ ЗАЯВИТЕЛЬ ВПРАВЕ ПРЕДСТАВИТЬ, А ТАКЖЕ СПОСОБЫ ИХ ПОЛУЧЕНИЯ ЗАЯВИТЕЛЯМИ</w:t>
      </w:r>
    </w:p>
    <w:p w:rsidR="0049185E" w:rsidRPr="00E92317" w:rsidRDefault="0049185E" w:rsidP="00FE0B35">
      <w:pPr>
        <w:widowControl w:val="0"/>
        <w:autoSpaceDE w:val="0"/>
        <w:autoSpaceDN w:val="0"/>
        <w:adjustRightInd w:val="0"/>
        <w:spacing w:after="0" w:line="240" w:lineRule="auto"/>
        <w:ind w:firstLine="720"/>
        <w:jc w:val="both"/>
        <w:outlineLvl w:val="2"/>
        <w:rPr>
          <w:rFonts w:ascii="Times New Roman" w:hAnsi="Times New Roman" w:cs="Times New Roman"/>
          <w:color w:val="000000" w:themeColor="text1"/>
          <w:sz w:val="28"/>
          <w:szCs w:val="28"/>
        </w:rPr>
      </w:pPr>
    </w:p>
    <w:p w:rsidR="00A947CB" w:rsidRPr="00E92317" w:rsidRDefault="00A947CB" w:rsidP="00FE0B35">
      <w:pPr>
        <w:widowControl w:val="0"/>
        <w:autoSpaceDE w:val="0"/>
        <w:autoSpaceDN w:val="0"/>
        <w:adjustRightInd w:val="0"/>
        <w:spacing w:after="0"/>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3</w:t>
      </w:r>
      <w:r w:rsidR="00D31626" w:rsidRPr="00E92317">
        <w:rPr>
          <w:rFonts w:ascii="Times New Roman" w:eastAsia="Times New Roman" w:hAnsi="Times New Roman" w:cs="Times New Roman"/>
          <w:color w:val="000000" w:themeColor="text1"/>
          <w:sz w:val="28"/>
          <w:szCs w:val="28"/>
        </w:rPr>
        <w:t>7</w:t>
      </w:r>
      <w:r w:rsidRPr="00E92317">
        <w:rPr>
          <w:rFonts w:ascii="Times New Roman" w:eastAsia="Times New Roman" w:hAnsi="Times New Roman" w:cs="Times New Roman"/>
          <w:color w:val="000000" w:themeColor="text1"/>
          <w:sz w:val="28"/>
          <w:szCs w:val="28"/>
        </w:rPr>
        <w:t xml:space="preserve">. </w:t>
      </w:r>
      <w:r w:rsidR="0049185E" w:rsidRPr="00E92317">
        <w:rPr>
          <w:rFonts w:ascii="Times New Roman" w:eastAsia="Times New Roman" w:hAnsi="Times New Roman" w:cs="Times New Roman"/>
          <w:color w:val="000000" w:themeColor="text1"/>
          <w:sz w:val="28"/>
          <w:szCs w:val="28"/>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r w:rsidRPr="00E92317">
        <w:rPr>
          <w:rFonts w:ascii="Times New Roman" w:eastAsia="Times New Roman" w:hAnsi="Times New Roman" w:cs="Times New Roman"/>
          <w:color w:val="000000" w:themeColor="text1"/>
          <w:sz w:val="28"/>
          <w:szCs w:val="28"/>
        </w:rPr>
        <w:t>:</w:t>
      </w:r>
    </w:p>
    <w:p w:rsidR="00A947CB" w:rsidRPr="00E92317" w:rsidRDefault="00A947CB"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 документы, подтверждающие правовые основания отнесения лиц, проживающих совместно с гражданином-заявителем по месту постоянного жительства, к членам его семьи (за исключением свидетельства о рождении, о заключении брака и их нотариально удостоверенный перевод на русский язык, в случае если эти свидетельства выданы компетентными органами иностранного государства, соответствующие решения суда и т.д.).</w:t>
      </w:r>
    </w:p>
    <w:p w:rsidR="00EB6E1C" w:rsidRPr="00E92317" w:rsidRDefault="00A947CB" w:rsidP="00FE0B3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2) </w:t>
      </w:r>
      <w:r w:rsidR="00EB6E1C" w:rsidRPr="00E92317">
        <w:rPr>
          <w:rFonts w:ascii="Times New Roman" w:hAnsi="Times New Roman" w:cs="Times New Roman"/>
          <w:color w:val="000000" w:themeColor="text1"/>
          <w:sz w:val="28"/>
          <w:szCs w:val="28"/>
        </w:rPr>
        <w:t xml:space="preserve">выписка (выписки) из Единого государственного реестра недвижимости о правах на жилое помещение (жилой дом), </w:t>
      </w:r>
      <w:r w:rsidR="00E6397E" w:rsidRPr="00E92317">
        <w:rPr>
          <w:rFonts w:ascii="Times New Roman" w:hAnsi="Times New Roman" w:cs="Times New Roman"/>
          <w:color w:val="000000" w:themeColor="text1"/>
          <w:sz w:val="28"/>
          <w:szCs w:val="28"/>
        </w:rPr>
        <w:t xml:space="preserve">находящийся в собственности или </w:t>
      </w:r>
      <w:r w:rsidR="00EB6E1C" w:rsidRPr="00E92317">
        <w:rPr>
          <w:rFonts w:ascii="Times New Roman" w:hAnsi="Times New Roman" w:cs="Times New Roman"/>
          <w:color w:val="000000" w:themeColor="text1"/>
          <w:sz w:val="28"/>
          <w:szCs w:val="28"/>
        </w:rPr>
        <w:t>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(далее - документы на строительство), - при незавершенном строительстве жилого дома;</w:t>
      </w:r>
    </w:p>
    <w:p w:rsidR="00A947CB" w:rsidRPr="00E92317" w:rsidRDefault="00A947CB"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3) документы, выданные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 </w:t>
      </w:r>
    </w:p>
    <w:p w:rsidR="00B1582A" w:rsidRPr="00E92317" w:rsidRDefault="0048659C" w:rsidP="00FE0B3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4</w:t>
      </w:r>
      <w:r w:rsidR="00A947CB" w:rsidRPr="00E92317">
        <w:rPr>
          <w:rFonts w:ascii="Times New Roman" w:eastAsia="Times New Roman" w:hAnsi="Times New Roman" w:cs="Times New Roman"/>
          <w:color w:val="000000" w:themeColor="text1"/>
          <w:sz w:val="28"/>
          <w:szCs w:val="28"/>
        </w:rPr>
        <w:t>)</w:t>
      </w:r>
      <w:r w:rsidR="00EB6E1C" w:rsidRPr="00E92317">
        <w:rPr>
          <w:rFonts w:ascii="Times New Roman" w:hAnsi="Times New Roman" w:cs="Times New Roman"/>
          <w:color w:val="000000" w:themeColor="text1"/>
          <w:sz w:val="28"/>
          <w:szCs w:val="28"/>
        </w:rPr>
        <w:t xml:space="preserve"> </w:t>
      </w:r>
      <w:r w:rsidR="00B1582A" w:rsidRPr="00E92317">
        <w:rPr>
          <w:rFonts w:ascii="Times New Roman" w:hAnsi="Times New Roman" w:cs="Times New Roman"/>
          <w:color w:val="000000" w:themeColor="text1"/>
          <w:sz w:val="28"/>
          <w:szCs w:val="28"/>
        </w:rPr>
        <w:t xml:space="preserve">документ, подтверждающий, что молодая семья была признана нуждающейся в жилом помещении в соответствии с </w:t>
      </w:r>
      <w:hyperlink r:id="rId21" w:history="1">
        <w:r w:rsidR="00B1582A" w:rsidRPr="00E92317">
          <w:rPr>
            <w:rFonts w:ascii="Times New Roman" w:hAnsi="Times New Roman" w:cs="Times New Roman"/>
            <w:color w:val="000000" w:themeColor="text1"/>
            <w:sz w:val="28"/>
            <w:szCs w:val="28"/>
          </w:rPr>
          <w:t>пунктом 7</w:t>
        </w:r>
      </w:hyperlink>
      <w:r w:rsidR="00B1582A" w:rsidRPr="00E92317">
        <w:rPr>
          <w:rFonts w:ascii="Times New Roman" w:hAnsi="Times New Roman" w:cs="Times New Roman"/>
          <w:color w:val="000000" w:themeColor="text1"/>
          <w:sz w:val="28"/>
          <w:szCs w:val="28"/>
        </w:rPr>
        <w:t xml:space="preserve"> Правил на момент заключения кредитного договора (договора займа).</w:t>
      </w:r>
    </w:p>
    <w:p w:rsidR="00EB6E1C" w:rsidRPr="00E92317" w:rsidRDefault="0048659C" w:rsidP="00FE0B3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5</w:t>
      </w:r>
      <w:r w:rsidR="00EB6E1C" w:rsidRPr="00E92317">
        <w:rPr>
          <w:rFonts w:ascii="Times New Roman" w:hAnsi="Times New Roman" w:cs="Times New Roman"/>
          <w:color w:val="000000" w:themeColor="text1"/>
          <w:sz w:val="28"/>
          <w:szCs w:val="28"/>
        </w:rPr>
        <w:t>) сведения о получении, погашении или неполучении государственного жилищного сертификата для приобретения жилой площади.</w:t>
      </w:r>
    </w:p>
    <w:p w:rsidR="00B1582A" w:rsidRPr="00E92317" w:rsidRDefault="00B1582A"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3</w:t>
      </w:r>
      <w:r w:rsidR="00D31626" w:rsidRPr="00E92317">
        <w:rPr>
          <w:rFonts w:ascii="Times New Roman" w:eastAsia="Times New Roman" w:hAnsi="Times New Roman" w:cs="Times New Roman"/>
          <w:color w:val="000000" w:themeColor="text1"/>
          <w:sz w:val="28"/>
          <w:szCs w:val="28"/>
        </w:rPr>
        <w:t>8</w:t>
      </w:r>
      <w:r w:rsidRPr="00E92317">
        <w:rPr>
          <w:rFonts w:ascii="Times New Roman" w:eastAsia="Times New Roman" w:hAnsi="Times New Roman" w:cs="Times New Roman"/>
          <w:color w:val="000000" w:themeColor="text1"/>
          <w:sz w:val="28"/>
          <w:szCs w:val="28"/>
        </w:rPr>
        <w:t>. Уполномоченный орган при предоставлении муниципальной услуги не вправе требовать от заявителей:</w:t>
      </w:r>
    </w:p>
    <w:p w:rsidR="00B1582A" w:rsidRPr="00E92317" w:rsidRDefault="00B1582A"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1582A" w:rsidRPr="00E92317" w:rsidRDefault="00B1582A"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lastRenderedPageBreak/>
        <w:t>2)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B1582A" w:rsidRPr="00E92317" w:rsidRDefault="00B1582A"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1582A" w:rsidRPr="00E92317" w:rsidRDefault="00B1582A"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1582A" w:rsidRPr="00E92317" w:rsidRDefault="00B1582A"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1582A" w:rsidRPr="00E92317" w:rsidRDefault="00B1582A"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1582A" w:rsidRPr="00E92317" w:rsidRDefault="00B1582A"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2" w:history="1">
        <w:r w:rsidRPr="00E92317">
          <w:rPr>
            <w:rFonts w:ascii="Times New Roman" w:eastAsia="Times New Roman" w:hAnsi="Times New Roman" w:cs="Times New Roman"/>
            <w:color w:val="000000" w:themeColor="text1"/>
            <w:sz w:val="28"/>
            <w:szCs w:val="28"/>
          </w:rPr>
          <w:t>частью 1.1 статьи 16</w:t>
        </w:r>
      </w:hyperlink>
      <w:r w:rsidRPr="00E92317">
        <w:rPr>
          <w:rFonts w:ascii="Times New Roman" w:eastAsia="Times New Roman" w:hAnsi="Times New Roman" w:cs="Times New Roman"/>
          <w:color w:val="000000" w:themeColor="text1"/>
          <w:sz w:val="28"/>
          <w:szCs w:val="28"/>
        </w:rPr>
        <w:t xml:space="preserve"> Федерального закона </w:t>
      </w:r>
      <w:r w:rsidR="00B0584E"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color w:val="000000" w:themeColor="text1"/>
          <w:sz w:val="28"/>
          <w:szCs w:val="28"/>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3" w:history="1">
        <w:r w:rsidRPr="00E92317">
          <w:rPr>
            <w:rFonts w:ascii="Times New Roman" w:eastAsia="Times New Roman" w:hAnsi="Times New Roman" w:cs="Times New Roman"/>
            <w:color w:val="000000" w:themeColor="text1"/>
            <w:sz w:val="28"/>
            <w:szCs w:val="28"/>
          </w:rPr>
          <w:t>частью 1.1 статьи 16</w:t>
        </w:r>
      </w:hyperlink>
      <w:r w:rsidRPr="00E92317">
        <w:rPr>
          <w:rFonts w:ascii="Times New Roman" w:eastAsia="Times New Roman" w:hAnsi="Times New Roman" w:cs="Times New Roman"/>
          <w:color w:val="000000" w:themeColor="text1"/>
          <w:sz w:val="28"/>
          <w:szCs w:val="28"/>
        </w:rPr>
        <w:t xml:space="preserve"> Федерального закона № 210-ФЗ, уведомляется заявитель, а также приносятся извинения за доставленные неудобства.</w:t>
      </w:r>
    </w:p>
    <w:p w:rsidR="007C5D6C" w:rsidRPr="00E92317" w:rsidRDefault="007C5D6C" w:rsidP="00FE0B35">
      <w:pPr>
        <w:pStyle w:val="ConsPlusNormal"/>
        <w:jc w:val="both"/>
        <w:rPr>
          <w:rFonts w:ascii="Times New Roman" w:hAnsi="Times New Roman" w:cs="Times New Roman"/>
          <w:color w:val="000000" w:themeColor="text1"/>
          <w:sz w:val="28"/>
          <w:szCs w:val="28"/>
        </w:rPr>
      </w:pPr>
    </w:p>
    <w:p w:rsidR="00EB6E1C" w:rsidRPr="00E92317" w:rsidRDefault="00812E61" w:rsidP="00FE0B35">
      <w:pPr>
        <w:spacing w:after="0" w:line="240" w:lineRule="auto"/>
        <w:jc w:val="center"/>
        <w:rPr>
          <w:rFonts w:ascii="Times New Roman" w:eastAsia="Times New Roman" w:hAnsi="Times New Roman" w:cs="Times New Roman"/>
          <w:color w:val="000000" w:themeColor="text1"/>
          <w:sz w:val="28"/>
          <w:szCs w:val="28"/>
        </w:rPr>
      </w:pPr>
      <w:bookmarkStart w:id="11" w:name="P250"/>
      <w:bookmarkEnd w:id="11"/>
      <w:r w:rsidRPr="00E92317">
        <w:rPr>
          <w:rFonts w:ascii="Times New Roman" w:eastAsia="Times New Roman" w:hAnsi="Times New Roman" w:cs="Times New Roman"/>
          <w:color w:val="000000" w:themeColor="text1"/>
          <w:sz w:val="28"/>
          <w:szCs w:val="28"/>
        </w:rPr>
        <w:t xml:space="preserve">ГЛАВА </w:t>
      </w:r>
      <w:r w:rsidR="00EB6E1C" w:rsidRPr="00E92317">
        <w:rPr>
          <w:rFonts w:ascii="Times New Roman" w:eastAsia="Times New Roman" w:hAnsi="Times New Roman" w:cs="Times New Roman"/>
          <w:color w:val="000000" w:themeColor="text1"/>
          <w:sz w:val="28"/>
          <w:szCs w:val="28"/>
        </w:rPr>
        <w:t>11</w:t>
      </w:r>
      <w:r w:rsidRPr="00E92317">
        <w:rPr>
          <w:rFonts w:ascii="Times New Roman" w:eastAsia="Times New Roman" w:hAnsi="Times New Roman" w:cs="Times New Roman"/>
          <w:color w:val="000000" w:themeColor="text1"/>
          <w:sz w:val="28"/>
          <w:szCs w:val="28"/>
        </w:rPr>
        <w:t>.</w:t>
      </w:r>
      <w:r w:rsidR="00EB6E1C" w:rsidRPr="00E92317">
        <w:rPr>
          <w:rFonts w:ascii="Times New Roman" w:eastAsia="Times New Roman" w:hAnsi="Times New Roman" w:cs="Times New Roman"/>
          <w:color w:val="000000" w:themeColor="text1"/>
          <w:sz w:val="28"/>
          <w:szCs w:val="28"/>
        </w:rPr>
        <w:t xml:space="preserve"> </w:t>
      </w:r>
      <w:r w:rsidR="00980AE5" w:rsidRPr="00E92317">
        <w:rPr>
          <w:rFonts w:ascii="Times New Roman" w:eastAsia="Times New Roman" w:hAnsi="Times New Roman" w:cs="Times New Roman"/>
          <w:color w:val="000000" w:themeColor="text1"/>
          <w:sz w:val="28"/>
          <w:szCs w:val="28"/>
        </w:rPr>
        <w:t>ИСЧЕРПЫВАЮЩИЙ ПЕРЕЧЕНЬ ОСНОВАНИЙ ДЛЯ ОТКАЗА В ПРИЕМЕ ДОКУМЕНТОВ, НЕОБХОДИМЫХ ДЛЯ ПРЕДОСТАВЛЕНИЯ МУНИЦИПАЛЬНОЙ УСЛУГИ</w:t>
      </w:r>
    </w:p>
    <w:p w:rsidR="00EB6E1C" w:rsidRPr="00E92317" w:rsidRDefault="00EB6E1C" w:rsidP="00FE0B35">
      <w:pPr>
        <w:spacing w:after="0" w:line="240" w:lineRule="auto"/>
        <w:jc w:val="both"/>
        <w:rPr>
          <w:rFonts w:ascii="Times New Roman" w:eastAsia="Times New Roman" w:hAnsi="Times New Roman" w:cs="Times New Roman"/>
          <w:color w:val="000000" w:themeColor="text1"/>
          <w:sz w:val="28"/>
          <w:szCs w:val="28"/>
        </w:rPr>
      </w:pPr>
    </w:p>
    <w:p w:rsidR="00980AE5" w:rsidRPr="00E92317" w:rsidRDefault="00980AE5" w:rsidP="00FE0B35">
      <w:pPr>
        <w:spacing w:after="0" w:line="240" w:lineRule="auto"/>
        <w:ind w:firstLine="720"/>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3</w:t>
      </w:r>
      <w:r w:rsidR="00D31626" w:rsidRPr="00E92317">
        <w:rPr>
          <w:rFonts w:ascii="Times New Roman" w:eastAsia="Times New Roman" w:hAnsi="Times New Roman" w:cs="Times New Roman"/>
          <w:color w:val="000000" w:themeColor="text1"/>
          <w:sz w:val="28"/>
          <w:szCs w:val="28"/>
        </w:rPr>
        <w:t>9</w:t>
      </w:r>
      <w:r w:rsidRPr="00E92317">
        <w:rPr>
          <w:rFonts w:ascii="Times New Roman" w:eastAsia="Times New Roman" w:hAnsi="Times New Roman" w:cs="Times New Roman"/>
          <w:color w:val="000000" w:themeColor="text1"/>
          <w:sz w:val="28"/>
          <w:szCs w:val="28"/>
        </w:rPr>
        <w:t>.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7C5D6C" w:rsidRPr="00E92317" w:rsidRDefault="007C5D6C" w:rsidP="00FE0B35">
      <w:pPr>
        <w:pStyle w:val="ConsPlusNormal"/>
        <w:jc w:val="both"/>
        <w:rPr>
          <w:rFonts w:ascii="Times New Roman" w:hAnsi="Times New Roman" w:cs="Times New Roman"/>
          <w:color w:val="000000" w:themeColor="text1"/>
          <w:sz w:val="28"/>
          <w:szCs w:val="28"/>
        </w:rPr>
      </w:pPr>
    </w:p>
    <w:p w:rsidR="007331EF" w:rsidRPr="00E92317" w:rsidRDefault="00812E61" w:rsidP="00FE0B35">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rPr>
      </w:pPr>
      <w:bookmarkStart w:id="12" w:name="P257"/>
      <w:bookmarkEnd w:id="12"/>
      <w:r w:rsidRPr="00E92317">
        <w:rPr>
          <w:rFonts w:ascii="Times New Roman" w:eastAsia="Times New Roman" w:hAnsi="Times New Roman" w:cs="Times New Roman"/>
          <w:color w:val="000000" w:themeColor="text1"/>
          <w:sz w:val="28"/>
          <w:szCs w:val="28"/>
        </w:rPr>
        <w:t xml:space="preserve">ГЛАВА </w:t>
      </w:r>
      <w:r w:rsidR="007331EF" w:rsidRPr="00E92317">
        <w:rPr>
          <w:rFonts w:ascii="Times New Roman" w:eastAsia="Times New Roman" w:hAnsi="Times New Roman" w:cs="Times New Roman"/>
          <w:color w:val="000000" w:themeColor="text1"/>
          <w:sz w:val="28"/>
          <w:szCs w:val="28"/>
        </w:rPr>
        <w:t xml:space="preserve">12. </w:t>
      </w:r>
      <w:r w:rsidR="00980AE5" w:rsidRPr="00E92317">
        <w:rPr>
          <w:rFonts w:ascii="Times New Roman" w:eastAsia="Times New Roman" w:hAnsi="Times New Roman" w:cs="Times New Roman"/>
          <w:color w:val="000000" w:themeColor="text1"/>
          <w:sz w:val="28"/>
          <w:szCs w:val="28"/>
        </w:rPr>
        <w:t>ИСЧЕРПЫВАЮЩИЙ ПЕРЕЧЕНЬ ОСНОВАНИЙ ДЛЯ ПРИОСТАНОВЛЕНИЯ ИЛИ ОТКАЗА В ПРЕДОСТАВЛЕНИИ МУНИЦИПАЛЬНОЙ УСЛУГИ</w:t>
      </w:r>
    </w:p>
    <w:p w:rsidR="007331EF" w:rsidRPr="00E92317" w:rsidRDefault="007331EF" w:rsidP="00FE0B3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highlight w:val="yellow"/>
        </w:rPr>
      </w:pPr>
    </w:p>
    <w:p w:rsidR="007331EF" w:rsidRPr="00E92317" w:rsidRDefault="007331EF"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4</w:t>
      </w:r>
      <w:r w:rsidR="00D31626" w:rsidRPr="00E92317">
        <w:rPr>
          <w:rFonts w:ascii="Times New Roman" w:eastAsia="Times New Roman" w:hAnsi="Times New Roman" w:cs="Times New Roman"/>
          <w:color w:val="000000" w:themeColor="text1"/>
          <w:sz w:val="28"/>
          <w:szCs w:val="28"/>
        </w:rPr>
        <w:t>0</w:t>
      </w:r>
      <w:r w:rsidRPr="00E92317">
        <w:rPr>
          <w:rFonts w:ascii="Times New Roman" w:eastAsia="Times New Roman" w:hAnsi="Times New Roman" w:cs="Times New Roman"/>
          <w:color w:val="000000" w:themeColor="text1"/>
          <w:sz w:val="28"/>
          <w:szCs w:val="28"/>
        </w:rPr>
        <w:t>. </w:t>
      </w:r>
      <w:r w:rsidR="007D638E" w:rsidRPr="00E92317">
        <w:rPr>
          <w:rFonts w:ascii="Times New Roman" w:eastAsia="Times New Roman" w:hAnsi="Times New Roman" w:cs="Times New Roman"/>
          <w:color w:val="000000" w:themeColor="text1"/>
          <w:sz w:val="28"/>
          <w:szCs w:val="28"/>
        </w:rPr>
        <w:t>Основания для приостановления предоставления муниципальной услуги законодательством Российской Федерации и Иркутской области не предусмотрены</w:t>
      </w:r>
      <w:r w:rsidRPr="00E92317">
        <w:rPr>
          <w:rFonts w:ascii="Times New Roman" w:eastAsia="Times New Roman" w:hAnsi="Times New Roman" w:cs="Times New Roman"/>
          <w:color w:val="000000" w:themeColor="text1"/>
          <w:sz w:val="28"/>
          <w:szCs w:val="28"/>
        </w:rPr>
        <w:t xml:space="preserve">. </w:t>
      </w:r>
    </w:p>
    <w:p w:rsidR="007331EF" w:rsidRPr="00E92317" w:rsidRDefault="007331EF"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4</w:t>
      </w:r>
      <w:r w:rsidR="00D31626" w:rsidRPr="00E92317">
        <w:rPr>
          <w:rFonts w:ascii="Times New Roman" w:eastAsia="Times New Roman" w:hAnsi="Times New Roman" w:cs="Times New Roman"/>
          <w:color w:val="000000" w:themeColor="text1"/>
          <w:sz w:val="28"/>
          <w:szCs w:val="28"/>
        </w:rPr>
        <w:t>1</w:t>
      </w:r>
      <w:r w:rsidRPr="00E92317">
        <w:rPr>
          <w:rFonts w:ascii="Times New Roman" w:eastAsia="Times New Roman" w:hAnsi="Times New Roman" w:cs="Times New Roman"/>
          <w:color w:val="000000" w:themeColor="text1"/>
          <w:sz w:val="28"/>
          <w:szCs w:val="28"/>
        </w:rPr>
        <w:t>. Основаниями для отказа в предоставлении муниципальной услуги являются:</w:t>
      </w:r>
    </w:p>
    <w:p w:rsidR="007331EF" w:rsidRPr="00E92317" w:rsidRDefault="007331EF" w:rsidP="00042A5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1) несоответствие молодой семьи требованиям, предусмотренным </w:t>
      </w:r>
      <w:hyperlink r:id="rId24" w:history="1">
        <w:r w:rsidRPr="00E92317">
          <w:rPr>
            <w:rStyle w:val="a3"/>
            <w:rFonts w:ascii="Times New Roman" w:eastAsia="Times New Roman" w:hAnsi="Times New Roman" w:cs="Times New Roman"/>
            <w:color w:val="000000" w:themeColor="text1"/>
            <w:sz w:val="28"/>
            <w:szCs w:val="28"/>
            <w:u w:val="none"/>
          </w:rPr>
          <w:t>пунктом 6</w:t>
        </w:r>
      </w:hyperlink>
      <w:r w:rsidRPr="00E92317">
        <w:rPr>
          <w:rFonts w:ascii="Times New Roman" w:eastAsia="Times New Roman" w:hAnsi="Times New Roman" w:cs="Times New Roman"/>
          <w:color w:val="000000" w:themeColor="text1"/>
          <w:sz w:val="28"/>
          <w:szCs w:val="28"/>
        </w:rPr>
        <w:t xml:space="preserve"> Правил</w:t>
      </w:r>
      <w:r w:rsidR="00042A5C" w:rsidRPr="00E92317">
        <w:rPr>
          <w:rFonts w:ascii="Times New Roman" w:eastAsia="Times New Roman" w:hAnsi="Times New Roman" w:cs="Times New Roman"/>
          <w:color w:val="000000" w:themeColor="text1"/>
          <w:sz w:val="28"/>
          <w:szCs w:val="28"/>
        </w:rPr>
        <w:t>, у</w:t>
      </w:r>
      <w:r w:rsidRPr="00E92317">
        <w:rPr>
          <w:rFonts w:ascii="Times New Roman" w:hAnsi="Times New Roman" w:cs="Times New Roman"/>
          <w:color w:val="000000" w:themeColor="text1"/>
          <w:sz w:val="28"/>
          <w:szCs w:val="28"/>
        </w:rPr>
        <w:t>частником основного мероприятия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7331EF" w:rsidRPr="00E92317" w:rsidRDefault="007331EF" w:rsidP="00FE0B3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основного мероприятия в список претендентов на получение социальной выплаты в планируемом году не превышает 35 лет;</w:t>
      </w:r>
    </w:p>
    <w:p w:rsidR="007331EF" w:rsidRPr="00E92317" w:rsidRDefault="007331EF" w:rsidP="00FE0B3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 xml:space="preserve">- молодая семья признана нуждающейся в жилом помещении в соответствии с </w:t>
      </w:r>
      <w:hyperlink r:id="rId25" w:history="1">
        <w:r w:rsidRPr="00E92317">
          <w:rPr>
            <w:rFonts w:ascii="Times New Roman" w:hAnsi="Times New Roman" w:cs="Times New Roman"/>
            <w:color w:val="000000" w:themeColor="text1"/>
            <w:sz w:val="28"/>
            <w:szCs w:val="28"/>
          </w:rPr>
          <w:t>пунктом 7</w:t>
        </w:r>
      </w:hyperlink>
      <w:r w:rsidRPr="00E92317">
        <w:rPr>
          <w:rFonts w:ascii="Times New Roman" w:hAnsi="Times New Roman" w:cs="Times New Roman"/>
          <w:color w:val="000000" w:themeColor="text1"/>
          <w:sz w:val="28"/>
          <w:szCs w:val="28"/>
        </w:rPr>
        <w:t xml:space="preserve"> настоящих Правил;</w:t>
      </w:r>
    </w:p>
    <w:p w:rsidR="007331EF" w:rsidRPr="00E92317" w:rsidRDefault="007331EF" w:rsidP="00FE0B3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7D638E" w:rsidRPr="00E92317" w:rsidRDefault="0088414A"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2)</w:t>
      </w:r>
      <w:r w:rsidR="007D638E" w:rsidRPr="00E92317">
        <w:rPr>
          <w:rFonts w:ascii="Times New Roman" w:eastAsia="Times New Roman" w:hAnsi="Times New Roman" w:cs="Times New Roman"/>
          <w:color w:val="000000" w:themeColor="text1"/>
          <w:sz w:val="28"/>
          <w:szCs w:val="28"/>
        </w:rPr>
        <w:t xml:space="preserve"> представление неполного перечня документов предусмотренного пунктом 3</w:t>
      </w:r>
      <w:r w:rsidRPr="00E92317">
        <w:rPr>
          <w:rFonts w:ascii="Times New Roman" w:eastAsia="Times New Roman" w:hAnsi="Times New Roman" w:cs="Times New Roman"/>
          <w:color w:val="000000" w:themeColor="text1"/>
          <w:sz w:val="28"/>
          <w:szCs w:val="28"/>
        </w:rPr>
        <w:t>2</w:t>
      </w:r>
      <w:r w:rsidR="007D638E" w:rsidRPr="00E92317">
        <w:rPr>
          <w:rFonts w:ascii="Times New Roman" w:eastAsia="Times New Roman" w:hAnsi="Times New Roman" w:cs="Times New Roman"/>
          <w:color w:val="000000" w:themeColor="text1"/>
          <w:sz w:val="28"/>
          <w:szCs w:val="28"/>
        </w:rPr>
        <w:t xml:space="preserve"> настоящего административного регламента,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 </w:t>
      </w:r>
    </w:p>
    <w:p w:rsidR="007D638E" w:rsidRPr="00E92317" w:rsidRDefault="0088414A"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lastRenderedPageBreak/>
        <w:t>3</w:t>
      </w:r>
      <w:r w:rsidR="007D638E" w:rsidRPr="00E92317">
        <w:rPr>
          <w:rFonts w:ascii="Times New Roman" w:eastAsia="Times New Roman" w:hAnsi="Times New Roman" w:cs="Times New Roman"/>
          <w:color w:val="000000" w:themeColor="text1"/>
          <w:sz w:val="28"/>
          <w:szCs w:val="28"/>
        </w:rPr>
        <w:t>)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документов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на предоставление муниципальной услуги;</w:t>
      </w:r>
    </w:p>
    <w:p w:rsidR="007331EF" w:rsidRPr="00E92317" w:rsidRDefault="0088414A"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4</w:t>
      </w:r>
      <w:r w:rsidR="007331EF" w:rsidRPr="00E92317">
        <w:rPr>
          <w:rFonts w:ascii="Times New Roman" w:eastAsia="Times New Roman" w:hAnsi="Times New Roman" w:cs="Times New Roman"/>
          <w:color w:val="000000" w:themeColor="text1"/>
          <w:sz w:val="28"/>
          <w:szCs w:val="28"/>
        </w:rPr>
        <w:t>) недостоверность сведений, содержащихся в представленных документах;</w:t>
      </w:r>
    </w:p>
    <w:p w:rsidR="007331EF" w:rsidRPr="00E92317" w:rsidRDefault="0088414A"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5</w:t>
      </w:r>
      <w:r w:rsidR="007331EF" w:rsidRPr="00E92317">
        <w:rPr>
          <w:rFonts w:ascii="Times New Roman" w:eastAsia="Times New Roman" w:hAnsi="Times New Roman" w:cs="Times New Roman"/>
          <w:color w:val="000000" w:themeColor="text1"/>
          <w:sz w:val="28"/>
          <w:szCs w:val="28"/>
        </w:rPr>
        <w:t>)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7331EF" w:rsidRPr="00E92317" w:rsidRDefault="0088414A"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6</w:t>
      </w:r>
      <w:r w:rsidR="00E27C77" w:rsidRPr="00E92317">
        <w:rPr>
          <w:rFonts w:ascii="Times New Roman" w:eastAsia="Times New Roman" w:hAnsi="Times New Roman" w:cs="Times New Roman"/>
          <w:color w:val="000000" w:themeColor="text1"/>
          <w:sz w:val="28"/>
          <w:szCs w:val="28"/>
        </w:rPr>
        <w:t xml:space="preserve">) </w:t>
      </w:r>
      <w:r w:rsidR="007331EF" w:rsidRPr="00E92317">
        <w:rPr>
          <w:rFonts w:ascii="Times New Roman" w:eastAsia="Times New Roman" w:hAnsi="Times New Roman" w:cs="Times New Roman"/>
          <w:color w:val="000000" w:themeColor="text1"/>
          <w:sz w:val="28"/>
          <w:szCs w:val="28"/>
        </w:rPr>
        <w:t>представлены документы, которые не подтверждают право соответствующих граждан состоять на учете;</w:t>
      </w:r>
    </w:p>
    <w:p w:rsidR="007331EF" w:rsidRPr="00E92317" w:rsidRDefault="0088414A"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7</w:t>
      </w:r>
      <w:r w:rsidR="007331EF" w:rsidRPr="00E92317">
        <w:rPr>
          <w:rFonts w:ascii="Times New Roman" w:eastAsia="Times New Roman" w:hAnsi="Times New Roman" w:cs="Times New Roman"/>
          <w:color w:val="000000" w:themeColor="text1"/>
          <w:sz w:val="28"/>
          <w:szCs w:val="28"/>
        </w:rPr>
        <w:t>) гражданин не относится к гражданам, постоянно проживающим на территории муниципального образования «город Саянск»;</w:t>
      </w:r>
    </w:p>
    <w:p w:rsidR="007331EF" w:rsidRPr="00E92317" w:rsidRDefault="0088414A" w:rsidP="00FE0B35">
      <w:pPr>
        <w:spacing w:after="0" w:line="240" w:lineRule="auto"/>
        <w:ind w:firstLine="720"/>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8</w:t>
      </w:r>
      <w:r w:rsidR="007331EF" w:rsidRPr="00E92317">
        <w:rPr>
          <w:rFonts w:ascii="Times New Roman" w:eastAsia="Times New Roman" w:hAnsi="Times New Roman" w:cs="Times New Roman"/>
          <w:color w:val="000000" w:themeColor="text1"/>
          <w:sz w:val="28"/>
          <w:szCs w:val="28"/>
        </w:rPr>
        <w:t>) представлены документы не соответствующие требованиям, указанным в пункте 3</w:t>
      </w:r>
      <w:r w:rsidRPr="00E92317">
        <w:rPr>
          <w:rFonts w:ascii="Times New Roman" w:eastAsia="Times New Roman" w:hAnsi="Times New Roman" w:cs="Times New Roman"/>
          <w:color w:val="000000" w:themeColor="text1"/>
          <w:sz w:val="28"/>
          <w:szCs w:val="28"/>
        </w:rPr>
        <w:t>5</w:t>
      </w:r>
      <w:r w:rsidR="007331EF" w:rsidRPr="00E92317">
        <w:rPr>
          <w:rFonts w:ascii="Times New Roman" w:eastAsia="Times New Roman" w:hAnsi="Times New Roman" w:cs="Times New Roman"/>
          <w:color w:val="000000" w:themeColor="text1"/>
          <w:sz w:val="28"/>
          <w:szCs w:val="28"/>
        </w:rPr>
        <w:t xml:space="preserve"> настоящего административного регламента;</w:t>
      </w:r>
    </w:p>
    <w:p w:rsidR="00F351DE" w:rsidRPr="00E92317" w:rsidRDefault="007331EF"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4</w:t>
      </w:r>
      <w:r w:rsidR="00D31626" w:rsidRPr="00E92317">
        <w:rPr>
          <w:rFonts w:ascii="Times New Roman" w:eastAsia="Times New Roman" w:hAnsi="Times New Roman" w:cs="Times New Roman"/>
          <w:color w:val="000000" w:themeColor="text1"/>
          <w:sz w:val="28"/>
          <w:szCs w:val="28"/>
        </w:rPr>
        <w:t>2</w:t>
      </w:r>
      <w:r w:rsidRPr="00E92317">
        <w:rPr>
          <w:rFonts w:ascii="Times New Roman" w:eastAsia="Times New Roman" w:hAnsi="Times New Roman" w:cs="Times New Roman"/>
          <w:color w:val="000000" w:themeColor="text1"/>
          <w:sz w:val="28"/>
          <w:szCs w:val="28"/>
        </w:rPr>
        <w:t>. Неполучение (несвоевременное получение) документов, запрошенных в соответствии с пунктом 3</w:t>
      </w:r>
      <w:r w:rsidR="00653CCA" w:rsidRPr="00E92317">
        <w:rPr>
          <w:rFonts w:ascii="Times New Roman" w:eastAsia="Times New Roman" w:hAnsi="Times New Roman" w:cs="Times New Roman"/>
          <w:color w:val="000000" w:themeColor="text1"/>
          <w:sz w:val="28"/>
          <w:szCs w:val="28"/>
        </w:rPr>
        <w:t>7</w:t>
      </w:r>
      <w:r w:rsidRPr="00E92317">
        <w:rPr>
          <w:rFonts w:ascii="Times New Roman" w:eastAsia="Times New Roman" w:hAnsi="Times New Roman" w:cs="Times New Roman"/>
          <w:color w:val="000000" w:themeColor="text1"/>
          <w:sz w:val="28"/>
          <w:szCs w:val="28"/>
        </w:rPr>
        <w:t xml:space="preserve"> настоящего административного регламента, не может являться основанием для отказа в </w:t>
      </w:r>
      <w:r w:rsidR="00F351DE" w:rsidRPr="00E92317">
        <w:rPr>
          <w:rFonts w:ascii="Times New Roman" w:eastAsia="Times New Roman" w:hAnsi="Times New Roman" w:cs="Times New Roman"/>
          <w:color w:val="000000" w:themeColor="text1"/>
          <w:sz w:val="28"/>
          <w:szCs w:val="28"/>
        </w:rPr>
        <w:t xml:space="preserve">предоставлении молодым семьям социальных выплат на приобретение(строительство) жилья. </w:t>
      </w:r>
    </w:p>
    <w:p w:rsidR="007331EF" w:rsidRPr="00E92317" w:rsidRDefault="007331EF"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4</w:t>
      </w:r>
      <w:r w:rsidR="00D31626" w:rsidRPr="00E92317">
        <w:rPr>
          <w:rFonts w:ascii="Times New Roman" w:eastAsia="Times New Roman" w:hAnsi="Times New Roman" w:cs="Times New Roman"/>
          <w:color w:val="000000" w:themeColor="text1"/>
          <w:sz w:val="28"/>
          <w:szCs w:val="28"/>
        </w:rPr>
        <w:t>3</w:t>
      </w:r>
      <w:r w:rsidRPr="00E92317">
        <w:rPr>
          <w:rFonts w:ascii="Times New Roman" w:eastAsia="Times New Roman" w:hAnsi="Times New Roman" w:cs="Times New Roman"/>
          <w:color w:val="000000" w:themeColor="text1"/>
          <w:sz w:val="28"/>
          <w:szCs w:val="28"/>
        </w:rPr>
        <w:t xml:space="preserve">. Решение об отказе в предоставлении </w:t>
      </w:r>
      <w:r w:rsidR="00F351DE" w:rsidRPr="00E92317">
        <w:rPr>
          <w:rFonts w:ascii="Times New Roman" w:eastAsia="Times New Roman" w:hAnsi="Times New Roman" w:cs="Times New Roman"/>
          <w:color w:val="000000" w:themeColor="text1"/>
          <w:sz w:val="28"/>
          <w:szCs w:val="28"/>
        </w:rPr>
        <w:t xml:space="preserve">молодым семьям социальных выплат на приобретение (строительство) жилья </w:t>
      </w:r>
      <w:r w:rsidRPr="00E92317">
        <w:rPr>
          <w:rFonts w:ascii="Times New Roman" w:eastAsia="Times New Roman" w:hAnsi="Times New Roman" w:cs="Times New Roman"/>
          <w:color w:val="000000" w:themeColor="text1"/>
          <w:sz w:val="28"/>
          <w:szCs w:val="28"/>
        </w:rPr>
        <w:t>должно содержать основания отказа с обязательной ссылкой на нарушения, предусмотренные пунктом 4</w:t>
      </w:r>
      <w:r w:rsidR="00542AD7" w:rsidRPr="00E92317">
        <w:rPr>
          <w:rFonts w:ascii="Times New Roman" w:eastAsia="Times New Roman" w:hAnsi="Times New Roman" w:cs="Times New Roman"/>
          <w:color w:val="000000" w:themeColor="text1"/>
          <w:sz w:val="28"/>
          <w:szCs w:val="28"/>
        </w:rPr>
        <w:t>1</w:t>
      </w:r>
      <w:r w:rsidRPr="00E92317">
        <w:rPr>
          <w:rFonts w:ascii="Times New Roman" w:eastAsia="Times New Roman" w:hAnsi="Times New Roman" w:cs="Times New Roman"/>
          <w:color w:val="000000" w:themeColor="text1"/>
          <w:sz w:val="28"/>
          <w:szCs w:val="28"/>
        </w:rPr>
        <w:t xml:space="preserve"> настоящего административного регламента.</w:t>
      </w:r>
    </w:p>
    <w:p w:rsidR="007D638E" w:rsidRPr="00E92317" w:rsidRDefault="007D638E"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4</w:t>
      </w:r>
      <w:r w:rsidR="00D31626" w:rsidRPr="00E92317">
        <w:rPr>
          <w:rFonts w:ascii="Times New Roman" w:eastAsia="Times New Roman" w:hAnsi="Times New Roman" w:cs="Times New Roman"/>
          <w:color w:val="000000" w:themeColor="text1"/>
          <w:sz w:val="28"/>
          <w:szCs w:val="28"/>
        </w:rPr>
        <w:t>4</w:t>
      </w:r>
      <w:r w:rsidRPr="00E92317">
        <w:rPr>
          <w:rFonts w:ascii="Times New Roman" w:eastAsia="Times New Roman" w:hAnsi="Times New Roman" w:cs="Times New Roman"/>
          <w:color w:val="000000" w:themeColor="text1"/>
          <w:sz w:val="28"/>
          <w:szCs w:val="28"/>
        </w:rPr>
        <w:t>. Отказ в предоставлении муниципальной услуги может быть обжалован заявителем в порядке, установленном законодательством Российской Федерации.</w:t>
      </w:r>
    </w:p>
    <w:p w:rsidR="007331EF" w:rsidRPr="00E92317" w:rsidRDefault="007331EF"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E27C77" w:rsidRPr="00E92317" w:rsidRDefault="00812E61" w:rsidP="00FE0B35">
      <w:pPr>
        <w:widowControl w:val="0"/>
        <w:autoSpaceDE w:val="0"/>
        <w:autoSpaceDN w:val="0"/>
        <w:adjustRightInd w:val="0"/>
        <w:spacing w:after="0" w:line="240" w:lineRule="auto"/>
        <w:jc w:val="center"/>
        <w:outlineLvl w:val="2"/>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ГЛАВА </w:t>
      </w:r>
      <w:r w:rsidR="00E27C77" w:rsidRPr="00E92317">
        <w:rPr>
          <w:rFonts w:ascii="Times New Roman" w:eastAsia="Times New Roman" w:hAnsi="Times New Roman" w:cs="Times New Roman"/>
          <w:color w:val="000000" w:themeColor="text1"/>
          <w:sz w:val="28"/>
          <w:szCs w:val="28"/>
        </w:rPr>
        <w:t xml:space="preserve">13. </w:t>
      </w:r>
      <w:r w:rsidR="007D638E" w:rsidRPr="00E92317">
        <w:rPr>
          <w:rFonts w:ascii="Times New Roman" w:eastAsia="Times New Roman" w:hAnsi="Times New Roman" w:cs="Times New Roman"/>
          <w:color w:val="000000" w:themeColor="text1"/>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D638E" w:rsidRPr="00E92317" w:rsidRDefault="007D638E" w:rsidP="00FE0B35">
      <w:pPr>
        <w:widowControl w:val="0"/>
        <w:autoSpaceDE w:val="0"/>
        <w:autoSpaceDN w:val="0"/>
        <w:adjustRightInd w:val="0"/>
        <w:spacing w:after="0" w:line="240" w:lineRule="auto"/>
        <w:jc w:val="both"/>
        <w:outlineLvl w:val="2"/>
        <w:rPr>
          <w:rFonts w:ascii="Times New Roman" w:eastAsia="Times New Roman" w:hAnsi="Times New Roman" w:cs="Times New Roman"/>
          <w:color w:val="000000" w:themeColor="text1"/>
          <w:sz w:val="28"/>
          <w:szCs w:val="28"/>
        </w:rPr>
      </w:pPr>
    </w:p>
    <w:p w:rsidR="00C47DE5" w:rsidRPr="00E92317" w:rsidRDefault="00C47DE5" w:rsidP="00C47DE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45. Для получения муниципальной услуги представителю заявителя необходимо получить документ, подтверждающий наличие (отсутствие) в собственности заявителя и членов его семьи жилых помещений.</w:t>
      </w:r>
    </w:p>
    <w:p w:rsidR="00C47DE5" w:rsidRPr="00E92317" w:rsidRDefault="00C47DE5" w:rsidP="00C47DE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lastRenderedPageBreak/>
        <w:t>Для получения документа, подтверждающего наличие (отсутствие) в собственности заявителя и членов его семьи жилых помещений заявителю необходимо обратиться в органы (организации) по государственному техническому учету и (или) технической инвентаризации.</w:t>
      </w:r>
    </w:p>
    <w:p w:rsidR="00055C82" w:rsidRPr="00E92317" w:rsidRDefault="00055C82" w:rsidP="00FE0B3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055C82" w:rsidRPr="00E92317" w:rsidRDefault="00812E61" w:rsidP="00FE0B35">
      <w:pPr>
        <w:widowControl w:val="0"/>
        <w:autoSpaceDE w:val="0"/>
        <w:autoSpaceDN w:val="0"/>
        <w:adjustRightInd w:val="0"/>
        <w:spacing w:after="0" w:line="240" w:lineRule="auto"/>
        <w:jc w:val="center"/>
        <w:outlineLvl w:val="2"/>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ГЛАВА </w:t>
      </w:r>
      <w:r w:rsidR="00055C82" w:rsidRPr="00E92317">
        <w:rPr>
          <w:rFonts w:ascii="Times New Roman" w:eastAsia="Times New Roman" w:hAnsi="Times New Roman" w:cs="Times New Roman"/>
          <w:color w:val="000000" w:themeColor="text1"/>
          <w:sz w:val="28"/>
          <w:szCs w:val="28"/>
        </w:rPr>
        <w:t xml:space="preserve">14. </w:t>
      </w:r>
      <w:r w:rsidR="00767EDD" w:rsidRPr="00E92317">
        <w:rPr>
          <w:rFonts w:ascii="Times New Roman" w:eastAsia="Times New Roman" w:hAnsi="Times New Roman" w:cs="Times New Roman"/>
          <w:color w:val="000000" w:themeColor="text1"/>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767EDD" w:rsidRPr="00E92317" w:rsidRDefault="00767EDD"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bookmarkStart w:id="13" w:name="Par277"/>
      <w:bookmarkEnd w:id="13"/>
    </w:p>
    <w:p w:rsidR="00767EDD" w:rsidRPr="00E92317" w:rsidRDefault="00767EDD"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4</w:t>
      </w:r>
      <w:r w:rsidR="00D31626" w:rsidRPr="00E92317">
        <w:rPr>
          <w:rFonts w:ascii="Times New Roman" w:eastAsia="Times New Roman" w:hAnsi="Times New Roman" w:cs="Times New Roman"/>
          <w:color w:val="000000" w:themeColor="text1"/>
          <w:sz w:val="28"/>
          <w:szCs w:val="28"/>
        </w:rPr>
        <w:t>6</w:t>
      </w:r>
      <w:r w:rsidRPr="00E92317">
        <w:rPr>
          <w:rFonts w:ascii="Times New Roman" w:eastAsia="Times New Roman" w:hAnsi="Times New Roman" w:cs="Times New Roman"/>
          <w:color w:val="000000" w:themeColor="text1"/>
          <w:sz w:val="28"/>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767EDD" w:rsidRPr="00E92317" w:rsidRDefault="00767EDD"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4</w:t>
      </w:r>
      <w:r w:rsidR="00D31626" w:rsidRPr="00E92317">
        <w:rPr>
          <w:rFonts w:ascii="Times New Roman" w:eastAsia="Times New Roman" w:hAnsi="Times New Roman" w:cs="Times New Roman"/>
          <w:color w:val="000000" w:themeColor="text1"/>
          <w:sz w:val="28"/>
          <w:szCs w:val="28"/>
        </w:rPr>
        <w:t>7</w:t>
      </w:r>
      <w:r w:rsidRPr="00E92317">
        <w:rPr>
          <w:rFonts w:ascii="Times New Roman" w:eastAsia="Times New Roman" w:hAnsi="Times New Roman" w:cs="Times New Roman"/>
          <w:color w:val="000000" w:themeColor="text1"/>
          <w:sz w:val="28"/>
          <w:szCs w:val="28"/>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767EDD" w:rsidRPr="00E92317" w:rsidRDefault="00767EDD"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4</w:t>
      </w:r>
      <w:r w:rsidR="00D31626" w:rsidRPr="00E92317">
        <w:rPr>
          <w:rFonts w:ascii="Times New Roman" w:eastAsia="Times New Roman" w:hAnsi="Times New Roman" w:cs="Times New Roman"/>
          <w:color w:val="000000" w:themeColor="text1"/>
          <w:sz w:val="28"/>
          <w:szCs w:val="28"/>
        </w:rPr>
        <w:t>8</w:t>
      </w:r>
      <w:r w:rsidRPr="00E92317">
        <w:rPr>
          <w:rFonts w:ascii="Times New Roman" w:eastAsia="Times New Roman" w:hAnsi="Times New Roman" w:cs="Times New Roman"/>
          <w:color w:val="000000" w:themeColor="text1"/>
          <w:sz w:val="28"/>
          <w:szCs w:val="28"/>
        </w:rPr>
        <w:t>.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уполномоченного органа, и  (или) должностного лица, МФЦ и (или) работника МФЦ, плата с заявителя или его представителя не взимается.</w:t>
      </w:r>
    </w:p>
    <w:p w:rsidR="00055C82" w:rsidRPr="00E92317" w:rsidRDefault="00055C82"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055C82" w:rsidRPr="00E92317" w:rsidRDefault="00812E61" w:rsidP="00FE0B35">
      <w:pPr>
        <w:spacing w:after="0" w:line="240" w:lineRule="auto"/>
        <w:jc w:val="center"/>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ГЛАВА </w:t>
      </w:r>
      <w:r w:rsidR="00055C82" w:rsidRPr="00E92317">
        <w:rPr>
          <w:rFonts w:ascii="Times New Roman" w:eastAsia="Times New Roman" w:hAnsi="Times New Roman" w:cs="Times New Roman"/>
          <w:color w:val="000000" w:themeColor="text1"/>
          <w:sz w:val="28"/>
          <w:szCs w:val="28"/>
        </w:rPr>
        <w:t xml:space="preserve">15. </w:t>
      </w:r>
      <w:r w:rsidR="00767EDD" w:rsidRPr="00E92317">
        <w:rPr>
          <w:rFonts w:ascii="Times New Roman" w:eastAsia="Times New Roman" w:hAnsi="Times New Roman" w:cs="Times New Roman"/>
          <w:color w:val="000000" w:themeColor="text1"/>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C5D6C" w:rsidRPr="00E92317" w:rsidRDefault="007C5D6C" w:rsidP="00FE0B35">
      <w:pPr>
        <w:pStyle w:val="ConsPlusNormal"/>
        <w:jc w:val="both"/>
        <w:rPr>
          <w:rFonts w:ascii="Times New Roman" w:hAnsi="Times New Roman" w:cs="Times New Roman"/>
          <w:color w:val="000000" w:themeColor="text1"/>
          <w:sz w:val="28"/>
          <w:szCs w:val="28"/>
        </w:rPr>
      </w:pPr>
    </w:p>
    <w:p w:rsidR="00767EDD" w:rsidRPr="00E92317" w:rsidRDefault="00767EDD" w:rsidP="00FE0B35">
      <w:pPr>
        <w:spacing w:after="0" w:line="240" w:lineRule="auto"/>
        <w:ind w:firstLine="720"/>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4</w:t>
      </w:r>
      <w:r w:rsidR="00D31626" w:rsidRPr="00E92317">
        <w:rPr>
          <w:rFonts w:ascii="Times New Roman" w:eastAsia="Times New Roman" w:hAnsi="Times New Roman" w:cs="Times New Roman"/>
          <w:color w:val="000000" w:themeColor="text1"/>
          <w:sz w:val="28"/>
          <w:szCs w:val="28"/>
        </w:rPr>
        <w:t>9</w:t>
      </w:r>
      <w:r w:rsidRPr="00E92317">
        <w:rPr>
          <w:rFonts w:ascii="Times New Roman" w:eastAsia="Times New Roman" w:hAnsi="Times New Roman" w:cs="Times New Roman"/>
          <w:color w:val="000000" w:themeColor="text1"/>
          <w:sz w:val="28"/>
          <w:szCs w:val="28"/>
        </w:rPr>
        <w:t>. Основания взимания платы за предоставление услуг, которые являются необходимыми и обязательными для предоставления муниципальной услуги, оплачивается в соответствии с законодательством Российской Федерации.</w:t>
      </w:r>
    </w:p>
    <w:p w:rsidR="00767EDD" w:rsidRPr="00E92317" w:rsidRDefault="00D31626" w:rsidP="00FE0B35">
      <w:pPr>
        <w:spacing w:after="0" w:line="240" w:lineRule="auto"/>
        <w:ind w:firstLine="720"/>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50</w:t>
      </w:r>
      <w:r w:rsidR="00767EDD" w:rsidRPr="00E92317">
        <w:rPr>
          <w:rFonts w:ascii="Times New Roman" w:eastAsia="Times New Roman" w:hAnsi="Times New Roman" w:cs="Times New Roman"/>
          <w:color w:val="000000" w:themeColor="text1"/>
          <w:sz w:val="28"/>
          <w:szCs w:val="28"/>
        </w:rPr>
        <w:t>. Порядок, размер и методика расчета размера платы за предоставление муниципальной услуги, которые являются необходимыми и обязательными для предоставления муниципальной услуги устанавливаются в соответствии с законодательством Российской Федерации.</w:t>
      </w:r>
    </w:p>
    <w:p w:rsidR="007C5D6C" w:rsidRPr="00E92317" w:rsidRDefault="007C5D6C" w:rsidP="00FE0B35">
      <w:pPr>
        <w:pStyle w:val="ConsPlusNormal"/>
        <w:jc w:val="both"/>
        <w:rPr>
          <w:rFonts w:ascii="Times New Roman" w:hAnsi="Times New Roman" w:cs="Times New Roman"/>
          <w:color w:val="000000" w:themeColor="text1"/>
          <w:sz w:val="28"/>
          <w:szCs w:val="28"/>
        </w:rPr>
      </w:pPr>
    </w:p>
    <w:p w:rsidR="00055C82" w:rsidRPr="00E92317" w:rsidRDefault="00812E61" w:rsidP="00FE0B35">
      <w:pPr>
        <w:spacing w:after="0" w:line="240" w:lineRule="auto"/>
        <w:jc w:val="center"/>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ГЛАВА </w:t>
      </w:r>
      <w:r w:rsidR="00055C82" w:rsidRPr="00E92317">
        <w:rPr>
          <w:rFonts w:ascii="Times New Roman" w:eastAsia="Times New Roman" w:hAnsi="Times New Roman" w:cs="Times New Roman"/>
          <w:color w:val="000000" w:themeColor="text1"/>
          <w:sz w:val="28"/>
          <w:szCs w:val="28"/>
        </w:rPr>
        <w:t xml:space="preserve">16. </w:t>
      </w:r>
      <w:r w:rsidR="00767EDD" w:rsidRPr="00E92317">
        <w:rPr>
          <w:rFonts w:ascii="Times New Roman" w:eastAsia="Times New Roman" w:hAnsi="Times New Roman" w:cs="Times New Roman"/>
          <w:color w:val="000000" w:themeColor="text1"/>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767EDD" w:rsidRPr="00E92317" w:rsidRDefault="00767EDD" w:rsidP="00FE0B35">
      <w:pPr>
        <w:spacing w:after="0" w:line="240" w:lineRule="auto"/>
        <w:jc w:val="both"/>
        <w:rPr>
          <w:rFonts w:ascii="Times New Roman" w:eastAsia="Times New Roman" w:hAnsi="Times New Roman" w:cs="Times New Roman"/>
          <w:color w:val="000000" w:themeColor="text1"/>
          <w:sz w:val="28"/>
          <w:szCs w:val="28"/>
        </w:rPr>
      </w:pPr>
    </w:p>
    <w:p w:rsidR="00767EDD" w:rsidRPr="00E92317" w:rsidRDefault="00D31626" w:rsidP="00FE0B35">
      <w:pPr>
        <w:spacing w:after="0" w:line="240" w:lineRule="auto"/>
        <w:ind w:firstLine="720"/>
        <w:jc w:val="both"/>
        <w:rPr>
          <w:rFonts w:ascii="Times New Roman" w:eastAsia="Times New Roman" w:hAnsi="Times New Roman" w:cs="Times New Roman"/>
          <w:color w:val="000000" w:themeColor="text1"/>
          <w:sz w:val="28"/>
          <w:szCs w:val="28"/>
        </w:rPr>
      </w:pPr>
      <w:bookmarkStart w:id="14" w:name="Par289"/>
      <w:bookmarkEnd w:id="14"/>
      <w:r w:rsidRPr="00E92317">
        <w:rPr>
          <w:rFonts w:ascii="Times New Roman" w:eastAsia="Times New Roman" w:hAnsi="Times New Roman" w:cs="Times New Roman"/>
          <w:color w:val="000000" w:themeColor="text1"/>
          <w:sz w:val="28"/>
          <w:szCs w:val="28"/>
        </w:rPr>
        <w:t>51</w:t>
      </w:r>
      <w:r w:rsidR="00767EDD" w:rsidRPr="00E92317">
        <w:rPr>
          <w:rFonts w:ascii="Times New Roman" w:eastAsia="Times New Roman" w:hAnsi="Times New Roman" w:cs="Times New Roman"/>
          <w:color w:val="000000" w:themeColor="text1"/>
          <w:sz w:val="28"/>
          <w:szCs w:val="28"/>
        </w:rPr>
        <w:t>. Максимальное время ожидания в очереди при подаче заявления и документов не должно превышать 15 минут.</w:t>
      </w:r>
    </w:p>
    <w:p w:rsidR="00767EDD" w:rsidRPr="00E92317" w:rsidRDefault="00767EDD" w:rsidP="00FE0B35">
      <w:pPr>
        <w:spacing w:after="0" w:line="240" w:lineRule="auto"/>
        <w:ind w:firstLine="720"/>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lastRenderedPageBreak/>
        <w:t>5</w:t>
      </w:r>
      <w:r w:rsidR="00D31626" w:rsidRPr="00E92317">
        <w:rPr>
          <w:rFonts w:ascii="Times New Roman" w:eastAsia="Times New Roman" w:hAnsi="Times New Roman" w:cs="Times New Roman"/>
          <w:color w:val="000000" w:themeColor="text1"/>
          <w:sz w:val="28"/>
          <w:szCs w:val="28"/>
        </w:rPr>
        <w:t>2</w:t>
      </w:r>
      <w:r w:rsidRPr="00E92317">
        <w:rPr>
          <w:rFonts w:ascii="Times New Roman" w:eastAsia="Times New Roman" w:hAnsi="Times New Roman" w:cs="Times New Roman"/>
          <w:color w:val="000000" w:themeColor="text1"/>
          <w:sz w:val="28"/>
          <w:szCs w:val="28"/>
        </w:rPr>
        <w:t>. Максимальное время ожидания в очереди при получении результата муниципальной услуги не должно превышать 15 минут.</w:t>
      </w:r>
    </w:p>
    <w:p w:rsidR="00055C82" w:rsidRPr="00E92317" w:rsidRDefault="00055C82" w:rsidP="00FE0B35">
      <w:pPr>
        <w:spacing w:after="0" w:line="240" w:lineRule="auto"/>
        <w:ind w:firstLine="720"/>
        <w:jc w:val="both"/>
        <w:rPr>
          <w:rFonts w:ascii="Times New Roman" w:eastAsia="Times New Roman" w:hAnsi="Times New Roman" w:cs="Times New Roman"/>
          <w:color w:val="000000" w:themeColor="text1"/>
          <w:sz w:val="28"/>
          <w:szCs w:val="28"/>
        </w:rPr>
      </w:pPr>
    </w:p>
    <w:p w:rsidR="00767EDD" w:rsidRPr="00E92317" w:rsidRDefault="005A267E" w:rsidP="00FE0B35">
      <w:pPr>
        <w:spacing w:after="0"/>
        <w:jc w:val="center"/>
        <w:rPr>
          <w:rFonts w:ascii="Times New Roman" w:eastAsia="Times New Roman" w:hAnsi="Times New Roman" w:cs="Times New Roman"/>
          <w:color w:val="000000" w:themeColor="text1"/>
          <w:sz w:val="28"/>
          <w:szCs w:val="28"/>
        </w:rPr>
      </w:pPr>
      <w:bookmarkStart w:id="15" w:name="Par293"/>
      <w:bookmarkEnd w:id="15"/>
      <w:r w:rsidRPr="00E92317">
        <w:rPr>
          <w:rFonts w:ascii="Times New Roman" w:hAnsi="Times New Roman" w:cs="Times New Roman"/>
          <w:color w:val="000000" w:themeColor="text1"/>
          <w:sz w:val="28"/>
          <w:szCs w:val="28"/>
        </w:rPr>
        <w:t xml:space="preserve">ГЛАВА 17. </w:t>
      </w:r>
      <w:r w:rsidR="00767EDD" w:rsidRPr="00E92317">
        <w:rPr>
          <w:rFonts w:ascii="Times New Roman" w:eastAsia="Times New Roman" w:hAnsi="Times New Roman" w:cs="Times New Roman"/>
          <w:color w:val="000000" w:themeColor="text1"/>
          <w:sz w:val="28"/>
          <w:szCs w:val="28"/>
        </w:rPr>
        <w:t>СРОК И ПОРЯДОК РЕГИСТРАЦИИ ЗАЯВЛЕНИЯ</w:t>
      </w:r>
      <w:r w:rsidR="00FE0B35" w:rsidRPr="00E92317">
        <w:rPr>
          <w:rFonts w:ascii="Times New Roman" w:eastAsia="Times New Roman" w:hAnsi="Times New Roman" w:cs="Times New Roman"/>
          <w:color w:val="000000" w:themeColor="text1"/>
          <w:sz w:val="28"/>
          <w:szCs w:val="28"/>
        </w:rPr>
        <w:t xml:space="preserve"> </w:t>
      </w:r>
      <w:r w:rsidR="00767EDD" w:rsidRPr="00E92317">
        <w:rPr>
          <w:rFonts w:ascii="Times New Roman" w:eastAsia="Times New Roman" w:hAnsi="Times New Roman" w:cs="Times New Roman"/>
          <w:color w:val="000000" w:themeColor="text1"/>
          <w:sz w:val="28"/>
          <w:szCs w:val="28"/>
        </w:rPr>
        <w:t>ЗАЯВИТЕЛЯ О ПРЕДОСТАВЛЕНИИ МУНИЦИПАЛЬНОЙ УСЛУГИ, В ТОМ ЧИСЛЕ В ЭЛЕКТРОННОЙ ФОРМЕ</w:t>
      </w:r>
    </w:p>
    <w:p w:rsidR="00767EDD" w:rsidRPr="00E92317" w:rsidRDefault="00767EDD" w:rsidP="00FE0B35">
      <w:pPr>
        <w:spacing w:after="0" w:line="240" w:lineRule="auto"/>
        <w:ind w:right="57" w:firstLine="709"/>
        <w:jc w:val="both"/>
        <w:rPr>
          <w:rFonts w:ascii="Times New Roman" w:eastAsia="Times New Roman" w:hAnsi="Times New Roman" w:cs="Times New Roman"/>
          <w:color w:val="000000" w:themeColor="text1"/>
          <w:sz w:val="28"/>
          <w:szCs w:val="28"/>
        </w:rPr>
      </w:pPr>
    </w:p>
    <w:p w:rsidR="00767EDD" w:rsidRPr="00E92317" w:rsidRDefault="00767EDD" w:rsidP="00FE0B35">
      <w:pPr>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5</w:t>
      </w:r>
      <w:r w:rsidR="00D31626" w:rsidRPr="00E92317">
        <w:rPr>
          <w:rFonts w:ascii="Times New Roman" w:eastAsia="Times New Roman" w:hAnsi="Times New Roman" w:cs="Times New Roman"/>
          <w:color w:val="000000" w:themeColor="text1"/>
          <w:sz w:val="28"/>
          <w:szCs w:val="28"/>
        </w:rPr>
        <w:t>3</w:t>
      </w:r>
      <w:r w:rsidRPr="00E92317">
        <w:rPr>
          <w:rFonts w:ascii="Times New Roman" w:eastAsia="Times New Roman" w:hAnsi="Times New Roman" w:cs="Times New Roman"/>
          <w:color w:val="000000" w:themeColor="text1"/>
          <w:sz w:val="28"/>
          <w:szCs w:val="28"/>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767EDD" w:rsidRPr="00E92317" w:rsidRDefault="00767EDD" w:rsidP="00FE0B35">
      <w:pPr>
        <w:widowControl w:val="0"/>
        <w:autoSpaceDE w:val="0"/>
        <w:autoSpaceDN w:val="0"/>
        <w:adjustRightInd w:val="0"/>
        <w:spacing w:after="0" w:line="240" w:lineRule="auto"/>
        <w:ind w:firstLine="540"/>
        <w:jc w:val="both"/>
        <w:outlineLvl w:val="1"/>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  5</w:t>
      </w:r>
      <w:r w:rsidR="00D31626" w:rsidRPr="00E92317">
        <w:rPr>
          <w:rFonts w:ascii="Times New Roman" w:eastAsia="Times New Roman" w:hAnsi="Times New Roman" w:cs="Times New Roman"/>
          <w:color w:val="000000" w:themeColor="text1"/>
          <w:sz w:val="28"/>
          <w:szCs w:val="28"/>
        </w:rPr>
        <w:t>4</w:t>
      </w:r>
      <w:r w:rsidRPr="00E92317">
        <w:rPr>
          <w:rFonts w:ascii="Times New Roman" w:eastAsia="Times New Roman" w:hAnsi="Times New Roman" w:cs="Times New Roman"/>
          <w:color w:val="000000" w:themeColor="text1"/>
          <w:sz w:val="28"/>
          <w:szCs w:val="28"/>
        </w:rPr>
        <w:t>. Прием письменного обращения и его регистрация  осуществляется в следующем порядке:</w:t>
      </w:r>
    </w:p>
    <w:p w:rsidR="00767EDD" w:rsidRPr="00E92317" w:rsidRDefault="00767EDD" w:rsidP="00FE0B35">
      <w:pPr>
        <w:widowControl w:val="0"/>
        <w:autoSpaceDE w:val="0"/>
        <w:autoSpaceDN w:val="0"/>
        <w:adjustRightInd w:val="0"/>
        <w:spacing w:after="0" w:line="240" w:lineRule="auto"/>
        <w:ind w:firstLine="708"/>
        <w:jc w:val="both"/>
        <w:outlineLvl w:val="1"/>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устанавливается личность заявителя (в случае личного обращения заявителя);</w:t>
      </w:r>
    </w:p>
    <w:p w:rsidR="00767EDD" w:rsidRPr="00E92317" w:rsidRDefault="00767EDD" w:rsidP="00FE0B35">
      <w:pPr>
        <w:widowControl w:val="0"/>
        <w:autoSpaceDE w:val="0"/>
        <w:autoSpaceDN w:val="0"/>
        <w:adjustRightInd w:val="0"/>
        <w:spacing w:after="0" w:line="240" w:lineRule="auto"/>
        <w:ind w:firstLine="708"/>
        <w:jc w:val="both"/>
        <w:outlineLvl w:val="1"/>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принимаются документы;</w:t>
      </w:r>
    </w:p>
    <w:p w:rsidR="00767EDD" w:rsidRPr="00E92317" w:rsidRDefault="00767EDD" w:rsidP="00FE0B35">
      <w:pPr>
        <w:widowControl w:val="0"/>
        <w:autoSpaceDE w:val="0"/>
        <w:autoSpaceDN w:val="0"/>
        <w:adjustRightInd w:val="0"/>
        <w:spacing w:after="0" w:line="240" w:lineRule="auto"/>
        <w:ind w:firstLine="708"/>
        <w:jc w:val="both"/>
        <w:outlineLvl w:val="1"/>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на втором экземпляре обращения ставится роспись и дата приема документов от заявителя (при личном обращении);</w:t>
      </w:r>
    </w:p>
    <w:p w:rsidR="00767EDD" w:rsidRPr="00E92317" w:rsidRDefault="00767EDD" w:rsidP="00FE0B35">
      <w:pPr>
        <w:widowControl w:val="0"/>
        <w:autoSpaceDE w:val="0"/>
        <w:autoSpaceDN w:val="0"/>
        <w:adjustRightInd w:val="0"/>
        <w:spacing w:after="0" w:line="240" w:lineRule="auto"/>
        <w:ind w:firstLine="708"/>
        <w:jc w:val="both"/>
        <w:outlineLvl w:val="1"/>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 </w:t>
      </w:r>
      <w:r w:rsidR="00820E2B" w:rsidRPr="00E92317">
        <w:rPr>
          <w:rFonts w:ascii="Times New Roman" w:eastAsia="Times New Roman" w:hAnsi="Times New Roman" w:cs="Times New Roman"/>
          <w:color w:val="000000" w:themeColor="text1"/>
          <w:sz w:val="28"/>
          <w:szCs w:val="28"/>
        </w:rPr>
        <w:t>регистрируется поступление запроса в соответствии с инструкцией по ведению делопроизводства</w:t>
      </w:r>
      <w:r w:rsidRPr="00E92317">
        <w:rPr>
          <w:rFonts w:ascii="Times New Roman" w:eastAsia="Times New Roman" w:hAnsi="Times New Roman" w:cs="Times New Roman"/>
          <w:color w:val="000000" w:themeColor="text1"/>
          <w:sz w:val="28"/>
          <w:szCs w:val="28"/>
        </w:rPr>
        <w:t>;</w:t>
      </w:r>
    </w:p>
    <w:p w:rsidR="00767EDD" w:rsidRPr="00E92317" w:rsidRDefault="00767EDD" w:rsidP="00FE0B35">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сообщается заявителю номер и дата регистрации запроса.</w:t>
      </w:r>
    </w:p>
    <w:p w:rsidR="00767EDD" w:rsidRPr="00E92317" w:rsidRDefault="00767EDD" w:rsidP="00FE0B35">
      <w:pPr>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Максимальное время регистрации заявления о предоставлении муниципальной услуги составляет 10 минут.</w:t>
      </w:r>
    </w:p>
    <w:p w:rsidR="00767EDD" w:rsidRPr="00E92317" w:rsidRDefault="00767EDD" w:rsidP="00FE0B35">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5</w:t>
      </w:r>
      <w:r w:rsidR="00D31626" w:rsidRPr="00E92317">
        <w:rPr>
          <w:rFonts w:ascii="Times New Roman" w:eastAsia="Times New Roman" w:hAnsi="Times New Roman" w:cs="Times New Roman"/>
          <w:color w:val="000000" w:themeColor="text1"/>
          <w:sz w:val="28"/>
          <w:szCs w:val="28"/>
        </w:rPr>
        <w:t>5</w:t>
      </w:r>
      <w:r w:rsidRPr="00E92317">
        <w:rPr>
          <w:rFonts w:ascii="Times New Roman" w:eastAsia="Times New Roman" w:hAnsi="Times New Roman" w:cs="Times New Roman"/>
          <w:color w:val="000000" w:themeColor="text1"/>
          <w:sz w:val="28"/>
          <w:szCs w:val="28"/>
        </w:rPr>
        <w:t>. В случае подачи заявления о предоставлении муниципальной услуги по электронной почте срок направления на регистрацию заявления не может превышать 3 рабочих дней с момента его поступления на адрес электронной почты уполномоченного органа. При этом должностное лицо  регистрирует распечатанный вариант заявления и прилагающие к нему документы в журнале регистрации входящей документации.</w:t>
      </w:r>
    </w:p>
    <w:p w:rsidR="00767EDD" w:rsidRPr="00E92317" w:rsidRDefault="00767EDD" w:rsidP="00FE0B35">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Получив заявку и проверив приложенные к ней документы, должностное лицо  отправляет на электронный адрес заявителя письмо с уведомлением о прочтении его заявки.</w:t>
      </w:r>
    </w:p>
    <w:p w:rsidR="00767EDD" w:rsidRPr="00E92317" w:rsidRDefault="00767EDD" w:rsidP="00FE0B35">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В случае, если к заявке приложен неполный перечень документов, необходимых для предоставления муниципальной услуги, а также в случае предоставления документов с нарушением требований, установленных пунктом 3</w:t>
      </w:r>
      <w:r w:rsidR="0080250F" w:rsidRPr="00E92317">
        <w:rPr>
          <w:rFonts w:ascii="Times New Roman" w:eastAsia="Times New Roman" w:hAnsi="Times New Roman" w:cs="Times New Roman"/>
          <w:color w:val="000000" w:themeColor="text1"/>
          <w:sz w:val="28"/>
          <w:szCs w:val="28"/>
        </w:rPr>
        <w:t>5</w:t>
      </w:r>
      <w:r w:rsidRPr="00E92317">
        <w:rPr>
          <w:rFonts w:ascii="Times New Roman" w:eastAsia="Times New Roman" w:hAnsi="Times New Roman" w:cs="Times New Roman"/>
          <w:color w:val="000000" w:themeColor="text1"/>
          <w:sz w:val="28"/>
          <w:szCs w:val="28"/>
        </w:rPr>
        <w:t xml:space="preserve"> административного регламента, должностное лицо направляет заявителю письмо о возврате заявления с обоснованием причин возврата.</w:t>
      </w:r>
    </w:p>
    <w:p w:rsidR="005A267E" w:rsidRPr="00E92317" w:rsidRDefault="005A267E" w:rsidP="00FE0B35">
      <w:pPr>
        <w:spacing w:after="0"/>
        <w:ind w:right="57" w:firstLine="709"/>
        <w:jc w:val="both"/>
        <w:rPr>
          <w:rFonts w:ascii="Times New Roman" w:hAnsi="Times New Roman" w:cs="Times New Roman"/>
          <w:color w:val="000000" w:themeColor="text1"/>
          <w:sz w:val="28"/>
          <w:szCs w:val="28"/>
        </w:rPr>
      </w:pPr>
    </w:p>
    <w:p w:rsidR="005A267E" w:rsidRPr="00E92317" w:rsidRDefault="005A267E" w:rsidP="00FE0B35">
      <w:pPr>
        <w:widowControl w:val="0"/>
        <w:autoSpaceDE w:val="0"/>
        <w:autoSpaceDN w:val="0"/>
        <w:adjustRightInd w:val="0"/>
        <w:spacing w:after="0"/>
        <w:jc w:val="center"/>
        <w:outlineLvl w:val="2"/>
        <w:rPr>
          <w:rFonts w:ascii="Times New Roman" w:eastAsia="Times New Roman" w:hAnsi="Times New Roman" w:cs="Times New Roman"/>
          <w:color w:val="000000" w:themeColor="text1"/>
          <w:sz w:val="28"/>
          <w:szCs w:val="28"/>
        </w:rPr>
      </w:pPr>
      <w:bookmarkStart w:id="16" w:name="Par300"/>
      <w:bookmarkEnd w:id="16"/>
      <w:r w:rsidRPr="00E92317">
        <w:rPr>
          <w:rFonts w:ascii="Times New Roman" w:hAnsi="Times New Roman" w:cs="Times New Roman"/>
          <w:color w:val="000000" w:themeColor="text1"/>
          <w:sz w:val="28"/>
          <w:szCs w:val="28"/>
        </w:rPr>
        <w:t xml:space="preserve">ГЛАВА 18. </w:t>
      </w:r>
      <w:r w:rsidR="00406D4F" w:rsidRPr="00E92317">
        <w:rPr>
          <w:rFonts w:ascii="Times New Roman" w:eastAsia="Times New Roman" w:hAnsi="Times New Roman" w:cs="Times New Roman"/>
          <w:color w:val="000000" w:themeColor="text1"/>
          <w:sz w:val="28"/>
          <w:szCs w:val="28"/>
        </w:rPr>
        <w:t>ТРЕБОВАНИЯ К ПОМЕЩЕНИЯМ,</w:t>
      </w:r>
      <w:r w:rsidR="00FE0B35" w:rsidRPr="00E92317">
        <w:rPr>
          <w:rFonts w:ascii="Times New Roman" w:eastAsia="Times New Roman" w:hAnsi="Times New Roman" w:cs="Times New Roman"/>
          <w:color w:val="000000" w:themeColor="text1"/>
          <w:sz w:val="28"/>
          <w:szCs w:val="28"/>
        </w:rPr>
        <w:t xml:space="preserve"> </w:t>
      </w:r>
      <w:r w:rsidR="00406D4F" w:rsidRPr="00E92317">
        <w:rPr>
          <w:rFonts w:ascii="Times New Roman" w:eastAsia="Times New Roman" w:hAnsi="Times New Roman" w:cs="Times New Roman"/>
          <w:color w:val="000000" w:themeColor="text1"/>
          <w:sz w:val="28"/>
          <w:szCs w:val="28"/>
        </w:rPr>
        <w:t>В КОТОРЫХ ПРЕДОСТАВЛЯЕТСЯ МУНИЦИПАЛЬНАЯ УСЛУГА К МЕСТУ ОЖИДАНИЯ И ПРИЕМА ЗАЯВИТЕЛЕЙ, РАЗМЕЩЕНИЮ И</w:t>
      </w:r>
      <w:r w:rsidR="00FE0B35" w:rsidRPr="00E92317">
        <w:rPr>
          <w:rFonts w:ascii="Times New Roman" w:eastAsia="Times New Roman" w:hAnsi="Times New Roman" w:cs="Times New Roman"/>
          <w:color w:val="000000" w:themeColor="text1"/>
          <w:sz w:val="28"/>
          <w:szCs w:val="28"/>
        </w:rPr>
        <w:t xml:space="preserve"> </w:t>
      </w:r>
      <w:r w:rsidR="00406D4F" w:rsidRPr="00E92317">
        <w:rPr>
          <w:rFonts w:ascii="Times New Roman" w:eastAsia="Times New Roman" w:hAnsi="Times New Roman" w:cs="Times New Roman"/>
          <w:color w:val="000000" w:themeColor="text1"/>
          <w:sz w:val="28"/>
          <w:szCs w:val="28"/>
        </w:rPr>
        <w:t xml:space="preserve">ОФОРМЛЕНИЮ ВИЗУАЛЬНОЙ, ТЕКСТОВОЙ И МУЛЬТИМЕДИЙНОЙ ИНФОРМАЦИИ, О ПОРЯДКЕ ПРЕДОСТАВЛЕНИЯ ТАКИХ УСЛУГ, В </w:t>
      </w:r>
      <w:r w:rsidR="00406D4F" w:rsidRPr="00E92317">
        <w:rPr>
          <w:rFonts w:ascii="Times New Roman" w:eastAsia="Times New Roman" w:hAnsi="Times New Roman" w:cs="Times New Roman"/>
          <w:color w:val="000000" w:themeColor="text1"/>
          <w:sz w:val="28"/>
          <w:szCs w:val="28"/>
        </w:rPr>
        <w:lastRenderedPageBreak/>
        <w:t xml:space="preserve">ТОМ ЧИСЛЕ К ОБЕСПЕЧЕНИЮ ДОСТУПНОСТИ ДЛЯ ИНВАЛИДОВ УКАЗАННЫХ ОБЪЕКТОВ В СООТВЕТСТВИИ С </w:t>
      </w:r>
      <w:r w:rsidR="00FE0B35" w:rsidRPr="00E92317">
        <w:rPr>
          <w:rFonts w:ascii="Times New Roman" w:eastAsia="Times New Roman" w:hAnsi="Times New Roman" w:cs="Times New Roman"/>
          <w:color w:val="000000" w:themeColor="text1"/>
          <w:sz w:val="28"/>
          <w:szCs w:val="28"/>
        </w:rPr>
        <w:t>З</w:t>
      </w:r>
      <w:r w:rsidR="00406D4F" w:rsidRPr="00E92317">
        <w:rPr>
          <w:rFonts w:ascii="Times New Roman" w:eastAsia="Times New Roman" w:hAnsi="Times New Roman" w:cs="Times New Roman"/>
          <w:color w:val="000000" w:themeColor="text1"/>
          <w:sz w:val="28"/>
          <w:szCs w:val="28"/>
        </w:rPr>
        <w:t>АКОНОДАТЕЛЬСТВОМ РОССИЙСКОЙ ФЕДЕРАЦИИ О СОЦИАЛЬНОЙ ЗАЩИТЕ ИНВАЛИДОВ</w:t>
      </w:r>
    </w:p>
    <w:p w:rsidR="00FE0B35" w:rsidRPr="00E92317" w:rsidRDefault="00FE0B35" w:rsidP="00FE0B35">
      <w:pPr>
        <w:widowControl w:val="0"/>
        <w:autoSpaceDE w:val="0"/>
        <w:autoSpaceDN w:val="0"/>
        <w:adjustRightInd w:val="0"/>
        <w:spacing w:after="0"/>
        <w:jc w:val="center"/>
        <w:outlineLvl w:val="2"/>
        <w:rPr>
          <w:rFonts w:ascii="Times New Roman" w:hAnsi="Times New Roman" w:cs="Times New Roman"/>
          <w:color w:val="000000" w:themeColor="text1"/>
          <w:sz w:val="28"/>
          <w:szCs w:val="28"/>
        </w:rPr>
      </w:pP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bookmarkStart w:id="17" w:name="Par313"/>
      <w:bookmarkEnd w:id="17"/>
      <w:r w:rsidRPr="00E92317">
        <w:rPr>
          <w:rFonts w:ascii="Times New Roman" w:eastAsia="Times New Roman" w:hAnsi="Times New Roman" w:cs="Times New Roman"/>
          <w:color w:val="000000" w:themeColor="text1"/>
          <w:sz w:val="28"/>
          <w:szCs w:val="28"/>
        </w:rPr>
        <w:t>5</w:t>
      </w:r>
      <w:r w:rsidR="00D31626" w:rsidRPr="00E92317">
        <w:rPr>
          <w:rFonts w:ascii="Times New Roman" w:eastAsia="Times New Roman" w:hAnsi="Times New Roman" w:cs="Times New Roman"/>
          <w:color w:val="000000" w:themeColor="text1"/>
          <w:sz w:val="28"/>
          <w:szCs w:val="28"/>
        </w:rPr>
        <w:t>6</w:t>
      </w:r>
      <w:r w:rsidRPr="00E92317">
        <w:rPr>
          <w:rFonts w:ascii="Times New Roman" w:eastAsia="Times New Roman" w:hAnsi="Times New Roman" w:cs="Times New Roman"/>
          <w:color w:val="000000" w:themeColor="text1"/>
          <w:sz w:val="28"/>
          <w:szCs w:val="28"/>
        </w:rPr>
        <w:t>. Вход в помещение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406D4F" w:rsidRPr="00E92317" w:rsidRDefault="00406D4F"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5</w:t>
      </w:r>
      <w:r w:rsidR="00D31626" w:rsidRPr="00E92317">
        <w:rPr>
          <w:rFonts w:ascii="Times New Roman" w:eastAsia="Times New Roman" w:hAnsi="Times New Roman" w:cs="Times New Roman"/>
          <w:color w:val="000000" w:themeColor="text1"/>
          <w:sz w:val="28"/>
          <w:szCs w:val="28"/>
        </w:rPr>
        <w:t>7</w:t>
      </w:r>
      <w:r w:rsidRPr="00E92317">
        <w:rPr>
          <w:rFonts w:ascii="Times New Roman" w:eastAsia="Times New Roman" w:hAnsi="Times New Roman" w:cs="Times New Roman"/>
          <w:color w:val="000000" w:themeColor="text1"/>
          <w:sz w:val="28"/>
          <w:szCs w:val="28"/>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406D4F" w:rsidRPr="00E92317" w:rsidRDefault="00406D4F"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5</w:t>
      </w:r>
      <w:r w:rsidR="00D31626" w:rsidRPr="00E92317">
        <w:rPr>
          <w:rFonts w:ascii="Times New Roman" w:eastAsia="Times New Roman" w:hAnsi="Times New Roman" w:cs="Times New Roman"/>
          <w:color w:val="000000" w:themeColor="text1"/>
          <w:sz w:val="28"/>
          <w:szCs w:val="28"/>
        </w:rPr>
        <w:t>8</w:t>
      </w:r>
      <w:r w:rsidRPr="00E92317">
        <w:rPr>
          <w:rFonts w:ascii="Times New Roman" w:eastAsia="Times New Roman" w:hAnsi="Times New Roman" w:cs="Times New Roman"/>
          <w:color w:val="000000" w:themeColor="text1"/>
          <w:sz w:val="28"/>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p>
    <w:p w:rsidR="00406D4F" w:rsidRPr="00E92317" w:rsidRDefault="00406D4F" w:rsidP="00FE0B35">
      <w:pPr>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5</w:t>
      </w:r>
      <w:r w:rsidR="00D31626" w:rsidRPr="00E92317">
        <w:rPr>
          <w:rFonts w:ascii="Times New Roman" w:eastAsia="Times New Roman" w:hAnsi="Times New Roman" w:cs="Times New Roman"/>
          <w:color w:val="000000" w:themeColor="text1"/>
          <w:sz w:val="28"/>
          <w:szCs w:val="28"/>
        </w:rPr>
        <w:t>9</w:t>
      </w:r>
      <w:r w:rsidRPr="00E92317">
        <w:rPr>
          <w:rFonts w:ascii="Times New Roman" w:eastAsia="Times New Roman" w:hAnsi="Times New Roman" w:cs="Times New Roman"/>
          <w:color w:val="000000" w:themeColor="text1"/>
          <w:sz w:val="28"/>
          <w:szCs w:val="28"/>
        </w:rPr>
        <w:t xml:space="preserve">. Информационные таблички (вывески) размещаются рядом с входом, либо на двери входа так, чтобы они были хорошо видны заявителям. </w:t>
      </w:r>
    </w:p>
    <w:p w:rsidR="00406D4F" w:rsidRPr="00E92317" w:rsidRDefault="00D31626"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60</w:t>
      </w:r>
      <w:r w:rsidR="00406D4F" w:rsidRPr="00E92317">
        <w:rPr>
          <w:rFonts w:ascii="Times New Roman" w:eastAsia="Times New Roman" w:hAnsi="Times New Roman" w:cs="Times New Roman"/>
          <w:color w:val="000000" w:themeColor="text1"/>
          <w:sz w:val="28"/>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406D4F" w:rsidRPr="00E92317" w:rsidRDefault="00D31626"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61</w:t>
      </w:r>
      <w:r w:rsidR="00406D4F" w:rsidRPr="00E92317">
        <w:rPr>
          <w:rFonts w:ascii="Times New Roman" w:eastAsia="Times New Roman" w:hAnsi="Times New Roman" w:cs="Times New Roman"/>
          <w:color w:val="000000" w:themeColor="text1"/>
          <w:sz w:val="28"/>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6</w:t>
      </w:r>
      <w:r w:rsidR="00D31626" w:rsidRPr="00E92317">
        <w:rPr>
          <w:rFonts w:ascii="Times New Roman" w:eastAsia="Times New Roman" w:hAnsi="Times New Roman" w:cs="Times New Roman"/>
          <w:color w:val="000000" w:themeColor="text1"/>
          <w:sz w:val="28"/>
          <w:szCs w:val="28"/>
        </w:rPr>
        <w:t>2</w:t>
      </w:r>
      <w:r w:rsidRPr="00E92317">
        <w:rPr>
          <w:rFonts w:ascii="Times New Roman" w:eastAsia="Times New Roman" w:hAnsi="Times New Roman" w:cs="Times New Roman"/>
          <w:color w:val="000000" w:themeColor="text1"/>
          <w:sz w:val="28"/>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6</w:t>
      </w:r>
      <w:r w:rsidR="00D31626" w:rsidRPr="00E92317">
        <w:rPr>
          <w:rFonts w:ascii="Times New Roman" w:eastAsia="Times New Roman" w:hAnsi="Times New Roman" w:cs="Times New Roman"/>
          <w:color w:val="000000" w:themeColor="text1"/>
          <w:sz w:val="28"/>
          <w:szCs w:val="28"/>
        </w:rPr>
        <w:t>3</w:t>
      </w:r>
      <w:r w:rsidRPr="00E92317">
        <w:rPr>
          <w:rFonts w:ascii="Times New Roman" w:eastAsia="Times New Roman" w:hAnsi="Times New Roman" w:cs="Times New Roman"/>
          <w:color w:val="000000" w:themeColor="text1"/>
          <w:sz w:val="28"/>
          <w:szCs w:val="28"/>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6</w:t>
      </w:r>
      <w:r w:rsidR="00D31626" w:rsidRPr="00E92317">
        <w:rPr>
          <w:rFonts w:ascii="Times New Roman" w:eastAsia="Times New Roman" w:hAnsi="Times New Roman" w:cs="Times New Roman"/>
          <w:color w:val="000000" w:themeColor="text1"/>
          <w:sz w:val="28"/>
          <w:szCs w:val="28"/>
        </w:rPr>
        <w:t>4</w:t>
      </w:r>
      <w:r w:rsidRPr="00E92317">
        <w:rPr>
          <w:rFonts w:ascii="Times New Roman" w:eastAsia="Times New Roman" w:hAnsi="Times New Roman" w:cs="Times New Roman"/>
          <w:color w:val="000000" w:themeColor="text1"/>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6</w:t>
      </w:r>
      <w:r w:rsidR="00D31626" w:rsidRPr="00E92317">
        <w:rPr>
          <w:rFonts w:ascii="Times New Roman" w:eastAsia="Times New Roman" w:hAnsi="Times New Roman" w:cs="Times New Roman"/>
          <w:color w:val="000000" w:themeColor="text1"/>
          <w:sz w:val="28"/>
          <w:szCs w:val="28"/>
        </w:rPr>
        <w:t>5</w:t>
      </w:r>
      <w:r w:rsidRPr="00E92317">
        <w:rPr>
          <w:rFonts w:ascii="Times New Roman" w:eastAsia="Times New Roman" w:hAnsi="Times New Roman" w:cs="Times New Roman"/>
          <w:color w:val="000000" w:themeColor="text1"/>
          <w:sz w:val="28"/>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6</w:t>
      </w:r>
      <w:r w:rsidR="00D31626" w:rsidRPr="00E92317">
        <w:rPr>
          <w:rFonts w:ascii="Times New Roman" w:eastAsia="Times New Roman" w:hAnsi="Times New Roman" w:cs="Times New Roman"/>
          <w:color w:val="000000" w:themeColor="text1"/>
          <w:sz w:val="28"/>
          <w:szCs w:val="28"/>
        </w:rPr>
        <w:t>6</w:t>
      </w:r>
      <w:r w:rsidRPr="00E92317">
        <w:rPr>
          <w:rFonts w:ascii="Times New Roman" w:eastAsia="Times New Roman" w:hAnsi="Times New Roman" w:cs="Times New Roman"/>
          <w:color w:val="000000" w:themeColor="text1"/>
          <w:sz w:val="28"/>
          <w:szCs w:val="28"/>
        </w:rPr>
        <w:t xml:space="preserve">. Дополнительные требования к размещению и оформлению помещений, размещению и оформлению визуальной, текстовой и мультимедийной информации, оборудованию мест ожидания, парковочным местам, местам для информирования заявителей, получения информации и </w:t>
      </w:r>
      <w:r w:rsidRPr="00E92317">
        <w:rPr>
          <w:rFonts w:ascii="Times New Roman" w:eastAsia="Times New Roman" w:hAnsi="Times New Roman" w:cs="Times New Roman"/>
          <w:color w:val="000000" w:themeColor="text1"/>
          <w:sz w:val="28"/>
          <w:szCs w:val="28"/>
        </w:rPr>
        <w:lastRenderedPageBreak/>
        <w:t>заполнения необходимых документов, местам ожидания заявителей и их приема не предоставляются.</w:t>
      </w:r>
    </w:p>
    <w:p w:rsidR="005A267E" w:rsidRPr="00E92317" w:rsidRDefault="005A267E" w:rsidP="00FE0B35">
      <w:pPr>
        <w:widowControl w:val="0"/>
        <w:autoSpaceDE w:val="0"/>
        <w:autoSpaceDN w:val="0"/>
        <w:adjustRightInd w:val="0"/>
        <w:spacing w:after="0"/>
        <w:ind w:right="57" w:firstLine="709"/>
        <w:jc w:val="both"/>
        <w:outlineLvl w:val="2"/>
        <w:rPr>
          <w:rFonts w:ascii="Times New Roman" w:hAnsi="Times New Roman" w:cs="Times New Roman"/>
          <w:color w:val="000000" w:themeColor="text1"/>
          <w:sz w:val="28"/>
          <w:szCs w:val="28"/>
        </w:rPr>
      </w:pPr>
    </w:p>
    <w:p w:rsidR="00406D4F" w:rsidRPr="00E92317" w:rsidRDefault="005A267E" w:rsidP="00FE0B35">
      <w:pPr>
        <w:widowControl w:val="0"/>
        <w:autoSpaceDE w:val="0"/>
        <w:autoSpaceDN w:val="0"/>
        <w:adjustRightInd w:val="0"/>
        <w:spacing w:after="0"/>
        <w:jc w:val="center"/>
        <w:outlineLvl w:val="2"/>
        <w:rPr>
          <w:rFonts w:ascii="Times New Roman" w:eastAsia="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 xml:space="preserve">ГЛАВА 19. </w:t>
      </w:r>
      <w:r w:rsidR="00406D4F" w:rsidRPr="00E92317">
        <w:rPr>
          <w:rFonts w:ascii="Times New Roman" w:eastAsia="Times New Roman" w:hAnsi="Times New Roman" w:cs="Times New Roman"/>
          <w:color w:val="000000" w:themeColor="text1"/>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06D4F" w:rsidRPr="00E92317" w:rsidRDefault="00406D4F" w:rsidP="00FE0B35">
      <w:pPr>
        <w:widowControl w:val="0"/>
        <w:autoSpaceDE w:val="0"/>
        <w:autoSpaceDN w:val="0"/>
        <w:adjustRightInd w:val="0"/>
        <w:spacing w:after="0"/>
        <w:jc w:val="both"/>
        <w:outlineLvl w:val="2"/>
        <w:rPr>
          <w:rFonts w:ascii="Times New Roman" w:eastAsia="Times New Roman" w:hAnsi="Times New Roman" w:cs="Times New Roman"/>
          <w:color w:val="000000" w:themeColor="text1"/>
          <w:sz w:val="28"/>
          <w:szCs w:val="28"/>
        </w:rPr>
      </w:pP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6</w:t>
      </w:r>
      <w:r w:rsidR="00D31626" w:rsidRPr="00E92317">
        <w:rPr>
          <w:rFonts w:ascii="Times New Roman" w:eastAsia="Times New Roman" w:hAnsi="Times New Roman" w:cs="Times New Roman"/>
          <w:color w:val="000000" w:themeColor="text1"/>
          <w:sz w:val="28"/>
          <w:szCs w:val="28"/>
        </w:rPr>
        <w:t>7</w:t>
      </w:r>
      <w:r w:rsidRPr="00E92317">
        <w:rPr>
          <w:rFonts w:ascii="Times New Roman" w:eastAsia="Times New Roman" w:hAnsi="Times New Roman" w:cs="Times New Roman"/>
          <w:color w:val="000000" w:themeColor="text1"/>
          <w:sz w:val="28"/>
          <w:szCs w:val="28"/>
        </w:rPr>
        <w:t>. Основными показателями доступности и качества муниципальной услуги являются:</w:t>
      </w: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соблюдение требований к местам предоставления муниципальной услуги, их транспортной доступности;</w:t>
      </w: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среднее время ожидания в очереди при подаче документов;</w:t>
      </w: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количество обращений об обжаловании решений и действий (бездействия) уполномоченного органа, а также должностных лиц уполномоченного органа;</w:t>
      </w: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количество взаимодействий заявителя с должностными лицами уполномоченного органа.</w:t>
      </w: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6</w:t>
      </w:r>
      <w:r w:rsidR="00D31626" w:rsidRPr="00E92317">
        <w:rPr>
          <w:rFonts w:ascii="Times New Roman" w:eastAsia="Times New Roman" w:hAnsi="Times New Roman" w:cs="Times New Roman"/>
          <w:color w:val="000000" w:themeColor="text1"/>
          <w:sz w:val="28"/>
          <w:szCs w:val="28"/>
        </w:rPr>
        <w:t>8</w:t>
      </w:r>
      <w:r w:rsidRPr="00E92317">
        <w:rPr>
          <w:rFonts w:ascii="Times New Roman" w:eastAsia="Times New Roman" w:hAnsi="Times New Roman" w:cs="Times New Roman"/>
          <w:color w:val="000000" w:themeColor="text1"/>
          <w:sz w:val="28"/>
          <w:szCs w:val="28"/>
        </w:rPr>
        <w:t>.  Основными требованиями к качеству рассмотрения обращений заявителей являются:</w:t>
      </w: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достоверность предоставляемой заявителям информации о ходе рассмотрения обращения;</w:t>
      </w: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полнота информирования заявителей о ходе рассмотрения обращения;</w:t>
      </w: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наглядность форм предоставляемой информации об административных процедурах;</w:t>
      </w: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удобство и доступность получения заявителями информации о порядке предоставления муниципальной услуги;</w:t>
      </w:r>
    </w:p>
    <w:p w:rsidR="00406D4F" w:rsidRPr="00E92317" w:rsidRDefault="00406D4F" w:rsidP="00FE0B35">
      <w:pPr>
        <w:widowControl w:val="0"/>
        <w:autoSpaceDE w:val="0"/>
        <w:autoSpaceDN w:val="0"/>
        <w:adjustRightInd w:val="0"/>
        <w:spacing w:after="0" w:line="240" w:lineRule="auto"/>
        <w:ind w:right="57" w:firstLine="720"/>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  - оперативность вынесения решения в отношении рассматриваемого обращения.</w:t>
      </w: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6</w:t>
      </w:r>
      <w:r w:rsidR="00D31626" w:rsidRPr="00E92317">
        <w:rPr>
          <w:rFonts w:ascii="Times New Roman" w:eastAsia="Times New Roman" w:hAnsi="Times New Roman" w:cs="Times New Roman"/>
          <w:color w:val="000000" w:themeColor="text1"/>
          <w:sz w:val="28"/>
          <w:szCs w:val="28"/>
        </w:rPr>
        <w:t>9</w:t>
      </w:r>
      <w:r w:rsidRPr="00E92317">
        <w:rPr>
          <w:rFonts w:ascii="Times New Roman" w:eastAsia="Times New Roman" w:hAnsi="Times New Roman" w:cs="Times New Roman"/>
          <w:color w:val="000000" w:themeColor="text1"/>
          <w:sz w:val="28"/>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406D4F" w:rsidRPr="00E92317" w:rsidRDefault="00D31626"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70</w:t>
      </w:r>
      <w:r w:rsidR="00406D4F" w:rsidRPr="00E92317">
        <w:rPr>
          <w:rFonts w:ascii="Times New Roman" w:eastAsia="Times New Roman" w:hAnsi="Times New Roman" w:cs="Times New Roman"/>
          <w:color w:val="000000" w:themeColor="text1"/>
          <w:sz w:val="28"/>
          <w:szCs w:val="28"/>
        </w:rPr>
        <w:t>. Взаимодействие заявителя с должностными лицами уполномоченного органа осуществляется при личном обращении заявителя:</w:t>
      </w: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lastRenderedPageBreak/>
        <w:t>- для подачи документов, необходимых для предоставления муниципальной услуги;</w:t>
      </w: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за получением результата предоставления муниципальной услуги.</w:t>
      </w:r>
    </w:p>
    <w:p w:rsidR="00406D4F" w:rsidRPr="00E92317" w:rsidRDefault="00D31626"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71</w:t>
      </w:r>
      <w:r w:rsidR="00406D4F" w:rsidRPr="00E92317">
        <w:rPr>
          <w:rFonts w:ascii="Times New Roman" w:eastAsia="Times New Roman" w:hAnsi="Times New Roman" w:cs="Times New Roman"/>
          <w:color w:val="000000" w:themeColor="text1"/>
          <w:sz w:val="28"/>
          <w:szCs w:val="28"/>
        </w:rPr>
        <w:t>. Заявителю обеспечивается возможность получения муниципальной услуги посредством использования Портала.</w:t>
      </w: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Заявителю обеспечивается возможность получения муниципальной услуги посредством использования Портала.</w:t>
      </w: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7</w:t>
      </w:r>
      <w:r w:rsidR="00D31626" w:rsidRPr="00E92317">
        <w:rPr>
          <w:rFonts w:ascii="Times New Roman" w:eastAsia="Times New Roman" w:hAnsi="Times New Roman" w:cs="Times New Roman"/>
          <w:color w:val="000000" w:themeColor="text1"/>
          <w:sz w:val="28"/>
          <w:szCs w:val="28"/>
        </w:rPr>
        <w:t>2</w:t>
      </w:r>
      <w:r w:rsidRPr="00E92317">
        <w:rPr>
          <w:rFonts w:ascii="Times New Roman" w:eastAsia="Times New Roman" w:hAnsi="Times New Roman" w:cs="Times New Roman"/>
          <w:color w:val="000000" w:themeColor="text1"/>
          <w:sz w:val="28"/>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7</w:t>
      </w:r>
      <w:r w:rsidR="00D31626" w:rsidRPr="00E92317">
        <w:rPr>
          <w:rFonts w:ascii="Times New Roman" w:eastAsia="Times New Roman" w:hAnsi="Times New Roman" w:cs="Times New Roman"/>
          <w:color w:val="000000" w:themeColor="text1"/>
          <w:sz w:val="28"/>
          <w:szCs w:val="28"/>
        </w:rPr>
        <w:t>3</w:t>
      </w:r>
      <w:r w:rsidRPr="00E92317">
        <w:rPr>
          <w:rFonts w:ascii="Times New Roman" w:eastAsia="Times New Roman" w:hAnsi="Times New Roman" w:cs="Times New Roman"/>
          <w:color w:val="000000" w:themeColor="text1"/>
          <w:sz w:val="28"/>
          <w:szCs w:val="28"/>
        </w:rPr>
        <w:t xml:space="preserve">. Заявителю обеспечивается возможность получения информации о порядке предоставления муниципальной услуги (о ходе предоставления муниципальной услуги) через официальный сайт МФЦ –                                    </w:t>
      </w:r>
      <w:r w:rsidRPr="00E92317">
        <w:rPr>
          <w:rFonts w:ascii="Times New Roman" w:eastAsia="Times New Roman" w:hAnsi="Times New Roman" w:cs="Times New Roman"/>
          <w:color w:val="000000" w:themeColor="text1"/>
          <w:sz w:val="28"/>
          <w:szCs w:val="28"/>
          <w:lang w:val="en-US"/>
        </w:rPr>
        <w:t>http</w:t>
      </w:r>
      <w:r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color w:val="000000" w:themeColor="text1"/>
          <w:sz w:val="28"/>
          <w:szCs w:val="28"/>
          <w:lang w:val="en-US"/>
        </w:rPr>
        <w:t>www</w:t>
      </w:r>
      <w:r w:rsidRPr="00E92317">
        <w:rPr>
          <w:rFonts w:ascii="Times New Roman" w:eastAsia="Times New Roman" w:hAnsi="Times New Roman" w:cs="Times New Roman"/>
          <w:color w:val="000000" w:themeColor="text1"/>
          <w:sz w:val="28"/>
          <w:szCs w:val="28"/>
        </w:rPr>
        <w:t>.</w:t>
      </w:r>
      <w:r w:rsidRPr="00E92317">
        <w:rPr>
          <w:rFonts w:ascii="Times New Roman" w:eastAsia="Times New Roman" w:hAnsi="Times New Roman" w:cs="Times New Roman"/>
          <w:color w:val="000000" w:themeColor="text1"/>
          <w:sz w:val="28"/>
          <w:szCs w:val="28"/>
          <w:lang w:val="en-US"/>
        </w:rPr>
        <w:t>mfc</w:t>
      </w:r>
      <w:r w:rsidRPr="00E92317">
        <w:rPr>
          <w:rFonts w:ascii="Times New Roman" w:eastAsia="Times New Roman" w:hAnsi="Times New Roman" w:cs="Times New Roman"/>
          <w:color w:val="000000" w:themeColor="text1"/>
          <w:sz w:val="28"/>
          <w:szCs w:val="28"/>
        </w:rPr>
        <w:t>38.</w:t>
      </w:r>
      <w:r w:rsidRPr="00E92317">
        <w:rPr>
          <w:rFonts w:ascii="Times New Roman" w:eastAsia="Times New Roman" w:hAnsi="Times New Roman" w:cs="Times New Roman"/>
          <w:color w:val="000000" w:themeColor="text1"/>
          <w:sz w:val="28"/>
          <w:szCs w:val="28"/>
          <w:lang w:val="en-US"/>
        </w:rPr>
        <w:t>ru</w:t>
      </w:r>
      <w:r w:rsidRPr="00E92317">
        <w:rPr>
          <w:rFonts w:ascii="Times New Roman" w:eastAsia="Times New Roman" w:hAnsi="Times New Roman" w:cs="Times New Roman"/>
          <w:color w:val="000000" w:themeColor="text1"/>
          <w:sz w:val="28"/>
          <w:szCs w:val="28"/>
        </w:rPr>
        <w:t>.</w:t>
      </w:r>
    </w:p>
    <w:p w:rsidR="005A267E" w:rsidRPr="00E92317" w:rsidRDefault="005A267E" w:rsidP="00FE0B35">
      <w:pPr>
        <w:widowControl w:val="0"/>
        <w:autoSpaceDE w:val="0"/>
        <w:autoSpaceDN w:val="0"/>
        <w:adjustRightInd w:val="0"/>
        <w:spacing w:after="0"/>
        <w:ind w:right="57" w:firstLine="709"/>
        <w:jc w:val="both"/>
        <w:rPr>
          <w:rFonts w:ascii="Times New Roman" w:hAnsi="Times New Roman" w:cs="Times New Roman"/>
          <w:color w:val="000000" w:themeColor="text1"/>
          <w:sz w:val="28"/>
          <w:szCs w:val="28"/>
        </w:rPr>
      </w:pPr>
    </w:p>
    <w:p w:rsidR="005A267E" w:rsidRPr="00E92317" w:rsidRDefault="005A267E" w:rsidP="00FE0B35">
      <w:pPr>
        <w:widowControl w:val="0"/>
        <w:autoSpaceDE w:val="0"/>
        <w:autoSpaceDN w:val="0"/>
        <w:adjustRightInd w:val="0"/>
        <w:spacing w:after="0"/>
        <w:ind w:right="57" w:firstLine="709"/>
        <w:jc w:val="center"/>
        <w:outlineLvl w:val="2"/>
        <w:rPr>
          <w:rFonts w:ascii="Times New Roman" w:eastAsia="Times New Roman" w:hAnsi="Times New Roman" w:cs="Times New Roman"/>
          <w:color w:val="000000" w:themeColor="text1"/>
          <w:sz w:val="28"/>
          <w:szCs w:val="28"/>
        </w:rPr>
      </w:pPr>
      <w:bookmarkStart w:id="18" w:name="Par328"/>
      <w:bookmarkEnd w:id="18"/>
      <w:r w:rsidRPr="00E92317">
        <w:rPr>
          <w:rFonts w:ascii="Times New Roman" w:hAnsi="Times New Roman" w:cs="Times New Roman"/>
          <w:color w:val="000000" w:themeColor="text1"/>
          <w:sz w:val="28"/>
          <w:szCs w:val="28"/>
        </w:rPr>
        <w:t xml:space="preserve">ГЛАВА 20. </w:t>
      </w:r>
      <w:r w:rsidR="00406D4F" w:rsidRPr="00E92317">
        <w:rPr>
          <w:rFonts w:ascii="Times New Roman" w:eastAsia="Times New Roman" w:hAnsi="Times New Roman" w:cs="Times New Roman"/>
          <w:color w:val="000000" w:themeColor="text1"/>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406D4F" w:rsidRPr="00E92317" w:rsidRDefault="00406D4F" w:rsidP="00FE0B35">
      <w:pPr>
        <w:widowControl w:val="0"/>
        <w:autoSpaceDE w:val="0"/>
        <w:autoSpaceDN w:val="0"/>
        <w:adjustRightInd w:val="0"/>
        <w:spacing w:after="0"/>
        <w:ind w:right="57" w:firstLine="709"/>
        <w:jc w:val="both"/>
        <w:outlineLvl w:val="2"/>
        <w:rPr>
          <w:rFonts w:ascii="Times New Roman" w:hAnsi="Times New Roman" w:cs="Times New Roman"/>
          <w:color w:val="000000" w:themeColor="text1"/>
          <w:sz w:val="28"/>
          <w:szCs w:val="28"/>
        </w:rPr>
      </w:pPr>
    </w:p>
    <w:p w:rsidR="00406D4F" w:rsidRPr="00E92317" w:rsidRDefault="00406D4F" w:rsidP="004C7F54">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E92317">
        <w:rPr>
          <w:rFonts w:ascii="Times New Roman" w:eastAsia="Calibri" w:hAnsi="Times New Roman" w:cs="Times New Roman"/>
          <w:color w:val="000000" w:themeColor="text1"/>
          <w:sz w:val="28"/>
          <w:szCs w:val="28"/>
        </w:rPr>
        <w:t>7</w:t>
      </w:r>
      <w:r w:rsidR="00D31626" w:rsidRPr="00E92317">
        <w:rPr>
          <w:rFonts w:ascii="Times New Roman" w:eastAsia="Calibri" w:hAnsi="Times New Roman" w:cs="Times New Roman"/>
          <w:color w:val="000000" w:themeColor="text1"/>
          <w:sz w:val="28"/>
          <w:szCs w:val="28"/>
        </w:rPr>
        <w:t>4</w:t>
      </w:r>
      <w:r w:rsidRPr="00E92317">
        <w:rPr>
          <w:rFonts w:ascii="Times New Roman" w:eastAsia="Calibri" w:hAnsi="Times New Roman" w:cs="Times New Roman"/>
          <w:color w:val="000000" w:themeColor="text1"/>
          <w:sz w:val="28"/>
          <w:szCs w:val="28"/>
        </w:rPr>
        <w:t>. Организация предоставления муниципальной услуги осуществляется по принципу «одного окна» на базе МФЦ при личном обращении заявителя (его представителя).</w:t>
      </w:r>
    </w:p>
    <w:p w:rsidR="00406D4F" w:rsidRPr="00E92317" w:rsidRDefault="00406D4F" w:rsidP="004C7F54">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E92317">
        <w:rPr>
          <w:rFonts w:ascii="Times New Roman" w:eastAsia="Calibri" w:hAnsi="Times New Roman" w:cs="Times New Roman"/>
          <w:color w:val="000000" w:themeColor="text1"/>
          <w:sz w:val="28"/>
          <w:szCs w:val="28"/>
        </w:rPr>
        <w:t>При предоставлении муниципальной услуги сотрудниками МФЦ осуществляются следующие административные действия, в рамках оказания муниципальной услуги, а также иных государственных и (или) муниципальных услуг, включенных в комплексный запрос, в соответствии с требованиями статьи 15.1 Федерального закона № 210-ФЗ:</w:t>
      </w:r>
    </w:p>
    <w:p w:rsidR="00406D4F" w:rsidRPr="00E92317" w:rsidRDefault="00406D4F" w:rsidP="004C7F54">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E92317">
        <w:rPr>
          <w:rFonts w:ascii="Times New Roman" w:eastAsia="Calibri" w:hAnsi="Times New Roman" w:cs="Times New Roman"/>
          <w:color w:val="000000" w:themeColor="text1"/>
          <w:sz w:val="28"/>
          <w:szCs w:val="28"/>
        </w:rPr>
        <w:t>1) прием заявления и документов, необходимых для предоставления муниципальной услуги, подлежащих представлению заявителем (его представителя);</w:t>
      </w:r>
    </w:p>
    <w:p w:rsidR="00406D4F" w:rsidRPr="00E92317" w:rsidRDefault="00406D4F" w:rsidP="004C7F54">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E92317">
        <w:rPr>
          <w:rFonts w:ascii="Times New Roman" w:eastAsia="Calibri" w:hAnsi="Times New Roman" w:cs="Times New Roman"/>
          <w:color w:val="000000" w:themeColor="text1"/>
          <w:sz w:val="28"/>
          <w:szCs w:val="28"/>
        </w:rPr>
        <w:t>2) обработка заявления и представленных документов;</w:t>
      </w:r>
    </w:p>
    <w:p w:rsidR="00406D4F" w:rsidRPr="00E92317" w:rsidRDefault="00406D4F" w:rsidP="004C7F54">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E92317">
        <w:rPr>
          <w:rFonts w:ascii="Times New Roman" w:eastAsia="Calibri" w:hAnsi="Times New Roman" w:cs="Times New Roman"/>
          <w:color w:val="000000" w:themeColor="text1"/>
          <w:sz w:val="28"/>
          <w:szCs w:val="28"/>
        </w:rPr>
        <w:t>3) формирование и направление межведомственных запросов в органы, участвующие в предоставлении муниципальной услуги;</w:t>
      </w:r>
    </w:p>
    <w:p w:rsidR="00406D4F" w:rsidRPr="00E92317" w:rsidRDefault="00406D4F" w:rsidP="004C7F54">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E92317">
        <w:rPr>
          <w:rFonts w:ascii="Times New Roman" w:eastAsia="Calibri" w:hAnsi="Times New Roman" w:cs="Times New Roman"/>
          <w:color w:val="000000" w:themeColor="text1"/>
          <w:sz w:val="28"/>
          <w:szCs w:val="28"/>
        </w:rPr>
        <w:t>4) выдача (направление) заявителю решения о предоставлении муниципальной услуги либо решения об отказе в предоставлении муниципальной услуги.</w:t>
      </w:r>
    </w:p>
    <w:p w:rsidR="00406D4F" w:rsidRPr="00E92317" w:rsidRDefault="00D31626"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75. </w:t>
      </w:r>
      <w:r w:rsidR="00406D4F" w:rsidRPr="00E92317">
        <w:rPr>
          <w:rFonts w:ascii="Times New Roman" w:eastAsia="Times New Roman" w:hAnsi="Times New Roman" w:cs="Times New Roman"/>
          <w:color w:val="000000" w:themeColor="text1"/>
          <w:sz w:val="28"/>
          <w:szCs w:val="28"/>
        </w:rPr>
        <w:t xml:space="preserve">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w:t>
      </w:r>
      <w:r w:rsidR="00406D4F" w:rsidRPr="00E92317">
        <w:rPr>
          <w:rFonts w:ascii="Times New Roman" w:eastAsia="Times New Roman" w:hAnsi="Times New Roman" w:cs="Times New Roman"/>
          <w:color w:val="000000" w:themeColor="text1"/>
          <w:sz w:val="28"/>
          <w:szCs w:val="28"/>
        </w:rPr>
        <w:lastRenderedPageBreak/>
        <w:t>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
    <w:p w:rsidR="00406D4F" w:rsidRPr="00E92317" w:rsidRDefault="00406D4F"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406D4F" w:rsidRPr="00E92317" w:rsidRDefault="00406D4F" w:rsidP="004C7F54">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Calibri" w:hAnsi="Times New Roman" w:cs="Times New Roman"/>
          <w:color w:val="000000" w:themeColor="text1"/>
          <w:sz w:val="28"/>
          <w:szCs w:val="28"/>
        </w:rPr>
        <w:t>7</w:t>
      </w:r>
      <w:r w:rsidR="00D31626" w:rsidRPr="00E92317">
        <w:rPr>
          <w:rFonts w:ascii="Times New Roman" w:eastAsia="Calibri" w:hAnsi="Times New Roman" w:cs="Times New Roman"/>
          <w:color w:val="000000" w:themeColor="text1"/>
          <w:sz w:val="28"/>
          <w:szCs w:val="28"/>
        </w:rPr>
        <w:t>6</w:t>
      </w:r>
      <w:r w:rsidRPr="00E92317">
        <w:rPr>
          <w:rFonts w:ascii="Times New Roman" w:eastAsia="Calibri" w:hAnsi="Times New Roman" w:cs="Times New Roman"/>
          <w:color w:val="000000" w:themeColor="text1"/>
          <w:sz w:val="28"/>
          <w:szCs w:val="28"/>
        </w:rPr>
        <w:t xml:space="preserve">. </w:t>
      </w:r>
      <w:r w:rsidRPr="00E92317">
        <w:rPr>
          <w:rFonts w:ascii="Times New Roman" w:eastAsia="Times New Roman" w:hAnsi="Times New Roman" w:cs="Times New Roman"/>
          <w:color w:val="000000" w:themeColor="text1"/>
          <w:sz w:val="28"/>
          <w:szCs w:val="28"/>
        </w:rPr>
        <w:t>Заявителю или его представителю обеспечивается возможность получения информации о муниципальной услуге посредством Портала в части:</w:t>
      </w:r>
    </w:p>
    <w:p w:rsidR="00406D4F" w:rsidRPr="00E92317" w:rsidRDefault="00406D4F" w:rsidP="004C7F54">
      <w:pPr>
        <w:shd w:val="clear" w:color="auto" w:fill="FFFFFF"/>
        <w:spacing w:after="0" w:line="240" w:lineRule="auto"/>
        <w:ind w:firstLine="708"/>
        <w:jc w:val="both"/>
        <w:rPr>
          <w:rFonts w:ascii="Times New Roman" w:eastAsia="Calibri" w:hAnsi="Times New Roman" w:cs="Times New Roman"/>
          <w:color w:val="000000" w:themeColor="text1"/>
          <w:sz w:val="28"/>
          <w:szCs w:val="28"/>
        </w:rPr>
      </w:pPr>
      <w:r w:rsidRPr="00E92317">
        <w:rPr>
          <w:rFonts w:ascii="Times New Roman" w:eastAsia="Calibri" w:hAnsi="Times New Roman" w:cs="Times New Roman"/>
          <w:color w:val="000000" w:themeColor="text1"/>
          <w:sz w:val="28"/>
          <w:szCs w:val="28"/>
        </w:rPr>
        <w:t>1) получения информации о порядке предоставления муниципальной услуги;</w:t>
      </w:r>
    </w:p>
    <w:p w:rsidR="00406D4F" w:rsidRPr="00E92317" w:rsidRDefault="00406D4F" w:rsidP="004C7F54">
      <w:pPr>
        <w:shd w:val="clear" w:color="auto" w:fill="FFFFFF"/>
        <w:spacing w:after="0" w:line="240" w:lineRule="auto"/>
        <w:ind w:firstLine="708"/>
        <w:jc w:val="both"/>
        <w:rPr>
          <w:rFonts w:ascii="Times New Roman" w:eastAsia="Calibri" w:hAnsi="Times New Roman" w:cs="Times New Roman"/>
          <w:color w:val="000000" w:themeColor="text1"/>
          <w:sz w:val="28"/>
          <w:szCs w:val="28"/>
        </w:rPr>
      </w:pPr>
      <w:r w:rsidRPr="00E92317">
        <w:rPr>
          <w:rFonts w:ascii="Times New Roman" w:eastAsia="Calibri" w:hAnsi="Times New Roman" w:cs="Times New Roman"/>
          <w:color w:val="000000" w:themeColor="text1"/>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406D4F" w:rsidRPr="00E92317" w:rsidRDefault="00406D4F" w:rsidP="004C7F54">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E92317">
        <w:rPr>
          <w:rFonts w:ascii="Times New Roman" w:eastAsia="Calibri" w:hAnsi="Times New Roman" w:cs="Times New Roman"/>
          <w:color w:val="000000" w:themeColor="text1"/>
          <w:sz w:val="28"/>
          <w:szCs w:val="28"/>
        </w:rPr>
        <w:t>7</w:t>
      </w:r>
      <w:r w:rsidR="00D31626" w:rsidRPr="00E92317">
        <w:rPr>
          <w:rFonts w:ascii="Times New Roman" w:eastAsia="Calibri" w:hAnsi="Times New Roman" w:cs="Times New Roman"/>
          <w:color w:val="000000" w:themeColor="text1"/>
          <w:sz w:val="28"/>
          <w:szCs w:val="28"/>
        </w:rPr>
        <w:t>7</w:t>
      </w:r>
      <w:r w:rsidRPr="00E92317">
        <w:rPr>
          <w:rFonts w:ascii="Times New Roman" w:eastAsia="Calibri" w:hAnsi="Times New Roman" w:cs="Times New Roman"/>
          <w:color w:val="000000" w:themeColor="text1"/>
          <w:sz w:val="28"/>
          <w:szCs w:val="28"/>
        </w:rPr>
        <w:t>.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406D4F" w:rsidRPr="00E92317" w:rsidRDefault="00406D4F" w:rsidP="004C7F54">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E92317">
        <w:rPr>
          <w:rFonts w:ascii="Times New Roman" w:eastAsia="Calibri" w:hAnsi="Times New Roman" w:cs="Times New Roman"/>
          <w:color w:val="000000" w:themeColor="text1"/>
          <w:sz w:val="28"/>
          <w:szCs w:val="28"/>
        </w:rPr>
        <w:t>7</w:t>
      </w:r>
      <w:r w:rsidR="00D31626" w:rsidRPr="00E92317">
        <w:rPr>
          <w:rFonts w:ascii="Times New Roman" w:eastAsia="Calibri" w:hAnsi="Times New Roman" w:cs="Times New Roman"/>
          <w:color w:val="000000" w:themeColor="text1"/>
          <w:sz w:val="28"/>
          <w:szCs w:val="28"/>
        </w:rPr>
        <w:t>8</w:t>
      </w:r>
      <w:r w:rsidRPr="00E92317">
        <w:rPr>
          <w:rFonts w:ascii="Times New Roman" w:eastAsia="Calibri" w:hAnsi="Times New Roman" w:cs="Times New Roman"/>
          <w:color w:val="000000" w:themeColor="text1"/>
          <w:sz w:val="28"/>
          <w:szCs w:val="28"/>
        </w:rPr>
        <w:t>. В случае, если для предоставления муниципальной услуги необходима обработка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или его представитель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Действия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в соответствии с требованиями статьи 7 главы 2 Федерального закона № 210-ФЗ.</w:t>
      </w:r>
    </w:p>
    <w:p w:rsidR="00406D4F" w:rsidRPr="00E92317" w:rsidRDefault="00406D4F" w:rsidP="004C7F54">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E92317">
        <w:rPr>
          <w:rFonts w:ascii="Times New Roman" w:eastAsia="Calibri" w:hAnsi="Times New Roman" w:cs="Times New Roman"/>
          <w:color w:val="000000" w:themeColor="text1"/>
          <w:sz w:val="28"/>
          <w:szCs w:val="28"/>
        </w:rPr>
        <w:t>7</w:t>
      </w:r>
      <w:r w:rsidR="00D31626" w:rsidRPr="00E92317">
        <w:rPr>
          <w:rFonts w:ascii="Times New Roman" w:eastAsia="Calibri" w:hAnsi="Times New Roman" w:cs="Times New Roman"/>
          <w:color w:val="000000" w:themeColor="text1"/>
          <w:sz w:val="28"/>
          <w:szCs w:val="28"/>
        </w:rPr>
        <w:t>9</w:t>
      </w:r>
      <w:r w:rsidRPr="00E92317">
        <w:rPr>
          <w:rFonts w:ascii="Times New Roman" w:eastAsia="Calibri" w:hAnsi="Times New Roman" w:cs="Times New Roman"/>
          <w:color w:val="000000" w:themeColor="text1"/>
          <w:sz w:val="28"/>
          <w:szCs w:val="28"/>
        </w:rPr>
        <w:t>. При реализации своих функций МФЦ и организации, указанные в части 1.1 статьи 16 Федерального закона № 210-ФЗ, не вправе требовать от заявителя или его представителя:</w:t>
      </w:r>
    </w:p>
    <w:p w:rsidR="00406D4F" w:rsidRPr="00E92317" w:rsidRDefault="00406D4F" w:rsidP="004C7F54">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E92317">
        <w:rPr>
          <w:rFonts w:ascii="Times New Roman" w:eastAsia="Calibri" w:hAnsi="Times New Roman" w:cs="Times New Roman"/>
          <w:color w:val="000000" w:themeColor="text1"/>
          <w:sz w:val="28"/>
          <w:szCs w:val="28"/>
        </w:rPr>
        <w:t>1) предоставление документов и информации или осуществления действий, предоставление или осуществление которых не предусмотрено нормативно правовыми актами, регулирующими отношения, возникающие в связи с предоставлением муниципальной услуги;</w:t>
      </w:r>
    </w:p>
    <w:p w:rsidR="00406D4F" w:rsidRPr="00E92317" w:rsidRDefault="00406D4F" w:rsidP="004C7F54">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E92317">
        <w:rPr>
          <w:rFonts w:ascii="Times New Roman" w:eastAsia="Calibri" w:hAnsi="Times New Roman" w:cs="Times New Roman"/>
          <w:color w:val="000000" w:themeColor="text1"/>
          <w:sz w:val="28"/>
          <w:szCs w:val="28"/>
        </w:rPr>
        <w:t xml:space="preserve">2) представление документов и информации, в том числе подтверждающих внесение заявителем или его представителем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w:t>
      </w:r>
      <w:r w:rsidRPr="00E92317">
        <w:rPr>
          <w:rFonts w:ascii="Times New Roman" w:eastAsia="Calibri" w:hAnsi="Times New Roman" w:cs="Times New Roman"/>
          <w:color w:val="000000" w:themeColor="text1"/>
          <w:sz w:val="28"/>
          <w:szCs w:val="28"/>
        </w:rPr>
        <w:lastRenderedPageBreak/>
        <w:t>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нормативно правовыми актами Российской Федерации, нормативно правовыми актами Иркутской области, за исключением документов, включенных в определенный частью 6 статьи 7 Федерального закона</w:t>
      </w:r>
      <w:r w:rsidR="004224FD" w:rsidRPr="00E92317">
        <w:rPr>
          <w:rFonts w:ascii="Times New Roman" w:eastAsia="Calibri" w:hAnsi="Times New Roman" w:cs="Times New Roman"/>
          <w:color w:val="000000" w:themeColor="text1"/>
          <w:sz w:val="28"/>
          <w:szCs w:val="28"/>
        </w:rPr>
        <w:t xml:space="preserve">            </w:t>
      </w:r>
      <w:r w:rsidRPr="00E92317">
        <w:rPr>
          <w:rFonts w:ascii="Times New Roman" w:eastAsia="Calibri" w:hAnsi="Times New Roman" w:cs="Times New Roman"/>
          <w:color w:val="000000" w:themeColor="text1"/>
          <w:sz w:val="28"/>
          <w:szCs w:val="28"/>
        </w:rPr>
        <w:t xml:space="preserve"> № 210-ФЗ перечень документов. Заявитель или его представитель вправе представить указанные документы и информацию по собственной инициативе;</w:t>
      </w:r>
    </w:p>
    <w:p w:rsidR="00406D4F" w:rsidRPr="00E92317" w:rsidRDefault="00406D4F" w:rsidP="004C7F54">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E92317">
        <w:rPr>
          <w:rFonts w:ascii="Times New Roman" w:eastAsia="Calibri" w:hAnsi="Times New Roman" w:cs="Times New Roman"/>
          <w:color w:val="000000" w:themeColor="text1"/>
          <w:sz w:val="28"/>
          <w:szCs w:val="28"/>
        </w:rPr>
        <w:t>3)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получение документов и информации, предоставляемых в результате предоставления таких услуг;</w:t>
      </w:r>
    </w:p>
    <w:p w:rsidR="00406D4F" w:rsidRPr="00E92317" w:rsidRDefault="00406D4F" w:rsidP="004C7F54">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E92317">
        <w:rPr>
          <w:rFonts w:ascii="Times New Roman" w:eastAsia="Calibri" w:hAnsi="Times New Roman" w:cs="Times New Roman"/>
          <w:color w:val="000000" w:themeColor="text1"/>
          <w:sz w:val="28"/>
          <w:szCs w:val="28"/>
        </w:rPr>
        <w:t>4)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3 пункта 3</w:t>
      </w:r>
      <w:r w:rsidR="00F01689" w:rsidRPr="00E92317">
        <w:rPr>
          <w:rFonts w:ascii="Times New Roman" w:eastAsia="Calibri" w:hAnsi="Times New Roman" w:cs="Times New Roman"/>
          <w:color w:val="000000" w:themeColor="text1"/>
          <w:sz w:val="28"/>
          <w:szCs w:val="28"/>
        </w:rPr>
        <w:t>8</w:t>
      </w:r>
      <w:r w:rsidRPr="00E92317">
        <w:rPr>
          <w:rFonts w:ascii="Times New Roman" w:eastAsia="Calibri" w:hAnsi="Times New Roman" w:cs="Times New Roman"/>
          <w:color w:val="000000" w:themeColor="text1"/>
          <w:sz w:val="28"/>
          <w:szCs w:val="28"/>
        </w:rPr>
        <w:t xml:space="preserve"> настоящего административного регламента. Данное положение в части первоначального отказа в предоставлении муниципальной услуги применяется в случае, если на МФЦ возложена функция по предоставлению соответствующей муниципальной услуги в полном объеме в порядке, определенном частью 1.3 статьи 7 Федерального закона № 210-ФЗ.</w:t>
      </w:r>
    </w:p>
    <w:p w:rsidR="007472A3" w:rsidRPr="00E92317" w:rsidRDefault="007472A3"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7472A3" w:rsidRPr="00E92317" w:rsidRDefault="007472A3" w:rsidP="00FE0B35">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rPr>
      </w:pPr>
      <w:bookmarkStart w:id="19" w:name="Par339"/>
      <w:bookmarkEnd w:id="19"/>
      <w:r w:rsidRPr="00E92317">
        <w:rPr>
          <w:rFonts w:ascii="Times New Roman" w:eastAsia="Times New Roman" w:hAnsi="Times New Roman" w:cs="Times New Roman"/>
          <w:color w:val="000000" w:themeColor="text1"/>
          <w:sz w:val="28"/>
          <w:szCs w:val="28"/>
        </w:rPr>
        <w:t xml:space="preserve">Раздел III. </w:t>
      </w:r>
      <w:r w:rsidR="00406D4F" w:rsidRPr="00E92317">
        <w:rPr>
          <w:rFonts w:ascii="Times New Roman" w:eastAsia="Times New Roman" w:hAnsi="Times New Roman" w:cs="Times New Roman"/>
          <w:color w:val="000000" w:themeColor="text1"/>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472A3" w:rsidRPr="00E92317" w:rsidRDefault="007472A3"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7472A3" w:rsidRPr="00E92317" w:rsidRDefault="007472A3" w:rsidP="00FE0B35">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rPr>
      </w:pPr>
      <w:bookmarkStart w:id="20" w:name="Par343"/>
      <w:bookmarkEnd w:id="20"/>
      <w:r w:rsidRPr="00E92317">
        <w:rPr>
          <w:rFonts w:ascii="Times New Roman" w:eastAsia="Times New Roman" w:hAnsi="Times New Roman" w:cs="Times New Roman"/>
          <w:color w:val="000000" w:themeColor="text1"/>
          <w:sz w:val="28"/>
          <w:szCs w:val="28"/>
        </w:rPr>
        <w:t>Глава 21. СОСТАВ И ПОСЛЕДОВАТЕЛЬНОСТЬ АДМИНИСТРАТИВНЫХ ПРОЦЕДУР</w:t>
      </w:r>
    </w:p>
    <w:p w:rsidR="007472A3" w:rsidRPr="00E92317" w:rsidRDefault="007472A3"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7472A3" w:rsidRPr="00E92317" w:rsidRDefault="00D31626"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80</w:t>
      </w:r>
      <w:r w:rsidR="007472A3" w:rsidRPr="00E92317">
        <w:rPr>
          <w:rFonts w:ascii="Times New Roman" w:eastAsia="Times New Roman" w:hAnsi="Times New Roman" w:cs="Times New Roman"/>
          <w:color w:val="000000" w:themeColor="text1"/>
          <w:sz w:val="28"/>
          <w:szCs w:val="28"/>
        </w:rPr>
        <w:t>. Предоставление муниципальной услуги включает в себя следующие административные процедуры:</w:t>
      </w:r>
    </w:p>
    <w:p w:rsidR="007472A3" w:rsidRPr="00E92317" w:rsidRDefault="007472A3"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 прием, регистрация заявления и документов, подлежащих представлению заявителем;</w:t>
      </w:r>
    </w:p>
    <w:p w:rsidR="007472A3" w:rsidRPr="00E92317" w:rsidRDefault="007472A3"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2) формирование и направление межведомственных запросов в органы, участвующие в предоставлении муниципальной услуги;</w:t>
      </w:r>
    </w:p>
    <w:p w:rsidR="007472A3" w:rsidRPr="00E92317" w:rsidRDefault="007472A3"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3) принятие решения </w:t>
      </w:r>
      <w:r w:rsidR="002C1180" w:rsidRPr="00E92317">
        <w:rPr>
          <w:rFonts w:ascii="Times New Roman" w:eastAsia="Times New Roman" w:hAnsi="Times New Roman" w:cs="Times New Roman"/>
          <w:color w:val="000000" w:themeColor="text1"/>
          <w:sz w:val="28"/>
          <w:szCs w:val="28"/>
        </w:rPr>
        <w:t xml:space="preserve">о признании либо об отказе в признании молодой семьи участницей основного мероприятия </w:t>
      </w:r>
      <w:r w:rsidRPr="00E92317">
        <w:rPr>
          <w:rFonts w:ascii="Times New Roman" w:eastAsia="Times New Roman" w:hAnsi="Times New Roman" w:cs="Times New Roman"/>
          <w:color w:val="000000" w:themeColor="text1"/>
          <w:sz w:val="28"/>
          <w:szCs w:val="28"/>
        </w:rPr>
        <w:t>и информирование заявителя о принятом решении;</w:t>
      </w:r>
    </w:p>
    <w:p w:rsidR="007C5D6C" w:rsidRPr="00E92317" w:rsidRDefault="007472A3" w:rsidP="00FE0B3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4)</w:t>
      </w:r>
      <w:r w:rsidR="007C5D6C" w:rsidRPr="00E92317">
        <w:rPr>
          <w:rFonts w:ascii="Times New Roman" w:hAnsi="Times New Roman" w:cs="Times New Roman"/>
          <w:color w:val="000000" w:themeColor="text1"/>
          <w:sz w:val="28"/>
          <w:szCs w:val="28"/>
        </w:rPr>
        <w:t xml:space="preserve"> формирование и утверждение списков претендентов на получение социальной выплаты в планируемом году;</w:t>
      </w:r>
    </w:p>
    <w:p w:rsidR="007C5D6C" w:rsidRPr="00E92317" w:rsidRDefault="007C5D6C"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lastRenderedPageBreak/>
        <w:t>5) оформление и выдача</w:t>
      </w:r>
      <w:r w:rsidR="002C1180" w:rsidRPr="00E92317">
        <w:rPr>
          <w:rFonts w:ascii="Times New Roman" w:hAnsi="Times New Roman" w:cs="Times New Roman"/>
          <w:color w:val="000000" w:themeColor="text1"/>
          <w:sz w:val="28"/>
          <w:szCs w:val="28"/>
        </w:rPr>
        <w:t xml:space="preserve"> именного документа</w:t>
      </w:r>
      <w:r w:rsidRPr="00E92317">
        <w:rPr>
          <w:rFonts w:ascii="Times New Roman" w:hAnsi="Times New Roman" w:cs="Times New Roman"/>
          <w:color w:val="000000" w:themeColor="text1"/>
          <w:sz w:val="28"/>
          <w:szCs w:val="28"/>
        </w:rPr>
        <w:t>;</w:t>
      </w:r>
    </w:p>
    <w:p w:rsidR="007C5D6C" w:rsidRPr="00E92317" w:rsidRDefault="007C5D6C"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6) перечисление социальной выплаты на банковский счет заявителя.</w:t>
      </w:r>
    </w:p>
    <w:p w:rsidR="007C5D6C" w:rsidRPr="00E92317" w:rsidRDefault="007C5D6C" w:rsidP="00FE0B35">
      <w:pPr>
        <w:pStyle w:val="ConsPlusNormal"/>
        <w:jc w:val="both"/>
        <w:rPr>
          <w:rFonts w:ascii="Times New Roman" w:hAnsi="Times New Roman" w:cs="Times New Roman"/>
          <w:color w:val="000000" w:themeColor="text1"/>
          <w:sz w:val="28"/>
          <w:szCs w:val="28"/>
        </w:rPr>
      </w:pPr>
    </w:p>
    <w:p w:rsidR="00D74DF6" w:rsidRPr="00E92317" w:rsidRDefault="00812E61" w:rsidP="00FE0B35">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ГЛАВА </w:t>
      </w:r>
      <w:r w:rsidR="00D74DF6" w:rsidRPr="00E92317">
        <w:rPr>
          <w:rFonts w:ascii="Times New Roman" w:eastAsia="Times New Roman" w:hAnsi="Times New Roman" w:cs="Times New Roman"/>
          <w:color w:val="000000" w:themeColor="text1"/>
          <w:sz w:val="28"/>
          <w:szCs w:val="28"/>
        </w:rPr>
        <w:t>22. ПРИЕМ, РЕГИСТРАЦИЯ ЗАЯВЛЕНИЯ И ДОКУМЕНТОВ, ПОДЛЕЖАЩИХ ПРЕДСТАВЛЕНИЮ ЗАЯВИТЕЛЕМ</w:t>
      </w:r>
    </w:p>
    <w:p w:rsidR="00D74DF6" w:rsidRPr="00E92317" w:rsidRDefault="00D74DF6" w:rsidP="00FE0B35">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bookmarkStart w:id="21" w:name="Par355"/>
      <w:bookmarkEnd w:id="21"/>
    </w:p>
    <w:p w:rsidR="00D74DF6" w:rsidRPr="00E92317" w:rsidRDefault="00D31626"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81</w:t>
      </w:r>
      <w:r w:rsidR="00D74DF6" w:rsidRPr="00E92317">
        <w:rPr>
          <w:rFonts w:ascii="Times New Roman" w:eastAsia="Times New Roman" w:hAnsi="Times New Roman" w:cs="Times New Roman"/>
          <w:color w:val="000000" w:themeColor="text1"/>
          <w:sz w:val="28"/>
          <w:szCs w:val="28"/>
        </w:rPr>
        <w:t>. Основанием для начала административной процедуры является поступление в уполномоченный орган заявления о принятии на учет с приложением документов указанных в пункте 3</w:t>
      </w:r>
      <w:r w:rsidR="00203943" w:rsidRPr="00E92317">
        <w:rPr>
          <w:rFonts w:ascii="Times New Roman" w:eastAsia="Times New Roman" w:hAnsi="Times New Roman" w:cs="Times New Roman"/>
          <w:color w:val="000000" w:themeColor="text1"/>
          <w:sz w:val="28"/>
          <w:szCs w:val="28"/>
        </w:rPr>
        <w:t>2</w:t>
      </w:r>
      <w:r w:rsidR="00D74DF6" w:rsidRPr="00E92317">
        <w:rPr>
          <w:rFonts w:ascii="Times New Roman" w:eastAsia="Times New Roman" w:hAnsi="Times New Roman" w:cs="Times New Roman"/>
          <w:color w:val="000000" w:themeColor="text1"/>
          <w:sz w:val="28"/>
          <w:szCs w:val="28"/>
        </w:rPr>
        <w:t xml:space="preserve"> настоящего административного регламента с приложением документов одним из следующих способов:</w:t>
      </w:r>
    </w:p>
    <w:p w:rsidR="00D74DF6" w:rsidRPr="00E92317" w:rsidRDefault="00D74DF6"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 путем личного обращения в уполномоченный орган</w:t>
      </w:r>
      <w:r w:rsidR="00137B2A" w:rsidRPr="00E92317">
        <w:rPr>
          <w:rFonts w:ascii="Times New Roman" w:eastAsia="Times New Roman" w:hAnsi="Times New Roman" w:cs="Times New Roman"/>
          <w:color w:val="000000" w:themeColor="text1"/>
          <w:sz w:val="28"/>
          <w:szCs w:val="28"/>
        </w:rPr>
        <w:t xml:space="preserve"> от имени молодой семьи одним из ее совершеннолетних членов либо иным уполномоченным лицом при наличии надлежащим образом оформленных полномочий</w:t>
      </w:r>
      <w:r w:rsidRPr="00E92317">
        <w:rPr>
          <w:rFonts w:ascii="Times New Roman" w:eastAsia="Times New Roman" w:hAnsi="Times New Roman" w:cs="Times New Roman"/>
          <w:color w:val="000000" w:themeColor="text1"/>
          <w:sz w:val="28"/>
          <w:szCs w:val="28"/>
        </w:rPr>
        <w:t>;</w:t>
      </w:r>
    </w:p>
    <w:p w:rsidR="00D74DF6" w:rsidRPr="00E92317" w:rsidRDefault="00D74DF6" w:rsidP="00FE0B35">
      <w:pPr>
        <w:autoSpaceDE w:val="0"/>
        <w:autoSpaceDN w:val="0"/>
        <w:adjustRightInd w:val="0"/>
        <w:spacing w:after="0"/>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2) посредством личного обращения заявителя (его представителя) через МФЦ; </w:t>
      </w:r>
    </w:p>
    <w:p w:rsidR="00D74DF6" w:rsidRPr="00E92317" w:rsidRDefault="00D74DF6"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8</w:t>
      </w:r>
      <w:r w:rsidR="00D31626" w:rsidRPr="00E92317">
        <w:rPr>
          <w:rFonts w:ascii="Times New Roman" w:eastAsia="Times New Roman" w:hAnsi="Times New Roman" w:cs="Times New Roman"/>
          <w:color w:val="000000" w:themeColor="text1"/>
          <w:sz w:val="28"/>
          <w:szCs w:val="28"/>
        </w:rPr>
        <w:t>2</w:t>
      </w:r>
      <w:r w:rsidRPr="00E92317">
        <w:rPr>
          <w:rFonts w:ascii="Times New Roman" w:eastAsia="Times New Roman" w:hAnsi="Times New Roman" w:cs="Times New Roman"/>
          <w:color w:val="000000" w:themeColor="text1"/>
          <w:sz w:val="28"/>
          <w:szCs w:val="28"/>
        </w:rPr>
        <w:t>.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информационной системе электронного управления документами органа местного самоуправления.</w:t>
      </w:r>
    </w:p>
    <w:p w:rsidR="00D74DF6" w:rsidRPr="00E92317" w:rsidRDefault="00D31626"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83</w:t>
      </w:r>
      <w:r w:rsidR="00D74DF6" w:rsidRPr="00E92317">
        <w:rPr>
          <w:rFonts w:ascii="Times New Roman" w:eastAsia="Times New Roman" w:hAnsi="Times New Roman" w:cs="Times New Roman"/>
          <w:color w:val="000000" w:themeColor="text1"/>
          <w:sz w:val="28"/>
          <w:szCs w:val="28"/>
        </w:rPr>
        <w:t>. Днем обращения заявителя считается дата регистрации в уполномоченном органе заявления и документов.</w:t>
      </w:r>
    </w:p>
    <w:p w:rsidR="00D74DF6" w:rsidRPr="00E92317" w:rsidRDefault="00D74DF6"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Днем регистрации обращения является день его поступления в уполномоченный орган. </w:t>
      </w:r>
    </w:p>
    <w:p w:rsidR="00D74DF6" w:rsidRPr="00E92317" w:rsidRDefault="00D74DF6"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8</w:t>
      </w:r>
      <w:r w:rsidR="00D31626" w:rsidRPr="00E92317">
        <w:rPr>
          <w:rFonts w:ascii="Times New Roman" w:eastAsia="Times New Roman" w:hAnsi="Times New Roman" w:cs="Times New Roman"/>
          <w:color w:val="000000" w:themeColor="text1"/>
          <w:sz w:val="28"/>
          <w:szCs w:val="28"/>
        </w:rPr>
        <w:t>4</w:t>
      </w:r>
      <w:r w:rsidRPr="00E92317">
        <w:rPr>
          <w:rFonts w:ascii="Times New Roman" w:eastAsia="Times New Roman" w:hAnsi="Times New Roman" w:cs="Times New Roman"/>
          <w:color w:val="000000" w:themeColor="text1"/>
          <w:sz w:val="28"/>
          <w:szCs w:val="28"/>
        </w:rPr>
        <w:t>. Должностное лицо уполномоченного органа, ответственное за прием и регистрацию документов, устанавливает:</w:t>
      </w:r>
    </w:p>
    <w:p w:rsidR="00D74DF6" w:rsidRPr="00E92317" w:rsidRDefault="00D74DF6"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 предмет обращения;</w:t>
      </w:r>
    </w:p>
    <w:p w:rsidR="00D74DF6" w:rsidRPr="00E92317" w:rsidRDefault="00D74DF6"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2) комплектность представленных документов, предусмотренных настоящим административным регламентом;</w:t>
      </w:r>
    </w:p>
    <w:p w:rsidR="00D74DF6" w:rsidRPr="00E92317" w:rsidRDefault="00D74DF6"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3) соответствие документов требованиям, указанным в пункте 3</w:t>
      </w:r>
      <w:r w:rsidR="00203943" w:rsidRPr="00E92317">
        <w:rPr>
          <w:rFonts w:ascii="Times New Roman" w:eastAsia="Times New Roman" w:hAnsi="Times New Roman" w:cs="Times New Roman"/>
          <w:color w:val="000000" w:themeColor="text1"/>
          <w:sz w:val="28"/>
          <w:szCs w:val="28"/>
        </w:rPr>
        <w:t>5</w:t>
      </w:r>
      <w:r w:rsidRPr="00E92317">
        <w:rPr>
          <w:rFonts w:ascii="Times New Roman" w:eastAsia="Times New Roman" w:hAnsi="Times New Roman" w:cs="Times New Roman"/>
          <w:color w:val="000000" w:themeColor="text1"/>
          <w:sz w:val="28"/>
          <w:szCs w:val="28"/>
        </w:rPr>
        <w:t xml:space="preserve"> настоящего административного регламента.</w:t>
      </w:r>
    </w:p>
    <w:p w:rsidR="00D74DF6" w:rsidRPr="00E92317" w:rsidRDefault="00D74DF6"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Максимальный срок выполнения данного действия составляет 10 минут.</w:t>
      </w:r>
    </w:p>
    <w:p w:rsidR="00D74DF6" w:rsidRPr="00E92317" w:rsidRDefault="00D74DF6"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8</w:t>
      </w:r>
      <w:r w:rsidR="00D31626" w:rsidRPr="00E92317">
        <w:rPr>
          <w:rFonts w:ascii="Times New Roman" w:eastAsia="Times New Roman" w:hAnsi="Times New Roman" w:cs="Times New Roman"/>
          <w:color w:val="000000" w:themeColor="text1"/>
          <w:sz w:val="28"/>
          <w:szCs w:val="28"/>
        </w:rPr>
        <w:t>5</w:t>
      </w:r>
      <w:r w:rsidRPr="00E92317">
        <w:rPr>
          <w:rFonts w:ascii="Times New Roman" w:eastAsia="Times New Roman" w:hAnsi="Times New Roman" w:cs="Times New Roman"/>
          <w:color w:val="000000" w:themeColor="text1"/>
          <w:sz w:val="28"/>
          <w:szCs w:val="28"/>
        </w:rPr>
        <w:t xml:space="preserve">. В соответствии с </w:t>
      </w:r>
      <w:r w:rsidR="00203943" w:rsidRPr="00E92317">
        <w:rPr>
          <w:rFonts w:ascii="Times New Roman" w:eastAsia="Times New Roman" w:hAnsi="Times New Roman" w:cs="Times New Roman"/>
          <w:color w:val="000000" w:themeColor="text1"/>
          <w:sz w:val="28"/>
          <w:szCs w:val="28"/>
        </w:rPr>
        <w:t>подпунктом 4</w:t>
      </w:r>
      <w:r w:rsidR="00C96941"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color w:val="000000" w:themeColor="text1"/>
          <w:sz w:val="28"/>
          <w:szCs w:val="28"/>
        </w:rPr>
        <w:t>пункт</w:t>
      </w:r>
      <w:r w:rsidR="00C96941" w:rsidRPr="00E92317">
        <w:rPr>
          <w:rFonts w:ascii="Times New Roman" w:eastAsia="Times New Roman" w:hAnsi="Times New Roman" w:cs="Times New Roman"/>
          <w:color w:val="000000" w:themeColor="text1"/>
          <w:sz w:val="28"/>
          <w:szCs w:val="28"/>
        </w:rPr>
        <w:t>а</w:t>
      </w:r>
      <w:r w:rsidRPr="00E92317">
        <w:rPr>
          <w:rFonts w:ascii="Times New Roman" w:eastAsia="Times New Roman" w:hAnsi="Times New Roman" w:cs="Times New Roman"/>
          <w:color w:val="000000" w:themeColor="text1"/>
          <w:sz w:val="28"/>
          <w:szCs w:val="28"/>
        </w:rPr>
        <w:t xml:space="preserve"> 3</w:t>
      </w:r>
      <w:r w:rsidR="00203943" w:rsidRPr="00E92317">
        <w:rPr>
          <w:rFonts w:ascii="Times New Roman" w:eastAsia="Times New Roman" w:hAnsi="Times New Roman" w:cs="Times New Roman"/>
          <w:color w:val="000000" w:themeColor="text1"/>
          <w:sz w:val="28"/>
          <w:szCs w:val="28"/>
        </w:rPr>
        <w:t>5</w:t>
      </w:r>
      <w:r w:rsidRPr="00E92317">
        <w:rPr>
          <w:rFonts w:ascii="Times New Roman" w:eastAsia="Times New Roman" w:hAnsi="Times New Roman" w:cs="Times New Roman"/>
          <w:color w:val="000000" w:themeColor="text1"/>
          <w:sz w:val="28"/>
          <w:szCs w:val="28"/>
        </w:rPr>
        <w:t xml:space="preserve"> настоящего административного регламента должностное лицо уполномоченного органа снимает копии с необходимых документов и заверяет указанные документы, после чего оригиналы документов возвращаются заявителю. Максимальный срок выполнения данного действия составляет 4 минуты на каждый представленный документ.</w:t>
      </w:r>
    </w:p>
    <w:p w:rsidR="00D74DF6" w:rsidRPr="00E92317" w:rsidRDefault="00D74DF6"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lastRenderedPageBreak/>
        <w:t>8</w:t>
      </w:r>
      <w:r w:rsidR="00D31626" w:rsidRPr="00E92317">
        <w:rPr>
          <w:rFonts w:ascii="Times New Roman" w:eastAsia="Times New Roman" w:hAnsi="Times New Roman" w:cs="Times New Roman"/>
          <w:color w:val="000000" w:themeColor="text1"/>
          <w:sz w:val="28"/>
          <w:szCs w:val="28"/>
        </w:rPr>
        <w:t>6</w:t>
      </w:r>
      <w:r w:rsidRPr="00E92317">
        <w:rPr>
          <w:rFonts w:ascii="Times New Roman" w:eastAsia="Times New Roman" w:hAnsi="Times New Roman" w:cs="Times New Roman"/>
          <w:color w:val="000000" w:themeColor="text1"/>
          <w:sz w:val="28"/>
          <w:szCs w:val="28"/>
        </w:rPr>
        <w:t>. В случае выявления в документах и заявлении оснований в соответствии с пунктом 4</w:t>
      </w:r>
      <w:r w:rsidR="00203943" w:rsidRPr="00E92317">
        <w:rPr>
          <w:rFonts w:ascii="Times New Roman" w:eastAsia="Times New Roman" w:hAnsi="Times New Roman" w:cs="Times New Roman"/>
          <w:color w:val="000000" w:themeColor="text1"/>
          <w:sz w:val="28"/>
          <w:szCs w:val="28"/>
        </w:rPr>
        <w:t>1</w:t>
      </w:r>
      <w:r w:rsidRPr="00E92317">
        <w:rPr>
          <w:rFonts w:ascii="Times New Roman" w:eastAsia="Times New Roman" w:hAnsi="Times New Roman" w:cs="Times New Roman"/>
          <w:color w:val="000000" w:themeColor="text1"/>
          <w:sz w:val="28"/>
          <w:szCs w:val="28"/>
        </w:rPr>
        <w:t xml:space="preserve"> настоящего административного регламента, уведомление об отказе направляется согласно пункту </w:t>
      </w:r>
      <w:r w:rsidR="00351777" w:rsidRPr="00E92317">
        <w:rPr>
          <w:rFonts w:ascii="Times New Roman" w:eastAsia="Times New Roman" w:hAnsi="Times New Roman" w:cs="Times New Roman"/>
          <w:color w:val="000000" w:themeColor="text1"/>
          <w:sz w:val="28"/>
          <w:szCs w:val="28"/>
        </w:rPr>
        <w:t>9</w:t>
      </w:r>
      <w:r w:rsidR="00203943" w:rsidRPr="00E92317">
        <w:rPr>
          <w:rFonts w:ascii="Times New Roman" w:eastAsia="Times New Roman" w:hAnsi="Times New Roman" w:cs="Times New Roman"/>
          <w:color w:val="000000" w:themeColor="text1"/>
          <w:sz w:val="28"/>
          <w:szCs w:val="28"/>
        </w:rPr>
        <w:t>8</w:t>
      </w:r>
      <w:r w:rsidRPr="00E92317">
        <w:rPr>
          <w:rFonts w:ascii="Times New Roman" w:eastAsia="Times New Roman" w:hAnsi="Times New Roman" w:cs="Times New Roman"/>
          <w:color w:val="000000" w:themeColor="text1"/>
          <w:sz w:val="28"/>
          <w:szCs w:val="28"/>
        </w:rPr>
        <w:t xml:space="preserve"> настоящего административного регламента.</w:t>
      </w:r>
    </w:p>
    <w:p w:rsidR="00D74DF6" w:rsidRPr="00E92317" w:rsidRDefault="00D74DF6"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8</w:t>
      </w:r>
      <w:r w:rsidR="00D31626" w:rsidRPr="00E92317">
        <w:rPr>
          <w:rFonts w:ascii="Times New Roman" w:eastAsia="Times New Roman" w:hAnsi="Times New Roman" w:cs="Times New Roman"/>
          <w:color w:val="000000" w:themeColor="text1"/>
          <w:sz w:val="28"/>
          <w:szCs w:val="28"/>
        </w:rPr>
        <w:t>7</w:t>
      </w:r>
      <w:r w:rsidRPr="00E92317">
        <w:rPr>
          <w:rFonts w:ascii="Times New Roman" w:eastAsia="Times New Roman" w:hAnsi="Times New Roman" w:cs="Times New Roman"/>
          <w:color w:val="000000" w:themeColor="text1"/>
          <w:sz w:val="28"/>
          <w:szCs w:val="28"/>
        </w:rPr>
        <w:t>. Общий срок приема, регистрации документов составляет не более 30  минут. Должностное лицо уполномоченного органа, ответственное за предоставление муниципальной услуги осуществляет следующую последовательность действий:</w:t>
      </w:r>
    </w:p>
    <w:p w:rsidR="00D74DF6" w:rsidRPr="00E92317" w:rsidRDefault="00D74DF6"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 просматривает оригиналы представленных документов;</w:t>
      </w:r>
    </w:p>
    <w:p w:rsidR="00D74DF6" w:rsidRPr="00E92317" w:rsidRDefault="00D74DF6"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2) осуществляет копирование каждого документа и заверяет копии;</w:t>
      </w:r>
    </w:p>
    <w:p w:rsidR="00D74DF6" w:rsidRPr="00E92317" w:rsidRDefault="00D74DF6"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3) консультирует по заполнению заявления</w:t>
      </w:r>
    </w:p>
    <w:p w:rsidR="00D74DF6" w:rsidRPr="00E92317" w:rsidRDefault="00D74DF6"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4) фиксирует дату получения заявления и прилагаемых к нему документов;</w:t>
      </w:r>
    </w:p>
    <w:p w:rsidR="00823BC7" w:rsidRPr="00E92317" w:rsidRDefault="00823BC7"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5) возвращает один экземпляр заявления с отметкой о дате подачи заявления.</w:t>
      </w:r>
    </w:p>
    <w:p w:rsidR="00D74DF6" w:rsidRPr="00E92317" w:rsidRDefault="00D74DF6"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8</w:t>
      </w:r>
      <w:r w:rsidR="00D31626" w:rsidRPr="00E92317">
        <w:rPr>
          <w:rFonts w:ascii="Times New Roman" w:eastAsia="Times New Roman" w:hAnsi="Times New Roman" w:cs="Times New Roman"/>
          <w:color w:val="000000" w:themeColor="text1"/>
          <w:sz w:val="28"/>
          <w:szCs w:val="28"/>
        </w:rPr>
        <w:t>8</w:t>
      </w:r>
      <w:r w:rsidRPr="00E92317">
        <w:rPr>
          <w:rFonts w:ascii="Times New Roman" w:eastAsia="Times New Roman" w:hAnsi="Times New Roman" w:cs="Times New Roman"/>
          <w:color w:val="000000" w:themeColor="text1"/>
          <w:sz w:val="28"/>
          <w:szCs w:val="28"/>
        </w:rPr>
        <w:t>.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в течение 30 минут, осуществляет следующую последовательность действий:</w:t>
      </w:r>
    </w:p>
    <w:p w:rsidR="00D74DF6" w:rsidRPr="00E92317" w:rsidRDefault="00D74DF6"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 просматривает электронные образцы заявления и прилагаемых к нему документов;</w:t>
      </w:r>
    </w:p>
    <w:p w:rsidR="00D74DF6" w:rsidRPr="00E92317" w:rsidRDefault="00D74DF6"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2) осуществляет контроль полученных электронных образцов заявления и прилагаемых к нему документов на предмет целостности;</w:t>
      </w:r>
    </w:p>
    <w:p w:rsidR="00D74DF6" w:rsidRPr="00E92317" w:rsidRDefault="00D74DF6"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3) фиксирует дату получения заявления и прилагаемых к нему документов;</w:t>
      </w:r>
    </w:p>
    <w:p w:rsidR="00D74DF6" w:rsidRPr="00E92317" w:rsidRDefault="00D74DF6"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4) направляет заявителю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3</w:t>
      </w:r>
      <w:r w:rsidR="00455966" w:rsidRPr="00E92317">
        <w:rPr>
          <w:rFonts w:ascii="Times New Roman" w:eastAsia="Times New Roman" w:hAnsi="Times New Roman" w:cs="Times New Roman"/>
          <w:color w:val="000000" w:themeColor="text1"/>
          <w:sz w:val="28"/>
          <w:szCs w:val="28"/>
        </w:rPr>
        <w:t>2</w:t>
      </w:r>
      <w:r w:rsidRPr="00E92317">
        <w:rPr>
          <w:rFonts w:ascii="Times New Roman" w:eastAsia="Times New Roman" w:hAnsi="Times New Roman" w:cs="Times New Roman"/>
          <w:color w:val="000000" w:themeColor="text1"/>
          <w:sz w:val="28"/>
          <w:szCs w:val="28"/>
        </w:rPr>
        <w:t xml:space="preserve"> настоящего административного регламента, а также на право заявителя представить по собственной инициативе документы, указанные в пункте 3</w:t>
      </w:r>
      <w:r w:rsidR="00455966" w:rsidRPr="00E92317">
        <w:rPr>
          <w:rFonts w:ascii="Times New Roman" w:eastAsia="Times New Roman" w:hAnsi="Times New Roman" w:cs="Times New Roman"/>
          <w:color w:val="000000" w:themeColor="text1"/>
          <w:sz w:val="28"/>
          <w:szCs w:val="28"/>
        </w:rPr>
        <w:t>7</w:t>
      </w:r>
      <w:r w:rsidRPr="00E92317">
        <w:rPr>
          <w:rFonts w:ascii="Times New Roman" w:eastAsia="Times New Roman" w:hAnsi="Times New Roman" w:cs="Times New Roman"/>
          <w:color w:val="000000" w:themeColor="text1"/>
          <w:sz w:val="28"/>
          <w:szCs w:val="28"/>
        </w:rPr>
        <w:t xml:space="preserve"> настоящего административного регламента в срок, не превышающий 3 рабочих дней с даты получения заявления и прилагаемых к нему документов (при наличии) в электронной форме.</w:t>
      </w:r>
    </w:p>
    <w:p w:rsidR="00D74DF6" w:rsidRPr="00E92317" w:rsidRDefault="00D74DF6"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8</w:t>
      </w:r>
      <w:r w:rsidR="00D31626" w:rsidRPr="00E92317">
        <w:rPr>
          <w:rFonts w:ascii="Times New Roman" w:eastAsia="Times New Roman" w:hAnsi="Times New Roman" w:cs="Times New Roman"/>
          <w:color w:val="000000" w:themeColor="text1"/>
          <w:sz w:val="28"/>
          <w:szCs w:val="28"/>
        </w:rPr>
        <w:t>9</w:t>
      </w:r>
      <w:r w:rsidRPr="00E92317">
        <w:rPr>
          <w:rFonts w:ascii="Times New Roman" w:eastAsia="Times New Roman" w:hAnsi="Times New Roman" w:cs="Times New Roman"/>
          <w:color w:val="000000" w:themeColor="text1"/>
          <w:sz w:val="28"/>
          <w:szCs w:val="28"/>
        </w:rPr>
        <w:t xml:space="preserve">. При поступлении заявления и прилагаемых к нему документов в уполномоченный орган посредством почтового отправления, должностное лицо ответственное за прием и регистрацию документов уполномоченного органа направляет заявителю расписку в получении документов заказным почтовым отправлением с уведомлением о вручении в течение </w:t>
      </w:r>
      <w:r w:rsidR="0080250F" w:rsidRPr="00E92317">
        <w:rPr>
          <w:rFonts w:ascii="Times New Roman" w:eastAsia="Times New Roman" w:hAnsi="Times New Roman" w:cs="Times New Roman"/>
          <w:color w:val="000000" w:themeColor="text1"/>
          <w:sz w:val="28"/>
          <w:szCs w:val="28"/>
        </w:rPr>
        <w:t>3</w:t>
      </w:r>
      <w:r w:rsidRPr="00E92317">
        <w:rPr>
          <w:rFonts w:ascii="Times New Roman" w:eastAsia="Times New Roman" w:hAnsi="Times New Roman" w:cs="Times New Roman"/>
          <w:color w:val="000000" w:themeColor="text1"/>
          <w:sz w:val="28"/>
          <w:szCs w:val="28"/>
        </w:rPr>
        <w:t xml:space="preserve"> рабочих дней с даты получения заявления и прилагаемых к нему документов.</w:t>
      </w:r>
    </w:p>
    <w:p w:rsidR="00D74DF6" w:rsidRPr="00E92317" w:rsidRDefault="00D31626"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90</w:t>
      </w:r>
      <w:r w:rsidR="00D74DF6" w:rsidRPr="00E92317">
        <w:rPr>
          <w:rFonts w:ascii="Times New Roman" w:eastAsia="Times New Roman" w:hAnsi="Times New Roman" w:cs="Times New Roman"/>
          <w:color w:val="000000" w:themeColor="text1"/>
          <w:sz w:val="28"/>
          <w:szCs w:val="28"/>
        </w:rPr>
        <w:t>. Результатом административной процедуры по приему и регистрации заявления и документов является направление (выдача) расписки в получении от заявителя документов, либо уведомление об отказе в приеме документов.</w:t>
      </w:r>
    </w:p>
    <w:p w:rsidR="00D74DF6" w:rsidRPr="00E92317" w:rsidRDefault="00D74DF6"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lastRenderedPageBreak/>
        <w:t>Способом фиксации результата административной процедуры является фиксация факта приема</w:t>
      </w:r>
      <w:r w:rsidR="004E0EC3" w:rsidRPr="00E92317">
        <w:rPr>
          <w:rFonts w:ascii="Times New Roman" w:eastAsia="Times New Roman" w:hAnsi="Times New Roman" w:cs="Times New Roman"/>
          <w:color w:val="000000" w:themeColor="text1"/>
          <w:sz w:val="28"/>
          <w:szCs w:val="28"/>
        </w:rPr>
        <w:t xml:space="preserve"> в Журнале регистрации заявлений граждан о признании участнико</w:t>
      </w:r>
      <w:r w:rsidR="00406D4F" w:rsidRPr="00E92317">
        <w:rPr>
          <w:rFonts w:ascii="Times New Roman" w:eastAsia="Times New Roman" w:hAnsi="Times New Roman" w:cs="Times New Roman"/>
          <w:color w:val="000000" w:themeColor="text1"/>
          <w:sz w:val="28"/>
          <w:szCs w:val="28"/>
        </w:rPr>
        <w:t>м</w:t>
      </w:r>
      <w:r w:rsidR="004E0EC3" w:rsidRPr="00E92317">
        <w:rPr>
          <w:rFonts w:ascii="Times New Roman" w:eastAsia="Times New Roman" w:hAnsi="Times New Roman" w:cs="Times New Roman"/>
          <w:color w:val="000000" w:themeColor="text1"/>
          <w:sz w:val="28"/>
          <w:szCs w:val="28"/>
        </w:rPr>
        <w:t xml:space="preserve"> </w:t>
      </w:r>
      <w:r w:rsidR="00406D4F" w:rsidRPr="00E92317">
        <w:rPr>
          <w:rFonts w:ascii="Times New Roman" w:eastAsia="Times New Roman" w:hAnsi="Times New Roman" w:cs="Times New Roman"/>
          <w:color w:val="000000" w:themeColor="text1"/>
          <w:sz w:val="28"/>
          <w:szCs w:val="28"/>
        </w:rPr>
        <w:t xml:space="preserve">программы </w:t>
      </w:r>
      <w:r w:rsidR="004E0EC3" w:rsidRPr="00E92317">
        <w:rPr>
          <w:rFonts w:ascii="Times New Roman" w:eastAsia="Times New Roman" w:hAnsi="Times New Roman" w:cs="Times New Roman"/>
          <w:color w:val="000000" w:themeColor="text1"/>
          <w:sz w:val="28"/>
          <w:szCs w:val="28"/>
        </w:rPr>
        <w:t>«Молодым семьям – доступное жилье»</w:t>
      </w:r>
      <w:r w:rsidR="000516C8" w:rsidRPr="00E92317">
        <w:rPr>
          <w:rFonts w:ascii="Times New Roman" w:eastAsia="Times New Roman" w:hAnsi="Times New Roman" w:cs="Times New Roman"/>
          <w:color w:val="000000" w:themeColor="text1"/>
          <w:sz w:val="28"/>
          <w:szCs w:val="28"/>
        </w:rPr>
        <w:t xml:space="preserve"> (далее – Журнал регистрации)</w:t>
      </w:r>
      <w:r w:rsidRPr="00E92317">
        <w:rPr>
          <w:rFonts w:ascii="Times New Roman" w:eastAsia="Times New Roman" w:hAnsi="Times New Roman" w:cs="Times New Roman"/>
          <w:color w:val="000000" w:themeColor="text1"/>
          <w:sz w:val="28"/>
          <w:szCs w:val="28"/>
        </w:rPr>
        <w:t xml:space="preserve"> и в</w:t>
      </w:r>
      <w:r w:rsidR="004E0EC3" w:rsidRPr="00E92317">
        <w:rPr>
          <w:rFonts w:ascii="Times New Roman" w:eastAsia="Times New Roman" w:hAnsi="Times New Roman" w:cs="Times New Roman"/>
          <w:color w:val="000000" w:themeColor="text1"/>
          <w:sz w:val="28"/>
          <w:szCs w:val="28"/>
        </w:rPr>
        <w:t xml:space="preserve">озврат одного экземпляра заявления с отметкой о дате подачи заявления </w:t>
      </w:r>
      <w:r w:rsidRPr="00E92317">
        <w:rPr>
          <w:rFonts w:ascii="Times New Roman" w:eastAsia="Times New Roman" w:hAnsi="Times New Roman" w:cs="Times New Roman"/>
          <w:color w:val="000000" w:themeColor="text1"/>
          <w:sz w:val="28"/>
          <w:szCs w:val="28"/>
        </w:rPr>
        <w:t>либо уведомлении об отказе в приеме документов.</w:t>
      </w:r>
    </w:p>
    <w:p w:rsidR="00D74DF6" w:rsidRPr="00E92317" w:rsidRDefault="00D74DF6"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C96941" w:rsidRPr="00E92317" w:rsidRDefault="00812E61" w:rsidP="00FE0B35">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ГЛАВА </w:t>
      </w:r>
      <w:r w:rsidR="00C96941" w:rsidRPr="00E92317">
        <w:rPr>
          <w:rFonts w:ascii="Times New Roman" w:eastAsia="Times New Roman" w:hAnsi="Times New Roman" w:cs="Times New Roman"/>
          <w:color w:val="000000" w:themeColor="text1"/>
          <w:sz w:val="28"/>
          <w:szCs w:val="28"/>
        </w:rPr>
        <w:t>23. ФОРМИРОВАНИЕ И НАПРАВЛЕНИЕ МЕЖВЕДОМСТВЕННЫХ ЗАПРОСОВ В ОРГАНЫ, УЧАСТВУЮЩИЕ В ПРЕДОСТАВЛЕНИИ МУНИЦИПАЛЬНОЙ УСЛУГИ</w:t>
      </w:r>
    </w:p>
    <w:p w:rsidR="00C96941" w:rsidRPr="00E92317" w:rsidRDefault="00C96941"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C96941" w:rsidRPr="00E92317" w:rsidRDefault="00D31626"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91</w:t>
      </w:r>
      <w:r w:rsidR="00C96941" w:rsidRPr="00E92317">
        <w:rPr>
          <w:rFonts w:ascii="Times New Roman" w:eastAsia="Times New Roman" w:hAnsi="Times New Roman" w:cs="Times New Roman"/>
          <w:color w:val="000000" w:themeColor="text1"/>
          <w:sz w:val="28"/>
          <w:szCs w:val="28"/>
        </w:rPr>
        <w:t>. Основанием для формирования и направления межведомственных запросов является зарегистрированное заявление.</w:t>
      </w:r>
    </w:p>
    <w:p w:rsidR="00C96941" w:rsidRPr="00E92317" w:rsidRDefault="00D31626"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92</w:t>
      </w:r>
      <w:r w:rsidR="00C96941" w:rsidRPr="00E92317">
        <w:rPr>
          <w:rFonts w:ascii="Times New Roman" w:eastAsia="Times New Roman" w:hAnsi="Times New Roman" w:cs="Times New Roman"/>
          <w:color w:val="000000" w:themeColor="text1"/>
          <w:sz w:val="28"/>
          <w:szCs w:val="28"/>
        </w:rPr>
        <w:t>. В случае непредставления документов, указанных в пункте 3</w:t>
      </w:r>
      <w:r w:rsidR="0080250F" w:rsidRPr="00E92317">
        <w:rPr>
          <w:rFonts w:ascii="Times New Roman" w:eastAsia="Times New Roman" w:hAnsi="Times New Roman" w:cs="Times New Roman"/>
          <w:color w:val="000000" w:themeColor="text1"/>
          <w:sz w:val="28"/>
          <w:szCs w:val="28"/>
        </w:rPr>
        <w:t>7</w:t>
      </w:r>
      <w:r w:rsidR="00C96941" w:rsidRPr="00E92317">
        <w:rPr>
          <w:rFonts w:ascii="Times New Roman" w:eastAsia="Times New Roman" w:hAnsi="Times New Roman" w:cs="Times New Roman"/>
          <w:color w:val="000000" w:themeColor="text1"/>
          <w:sz w:val="28"/>
          <w:szCs w:val="28"/>
        </w:rPr>
        <w:t xml:space="preserve"> настоящего административного регламента, они должны быть получены уполномоченным органом в рамках межведомственного информационного взаимодействия федеральной налоговой службой, министерством внутренних дел Российской Федерации, службой записи актов гражданского состояния, органом (организациями) по государственному техническому учету и (или) технической инвентаризации, жилищно-эксплуатационной организации,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 органами местного самоуправления муниципальных образований Иркутской области и других субъектов Российской Федерации.</w:t>
      </w:r>
    </w:p>
    <w:p w:rsidR="00C96941" w:rsidRPr="00E92317" w:rsidRDefault="00C96941" w:rsidP="0080704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9</w:t>
      </w:r>
      <w:r w:rsidR="00D31626" w:rsidRPr="00E92317">
        <w:rPr>
          <w:rFonts w:ascii="Times New Roman" w:eastAsia="Times New Roman" w:hAnsi="Times New Roman" w:cs="Times New Roman"/>
          <w:color w:val="000000" w:themeColor="text1"/>
          <w:sz w:val="28"/>
          <w:szCs w:val="28"/>
        </w:rPr>
        <w:t>3</w:t>
      </w:r>
      <w:r w:rsidRPr="00E92317">
        <w:rPr>
          <w:rFonts w:ascii="Times New Roman" w:eastAsia="Times New Roman" w:hAnsi="Times New Roman" w:cs="Times New Roman"/>
          <w:color w:val="000000" w:themeColor="text1"/>
          <w:sz w:val="28"/>
          <w:szCs w:val="28"/>
        </w:rPr>
        <w:t>. 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и информация, перечисленные в пункте 3</w:t>
      </w:r>
      <w:r w:rsidR="0080704D" w:rsidRPr="00E92317">
        <w:rPr>
          <w:rFonts w:ascii="Times New Roman" w:eastAsia="Times New Roman" w:hAnsi="Times New Roman" w:cs="Times New Roman"/>
          <w:color w:val="000000" w:themeColor="text1"/>
          <w:sz w:val="28"/>
          <w:szCs w:val="28"/>
        </w:rPr>
        <w:t>7</w:t>
      </w:r>
      <w:r w:rsidRPr="00E92317">
        <w:rPr>
          <w:rFonts w:ascii="Times New Roman" w:eastAsia="Times New Roman" w:hAnsi="Times New Roman" w:cs="Times New Roman"/>
          <w:color w:val="000000" w:themeColor="text1"/>
          <w:sz w:val="28"/>
          <w:szCs w:val="28"/>
        </w:rPr>
        <w:t xml:space="preserve"> настоящего административного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96941" w:rsidRPr="00E92317" w:rsidRDefault="00C96941"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9</w:t>
      </w:r>
      <w:r w:rsidR="00D31626" w:rsidRPr="00E92317">
        <w:rPr>
          <w:rFonts w:ascii="Times New Roman" w:eastAsia="Times New Roman" w:hAnsi="Times New Roman" w:cs="Times New Roman"/>
          <w:color w:val="000000" w:themeColor="text1"/>
          <w:sz w:val="28"/>
          <w:szCs w:val="28"/>
        </w:rPr>
        <w:t>4</w:t>
      </w:r>
      <w:r w:rsidRPr="00E92317">
        <w:rPr>
          <w:rFonts w:ascii="Times New Roman" w:eastAsia="Times New Roman" w:hAnsi="Times New Roman" w:cs="Times New Roman"/>
          <w:color w:val="000000" w:themeColor="text1"/>
          <w:sz w:val="28"/>
          <w:szCs w:val="28"/>
        </w:rPr>
        <w:t>. Направление межведомственного запроса и представление документов и информации, перечисленных в пункте 3</w:t>
      </w:r>
      <w:r w:rsidR="0080704D" w:rsidRPr="00E92317">
        <w:rPr>
          <w:rFonts w:ascii="Times New Roman" w:eastAsia="Times New Roman" w:hAnsi="Times New Roman" w:cs="Times New Roman"/>
          <w:color w:val="000000" w:themeColor="text1"/>
          <w:sz w:val="28"/>
          <w:szCs w:val="28"/>
        </w:rPr>
        <w:t>7</w:t>
      </w:r>
      <w:r w:rsidRPr="00E92317">
        <w:rPr>
          <w:rFonts w:ascii="Times New Roman" w:eastAsia="Times New Roman" w:hAnsi="Times New Roman" w:cs="Times New Roman"/>
          <w:color w:val="000000" w:themeColor="text1"/>
          <w:sz w:val="28"/>
          <w:szCs w:val="28"/>
        </w:rPr>
        <w:t xml:space="preserve"> настоящего </w:t>
      </w:r>
      <w:r w:rsidRPr="00E92317">
        <w:rPr>
          <w:rFonts w:ascii="Times New Roman" w:eastAsia="Times New Roman" w:hAnsi="Times New Roman" w:cs="Times New Roman"/>
          <w:color w:val="000000" w:themeColor="text1"/>
          <w:sz w:val="28"/>
          <w:szCs w:val="28"/>
        </w:rPr>
        <w:lastRenderedPageBreak/>
        <w:t>административного регламента, допускаются только в целях, связанных с предоставлением муниципальной услуги.</w:t>
      </w:r>
    </w:p>
    <w:p w:rsidR="00C96941" w:rsidRPr="00E92317" w:rsidRDefault="00C96941"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9</w:t>
      </w:r>
      <w:r w:rsidR="00D31626" w:rsidRPr="00E92317">
        <w:rPr>
          <w:rFonts w:ascii="Times New Roman" w:eastAsia="Times New Roman" w:hAnsi="Times New Roman" w:cs="Times New Roman"/>
          <w:color w:val="000000" w:themeColor="text1"/>
          <w:sz w:val="28"/>
          <w:szCs w:val="28"/>
        </w:rPr>
        <w:t>5</w:t>
      </w:r>
      <w:r w:rsidRPr="00E92317">
        <w:rPr>
          <w:rFonts w:ascii="Times New Roman" w:eastAsia="Times New Roman" w:hAnsi="Times New Roman" w:cs="Times New Roman"/>
          <w:color w:val="000000" w:themeColor="text1"/>
          <w:sz w:val="28"/>
          <w:szCs w:val="28"/>
        </w:rPr>
        <w:t xml:space="preserve">. Межведомственный запрос о представлении документов, указанных в пункте 38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26" w:history="1">
        <w:r w:rsidRPr="00E92317">
          <w:rPr>
            <w:rFonts w:ascii="Times New Roman" w:eastAsia="Times New Roman" w:hAnsi="Times New Roman" w:cs="Times New Roman"/>
            <w:color w:val="000000" w:themeColor="text1"/>
            <w:sz w:val="28"/>
            <w:szCs w:val="28"/>
          </w:rPr>
          <w:t>статьи 7.2</w:t>
        </w:r>
      </w:hyperlink>
      <w:r w:rsidRPr="00E92317">
        <w:rPr>
          <w:rFonts w:ascii="Times New Roman" w:eastAsia="Times New Roman" w:hAnsi="Times New Roman" w:cs="Times New Roman"/>
          <w:color w:val="000000" w:themeColor="text1"/>
          <w:sz w:val="28"/>
          <w:szCs w:val="28"/>
        </w:rPr>
        <w:t xml:space="preserve"> закона </w:t>
      </w:r>
      <w:r w:rsidR="00073865" w:rsidRPr="00E92317">
        <w:rPr>
          <w:rFonts w:ascii="Times New Roman" w:eastAsia="Calibri" w:hAnsi="Times New Roman" w:cs="Times New Roman"/>
          <w:color w:val="000000" w:themeColor="text1"/>
          <w:sz w:val="28"/>
          <w:szCs w:val="28"/>
        </w:rPr>
        <w:t>Федерального закона № 210-ФЗ</w:t>
      </w:r>
      <w:r w:rsidRPr="00E92317">
        <w:rPr>
          <w:rFonts w:ascii="Times New Roman" w:eastAsia="Times New Roman" w:hAnsi="Times New Roman" w:cs="Times New Roman"/>
          <w:color w:val="000000" w:themeColor="text1"/>
          <w:sz w:val="28"/>
          <w:szCs w:val="28"/>
        </w:rPr>
        <w:t>.</w:t>
      </w:r>
    </w:p>
    <w:p w:rsidR="00C96941" w:rsidRPr="00E92317" w:rsidRDefault="00C96941"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9</w:t>
      </w:r>
      <w:r w:rsidR="00D31626" w:rsidRPr="00E92317">
        <w:rPr>
          <w:rFonts w:ascii="Times New Roman" w:eastAsia="Times New Roman" w:hAnsi="Times New Roman" w:cs="Times New Roman"/>
          <w:color w:val="000000" w:themeColor="text1"/>
          <w:sz w:val="28"/>
          <w:szCs w:val="28"/>
        </w:rPr>
        <w:t>6</w:t>
      </w:r>
      <w:r w:rsidRPr="00E92317">
        <w:rPr>
          <w:rFonts w:ascii="Times New Roman" w:eastAsia="Times New Roman" w:hAnsi="Times New Roman" w:cs="Times New Roman"/>
          <w:color w:val="000000" w:themeColor="text1"/>
          <w:sz w:val="28"/>
          <w:szCs w:val="28"/>
        </w:rPr>
        <w:t>. 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C96941" w:rsidRPr="00E92317" w:rsidRDefault="00C96941"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9</w:t>
      </w:r>
      <w:r w:rsidR="00D31626" w:rsidRPr="00E92317">
        <w:rPr>
          <w:rFonts w:ascii="Times New Roman" w:eastAsia="Times New Roman" w:hAnsi="Times New Roman" w:cs="Times New Roman"/>
          <w:color w:val="000000" w:themeColor="text1"/>
          <w:sz w:val="28"/>
          <w:szCs w:val="28"/>
        </w:rPr>
        <w:t>7</w:t>
      </w:r>
      <w:r w:rsidRPr="00E92317">
        <w:rPr>
          <w:rFonts w:ascii="Times New Roman" w:eastAsia="Times New Roman" w:hAnsi="Times New Roman" w:cs="Times New Roman"/>
          <w:color w:val="000000" w:themeColor="text1"/>
          <w:sz w:val="28"/>
          <w:szCs w:val="28"/>
        </w:rPr>
        <w:t>. Должностное лицо уполномоченного органа, ответственное за предоставление муниципальной услуги, в день получения документов приобщает ответы на межведомственные запросы к соответствующему заявлению.</w:t>
      </w:r>
    </w:p>
    <w:p w:rsidR="00C96941" w:rsidRPr="00E92317" w:rsidRDefault="00C96941"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C96941" w:rsidRPr="00E92317" w:rsidRDefault="00C96941"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9</w:t>
      </w:r>
      <w:r w:rsidR="00D31626" w:rsidRPr="00E92317">
        <w:rPr>
          <w:rFonts w:ascii="Times New Roman" w:eastAsia="Times New Roman" w:hAnsi="Times New Roman" w:cs="Times New Roman"/>
          <w:color w:val="000000" w:themeColor="text1"/>
          <w:sz w:val="28"/>
          <w:szCs w:val="28"/>
        </w:rPr>
        <w:t>8</w:t>
      </w:r>
      <w:r w:rsidRPr="00E92317">
        <w:rPr>
          <w:rFonts w:ascii="Times New Roman" w:eastAsia="Times New Roman" w:hAnsi="Times New Roman" w:cs="Times New Roman"/>
          <w:color w:val="000000" w:themeColor="text1"/>
          <w:sz w:val="28"/>
          <w:szCs w:val="28"/>
        </w:rPr>
        <w:t xml:space="preserve">. В случае если поступил ответ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об отсутствии документа и (или) информации, необходимых для принятия решения о </w:t>
      </w:r>
      <w:r w:rsidR="00C625A6" w:rsidRPr="00E92317">
        <w:rPr>
          <w:rFonts w:ascii="Times New Roman" w:eastAsia="Times New Roman" w:hAnsi="Times New Roman" w:cs="Times New Roman"/>
          <w:color w:val="000000" w:themeColor="text1"/>
          <w:sz w:val="28"/>
          <w:szCs w:val="28"/>
        </w:rPr>
        <w:t>признании молодой семьи участницей основного мероприятия</w:t>
      </w:r>
      <w:r w:rsidRPr="00E92317">
        <w:rPr>
          <w:rFonts w:ascii="Times New Roman" w:eastAsia="Times New Roman" w:hAnsi="Times New Roman" w:cs="Times New Roman"/>
          <w:color w:val="000000" w:themeColor="text1"/>
          <w:sz w:val="28"/>
          <w:szCs w:val="28"/>
        </w:rPr>
        <w:t>, уполномоченный орган принимает решение об отказе в предоставлении муниципальной услуги в соответствии с подпунктом 3 пункта 4</w:t>
      </w:r>
      <w:r w:rsidR="00FE60B5" w:rsidRPr="00E92317">
        <w:rPr>
          <w:rFonts w:ascii="Times New Roman" w:eastAsia="Times New Roman" w:hAnsi="Times New Roman" w:cs="Times New Roman"/>
          <w:color w:val="000000" w:themeColor="text1"/>
          <w:sz w:val="28"/>
          <w:szCs w:val="28"/>
        </w:rPr>
        <w:t>1</w:t>
      </w:r>
      <w:r w:rsidRPr="00E92317">
        <w:rPr>
          <w:rFonts w:ascii="Times New Roman" w:eastAsia="Times New Roman" w:hAnsi="Times New Roman" w:cs="Times New Roman"/>
          <w:color w:val="000000" w:themeColor="text1"/>
          <w:sz w:val="28"/>
          <w:szCs w:val="28"/>
        </w:rPr>
        <w:t xml:space="preserve"> настоящего административного регламента. </w:t>
      </w:r>
    </w:p>
    <w:p w:rsidR="00C96941" w:rsidRPr="00E92317" w:rsidRDefault="0024485B"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Решение об отказе в признании молодой семьи участницей основного мероприятия</w:t>
      </w:r>
      <w:r w:rsidR="00C96941" w:rsidRPr="00E92317">
        <w:rPr>
          <w:rFonts w:ascii="Times New Roman" w:eastAsia="Times New Roman" w:hAnsi="Times New Roman" w:cs="Times New Roman"/>
          <w:color w:val="000000" w:themeColor="text1"/>
          <w:sz w:val="28"/>
          <w:szCs w:val="28"/>
        </w:rPr>
        <w:t xml:space="preserve"> отправляется заявителю</w:t>
      </w:r>
      <w:r w:rsidRPr="00E92317">
        <w:rPr>
          <w:rFonts w:ascii="Times New Roman" w:eastAsia="Times New Roman" w:hAnsi="Times New Roman" w:cs="Times New Roman"/>
          <w:color w:val="000000" w:themeColor="text1"/>
          <w:sz w:val="28"/>
          <w:szCs w:val="28"/>
        </w:rPr>
        <w:t xml:space="preserve"> не позднее 5</w:t>
      </w:r>
      <w:r w:rsidR="00C96941" w:rsidRPr="00E92317">
        <w:rPr>
          <w:rFonts w:ascii="Times New Roman" w:eastAsia="Times New Roman" w:hAnsi="Times New Roman" w:cs="Times New Roman"/>
          <w:color w:val="000000" w:themeColor="text1"/>
          <w:sz w:val="28"/>
          <w:szCs w:val="28"/>
        </w:rPr>
        <w:t xml:space="preserve"> </w:t>
      </w:r>
      <w:r w:rsidRPr="00E92317">
        <w:rPr>
          <w:rFonts w:ascii="Times New Roman" w:eastAsia="Times New Roman" w:hAnsi="Times New Roman" w:cs="Times New Roman"/>
          <w:color w:val="000000" w:themeColor="text1"/>
          <w:sz w:val="28"/>
          <w:szCs w:val="28"/>
        </w:rPr>
        <w:t xml:space="preserve">календарных </w:t>
      </w:r>
      <w:r w:rsidR="00C96941" w:rsidRPr="00E92317">
        <w:rPr>
          <w:rFonts w:ascii="Times New Roman" w:eastAsia="Times New Roman" w:hAnsi="Times New Roman" w:cs="Times New Roman"/>
          <w:color w:val="000000" w:themeColor="text1"/>
          <w:sz w:val="28"/>
          <w:szCs w:val="28"/>
        </w:rPr>
        <w:t>дней со дня принятия такого решения.</w:t>
      </w:r>
    </w:p>
    <w:p w:rsidR="00C96941" w:rsidRPr="00E92317" w:rsidRDefault="00C96941"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В случае, если отсутствие запрашиваемых документов и информации в распоряжении таких органов или организаций подтверждает право заявителя на </w:t>
      </w:r>
      <w:r w:rsidR="0024485B" w:rsidRPr="00E92317">
        <w:rPr>
          <w:rFonts w:ascii="Times New Roman" w:eastAsia="Times New Roman" w:hAnsi="Times New Roman" w:cs="Times New Roman"/>
          <w:color w:val="000000" w:themeColor="text1"/>
          <w:sz w:val="28"/>
          <w:szCs w:val="28"/>
        </w:rPr>
        <w:t>признание молодой семьи участницей основного мероприятия</w:t>
      </w:r>
      <w:r w:rsidRPr="00E92317">
        <w:rPr>
          <w:rFonts w:ascii="Times New Roman" w:eastAsia="Times New Roman" w:hAnsi="Times New Roman" w:cs="Times New Roman"/>
          <w:color w:val="000000" w:themeColor="text1"/>
          <w:sz w:val="28"/>
          <w:szCs w:val="28"/>
        </w:rPr>
        <w:t>, принимается решение о дальнейшем предоставлении муниципальной услуги.</w:t>
      </w:r>
    </w:p>
    <w:p w:rsidR="00C96941" w:rsidRPr="00E92317" w:rsidRDefault="00C96941"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9</w:t>
      </w:r>
      <w:r w:rsidR="00D31626" w:rsidRPr="00E92317">
        <w:rPr>
          <w:rFonts w:ascii="Times New Roman" w:eastAsia="Times New Roman" w:hAnsi="Times New Roman" w:cs="Times New Roman"/>
          <w:color w:val="000000" w:themeColor="text1"/>
          <w:sz w:val="28"/>
          <w:szCs w:val="28"/>
        </w:rPr>
        <w:t>9</w:t>
      </w:r>
      <w:r w:rsidRPr="00E92317">
        <w:rPr>
          <w:rFonts w:ascii="Times New Roman" w:eastAsia="Times New Roman" w:hAnsi="Times New Roman" w:cs="Times New Roman"/>
          <w:color w:val="000000" w:themeColor="text1"/>
          <w:sz w:val="28"/>
          <w:szCs w:val="28"/>
        </w:rPr>
        <w:t>. Результатом административной процедуры является получение  в рамках межведомственного взаимодействия документов и сведений, необходимых для предоставления муниципальной услуги заявителю.</w:t>
      </w:r>
    </w:p>
    <w:p w:rsidR="00C96941" w:rsidRPr="00E92317" w:rsidRDefault="00C96941"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информационного взаимодействия, необходимых для предоставления муниципальной услуги в соответствии с правилами делопроизводства в уполномоченном органе.</w:t>
      </w:r>
    </w:p>
    <w:p w:rsidR="007C5D6C" w:rsidRPr="00E92317" w:rsidRDefault="007C5D6C" w:rsidP="00FE0B35">
      <w:pPr>
        <w:pStyle w:val="ConsPlusNormal"/>
        <w:jc w:val="both"/>
        <w:rPr>
          <w:rFonts w:ascii="Times New Roman" w:hAnsi="Times New Roman" w:cs="Times New Roman"/>
          <w:color w:val="000000" w:themeColor="text1"/>
          <w:sz w:val="28"/>
          <w:szCs w:val="28"/>
        </w:rPr>
      </w:pPr>
    </w:p>
    <w:p w:rsidR="007C5D6C" w:rsidRPr="00E92317" w:rsidRDefault="00812E61" w:rsidP="00FE0B35">
      <w:pPr>
        <w:pStyle w:val="ConsPlusNormal"/>
        <w:jc w:val="center"/>
        <w:outlineLvl w:val="2"/>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 xml:space="preserve">ГЛАВА </w:t>
      </w:r>
      <w:r w:rsidR="007C5D6C" w:rsidRPr="00E92317">
        <w:rPr>
          <w:rFonts w:ascii="Times New Roman" w:hAnsi="Times New Roman" w:cs="Times New Roman"/>
          <w:color w:val="000000" w:themeColor="text1"/>
          <w:sz w:val="28"/>
          <w:szCs w:val="28"/>
        </w:rPr>
        <w:t>24.</w:t>
      </w:r>
      <w:r w:rsidR="00D22CA6" w:rsidRPr="00E92317">
        <w:rPr>
          <w:rFonts w:ascii="Times New Roman" w:hAnsi="Times New Roman" w:cs="Times New Roman"/>
          <w:color w:val="000000" w:themeColor="text1"/>
          <w:sz w:val="28"/>
          <w:szCs w:val="28"/>
        </w:rPr>
        <w:t xml:space="preserve"> ПРИНЯТИЕ РЕШЕНИЯ О ПРИЗНАНИИ ЛИБО ОБ ОТКАЗЕ В ПРИЗНАНИИ МОЛОДОЙ СЕМЬИ УЧАСТНИЦЕЙ ОСНОВНОГО </w:t>
      </w:r>
      <w:r w:rsidR="00D22CA6" w:rsidRPr="00E92317">
        <w:rPr>
          <w:rFonts w:ascii="Times New Roman" w:hAnsi="Times New Roman" w:cs="Times New Roman"/>
          <w:color w:val="000000" w:themeColor="text1"/>
          <w:sz w:val="28"/>
          <w:szCs w:val="28"/>
        </w:rPr>
        <w:lastRenderedPageBreak/>
        <w:t>МЕРОПРИЯТИЯ И ИНФОРМИРОВАНИЕ ЗАЯВИТЕЛЯ О ПРИНЯТОМ РЕШЕНИИ</w:t>
      </w:r>
    </w:p>
    <w:p w:rsidR="00D22CA6" w:rsidRPr="00E92317" w:rsidRDefault="00D22CA6" w:rsidP="00FE0B35">
      <w:pPr>
        <w:pStyle w:val="ConsPlusNormal"/>
        <w:ind w:firstLine="540"/>
        <w:jc w:val="both"/>
        <w:rPr>
          <w:rFonts w:ascii="Times New Roman" w:hAnsi="Times New Roman" w:cs="Times New Roman"/>
          <w:color w:val="000000" w:themeColor="text1"/>
          <w:sz w:val="28"/>
          <w:szCs w:val="28"/>
        </w:rPr>
      </w:pPr>
      <w:bookmarkStart w:id="22" w:name="P451"/>
      <w:bookmarkEnd w:id="22"/>
    </w:p>
    <w:p w:rsidR="00CA0835" w:rsidRPr="00E92317" w:rsidRDefault="00D31626" w:rsidP="00FE0B35">
      <w:pPr>
        <w:pStyle w:val="a6"/>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100</w:t>
      </w:r>
      <w:r w:rsidR="00CA0835" w:rsidRPr="00E92317">
        <w:rPr>
          <w:rFonts w:ascii="Times New Roman" w:eastAsia="Times New Roman" w:hAnsi="Times New Roman" w:cs="Times New Roman"/>
          <w:color w:val="000000" w:themeColor="text1"/>
          <w:sz w:val="28"/>
          <w:szCs w:val="28"/>
        </w:rPr>
        <w:t>. </w:t>
      </w:r>
      <w:r w:rsidR="00CA0835" w:rsidRPr="00E92317">
        <w:rPr>
          <w:rFonts w:ascii="Times New Roman" w:hAnsi="Times New Roman" w:cs="Times New Roman"/>
          <w:color w:val="000000" w:themeColor="text1"/>
          <w:sz w:val="28"/>
          <w:szCs w:val="28"/>
        </w:rPr>
        <w:t>Основанием для начала административной процедуры является наличие документов предусмотренных пунктами 3</w:t>
      </w:r>
      <w:r w:rsidR="007124D7" w:rsidRPr="00E92317">
        <w:rPr>
          <w:rFonts w:ascii="Times New Roman" w:hAnsi="Times New Roman" w:cs="Times New Roman"/>
          <w:color w:val="000000" w:themeColor="text1"/>
          <w:sz w:val="28"/>
          <w:szCs w:val="28"/>
        </w:rPr>
        <w:t>2</w:t>
      </w:r>
      <w:r w:rsidR="00CA0835" w:rsidRPr="00E92317">
        <w:rPr>
          <w:rFonts w:ascii="Times New Roman" w:hAnsi="Times New Roman" w:cs="Times New Roman"/>
          <w:color w:val="000000" w:themeColor="text1"/>
          <w:sz w:val="28"/>
          <w:szCs w:val="28"/>
        </w:rPr>
        <w:t xml:space="preserve"> и 3</w:t>
      </w:r>
      <w:r w:rsidR="007124D7" w:rsidRPr="00E92317">
        <w:rPr>
          <w:rFonts w:ascii="Times New Roman" w:hAnsi="Times New Roman" w:cs="Times New Roman"/>
          <w:color w:val="000000" w:themeColor="text1"/>
          <w:sz w:val="28"/>
          <w:szCs w:val="28"/>
        </w:rPr>
        <w:t>7</w:t>
      </w:r>
      <w:r w:rsidR="00CA0835" w:rsidRPr="00E92317">
        <w:rPr>
          <w:rFonts w:ascii="Times New Roman" w:hAnsi="Times New Roman" w:cs="Times New Roman"/>
          <w:color w:val="000000" w:themeColor="text1"/>
          <w:sz w:val="28"/>
          <w:szCs w:val="28"/>
        </w:rPr>
        <w:t xml:space="preserve"> настоящего административ</w:t>
      </w:r>
      <w:r w:rsidR="00CA0835" w:rsidRPr="00E92317">
        <w:rPr>
          <w:rFonts w:ascii="Times New Roman" w:eastAsia="Times New Roman" w:hAnsi="Times New Roman" w:cs="Times New Roman"/>
          <w:color w:val="000000" w:themeColor="text1"/>
          <w:sz w:val="28"/>
          <w:szCs w:val="28"/>
        </w:rPr>
        <w:t>ного регламента.</w:t>
      </w:r>
    </w:p>
    <w:p w:rsidR="00272E13" w:rsidRPr="00E92317" w:rsidRDefault="00C62FEE"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101</w:t>
      </w:r>
      <w:r w:rsidR="00272E13" w:rsidRPr="00E92317">
        <w:rPr>
          <w:rFonts w:ascii="Times New Roman" w:eastAsia="Times New Roman" w:hAnsi="Times New Roman" w:cs="Times New Roman"/>
          <w:color w:val="000000" w:themeColor="text1"/>
          <w:sz w:val="28"/>
          <w:szCs w:val="28"/>
        </w:rPr>
        <w:t>. В случае, отсутствия выявленных оснований для отказа указанных в пункт</w:t>
      </w:r>
      <w:r w:rsidR="008F39B1" w:rsidRPr="00E92317">
        <w:rPr>
          <w:rFonts w:ascii="Times New Roman" w:eastAsia="Times New Roman" w:hAnsi="Times New Roman" w:cs="Times New Roman"/>
          <w:color w:val="000000" w:themeColor="text1"/>
          <w:sz w:val="28"/>
          <w:szCs w:val="28"/>
        </w:rPr>
        <w:t>е</w:t>
      </w:r>
      <w:r w:rsidR="00272E13" w:rsidRPr="00E92317">
        <w:rPr>
          <w:rFonts w:ascii="Times New Roman" w:eastAsia="Times New Roman" w:hAnsi="Times New Roman" w:cs="Times New Roman"/>
          <w:color w:val="000000" w:themeColor="text1"/>
          <w:sz w:val="28"/>
          <w:szCs w:val="28"/>
        </w:rPr>
        <w:t xml:space="preserve"> </w:t>
      </w:r>
      <w:r w:rsidR="008F39B1" w:rsidRPr="00E92317">
        <w:rPr>
          <w:rFonts w:ascii="Times New Roman" w:eastAsia="Times New Roman" w:hAnsi="Times New Roman" w:cs="Times New Roman"/>
          <w:color w:val="000000" w:themeColor="text1"/>
          <w:sz w:val="28"/>
          <w:szCs w:val="28"/>
        </w:rPr>
        <w:t>4</w:t>
      </w:r>
      <w:r w:rsidRPr="00E92317">
        <w:rPr>
          <w:rFonts w:ascii="Times New Roman" w:eastAsia="Times New Roman" w:hAnsi="Times New Roman" w:cs="Times New Roman"/>
          <w:color w:val="000000" w:themeColor="text1"/>
          <w:sz w:val="28"/>
          <w:szCs w:val="28"/>
        </w:rPr>
        <w:t xml:space="preserve">1 </w:t>
      </w:r>
      <w:r w:rsidR="00272E13" w:rsidRPr="00E92317">
        <w:rPr>
          <w:rFonts w:ascii="Times New Roman" w:eastAsia="Times New Roman" w:hAnsi="Times New Roman" w:cs="Times New Roman"/>
          <w:color w:val="000000" w:themeColor="text1"/>
          <w:sz w:val="28"/>
          <w:szCs w:val="28"/>
        </w:rPr>
        <w:t>настоящего административного регламента администрация муниципального образования в течение 10 календарных дней принимает решение в форме постановления о признании молодой семьи участницей основного мероприятия</w:t>
      </w:r>
      <w:r w:rsidR="00B962C0" w:rsidRPr="00E92317">
        <w:rPr>
          <w:rFonts w:ascii="Times New Roman" w:eastAsia="Times New Roman" w:hAnsi="Times New Roman" w:cs="Times New Roman"/>
          <w:color w:val="000000" w:themeColor="text1"/>
          <w:sz w:val="28"/>
          <w:szCs w:val="28"/>
        </w:rPr>
        <w:t xml:space="preserve"> (далее – постановление)</w:t>
      </w:r>
      <w:r w:rsidR="00272E13" w:rsidRPr="00E92317">
        <w:rPr>
          <w:rFonts w:ascii="Times New Roman" w:eastAsia="Times New Roman" w:hAnsi="Times New Roman" w:cs="Times New Roman"/>
          <w:color w:val="000000" w:themeColor="text1"/>
          <w:sz w:val="28"/>
          <w:szCs w:val="28"/>
        </w:rPr>
        <w:t>.</w:t>
      </w:r>
    </w:p>
    <w:p w:rsidR="00272E13" w:rsidRPr="00E92317" w:rsidRDefault="002432D1"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102</w:t>
      </w:r>
      <w:r w:rsidR="00272E13" w:rsidRPr="00E92317">
        <w:rPr>
          <w:rFonts w:ascii="Times New Roman" w:eastAsia="Times New Roman" w:hAnsi="Times New Roman" w:cs="Times New Roman"/>
          <w:color w:val="000000" w:themeColor="text1"/>
          <w:sz w:val="28"/>
          <w:szCs w:val="28"/>
        </w:rPr>
        <w:t xml:space="preserve">. Должностное лицо ответственное за предоставление муниципальной услуги не позднее 3 рабочих дней со дня принятия </w:t>
      </w:r>
      <w:r w:rsidR="00137B2A" w:rsidRPr="00E92317">
        <w:rPr>
          <w:rFonts w:ascii="Times New Roman" w:eastAsia="Times New Roman" w:hAnsi="Times New Roman" w:cs="Times New Roman"/>
          <w:color w:val="000000" w:themeColor="text1"/>
          <w:sz w:val="28"/>
          <w:szCs w:val="28"/>
        </w:rPr>
        <w:t xml:space="preserve">положительного </w:t>
      </w:r>
      <w:r w:rsidR="00272E13" w:rsidRPr="00E92317">
        <w:rPr>
          <w:rFonts w:ascii="Times New Roman" w:eastAsia="Times New Roman" w:hAnsi="Times New Roman" w:cs="Times New Roman"/>
          <w:color w:val="000000" w:themeColor="text1"/>
          <w:sz w:val="28"/>
          <w:szCs w:val="28"/>
        </w:rPr>
        <w:t>решения выдает или направляет</w:t>
      </w:r>
      <w:r w:rsidR="00B962C0" w:rsidRPr="00E92317">
        <w:rPr>
          <w:rFonts w:ascii="Times New Roman" w:eastAsia="Times New Roman" w:hAnsi="Times New Roman" w:cs="Times New Roman"/>
          <w:color w:val="000000" w:themeColor="text1"/>
          <w:sz w:val="28"/>
          <w:szCs w:val="28"/>
        </w:rPr>
        <w:t xml:space="preserve"> заявителю</w:t>
      </w:r>
      <w:r w:rsidR="00272E13" w:rsidRPr="00E92317">
        <w:rPr>
          <w:rFonts w:ascii="Times New Roman" w:eastAsia="Times New Roman" w:hAnsi="Times New Roman" w:cs="Times New Roman"/>
          <w:color w:val="000000" w:themeColor="text1"/>
          <w:sz w:val="28"/>
          <w:szCs w:val="28"/>
        </w:rPr>
        <w:t xml:space="preserve"> </w:t>
      </w:r>
      <w:r w:rsidR="00B962C0" w:rsidRPr="00E92317">
        <w:rPr>
          <w:rFonts w:ascii="Times New Roman" w:eastAsia="Times New Roman" w:hAnsi="Times New Roman" w:cs="Times New Roman"/>
          <w:color w:val="000000" w:themeColor="text1"/>
          <w:sz w:val="28"/>
          <w:szCs w:val="28"/>
        </w:rPr>
        <w:t xml:space="preserve">постановление </w:t>
      </w:r>
      <w:r w:rsidR="00272E13" w:rsidRPr="00E92317">
        <w:rPr>
          <w:rFonts w:ascii="Times New Roman" w:eastAsia="Times New Roman" w:hAnsi="Times New Roman" w:cs="Times New Roman"/>
          <w:color w:val="000000" w:themeColor="text1"/>
          <w:sz w:val="28"/>
          <w:szCs w:val="28"/>
        </w:rPr>
        <w:t>по адресу, указанному в заявлении.</w:t>
      </w:r>
    </w:p>
    <w:p w:rsidR="00272E13" w:rsidRPr="00E92317" w:rsidRDefault="002432D1"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103</w:t>
      </w:r>
      <w:r w:rsidR="00272E13" w:rsidRPr="00E92317">
        <w:rPr>
          <w:rFonts w:ascii="Times New Roman" w:eastAsia="Times New Roman" w:hAnsi="Times New Roman" w:cs="Times New Roman"/>
          <w:color w:val="000000" w:themeColor="text1"/>
          <w:sz w:val="28"/>
          <w:szCs w:val="28"/>
        </w:rPr>
        <w:t>. В случае выявления оснований для отказа указанных в пункте 4</w:t>
      </w:r>
      <w:r w:rsidRPr="00E92317">
        <w:rPr>
          <w:rFonts w:ascii="Times New Roman" w:eastAsia="Times New Roman" w:hAnsi="Times New Roman" w:cs="Times New Roman"/>
          <w:color w:val="000000" w:themeColor="text1"/>
          <w:sz w:val="28"/>
          <w:szCs w:val="28"/>
        </w:rPr>
        <w:t>1</w:t>
      </w:r>
      <w:r w:rsidR="00272E13" w:rsidRPr="00E92317">
        <w:rPr>
          <w:rFonts w:ascii="Times New Roman" w:eastAsia="Times New Roman" w:hAnsi="Times New Roman" w:cs="Times New Roman"/>
          <w:color w:val="000000" w:themeColor="text1"/>
          <w:sz w:val="28"/>
          <w:szCs w:val="28"/>
        </w:rPr>
        <w:t xml:space="preserve"> настоящего административного регламента уполномоченный орган в лице руководителя в течение </w:t>
      </w:r>
      <w:r w:rsidR="0074495F" w:rsidRPr="00E92317">
        <w:rPr>
          <w:rFonts w:ascii="Times New Roman" w:eastAsia="Times New Roman" w:hAnsi="Times New Roman" w:cs="Times New Roman"/>
          <w:color w:val="000000" w:themeColor="text1"/>
          <w:sz w:val="28"/>
          <w:szCs w:val="28"/>
        </w:rPr>
        <w:t>10</w:t>
      </w:r>
      <w:r w:rsidR="00272E13" w:rsidRPr="00E92317">
        <w:rPr>
          <w:rFonts w:ascii="Times New Roman" w:eastAsia="Times New Roman" w:hAnsi="Times New Roman" w:cs="Times New Roman"/>
          <w:color w:val="000000" w:themeColor="text1"/>
          <w:sz w:val="28"/>
          <w:szCs w:val="28"/>
        </w:rPr>
        <w:t xml:space="preserve"> рабочих дней принимает решение</w:t>
      </w:r>
      <w:r w:rsidR="008F39B1" w:rsidRPr="00E92317">
        <w:rPr>
          <w:rFonts w:ascii="Times New Roman" w:eastAsia="Times New Roman" w:hAnsi="Times New Roman" w:cs="Times New Roman"/>
          <w:color w:val="000000" w:themeColor="text1"/>
          <w:sz w:val="28"/>
          <w:szCs w:val="28"/>
        </w:rPr>
        <w:t xml:space="preserve"> в форме уведомления об отказе признани</w:t>
      </w:r>
      <w:r w:rsidR="00B962C0" w:rsidRPr="00E92317">
        <w:rPr>
          <w:rFonts w:ascii="Times New Roman" w:eastAsia="Times New Roman" w:hAnsi="Times New Roman" w:cs="Times New Roman"/>
          <w:color w:val="000000" w:themeColor="text1"/>
          <w:sz w:val="28"/>
          <w:szCs w:val="28"/>
        </w:rPr>
        <w:t>я</w:t>
      </w:r>
      <w:r w:rsidR="008F39B1" w:rsidRPr="00E92317">
        <w:rPr>
          <w:rFonts w:ascii="Times New Roman" w:eastAsia="Times New Roman" w:hAnsi="Times New Roman" w:cs="Times New Roman"/>
          <w:color w:val="000000" w:themeColor="text1"/>
          <w:sz w:val="28"/>
          <w:szCs w:val="28"/>
        </w:rPr>
        <w:t xml:space="preserve"> молодой семьи участницей основного мероприятия</w:t>
      </w:r>
      <w:r w:rsidR="00B962C0" w:rsidRPr="00E92317">
        <w:rPr>
          <w:rFonts w:ascii="Times New Roman" w:eastAsia="Times New Roman" w:hAnsi="Times New Roman" w:cs="Times New Roman"/>
          <w:color w:val="000000" w:themeColor="text1"/>
          <w:sz w:val="28"/>
          <w:szCs w:val="28"/>
        </w:rPr>
        <w:t xml:space="preserve"> (далее – уведомление)</w:t>
      </w:r>
      <w:r w:rsidR="00272E13" w:rsidRPr="00E92317">
        <w:rPr>
          <w:rFonts w:ascii="Times New Roman" w:eastAsia="Times New Roman" w:hAnsi="Times New Roman" w:cs="Times New Roman"/>
          <w:color w:val="000000" w:themeColor="text1"/>
          <w:sz w:val="28"/>
          <w:szCs w:val="28"/>
        </w:rPr>
        <w:t>.</w:t>
      </w:r>
    </w:p>
    <w:p w:rsidR="00272E13" w:rsidRPr="00E92317" w:rsidRDefault="00B962C0"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Уведомление </w:t>
      </w:r>
      <w:r w:rsidR="00272E13" w:rsidRPr="00E92317">
        <w:rPr>
          <w:rFonts w:ascii="Times New Roman" w:eastAsia="Times New Roman" w:hAnsi="Times New Roman" w:cs="Times New Roman"/>
          <w:color w:val="000000" w:themeColor="text1"/>
          <w:sz w:val="28"/>
          <w:szCs w:val="28"/>
        </w:rPr>
        <w:t>должно содержать основания для отказа</w:t>
      </w:r>
      <w:r w:rsidRPr="00E92317">
        <w:rPr>
          <w:rFonts w:ascii="Times New Roman" w:eastAsia="Times New Roman" w:hAnsi="Times New Roman" w:cs="Times New Roman"/>
          <w:color w:val="000000" w:themeColor="text1"/>
          <w:sz w:val="28"/>
          <w:szCs w:val="28"/>
        </w:rPr>
        <w:t xml:space="preserve"> </w:t>
      </w:r>
      <w:r w:rsidR="00272E13" w:rsidRPr="00E92317">
        <w:rPr>
          <w:rFonts w:ascii="Times New Roman" w:eastAsia="Times New Roman" w:hAnsi="Times New Roman" w:cs="Times New Roman"/>
          <w:color w:val="000000" w:themeColor="text1"/>
          <w:sz w:val="28"/>
          <w:szCs w:val="28"/>
        </w:rPr>
        <w:t>предусмотренные пункт</w:t>
      </w:r>
      <w:r w:rsidRPr="00E92317">
        <w:rPr>
          <w:rFonts w:ascii="Times New Roman" w:eastAsia="Times New Roman" w:hAnsi="Times New Roman" w:cs="Times New Roman"/>
          <w:color w:val="000000" w:themeColor="text1"/>
          <w:sz w:val="28"/>
          <w:szCs w:val="28"/>
        </w:rPr>
        <w:t>о</w:t>
      </w:r>
      <w:r w:rsidR="00272E13" w:rsidRPr="00E92317">
        <w:rPr>
          <w:rFonts w:ascii="Times New Roman" w:eastAsia="Times New Roman" w:hAnsi="Times New Roman" w:cs="Times New Roman"/>
          <w:color w:val="000000" w:themeColor="text1"/>
          <w:sz w:val="28"/>
          <w:szCs w:val="28"/>
        </w:rPr>
        <w:t>м 4</w:t>
      </w:r>
      <w:r w:rsidR="002432D1" w:rsidRPr="00E92317">
        <w:rPr>
          <w:rFonts w:ascii="Times New Roman" w:eastAsia="Times New Roman" w:hAnsi="Times New Roman" w:cs="Times New Roman"/>
          <w:color w:val="000000" w:themeColor="text1"/>
          <w:sz w:val="28"/>
          <w:szCs w:val="28"/>
        </w:rPr>
        <w:t>1</w:t>
      </w:r>
      <w:r w:rsidR="00272E13" w:rsidRPr="00E92317">
        <w:rPr>
          <w:rFonts w:ascii="Times New Roman" w:eastAsia="Times New Roman" w:hAnsi="Times New Roman" w:cs="Times New Roman"/>
          <w:color w:val="000000" w:themeColor="text1"/>
          <w:sz w:val="28"/>
          <w:szCs w:val="28"/>
        </w:rPr>
        <w:t xml:space="preserve"> настоящего административного регламента.</w:t>
      </w:r>
    </w:p>
    <w:p w:rsidR="00272E13" w:rsidRPr="00E92317" w:rsidRDefault="00B962C0"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Д</w:t>
      </w:r>
      <w:r w:rsidR="00272E13" w:rsidRPr="00E92317">
        <w:rPr>
          <w:rFonts w:ascii="Times New Roman" w:eastAsia="Times New Roman" w:hAnsi="Times New Roman" w:cs="Times New Roman"/>
          <w:color w:val="000000" w:themeColor="text1"/>
          <w:sz w:val="28"/>
          <w:szCs w:val="28"/>
        </w:rPr>
        <w:t>олжностным лицом ответственным за прием и регистрацию документов</w:t>
      </w:r>
      <w:r w:rsidRPr="00E92317">
        <w:rPr>
          <w:rFonts w:ascii="Times New Roman" w:eastAsia="Times New Roman" w:hAnsi="Times New Roman" w:cs="Times New Roman"/>
          <w:color w:val="000000" w:themeColor="text1"/>
          <w:sz w:val="28"/>
          <w:szCs w:val="28"/>
        </w:rPr>
        <w:t xml:space="preserve"> уведомление</w:t>
      </w:r>
      <w:r w:rsidR="00272E13" w:rsidRPr="00E92317">
        <w:rPr>
          <w:rFonts w:ascii="Times New Roman" w:eastAsia="Times New Roman" w:hAnsi="Times New Roman" w:cs="Times New Roman"/>
          <w:color w:val="000000" w:themeColor="text1"/>
          <w:sz w:val="28"/>
          <w:szCs w:val="28"/>
        </w:rPr>
        <w:t xml:space="preserve"> выдается (направляется) заявителю не позднее </w:t>
      </w:r>
      <w:r w:rsidR="00D26484" w:rsidRPr="00E92317">
        <w:rPr>
          <w:rFonts w:ascii="Times New Roman" w:eastAsia="Times New Roman" w:hAnsi="Times New Roman" w:cs="Times New Roman"/>
          <w:color w:val="000000" w:themeColor="text1"/>
          <w:sz w:val="28"/>
          <w:szCs w:val="28"/>
        </w:rPr>
        <w:t>5 календарных</w:t>
      </w:r>
      <w:r w:rsidR="00272E13" w:rsidRPr="00E92317">
        <w:rPr>
          <w:rFonts w:ascii="Times New Roman" w:eastAsia="Times New Roman" w:hAnsi="Times New Roman" w:cs="Times New Roman"/>
          <w:color w:val="000000" w:themeColor="text1"/>
          <w:sz w:val="28"/>
          <w:szCs w:val="28"/>
        </w:rPr>
        <w:t xml:space="preserve"> дней со дня принятия такого решения.</w:t>
      </w:r>
    </w:p>
    <w:p w:rsidR="00CA70BA" w:rsidRPr="00E92317" w:rsidRDefault="00137B2A" w:rsidP="00FE0B35">
      <w:pPr>
        <w:widowControl w:val="0"/>
        <w:autoSpaceDE w:val="0"/>
        <w:autoSpaceDN w:val="0"/>
        <w:adjustRightInd w:val="0"/>
        <w:spacing w:after="0"/>
        <w:ind w:firstLine="709"/>
        <w:jc w:val="both"/>
        <w:rPr>
          <w:rFonts w:ascii="Times New Roman" w:eastAsia="Times New Roman" w:hAnsi="Times New Roman" w:cs="Times New Roman"/>
          <w:color w:val="000000" w:themeColor="text1"/>
          <w:sz w:val="28"/>
          <w:szCs w:val="28"/>
        </w:rPr>
      </w:pPr>
      <w:r w:rsidRPr="00E92317">
        <w:rPr>
          <w:rFonts w:ascii="Times New Roman" w:eastAsia="Calibri" w:hAnsi="Times New Roman" w:cs="Times New Roman"/>
          <w:color w:val="000000" w:themeColor="text1"/>
          <w:sz w:val="28"/>
          <w:szCs w:val="28"/>
        </w:rPr>
        <w:t>10</w:t>
      </w:r>
      <w:r w:rsidR="002432D1" w:rsidRPr="00E92317">
        <w:rPr>
          <w:rFonts w:ascii="Times New Roman" w:eastAsia="Calibri" w:hAnsi="Times New Roman" w:cs="Times New Roman"/>
          <w:color w:val="000000" w:themeColor="text1"/>
          <w:sz w:val="28"/>
          <w:szCs w:val="28"/>
        </w:rPr>
        <w:t>4</w:t>
      </w:r>
      <w:r w:rsidRPr="00E92317">
        <w:rPr>
          <w:rFonts w:ascii="Times New Roman" w:eastAsia="Calibri" w:hAnsi="Times New Roman" w:cs="Times New Roman"/>
          <w:color w:val="000000" w:themeColor="text1"/>
          <w:sz w:val="28"/>
          <w:szCs w:val="28"/>
        </w:rPr>
        <w:t xml:space="preserve">. </w:t>
      </w:r>
      <w:r w:rsidR="00CA70BA" w:rsidRPr="00E92317">
        <w:rPr>
          <w:rFonts w:ascii="Times New Roman" w:eastAsia="Times New Roman" w:hAnsi="Times New Roman" w:cs="Times New Roman"/>
          <w:color w:val="000000" w:themeColor="text1"/>
          <w:sz w:val="28"/>
          <w:szCs w:val="28"/>
        </w:rPr>
        <w:t>В случае подачи заявления через МФЦ, уполномоченный орган не позднее 2 рабочих дней со дня принятия решения о предоставлении или об отказе в предоставлении муниципальной услуги, направляет (выдает) в МФЦ соответствующий результат.</w:t>
      </w:r>
    </w:p>
    <w:p w:rsidR="00CA70BA" w:rsidRPr="00E92317" w:rsidRDefault="00CA70BA" w:rsidP="00FE0B35">
      <w:pPr>
        <w:widowControl w:val="0"/>
        <w:autoSpaceDE w:val="0"/>
        <w:autoSpaceDN w:val="0"/>
        <w:adjustRightInd w:val="0"/>
        <w:spacing w:after="0"/>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p>
    <w:p w:rsidR="00272E13" w:rsidRPr="00E92317" w:rsidRDefault="00272E13" w:rsidP="00FE0B35">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E92317">
        <w:rPr>
          <w:rFonts w:ascii="Times New Roman" w:eastAsia="Calibri" w:hAnsi="Times New Roman" w:cs="Times New Roman"/>
          <w:color w:val="000000" w:themeColor="text1"/>
          <w:sz w:val="28"/>
          <w:szCs w:val="28"/>
        </w:rPr>
        <w:t>10</w:t>
      </w:r>
      <w:r w:rsidR="002432D1" w:rsidRPr="00E92317">
        <w:rPr>
          <w:rFonts w:ascii="Times New Roman" w:eastAsia="Calibri" w:hAnsi="Times New Roman" w:cs="Times New Roman"/>
          <w:color w:val="000000" w:themeColor="text1"/>
          <w:sz w:val="28"/>
          <w:szCs w:val="28"/>
        </w:rPr>
        <w:t>5</w:t>
      </w:r>
      <w:r w:rsidRPr="00E92317">
        <w:rPr>
          <w:rFonts w:ascii="Times New Roman" w:eastAsia="Calibri" w:hAnsi="Times New Roman" w:cs="Times New Roman"/>
          <w:color w:val="000000" w:themeColor="text1"/>
          <w:sz w:val="28"/>
          <w:szCs w:val="28"/>
        </w:rPr>
        <w:t xml:space="preserve">. Результатом административной процедуры является выдача (направление) </w:t>
      </w:r>
      <w:r w:rsidR="00B962C0" w:rsidRPr="00E92317">
        <w:rPr>
          <w:rFonts w:ascii="Times New Roman" w:eastAsia="Calibri" w:hAnsi="Times New Roman" w:cs="Times New Roman"/>
          <w:color w:val="000000" w:themeColor="text1"/>
          <w:sz w:val="28"/>
          <w:szCs w:val="28"/>
        </w:rPr>
        <w:t>постановления или уведомления</w:t>
      </w:r>
      <w:r w:rsidRPr="00E92317">
        <w:rPr>
          <w:rFonts w:ascii="Times New Roman" w:eastAsia="Calibri" w:hAnsi="Times New Roman" w:cs="Times New Roman"/>
          <w:color w:val="000000" w:themeColor="text1"/>
          <w:sz w:val="28"/>
          <w:szCs w:val="28"/>
        </w:rPr>
        <w:t>.</w:t>
      </w:r>
    </w:p>
    <w:p w:rsidR="00272E13" w:rsidRPr="00E92317" w:rsidRDefault="00272E13" w:rsidP="00FE0B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Способом фиксации результата административной процедуры является фиксация факта принятия решения </w:t>
      </w:r>
      <w:r w:rsidR="00B962C0" w:rsidRPr="00E92317">
        <w:rPr>
          <w:rFonts w:ascii="Times New Roman" w:eastAsia="Times New Roman" w:hAnsi="Times New Roman" w:cs="Times New Roman"/>
          <w:color w:val="000000" w:themeColor="text1"/>
          <w:sz w:val="28"/>
          <w:szCs w:val="28"/>
        </w:rPr>
        <w:t>в форме постановления или уведомления</w:t>
      </w:r>
      <w:r w:rsidRPr="00E92317">
        <w:rPr>
          <w:rFonts w:ascii="Times New Roman" w:eastAsia="Times New Roman" w:hAnsi="Times New Roman" w:cs="Times New Roman"/>
          <w:color w:val="000000" w:themeColor="text1"/>
          <w:sz w:val="28"/>
          <w:szCs w:val="28"/>
        </w:rPr>
        <w:t>.</w:t>
      </w:r>
    </w:p>
    <w:p w:rsidR="007C5D6C" w:rsidRPr="00E92317" w:rsidRDefault="007C5D6C" w:rsidP="00FE0B35">
      <w:pPr>
        <w:pStyle w:val="ConsPlusNormal"/>
        <w:jc w:val="both"/>
        <w:rPr>
          <w:rFonts w:ascii="Times New Roman" w:hAnsi="Times New Roman" w:cs="Times New Roman"/>
          <w:color w:val="000000" w:themeColor="text1"/>
          <w:sz w:val="28"/>
          <w:szCs w:val="28"/>
        </w:rPr>
      </w:pPr>
    </w:p>
    <w:p w:rsidR="00D22CA6" w:rsidRPr="00E92317" w:rsidRDefault="00812E61" w:rsidP="00FE0B35">
      <w:pPr>
        <w:pStyle w:val="ConsPlusNormal"/>
        <w:jc w:val="center"/>
        <w:outlineLvl w:val="2"/>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 xml:space="preserve">ГЛАВА </w:t>
      </w:r>
      <w:r w:rsidR="007C5D6C" w:rsidRPr="00E92317">
        <w:rPr>
          <w:rFonts w:ascii="Times New Roman" w:hAnsi="Times New Roman" w:cs="Times New Roman"/>
          <w:color w:val="000000" w:themeColor="text1"/>
          <w:sz w:val="28"/>
          <w:szCs w:val="28"/>
        </w:rPr>
        <w:t xml:space="preserve">25. </w:t>
      </w:r>
      <w:r w:rsidR="00D22CA6" w:rsidRPr="00E92317">
        <w:rPr>
          <w:rFonts w:ascii="Times New Roman" w:hAnsi="Times New Roman" w:cs="Times New Roman"/>
          <w:color w:val="000000" w:themeColor="text1"/>
          <w:sz w:val="28"/>
          <w:szCs w:val="28"/>
        </w:rPr>
        <w:t>ФОРМИРОВАНИЕ И УТВЕРЖДЕНИЕ СПИСКОВ ПРЕТЕНДЕНТОВ НА ПОЛУЧЕНИЕ СОЦИАЛЬНОЙ ВЫПЛАТЫ В ПЛАНИРУЕМОМ ГОДУ</w:t>
      </w:r>
    </w:p>
    <w:p w:rsidR="00D22CA6" w:rsidRPr="00E92317" w:rsidRDefault="00D22CA6" w:rsidP="00FE0B35">
      <w:pPr>
        <w:pStyle w:val="ConsPlusNormal"/>
        <w:ind w:firstLine="540"/>
        <w:jc w:val="both"/>
        <w:rPr>
          <w:rFonts w:ascii="Times New Roman" w:hAnsi="Times New Roman" w:cs="Times New Roman"/>
          <w:color w:val="000000" w:themeColor="text1"/>
          <w:sz w:val="28"/>
          <w:szCs w:val="28"/>
        </w:rPr>
      </w:pPr>
    </w:p>
    <w:p w:rsidR="007C5D6C" w:rsidRPr="00E92317" w:rsidRDefault="00351777"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10</w:t>
      </w:r>
      <w:r w:rsidR="002432D1" w:rsidRPr="00E92317">
        <w:rPr>
          <w:rFonts w:ascii="Times New Roman" w:hAnsi="Times New Roman" w:cs="Times New Roman"/>
          <w:color w:val="000000" w:themeColor="text1"/>
          <w:sz w:val="28"/>
          <w:szCs w:val="28"/>
        </w:rPr>
        <w:t>6</w:t>
      </w:r>
      <w:r w:rsidR="007C5D6C" w:rsidRPr="00E92317">
        <w:rPr>
          <w:rFonts w:ascii="Times New Roman" w:hAnsi="Times New Roman" w:cs="Times New Roman"/>
          <w:color w:val="000000" w:themeColor="text1"/>
          <w:sz w:val="28"/>
          <w:szCs w:val="28"/>
        </w:rPr>
        <w:t xml:space="preserve">. Основанием для начала административной процедуры является принятое уполномоченным органом </w:t>
      </w:r>
      <w:r w:rsidR="0057089A" w:rsidRPr="00E92317">
        <w:rPr>
          <w:rFonts w:ascii="Times New Roman" w:hAnsi="Times New Roman" w:cs="Times New Roman"/>
          <w:color w:val="000000" w:themeColor="text1"/>
          <w:sz w:val="28"/>
          <w:szCs w:val="28"/>
        </w:rPr>
        <w:t>постановлени</w:t>
      </w:r>
      <w:r w:rsidR="00A97AE2" w:rsidRPr="00E92317">
        <w:rPr>
          <w:rFonts w:ascii="Times New Roman" w:hAnsi="Times New Roman" w:cs="Times New Roman"/>
          <w:color w:val="000000" w:themeColor="text1"/>
          <w:sz w:val="28"/>
          <w:szCs w:val="28"/>
        </w:rPr>
        <w:t>е</w:t>
      </w:r>
      <w:r w:rsidR="007C5D6C" w:rsidRPr="00E92317">
        <w:rPr>
          <w:rFonts w:ascii="Times New Roman" w:hAnsi="Times New Roman" w:cs="Times New Roman"/>
          <w:color w:val="000000" w:themeColor="text1"/>
          <w:sz w:val="28"/>
          <w:szCs w:val="28"/>
        </w:rPr>
        <w:t>.</w:t>
      </w:r>
    </w:p>
    <w:p w:rsidR="007C5D6C" w:rsidRPr="00E92317" w:rsidRDefault="007C5D6C"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lastRenderedPageBreak/>
        <w:t xml:space="preserve">Уполномоченный орган до </w:t>
      </w:r>
      <w:r w:rsidR="0057089A" w:rsidRPr="00E92317">
        <w:rPr>
          <w:rFonts w:ascii="Times New Roman" w:hAnsi="Times New Roman" w:cs="Times New Roman"/>
          <w:color w:val="000000" w:themeColor="text1"/>
          <w:sz w:val="28"/>
          <w:szCs w:val="28"/>
        </w:rPr>
        <w:t>первого</w:t>
      </w:r>
      <w:r w:rsidRPr="00E92317">
        <w:rPr>
          <w:rFonts w:ascii="Times New Roman" w:hAnsi="Times New Roman" w:cs="Times New Roman"/>
          <w:color w:val="000000" w:themeColor="text1"/>
          <w:sz w:val="28"/>
          <w:szCs w:val="28"/>
        </w:rPr>
        <w:t xml:space="preserve"> </w:t>
      </w:r>
      <w:r w:rsidR="0057089A" w:rsidRPr="00E92317">
        <w:rPr>
          <w:rFonts w:ascii="Times New Roman" w:hAnsi="Times New Roman" w:cs="Times New Roman"/>
          <w:color w:val="000000" w:themeColor="text1"/>
          <w:sz w:val="28"/>
          <w:szCs w:val="28"/>
        </w:rPr>
        <w:t xml:space="preserve">июня </w:t>
      </w:r>
      <w:r w:rsidRPr="00E92317">
        <w:rPr>
          <w:rFonts w:ascii="Times New Roman" w:hAnsi="Times New Roman" w:cs="Times New Roman"/>
          <w:color w:val="000000" w:themeColor="text1"/>
          <w:sz w:val="28"/>
          <w:szCs w:val="28"/>
        </w:rPr>
        <w:t>года, предшествующего планируемому, формирует списки молодых семей-участников</w:t>
      </w:r>
      <w:r w:rsidR="00CF7D62" w:rsidRPr="00E92317">
        <w:rPr>
          <w:rFonts w:ascii="Times New Roman" w:hAnsi="Times New Roman" w:cs="Times New Roman"/>
          <w:color w:val="000000" w:themeColor="text1"/>
          <w:sz w:val="28"/>
          <w:szCs w:val="28"/>
        </w:rPr>
        <w:t xml:space="preserve"> мероприятий ведомственной целевой программы</w:t>
      </w:r>
      <w:r w:rsidRPr="00E92317">
        <w:rPr>
          <w:rFonts w:ascii="Times New Roman" w:hAnsi="Times New Roman" w:cs="Times New Roman"/>
          <w:color w:val="000000" w:themeColor="text1"/>
          <w:sz w:val="28"/>
          <w:szCs w:val="28"/>
        </w:rPr>
        <w:t xml:space="preserve">, изъявивших желание получить социальную выплату в планируемом году, и представляет эти списки в орган исполнительной власти </w:t>
      </w:r>
      <w:r w:rsidR="00347D3B" w:rsidRPr="00E92317">
        <w:rPr>
          <w:rFonts w:ascii="Times New Roman" w:hAnsi="Times New Roman" w:cs="Times New Roman"/>
          <w:color w:val="000000" w:themeColor="text1"/>
          <w:sz w:val="28"/>
          <w:szCs w:val="28"/>
        </w:rPr>
        <w:t>Иркутской области.</w:t>
      </w:r>
    </w:p>
    <w:p w:rsidR="007C5D6C" w:rsidRPr="00E92317" w:rsidRDefault="007C5D6C"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 xml:space="preserve">В первую очередь в указанные списки включаются молодые семьи </w:t>
      </w:r>
      <w:r w:rsidR="0057089A" w:rsidRPr="00E92317">
        <w:rPr>
          <w:rFonts w:ascii="Times New Roman" w:hAnsi="Times New Roman" w:cs="Times New Roman"/>
          <w:color w:val="000000" w:themeColor="text1"/>
          <w:sz w:val="28"/>
          <w:szCs w:val="28"/>
        </w:rPr>
        <w:t>–</w:t>
      </w:r>
      <w:r w:rsidRPr="00E92317">
        <w:rPr>
          <w:rFonts w:ascii="Times New Roman" w:hAnsi="Times New Roman" w:cs="Times New Roman"/>
          <w:color w:val="000000" w:themeColor="text1"/>
          <w:sz w:val="28"/>
          <w:szCs w:val="28"/>
        </w:rPr>
        <w:t xml:space="preserve"> </w:t>
      </w:r>
      <w:r w:rsidR="0057089A" w:rsidRPr="00E92317">
        <w:rPr>
          <w:rFonts w:ascii="Times New Roman" w:hAnsi="Times New Roman" w:cs="Times New Roman"/>
          <w:color w:val="000000" w:themeColor="text1"/>
          <w:sz w:val="28"/>
          <w:szCs w:val="28"/>
        </w:rPr>
        <w:t>участницы основного мероприятия</w:t>
      </w:r>
      <w:r w:rsidRPr="00E92317">
        <w:rPr>
          <w:rFonts w:ascii="Times New Roman" w:hAnsi="Times New Roman" w:cs="Times New Roman"/>
          <w:color w:val="000000" w:themeColor="text1"/>
          <w:sz w:val="28"/>
          <w:szCs w:val="28"/>
        </w:rPr>
        <w:t>, поставленные на учет в качестве нуждающихся в улучшении жилищных условий до 1 марта 2005 года, а также молодые семьи, имеющие 3 и более детей.</w:t>
      </w:r>
    </w:p>
    <w:p w:rsidR="00E1112B" w:rsidRPr="00E92317" w:rsidRDefault="00E1112B" w:rsidP="00FE0B3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10</w:t>
      </w:r>
      <w:r w:rsidR="002432D1" w:rsidRPr="00E92317">
        <w:rPr>
          <w:rFonts w:ascii="Times New Roman" w:hAnsi="Times New Roman" w:cs="Times New Roman"/>
          <w:color w:val="000000" w:themeColor="text1"/>
          <w:sz w:val="28"/>
          <w:szCs w:val="28"/>
        </w:rPr>
        <w:t>7</w:t>
      </w:r>
      <w:r w:rsidRPr="00E92317">
        <w:rPr>
          <w:rFonts w:ascii="Times New Roman" w:hAnsi="Times New Roman" w:cs="Times New Roman"/>
          <w:color w:val="000000" w:themeColor="text1"/>
          <w:sz w:val="28"/>
          <w:szCs w:val="28"/>
        </w:rPr>
        <w:t xml:space="preserve">. Орган исполнительной власти субъекта Российской Федерации на основании списков молодых семей - </w:t>
      </w:r>
      <w:r w:rsidR="00CF7D62" w:rsidRPr="00E92317">
        <w:rPr>
          <w:rFonts w:ascii="Times New Roman" w:hAnsi="Times New Roman" w:cs="Times New Roman"/>
          <w:color w:val="000000" w:themeColor="text1"/>
          <w:sz w:val="28"/>
          <w:szCs w:val="28"/>
        </w:rPr>
        <w:t>участников мероприятий ведомственной целевой программы</w:t>
      </w:r>
      <w:r w:rsidRPr="00E92317">
        <w:rPr>
          <w:rFonts w:ascii="Times New Roman" w:hAnsi="Times New Roman" w:cs="Times New Roman"/>
          <w:color w:val="000000" w:themeColor="text1"/>
          <w:sz w:val="28"/>
          <w:szCs w:val="28"/>
        </w:rPr>
        <w:t>, изъявивших желание получить социальную выплату в планируемом году, поступивших от уполномоченного органа, и с учетом средств, которые планируется выделить на софинансирование</w:t>
      </w:r>
      <w:r w:rsidR="00CF7D62" w:rsidRPr="00E92317">
        <w:rPr>
          <w:rFonts w:ascii="Times New Roman" w:hAnsi="Times New Roman" w:cs="Times New Roman"/>
          <w:color w:val="000000" w:themeColor="text1"/>
          <w:sz w:val="28"/>
          <w:szCs w:val="28"/>
        </w:rPr>
        <w:t xml:space="preserve"> мероприятий ведомственной целевой программы</w:t>
      </w:r>
      <w:r w:rsidR="00C866DE" w:rsidRPr="00E92317">
        <w:rPr>
          <w:rFonts w:ascii="Times New Roman" w:hAnsi="Times New Roman" w:cs="Times New Roman"/>
          <w:color w:val="000000" w:themeColor="text1"/>
          <w:sz w:val="28"/>
          <w:szCs w:val="28"/>
        </w:rPr>
        <w:t>,</w:t>
      </w:r>
      <w:r w:rsidRPr="00E92317">
        <w:rPr>
          <w:rFonts w:ascii="Times New Roman" w:hAnsi="Times New Roman" w:cs="Times New Roman"/>
          <w:color w:val="000000" w:themeColor="text1"/>
          <w:sz w:val="28"/>
          <w:szCs w:val="28"/>
        </w:rPr>
        <w:t xml:space="preserve"> формирует и утверждает сводный список молодых семей - участников мероприятия</w:t>
      </w:r>
      <w:r w:rsidR="00CF7D62" w:rsidRPr="00E92317">
        <w:rPr>
          <w:rFonts w:ascii="Times New Roman" w:hAnsi="Times New Roman" w:cs="Times New Roman"/>
          <w:color w:val="000000" w:themeColor="text1"/>
          <w:sz w:val="28"/>
          <w:szCs w:val="28"/>
        </w:rPr>
        <w:t xml:space="preserve"> ведомственной целевой программы</w:t>
      </w:r>
      <w:r w:rsidRPr="00E92317">
        <w:rPr>
          <w:rFonts w:ascii="Times New Roman" w:hAnsi="Times New Roman" w:cs="Times New Roman"/>
          <w:color w:val="000000" w:themeColor="text1"/>
          <w:sz w:val="28"/>
          <w:szCs w:val="28"/>
        </w:rPr>
        <w:t xml:space="preserve">, изъявивших желание получить социальную выплату в планируемом году, по </w:t>
      </w:r>
      <w:hyperlink r:id="rId27" w:history="1">
        <w:r w:rsidRPr="00E92317">
          <w:rPr>
            <w:rFonts w:ascii="Times New Roman" w:hAnsi="Times New Roman" w:cs="Times New Roman"/>
            <w:color w:val="000000" w:themeColor="text1"/>
            <w:sz w:val="28"/>
            <w:szCs w:val="28"/>
          </w:rPr>
          <w:t>форме</w:t>
        </w:r>
      </w:hyperlink>
      <w:r w:rsidRPr="00E92317">
        <w:rPr>
          <w:rFonts w:ascii="Times New Roman" w:hAnsi="Times New Roman" w:cs="Times New Roman"/>
          <w:color w:val="000000" w:themeColor="text1"/>
          <w:sz w:val="28"/>
          <w:szCs w:val="28"/>
        </w:rPr>
        <w:t>, утверждаемой ответственным исполнителем</w:t>
      </w:r>
      <w:r w:rsidR="00CF7D62" w:rsidRPr="00E92317">
        <w:rPr>
          <w:rFonts w:ascii="Times New Roman" w:hAnsi="Times New Roman" w:cs="Times New Roman"/>
          <w:color w:val="000000" w:themeColor="text1"/>
          <w:sz w:val="28"/>
          <w:szCs w:val="28"/>
        </w:rPr>
        <w:t xml:space="preserve"> мероприятий ведомственной целевой программы</w:t>
      </w:r>
      <w:r w:rsidRPr="00E92317">
        <w:rPr>
          <w:rFonts w:ascii="Times New Roman" w:hAnsi="Times New Roman" w:cs="Times New Roman"/>
          <w:color w:val="000000" w:themeColor="text1"/>
          <w:sz w:val="28"/>
          <w:szCs w:val="28"/>
        </w:rPr>
        <w:t>.</w:t>
      </w:r>
    </w:p>
    <w:p w:rsidR="006147C8" w:rsidRPr="00E92317" w:rsidRDefault="00E1112B"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10</w:t>
      </w:r>
      <w:r w:rsidR="002432D1" w:rsidRPr="00E92317">
        <w:rPr>
          <w:rFonts w:ascii="Times New Roman" w:hAnsi="Times New Roman" w:cs="Times New Roman"/>
          <w:color w:val="000000" w:themeColor="text1"/>
          <w:sz w:val="28"/>
          <w:szCs w:val="28"/>
        </w:rPr>
        <w:t>8</w:t>
      </w:r>
      <w:r w:rsidRPr="00E92317">
        <w:rPr>
          <w:rFonts w:ascii="Times New Roman" w:hAnsi="Times New Roman" w:cs="Times New Roman"/>
          <w:color w:val="000000" w:themeColor="text1"/>
          <w:sz w:val="28"/>
          <w:szCs w:val="28"/>
        </w:rPr>
        <w:t>. После доведения ответственным исполнителем основного мероприятия сведений о размере субсидии, предоставляемой бюджету субъекта Российской Федерации на планируемый (текущий) год, до органов исполнительной власти субъектов Российской Федерации орган исполнительной власти субъекта Российской Федерации на основании сводного списка молодых семей - участников основного мероприятия, с учетом объема субсидий, утверждает списки молодых семей - претендентов.</w:t>
      </w:r>
      <w:r w:rsidR="006147C8" w:rsidRPr="00E92317">
        <w:rPr>
          <w:rFonts w:ascii="Times New Roman" w:hAnsi="Times New Roman" w:cs="Times New Roman"/>
          <w:color w:val="000000" w:themeColor="text1"/>
          <w:sz w:val="28"/>
          <w:szCs w:val="28"/>
        </w:rPr>
        <w:t xml:space="preserve"> </w:t>
      </w:r>
    </w:p>
    <w:p w:rsidR="007C5D6C" w:rsidRPr="00E92317" w:rsidRDefault="006147C8"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10</w:t>
      </w:r>
      <w:r w:rsidR="002432D1" w:rsidRPr="00E92317">
        <w:rPr>
          <w:rFonts w:ascii="Times New Roman" w:hAnsi="Times New Roman" w:cs="Times New Roman"/>
          <w:color w:val="000000" w:themeColor="text1"/>
          <w:sz w:val="28"/>
          <w:szCs w:val="28"/>
        </w:rPr>
        <w:t>9</w:t>
      </w:r>
      <w:r w:rsidR="007C5D6C" w:rsidRPr="00E92317">
        <w:rPr>
          <w:rFonts w:ascii="Times New Roman" w:hAnsi="Times New Roman" w:cs="Times New Roman"/>
          <w:color w:val="000000" w:themeColor="text1"/>
          <w:sz w:val="28"/>
          <w:szCs w:val="28"/>
        </w:rPr>
        <w:t xml:space="preserve">. Результатом административной процедуры является утверждение списков претендентов </w:t>
      </w:r>
      <w:r w:rsidRPr="00E92317">
        <w:rPr>
          <w:rFonts w:ascii="Times New Roman" w:hAnsi="Times New Roman" w:cs="Times New Roman"/>
          <w:color w:val="000000" w:themeColor="text1"/>
          <w:sz w:val="28"/>
          <w:szCs w:val="28"/>
        </w:rPr>
        <w:t>на получение социальной выплаты</w:t>
      </w:r>
      <w:r w:rsidR="007C5D6C" w:rsidRPr="00E92317">
        <w:rPr>
          <w:rFonts w:ascii="Times New Roman" w:hAnsi="Times New Roman" w:cs="Times New Roman"/>
          <w:color w:val="000000" w:themeColor="text1"/>
          <w:sz w:val="28"/>
          <w:szCs w:val="28"/>
        </w:rPr>
        <w:t>.</w:t>
      </w:r>
    </w:p>
    <w:p w:rsidR="007C5D6C" w:rsidRPr="00E92317" w:rsidRDefault="007C5D6C"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Способом фиксации является занесение молодой семьи в соответствующий список.</w:t>
      </w:r>
    </w:p>
    <w:p w:rsidR="007C5D6C" w:rsidRPr="00E92317" w:rsidRDefault="007C5D6C" w:rsidP="00FE0B35">
      <w:pPr>
        <w:pStyle w:val="ConsPlusNormal"/>
        <w:jc w:val="both"/>
        <w:rPr>
          <w:rFonts w:ascii="Times New Roman" w:hAnsi="Times New Roman" w:cs="Times New Roman"/>
          <w:color w:val="000000" w:themeColor="text1"/>
          <w:sz w:val="28"/>
          <w:szCs w:val="28"/>
        </w:rPr>
      </w:pPr>
    </w:p>
    <w:p w:rsidR="007C5D6C" w:rsidRPr="00E92317" w:rsidRDefault="00812E61" w:rsidP="00FE0B35">
      <w:pPr>
        <w:pStyle w:val="ConsPlusNormal"/>
        <w:jc w:val="center"/>
        <w:outlineLvl w:val="2"/>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 xml:space="preserve">ГЛАВА </w:t>
      </w:r>
      <w:r w:rsidR="007C5D6C" w:rsidRPr="00E92317">
        <w:rPr>
          <w:rFonts w:ascii="Times New Roman" w:hAnsi="Times New Roman" w:cs="Times New Roman"/>
          <w:color w:val="000000" w:themeColor="text1"/>
          <w:sz w:val="28"/>
          <w:szCs w:val="28"/>
        </w:rPr>
        <w:t>26. ОФОРМЛЕНИЕ И ВЫДАЧА</w:t>
      </w:r>
      <w:r w:rsidR="00D22CA6" w:rsidRPr="00E92317">
        <w:rPr>
          <w:rFonts w:ascii="Times New Roman" w:hAnsi="Times New Roman" w:cs="Times New Roman"/>
          <w:color w:val="000000" w:themeColor="text1"/>
          <w:sz w:val="28"/>
          <w:szCs w:val="28"/>
        </w:rPr>
        <w:t xml:space="preserve"> ИМЕННОГО ДОКУМЕНТА</w:t>
      </w:r>
    </w:p>
    <w:p w:rsidR="007C5D6C" w:rsidRPr="00E92317" w:rsidRDefault="007C5D6C" w:rsidP="00FE0B35">
      <w:pPr>
        <w:pStyle w:val="ConsPlusNormal"/>
        <w:jc w:val="both"/>
        <w:rPr>
          <w:rFonts w:ascii="Times New Roman" w:hAnsi="Times New Roman" w:cs="Times New Roman"/>
          <w:color w:val="000000" w:themeColor="text1"/>
          <w:sz w:val="28"/>
          <w:szCs w:val="28"/>
        </w:rPr>
      </w:pPr>
    </w:p>
    <w:p w:rsidR="007C5D6C" w:rsidRPr="00E92317" w:rsidRDefault="006147C8"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1</w:t>
      </w:r>
      <w:r w:rsidR="002432D1" w:rsidRPr="00E92317">
        <w:rPr>
          <w:rFonts w:ascii="Times New Roman" w:hAnsi="Times New Roman" w:cs="Times New Roman"/>
          <w:color w:val="000000" w:themeColor="text1"/>
          <w:sz w:val="28"/>
          <w:szCs w:val="28"/>
        </w:rPr>
        <w:t>10</w:t>
      </w:r>
      <w:r w:rsidR="007C5D6C" w:rsidRPr="00E92317">
        <w:rPr>
          <w:rFonts w:ascii="Times New Roman" w:hAnsi="Times New Roman" w:cs="Times New Roman"/>
          <w:color w:val="000000" w:themeColor="text1"/>
          <w:sz w:val="28"/>
          <w:szCs w:val="28"/>
        </w:rPr>
        <w:t>. Основанием для начала административной процедуры является утверждение списков претендентов на получение социальной выплаты.</w:t>
      </w:r>
    </w:p>
    <w:p w:rsidR="006147C8" w:rsidRPr="00E92317" w:rsidRDefault="006147C8"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 xml:space="preserve"> Уполномоченный орган в течение 5 рабочих дней после получения уведомления о лимитах бюджетных обязательств, предусмотренных на предоставление субсидий из бюджета Иркутской области, предназначенных для предоставления социальных выплат, оповещает способом, позволяющим подтвердить факт и дату оповещения, молодых семей участниц основного мероприятия решение органа исполнительной власти Иркутской области по вопросу включения их в список молодых семей - претендентов на получение социальных выплат в соответствующем году (далее – молодая семья претендент).</w:t>
      </w:r>
    </w:p>
    <w:p w:rsidR="006147C8" w:rsidRPr="00E92317" w:rsidRDefault="006147C8" w:rsidP="00FE0B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lastRenderedPageBreak/>
        <w:t>1</w:t>
      </w:r>
      <w:r w:rsidR="002432D1" w:rsidRPr="00E92317">
        <w:rPr>
          <w:rFonts w:ascii="Times New Roman" w:eastAsia="Times New Roman" w:hAnsi="Times New Roman" w:cs="Times New Roman"/>
          <w:color w:val="000000" w:themeColor="text1"/>
          <w:sz w:val="28"/>
          <w:szCs w:val="28"/>
        </w:rPr>
        <w:t>11</w:t>
      </w:r>
      <w:r w:rsidRPr="00E92317">
        <w:rPr>
          <w:rFonts w:ascii="Times New Roman" w:eastAsia="Times New Roman" w:hAnsi="Times New Roman" w:cs="Times New Roman"/>
          <w:color w:val="000000" w:themeColor="text1"/>
          <w:sz w:val="28"/>
          <w:szCs w:val="28"/>
        </w:rPr>
        <w:t xml:space="preserve">. Молодая семья </w:t>
      </w:r>
      <w:r w:rsidR="00D84B6C" w:rsidRPr="00E92317">
        <w:rPr>
          <w:rFonts w:ascii="Times New Roman" w:eastAsia="Times New Roman" w:hAnsi="Times New Roman" w:cs="Times New Roman"/>
          <w:color w:val="000000" w:themeColor="text1"/>
          <w:sz w:val="28"/>
          <w:szCs w:val="28"/>
        </w:rPr>
        <w:t>–</w:t>
      </w:r>
      <w:r w:rsidRPr="00E92317">
        <w:rPr>
          <w:rFonts w:ascii="Times New Roman" w:eastAsia="Times New Roman" w:hAnsi="Times New Roman" w:cs="Times New Roman"/>
          <w:color w:val="000000" w:themeColor="text1"/>
          <w:sz w:val="28"/>
          <w:szCs w:val="28"/>
        </w:rPr>
        <w:t xml:space="preserve"> претендент</w:t>
      </w:r>
      <w:r w:rsidR="00D84B6C" w:rsidRPr="00E92317">
        <w:rPr>
          <w:rFonts w:ascii="Times New Roman" w:eastAsia="Times New Roman" w:hAnsi="Times New Roman" w:cs="Times New Roman"/>
          <w:color w:val="000000" w:themeColor="text1"/>
          <w:sz w:val="28"/>
          <w:szCs w:val="28"/>
        </w:rPr>
        <w:t>,</w:t>
      </w:r>
      <w:r w:rsidRPr="00E92317">
        <w:rPr>
          <w:rFonts w:ascii="Times New Roman" w:eastAsia="Times New Roman" w:hAnsi="Times New Roman" w:cs="Times New Roman"/>
          <w:color w:val="000000" w:themeColor="text1"/>
          <w:sz w:val="28"/>
          <w:szCs w:val="28"/>
        </w:rPr>
        <w:t> </w:t>
      </w:r>
      <w:r w:rsidR="00D84B6C" w:rsidRPr="00E92317">
        <w:rPr>
          <w:rFonts w:ascii="Times New Roman" w:eastAsia="Times New Roman" w:hAnsi="Times New Roman" w:cs="Times New Roman"/>
          <w:color w:val="000000" w:themeColor="text1"/>
          <w:sz w:val="28"/>
          <w:szCs w:val="28"/>
        </w:rPr>
        <w:t xml:space="preserve">в срок установленный </w:t>
      </w:r>
      <w:r w:rsidRPr="00E92317">
        <w:rPr>
          <w:rFonts w:ascii="Times New Roman" w:eastAsia="Times New Roman" w:hAnsi="Times New Roman" w:cs="Times New Roman"/>
          <w:color w:val="000000" w:themeColor="text1"/>
          <w:sz w:val="28"/>
          <w:szCs w:val="28"/>
        </w:rPr>
        <w:t>пунктом 3</w:t>
      </w:r>
      <w:r w:rsidR="00C866DE" w:rsidRPr="00E92317">
        <w:rPr>
          <w:rFonts w:ascii="Times New Roman" w:eastAsia="Times New Roman" w:hAnsi="Times New Roman" w:cs="Times New Roman"/>
          <w:color w:val="000000" w:themeColor="text1"/>
          <w:sz w:val="28"/>
          <w:szCs w:val="28"/>
        </w:rPr>
        <w:t>3</w:t>
      </w:r>
      <w:r w:rsidRPr="00E92317">
        <w:rPr>
          <w:rFonts w:ascii="Times New Roman" w:eastAsia="Times New Roman" w:hAnsi="Times New Roman" w:cs="Times New Roman"/>
          <w:color w:val="000000" w:themeColor="text1"/>
          <w:sz w:val="28"/>
          <w:szCs w:val="28"/>
        </w:rPr>
        <w:t xml:space="preserve"> настоящего административного регламента</w:t>
      </w:r>
      <w:r w:rsidR="00D84B6C" w:rsidRPr="00E92317">
        <w:rPr>
          <w:rFonts w:ascii="Times New Roman" w:eastAsia="Times New Roman" w:hAnsi="Times New Roman" w:cs="Times New Roman"/>
          <w:color w:val="000000" w:themeColor="text1"/>
          <w:sz w:val="28"/>
          <w:szCs w:val="28"/>
        </w:rPr>
        <w:t xml:space="preserve"> подает документы в соответствии с пункт</w:t>
      </w:r>
      <w:r w:rsidR="002432D1" w:rsidRPr="00E92317">
        <w:rPr>
          <w:rFonts w:ascii="Times New Roman" w:eastAsia="Times New Roman" w:hAnsi="Times New Roman" w:cs="Times New Roman"/>
          <w:color w:val="000000" w:themeColor="text1"/>
          <w:sz w:val="28"/>
          <w:szCs w:val="28"/>
        </w:rPr>
        <w:t>ом</w:t>
      </w:r>
      <w:r w:rsidR="00D84B6C" w:rsidRPr="00E92317">
        <w:rPr>
          <w:rFonts w:ascii="Times New Roman" w:eastAsia="Times New Roman" w:hAnsi="Times New Roman" w:cs="Times New Roman"/>
          <w:color w:val="000000" w:themeColor="text1"/>
          <w:sz w:val="28"/>
          <w:szCs w:val="28"/>
        </w:rPr>
        <w:t xml:space="preserve"> 3</w:t>
      </w:r>
      <w:r w:rsidR="00C866DE" w:rsidRPr="00E92317">
        <w:rPr>
          <w:rFonts w:ascii="Times New Roman" w:eastAsia="Times New Roman" w:hAnsi="Times New Roman" w:cs="Times New Roman"/>
          <w:color w:val="000000" w:themeColor="text1"/>
          <w:sz w:val="28"/>
          <w:szCs w:val="28"/>
        </w:rPr>
        <w:t>2</w:t>
      </w:r>
      <w:r w:rsidR="00D84B6C" w:rsidRPr="00E92317">
        <w:rPr>
          <w:rFonts w:ascii="Times New Roman" w:eastAsia="Times New Roman" w:hAnsi="Times New Roman" w:cs="Times New Roman"/>
          <w:color w:val="000000" w:themeColor="text1"/>
          <w:sz w:val="28"/>
          <w:szCs w:val="28"/>
        </w:rPr>
        <w:t xml:space="preserve"> настоящего административного регламента, в порядке установленном главой 2</w:t>
      </w:r>
      <w:r w:rsidR="00FA5581" w:rsidRPr="00E92317">
        <w:rPr>
          <w:rFonts w:ascii="Times New Roman" w:eastAsia="Times New Roman" w:hAnsi="Times New Roman" w:cs="Times New Roman"/>
          <w:color w:val="000000" w:themeColor="text1"/>
          <w:sz w:val="28"/>
          <w:szCs w:val="28"/>
        </w:rPr>
        <w:t>6</w:t>
      </w:r>
      <w:r w:rsidR="00D84B6C" w:rsidRPr="00E92317">
        <w:rPr>
          <w:rFonts w:ascii="Times New Roman" w:eastAsia="Times New Roman" w:hAnsi="Times New Roman" w:cs="Times New Roman"/>
          <w:color w:val="000000" w:themeColor="text1"/>
          <w:sz w:val="28"/>
          <w:szCs w:val="28"/>
        </w:rPr>
        <w:t xml:space="preserve"> настоящего административного регламента.</w:t>
      </w:r>
    </w:p>
    <w:p w:rsidR="007C5D6C" w:rsidRPr="00E92317" w:rsidRDefault="007C5D6C" w:rsidP="00FE0B35">
      <w:pPr>
        <w:pStyle w:val="ConsPlusNormal"/>
        <w:ind w:firstLine="708"/>
        <w:jc w:val="both"/>
        <w:rPr>
          <w:rFonts w:ascii="Times New Roman" w:hAnsi="Times New Roman" w:cs="Times New Roman"/>
          <w:color w:val="000000" w:themeColor="text1"/>
          <w:sz w:val="28"/>
          <w:szCs w:val="28"/>
        </w:rPr>
      </w:pPr>
      <w:bookmarkStart w:id="23" w:name="P481"/>
      <w:bookmarkEnd w:id="23"/>
      <w:r w:rsidRPr="00E92317">
        <w:rPr>
          <w:rFonts w:ascii="Times New Roman" w:hAnsi="Times New Roman" w:cs="Times New Roman"/>
          <w:color w:val="000000" w:themeColor="text1"/>
          <w:sz w:val="28"/>
          <w:szCs w:val="28"/>
        </w:rPr>
        <w:t>1</w:t>
      </w:r>
      <w:r w:rsidR="002432D1" w:rsidRPr="00E92317">
        <w:rPr>
          <w:rFonts w:ascii="Times New Roman" w:hAnsi="Times New Roman" w:cs="Times New Roman"/>
          <w:color w:val="000000" w:themeColor="text1"/>
          <w:sz w:val="28"/>
          <w:szCs w:val="28"/>
        </w:rPr>
        <w:t>12</w:t>
      </w:r>
      <w:r w:rsidRPr="00E92317">
        <w:rPr>
          <w:rFonts w:ascii="Times New Roman" w:hAnsi="Times New Roman" w:cs="Times New Roman"/>
          <w:color w:val="000000" w:themeColor="text1"/>
          <w:sz w:val="28"/>
          <w:szCs w:val="28"/>
        </w:rPr>
        <w:t xml:space="preserve">. </w:t>
      </w:r>
      <w:r w:rsidR="00C866DE" w:rsidRPr="00E92317">
        <w:rPr>
          <w:rFonts w:ascii="Times New Roman" w:hAnsi="Times New Roman" w:cs="Times New Roman"/>
          <w:color w:val="000000" w:themeColor="text1"/>
          <w:sz w:val="28"/>
          <w:szCs w:val="28"/>
        </w:rPr>
        <w:t>Уполномоченный о</w:t>
      </w:r>
      <w:r w:rsidRPr="00E92317">
        <w:rPr>
          <w:rFonts w:ascii="Times New Roman" w:hAnsi="Times New Roman" w:cs="Times New Roman"/>
          <w:color w:val="000000" w:themeColor="text1"/>
          <w:sz w:val="28"/>
          <w:szCs w:val="28"/>
        </w:rPr>
        <w:t xml:space="preserve">рган местного самоуправления организует работу по проверке сведений, содержащихся в документах, указанных </w:t>
      </w:r>
      <w:hyperlink w:anchor="P222" w:history="1">
        <w:r w:rsidRPr="00E92317">
          <w:rPr>
            <w:rFonts w:ascii="Times New Roman" w:hAnsi="Times New Roman" w:cs="Times New Roman"/>
            <w:color w:val="000000" w:themeColor="text1"/>
            <w:sz w:val="28"/>
            <w:szCs w:val="28"/>
          </w:rPr>
          <w:t>пункте</w:t>
        </w:r>
        <w:r w:rsidR="00D84B6C" w:rsidRPr="00E92317">
          <w:rPr>
            <w:rFonts w:ascii="Times New Roman" w:hAnsi="Times New Roman" w:cs="Times New Roman"/>
            <w:color w:val="000000" w:themeColor="text1"/>
            <w:sz w:val="28"/>
            <w:szCs w:val="28"/>
          </w:rPr>
          <w:t xml:space="preserve"> 3</w:t>
        </w:r>
        <w:r w:rsidR="00FA5581" w:rsidRPr="00E92317">
          <w:rPr>
            <w:rFonts w:ascii="Times New Roman" w:hAnsi="Times New Roman" w:cs="Times New Roman"/>
            <w:color w:val="000000" w:themeColor="text1"/>
            <w:sz w:val="28"/>
            <w:szCs w:val="28"/>
          </w:rPr>
          <w:t>7</w:t>
        </w:r>
        <w:r w:rsidRPr="00E92317">
          <w:rPr>
            <w:rFonts w:ascii="Times New Roman" w:hAnsi="Times New Roman" w:cs="Times New Roman"/>
            <w:color w:val="000000" w:themeColor="text1"/>
            <w:sz w:val="28"/>
            <w:szCs w:val="28"/>
          </w:rPr>
          <w:t xml:space="preserve"> </w:t>
        </w:r>
      </w:hyperlink>
      <w:r w:rsidRPr="00E92317">
        <w:rPr>
          <w:rFonts w:ascii="Times New Roman" w:hAnsi="Times New Roman" w:cs="Times New Roman"/>
          <w:color w:val="000000" w:themeColor="text1"/>
          <w:sz w:val="28"/>
          <w:szCs w:val="28"/>
        </w:rPr>
        <w:t>настоящего административного регламента.</w:t>
      </w:r>
    </w:p>
    <w:p w:rsidR="007C5D6C" w:rsidRPr="00E92317" w:rsidRDefault="007C5D6C"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 xml:space="preserve">Основаниями для отказа в выдаче свидетельства о праве на получение социальной выплаты являются нарушение установленного </w:t>
      </w:r>
      <w:hyperlink w:anchor="P222" w:history="1">
        <w:r w:rsidRPr="00E92317">
          <w:rPr>
            <w:rFonts w:ascii="Times New Roman" w:hAnsi="Times New Roman" w:cs="Times New Roman"/>
            <w:color w:val="000000" w:themeColor="text1"/>
            <w:sz w:val="28"/>
            <w:szCs w:val="28"/>
          </w:rPr>
          <w:t>пунктом 3</w:t>
        </w:r>
      </w:hyperlink>
      <w:r w:rsidR="00FA5581" w:rsidRPr="00E92317">
        <w:rPr>
          <w:rFonts w:ascii="Times New Roman" w:hAnsi="Times New Roman" w:cs="Times New Roman"/>
          <w:color w:val="000000" w:themeColor="text1"/>
          <w:sz w:val="28"/>
          <w:szCs w:val="28"/>
        </w:rPr>
        <w:t>3</w:t>
      </w:r>
      <w:r w:rsidRPr="00E92317">
        <w:rPr>
          <w:rFonts w:ascii="Times New Roman" w:hAnsi="Times New Roman" w:cs="Times New Roman"/>
          <w:color w:val="000000" w:themeColor="text1"/>
          <w:sz w:val="28"/>
          <w:szCs w:val="28"/>
        </w:rPr>
        <w:t xml:space="preserve"> настоящего административного регламента срока представления необходимых документов, а также несоответствие жилого помещения (жилого дома), приобретенного (построенного) с помощью заемных средств, требованиям </w:t>
      </w:r>
      <w:hyperlink w:anchor="P500" w:history="1">
        <w:r w:rsidRPr="00E92317">
          <w:rPr>
            <w:rFonts w:ascii="Times New Roman" w:hAnsi="Times New Roman" w:cs="Times New Roman"/>
            <w:color w:val="000000" w:themeColor="text1"/>
            <w:sz w:val="28"/>
            <w:szCs w:val="28"/>
          </w:rPr>
          <w:t>пункта</w:t>
        </w:r>
        <w:r w:rsidR="00D84B6C" w:rsidRPr="00E92317">
          <w:rPr>
            <w:rFonts w:ascii="Times New Roman" w:hAnsi="Times New Roman" w:cs="Times New Roman"/>
            <w:color w:val="000000" w:themeColor="text1"/>
            <w:sz w:val="28"/>
            <w:szCs w:val="28"/>
          </w:rPr>
          <w:t xml:space="preserve"> 33 Правил</w:t>
        </w:r>
      </w:hyperlink>
      <w:r w:rsidRPr="00E92317">
        <w:rPr>
          <w:rFonts w:ascii="Times New Roman" w:hAnsi="Times New Roman" w:cs="Times New Roman"/>
          <w:color w:val="000000" w:themeColor="text1"/>
          <w:sz w:val="28"/>
          <w:szCs w:val="28"/>
        </w:rPr>
        <w:t>.</w:t>
      </w:r>
    </w:p>
    <w:p w:rsidR="007C5D6C" w:rsidRPr="00E92317" w:rsidRDefault="007C5D6C" w:rsidP="00FE0B35">
      <w:pPr>
        <w:pStyle w:val="ConsPlusNormal"/>
        <w:ind w:firstLine="708"/>
        <w:jc w:val="both"/>
        <w:rPr>
          <w:rFonts w:ascii="Times New Roman" w:hAnsi="Times New Roman" w:cs="Times New Roman"/>
          <w:color w:val="000000" w:themeColor="text1"/>
          <w:sz w:val="28"/>
          <w:szCs w:val="28"/>
        </w:rPr>
      </w:pPr>
      <w:bookmarkStart w:id="24" w:name="P483"/>
      <w:bookmarkEnd w:id="24"/>
      <w:r w:rsidRPr="00E92317">
        <w:rPr>
          <w:rFonts w:ascii="Times New Roman" w:hAnsi="Times New Roman" w:cs="Times New Roman"/>
          <w:color w:val="000000" w:themeColor="text1"/>
          <w:sz w:val="28"/>
          <w:szCs w:val="28"/>
        </w:rPr>
        <w:t>1</w:t>
      </w:r>
      <w:r w:rsidR="002432D1" w:rsidRPr="00E92317">
        <w:rPr>
          <w:rFonts w:ascii="Times New Roman" w:hAnsi="Times New Roman" w:cs="Times New Roman"/>
          <w:color w:val="000000" w:themeColor="text1"/>
          <w:sz w:val="28"/>
          <w:szCs w:val="28"/>
        </w:rPr>
        <w:t>13</w:t>
      </w:r>
      <w:r w:rsidRPr="00E92317">
        <w:rPr>
          <w:rFonts w:ascii="Times New Roman" w:hAnsi="Times New Roman" w:cs="Times New Roman"/>
          <w:color w:val="000000" w:themeColor="text1"/>
          <w:sz w:val="28"/>
          <w:szCs w:val="28"/>
        </w:rPr>
        <w:t xml:space="preserve">. При возникновении у молодой семьи - </w:t>
      </w:r>
      <w:r w:rsidR="00D84B6C" w:rsidRPr="00E92317">
        <w:rPr>
          <w:rFonts w:ascii="Times New Roman" w:hAnsi="Times New Roman" w:cs="Times New Roman"/>
          <w:color w:val="000000" w:themeColor="text1"/>
          <w:sz w:val="28"/>
          <w:szCs w:val="28"/>
        </w:rPr>
        <w:t>претендента</w:t>
      </w:r>
      <w:r w:rsidRPr="00E92317">
        <w:rPr>
          <w:rFonts w:ascii="Times New Roman" w:hAnsi="Times New Roman" w:cs="Times New Roman"/>
          <w:color w:val="000000" w:themeColor="text1"/>
          <w:sz w:val="28"/>
          <w:szCs w:val="28"/>
        </w:rPr>
        <w:t xml:space="preserve"> обстоятельств, потребовавших замены выданного </w:t>
      </w:r>
      <w:r w:rsidR="00D84B6C" w:rsidRPr="00E92317">
        <w:rPr>
          <w:rFonts w:ascii="Times New Roman" w:hAnsi="Times New Roman" w:cs="Times New Roman"/>
          <w:color w:val="000000" w:themeColor="text1"/>
          <w:sz w:val="28"/>
          <w:szCs w:val="28"/>
        </w:rPr>
        <w:t>именного документа</w:t>
      </w:r>
      <w:r w:rsidRPr="00E92317">
        <w:rPr>
          <w:rFonts w:ascii="Times New Roman" w:hAnsi="Times New Roman" w:cs="Times New Roman"/>
          <w:color w:val="000000" w:themeColor="text1"/>
          <w:sz w:val="28"/>
          <w:szCs w:val="28"/>
        </w:rPr>
        <w:t>, молодая семья</w:t>
      </w:r>
      <w:r w:rsidR="00D84B6C" w:rsidRPr="00E92317">
        <w:rPr>
          <w:rFonts w:ascii="Times New Roman" w:hAnsi="Times New Roman" w:cs="Times New Roman"/>
          <w:color w:val="000000" w:themeColor="text1"/>
          <w:sz w:val="28"/>
          <w:szCs w:val="28"/>
        </w:rPr>
        <w:t xml:space="preserve"> - претендент</w:t>
      </w:r>
      <w:r w:rsidRPr="00E92317">
        <w:rPr>
          <w:rFonts w:ascii="Times New Roman" w:hAnsi="Times New Roman" w:cs="Times New Roman"/>
          <w:color w:val="000000" w:themeColor="text1"/>
          <w:sz w:val="28"/>
          <w:szCs w:val="28"/>
        </w:rPr>
        <w:t xml:space="preserve"> представляет в уполномоченный орган, выдавший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w:t>
      </w:r>
      <w:r w:rsidR="00CA70BA" w:rsidRPr="00E92317">
        <w:rPr>
          <w:rFonts w:ascii="Times New Roman" w:hAnsi="Times New Roman" w:cs="Times New Roman"/>
          <w:color w:val="000000" w:themeColor="text1"/>
          <w:sz w:val="28"/>
          <w:szCs w:val="28"/>
        </w:rPr>
        <w:t xml:space="preserve"> именного документа</w:t>
      </w:r>
      <w:r w:rsidRPr="00E92317">
        <w:rPr>
          <w:rFonts w:ascii="Times New Roman" w:hAnsi="Times New Roman" w:cs="Times New Roman"/>
          <w:color w:val="000000" w:themeColor="text1"/>
          <w:sz w:val="28"/>
          <w:szCs w:val="28"/>
        </w:rPr>
        <w:t xml:space="preserve">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w:t>
      </w:r>
      <w:r w:rsidR="00CA70BA" w:rsidRPr="00E92317">
        <w:rPr>
          <w:rFonts w:ascii="Times New Roman" w:hAnsi="Times New Roman" w:cs="Times New Roman"/>
          <w:color w:val="000000" w:themeColor="text1"/>
          <w:sz w:val="28"/>
          <w:szCs w:val="28"/>
        </w:rPr>
        <w:t>–</w:t>
      </w:r>
      <w:r w:rsidRPr="00E92317">
        <w:rPr>
          <w:rFonts w:ascii="Times New Roman" w:hAnsi="Times New Roman" w:cs="Times New Roman"/>
          <w:color w:val="000000" w:themeColor="text1"/>
          <w:sz w:val="28"/>
          <w:szCs w:val="28"/>
        </w:rPr>
        <w:t xml:space="preserve"> </w:t>
      </w:r>
      <w:r w:rsidR="00CA70BA" w:rsidRPr="00E92317">
        <w:rPr>
          <w:rFonts w:ascii="Times New Roman" w:hAnsi="Times New Roman" w:cs="Times New Roman"/>
          <w:color w:val="000000" w:themeColor="text1"/>
          <w:sz w:val="28"/>
          <w:szCs w:val="28"/>
        </w:rPr>
        <w:t>претендентам</w:t>
      </w:r>
      <w:r w:rsidR="00061030" w:rsidRPr="00E92317">
        <w:rPr>
          <w:rFonts w:ascii="Times New Roman" w:hAnsi="Times New Roman" w:cs="Times New Roman"/>
          <w:color w:val="000000" w:themeColor="text1"/>
          <w:sz w:val="28"/>
          <w:szCs w:val="28"/>
        </w:rPr>
        <w:t>.</w:t>
      </w:r>
    </w:p>
    <w:p w:rsidR="007C5D6C" w:rsidRPr="00E92317" w:rsidRDefault="007C5D6C"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В течение 30</w:t>
      </w:r>
      <w:r w:rsidR="006B6652" w:rsidRPr="00E92317">
        <w:rPr>
          <w:rFonts w:ascii="Times New Roman" w:hAnsi="Times New Roman" w:cs="Times New Roman"/>
          <w:color w:val="000000" w:themeColor="text1"/>
          <w:sz w:val="28"/>
          <w:szCs w:val="28"/>
        </w:rPr>
        <w:t xml:space="preserve"> календарных </w:t>
      </w:r>
      <w:r w:rsidRPr="00E92317">
        <w:rPr>
          <w:rFonts w:ascii="Times New Roman" w:hAnsi="Times New Roman" w:cs="Times New Roman"/>
          <w:color w:val="000000" w:themeColor="text1"/>
          <w:sz w:val="28"/>
          <w:szCs w:val="28"/>
        </w:rPr>
        <w:t xml:space="preserve">дней со дня получения заявления о замене </w:t>
      </w:r>
      <w:r w:rsidR="00D84B6C" w:rsidRPr="00E92317">
        <w:rPr>
          <w:rFonts w:ascii="Times New Roman" w:hAnsi="Times New Roman" w:cs="Times New Roman"/>
          <w:color w:val="000000" w:themeColor="text1"/>
          <w:sz w:val="28"/>
          <w:szCs w:val="28"/>
        </w:rPr>
        <w:t xml:space="preserve">именного документа </w:t>
      </w:r>
      <w:r w:rsidRPr="00E92317">
        <w:rPr>
          <w:rFonts w:ascii="Times New Roman" w:hAnsi="Times New Roman" w:cs="Times New Roman"/>
          <w:color w:val="000000" w:themeColor="text1"/>
          <w:sz w:val="28"/>
          <w:szCs w:val="28"/>
        </w:rPr>
        <w:t>уполномоченный орган, выдает нов</w:t>
      </w:r>
      <w:r w:rsidR="00D84B6C" w:rsidRPr="00E92317">
        <w:rPr>
          <w:rFonts w:ascii="Times New Roman" w:hAnsi="Times New Roman" w:cs="Times New Roman"/>
          <w:color w:val="000000" w:themeColor="text1"/>
          <w:sz w:val="28"/>
          <w:szCs w:val="28"/>
        </w:rPr>
        <w:t>ый именной документ</w:t>
      </w:r>
      <w:r w:rsidRPr="00E92317">
        <w:rPr>
          <w:rFonts w:ascii="Times New Roman" w:hAnsi="Times New Roman" w:cs="Times New Roman"/>
          <w:color w:val="000000" w:themeColor="text1"/>
          <w:sz w:val="28"/>
          <w:szCs w:val="28"/>
        </w:rPr>
        <w:t>,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D84B6C" w:rsidRPr="00E92317" w:rsidRDefault="00D84B6C"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11</w:t>
      </w:r>
      <w:r w:rsidR="002432D1" w:rsidRPr="00E92317">
        <w:rPr>
          <w:rFonts w:ascii="Times New Roman" w:hAnsi="Times New Roman" w:cs="Times New Roman"/>
          <w:color w:val="000000" w:themeColor="text1"/>
          <w:sz w:val="28"/>
          <w:szCs w:val="28"/>
        </w:rPr>
        <w:t>4</w:t>
      </w:r>
      <w:r w:rsidRPr="00E92317">
        <w:rPr>
          <w:rFonts w:ascii="Times New Roman" w:hAnsi="Times New Roman" w:cs="Times New Roman"/>
          <w:color w:val="000000" w:themeColor="text1"/>
          <w:sz w:val="28"/>
          <w:szCs w:val="28"/>
        </w:rPr>
        <w:t>. В течение одного месяца после получения уведомления о лимитах бюджетных ассигнований из бюджета Иркутской области, предназначенных для предоставления социальных выплат, уполномоченный орган производит оформление именного документа и выдает их молодым семьям - претендентам.</w:t>
      </w:r>
    </w:p>
    <w:p w:rsidR="007C5D6C" w:rsidRPr="00E92317" w:rsidRDefault="007C5D6C"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1</w:t>
      </w:r>
      <w:r w:rsidR="00D84B6C" w:rsidRPr="00E92317">
        <w:rPr>
          <w:rFonts w:ascii="Times New Roman" w:hAnsi="Times New Roman" w:cs="Times New Roman"/>
          <w:color w:val="000000" w:themeColor="text1"/>
          <w:sz w:val="28"/>
          <w:szCs w:val="28"/>
        </w:rPr>
        <w:t>1</w:t>
      </w:r>
      <w:r w:rsidR="002432D1" w:rsidRPr="00E92317">
        <w:rPr>
          <w:rFonts w:ascii="Times New Roman" w:hAnsi="Times New Roman" w:cs="Times New Roman"/>
          <w:color w:val="000000" w:themeColor="text1"/>
          <w:sz w:val="28"/>
          <w:szCs w:val="28"/>
        </w:rPr>
        <w:t>5</w:t>
      </w:r>
      <w:r w:rsidRPr="00E92317">
        <w:rPr>
          <w:rFonts w:ascii="Times New Roman" w:hAnsi="Times New Roman" w:cs="Times New Roman"/>
          <w:color w:val="000000" w:themeColor="text1"/>
          <w:sz w:val="28"/>
          <w:szCs w:val="28"/>
        </w:rPr>
        <w:t xml:space="preserve">. Результатом административной процедуры является выдача заявителю </w:t>
      </w:r>
      <w:r w:rsidR="004E0EC3" w:rsidRPr="00E92317">
        <w:rPr>
          <w:rFonts w:ascii="Times New Roman" w:hAnsi="Times New Roman" w:cs="Times New Roman"/>
          <w:color w:val="000000" w:themeColor="text1"/>
          <w:sz w:val="28"/>
          <w:szCs w:val="28"/>
        </w:rPr>
        <w:t>именного документа</w:t>
      </w:r>
      <w:r w:rsidRPr="00E92317">
        <w:rPr>
          <w:rFonts w:ascii="Times New Roman" w:hAnsi="Times New Roman" w:cs="Times New Roman"/>
          <w:color w:val="000000" w:themeColor="text1"/>
          <w:sz w:val="28"/>
          <w:szCs w:val="28"/>
        </w:rPr>
        <w:t xml:space="preserve"> либо отказ в выдаче </w:t>
      </w:r>
      <w:r w:rsidR="004E0EC3" w:rsidRPr="00E92317">
        <w:rPr>
          <w:rFonts w:ascii="Times New Roman" w:hAnsi="Times New Roman" w:cs="Times New Roman"/>
          <w:color w:val="000000" w:themeColor="text1"/>
          <w:sz w:val="28"/>
          <w:szCs w:val="28"/>
        </w:rPr>
        <w:t>именного документа</w:t>
      </w:r>
      <w:r w:rsidRPr="00E92317">
        <w:rPr>
          <w:rFonts w:ascii="Times New Roman" w:hAnsi="Times New Roman" w:cs="Times New Roman"/>
          <w:color w:val="000000" w:themeColor="text1"/>
          <w:sz w:val="28"/>
          <w:szCs w:val="28"/>
        </w:rPr>
        <w:t>.</w:t>
      </w:r>
    </w:p>
    <w:p w:rsidR="007C5D6C" w:rsidRPr="00E92317" w:rsidRDefault="007C5D6C"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 xml:space="preserve">Способом фиксации является </w:t>
      </w:r>
      <w:r w:rsidR="00061030" w:rsidRPr="00E92317">
        <w:rPr>
          <w:rFonts w:ascii="Times New Roman" w:hAnsi="Times New Roman" w:cs="Times New Roman"/>
          <w:color w:val="000000" w:themeColor="text1"/>
          <w:sz w:val="28"/>
          <w:szCs w:val="28"/>
        </w:rPr>
        <w:t>вручение именного документа молодым семьям – претендентам под роспись.</w:t>
      </w:r>
    </w:p>
    <w:p w:rsidR="007C5D6C" w:rsidRPr="00E92317" w:rsidRDefault="007C5D6C" w:rsidP="00FE0B35">
      <w:pPr>
        <w:pStyle w:val="ConsPlusNormal"/>
        <w:jc w:val="both"/>
        <w:rPr>
          <w:rFonts w:ascii="Times New Roman" w:hAnsi="Times New Roman" w:cs="Times New Roman"/>
          <w:color w:val="000000" w:themeColor="text1"/>
          <w:sz w:val="28"/>
          <w:szCs w:val="28"/>
        </w:rPr>
      </w:pPr>
    </w:p>
    <w:p w:rsidR="007C5D6C" w:rsidRPr="00E92317" w:rsidRDefault="00812E61" w:rsidP="00FE0B35">
      <w:pPr>
        <w:pStyle w:val="ConsPlusNormal"/>
        <w:jc w:val="center"/>
        <w:outlineLvl w:val="2"/>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 xml:space="preserve">ГЛАВА </w:t>
      </w:r>
      <w:r w:rsidR="007C5D6C" w:rsidRPr="00E92317">
        <w:rPr>
          <w:rFonts w:ascii="Times New Roman" w:hAnsi="Times New Roman" w:cs="Times New Roman"/>
          <w:color w:val="000000" w:themeColor="text1"/>
          <w:sz w:val="28"/>
          <w:szCs w:val="28"/>
        </w:rPr>
        <w:t xml:space="preserve">27. </w:t>
      </w:r>
      <w:r w:rsidR="00D22CA6" w:rsidRPr="00E92317">
        <w:rPr>
          <w:rFonts w:ascii="Times New Roman" w:hAnsi="Times New Roman" w:cs="Times New Roman"/>
          <w:color w:val="000000" w:themeColor="text1"/>
          <w:sz w:val="28"/>
          <w:szCs w:val="28"/>
        </w:rPr>
        <w:t>ПЕРЕЧИСЛЕНИЕ СОЦИАЛЬНОЙ ВЫПЛАТЫ НА БАНКОВСКИЙ СЧЕТ ЗАЯВИТЕЛЯ</w:t>
      </w:r>
    </w:p>
    <w:p w:rsidR="00D22CA6" w:rsidRPr="00E92317" w:rsidRDefault="00D22CA6" w:rsidP="00FE0B35">
      <w:pPr>
        <w:pStyle w:val="ConsPlusNormal"/>
        <w:jc w:val="both"/>
        <w:outlineLvl w:val="2"/>
        <w:rPr>
          <w:rFonts w:ascii="Times New Roman" w:hAnsi="Times New Roman" w:cs="Times New Roman"/>
          <w:color w:val="000000" w:themeColor="text1"/>
          <w:sz w:val="28"/>
          <w:szCs w:val="28"/>
        </w:rPr>
      </w:pPr>
    </w:p>
    <w:p w:rsidR="007C5D6C" w:rsidRPr="00E92317" w:rsidRDefault="004E0EC3"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11</w:t>
      </w:r>
      <w:r w:rsidR="002432D1" w:rsidRPr="00E92317">
        <w:rPr>
          <w:rFonts w:ascii="Times New Roman" w:hAnsi="Times New Roman" w:cs="Times New Roman"/>
          <w:color w:val="000000" w:themeColor="text1"/>
          <w:sz w:val="28"/>
          <w:szCs w:val="28"/>
        </w:rPr>
        <w:t>6</w:t>
      </w:r>
      <w:r w:rsidR="007C5D6C" w:rsidRPr="00E92317">
        <w:rPr>
          <w:rFonts w:ascii="Times New Roman" w:hAnsi="Times New Roman" w:cs="Times New Roman"/>
          <w:color w:val="000000" w:themeColor="text1"/>
          <w:sz w:val="28"/>
          <w:szCs w:val="28"/>
        </w:rPr>
        <w:t>. Основанием для начала административной процедуры является выдача заявителю</w:t>
      </w:r>
      <w:r w:rsidRPr="00E92317">
        <w:rPr>
          <w:rFonts w:ascii="Times New Roman" w:hAnsi="Times New Roman" w:cs="Times New Roman"/>
          <w:color w:val="000000" w:themeColor="text1"/>
          <w:sz w:val="28"/>
          <w:szCs w:val="28"/>
        </w:rPr>
        <w:t xml:space="preserve"> именного документа</w:t>
      </w:r>
      <w:r w:rsidR="007C5D6C" w:rsidRPr="00E92317">
        <w:rPr>
          <w:rFonts w:ascii="Times New Roman" w:hAnsi="Times New Roman" w:cs="Times New Roman"/>
          <w:color w:val="000000" w:themeColor="text1"/>
          <w:sz w:val="28"/>
          <w:szCs w:val="28"/>
        </w:rPr>
        <w:t>.</w:t>
      </w:r>
    </w:p>
    <w:p w:rsidR="007C5D6C" w:rsidRPr="00E92317" w:rsidRDefault="007C5D6C"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Социальная выплата предоставляется владельцу</w:t>
      </w:r>
      <w:r w:rsidR="004E0EC3" w:rsidRPr="00E92317">
        <w:rPr>
          <w:rFonts w:ascii="Times New Roman" w:hAnsi="Times New Roman" w:cs="Times New Roman"/>
          <w:color w:val="000000" w:themeColor="text1"/>
          <w:sz w:val="28"/>
          <w:szCs w:val="28"/>
        </w:rPr>
        <w:t xml:space="preserve"> именного документа</w:t>
      </w:r>
      <w:r w:rsidRPr="00E92317">
        <w:rPr>
          <w:rFonts w:ascii="Times New Roman" w:hAnsi="Times New Roman" w:cs="Times New Roman"/>
          <w:color w:val="000000" w:themeColor="text1"/>
          <w:sz w:val="28"/>
          <w:szCs w:val="28"/>
        </w:rPr>
        <w:t xml:space="preserve"> в </w:t>
      </w:r>
      <w:r w:rsidRPr="00E92317">
        <w:rPr>
          <w:rFonts w:ascii="Times New Roman" w:hAnsi="Times New Roman" w:cs="Times New Roman"/>
          <w:color w:val="000000" w:themeColor="text1"/>
          <w:sz w:val="28"/>
          <w:szCs w:val="28"/>
        </w:rPr>
        <w:lastRenderedPageBreak/>
        <w:t>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rsidR="007C5D6C" w:rsidRPr="00E92317" w:rsidRDefault="007C5D6C"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1</w:t>
      </w:r>
      <w:r w:rsidR="004E0EC3" w:rsidRPr="00E92317">
        <w:rPr>
          <w:rFonts w:ascii="Times New Roman" w:hAnsi="Times New Roman" w:cs="Times New Roman"/>
          <w:color w:val="000000" w:themeColor="text1"/>
          <w:sz w:val="28"/>
          <w:szCs w:val="28"/>
        </w:rPr>
        <w:t>1</w:t>
      </w:r>
      <w:r w:rsidR="002432D1" w:rsidRPr="00E92317">
        <w:rPr>
          <w:rFonts w:ascii="Times New Roman" w:hAnsi="Times New Roman" w:cs="Times New Roman"/>
          <w:color w:val="000000" w:themeColor="text1"/>
          <w:sz w:val="28"/>
          <w:szCs w:val="28"/>
        </w:rPr>
        <w:t>7</w:t>
      </w:r>
      <w:r w:rsidRPr="00E92317">
        <w:rPr>
          <w:rFonts w:ascii="Times New Roman" w:hAnsi="Times New Roman" w:cs="Times New Roman"/>
          <w:color w:val="000000" w:themeColor="text1"/>
          <w:sz w:val="28"/>
          <w:szCs w:val="28"/>
        </w:rPr>
        <w:t>. 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w:t>
      </w:r>
    </w:p>
    <w:p w:rsidR="007C5D6C" w:rsidRPr="00E92317" w:rsidRDefault="007C5D6C"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11</w:t>
      </w:r>
      <w:r w:rsidR="002432D1" w:rsidRPr="00E92317">
        <w:rPr>
          <w:rFonts w:ascii="Times New Roman" w:hAnsi="Times New Roman" w:cs="Times New Roman"/>
          <w:color w:val="000000" w:themeColor="text1"/>
          <w:sz w:val="28"/>
          <w:szCs w:val="28"/>
        </w:rPr>
        <w:t>8</w:t>
      </w:r>
      <w:r w:rsidRPr="00E92317">
        <w:rPr>
          <w:rFonts w:ascii="Times New Roman" w:hAnsi="Times New Roman" w:cs="Times New Roman"/>
          <w:color w:val="000000" w:themeColor="text1"/>
          <w:sz w:val="28"/>
          <w:szCs w:val="28"/>
        </w:rPr>
        <w:t>. Уполномоченный орган в течение 5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несоответствии данных перечисление указанных средств не производится, о чем уполномоченный орган в указанный срок письменно уведомляет банк.</w:t>
      </w:r>
    </w:p>
    <w:p w:rsidR="007C5D6C" w:rsidRPr="00E92317" w:rsidRDefault="007C5D6C"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11</w:t>
      </w:r>
      <w:r w:rsidR="002432D1" w:rsidRPr="00E92317">
        <w:rPr>
          <w:rFonts w:ascii="Times New Roman" w:hAnsi="Times New Roman" w:cs="Times New Roman"/>
          <w:color w:val="000000" w:themeColor="text1"/>
          <w:sz w:val="28"/>
          <w:szCs w:val="28"/>
        </w:rPr>
        <w:t>9</w:t>
      </w:r>
      <w:r w:rsidRPr="00E92317">
        <w:rPr>
          <w:rFonts w:ascii="Times New Roman" w:hAnsi="Times New Roman" w:cs="Times New Roman"/>
          <w:color w:val="000000" w:themeColor="text1"/>
          <w:sz w:val="28"/>
          <w:szCs w:val="28"/>
        </w:rPr>
        <w:t>.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w:t>
      </w:r>
    </w:p>
    <w:p w:rsidR="007C5D6C" w:rsidRPr="00E92317" w:rsidRDefault="007C5D6C"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1</w:t>
      </w:r>
      <w:r w:rsidR="002432D1" w:rsidRPr="00E92317">
        <w:rPr>
          <w:rFonts w:ascii="Times New Roman" w:hAnsi="Times New Roman" w:cs="Times New Roman"/>
          <w:color w:val="000000" w:themeColor="text1"/>
          <w:sz w:val="28"/>
          <w:szCs w:val="28"/>
        </w:rPr>
        <w:t>20</w:t>
      </w:r>
      <w:r w:rsidRPr="00E92317">
        <w:rPr>
          <w:rFonts w:ascii="Times New Roman" w:hAnsi="Times New Roman" w:cs="Times New Roman"/>
          <w:color w:val="000000" w:themeColor="text1"/>
          <w:sz w:val="28"/>
          <w:szCs w:val="28"/>
        </w:rPr>
        <w:t xml:space="preserve">. Социальная выплата считается предоставленной участнику </w:t>
      </w:r>
      <w:hyperlink r:id="rId28" w:history="1">
        <w:r w:rsidRPr="00E92317">
          <w:rPr>
            <w:rFonts w:ascii="Times New Roman" w:hAnsi="Times New Roman" w:cs="Times New Roman"/>
            <w:color w:val="000000" w:themeColor="text1"/>
            <w:sz w:val="28"/>
            <w:szCs w:val="28"/>
          </w:rPr>
          <w:t>подпрограммы</w:t>
        </w:r>
      </w:hyperlink>
      <w:r w:rsidRPr="00E92317">
        <w:rPr>
          <w:rFonts w:ascii="Times New Roman" w:hAnsi="Times New Roman" w:cs="Times New Roman"/>
          <w:color w:val="000000" w:themeColor="text1"/>
          <w:sz w:val="28"/>
          <w:szCs w:val="28"/>
        </w:rPr>
        <w:t xml:space="preserve">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145" w:history="1">
        <w:r w:rsidRPr="00E92317">
          <w:rPr>
            <w:rFonts w:ascii="Times New Roman" w:hAnsi="Times New Roman" w:cs="Times New Roman"/>
            <w:color w:val="000000" w:themeColor="text1"/>
            <w:sz w:val="28"/>
            <w:szCs w:val="28"/>
          </w:rPr>
          <w:t>пунктом</w:t>
        </w:r>
        <w:r w:rsidR="004E0EC3" w:rsidRPr="00E92317">
          <w:rPr>
            <w:rFonts w:ascii="Times New Roman" w:hAnsi="Times New Roman" w:cs="Times New Roman"/>
            <w:color w:val="000000" w:themeColor="text1"/>
            <w:sz w:val="28"/>
            <w:szCs w:val="28"/>
          </w:rPr>
          <w:t xml:space="preserve"> 2</w:t>
        </w:r>
      </w:hyperlink>
      <w:r w:rsidR="002A6FAB" w:rsidRPr="00E92317">
        <w:rPr>
          <w:rFonts w:ascii="Times New Roman" w:hAnsi="Times New Roman" w:cs="Times New Roman"/>
          <w:color w:val="000000" w:themeColor="text1"/>
          <w:sz w:val="28"/>
          <w:szCs w:val="28"/>
        </w:rPr>
        <w:t>0</w:t>
      </w:r>
      <w:r w:rsidRPr="00E92317">
        <w:rPr>
          <w:rFonts w:ascii="Times New Roman" w:hAnsi="Times New Roman" w:cs="Times New Roman"/>
          <w:color w:val="000000" w:themeColor="text1"/>
          <w:sz w:val="28"/>
          <w:szCs w:val="28"/>
        </w:rPr>
        <w:t xml:space="preserve"> настоящего административного регламента.</w:t>
      </w:r>
    </w:p>
    <w:p w:rsidR="004E0EC3" w:rsidRPr="00E92317" w:rsidRDefault="00137B2A"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1</w:t>
      </w:r>
      <w:r w:rsidR="002432D1" w:rsidRPr="00E92317">
        <w:rPr>
          <w:rFonts w:ascii="Times New Roman" w:hAnsi="Times New Roman" w:cs="Times New Roman"/>
          <w:color w:val="000000" w:themeColor="text1"/>
          <w:sz w:val="28"/>
          <w:szCs w:val="28"/>
        </w:rPr>
        <w:t>2</w:t>
      </w:r>
      <w:r w:rsidRPr="00E92317">
        <w:rPr>
          <w:rFonts w:ascii="Times New Roman" w:hAnsi="Times New Roman" w:cs="Times New Roman"/>
          <w:color w:val="000000" w:themeColor="text1"/>
          <w:sz w:val="28"/>
          <w:szCs w:val="28"/>
        </w:rPr>
        <w:t xml:space="preserve">1. </w:t>
      </w:r>
      <w:r w:rsidR="007C5D6C" w:rsidRPr="00E92317">
        <w:rPr>
          <w:rFonts w:ascii="Times New Roman" w:hAnsi="Times New Roman" w:cs="Times New Roman"/>
          <w:color w:val="000000" w:themeColor="text1"/>
          <w:sz w:val="28"/>
          <w:szCs w:val="28"/>
        </w:rPr>
        <w:t xml:space="preserve">Результатом административной процедуры является перечисление социальной выплаты на банковский счет заявителя либо отказ в перечислении социальной выплаты. </w:t>
      </w:r>
    </w:p>
    <w:p w:rsidR="007C5D6C" w:rsidRPr="00E92317" w:rsidRDefault="007C5D6C" w:rsidP="00FE0B35">
      <w:pPr>
        <w:pStyle w:val="ConsPlusNormal"/>
        <w:ind w:firstLine="708"/>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Способом фиксации результата</w:t>
      </w:r>
      <w:r w:rsidR="00137B2A" w:rsidRPr="00E92317">
        <w:rPr>
          <w:rFonts w:ascii="Times New Roman" w:hAnsi="Times New Roman" w:cs="Times New Roman"/>
          <w:color w:val="000000" w:themeColor="text1"/>
          <w:sz w:val="28"/>
          <w:szCs w:val="28"/>
        </w:rPr>
        <w:t xml:space="preserve"> является фиксация факта </w:t>
      </w:r>
      <w:r w:rsidRPr="00E92317">
        <w:rPr>
          <w:rFonts w:ascii="Times New Roman" w:hAnsi="Times New Roman" w:cs="Times New Roman"/>
          <w:color w:val="000000" w:themeColor="text1"/>
          <w:sz w:val="28"/>
          <w:szCs w:val="28"/>
        </w:rPr>
        <w:t>получени</w:t>
      </w:r>
      <w:r w:rsidR="00137B2A" w:rsidRPr="00E92317">
        <w:rPr>
          <w:rFonts w:ascii="Times New Roman" w:hAnsi="Times New Roman" w:cs="Times New Roman"/>
          <w:color w:val="000000" w:themeColor="text1"/>
          <w:sz w:val="28"/>
          <w:szCs w:val="28"/>
        </w:rPr>
        <w:t>я</w:t>
      </w:r>
      <w:r w:rsidRPr="00E92317">
        <w:rPr>
          <w:rFonts w:ascii="Times New Roman" w:hAnsi="Times New Roman" w:cs="Times New Roman"/>
          <w:color w:val="000000" w:themeColor="text1"/>
          <w:sz w:val="28"/>
          <w:szCs w:val="28"/>
        </w:rPr>
        <w:t xml:space="preserve"> платежных документов и приобщение их личному делу молодой семьи.</w:t>
      </w:r>
    </w:p>
    <w:p w:rsidR="007C5D6C" w:rsidRPr="00E92317" w:rsidRDefault="007C5D6C" w:rsidP="00FE0B35">
      <w:pPr>
        <w:pStyle w:val="ConsPlusNormal"/>
        <w:jc w:val="both"/>
        <w:rPr>
          <w:rFonts w:ascii="Times New Roman" w:hAnsi="Times New Roman" w:cs="Times New Roman"/>
          <w:color w:val="000000" w:themeColor="text1"/>
          <w:sz w:val="28"/>
          <w:szCs w:val="28"/>
        </w:rPr>
      </w:pPr>
    </w:p>
    <w:p w:rsidR="00406D4F" w:rsidRPr="00E92317" w:rsidRDefault="00406D4F" w:rsidP="00FE0B35">
      <w:pPr>
        <w:widowControl w:val="0"/>
        <w:autoSpaceDE w:val="0"/>
        <w:autoSpaceDN w:val="0"/>
        <w:adjustRightInd w:val="0"/>
        <w:spacing w:after="0" w:line="240" w:lineRule="auto"/>
        <w:ind w:right="57" w:firstLine="709"/>
        <w:jc w:val="center"/>
        <w:outlineLvl w:val="2"/>
        <w:rPr>
          <w:rFonts w:ascii="Times New Roman" w:eastAsia="Times New Roman" w:hAnsi="Times New Roman" w:cs="Times New Roman"/>
          <w:color w:val="000000" w:themeColor="text1"/>
          <w:sz w:val="28"/>
          <w:szCs w:val="28"/>
        </w:rPr>
      </w:pPr>
      <w:bookmarkStart w:id="25" w:name="Par410"/>
      <w:bookmarkStart w:id="26" w:name="Par775"/>
      <w:bookmarkEnd w:id="25"/>
      <w:bookmarkEnd w:id="26"/>
      <w:r w:rsidRPr="00E92317">
        <w:rPr>
          <w:rFonts w:ascii="Times New Roman" w:eastAsia="Times New Roman" w:hAnsi="Times New Roman" w:cs="Times New Roman"/>
          <w:color w:val="000000" w:themeColor="text1"/>
          <w:sz w:val="28"/>
          <w:szCs w:val="28"/>
        </w:rPr>
        <w:t>РАЗДЕЛ IV. ФОРМЫ КОНТРОЛЯ ЗА ПРЕДОСТАВЛЕНИЕМ МУНИЦИПАЛЬНОЙ УСЛУГИ</w:t>
      </w:r>
    </w:p>
    <w:p w:rsidR="00406D4F" w:rsidRPr="00E92317" w:rsidRDefault="00406D4F" w:rsidP="00FE0B35">
      <w:pPr>
        <w:widowControl w:val="0"/>
        <w:autoSpaceDE w:val="0"/>
        <w:autoSpaceDN w:val="0"/>
        <w:adjustRightInd w:val="0"/>
        <w:spacing w:after="0" w:line="240" w:lineRule="auto"/>
        <w:ind w:right="57" w:firstLine="709"/>
        <w:jc w:val="both"/>
        <w:outlineLvl w:val="2"/>
        <w:rPr>
          <w:rFonts w:ascii="Times New Roman" w:eastAsia="Times New Roman" w:hAnsi="Times New Roman" w:cs="Times New Roman"/>
          <w:color w:val="000000" w:themeColor="text1"/>
          <w:sz w:val="28"/>
          <w:szCs w:val="28"/>
        </w:rPr>
      </w:pPr>
    </w:p>
    <w:p w:rsidR="00406D4F" w:rsidRPr="00E92317" w:rsidRDefault="00406D4F" w:rsidP="00FE0B35">
      <w:pPr>
        <w:widowControl w:val="0"/>
        <w:autoSpaceDE w:val="0"/>
        <w:autoSpaceDN w:val="0"/>
        <w:adjustRightInd w:val="0"/>
        <w:spacing w:after="0" w:line="240" w:lineRule="auto"/>
        <w:ind w:right="57" w:firstLine="709"/>
        <w:jc w:val="center"/>
        <w:outlineLvl w:val="2"/>
        <w:rPr>
          <w:rFonts w:ascii="Times New Roman" w:eastAsia="Times New Roman" w:hAnsi="Times New Roman" w:cs="Times New Roman"/>
          <w:color w:val="000000" w:themeColor="text1"/>
          <w:sz w:val="28"/>
          <w:szCs w:val="28"/>
        </w:rPr>
      </w:pPr>
      <w:bookmarkStart w:id="27" w:name="Par413"/>
      <w:bookmarkEnd w:id="27"/>
      <w:r w:rsidRPr="00E92317">
        <w:rPr>
          <w:rFonts w:ascii="Times New Roman" w:eastAsia="Times New Roman" w:hAnsi="Times New Roman" w:cs="Times New Roman"/>
          <w:color w:val="000000" w:themeColor="text1"/>
          <w:sz w:val="28"/>
          <w:szCs w:val="28"/>
        </w:rPr>
        <w:t>ГЛАВА 2</w:t>
      </w:r>
      <w:r w:rsidR="00812E61" w:rsidRPr="00E92317">
        <w:rPr>
          <w:rFonts w:ascii="Times New Roman" w:eastAsia="Times New Roman" w:hAnsi="Times New Roman" w:cs="Times New Roman"/>
          <w:color w:val="000000" w:themeColor="text1"/>
          <w:sz w:val="28"/>
          <w:szCs w:val="28"/>
        </w:rPr>
        <w:t>8</w:t>
      </w:r>
      <w:r w:rsidRPr="00E92317">
        <w:rPr>
          <w:rFonts w:ascii="Times New Roman" w:eastAsia="Times New Roman" w:hAnsi="Times New Roman" w:cs="Times New Roman"/>
          <w:color w:val="000000" w:themeColor="text1"/>
          <w:sz w:val="28"/>
          <w:szCs w:val="28"/>
        </w:rPr>
        <w:t xml:space="preserve">.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w:t>
      </w:r>
      <w:r w:rsidRPr="00E92317">
        <w:rPr>
          <w:rFonts w:ascii="Times New Roman" w:eastAsia="Times New Roman" w:hAnsi="Times New Roman" w:cs="Times New Roman"/>
          <w:color w:val="000000" w:themeColor="text1"/>
          <w:sz w:val="28"/>
          <w:szCs w:val="28"/>
        </w:rPr>
        <w:lastRenderedPageBreak/>
        <w:t>УСТАНАВЛИВАЮЩИХ ТРЕБОВАНИЯ К ПРЕДОСТАВЛЕНИЮ МУНИЦИПАЛЬНОЙ УСЛУГИ, А ТАКЖЕ ПРИНЯТИЕМ ИМИ РЕШЕНИЙ</w:t>
      </w:r>
    </w:p>
    <w:p w:rsidR="005A267E" w:rsidRPr="00E92317" w:rsidRDefault="005A267E" w:rsidP="00FE0B35">
      <w:pPr>
        <w:widowControl w:val="0"/>
        <w:autoSpaceDE w:val="0"/>
        <w:autoSpaceDN w:val="0"/>
        <w:adjustRightInd w:val="0"/>
        <w:spacing w:after="0"/>
        <w:ind w:right="57" w:firstLine="709"/>
        <w:jc w:val="both"/>
        <w:outlineLvl w:val="2"/>
        <w:rPr>
          <w:rFonts w:ascii="Times New Roman" w:hAnsi="Times New Roman" w:cs="Times New Roman"/>
          <w:color w:val="000000" w:themeColor="text1"/>
          <w:sz w:val="28"/>
          <w:szCs w:val="28"/>
        </w:rPr>
      </w:pP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lang w:eastAsia="ko-KR"/>
        </w:rPr>
      </w:pPr>
      <w:r w:rsidRPr="00E92317">
        <w:rPr>
          <w:rFonts w:ascii="Times New Roman" w:eastAsia="Times New Roman" w:hAnsi="Times New Roman" w:cs="Times New Roman"/>
          <w:color w:val="000000" w:themeColor="text1"/>
          <w:sz w:val="28"/>
          <w:szCs w:val="28"/>
          <w:lang w:eastAsia="ko-KR"/>
        </w:rPr>
        <w:t>12</w:t>
      </w:r>
      <w:r w:rsidR="002432D1" w:rsidRPr="00E92317">
        <w:rPr>
          <w:rFonts w:ascii="Times New Roman" w:eastAsia="Times New Roman" w:hAnsi="Times New Roman" w:cs="Times New Roman"/>
          <w:color w:val="000000" w:themeColor="text1"/>
          <w:sz w:val="28"/>
          <w:szCs w:val="28"/>
          <w:lang w:eastAsia="ko-KR"/>
        </w:rPr>
        <w:t>2</w:t>
      </w:r>
      <w:r w:rsidRPr="00E92317">
        <w:rPr>
          <w:rFonts w:ascii="Times New Roman" w:eastAsia="Times New Roman" w:hAnsi="Times New Roman" w:cs="Times New Roman"/>
          <w:color w:val="000000" w:themeColor="text1"/>
          <w:sz w:val="28"/>
          <w:szCs w:val="28"/>
          <w:lang w:eastAsia="ko-KR"/>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406D4F" w:rsidRPr="00E92317" w:rsidRDefault="00406D4F" w:rsidP="00FE0B35">
      <w:pPr>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lang w:eastAsia="ko-KR"/>
        </w:rPr>
        <w:t>1</w:t>
      </w:r>
      <w:r w:rsidR="002432D1" w:rsidRPr="00E92317">
        <w:rPr>
          <w:rFonts w:ascii="Times New Roman" w:eastAsia="Times New Roman" w:hAnsi="Times New Roman" w:cs="Times New Roman"/>
          <w:color w:val="000000" w:themeColor="text1"/>
          <w:sz w:val="28"/>
          <w:szCs w:val="28"/>
          <w:lang w:eastAsia="ko-KR"/>
        </w:rPr>
        <w:t>23</w:t>
      </w:r>
      <w:r w:rsidRPr="00E92317">
        <w:rPr>
          <w:rFonts w:ascii="Times New Roman" w:eastAsia="Times New Roman" w:hAnsi="Times New Roman" w:cs="Times New Roman"/>
          <w:color w:val="000000" w:themeColor="text1"/>
          <w:sz w:val="28"/>
          <w:szCs w:val="28"/>
          <w:lang w:eastAsia="ko-KR"/>
        </w:rPr>
        <w:t>. </w:t>
      </w:r>
      <w:r w:rsidRPr="00E92317">
        <w:rPr>
          <w:rFonts w:ascii="Times New Roman" w:eastAsia="Times New Roman" w:hAnsi="Times New Roman" w:cs="Times New Roman"/>
          <w:color w:val="000000" w:themeColor="text1"/>
          <w:sz w:val="28"/>
          <w:szCs w:val="28"/>
        </w:rPr>
        <w:t>Основными задачами текущего контроля являются:</w:t>
      </w:r>
    </w:p>
    <w:p w:rsidR="00406D4F" w:rsidRPr="00E92317" w:rsidRDefault="00406D4F" w:rsidP="00FE0B35">
      <w:pPr>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 обеспечение своевременного и качественного предоставления муниципальной услуги;</w:t>
      </w:r>
    </w:p>
    <w:p w:rsidR="00406D4F" w:rsidRPr="00E92317" w:rsidRDefault="00406D4F" w:rsidP="00FE0B35">
      <w:pPr>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2) выявление нарушений в сроках и качестве предоставления муниципальной услуги;</w:t>
      </w:r>
    </w:p>
    <w:p w:rsidR="00406D4F" w:rsidRPr="00E92317" w:rsidRDefault="00406D4F" w:rsidP="00FE0B35">
      <w:pPr>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3) выявление и устранение причин и условий, способствующих ненадлежащему предоставлению муниципальной услуги;</w:t>
      </w:r>
    </w:p>
    <w:p w:rsidR="00406D4F" w:rsidRPr="00E92317" w:rsidRDefault="00406D4F" w:rsidP="00FE0B35">
      <w:pPr>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4) принятие мер по надлежащему предоставлению муниципальной услуги.</w:t>
      </w: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lang w:eastAsia="ko-KR"/>
        </w:rPr>
      </w:pPr>
      <w:r w:rsidRPr="00E92317">
        <w:rPr>
          <w:rFonts w:ascii="Times New Roman" w:eastAsia="Times New Roman" w:hAnsi="Times New Roman" w:cs="Times New Roman"/>
          <w:color w:val="000000" w:themeColor="text1"/>
          <w:sz w:val="28"/>
          <w:szCs w:val="28"/>
          <w:lang w:eastAsia="ko-KR"/>
        </w:rPr>
        <w:t>Текущий контроль осуществляется на постоянной основе.</w:t>
      </w:r>
    </w:p>
    <w:p w:rsidR="00406D4F" w:rsidRPr="00E92317" w:rsidRDefault="00406D4F" w:rsidP="00FE0B35">
      <w:pPr>
        <w:pStyle w:val="ConsPlusNormal"/>
        <w:ind w:firstLine="709"/>
        <w:jc w:val="both"/>
        <w:outlineLvl w:val="2"/>
        <w:rPr>
          <w:rFonts w:ascii="Times New Roman" w:hAnsi="Times New Roman" w:cs="Times New Roman"/>
          <w:color w:val="000000" w:themeColor="text1"/>
          <w:sz w:val="28"/>
          <w:szCs w:val="28"/>
        </w:rPr>
      </w:pPr>
      <w:bookmarkStart w:id="28" w:name="Par427"/>
      <w:bookmarkStart w:id="29" w:name="Par439"/>
      <w:bookmarkEnd w:id="28"/>
      <w:bookmarkEnd w:id="29"/>
    </w:p>
    <w:p w:rsidR="00406D4F" w:rsidRPr="00E92317" w:rsidRDefault="00406D4F" w:rsidP="00FE0B35">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ГЛАВА 2</w:t>
      </w:r>
      <w:r w:rsidR="00812E61" w:rsidRPr="00E92317">
        <w:rPr>
          <w:rFonts w:ascii="Times New Roman" w:eastAsia="Times New Roman" w:hAnsi="Times New Roman" w:cs="Times New Roman"/>
          <w:color w:val="000000" w:themeColor="text1"/>
          <w:sz w:val="28"/>
          <w:szCs w:val="28"/>
        </w:rPr>
        <w:t>9</w:t>
      </w:r>
      <w:r w:rsidRPr="00E92317">
        <w:rPr>
          <w:rFonts w:ascii="Times New Roman" w:eastAsia="Times New Roman" w:hAnsi="Times New Roman" w:cs="Times New Roman"/>
          <w:color w:val="000000" w:themeColor="text1"/>
          <w:sz w:val="28"/>
          <w:szCs w:val="28"/>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06D4F" w:rsidRPr="00E92317" w:rsidRDefault="00406D4F" w:rsidP="00FE0B35">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406D4F" w:rsidRPr="00E92317" w:rsidRDefault="00406D4F" w:rsidP="00FE0B3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w:t>
      </w:r>
      <w:r w:rsidR="002432D1" w:rsidRPr="00E92317">
        <w:rPr>
          <w:rFonts w:ascii="Times New Roman" w:eastAsia="Times New Roman" w:hAnsi="Times New Roman" w:cs="Times New Roman"/>
          <w:color w:val="000000" w:themeColor="text1"/>
          <w:sz w:val="28"/>
          <w:szCs w:val="28"/>
        </w:rPr>
        <w:t>2</w:t>
      </w:r>
      <w:r w:rsidRPr="00E92317">
        <w:rPr>
          <w:rFonts w:ascii="Times New Roman" w:eastAsia="Times New Roman" w:hAnsi="Times New Roman" w:cs="Times New Roman"/>
          <w:color w:val="000000" w:themeColor="text1"/>
          <w:sz w:val="28"/>
          <w:szCs w:val="28"/>
        </w:rPr>
        <w:t>4. Контроль за полнотой и качеством предоставления муниципальной услуги осуществляется уполномоченным органом в форме плановых и внеплановых проверок, должностных лиц, ответственных за предоставление муниципальной услуги.</w:t>
      </w:r>
    </w:p>
    <w:p w:rsidR="00406D4F" w:rsidRPr="00E92317" w:rsidRDefault="00406D4F" w:rsidP="00FE0B3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406D4F" w:rsidRPr="00E92317" w:rsidRDefault="00406D4F" w:rsidP="00FE0B3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w:t>
      </w:r>
      <w:r w:rsidR="002432D1" w:rsidRPr="00E92317">
        <w:rPr>
          <w:rFonts w:ascii="Times New Roman" w:eastAsia="Times New Roman" w:hAnsi="Times New Roman" w:cs="Times New Roman"/>
          <w:color w:val="000000" w:themeColor="text1"/>
          <w:sz w:val="28"/>
          <w:szCs w:val="28"/>
        </w:rPr>
        <w:t>2</w:t>
      </w:r>
      <w:r w:rsidRPr="00E92317">
        <w:rPr>
          <w:rFonts w:ascii="Times New Roman" w:eastAsia="Times New Roman" w:hAnsi="Times New Roman" w:cs="Times New Roman"/>
          <w:color w:val="000000" w:themeColor="text1"/>
          <w:sz w:val="28"/>
          <w:szCs w:val="28"/>
        </w:rPr>
        <w:t>5. Плановые проверки проводятся на основании полугодовых или годовых планов работы уполномоченного органа.</w:t>
      </w:r>
    </w:p>
    <w:p w:rsidR="00406D4F" w:rsidRPr="00E92317" w:rsidRDefault="00406D4F" w:rsidP="00FE0B3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w:t>
      </w:r>
      <w:r w:rsidR="002432D1" w:rsidRPr="00E92317">
        <w:rPr>
          <w:rFonts w:ascii="Times New Roman" w:eastAsia="Times New Roman" w:hAnsi="Times New Roman" w:cs="Times New Roman"/>
          <w:color w:val="000000" w:themeColor="text1"/>
          <w:sz w:val="28"/>
          <w:szCs w:val="28"/>
        </w:rPr>
        <w:t>2</w:t>
      </w:r>
      <w:r w:rsidRPr="00E92317">
        <w:rPr>
          <w:rFonts w:ascii="Times New Roman" w:eastAsia="Times New Roman" w:hAnsi="Times New Roman" w:cs="Times New Roman"/>
          <w:color w:val="000000" w:themeColor="text1"/>
          <w:sz w:val="28"/>
          <w:szCs w:val="28"/>
        </w:rPr>
        <w:t>6. Внеплановые проверки проводятся на основании решений уполномоченного органа.</w:t>
      </w:r>
    </w:p>
    <w:p w:rsidR="00406D4F" w:rsidRPr="00E92317" w:rsidRDefault="00406D4F" w:rsidP="00FE0B3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w:t>
      </w:r>
      <w:r w:rsidR="002432D1" w:rsidRPr="00E92317">
        <w:rPr>
          <w:rFonts w:ascii="Times New Roman" w:eastAsia="Times New Roman" w:hAnsi="Times New Roman" w:cs="Times New Roman"/>
          <w:color w:val="000000" w:themeColor="text1"/>
          <w:sz w:val="28"/>
          <w:szCs w:val="28"/>
        </w:rPr>
        <w:t>2</w:t>
      </w:r>
      <w:r w:rsidRPr="00E92317">
        <w:rPr>
          <w:rFonts w:ascii="Times New Roman" w:eastAsia="Times New Roman" w:hAnsi="Times New Roman" w:cs="Times New Roman"/>
          <w:color w:val="000000" w:themeColor="text1"/>
          <w:sz w:val="28"/>
          <w:szCs w:val="28"/>
        </w:rPr>
        <w:t>7. 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lang w:eastAsia="ko-KR"/>
        </w:rPr>
      </w:pPr>
    </w:p>
    <w:p w:rsidR="00406D4F" w:rsidRPr="00E92317" w:rsidRDefault="00406D4F" w:rsidP="00FE0B35">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ГЛАВА </w:t>
      </w:r>
      <w:r w:rsidR="00812E61" w:rsidRPr="00E92317">
        <w:rPr>
          <w:rFonts w:ascii="Times New Roman" w:eastAsia="Times New Roman" w:hAnsi="Times New Roman" w:cs="Times New Roman"/>
          <w:color w:val="000000" w:themeColor="text1"/>
          <w:sz w:val="28"/>
          <w:szCs w:val="28"/>
        </w:rPr>
        <w:t>30</w:t>
      </w:r>
      <w:r w:rsidRPr="00E92317">
        <w:rPr>
          <w:rFonts w:ascii="Times New Roman" w:eastAsia="Times New Roman" w:hAnsi="Times New Roman" w:cs="Times New Roman"/>
          <w:color w:val="000000" w:themeColor="text1"/>
          <w:sz w:val="28"/>
          <w:szCs w:val="28"/>
        </w:rPr>
        <w:t>.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06D4F" w:rsidRPr="00E92317" w:rsidRDefault="00406D4F" w:rsidP="00FE0B35">
      <w:pPr>
        <w:widowControl w:val="0"/>
        <w:autoSpaceDE w:val="0"/>
        <w:autoSpaceDN w:val="0"/>
        <w:adjustRightInd w:val="0"/>
        <w:spacing w:after="0" w:line="240" w:lineRule="auto"/>
        <w:ind w:firstLine="720"/>
        <w:jc w:val="both"/>
        <w:outlineLvl w:val="2"/>
        <w:rPr>
          <w:rFonts w:ascii="Times New Roman" w:eastAsia="Times New Roman" w:hAnsi="Times New Roman" w:cs="Times New Roman"/>
          <w:color w:val="000000" w:themeColor="text1"/>
          <w:sz w:val="28"/>
          <w:szCs w:val="28"/>
        </w:rPr>
      </w:pP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lang w:eastAsia="ko-KR"/>
        </w:rPr>
      </w:pPr>
      <w:r w:rsidRPr="00E92317">
        <w:rPr>
          <w:rFonts w:ascii="Times New Roman" w:eastAsia="Times New Roman" w:hAnsi="Times New Roman" w:cs="Times New Roman"/>
          <w:color w:val="000000" w:themeColor="text1"/>
          <w:sz w:val="28"/>
          <w:szCs w:val="28"/>
          <w:lang w:eastAsia="ko-KR"/>
        </w:rPr>
        <w:t>1</w:t>
      </w:r>
      <w:r w:rsidR="002432D1" w:rsidRPr="00E92317">
        <w:rPr>
          <w:rFonts w:ascii="Times New Roman" w:eastAsia="Times New Roman" w:hAnsi="Times New Roman" w:cs="Times New Roman"/>
          <w:color w:val="000000" w:themeColor="text1"/>
          <w:sz w:val="28"/>
          <w:szCs w:val="28"/>
          <w:lang w:eastAsia="ko-KR"/>
        </w:rPr>
        <w:t>2</w:t>
      </w:r>
      <w:r w:rsidRPr="00E92317">
        <w:rPr>
          <w:rFonts w:ascii="Times New Roman" w:eastAsia="Times New Roman" w:hAnsi="Times New Roman" w:cs="Times New Roman"/>
          <w:color w:val="000000" w:themeColor="text1"/>
          <w:sz w:val="28"/>
          <w:szCs w:val="28"/>
          <w:lang w:eastAsia="ko-KR"/>
        </w:rPr>
        <w:t>8. Обязанность соблюдения положений настоящего административного регламента закрепляется в должностных инструкциях должностных лиц уполномоченного органа.</w:t>
      </w: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lang w:eastAsia="ko-KR"/>
        </w:rPr>
      </w:pPr>
      <w:r w:rsidRPr="00E92317">
        <w:rPr>
          <w:rFonts w:ascii="Times New Roman" w:eastAsia="Times New Roman" w:hAnsi="Times New Roman" w:cs="Times New Roman"/>
          <w:color w:val="000000" w:themeColor="text1"/>
          <w:sz w:val="28"/>
          <w:szCs w:val="28"/>
          <w:lang w:eastAsia="ko-KR"/>
        </w:rPr>
        <w:t>1</w:t>
      </w:r>
      <w:r w:rsidR="002432D1" w:rsidRPr="00E92317">
        <w:rPr>
          <w:rFonts w:ascii="Times New Roman" w:eastAsia="Times New Roman" w:hAnsi="Times New Roman" w:cs="Times New Roman"/>
          <w:color w:val="000000" w:themeColor="text1"/>
          <w:sz w:val="28"/>
          <w:szCs w:val="28"/>
          <w:lang w:eastAsia="ko-KR"/>
        </w:rPr>
        <w:t>2</w:t>
      </w:r>
      <w:r w:rsidRPr="00E92317">
        <w:rPr>
          <w:rFonts w:ascii="Times New Roman" w:eastAsia="Times New Roman" w:hAnsi="Times New Roman" w:cs="Times New Roman"/>
          <w:color w:val="000000" w:themeColor="text1"/>
          <w:sz w:val="28"/>
          <w:szCs w:val="28"/>
          <w:lang w:eastAsia="ko-KR"/>
        </w:rPr>
        <w:t>9.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lang w:eastAsia="ko-KR"/>
        </w:rPr>
      </w:pPr>
    </w:p>
    <w:p w:rsidR="00406D4F" w:rsidRPr="00E92317" w:rsidRDefault="00406D4F" w:rsidP="00FE0B35">
      <w:pPr>
        <w:widowControl w:val="0"/>
        <w:autoSpaceDE w:val="0"/>
        <w:autoSpaceDN w:val="0"/>
        <w:adjustRightInd w:val="0"/>
        <w:spacing w:after="0" w:line="240" w:lineRule="auto"/>
        <w:ind w:right="57" w:firstLine="709"/>
        <w:jc w:val="center"/>
        <w:outlineLvl w:val="2"/>
        <w:rPr>
          <w:rFonts w:ascii="Times New Roman" w:eastAsia="Times New Roman" w:hAnsi="Times New Roman" w:cs="Times New Roman"/>
          <w:color w:val="000000" w:themeColor="text1"/>
          <w:sz w:val="28"/>
          <w:szCs w:val="28"/>
        </w:rPr>
      </w:pPr>
      <w:bookmarkStart w:id="30" w:name="Par447"/>
      <w:bookmarkEnd w:id="30"/>
      <w:r w:rsidRPr="00E92317">
        <w:rPr>
          <w:rFonts w:ascii="Times New Roman" w:eastAsia="Times New Roman" w:hAnsi="Times New Roman" w:cs="Times New Roman"/>
          <w:color w:val="000000" w:themeColor="text1"/>
          <w:sz w:val="28"/>
          <w:szCs w:val="28"/>
        </w:rPr>
        <w:t xml:space="preserve">ГЛАВА </w:t>
      </w:r>
      <w:r w:rsidR="00812E61" w:rsidRPr="00E92317">
        <w:rPr>
          <w:rFonts w:ascii="Times New Roman" w:eastAsia="Times New Roman" w:hAnsi="Times New Roman" w:cs="Times New Roman"/>
          <w:color w:val="000000" w:themeColor="text1"/>
          <w:sz w:val="28"/>
          <w:szCs w:val="28"/>
        </w:rPr>
        <w:t>31</w:t>
      </w:r>
      <w:r w:rsidRPr="00E92317">
        <w:rPr>
          <w:rFonts w:ascii="Times New Roman" w:eastAsia="Times New Roman" w:hAnsi="Times New Roman" w:cs="Times New Roman"/>
          <w:color w:val="000000" w:themeColor="text1"/>
          <w:sz w:val="28"/>
          <w:szCs w:val="28"/>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06D4F" w:rsidRPr="00E92317" w:rsidRDefault="00406D4F" w:rsidP="00FE0B35">
      <w:pPr>
        <w:widowControl w:val="0"/>
        <w:autoSpaceDE w:val="0"/>
        <w:autoSpaceDN w:val="0"/>
        <w:adjustRightInd w:val="0"/>
        <w:spacing w:after="0" w:line="240" w:lineRule="auto"/>
        <w:ind w:right="57" w:firstLine="709"/>
        <w:jc w:val="both"/>
        <w:outlineLvl w:val="2"/>
        <w:rPr>
          <w:rFonts w:ascii="Times New Roman" w:eastAsia="Times New Roman" w:hAnsi="Times New Roman" w:cs="Times New Roman"/>
          <w:color w:val="000000" w:themeColor="text1"/>
          <w:sz w:val="28"/>
          <w:szCs w:val="28"/>
        </w:rPr>
      </w:pP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lang w:eastAsia="ko-KR"/>
        </w:rPr>
        <w:t>1</w:t>
      </w:r>
      <w:r w:rsidR="002432D1" w:rsidRPr="00E92317">
        <w:rPr>
          <w:rFonts w:ascii="Times New Roman" w:eastAsia="Times New Roman" w:hAnsi="Times New Roman" w:cs="Times New Roman"/>
          <w:color w:val="000000" w:themeColor="text1"/>
          <w:sz w:val="28"/>
          <w:szCs w:val="28"/>
          <w:lang w:eastAsia="ko-KR"/>
        </w:rPr>
        <w:t>3</w:t>
      </w:r>
      <w:r w:rsidRPr="00E92317">
        <w:rPr>
          <w:rFonts w:ascii="Times New Roman" w:eastAsia="Times New Roman" w:hAnsi="Times New Roman" w:cs="Times New Roman"/>
          <w:color w:val="000000" w:themeColor="text1"/>
          <w:sz w:val="28"/>
          <w:szCs w:val="28"/>
          <w:lang w:eastAsia="ko-KR"/>
        </w:rPr>
        <w:t>0. </w:t>
      </w:r>
      <w:r w:rsidRPr="00E92317">
        <w:rPr>
          <w:rFonts w:ascii="Times New Roman" w:eastAsia="Times New Roman" w:hAnsi="Times New Roman" w:cs="Times New Roman"/>
          <w:color w:val="000000" w:themeColor="text1"/>
          <w:sz w:val="28"/>
          <w:szCs w:val="28"/>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 нарушения прав и законных интересов заявителей решением, действием (бездействием) </w:t>
      </w:r>
      <w:r w:rsidRPr="00E92317">
        <w:rPr>
          <w:rFonts w:ascii="Times New Roman" w:eastAsia="Times New Roman" w:hAnsi="Times New Roman" w:cs="Times New Roman"/>
          <w:color w:val="000000" w:themeColor="text1"/>
          <w:sz w:val="28"/>
          <w:szCs w:val="28"/>
          <w:lang w:eastAsia="ko-KR"/>
        </w:rPr>
        <w:t>уполномоченного органа</w:t>
      </w:r>
      <w:r w:rsidRPr="00E92317">
        <w:rPr>
          <w:rFonts w:ascii="Times New Roman" w:eastAsia="Times New Roman" w:hAnsi="Times New Roman" w:cs="Times New Roman"/>
          <w:color w:val="000000" w:themeColor="text1"/>
          <w:sz w:val="28"/>
          <w:szCs w:val="28"/>
        </w:rPr>
        <w:t>, его должностных лиц;</w:t>
      </w: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 некорректного поведения должностных лиц </w:t>
      </w:r>
      <w:r w:rsidRPr="00E92317">
        <w:rPr>
          <w:rFonts w:ascii="Times New Roman" w:eastAsia="Times New Roman" w:hAnsi="Times New Roman" w:cs="Times New Roman"/>
          <w:color w:val="000000" w:themeColor="text1"/>
          <w:sz w:val="28"/>
          <w:szCs w:val="28"/>
          <w:lang w:eastAsia="ko-KR"/>
        </w:rPr>
        <w:t>уполномоченного органа</w:t>
      </w:r>
      <w:r w:rsidRPr="00E92317">
        <w:rPr>
          <w:rFonts w:ascii="Times New Roman" w:eastAsia="Times New Roman" w:hAnsi="Times New Roman" w:cs="Times New Roman"/>
          <w:color w:val="000000" w:themeColor="text1"/>
          <w:sz w:val="28"/>
          <w:szCs w:val="28"/>
        </w:rPr>
        <w:t>, нарушения правил служебной этики при предоставлении муниципальной услуги.</w:t>
      </w: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w:t>
      </w:r>
      <w:r w:rsidR="002432D1" w:rsidRPr="00E92317">
        <w:rPr>
          <w:rFonts w:ascii="Times New Roman" w:eastAsia="Times New Roman" w:hAnsi="Times New Roman" w:cs="Times New Roman"/>
          <w:color w:val="000000" w:themeColor="text1"/>
          <w:sz w:val="28"/>
          <w:szCs w:val="28"/>
        </w:rPr>
        <w:t>3</w:t>
      </w:r>
      <w:r w:rsidRPr="00E92317">
        <w:rPr>
          <w:rFonts w:ascii="Times New Roman" w:eastAsia="Times New Roman" w:hAnsi="Times New Roman" w:cs="Times New Roman"/>
          <w:color w:val="000000" w:themeColor="text1"/>
          <w:sz w:val="28"/>
          <w:szCs w:val="28"/>
        </w:rPr>
        <w:t>1. Информацию, указанную в пункте 1</w:t>
      </w:r>
      <w:r w:rsidR="002432D1" w:rsidRPr="00E92317">
        <w:rPr>
          <w:rFonts w:ascii="Times New Roman" w:eastAsia="Times New Roman" w:hAnsi="Times New Roman" w:cs="Times New Roman"/>
          <w:color w:val="000000" w:themeColor="text1"/>
          <w:sz w:val="28"/>
          <w:szCs w:val="28"/>
        </w:rPr>
        <w:t>3</w:t>
      </w:r>
      <w:r w:rsidRPr="00E92317">
        <w:rPr>
          <w:rFonts w:ascii="Times New Roman" w:eastAsia="Times New Roman" w:hAnsi="Times New Roman" w:cs="Times New Roman"/>
          <w:color w:val="000000" w:themeColor="text1"/>
          <w:sz w:val="28"/>
          <w:szCs w:val="28"/>
        </w:rPr>
        <w:t xml:space="preserve">0 настоящего административного регламента, заявители могут сообщить по телефонам </w:t>
      </w:r>
      <w:r w:rsidRPr="00E92317">
        <w:rPr>
          <w:rFonts w:ascii="Times New Roman" w:eastAsia="Times New Roman" w:hAnsi="Times New Roman" w:cs="Times New Roman"/>
          <w:color w:val="000000" w:themeColor="text1"/>
          <w:sz w:val="28"/>
          <w:szCs w:val="28"/>
          <w:lang w:eastAsia="ko-KR"/>
        </w:rPr>
        <w:t>уполномоченного органа</w:t>
      </w:r>
      <w:r w:rsidRPr="00E92317">
        <w:rPr>
          <w:rFonts w:ascii="Times New Roman" w:eastAsia="Times New Roman" w:hAnsi="Times New Roman" w:cs="Times New Roman"/>
          <w:color w:val="000000" w:themeColor="text1"/>
          <w:sz w:val="28"/>
          <w:szCs w:val="28"/>
        </w:rPr>
        <w:t>, указанным на официальном сайте уполномоченного органа в информационно-телекоммуникационной сети «Интернет» администрации городского округа муниципального образования «город Саянск».</w:t>
      </w:r>
    </w:p>
    <w:p w:rsidR="00406D4F" w:rsidRPr="00E92317" w:rsidRDefault="00406D4F"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lang w:eastAsia="ko-KR"/>
        </w:rPr>
      </w:pPr>
      <w:r w:rsidRPr="00E92317">
        <w:rPr>
          <w:rFonts w:ascii="Times New Roman" w:eastAsia="Times New Roman" w:hAnsi="Times New Roman" w:cs="Times New Roman"/>
          <w:color w:val="000000" w:themeColor="text1"/>
          <w:sz w:val="28"/>
          <w:szCs w:val="28"/>
          <w:lang w:eastAsia="ko-KR"/>
        </w:rPr>
        <w:t>1</w:t>
      </w:r>
      <w:r w:rsidR="002432D1" w:rsidRPr="00E92317">
        <w:rPr>
          <w:rFonts w:ascii="Times New Roman" w:eastAsia="Times New Roman" w:hAnsi="Times New Roman" w:cs="Times New Roman"/>
          <w:color w:val="000000" w:themeColor="text1"/>
          <w:sz w:val="28"/>
          <w:szCs w:val="28"/>
          <w:lang w:eastAsia="ko-KR"/>
        </w:rPr>
        <w:t>3</w:t>
      </w:r>
      <w:r w:rsidRPr="00E92317">
        <w:rPr>
          <w:rFonts w:ascii="Times New Roman" w:eastAsia="Times New Roman" w:hAnsi="Times New Roman" w:cs="Times New Roman"/>
          <w:color w:val="000000" w:themeColor="text1"/>
          <w:sz w:val="28"/>
          <w:szCs w:val="28"/>
          <w:lang w:eastAsia="ko-KR"/>
        </w:rPr>
        <w:t>2. Контроль за предоставлением муниципальной услуги осуществляется в соответствии с действующим законодательством Российской Федерации.</w:t>
      </w:r>
    </w:p>
    <w:p w:rsidR="00406D4F" w:rsidRPr="00E92317" w:rsidRDefault="00406D4F" w:rsidP="00FE0B35">
      <w:pPr>
        <w:widowControl w:val="0"/>
        <w:autoSpaceDE w:val="0"/>
        <w:autoSpaceDN w:val="0"/>
        <w:adjustRightInd w:val="0"/>
        <w:spacing w:after="0" w:line="240" w:lineRule="auto"/>
        <w:ind w:right="57" w:firstLine="720"/>
        <w:jc w:val="both"/>
        <w:outlineLvl w:val="2"/>
        <w:rPr>
          <w:rFonts w:ascii="Times New Roman" w:eastAsia="Times New Roman" w:hAnsi="Times New Roman" w:cs="Times New Roman"/>
          <w:color w:val="000000" w:themeColor="text1"/>
          <w:sz w:val="28"/>
          <w:szCs w:val="28"/>
        </w:rPr>
      </w:pPr>
    </w:p>
    <w:p w:rsidR="00406D4F" w:rsidRPr="00E92317" w:rsidRDefault="00406D4F" w:rsidP="00FE0B35">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color w:val="000000" w:themeColor="text1"/>
          <w:sz w:val="28"/>
          <w:szCs w:val="28"/>
        </w:rPr>
      </w:pPr>
      <w:bookmarkStart w:id="31" w:name="Par454"/>
      <w:bookmarkEnd w:id="31"/>
      <w:r w:rsidRPr="00E92317">
        <w:rPr>
          <w:rFonts w:ascii="Times New Roman" w:eastAsia="Times New Roman" w:hAnsi="Times New Roman" w:cs="Times New Roman"/>
          <w:color w:val="000000" w:themeColor="text1"/>
          <w:sz w:val="28"/>
          <w:szCs w:val="28"/>
        </w:rPr>
        <w:t xml:space="preserve">РАЗДЕЛ V. ДОСУДЕБНЫЙ (ВНЕСУДЕБНЫЙ) ПОРЯДОК ОБЖАЛОВАНИЯ РЕШЕНИЙ И ДЕЙСТВИЙ (БЕЗДЕЙСТВИЯ) ОРГАНА, ПРЕДОСТАВЛЯЮЩЕГО МУНИЦИПАЛЬНУЮ УСЛУГУ, А ТАКЖЕ </w:t>
      </w:r>
      <w:r w:rsidRPr="00E92317">
        <w:rPr>
          <w:rFonts w:ascii="Times New Roman" w:eastAsia="Times New Roman" w:hAnsi="Times New Roman" w:cs="Times New Roman"/>
          <w:color w:val="000000" w:themeColor="text1"/>
          <w:sz w:val="28"/>
          <w:szCs w:val="28"/>
        </w:rPr>
        <w:lastRenderedPageBreak/>
        <w:t>ДОЛЖНОСТНЫХ ЛИЦ,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406D4F" w:rsidRPr="00E92317" w:rsidRDefault="00406D4F" w:rsidP="00FE0B35">
      <w:pPr>
        <w:widowControl w:val="0"/>
        <w:autoSpaceDE w:val="0"/>
        <w:autoSpaceDN w:val="0"/>
        <w:adjustRightInd w:val="0"/>
        <w:spacing w:after="0" w:line="240" w:lineRule="auto"/>
        <w:ind w:firstLine="720"/>
        <w:jc w:val="both"/>
        <w:outlineLvl w:val="1"/>
        <w:rPr>
          <w:rFonts w:ascii="Times New Roman" w:eastAsia="Times New Roman" w:hAnsi="Times New Roman" w:cs="Times New Roman"/>
          <w:color w:val="000000" w:themeColor="text1"/>
          <w:sz w:val="28"/>
          <w:szCs w:val="28"/>
        </w:rPr>
      </w:pPr>
    </w:p>
    <w:p w:rsidR="00406D4F" w:rsidRPr="00E92317" w:rsidRDefault="00406D4F" w:rsidP="00FE0B3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ГЛАВА </w:t>
      </w:r>
      <w:r w:rsidR="00812E61" w:rsidRPr="00E92317">
        <w:rPr>
          <w:rFonts w:ascii="Times New Roman" w:eastAsia="Times New Roman" w:hAnsi="Times New Roman" w:cs="Times New Roman"/>
          <w:color w:val="000000" w:themeColor="text1"/>
          <w:sz w:val="28"/>
          <w:szCs w:val="28"/>
        </w:rPr>
        <w:t>32</w:t>
      </w:r>
      <w:r w:rsidRPr="00E92317">
        <w:rPr>
          <w:rFonts w:ascii="Times New Roman" w:eastAsia="Times New Roman" w:hAnsi="Times New Roman" w:cs="Times New Roman"/>
          <w:color w:val="000000" w:themeColor="text1"/>
          <w:sz w:val="28"/>
          <w:szCs w:val="28"/>
        </w:rPr>
        <w:t>. ПРЕДМЕТ ДОСУДЕБНОГО (ВНЕСУДЕБНОГО) ОБЖАЛОВАНИЯ</w:t>
      </w:r>
    </w:p>
    <w:p w:rsidR="00406D4F" w:rsidRPr="00E92317" w:rsidRDefault="00406D4F" w:rsidP="00FE0B3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p>
    <w:p w:rsidR="00406D4F" w:rsidRPr="00E92317" w:rsidRDefault="00406D4F" w:rsidP="00FE0B35">
      <w:pPr>
        <w:autoSpaceDE w:val="0"/>
        <w:autoSpaceDN w:val="0"/>
        <w:adjustRightInd w:val="0"/>
        <w:spacing w:after="0" w:line="240" w:lineRule="auto"/>
        <w:ind w:firstLine="708"/>
        <w:jc w:val="both"/>
        <w:outlineLvl w:val="0"/>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w:t>
      </w:r>
      <w:r w:rsidR="002432D1" w:rsidRPr="00E92317">
        <w:rPr>
          <w:rFonts w:ascii="Times New Roman" w:eastAsia="Times New Roman" w:hAnsi="Times New Roman" w:cs="Times New Roman"/>
          <w:color w:val="000000" w:themeColor="text1"/>
          <w:sz w:val="28"/>
          <w:szCs w:val="28"/>
        </w:rPr>
        <w:t>3</w:t>
      </w:r>
      <w:r w:rsidRPr="00E92317">
        <w:rPr>
          <w:rFonts w:ascii="Times New Roman" w:eastAsia="Times New Roman" w:hAnsi="Times New Roman" w:cs="Times New Roman"/>
          <w:color w:val="000000" w:themeColor="text1"/>
          <w:sz w:val="28"/>
          <w:szCs w:val="28"/>
        </w:rPr>
        <w:t xml:space="preserve">3. Предметом досудебного (внесудебного) обжалования заявителями или их представителями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 </w:t>
      </w:r>
      <w:r w:rsidRPr="00E92317">
        <w:rPr>
          <w:rFonts w:ascii="Times New Roman" w:eastAsia="Times New Roman" w:hAnsi="Times New Roman" w:cs="Times New Roman"/>
          <w:bCs/>
          <w:color w:val="000000" w:themeColor="text1"/>
          <w:sz w:val="28"/>
          <w:szCs w:val="28"/>
        </w:rPr>
        <w:t xml:space="preserve">многофункционального центра, работника многофункционального центра, а также организаций, предусмотренных частью 1.1 статьи 16 </w:t>
      </w:r>
      <w:r w:rsidRPr="00E92317">
        <w:rPr>
          <w:rFonts w:ascii="Times New Roman" w:eastAsia="Times New Roman" w:hAnsi="Times New Roman" w:cs="Times New Roman"/>
          <w:color w:val="000000" w:themeColor="text1"/>
          <w:sz w:val="28"/>
          <w:szCs w:val="28"/>
        </w:rPr>
        <w:t>Федерального закона № 210-ФЗ</w:t>
      </w:r>
      <w:r w:rsidRPr="00E92317">
        <w:rPr>
          <w:rFonts w:ascii="Times New Roman" w:eastAsia="Times New Roman" w:hAnsi="Times New Roman" w:cs="Times New Roman"/>
          <w:bCs/>
          <w:color w:val="000000" w:themeColor="text1"/>
          <w:sz w:val="28"/>
          <w:szCs w:val="28"/>
        </w:rPr>
        <w:t>, или их работников.</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w:t>
      </w:r>
      <w:r w:rsidR="002432D1" w:rsidRPr="00E92317">
        <w:rPr>
          <w:rFonts w:ascii="Times New Roman" w:eastAsia="Times New Roman" w:hAnsi="Times New Roman" w:cs="Times New Roman"/>
          <w:color w:val="000000" w:themeColor="text1"/>
          <w:sz w:val="28"/>
          <w:szCs w:val="28"/>
        </w:rPr>
        <w:t>3</w:t>
      </w:r>
      <w:r w:rsidRPr="00E92317">
        <w:rPr>
          <w:rFonts w:ascii="Times New Roman" w:eastAsia="Times New Roman" w:hAnsi="Times New Roman" w:cs="Times New Roman"/>
          <w:color w:val="000000" w:themeColor="text1"/>
          <w:sz w:val="28"/>
          <w:szCs w:val="28"/>
        </w:rPr>
        <w:t>4. Заявитель может обратиться с жалобой, в том числе, в следующих случаях:</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 нарушение срока регистрации запроса о предоставлении муниципальной услуги, комплексного запроса;</w:t>
      </w:r>
    </w:p>
    <w:p w:rsidR="00406D4F" w:rsidRPr="00E92317" w:rsidRDefault="00406D4F" w:rsidP="00FE0B3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9" w:history="1">
        <w:r w:rsidRPr="00E92317">
          <w:rPr>
            <w:rFonts w:ascii="Times New Roman" w:eastAsia="Times New Roman" w:hAnsi="Times New Roman" w:cs="Times New Roman"/>
            <w:color w:val="000000" w:themeColor="text1"/>
            <w:sz w:val="28"/>
            <w:szCs w:val="28"/>
          </w:rPr>
          <w:t>частью 1.3 статьи 16</w:t>
        </w:r>
      </w:hyperlink>
      <w:r w:rsidRPr="00E92317">
        <w:rPr>
          <w:rFonts w:ascii="Times New Roman" w:eastAsia="Times New Roman" w:hAnsi="Times New Roman" w:cs="Times New Roman"/>
          <w:color w:val="000000" w:themeColor="text1"/>
          <w:sz w:val="28"/>
          <w:szCs w:val="28"/>
        </w:rPr>
        <w:t xml:space="preserve"> Федерального закона № 210-ФЗ;</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настоящим административным регламентом для предоставления муниципальной услуги;</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406D4F" w:rsidRPr="00E92317" w:rsidRDefault="00406D4F" w:rsidP="00FE0B3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w:t>
      </w:r>
      <w:r w:rsidRPr="00E92317">
        <w:rPr>
          <w:rFonts w:ascii="Times New Roman" w:eastAsia="Times New Roman" w:hAnsi="Times New Roman" w:cs="Times New Roman"/>
          <w:color w:val="000000" w:themeColor="text1"/>
          <w:sz w:val="28"/>
          <w:szCs w:val="28"/>
        </w:rPr>
        <w:lastRenderedPageBreak/>
        <w:t>области, нормативными правовыми актами органа местного самоуправления, а также настоящим административным регламентом.</w:t>
      </w:r>
    </w:p>
    <w:p w:rsidR="00406D4F" w:rsidRPr="00E92317" w:rsidRDefault="00406D4F" w:rsidP="00FE0B3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0" w:history="1">
        <w:r w:rsidRPr="00E92317">
          <w:rPr>
            <w:rFonts w:ascii="Times New Roman" w:eastAsia="Times New Roman" w:hAnsi="Times New Roman" w:cs="Times New Roman"/>
            <w:color w:val="000000" w:themeColor="text1"/>
            <w:sz w:val="28"/>
            <w:szCs w:val="28"/>
          </w:rPr>
          <w:t>частью 1.3 статьи 16</w:t>
        </w:r>
      </w:hyperlink>
      <w:r w:rsidRPr="00E92317">
        <w:rPr>
          <w:rFonts w:ascii="Times New Roman" w:eastAsia="Times New Roman" w:hAnsi="Times New Roman" w:cs="Times New Roman"/>
          <w:color w:val="000000" w:themeColor="text1"/>
          <w:sz w:val="28"/>
          <w:szCs w:val="28"/>
        </w:rPr>
        <w:t xml:space="preserve"> Федерального закона № 210-ФЗ;</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406D4F" w:rsidRPr="00E92317" w:rsidRDefault="00406D4F" w:rsidP="00FE0B3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7) отказ органа, предоставляющего муниципальную услугу должностного лица уполномоченного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1" w:history="1">
        <w:r w:rsidRPr="00E92317">
          <w:rPr>
            <w:rFonts w:ascii="Times New Roman" w:eastAsia="Times New Roman" w:hAnsi="Times New Roman" w:cs="Times New Roman"/>
            <w:color w:val="000000" w:themeColor="text1"/>
            <w:sz w:val="28"/>
            <w:szCs w:val="28"/>
          </w:rPr>
          <w:t>частью 1.1 статьи 16</w:t>
        </w:r>
      </w:hyperlink>
      <w:r w:rsidRPr="00E92317">
        <w:rPr>
          <w:rFonts w:ascii="Times New Roman" w:eastAsia="Times New Roman" w:hAnsi="Times New Roman" w:cs="Times New Roman"/>
          <w:color w:val="000000" w:themeColor="text1"/>
          <w:sz w:val="28"/>
          <w:szCs w:val="28"/>
        </w:rPr>
        <w:t xml:space="preserve"> Федерального закона № 210-ФЗ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2" w:history="1">
        <w:r w:rsidRPr="00E92317">
          <w:rPr>
            <w:rFonts w:ascii="Times New Roman" w:eastAsia="Times New Roman" w:hAnsi="Times New Roman" w:cs="Times New Roman"/>
            <w:color w:val="000000" w:themeColor="text1"/>
            <w:sz w:val="28"/>
            <w:szCs w:val="28"/>
          </w:rPr>
          <w:t>частью 1.3 статьи 16</w:t>
        </w:r>
      </w:hyperlink>
      <w:r w:rsidRPr="00E92317">
        <w:rPr>
          <w:rFonts w:ascii="Times New Roman" w:eastAsia="Times New Roman" w:hAnsi="Times New Roman" w:cs="Times New Roman"/>
          <w:color w:val="000000" w:themeColor="text1"/>
          <w:sz w:val="28"/>
          <w:szCs w:val="28"/>
        </w:rPr>
        <w:t xml:space="preserve"> Федерального закона № 210-ФЗ</w:t>
      </w:r>
    </w:p>
    <w:p w:rsidR="00406D4F" w:rsidRPr="00E92317" w:rsidRDefault="00406D4F" w:rsidP="00FE0B3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8) нарушение срока или порядка выдачи документов по результатам предоставления муниципальной услуги;</w:t>
      </w:r>
    </w:p>
    <w:p w:rsidR="00406D4F" w:rsidRPr="00E92317" w:rsidRDefault="00406D4F" w:rsidP="00FE0B3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3" w:history="1">
        <w:r w:rsidRPr="00E92317">
          <w:rPr>
            <w:rFonts w:ascii="Times New Roman" w:eastAsia="Times New Roman" w:hAnsi="Times New Roman" w:cs="Times New Roman"/>
            <w:color w:val="000000" w:themeColor="text1"/>
            <w:sz w:val="28"/>
            <w:szCs w:val="28"/>
          </w:rPr>
          <w:t>частью 1.3 статьи 16</w:t>
        </w:r>
      </w:hyperlink>
      <w:r w:rsidRPr="00E92317">
        <w:rPr>
          <w:rFonts w:ascii="Times New Roman" w:eastAsia="Times New Roman" w:hAnsi="Times New Roman" w:cs="Times New Roman"/>
          <w:color w:val="000000" w:themeColor="text1"/>
          <w:sz w:val="28"/>
          <w:szCs w:val="28"/>
        </w:rPr>
        <w:t xml:space="preserve"> Федерального закона № 210-ФЗ.</w:t>
      </w:r>
    </w:p>
    <w:p w:rsidR="00406D4F" w:rsidRPr="00E92317" w:rsidRDefault="00406D4F" w:rsidP="00FE0B35">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p>
    <w:p w:rsidR="00406D4F" w:rsidRPr="00E92317" w:rsidRDefault="00406D4F" w:rsidP="00FE0B35">
      <w:pPr>
        <w:suppressAutoHyphens/>
        <w:spacing w:after="0" w:line="240" w:lineRule="auto"/>
        <w:ind w:firstLine="709"/>
        <w:jc w:val="center"/>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lastRenderedPageBreak/>
        <w:t>ГЛАВА 3</w:t>
      </w:r>
      <w:r w:rsidR="00812E61" w:rsidRPr="00E92317">
        <w:rPr>
          <w:rFonts w:ascii="Times New Roman" w:eastAsia="Times New Roman" w:hAnsi="Times New Roman" w:cs="Times New Roman"/>
          <w:color w:val="000000" w:themeColor="text1"/>
          <w:sz w:val="28"/>
          <w:szCs w:val="28"/>
        </w:rPr>
        <w:t>3</w:t>
      </w:r>
      <w:r w:rsidRPr="00E92317">
        <w:rPr>
          <w:rFonts w:ascii="Times New Roman" w:eastAsia="Times New Roman" w:hAnsi="Times New Roman" w:cs="Times New Roman"/>
          <w:color w:val="000000" w:themeColor="text1"/>
          <w:sz w:val="28"/>
          <w:szCs w:val="28"/>
        </w:rPr>
        <w:t>.ОРГАНЫ И УПОЛНОМОЧЕННЫЕ НА РАССМОТРЕНИЕ ЖАЛОБЫ ДОЛЖНОСТНЫЕ ЛИЦА, КОТОРЫМ МОЖЕТ БЫТЬ НАПРАВЛЕНА ЖАЛОБА</w:t>
      </w:r>
    </w:p>
    <w:p w:rsidR="00406D4F" w:rsidRPr="00E92317" w:rsidRDefault="00406D4F" w:rsidP="00FE0B35">
      <w:pPr>
        <w:suppressAutoHyphens/>
        <w:spacing w:after="0" w:line="240" w:lineRule="auto"/>
        <w:ind w:firstLine="720"/>
        <w:jc w:val="both"/>
        <w:rPr>
          <w:rFonts w:ascii="Times New Roman" w:eastAsia="Times New Roman" w:hAnsi="Times New Roman" w:cs="Times New Roman"/>
          <w:color w:val="000000" w:themeColor="text1"/>
          <w:sz w:val="28"/>
          <w:szCs w:val="28"/>
        </w:rPr>
      </w:pPr>
    </w:p>
    <w:p w:rsidR="00406D4F" w:rsidRPr="00E92317" w:rsidRDefault="00406D4F" w:rsidP="00FE0B35">
      <w:pPr>
        <w:tabs>
          <w:tab w:val="left" w:pos="-4111"/>
        </w:tabs>
        <w:suppressAutoHyphens/>
        <w:spacing w:after="0" w:line="240" w:lineRule="auto"/>
        <w:ind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w:t>
      </w:r>
      <w:r w:rsidR="002432D1" w:rsidRPr="00E92317">
        <w:rPr>
          <w:rFonts w:ascii="Times New Roman" w:eastAsia="Times New Roman" w:hAnsi="Times New Roman" w:cs="Times New Roman"/>
          <w:color w:val="000000" w:themeColor="text1"/>
          <w:sz w:val="28"/>
          <w:szCs w:val="28"/>
        </w:rPr>
        <w:t>3</w:t>
      </w:r>
      <w:r w:rsidRPr="00E92317">
        <w:rPr>
          <w:rFonts w:ascii="Times New Roman" w:eastAsia="Times New Roman" w:hAnsi="Times New Roman" w:cs="Times New Roman"/>
          <w:color w:val="000000" w:themeColor="text1"/>
          <w:sz w:val="28"/>
          <w:szCs w:val="28"/>
        </w:rPr>
        <w:t>5. Жалоба на решения, действия (бездействие) муниципальных служащих подается заявителем в письменной форме на бумажном носителе, в электронной форме на имя председателя Комитета; жалоба на решения, принятые председателем Комитета, подается на имя мэра городского округа муниципального образования «город Саянск».</w:t>
      </w:r>
    </w:p>
    <w:p w:rsidR="00406D4F" w:rsidRPr="00E92317" w:rsidRDefault="00406D4F" w:rsidP="00FE0B35">
      <w:pPr>
        <w:tabs>
          <w:tab w:val="left" w:pos="1134"/>
        </w:tabs>
        <w:suppressAutoHyphens/>
        <w:spacing w:after="0" w:line="240" w:lineRule="auto"/>
        <w:ind w:firstLine="720"/>
        <w:jc w:val="both"/>
        <w:rPr>
          <w:rFonts w:ascii="Times New Roman" w:eastAsia="Times New Roman" w:hAnsi="Times New Roman" w:cs="Times New Roman"/>
          <w:color w:val="000000" w:themeColor="text1"/>
          <w:sz w:val="28"/>
          <w:szCs w:val="28"/>
        </w:rPr>
      </w:pPr>
    </w:p>
    <w:p w:rsidR="00406D4F" w:rsidRPr="00E92317" w:rsidRDefault="00406D4F" w:rsidP="00FE0B35">
      <w:pPr>
        <w:tabs>
          <w:tab w:val="left" w:pos="1134"/>
        </w:tabs>
        <w:suppressAutoHyphens/>
        <w:spacing w:after="0" w:line="240" w:lineRule="auto"/>
        <w:ind w:left="709"/>
        <w:jc w:val="center"/>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ГЛАВА 3</w:t>
      </w:r>
      <w:r w:rsidR="00812E61" w:rsidRPr="00E92317">
        <w:rPr>
          <w:rFonts w:ascii="Times New Roman" w:eastAsia="Times New Roman" w:hAnsi="Times New Roman" w:cs="Times New Roman"/>
          <w:color w:val="000000" w:themeColor="text1"/>
          <w:sz w:val="28"/>
          <w:szCs w:val="28"/>
        </w:rPr>
        <w:t>4</w:t>
      </w:r>
      <w:r w:rsidRPr="00E92317">
        <w:rPr>
          <w:rFonts w:ascii="Times New Roman" w:eastAsia="Times New Roman" w:hAnsi="Times New Roman" w:cs="Times New Roman"/>
          <w:color w:val="000000" w:themeColor="text1"/>
          <w:sz w:val="28"/>
          <w:szCs w:val="28"/>
        </w:rPr>
        <w:t xml:space="preserve">. ПОРЯДОК ПОДАЧИ И РАССМОТРЕНИЯ </w:t>
      </w:r>
      <w:r w:rsidR="00FE0B35" w:rsidRPr="00E92317">
        <w:rPr>
          <w:rFonts w:ascii="Times New Roman" w:eastAsia="Times New Roman" w:hAnsi="Times New Roman" w:cs="Times New Roman"/>
          <w:color w:val="000000" w:themeColor="text1"/>
          <w:sz w:val="28"/>
          <w:szCs w:val="28"/>
        </w:rPr>
        <w:t>Ж</w:t>
      </w:r>
      <w:r w:rsidRPr="00E92317">
        <w:rPr>
          <w:rFonts w:ascii="Times New Roman" w:eastAsia="Times New Roman" w:hAnsi="Times New Roman" w:cs="Times New Roman"/>
          <w:color w:val="000000" w:themeColor="text1"/>
          <w:sz w:val="28"/>
          <w:szCs w:val="28"/>
        </w:rPr>
        <w:t>АЛОБЫ</w:t>
      </w:r>
    </w:p>
    <w:p w:rsidR="00406D4F" w:rsidRPr="00E92317" w:rsidRDefault="00406D4F" w:rsidP="00FE0B35">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w:t>
      </w:r>
      <w:r w:rsidR="002432D1" w:rsidRPr="00E92317">
        <w:rPr>
          <w:rFonts w:ascii="Times New Roman" w:eastAsia="Times New Roman" w:hAnsi="Times New Roman" w:cs="Times New Roman"/>
          <w:color w:val="000000" w:themeColor="text1"/>
          <w:sz w:val="28"/>
          <w:szCs w:val="28"/>
        </w:rPr>
        <w:t>3</w:t>
      </w:r>
      <w:r w:rsidRPr="00E92317">
        <w:rPr>
          <w:rFonts w:ascii="Times New Roman" w:eastAsia="Times New Roman" w:hAnsi="Times New Roman" w:cs="Times New Roman"/>
          <w:color w:val="000000" w:themeColor="text1"/>
          <w:sz w:val="28"/>
          <w:szCs w:val="28"/>
        </w:rPr>
        <w:t>6. Жалоба может быть подана в письменной форме на бумажном носителе, в электронной форме одним из следующих способов:</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 лично по адресу: 666304, Иркутская область, г. Саянск, микрорайон Олимпийский, 30, кабинет 418; телефон/факс: 8(395-53) 5-10-05.</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2) через организации почтовой связи;</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3) с использованием информационно-телекоммуникационной сети «Интернет»:</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электронная почта: kultsayansk@irmail.ru, admsayansk@irmail.ru;</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официальный сайт уполномоченного органа: http://www.admsayansk.ru.</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4)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w:t>
      </w:r>
      <w:hyperlink r:id="rId34" w:history="1">
        <w:r w:rsidRPr="00E92317">
          <w:rPr>
            <w:rFonts w:ascii="Times New Roman" w:eastAsia="Times New Roman" w:hAnsi="Times New Roman" w:cs="Times New Roman"/>
            <w:color w:val="000000" w:themeColor="text1"/>
            <w:sz w:val="28"/>
            <w:szCs w:val="28"/>
            <w:u w:val="single"/>
          </w:rPr>
          <w:t>http://38.gosuslugi.ru</w:t>
        </w:r>
      </w:hyperlink>
      <w:r w:rsidRPr="00E92317">
        <w:rPr>
          <w:rFonts w:ascii="Times New Roman" w:eastAsia="Times New Roman" w:hAnsi="Times New Roman" w:cs="Times New Roman"/>
          <w:color w:val="000000" w:themeColor="text1"/>
          <w:sz w:val="28"/>
          <w:szCs w:val="28"/>
        </w:rPr>
        <w:t>.</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5) через МФЦ.</w:t>
      </w:r>
    </w:p>
    <w:p w:rsidR="00406D4F" w:rsidRPr="00E92317" w:rsidRDefault="00406D4F" w:rsidP="00FE0B3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w:t>
      </w:r>
      <w:r w:rsidR="002432D1" w:rsidRPr="00E92317">
        <w:rPr>
          <w:rFonts w:ascii="Times New Roman" w:eastAsia="Times New Roman" w:hAnsi="Times New Roman" w:cs="Times New Roman"/>
          <w:color w:val="000000" w:themeColor="text1"/>
          <w:sz w:val="28"/>
          <w:szCs w:val="28"/>
        </w:rPr>
        <w:t>3</w:t>
      </w:r>
      <w:r w:rsidRPr="00E92317">
        <w:rPr>
          <w:rFonts w:ascii="Times New Roman" w:eastAsia="Times New Roman" w:hAnsi="Times New Roman" w:cs="Times New Roman"/>
          <w:color w:val="000000" w:themeColor="text1"/>
          <w:sz w:val="28"/>
          <w:szCs w:val="28"/>
        </w:rPr>
        <w:t>7.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Прием жалоб осуществляется в соответствии с графиком работы уполномоченного органа.</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lastRenderedPageBreak/>
        <w:t>1</w:t>
      </w:r>
      <w:r w:rsidR="002432D1" w:rsidRPr="00E92317">
        <w:rPr>
          <w:rFonts w:ascii="Times New Roman" w:eastAsia="Times New Roman" w:hAnsi="Times New Roman" w:cs="Times New Roman"/>
          <w:color w:val="000000" w:themeColor="text1"/>
          <w:sz w:val="28"/>
          <w:szCs w:val="28"/>
        </w:rPr>
        <w:t>3</w:t>
      </w:r>
      <w:r w:rsidRPr="00E92317">
        <w:rPr>
          <w:rFonts w:ascii="Times New Roman" w:eastAsia="Times New Roman" w:hAnsi="Times New Roman" w:cs="Times New Roman"/>
          <w:color w:val="000000" w:themeColor="text1"/>
          <w:sz w:val="28"/>
          <w:szCs w:val="28"/>
        </w:rPr>
        <w:t>8. Жалоба может быть подана при личном приеме заявителя. Прием заявителей в уполномоченном органе осуществляет председатель Комитета по управлению имуществом администрации муниципального образования «город Саянск», в случае его отсутствия - заместитель председателя Комитета.</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w:t>
      </w:r>
      <w:r w:rsidR="002432D1" w:rsidRPr="00E92317">
        <w:rPr>
          <w:rFonts w:ascii="Times New Roman" w:eastAsia="Times New Roman" w:hAnsi="Times New Roman" w:cs="Times New Roman"/>
          <w:color w:val="000000" w:themeColor="text1"/>
          <w:sz w:val="28"/>
          <w:szCs w:val="28"/>
        </w:rPr>
        <w:t>3</w:t>
      </w:r>
      <w:r w:rsidRPr="00E92317">
        <w:rPr>
          <w:rFonts w:ascii="Times New Roman" w:eastAsia="Times New Roman" w:hAnsi="Times New Roman" w:cs="Times New Roman"/>
          <w:color w:val="000000" w:themeColor="text1"/>
          <w:sz w:val="28"/>
          <w:szCs w:val="28"/>
        </w:rPr>
        <w:t>9. Прием заявителей проводится по предварительной записи, которая осуществляется по телефону: 8 (395-53) 5-10-05.</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При личном приеме заявитель предъявляет документ, удостоверяющий его личность в соответствии с законодательством Российской Федерации.</w:t>
      </w:r>
    </w:p>
    <w:p w:rsidR="00406D4F" w:rsidRPr="00E92317" w:rsidRDefault="00406D4F" w:rsidP="00FE0B3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w:t>
      </w:r>
      <w:r w:rsidR="002432D1" w:rsidRPr="00E92317">
        <w:rPr>
          <w:rFonts w:ascii="Times New Roman" w:eastAsia="Times New Roman" w:hAnsi="Times New Roman" w:cs="Times New Roman"/>
          <w:color w:val="000000" w:themeColor="text1"/>
          <w:sz w:val="28"/>
          <w:szCs w:val="28"/>
        </w:rPr>
        <w:t>4</w:t>
      </w:r>
      <w:r w:rsidRPr="00E92317">
        <w:rPr>
          <w:rFonts w:ascii="Times New Roman" w:eastAsia="Times New Roman" w:hAnsi="Times New Roman" w:cs="Times New Roman"/>
          <w:color w:val="000000" w:themeColor="text1"/>
          <w:sz w:val="28"/>
          <w:szCs w:val="28"/>
        </w:rPr>
        <w:t>0.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предоставлены:</w:t>
      </w:r>
    </w:p>
    <w:p w:rsidR="00406D4F" w:rsidRPr="00E92317" w:rsidRDefault="00406D4F" w:rsidP="00FE0B3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 оформленная в соответствии с законодательством Российской Федерации доверенность (для физических лиц);</w:t>
      </w:r>
    </w:p>
    <w:p w:rsidR="00406D4F" w:rsidRPr="00E92317" w:rsidRDefault="00406D4F" w:rsidP="00FE0B3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06D4F" w:rsidRPr="00E92317" w:rsidRDefault="00406D4F" w:rsidP="00FE0B3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w:t>
      </w:r>
      <w:r w:rsidR="002432D1" w:rsidRPr="00E92317">
        <w:rPr>
          <w:rFonts w:ascii="Times New Roman" w:eastAsia="Times New Roman" w:hAnsi="Times New Roman" w:cs="Times New Roman"/>
          <w:color w:val="000000" w:themeColor="text1"/>
          <w:sz w:val="28"/>
          <w:szCs w:val="28"/>
        </w:rPr>
        <w:t>4</w:t>
      </w:r>
      <w:r w:rsidRPr="00E92317">
        <w:rPr>
          <w:rFonts w:ascii="Times New Roman" w:eastAsia="Times New Roman" w:hAnsi="Times New Roman" w:cs="Times New Roman"/>
          <w:color w:val="000000" w:themeColor="text1"/>
          <w:sz w:val="28"/>
          <w:szCs w:val="28"/>
        </w:rPr>
        <w:t>1. В электронном виде жалоба может быть подана заявителем посредством:</w:t>
      </w:r>
    </w:p>
    <w:p w:rsidR="00406D4F" w:rsidRPr="00E92317" w:rsidRDefault="00406D4F" w:rsidP="00FE0B3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 официального сайта органа, предоставляющего муниципальную услугу, в информационно-телекоммуникационной сети «Интернет»;</w:t>
      </w:r>
    </w:p>
    <w:p w:rsidR="00406D4F" w:rsidRPr="00E92317" w:rsidRDefault="00406D4F" w:rsidP="00FE0B3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2) федеральной государственной информационной системы «Единый портал государственных и муниципальных услуг (функций)» (далее - Единый портал);</w:t>
      </w:r>
    </w:p>
    <w:p w:rsidR="00406D4F" w:rsidRPr="00E92317" w:rsidRDefault="00406D4F" w:rsidP="00FE0B3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3)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406D4F" w:rsidRPr="00E92317" w:rsidRDefault="00406D4F" w:rsidP="00FE0B3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w:t>
      </w:r>
      <w:r w:rsidR="002432D1" w:rsidRPr="00E92317">
        <w:rPr>
          <w:rFonts w:ascii="Times New Roman" w:eastAsia="Times New Roman" w:hAnsi="Times New Roman" w:cs="Times New Roman"/>
          <w:color w:val="000000" w:themeColor="text1"/>
          <w:sz w:val="28"/>
          <w:szCs w:val="28"/>
        </w:rPr>
        <w:t>4</w:t>
      </w:r>
      <w:r w:rsidRPr="00E92317">
        <w:rPr>
          <w:rFonts w:ascii="Times New Roman" w:eastAsia="Times New Roman" w:hAnsi="Times New Roman" w:cs="Times New Roman"/>
          <w:color w:val="000000" w:themeColor="text1"/>
          <w:sz w:val="28"/>
          <w:szCs w:val="28"/>
        </w:rPr>
        <w:t>2. При подаче жалобы в электронном виде документы, указанные в пункте 1</w:t>
      </w:r>
      <w:r w:rsidR="002432D1" w:rsidRPr="00E92317">
        <w:rPr>
          <w:rFonts w:ascii="Times New Roman" w:eastAsia="Times New Roman" w:hAnsi="Times New Roman" w:cs="Times New Roman"/>
          <w:color w:val="000000" w:themeColor="text1"/>
          <w:sz w:val="28"/>
          <w:szCs w:val="28"/>
        </w:rPr>
        <w:t>4</w:t>
      </w:r>
      <w:r w:rsidRPr="00E92317">
        <w:rPr>
          <w:rFonts w:ascii="Times New Roman" w:eastAsia="Times New Roman" w:hAnsi="Times New Roman" w:cs="Times New Roman"/>
          <w:color w:val="000000" w:themeColor="text1"/>
          <w:sz w:val="28"/>
          <w:szCs w:val="28"/>
        </w:rPr>
        <w:t xml:space="preserve">0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35" w:history="1">
        <w:r w:rsidRPr="00E92317">
          <w:rPr>
            <w:rFonts w:ascii="Times New Roman" w:eastAsia="Times New Roman" w:hAnsi="Times New Roman" w:cs="Times New Roman"/>
            <w:color w:val="000000" w:themeColor="text1"/>
            <w:sz w:val="28"/>
            <w:szCs w:val="28"/>
          </w:rPr>
          <w:t>законодательством</w:t>
        </w:r>
      </w:hyperlink>
      <w:r w:rsidRPr="00E92317">
        <w:rPr>
          <w:rFonts w:ascii="Times New Roman" w:eastAsia="Times New Roman" w:hAnsi="Times New Roman" w:cs="Times New Roman"/>
          <w:color w:val="000000" w:themeColor="text1"/>
          <w:sz w:val="28"/>
          <w:szCs w:val="28"/>
        </w:rPr>
        <w:t xml:space="preserve"> Российской Федерации, при этом документ, удостоверяющий личность заявителя, не требуется.</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lastRenderedPageBreak/>
        <w:t>1</w:t>
      </w:r>
      <w:r w:rsidR="002432D1" w:rsidRPr="00E92317">
        <w:rPr>
          <w:rFonts w:ascii="Times New Roman" w:eastAsia="Times New Roman" w:hAnsi="Times New Roman" w:cs="Times New Roman"/>
          <w:color w:val="000000" w:themeColor="text1"/>
          <w:sz w:val="28"/>
          <w:szCs w:val="28"/>
        </w:rPr>
        <w:t>4</w:t>
      </w:r>
      <w:r w:rsidRPr="00E92317">
        <w:rPr>
          <w:rFonts w:ascii="Times New Roman" w:eastAsia="Times New Roman" w:hAnsi="Times New Roman" w:cs="Times New Roman"/>
          <w:color w:val="000000" w:themeColor="text1"/>
          <w:sz w:val="28"/>
          <w:szCs w:val="28"/>
        </w:rPr>
        <w:t>3. Жалоба должна содержать:</w:t>
      </w:r>
    </w:p>
    <w:p w:rsidR="00406D4F" w:rsidRPr="00E92317" w:rsidRDefault="00406D4F" w:rsidP="00FE0B3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36" w:history="1">
        <w:r w:rsidRPr="00E92317">
          <w:rPr>
            <w:rFonts w:ascii="Times New Roman" w:eastAsia="Times New Roman" w:hAnsi="Times New Roman" w:cs="Times New Roman"/>
            <w:color w:val="000000" w:themeColor="text1"/>
            <w:sz w:val="28"/>
            <w:szCs w:val="28"/>
          </w:rPr>
          <w:t>частью 1.1 статьи 16</w:t>
        </w:r>
      </w:hyperlink>
      <w:r w:rsidRPr="00E92317">
        <w:rPr>
          <w:rFonts w:ascii="Times New Roman" w:eastAsia="Times New Roman" w:hAnsi="Times New Roman" w:cs="Times New Roman"/>
          <w:color w:val="000000" w:themeColor="text1"/>
          <w:sz w:val="28"/>
          <w:szCs w:val="28"/>
        </w:rPr>
        <w:t xml:space="preserve"> Федерального закона № 210-ФЗ, их руководителей и (или) работников, решения и действия (бездействие) которых обжалуются;</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2)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3 пункта 1</w:t>
      </w:r>
      <w:r w:rsidR="006B6652" w:rsidRPr="00E92317">
        <w:rPr>
          <w:rFonts w:ascii="Times New Roman" w:eastAsia="Times New Roman" w:hAnsi="Times New Roman" w:cs="Times New Roman"/>
          <w:color w:val="000000" w:themeColor="text1"/>
          <w:sz w:val="28"/>
          <w:szCs w:val="28"/>
        </w:rPr>
        <w:t>41</w:t>
      </w:r>
      <w:r w:rsidRPr="00E92317">
        <w:rPr>
          <w:rFonts w:ascii="Times New Roman" w:eastAsia="Times New Roman" w:hAnsi="Times New Roman" w:cs="Times New Roman"/>
          <w:color w:val="000000" w:themeColor="text1"/>
          <w:sz w:val="28"/>
          <w:szCs w:val="28"/>
        </w:rPr>
        <w:t xml:space="preserve"> настоящего административного регламента);</w:t>
      </w:r>
    </w:p>
    <w:p w:rsidR="00406D4F" w:rsidRPr="00E92317" w:rsidRDefault="00406D4F" w:rsidP="00FE0B3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3) сведения об обжалуемых решениях и действиях (бездействии) уполномоченного органа, должностного лица уполномоченного органа, многофункционального центра, работника многофункционального центра, организаций, предусмотренных </w:t>
      </w:r>
      <w:hyperlink r:id="rId37" w:history="1">
        <w:r w:rsidRPr="00E92317">
          <w:rPr>
            <w:rFonts w:ascii="Times New Roman" w:eastAsia="Times New Roman" w:hAnsi="Times New Roman" w:cs="Times New Roman"/>
            <w:color w:val="000000" w:themeColor="text1"/>
            <w:sz w:val="28"/>
            <w:szCs w:val="28"/>
          </w:rPr>
          <w:t>частью 1.1 статьи 16</w:t>
        </w:r>
      </w:hyperlink>
      <w:r w:rsidRPr="00E92317">
        <w:rPr>
          <w:rFonts w:ascii="Times New Roman" w:eastAsia="Times New Roman" w:hAnsi="Times New Roman" w:cs="Times New Roman"/>
          <w:color w:val="000000" w:themeColor="text1"/>
          <w:sz w:val="28"/>
          <w:szCs w:val="28"/>
        </w:rPr>
        <w:t xml:space="preserve"> Федерального закона           № 210-ФЗ, их работников;</w:t>
      </w:r>
    </w:p>
    <w:p w:rsidR="00406D4F" w:rsidRPr="00E92317" w:rsidRDefault="00406D4F" w:rsidP="00FE0B3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его должностного лица уполномоченного органа, многофункционального центра, работника многофункционального центра, организаций, предусмотренных </w:t>
      </w:r>
      <w:hyperlink r:id="rId38" w:history="1">
        <w:r w:rsidRPr="00E92317">
          <w:rPr>
            <w:rFonts w:ascii="Times New Roman" w:eastAsia="Times New Roman" w:hAnsi="Times New Roman" w:cs="Times New Roman"/>
            <w:color w:val="000000" w:themeColor="text1"/>
            <w:sz w:val="28"/>
            <w:szCs w:val="28"/>
          </w:rPr>
          <w:t>частью 1.1 статьи 16</w:t>
        </w:r>
      </w:hyperlink>
      <w:r w:rsidRPr="00E92317">
        <w:rPr>
          <w:rFonts w:ascii="Times New Roman" w:eastAsia="Times New Roman" w:hAnsi="Times New Roman" w:cs="Times New Roman"/>
          <w:color w:val="000000" w:themeColor="text1"/>
          <w:sz w:val="28"/>
          <w:szCs w:val="28"/>
        </w:rPr>
        <w:t xml:space="preserve"> Федерального закона             № 210-ФЗ, их работников. Заявителю могут быть представлены документы (при наличии), подтверждающие доводы заинтересованного лица, либо их копии.</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w:t>
      </w:r>
      <w:r w:rsidR="002432D1" w:rsidRPr="00E92317">
        <w:rPr>
          <w:rFonts w:ascii="Times New Roman" w:eastAsia="Times New Roman" w:hAnsi="Times New Roman" w:cs="Times New Roman"/>
          <w:color w:val="000000" w:themeColor="text1"/>
          <w:sz w:val="28"/>
          <w:szCs w:val="28"/>
        </w:rPr>
        <w:t>4</w:t>
      </w:r>
      <w:r w:rsidRPr="00E92317">
        <w:rPr>
          <w:rFonts w:ascii="Times New Roman" w:eastAsia="Times New Roman" w:hAnsi="Times New Roman" w:cs="Times New Roman"/>
          <w:color w:val="000000" w:themeColor="text1"/>
          <w:sz w:val="28"/>
          <w:szCs w:val="28"/>
        </w:rPr>
        <w:t>4. Поступившая в уполномоченный орган жалоба подлежит обязательной регистрации должностным лицом уполномоченного органа, ответственного за регистрацию входящей корреспонденции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406D4F" w:rsidRPr="00E92317" w:rsidRDefault="00406D4F" w:rsidP="00FE0B35">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p>
    <w:p w:rsidR="00406D4F" w:rsidRPr="00E92317" w:rsidRDefault="00406D4F" w:rsidP="00FE0B35">
      <w:pPr>
        <w:widowControl w:val="0"/>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ГЛАВА 3</w:t>
      </w:r>
      <w:r w:rsidR="00812E61" w:rsidRPr="00E92317">
        <w:rPr>
          <w:rFonts w:ascii="Times New Roman" w:eastAsia="Times New Roman" w:hAnsi="Times New Roman" w:cs="Times New Roman"/>
          <w:color w:val="000000" w:themeColor="text1"/>
          <w:sz w:val="28"/>
          <w:szCs w:val="28"/>
        </w:rPr>
        <w:t>5</w:t>
      </w:r>
      <w:r w:rsidRPr="00E92317">
        <w:rPr>
          <w:rFonts w:ascii="Times New Roman" w:eastAsia="Times New Roman" w:hAnsi="Times New Roman" w:cs="Times New Roman"/>
          <w:color w:val="000000" w:themeColor="text1"/>
          <w:sz w:val="28"/>
          <w:szCs w:val="28"/>
        </w:rPr>
        <w:t>. СРОКИ РАССМОТРЕНИЯ ЖАЛОБЫ</w:t>
      </w:r>
    </w:p>
    <w:p w:rsidR="00406D4F" w:rsidRPr="00E92317" w:rsidRDefault="00406D4F" w:rsidP="00FE0B35">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p>
    <w:p w:rsidR="00406D4F" w:rsidRPr="00E92317" w:rsidRDefault="00406D4F" w:rsidP="00FE0B3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w:t>
      </w:r>
      <w:r w:rsidR="002432D1" w:rsidRPr="00E92317">
        <w:rPr>
          <w:rFonts w:ascii="Times New Roman" w:eastAsia="Times New Roman" w:hAnsi="Times New Roman" w:cs="Times New Roman"/>
          <w:color w:val="000000" w:themeColor="text1"/>
          <w:sz w:val="28"/>
          <w:szCs w:val="28"/>
        </w:rPr>
        <w:t>4</w:t>
      </w:r>
      <w:r w:rsidRPr="00E92317">
        <w:rPr>
          <w:rFonts w:ascii="Times New Roman" w:eastAsia="Times New Roman" w:hAnsi="Times New Roman" w:cs="Times New Roman"/>
          <w:color w:val="000000" w:themeColor="text1"/>
          <w:sz w:val="28"/>
          <w:szCs w:val="28"/>
        </w:rPr>
        <w:t xml:space="preserve">5. Жалоба, поступившая в уполномоченный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9" w:history="1">
        <w:r w:rsidRPr="00E92317">
          <w:rPr>
            <w:rFonts w:ascii="Times New Roman" w:eastAsia="Times New Roman" w:hAnsi="Times New Roman" w:cs="Times New Roman"/>
            <w:color w:val="000000" w:themeColor="text1"/>
            <w:sz w:val="28"/>
            <w:szCs w:val="28"/>
          </w:rPr>
          <w:t>частью 1.1 статьи 16</w:t>
        </w:r>
      </w:hyperlink>
      <w:r w:rsidRPr="00E92317">
        <w:rPr>
          <w:rFonts w:ascii="Times New Roman" w:eastAsia="Times New Roman" w:hAnsi="Times New Roman" w:cs="Times New Roman"/>
          <w:color w:val="000000" w:themeColor="text1"/>
          <w:sz w:val="28"/>
          <w:szCs w:val="28"/>
        </w:rPr>
        <w:t xml:space="preserve">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40" w:history="1">
        <w:r w:rsidRPr="00E92317">
          <w:rPr>
            <w:rFonts w:ascii="Times New Roman" w:eastAsia="Times New Roman" w:hAnsi="Times New Roman" w:cs="Times New Roman"/>
            <w:color w:val="000000" w:themeColor="text1"/>
            <w:sz w:val="28"/>
            <w:szCs w:val="28"/>
          </w:rPr>
          <w:t>частью 1.1 статьи 16</w:t>
        </w:r>
      </w:hyperlink>
      <w:r w:rsidRPr="00E92317">
        <w:rPr>
          <w:rFonts w:ascii="Times New Roman" w:eastAsia="Times New Roman" w:hAnsi="Times New Roman" w:cs="Times New Roman"/>
          <w:color w:val="000000" w:themeColor="text1"/>
          <w:sz w:val="28"/>
          <w:szCs w:val="28"/>
        </w:rPr>
        <w:t xml:space="preserve"> Федерального закона № 210-ФЗ, в </w:t>
      </w:r>
      <w:r w:rsidRPr="00E92317">
        <w:rPr>
          <w:rFonts w:ascii="Times New Roman" w:eastAsia="Times New Roman" w:hAnsi="Times New Roman" w:cs="Times New Roman"/>
          <w:color w:val="000000" w:themeColor="text1"/>
          <w:sz w:val="28"/>
          <w:szCs w:val="28"/>
        </w:rPr>
        <w:lastRenderedPageBreak/>
        <w:t>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06D4F" w:rsidRPr="00E92317" w:rsidRDefault="00406D4F" w:rsidP="00FE0B35">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p>
    <w:p w:rsidR="00406D4F" w:rsidRPr="00E92317" w:rsidRDefault="00406D4F" w:rsidP="00FE0B35">
      <w:pPr>
        <w:widowControl w:val="0"/>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ГЛАВА 3</w:t>
      </w:r>
      <w:r w:rsidR="00812E61" w:rsidRPr="00E92317">
        <w:rPr>
          <w:rFonts w:ascii="Times New Roman" w:eastAsia="Times New Roman" w:hAnsi="Times New Roman" w:cs="Times New Roman"/>
          <w:color w:val="000000" w:themeColor="text1"/>
          <w:sz w:val="28"/>
          <w:szCs w:val="28"/>
        </w:rPr>
        <w:t>6</w:t>
      </w:r>
      <w:r w:rsidRPr="00E92317">
        <w:rPr>
          <w:rFonts w:ascii="Times New Roman" w:eastAsia="Times New Roman" w:hAnsi="Times New Roman" w:cs="Times New Roman"/>
          <w:color w:val="000000" w:themeColor="text1"/>
          <w:sz w:val="28"/>
          <w:szCs w:val="28"/>
        </w:rPr>
        <w:t>. РЕЗУЛЬТАТ РАССМОТРЕНИЯ ЖАЛОБЫ</w:t>
      </w:r>
    </w:p>
    <w:p w:rsidR="00406D4F" w:rsidRPr="00E92317" w:rsidRDefault="00406D4F" w:rsidP="00FE0B35">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p>
    <w:p w:rsidR="00406D4F" w:rsidRPr="00E92317" w:rsidRDefault="00406D4F" w:rsidP="00FE0B3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w:t>
      </w:r>
      <w:r w:rsidR="002432D1" w:rsidRPr="00E92317">
        <w:rPr>
          <w:rFonts w:ascii="Times New Roman" w:eastAsia="Times New Roman" w:hAnsi="Times New Roman" w:cs="Times New Roman"/>
          <w:color w:val="000000" w:themeColor="text1"/>
          <w:sz w:val="28"/>
          <w:szCs w:val="28"/>
        </w:rPr>
        <w:t>46</w:t>
      </w:r>
      <w:r w:rsidRPr="00E92317">
        <w:rPr>
          <w:rFonts w:ascii="Times New Roman" w:eastAsia="Times New Roman" w:hAnsi="Times New Roman" w:cs="Times New Roman"/>
          <w:color w:val="000000" w:themeColor="text1"/>
          <w:sz w:val="28"/>
          <w:szCs w:val="28"/>
        </w:rPr>
        <w:t>. По результатам рассмотрения жалобы принимается одно из следующих решений:</w:t>
      </w:r>
    </w:p>
    <w:p w:rsidR="00406D4F" w:rsidRPr="00E92317" w:rsidRDefault="00406D4F" w:rsidP="00FE0B3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06D4F" w:rsidRPr="00E92317" w:rsidRDefault="00406D4F" w:rsidP="00FE0B3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2) в удовлетворении жалобы отказывается.</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w:t>
      </w:r>
      <w:r w:rsidR="002432D1" w:rsidRPr="00E92317">
        <w:rPr>
          <w:rFonts w:ascii="Times New Roman" w:eastAsia="Times New Roman" w:hAnsi="Times New Roman" w:cs="Times New Roman"/>
          <w:color w:val="000000" w:themeColor="text1"/>
          <w:sz w:val="28"/>
          <w:szCs w:val="28"/>
        </w:rPr>
        <w:t>4</w:t>
      </w:r>
      <w:r w:rsidRPr="00E92317">
        <w:rPr>
          <w:rFonts w:ascii="Times New Roman" w:eastAsia="Times New Roman" w:hAnsi="Times New Roman" w:cs="Times New Roman"/>
          <w:color w:val="000000" w:themeColor="text1"/>
          <w:sz w:val="28"/>
          <w:szCs w:val="28"/>
        </w:rPr>
        <w:t>7. Основаниями отказа в удовлетворении жалобы являются:</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 наличие вступившего в законную силу решения суда по жалобе о том же предмете и по тем же основаниям;</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2) подача жалобы лицом, полномочия которого не подтверждены в порядке, установленном законодательством Российской Федерации;</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3) наличие решения по жалобе, принятого ранее в отношении того же заинтересованного лица и по тому же предмету жалобы.</w:t>
      </w:r>
    </w:p>
    <w:p w:rsidR="00406D4F" w:rsidRPr="00E92317" w:rsidRDefault="00406D4F" w:rsidP="00FE0B35">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p>
    <w:p w:rsidR="00406D4F" w:rsidRPr="00E92317" w:rsidRDefault="00406D4F" w:rsidP="00FE0B35">
      <w:pPr>
        <w:widowControl w:val="0"/>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ГЛАВА 3</w:t>
      </w:r>
      <w:r w:rsidR="00812E61" w:rsidRPr="00E92317">
        <w:rPr>
          <w:rFonts w:ascii="Times New Roman" w:eastAsia="Times New Roman" w:hAnsi="Times New Roman" w:cs="Times New Roman"/>
          <w:color w:val="000000" w:themeColor="text1"/>
          <w:sz w:val="28"/>
          <w:szCs w:val="28"/>
        </w:rPr>
        <w:t>7</w:t>
      </w:r>
      <w:r w:rsidRPr="00E92317">
        <w:rPr>
          <w:rFonts w:ascii="Times New Roman" w:eastAsia="Times New Roman" w:hAnsi="Times New Roman" w:cs="Times New Roman"/>
          <w:color w:val="000000" w:themeColor="text1"/>
          <w:sz w:val="28"/>
          <w:szCs w:val="28"/>
        </w:rPr>
        <w:t>. ПОРЯДОК ИНФОРМИРОВАНИЯ ЗАЯВИТЕЛЯ О РЕЗУЛЬТАТАХ РАССМОТРЕНИЯ ЖАЛОБЫ</w:t>
      </w:r>
    </w:p>
    <w:p w:rsidR="00406D4F" w:rsidRPr="00E92317" w:rsidRDefault="00406D4F" w:rsidP="00FE0B35">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w:t>
      </w:r>
      <w:r w:rsidR="002432D1" w:rsidRPr="00E92317">
        <w:rPr>
          <w:rFonts w:ascii="Times New Roman" w:eastAsia="Times New Roman" w:hAnsi="Times New Roman" w:cs="Times New Roman"/>
          <w:color w:val="000000" w:themeColor="text1"/>
          <w:sz w:val="28"/>
          <w:szCs w:val="28"/>
        </w:rPr>
        <w:t>4</w:t>
      </w:r>
      <w:r w:rsidRPr="00E92317">
        <w:rPr>
          <w:rFonts w:ascii="Times New Roman" w:eastAsia="Times New Roman" w:hAnsi="Times New Roman" w:cs="Times New Roman"/>
          <w:color w:val="000000" w:themeColor="text1"/>
          <w:sz w:val="28"/>
          <w:szCs w:val="28"/>
        </w:rPr>
        <w:t>8. Не позднее дня, следующего за днем принятия решения, указанного в пункте 1</w:t>
      </w:r>
      <w:r w:rsidR="002432D1" w:rsidRPr="00E92317">
        <w:rPr>
          <w:rFonts w:ascii="Times New Roman" w:eastAsia="Times New Roman" w:hAnsi="Times New Roman" w:cs="Times New Roman"/>
          <w:color w:val="000000" w:themeColor="text1"/>
          <w:sz w:val="28"/>
          <w:szCs w:val="28"/>
        </w:rPr>
        <w:t>4</w:t>
      </w:r>
      <w:r w:rsidRPr="00E92317">
        <w:rPr>
          <w:rFonts w:ascii="Times New Roman" w:eastAsia="Times New Roman" w:hAnsi="Times New Roman" w:cs="Times New Roman"/>
          <w:color w:val="000000" w:themeColor="text1"/>
          <w:sz w:val="28"/>
          <w:szCs w:val="28"/>
        </w:rPr>
        <w:t>6 настоящего 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w:t>
      </w:r>
      <w:r w:rsidR="002432D1" w:rsidRPr="00E92317">
        <w:rPr>
          <w:rFonts w:ascii="Times New Roman" w:eastAsia="Times New Roman" w:hAnsi="Times New Roman" w:cs="Times New Roman"/>
          <w:color w:val="000000" w:themeColor="text1"/>
          <w:sz w:val="28"/>
          <w:szCs w:val="28"/>
        </w:rPr>
        <w:t>4</w:t>
      </w:r>
      <w:r w:rsidRPr="00E92317">
        <w:rPr>
          <w:rFonts w:ascii="Times New Roman" w:eastAsia="Times New Roman" w:hAnsi="Times New Roman" w:cs="Times New Roman"/>
          <w:color w:val="000000" w:themeColor="text1"/>
          <w:sz w:val="28"/>
          <w:szCs w:val="28"/>
        </w:rPr>
        <w:t>9. В ответе по результатам рассмотрения жалобы указываются:</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2) номер, дата, место принятия решения, включая сведения о должностном лице, решение или действие (бездействие) которого обжалуется;</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3) фамилия, имя и (если имеется) отчество заинтересованного лица, подавшего жалобу;</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4) основания для принятия решения по жалобе;</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5) принятое по жалобе решение;</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6) в случае если жалоба признана обоснованной, - сроки устранения выявленных нарушений, в том числе срок предоставления результата </w:t>
      </w:r>
      <w:r w:rsidRPr="00E92317">
        <w:rPr>
          <w:rFonts w:ascii="Times New Roman" w:eastAsia="Times New Roman" w:hAnsi="Times New Roman" w:cs="Times New Roman"/>
          <w:color w:val="000000" w:themeColor="text1"/>
          <w:sz w:val="28"/>
          <w:szCs w:val="28"/>
        </w:rPr>
        <w:lastRenderedPageBreak/>
        <w:t>муниципальной услуги;</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7) сведения о порядке обжалования принятого по жалобе решения.</w:t>
      </w:r>
    </w:p>
    <w:p w:rsidR="00406D4F" w:rsidRPr="00E92317" w:rsidRDefault="00406D4F" w:rsidP="00FE0B35">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p>
    <w:p w:rsidR="00406D4F" w:rsidRPr="00E92317" w:rsidRDefault="00406D4F" w:rsidP="00FE0B35">
      <w:pPr>
        <w:widowControl w:val="0"/>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ГЛАВА 3</w:t>
      </w:r>
      <w:r w:rsidR="00812E61" w:rsidRPr="00E92317">
        <w:rPr>
          <w:rFonts w:ascii="Times New Roman" w:eastAsia="Times New Roman" w:hAnsi="Times New Roman" w:cs="Times New Roman"/>
          <w:color w:val="000000" w:themeColor="text1"/>
          <w:sz w:val="28"/>
          <w:szCs w:val="28"/>
        </w:rPr>
        <w:t>8</w:t>
      </w:r>
      <w:r w:rsidRPr="00E92317">
        <w:rPr>
          <w:rFonts w:ascii="Times New Roman" w:eastAsia="Times New Roman" w:hAnsi="Times New Roman" w:cs="Times New Roman"/>
          <w:color w:val="000000" w:themeColor="text1"/>
          <w:sz w:val="28"/>
          <w:szCs w:val="28"/>
        </w:rPr>
        <w:t>. ПОРЯДОК ОБЖАЛОВАНИЯ РЕШЕНИЯ ПО ЖАЛОБЕ</w:t>
      </w:r>
    </w:p>
    <w:p w:rsidR="00406D4F" w:rsidRPr="00E92317" w:rsidRDefault="00406D4F" w:rsidP="00FE0B35">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w:t>
      </w:r>
      <w:r w:rsidR="002432D1" w:rsidRPr="00E92317">
        <w:rPr>
          <w:rFonts w:ascii="Times New Roman" w:eastAsia="Times New Roman" w:hAnsi="Times New Roman" w:cs="Times New Roman"/>
          <w:color w:val="000000" w:themeColor="text1"/>
          <w:sz w:val="28"/>
          <w:szCs w:val="28"/>
        </w:rPr>
        <w:t>5</w:t>
      </w:r>
      <w:r w:rsidRPr="00E92317">
        <w:rPr>
          <w:rFonts w:ascii="Times New Roman" w:eastAsia="Times New Roman" w:hAnsi="Times New Roman" w:cs="Times New Roman"/>
          <w:color w:val="000000" w:themeColor="text1"/>
          <w:sz w:val="28"/>
          <w:szCs w:val="28"/>
        </w:rPr>
        <w:t>0. Решение, принятое по результатам рассмотрения жалобы, может быть обжаловано в порядке, установленном законодательством Российской Федерации.</w:t>
      </w:r>
    </w:p>
    <w:p w:rsidR="00406D4F" w:rsidRPr="00E92317" w:rsidRDefault="00406D4F" w:rsidP="00FE0B3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w:t>
      </w:r>
      <w:r w:rsidR="002432D1" w:rsidRPr="00E92317">
        <w:rPr>
          <w:rFonts w:ascii="Times New Roman" w:eastAsia="Times New Roman" w:hAnsi="Times New Roman" w:cs="Times New Roman"/>
          <w:color w:val="000000" w:themeColor="text1"/>
          <w:sz w:val="28"/>
          <w:szCs w:val="28"/>
        </w:rPr>
        <w:t>5</w:t>
      </w:r>
      <w:r w:rsidRPr="00E92317">
        <w:rPr>
          <w:rFonts w:ascii="Times New Roman" w:eastAsia="Times New Roman" w:hAnsi="Times New Roman" w:cs="Times New Roman"/>
          <w:color w:val="000000" w:themeColor="text1"/>
          <w:sz w:val="28"/>
          <w:szCs w:val="28"/>
        </w:rPr>
        <w:t>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06D4F" w:rsidRPr="00E92317" w:rsidRDefault="00406D4F" w:rsidP="00FE0B35">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p>
    <w:p w:rsidR="00406D4F" w:rsidRPr="00E92317" w:rsidRDefault="00406D4F" w:rsidP="00FE0B35">
      <w:pPr>
        <w:widowControl w:val="0"/>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ГЛАВА 3</w:t>
      </w:r>
      <w:r w:rsidR="00812E61" w:rsidRPr="00E92317">
        <w:rPr>
          <w:rFonts w:ascii="Times New Roman" w:eastAsia="Times New Roman" w:hAnsi="Times New Roman" w:cs="Times New Roman"/>
          <w:color w:val="000000" w:themeColor="text1"/>
          <w:sz w:val="28"/>
          <w:szCs w:val="28"/>
        </w:rPr>
        <w:t>9</w:t>
      </w:r>
      <w:r w:rsidRPr="00E92317">
        <w:rPr>
          <w:rFonts w:ascii="Times New Roman" w:eastAsia="Times New Roman" w:hAnsi="Times New Roman" w:cs="Times New Roman"/>
          <w:color w:val="000000" w:themeColor="text1"/>
          <w:sz w:val="28"/>
          <w:szCs w:val="28"/>
        </w:rPr>
        <w:t>. ПРАВО ЗАЯВИТЕЛЯ НА ПОЛУЧЕНИЕ ИНФОРМАЦИИ И ДОКУМЕНТОВ, НЕОБХОДИМЫХ ДЛЯ ОБОСНОВАНИЯ И РАССМОТРЕНИЯ ЖАЛОБЫ</w:t>
      </w:r>
    </w:p>
    <w:p w:rsidR="00406D4F" w:rsidRPr="00E92317" w:rsidRDefault="00406D4F" w:rsidP="00FE0B35">
      <w:pPr>
        <w:widowControl w:val="0"/>
        <w:autoSpaceDE w:val="0"/>
        <w:autoSpaceDN w:val="0"/>
        <w:spacing w:after="0" w:line="240" w:lineRule="auto"/>
        <w:ind w:firstLine="720"/>
        <w:jc w:val="both"/>
        <w:rPr>
          <w:rFonts w:ascii="Times New Roman" w:eastAsia="Times New Roman" w:hAnsi="Times New Roman" w:cs="Times New Roman"/>
          <w:color w:val="000000" w:themeColor="text1"/>
          <w:sz w:val="28"/>
          <w:szCs w:val="28"/>
        </w:rPr>
      </w:pPr>
    </w:p>
    <w:p w:rsidR="00406D4F" w:rsidRPr="00E92317" w:rsidRDefault="00406D4F" w:rsidP="00FE0B35">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w:t>
      </w:r>
      <w:r w:rsidR="002432D1" w:rsidRPr="00E92317">
        <w:rPr>
          <w:rFonts w:ascii="Times New Roman" w:eastAsia="Times New Roman" w:hAnsi="Times New Roman" w:cs="Times New Roman"/>
          <w:color w:val="000000" w:themeColor="text1"/>
          <w:sz w:val="28"/>
          <w:szCs w:val="28"/>
        </w:rPr>
        <w:t>5</w:t>
      </w:r>
      <w:r w:rsidRPr="00E92317">
        <w:rPr>
          <w:rFonts w:ascii="Times New Roman" w:eastAsia="Times New Roman" w:hAnsi="Times New Roman" w:cs="Times New Roman"/>
          <w:color w:val="000000" w:themeColor="text1"/>
          <w:sz w:val="28"/>
          <w:szCs w:val="28"/>
        </w:rPr>
        <w:t>2.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406D4F" w:rsidRPr="00E92317" w:rsidRDefault="00406D4F" w:rsidP="00FE0B35">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w:t>
      </w:r>
      <w:r w:rsidR="002432D1" w:rsidRPr="00E92317">
        <w:rPr>
          <w:rFonts w:ascii="Times New Roman" w:eastAsia="Times New Roman" w:hAnsi="Times New Roman" w:cs="Times New Roman"/>
          <w:color w:val="000000" w:themeColor="text1"/>
          <w:sz w:val="28"/>
          <w:szCs w:val="28"/>
        </w:rPr>
        <w:t>5</w:t>
      </w:r>
      <w:r w:rsidRPr="00E92317">
        <w:rPr>
          <w:rFonts w:ascii="Times New Roman" w:eastAsia="Times New Roman" w:hAnsi="Times New Roman" w:cs="Times New Roman"/>
          <w:color w:val="000000" w:themeColor="text1"/>
          <w:sz w:val="28"/>
          <w:szCs w:val="28"/>
        </w:rPr>
        <w:t>3. Информирование заявителей о порядке подачи и рассмотрения жалобы осуществляется уполномоченным органом в порядке, предусмотренном главой 3</w:t>
      </w:r>
      <w:r w:rsidR="009871FE" w:rsidRPr="00E92317">
        <w:rPr>
          <w:rFonts w:ascii="Times New Roman" w:eastAsia="Times New Roman" w:hAnsi="Times New Roman" w:cs="Times New Roman"/>
          <w:color w:val="000000" w:themeColor="text1"/>
          <w:sz w:val="28"/>
          <w:szCs w:val="28"/>
        </w:rPr>
        <w:t>4</w:t>
      </w:r>
      <w:r w:rsidRPr="00E92317">
        <w:rPr>
          <w:rFonts w:ascii="Times New Roman" w:eastAsia="Times New Roman" w:hAnsi="Times New Roman" w:cs="Times New Roman"/>
          <w:color w:val="000000" w:themeColor="text1"/>
          <w:sz w:val="28"/>
          <w:szCs w:val="28"/>
        </w:rPr>
        <w:t xml:space="preserve"> раздела </w:t>
      </w:r>
      <w:r w:rsidRPr="00E92317">
        <w:rPr>
          <w:rFonts w:ascii="Times New Roman" w:eastAsia="Times New Roman" w:hAnsi="Times New Roman" w:cs="Times New Roman"/>
          <w:color w:val="000000" w:themeColor="text1"/>
          <w:sz w:val="28"/>
          <w:szCs w:val="28"/>
          <w:lang w:val="en-US"/>
        </w:rPr>
        <w:t>V</w:t>
      </w:r>
      <w:r w:rsidRPr="00E92317">
        <w:rPr>
          <w:rFonts w:ascii="Times New Roman" w:eastAsia="Times New Roman" w:hAnsi="Times New Roman" w:cs="Times New Roman"/>
          <w:color w:val="000000" w:themeColor="text1"/>
          <w:sz w:val="28"/>
          <w:szCs w:val="28"/>
        </w:rPr>
        <w:t xml:space="preserve"> настоящего административного регламента.</w:t>
      </w:r>
    </w:p>
    <w:p w:rsidR="00CA70BA" w:rsidRPr="00E92317" w:rsidRDefault="00CA70BA" w:rsidP="00FE0B35">
      <w:pPr>
        <w:widowControl w:val="0"/>
        <w:autoSpaceDE w:val="0"/>
        <w:autoSpaceDN w:val="0"/>
        <w:adjustRightInd w:val="0"/>
        <w:spacing w:after="0" w:line="240" w:lineRule="auto"/>
        <w:ind w:right="57" w:firstLine="720"/>
        <w:jc w:val="both"/>
        <w:rPr>
          <w:rFonts w:ascii="Times New Roman" w:eastAsia="Times New Roman" w:hAnsi="Times New Roman" w:cs="Times New Roman"/>
          <w:color w:val="000000" w:themeColor="text1"/>
          <w:sz w:val="28"/>
          <w:szCs w:val="28"/>
          <w:lang w:eastAsia="ko-KR"/>
        </w:rPr>
      </w:pPr>
    </w:p>
    <w:p w:rsidR="00932D79" w:rsidRPr="00E92317" w:rsidRDefault="00932D79" w:rsidP="00FE0B35">
      <w:pPr>
        <w:widowControl w:val="0"/>
        <w:autoSpaceDE w:val="0"/>
        <w:autoSpaceDN w:val="0"/>
        <w:adjustRightInd w:val="0"/>
        <w:spacing w:after="0" w:line="240" w:lineRule="auto"/>
        <w:ind w:right="57" w:firstLine="720"/>
        <w:jc w:val="both"/>
        <w:rPr>
          <w:rFonts w:ascii="Times New Roman" w:eastAsia="Times New Roman" w:hAnsi="Times New Roman" w:cs="Times New Roman"/>
          <w:color w:val="000000" w:themeColor="text1"/>
          <w:sz w:val="28"/>
          <w:szCs w:val="28"/>
          <w:lang w:eastAsia="ko-KR"/>
        </w:rPr>
      </w:pPr>
    </w:p>
    <w:p w:rsidR="00CA70BA" w:rsidRPr="00E92317" w:rsidRDefault="00CA70BA" w:rsidP="00FE0B35">
      <w:pPr>
        <w:widowControl w:val="0"/>
        <w:autoSpaceDE w:val="0"/>
        <w:autoSpaceDN w:val="0"/>
        <w:adjustRightInd w:val="0"/>
        <w:spacing w:after="0" w:line="240" w:lineRule="auto"/>
        <w:ind w:right="57" w:firstLine="720"/>
        <w:jc w:val="both"/>
        <w:rPr>
          <w:rFonts w:ascii="Times New Roman" w:eastAsia="Times New Roman" w:hAnsi="Times New Roman" w:cs="Times New Roman"/>
          <w:color w:val="000000" w:themeColor="text1"/>
          <w:sz w:val="28"/>
          <w:szCs w:val="28"/>
          <w:lang w:eastAsia="ko-KR"/>
        </w:rPr>
      </w:pPr>
    </w:p>
    <w:tbl>
      <w:tblPr>
        <w:tblW w:w="9356" w:type="dxa"/>
        <w:tblInd w:w="108" w:type="dxa"/>
        <w:tblLook w:val="00A0" w:firstRow="1" w:lastRow="0" w:firstColumn="1" w:lastColumn="0" w:noHBand="0" w:noVBand="0"/>
      </w:tblPr>
      <w:tblGrid>
        <w:gridCol w:w="3960"/>
        <w:gridCol w:w="5396"/>
      </w:tblGrid>
      <w:tr w:rsidR="00E92317" w:rsidRPr="00E92317" w:rsidTr="00932D79">
        <w:tc>
          <w:tcPr>
            <w:tcW w:w="3960" w:type="dxa"/>
          </w:tcPr>
          <w:p w:rsidR="00CA70BA" w:rsidRPr="00E92317" w:rsidRDefault="00CA70BA" w:rsidP="00FE0B35">
            <w:pPr>
              <w:widowControl w:val="0"/>
              <w:autoSpaceDE w:val="0"/>
              <w:autoSpaceDN w:val="0"/>
              <w:adjustRightInd w:val="0"/>
              <w:spacing w:after="0" w:line="240" w:lineRule="auto"/>
              <w:ind w:right="57"/>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Мэр городского округа муниципального образования  «город Саянск»</w:t>
            </w:r>
          </w:p>
        </w:tc>
        <w:tc>
          <w:tcPr>
            <w:tcW w:w="5396" w:type="dxa"/>
            <w:vAlign w:val="bottom"/>
          </w:tcPr>
          <w:p w:rsidR="00CA70BA" w:rsidRPr="00E92317" w:rsidRDefault="00CA70BA" w:rsidP="00FE0B35">
            <w:pPr>
              <w:widowControl w:val="0"/>
              <w:autoSpaceDE w:val="0"/>
              <w:autoSpaceDN w:val="0"/>
              <w:adjustRightInd w:val="0"/>
              <w:spacing w:after="0" w:line="240" w:lineRule="auto"/>
              <w:ind w:right="57" w:firstLine="709"/>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                                   О.В. Боровский</w:t>
            </w:r>
          </w:p>
        </w:tc>
      </w:tr>
    </w:tbl>
    <w:p w:rsidR="00932D79" w:rsidRPr="00E92317" w:rsidRDefault="00932D79" w:rsidP="00FE0B35">
      <w:pPr>
        <w:pStyle w:val="ConsPlusNormal"/>
        <w:ind w:left="4536"/>
        <w:jc w:val="both"/>
        <w:outlineLvl w:val="1"/>
        <w:rPr>
          <w:rFonts w:ascii="Times New Roman" w:hAnsi="Times New Roman" w:cs="Times New Roman"/>
          <w:color w:val="000000" w:themeColor="text1"/>
          <w:sz w:val="28"/>
          <w:szCs w:val="28"/>
        </w:rPr>
      </w:pPr>
    </w:p>
    <w:p w:rsidR="00350222" w:rsidRPr="00E92317" w:rsidRDefault="00350222" w:rsidP="00FE0B35">
      <w:pPr>
        <w:spacing w:after="0"/>
        <w:jc w:val="both"/>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br w:type="page"/>
      </w:r>
    </w:p>
    <w:p w:rsidR="00350222" w:rsidRPr="00E92317" w:rsidRDefault="00350222" w:rsidP="00FE0B35">
      <w:pPr>
        <w:pStyle w:val="ConsPlusNormal"/>
        <w:ind w:left="3970" w:firstLine="992"/>
        <w:outlineLvl w:val="1"/>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lastRenderedPageBreak/>
        <w:t>Приложение № 1</w:t>
      </w:r>
    </w:p>
    <w:p w:rsidR="006312EA" w:rsidRPr="00E92317" w:rsidRDefault="00350222" w:rsidP="00350222">
      <w:pPr>
        <w:pStyle w:val="ConsPlusNormal"/>
        <w:ind w:left="4253"/>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к административному регламенту «Предоставление молодым семьям социальных выплат на приобретение (строительство) жилья»</w:t>
      </w:r>
    </w:p>
    <w:p w:rsidR="006312EA" w:rsidRPr="00E92317" w:rsidRDefault="006312EA" w:rsidP="006312EA">
      <w:pPr>
        <w:spacing w:after="0"/>
        <w:ind w:left="3540" w:firstLine="708"/>
        <w:jc w:val="both"/>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Председателю Комитета по управлению</w:t>
      </w:r>
    </w:p>
    <w:p w:rsidR="006312EA" w:rsidRPr="00E92317" w:rsidRDefault="006312EA" w:rsidP="006312EA">
      <w:pPr>
        <w:spacing w:after="0" w:line="240" w:lineRule="auto"/>
        <w:jc w:val="both"/>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 xml:space="preserve"> </w:t>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t xml:space="preserve">имуществом администрации муниципального </w:t>
      </w:r>
    </w:p>
    <w:p w:rsidR="006312EA" w:rsidRPr="00E92317" w:rsidRDefault="006312EA" w:rsidP="006312EA">
      <w:pPr>
        <w:spacing w:after="0" w:line="240" w:lineRule="auto"/>
        <w:ind w:left="3540" w:firstLine="708"/>
        <w:jc w:val="both"/>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образования «город Саянск»</w:t>
      </w:r>
    </w:p>
    <w:p w:rsidR="006312EA" w:rsidRPr="00E92317" w:rsidRDefault="006312EA" w:rsidP="006312EA">
      <w:pPr>
        <w:spacing w:after="0" w:line="240" w:lineRule="auto"/>
        <w:jc w:val="both"/>
        <w:outlineLvl w:val="0"/>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t>__________________________________________</w:t>
      </w:r>
    </w:p>
    <w:p w:rsidR="006312EA" w:rsidRPr="00E92317" w:rsidRDefault="006312EA" w:rsidP="006312EA">
      <w:pPr>
        <w:spacing w:after="0" w:line="240" w:lineRule="auto"/>
        <w:ind w:right="-222"/>
        <w:jc w:val="both"/>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t>От _______________________________________</w:t>
      </w:r>
    </w:p>
    <w:p w:rsidR="006312EA" w:rsidRPr="00E92317" w:rsidRDefault="006312EA" w:rsidP="006312EA">
      <w:pPr>
        <w:spacing w:after="0" w:line="240" w:lineRule="auto"/>
        <w:ind w:left="4245"/>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Адрес г. Саянск, м/н ________________________,           дом № _____, жилое помещение № ___________</w:t>
      </w:r>
    </w:p>
    <w:p w:rsidR="006312EA" w:rsidRPr="00E92317" w:rsidRDefault="006312EA" w:rsidP="006312EA">
      <w:pPr>
        <w:spacing w:after="0" w:line="240" w:lineRule="auto"/>
        <w:jc w:val="both"/>
        <w:rPr>
          <w:rFonts w:ascii="Times New Roman" w:eastAsia="Times New Roman" w:hAnsi="Times New Roman" w:cs="Times New Roman"/>
          <w:i/>
          <w:color w:val="000000" w:themeColor="text1"/>
          <w:sz w:val="24"/>
          <w:szCs w:val="24"/>
        </w:rPr>
      </w:pP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t>Телефон___________________________________</w:t>
      </w:r>
    </w:p>
    <w:p w:rsidR="006312EA" w:rsidRPr="00E92317" w:rsidRDefault="006312EA" w:rsidP="006312EA">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ЗАЯВЛЕНИЕ</w:t>
      </w:r>
    </w:p>
    <w:p w:rsidR="006312EA" w:rsidRPr="00E92317" w:rsidRDefault="006312EA" w:rsidP="006312EA">
      <w:pPr>
        <w:tabs>
          <w:tab w:val="right" w:pos="9639"/>
        </w:tabs>
        <w:spacing w:after="0" w:line="240" w:lineRule="auto"/>
        <w:ind w:firstLine="567"/>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Прошу включить в состав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молодую семью в составе:</w:t>
      </w:r>
    </w:p>
    <w:p w:rsidR="006312EA" w:rsidRPr="00E92317" w:rsidRDefault="006312EA" w:rsidP="006312EA">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b/>
          <w:color w:val="000000" w:themeColor="text1"/>
          <w:sz w:val="28"/>
          <w:szCs w:val="28"/>
        </w:rPr>
        <w:t xml:space="preserve">супруг ___________________________________________________________ </w:t>
      </w:r>
      <w:r w:rsidRPr="00E92317">
        <w:rPr>
          <w:rFonts w:ascii="Times New Roman" w:eastAsia="Times New Roman" w:hAnsi="Times New Roman" w:cs="Times New Roman"/>
          <w:color w:val="000000" w:themeColor="text1"/>
          <w:sz w:val="28"/>
          <w:szCs w:val="28"/>
        </w:rPr>
        <w:t>дата рождения ____________________________________________________,</w:t>
      </w:r>
    </w:p>
    <w:p w:rsidR="006312EA" w:rsidRPr="00E92317" w:rsidRDefault="006312EA" w:rsidP="006312EA">
      <w:pPr>
        <w:widowControl w:val="0"/>
        <w:autoSpaceDE w:val="0"/>
        <w:autoSpaceDN w:val="0"/>
        <w:spacing w:after="0" w:line="240" w:lineRule="auto"/>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паспорт: серия ___________ №______________, выданный ________________ __________________________________________________________________ __________________________________________«__» _____________ 20__ г.,</w:t>
      </w:r>
    </w:p>
    <w:p w:rsidR="006312EA" w:rsidRPr="00E92317" w:rsidRDefault="006312EA" w:rsidP="006312EA">
      <w:pPr>
        <w:widowControl w:val="0"/>
        <w:autoSpaceDE w:val="0"/>
        <w:autoSpaceDN w:val="0"/>
        <w:spacing w:after="0" w:line="240" w:lineRule="auto"/>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проживает по адресу: _______________________________________________;</w:t>
      </w:r>
    </w:p>
    <w:p w:rsidR="006312EA" w:rsidRPr="00E92317" w:rsidRDefault="006312EA" w:rsidP="006312EA">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b/>
          <w:color w:val="000000" w:themeColor="text1"/>
          <w:sz w:val="28"/>
          <w:szCs w:val="28"/>
        </w:rPr>
        <w:t xml:space="preserve">супруга __________________________________________________________ </w:t>
      </w:r>
      <w:r w:rsidRPr="00E92317">
        <w:rPr>
          <w:rFonts w:ascii="Times New Roman" w:eastAsia="Times New Roman" w:hAnsi="Times New Roman" w:cs="Times New Roman"/>
          <w:color w:val="000000" w:themeColor="text1"/>
          <w:sz w:val="28"/>
          <w:szCs w:val="28"/>
        </w:rPr>
        <w:t>дата рождения ____________________________________________________,</w:t>
      </w:r>
    </w:p>
    <w:p w:rsidR="006312EA" w:rsidRPr="00E92317" w:rsidRDefault="006312EA" w:rsidP="006312EA">
      <w:pPr>
        <w:widowControl w:val="0"/>
        <w:autoSpaceDE w:val="0"/>
        <w:autoSpaceDN w:val="0"/>
        <w:spacing w:after="0" w:line="240" w:lineRule="auto"/>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паспорт: серия ___________ №______________, выданный ________________ ____________________________________________________________________________________________________________ «__» _____________ 20__ г.,</w:t>
      </w:r>
    </w:p>
    <w:p w:rsidR="006312EA" w:rsidRPr="00E92317" w:rsidRDefault="006312EA" w:rsidP="006312EA">
      <w:pPr>
        <w:widowControl w:val="0"/>
        <w:autoSpaceDE w:val="0"/>
        <w:autoSpaceDN w:val="0"/>
        <w:spacing w:after="0" w:line="240" w:lineRule="auto"/>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проживает по адресу: _______________________________________________;</w:t>
      </w:r>
    </w:p>
    <w:p w:rsidR="006312EA" w:rsidRPr="00E92317" w:rsidRDefault="006312EA" w:rsidP="006312EA">
      <w:pPr>
        <w:widowControl w:val="0"/>
        <w:autoSpaceDE w:val="0"/>
        <w:autoSpaceDN w:val="0"/>
        <w:spacing w:after="0" w:line="240" w:lineRule="auto"/>
        <w:jc w:val="both"/>
        <w:rPr>
          <w:rFonts w:ascii="Times New Roman" w:eastAsia="Times New Roman" w:hAnsi="Times New Roman" w:cs="Times New Roman"/>
          <w:b/>
          <w:color w:val="000000" w:themeColor="text1"/>
          <w:sz w:val="28"/>
          <w:szCs w:val="28"/>
        </w:rPr>
      </w:pPr>
      <w:r w:rsidRPr="00E92317">
        <w:rPr>
          <w:rFonts w:ascii="Times New Roman" w:eastAsia="Times New Roman" w:hAnsi="Times New Roman" w:cs="Times New Roman"/>
          <w:b/>
          <w:color w:val="000000" w:themeColor="text1"/>
          <w:sz w:val="28"/>
          <w:szCs w:val="28"/>
        </w:rPr>
        <w:t>дети:</w:t>
      </w:r>
    </w:p>
    <w:p w:rsidR="006312EA" w:rsidRPr="00E92317" w:rsidRDefault="006312EA" w:rsidP="006312EA">
      <w:pPr>
        <w:widowControl w:val="0"/>
        <w:autoSpaceDE w:val="0"/>
        <w:autoSpaceDN w:val="0"/>
        <w:spacing w:after="0" w:line="240" w:lineRule="auto"/>
        <w:jc w:val="both"/>
        <w:rPr>
          <w:rFonts w:ascii="Times New Roman" w:eastAsia="Times New Roman" w:hAnsi="Times New Roman" w:cs="Times New Roman"/>
          <w:b/>
          <w:color w:val="000000" w:themeColor="text1"/>
          <w:sz w:val="28"/>
          <w:szCs w:val="28"/>
        </w:rPr>
      </w:pPr>
      <w:r w:rsidRPr="00E92317">
        <w:rPr>
          <w:rFonts w:ascii="Times New Roman" w:eastAsia="Times New Roman" w:hAnsi="Times New Roman" w:cs="Times New Roman"/>
          <w:b/>
          <w:color w:val="000000" w:themeColor="text1"/>
          <w:sz w:val="28"/>
          <w:szCs w:val="28"/>
        </w:rPr>
        <w:t>сын/дочь__________________________________________________________</w:t>
      </w:r>
    </w:p>
    <w:p w:rsidR="006312EA" w:rsidRPr="00E92317" w:rsidRDefault="006312EA" w:rsidP="006312EA">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дата рождения _____________________________________________________</w:t>
      </w:r>
    </w:p>
    <w:p w:rsidR="006312EA" w:rsidRPr="00E92317" w:rsidRDefault="006312EA" w:rsidP="006312EA">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свидетельство о рождении (паспорт для ребенка, достигшего 14 лет)</w:t>
      </w:r>
    </w:p>
    <w:p w:rsidR="006312EA" w:rsidRPr="00E92317" w:rsidRDefault="006312EA" w:rsidP="006312EA">
      <w:pPr>
        <w:widowControl w:val="0"/>
        <w:autoSpaceDE w:val="0"/>
        <w:autoSpaceDN w:val="0"/>
        <w:spacing w:after="0" w:line="240" w:lineRule="auto"/>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серия _____________ № ______________, выданный _____________________</w:t>
      </w:r>
    </w:p>
    <w:p w:rsidR="006312EA" w:rsidRPr="00E92317" w:rsidRDefault="006312EA" w:rsidP="006312EA">
      <w:pPr>
        <w:widowControl w:val="0"/>
        <w:autoSpaceDE w:val="0"/>
        <w:autoSpaceDN w:val="0"/>
        <w:spacing w:after="0" w:line="240" w:lineRule="auto"/>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____________________________________________________________________________________________________________ «__» _____________ 20__ г.,</w:t>
      </w:r>
    </w:p>
    <w:p w:rsidR="006312EA" w:rsidRPr="00E92317" w:rsidRDefault="006312EA" w:rsidP="006312EA">
      <w:pPr>
        <w:widowControl w:val="0"/>
        <w:autoSpaceDE w:val="0"/>
        <w:autoSpaceDN w:val="0"/>
        <w:spacing w:after="0" w:line="240" w:lineRule="auto"/>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проживает по адресу: _______________________________________________;</w:t>
      </w:r>
    </w:p>
    <w:p w:rsidR="006312EA" w:rsidRPr="00E92317" w:rsidRDefault="006312EA" w:rsidP="006312EA">
      <w:pPr>
        <w:widowControl w:val="0"/>
        <w:autoSpaceDE w:val="0"/>
        <w:autoSpaceDN w:val="0"/>
        <w:spacing w:after="0" w:line="240" w:lineRule="auto"/>
        <w:jc w:val="both"/>
        <w:rPr>
          <w:rFonts w:ascii="Times New Roman" w:eastAsia="Times New Roman" w:hAnsi="Times New Roman" w:cs="Times New Roman"/>
          <w:b/>
          <w:color w:val="000000" w:themeColor="text1"/>
          <w:sz w:val="28"/>
          <w:szCs w:val="28"/>
        </w:rPr>
      </w:pPr>
      <w:r w:rsidRPr="00E92317">
        <w:rPr>
          <w:rFonts w:ascii="Times New Roman" w:eastAsia="Times New Roman" w:hAnsi="Times New Roman" w:cs="Times New Roman"/>
          <w:b/>
          <w:color w:val="000000" w:themeColor="text1"/>
          <w:sz w:val="28"/>
          <w:szCs w:val="28"/>
        </w:rPr>
        <w:t>сын/дочь__________________________________________________________</w:t>
      </w:r>
    </w:p>
    <w:p w:rsidR="006312EA" w:rsidRPr="00E92317" w:rsidRDefault="006312EA" w:rsidP="006312EA">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дата рождения _____________________________________________________</w:t>
      </w:r>
    </w:p>
    <w:p w:rsidR="006312EA" w:rsidRPr="00E92317" w:rsidRDefault="006312EA" w:rsidP="006312EA">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свидетельство о рождении (паспорт для ребенка, достигшего 14 лет)</w:t>
      </w:r>
    </w:p>
    <w:p w:rsidR="006312EA" w:rsidRPr="00E92317" w:rsidRDefault="006312EA" w:rsidP="006312EA">
      <w:pPr>
        <w:widowControl w:val="0"/>
        <w:autoSpaceDE w:val="0"/>
        <w:autoSpaceDN w:val="0"/>
        <w:spacing w:after="0" w:line="240" w:lineRule="auto"/>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серия _____________ № ______________, выданный_____________________</w:t>
      </w:r>
    </w:p>
    <w:p w:rsidR="006312EA" w:rsidRPr="00E92317" w:rsidRDefault="006312EA" w:rsidP="006312EA">
      <w:pPr>
        <w:widowControl w:val="0"/>
        <w:autoSpaceDE w:val="0"/>
        <w:autoSpaceDN w:val="0"/>
        <w:spacing w:after="0" w:line="240" w:lineRule="auto"/>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lastRenderedPageBreak/>
        <w:t>____________________________________________________________________________________________________________ «__» _____________ 20__ г.,</w:t>
      </w:r>
    </w:p>
    <w:p w:rsidR="006312EA" w:rsidRPr="00E92317" w:rsidRDefault="006312EA" w:rsidP="006312EA">
      <w:pPr>
        <w:widowControl w:val="0"/>
        <w:autoSpaceDE w:val="0"/>
        <w:autoSpaceDN w:val="0"/>
        <w:spacing w:after="0" w:line="240" w:lineRule="auto"/>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проживает по адресу: _______________________________________________;</w:t>
      </w:r>
    </w:p>
    <w:p w:rsidR="006312EA" w:rsidRPr="00E92317" w:rsidRDefault="006312EA" w:rsidP="006312EA">
      <w:pPr>
        <w:widowControl w:val="0"/>
        <w:autoSpaceDE w:val="0"/>
        <w:autoSpaceDN w:val="0"/>
        <w:spacing w:after="0" w:line="240" w:lineRule="auto"/>
        <w:jc w:val="both"/>
        <w:rPr>
          <w:rFonts w:ascii="Times New Roman" w:eastAsia="Times New Roman" w:hAnsi="Times New Roman" w:cs="Times New Roman"/>
          <w:b/>
          <w:color w:val="000000" w:themeColor="text1"/>
          <w:sz w:val="28"/>
          <w:szCs w:val="28"/>
        </w:rPr>
      </w:pPr>
      <w:r w:rsidRPr="00E92317">
        <w:rPr>
          <w:rFonts w:ascii="Times New Roman" w:eastAsia="Times New Roman" w:hAnsi="Times New Roman" w:cs="Times New Roman"/>
          <w:b/>
          <w:color w:val="000000" w:themeColor="text1"/>
          <w:sz w:val="28"/>
          <w:szCs w:val="28"/>
        </w:rPr>
        <w:t>сын/дочь__________________________________________________________</w:t>
      </w:r>
    </w:p>
    <w:p w:rsidR="006312EA" w:rsidRPr="00E92317" w:rsidRDefault="006312EA" w:rsidP="006312EA">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дата рождения _____________________________________________________</w:t>
      </w:r>
    </w:p>
    <w:p w:rsidR="006312EA" w:rsidRPr="00E92317" w:rsidRDefault="006312EA" w:rsidP="006312EA">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свидетельство о рождении (паспорт для ребенка, достигшего 14 лет)</w:t>
      </w:r>
    </w:p>
    <w:p w:rsidR="006312EA" w:rsidRPr="00E92317" w:rsidRDefault="006312EA" w:rsidP="006312EA">
      <w:pPr>
        <w:widowControl w:val="0"/>
        <w:autoSpaceDE w:val="0"/>
        <w:autoSpaceDN w:val="0"/>
        <w:spacing w:after="0" w:line="240" w:lineRule="auto"/>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серия _____________ № ______________, выданный _____________________</w:t>
      </w:r>
    </w:p>
    <w:p w:rsidR="006312EA" w:rsidRPr="00E92317" w:rsidRDefault="006312EA" w:rsidP="006312EA">
      <w:pPr>
        <w:widowControl w:val="0"/>
        <w:autoSpaceDE w:val="0"/>
        <w:autoSpaceDN w:val="0"/>
        <w:spacing w:after="0" w:line="240" w:lineRule="auto"/>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____________________________________________________________________________________________________________ «__» _____________ 20__ г.,</w:t>
      </w:r>
    </w:p>
    <w:p w:rsidR="006312EA" w:rsidRPr="00E92317" w:rsidRDefault="006312EA" w:rsidP="006312EA">
      <w:pPr>
        <w:widowControl w:val="0"/>
        <w:autoSpaceDE w:val="0"/>
        <w:autoSpaceDN w:val="0"/>
        <w:spacing w:after="0" w:line="240" w:lineRule="auto"/>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проживает по адресу: _______________________________________________;</w:t>
      </w:r>
      <w:r w:rsidRPr="00E92317">
        <w:rPr>
          <w:rFonts w:ascii="Times New Roman" w:eastAsia="Times New Roman" w:hAnsi="Times New Roman" w:cs="Times New Roman"/>
          <w:color w:val="000000" w:themeColor="text1"/>
          <w:sz w:val="28"/>
          <w:szCs w:val="28"/>
        </w:rPr>
        <w:tab/>
      </w:r>
      <w:r w:rsidRPr="00E92317">
        <w:rPr>
          <w:rFonts w:ascii="Times New Roman" w:eastAsia="Times New Roman" w:hAnsi="Times New Roman" w:cs="Times New Roman"/>
          <w:color w:val="000000" w:themeColor="text1"/>
          <w:sz w:val="28"/>
          <w:szCs w:val="28"/>
        </w:rPr>
        <w:tab/>
      </w:r>
      <w:r w:rsidRPr="00E92317">
        <w:rPr>
          <w:rFonts w:ascii="Times New Roman" w:eastAsia="Times New Roman" w:hAnsi="Times New Roman" w:cs="Times New Roman"/>
          <w:color w:val="000000" w:themeColor="text1"/>
          <w:sz w:val="28"/>
          <w:szCs w:val="28"/>
        </w:rPr>
        <w:tab/>
      </w:r>
      <w:r w:rsidRPr="00E92317">
        <w:rPr>
          <w:rFonts w:ascii="Times New Roman" w:eastAsia="Times New Roman" w:hAnsi="Times New Roman" w:cs="Times New Roman"/>
          <w:color w:val="000000" w:themeColor="text1"/>
          <w:sz w:val="28"/>
          <w:szCs w:val="28"/>
        </w:rPr>
        <w:tab/>
      </w:r>
      <w:r w:rsidRPr="00E92317">
        <w:rPr>
          <w:rFonts w:ascii="Times New Roman" w:eastAsia="Times New Roman" w:hAnsi="Times New Roman" w:cs="Times New Roman"/>
          <w:color w:val="000000" w:themeColor="text1"/>
          <w:sz w:val="28"/>
          <w:szCs w:val="28"/>
        </w:rPr>
        <w:tab/>
      </w:r>
      <w:r w:rsidRPr="00E92317">
        <w:rPr>
          <w:rFonts w:ascii="Times New Roman" w:eastAsia="Times New Roman" w:hAnsi="Times New Roman" w:cs="Times New Roman"/>
          <w:color w:val="000000" w:themeColor="text1"/>
          <w:sz w:val="28"/>
          <w:szCs w:val="28"/>
        </w:rPr>
        <w:tab/>
        <w:t xml:space="preserve"> </w:t>
      </w:r>
      <w:r w:rsidRPr="00E92317">
        <w:rPr>
          <w:rFonts w:ascii="Times New Roman" w:eastAsia="Times New Roman" w:hAnsi="Times New Roman" w:cs="Times New Roman"/>
          <w:color w:val="000000" w:themeColor="text1"/>
          <w:sz w:val="28"/>
          <w:szCs w:val="28"/>
        </w:rPr>
        <w:tab/>
      </w:r>
      <w:r w:rsidRPr="00E92317">
        <w:rPr>
          <w:rFonts w:ascii="Times New Roman" w:eastAsia="Times New Roman" w:hAnsi="Times New Roman" w:cs="Times New Roman"/>
          <w:color w:val="000000" w:themeColor="text1"/>
          <w:sz w:val="28"/>
          <w:szCs w:val="28"/>
        </w:rPr>
        <w:tab/>
      </w:r>
      <w:r w:rsidRPr="00E92317">
        <w:rPr>
          <w:rFonts w:ascii="Times New Roman" w:eastAsia="Times New Roman" w:hAnsi="Times New Roman" w:cs="Times New Roman"/>
          <w:color w:val="000000" w:themeColor="text1"/>
          <w:sz w:val="28"/>
          <w:szCs w:val="28"/>
        </w:rPr>
        <w:tab/>
        <w:t xml:space="preserve">        «___» ______20__г.</w:t>
      </w:r>
    </w:p>
    <w:p w:rsidR="006312EA" w:rsidRPr="00E92317" w:rsidRDefault="006312EA" w:rsidP="006312EA">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С условиями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ознакомлен (ознакомлены) и обязуюсь (обязуемся) их выполнять:</w:t>
      </w:r>
    </w:p>
    <w:p w:rsidR="006312EA" w:rsidRPr="00E92317" w:rsidRDefault="006312EA" w:rsidP="006312EA">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 ______________________________________ ______________ ___________</w:t>
      </w:r>
    </w:p>
    <w:p w:rsidR="006312EA" w:rsidRPr="00E92317" w:rsidRDefault="006312EA" w:rsidP="006312EA">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 xml:space="preserve">           (Ф.И.О. совершеннолетнего члена семьи)                  (подпись)                (дата)</w:t>
      </w:r>
    </w:p>
    <w:p w:rsidR="006312EA" w:rsidRPr="00E92317" w:rsidRDefault="006312EA" w:rsidP="006312EA">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2) ______________________________________ ______________ ___________</w:t>
      </w:r>
    </w:p>
    <w:p w:rsidR="006312EA" w:rsidRPr="00E92317" w:rsidRDefault="006312EA" w:rsidP="006312EA">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 xml:space="preserve">           (Ф.И.О. совершеннолетнего члена семьи)                  (подпись)                (дата)</w:t>
      </w:r>
    </w:p>
    <w:p w:rsidR="006312EA" w:rsidRPr="00E92317" w:rsidRDefault="006312EA" w:rsidP="006312EA">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rPr>
      </w:pPr>
    </w:p>
    <w:p w:rsidR="006312EA" w:rsidRPr="00E92317" w:rsidRDefault="006312EA" w:rsidP="006312EA">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К заявлению прилагаются следующие документы:</w:t>
      </w:r>
    </w:p>
    <w:p w:rsidR="006312EA" w:rsidRPr="00E92317" w:rsidRDefault="006312EA" w:rsidP="006312EA">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 ________________________________________________________________;</w:t>
      </w:r>
    </w:p>
    <w:p w:rsidR="006312EA" w:rsidRPr="00E92317" w:rsidRDefault="006312EA" w:rsidP="006312EA">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(наименование и номер документа, кем и когда выдан)</w:t>
      </w:r>
    </w:p>
    <w:p w:rsidR="006312EA" w:rsidRPr="00E92317" w:rsidRDefault="006312EA" w:rsidP="006312EA">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2) ________________________________________________________________;</w:t>
      </w:r>
    </w:p>
    <w:p w:rsidR="006312EA" w:rsidRPr="00E92317" w:rsidRDefault="006312EA" w:rsidP="006312EA">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(наименование и номер документа, кем и когда выдан)</w:t>
      </w:r>
    </w:p>
    <w:p w:rsidR="006312EA" w:rsidRPr="00E92317" w:rsidRDefault="006312EA" w:rsidP="006312EA">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3) ________________________________________________________________;</w:t>
      </w:r>
    </w:p>
    <w:p w:rsidR="006312EA" w:rsidRPr="00E92317" w:rsidRDefault="006312EA" w:rsidP="006312EA">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(наименование и номер документа, кем и когда выдан)</w:t>
      </w:r>
    </w:p>
    <w:p w:rsidR="006312EA" w:rsidRPr="00E92317" w:rsidRDefault="006312EA" w:rsidP="006312EA">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4) ________________________________________________________________;</w:t>
      </w:r>
    </w:p>
    <w:p w:rsidR="006312EA" w:rsidRPr="00E92317" w:rsidRDefault="006312EA" w:rsidP="006312EA">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(наименование и номер документа, кем и когда выдан)</w:t>
      </w:r>
    </w:p>
    <w:p w:rsidR="006312EA" w:rsidRPr="00E92317" w:rsidRDefault="006312EA" w:rsidP="006312EA">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5) ________________________________________________________________;</w:t>
      </w:r>
    </w:p>
    <w:p w:rsidR="006312EA" w:rsidRPr="00E92317" w:rsidRDefault="006312EA" w:rsidP="006312EA">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(наименование и номер документа, кем и когда выдан)</w:t>
      </w:r>
    </w:p>
    <w:p w:rsidR="006312EA" w:rsidRPr="00E92317" w:rsidRDefault="006312EA" w:rsidP="006312EA">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6) ________________________________________________________________;</w:t>
      </w:r>
    </w:p>
    <w:p w:rsidR="006312EA" w:rsidRPr="00E92317" w:rsidRDefault="006312EA" w:rsidP="006312EA">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(наименование и номер документа, кем и когда выдан)</w:t>
      </w:r>
    </w:p>
    <w:p w:rsidR="006312EA" w:rsidRPr="00E92317" w:rsidRDefault="006312EA" w:rsidP="006312EA">
      <w:pPr>
        <w:widowControl w:val="0"/>
        <w:autoSpaceDE w:val="0"/>
        <w:autoSpaceDN w:val="0"/>
        <w:spacing w:after="0" w:line="240" w:lineRule="auto"/>
        <w:ind w:firstLine="426"/>
        <w:jc w:val="both"/>
        <w:rPr>
          <w:rFonts w:ascii="Times New Roman" w:eastAsia="Times New Roman" w:hAnsi="Times New Roman" w:cs="Times New Roman"/>
          <w:color w:val="000000" w:themeColor="text1"/>
          <w:sz w:val="28"/>
          <w:szCs w:val="28"/>
        </w:rPr>
      </w:pPr>
    </w:p>
    <w:p w:rsidR="006312EA" w:rsidRPr="00E92317" w:rsidRDefault="006312EA" w:rsidP="006312EA">
      <w:pPr>
        <w:widowControl w:val="0"/>
        <w:autoSpaceDE w:val="0"/>
        <w:autoSpaceDN w:val="0"/>
        <w:spacing w:after="0" w:line="240" w:lineRule="auto"/>
        <w:ind w:firstLine="426"/>
        <w:jc w:val="both"/>
        <w:rPr>
          <w:rFonts w:ascii="Times New Roman" w:eastAsia="Times New Roman" w:hAnsi="Times New Roman" w:cs="Times New Roman"/>
          <w:color w:val="000000" w:themeColor="text1"/>
          <w:sz w:val="28"/>
          <w:szCs w:val="28"/>
        </w:rPr>
      </w:pPr>
    </w:p>
    <w:p w:rsidR="006312EA" w:rsidRPr="00E92317" w:rsidRDefault="006312EA" w:rsidP="006312EA">
      <w:pPr>
        <w:widowControl w:val="0"/>
        <w:autoSpaceDE w:val="0"/>
        <w:autoSpaceDN w:val="0"/>
        <w:spacing w:after="0" w:line="240" w:lineRule="auto"/>
        <w:ind w:firstLine="426"/>
        <w:jc w:val="both"/>
        <w:rPr>
          <w:rFonts w:ascii="Times New Roman" w:eastAsia="Times New Roman" w:hAnsi="Times New Roman" w:cs="Times New Roman"/>
          <w:color w:val="000000" w:themeColor="text1"/>
          <w:sz w:val="28"/>
          <w:szCs w:val="28"/>
        </w:rPr>
      </w:pPr>
    </w:p>
    <w:p w:rsidR="006312EA" w:rsidRPr="00E92317" w:rsidRDefault="006312EA" w:rsidP="006312EA">
      <w:pPr>
        <w:widowControl w:val="0"/>
        <w:autoSpaceDE w:val="0"/>
        <w:autoSpaceDN w:val="0"/>
        <w:spacing w:after="0" w:line="240" w:lineRule="auto"/>
        <w:ind w:firstLine="426"/>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Заявление и прилагаемые к нему согласно перечню документы приняты «__» _______________ 20___ г.</w:t>
      </w:r>
    </w:p>
    <w:p w:rsidR="006312EA" w:rsidRPr="00E92317" w:rsidRDefault="006312EA" w:rsidP="006312EA">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p>
    <w:p w:rsidR="006312EA" w:rsidRPr="00E92317" w:rsidRDefault="006312EA" w:rsidP="006312EA">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Специалист по жилищным вопросам _____________ ___________________</w:t>
      </w:r>
    </w:p>
    <w:p w:rsidR="006312EA" w:rsidRPr="00E92317" w:rsidRDefault="006312EA" w:rsidP="006312EA">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(должность лица, принявшего заявление)         (подпись, дата)         (расшифровка подписи)</w:t>
      </w:r>
    </w:p>
    <w:p w:rsidR="006312EA" w:rsidRPr="00E92317" w:rsidRDefault="006312EA" w:rsidP="006312EA">
      <w:pPr>
        <w:rPr>
          <w:rFonts w:ascii="Times New Roman" w:eastAsia="Times New Roman" w:hAnsi="Times New Roman" w:cs="Times New Roman"/>
          <w:color w:val="000000" w:themeColor="text1"/>
          <w:sz w:val="24"/>
          <w:szCs w:val="24"/>
        </w:rPr>
      </w:pPr>
    </w:p>
    <w:p w:rsidR="006312EA" w:rsidRPr="00E92317" w:rsidRDefault="006312EA" w:rsidP="006312EA">
      <w:pPr>
        <w:pStyle w:val="ConsPlusNormal"/>
        <w:ind w:left="3970" w:firstLine="992"/>
        <w:outlineLvl w:val="1"/>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lastRenderedPageBreak/>
        <w:t xml:space="preserve">Приложение № </w:t>
      </w:r>
      <w:r w:rsidR="00CD5B71" w:rsidRPr="00E92317">
        <w:rPr>
          <w:rFonts w:ascii="Times New Roman" w:hAnsi="Times New Roman" w:cs="Times New Roman"/>
          <w:color w:val="000000" w:themeColor="text1"/>
          <w:sz w:val="28"/>
          <w:szCs w:val="28"/>
        </w:rPr>
        <w:t>2</w:t>
      </w:r>
    </w:p>
    <w:p w:rsidR="006312EA" w:rsidRPr="00E92317" w:rsidRDefault="006312EA" w:rsidP="006312EA">
      <w:pPr>
        <w:pStyle w:val="ConsPlusNormal"/>
        <w:ind w:left="4253"/>
        <w:rPr>
          <w:rFonts w:ascii="Times New Roman" w:hAnsi="Times New Roman" w:cs="Times New Roman"/>
          <w:color w:val="000000" w:themeColor="text1"/>
          <w:sz w:val="28"/>
          <w:szCs w:val="28"/>
        </w:rPr>
      </w:pPr>
      <w:r w:rsidRPr="00E92317">
        <w:rPr>
          <w:rFonts w:ascii="Times New Roman" w:hAnsi="Times New Roman" w:cs="Times New Roman"/>
          <w:color w:val="000000" w:themeColor="text1"/>
          <w:sz w:val="28"/>
          <w:szCs w:val="28"/>
        </w:rPr>
        <w:t>к административному регламенту «Предоставление молодым семьям социальных выплат на приобретение (строительство) жилья»</w:t>
      </w:r>
    </w:p>
    <w:p w:rsidR="00350222" w:rsidRPr="00E92317" w:rsidRDefault="00350222" w:rsidP="00350222">
      <w:pPr>
        <w:spacing w:after="0" w:line="240" w:lineRule="auto"/>
        <w:ind w:left="3540" w:right="-222" w:firstLine="708"/>
        <w:jc w:val="both"/>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Председателю Комитета по управлению</w:t>
      </w:r>
    </w:p>
    <w:p w:rsidR="00350222" w:rsidRPr="00E92317" w:rsidRDefault="00350222" w:rsidP="00350222">
      <w:pPr>
        <w:spacing w:after="0" w:line="240" w:lineRule="auto"/>
        <w:jc w:val="both"/>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 xml:space="preserve"> </w:t>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t xml:space="preserve">имуществом администрации муниципального </w:t>
      </w:r>
    </w:p>
    <w:p w:rsidR="00350222" w:rsidRPr="00E92317" w:rsidRDefault="00350222" w:rsidP="00350222">
      <w:pPr>
        <w:spacing w:after="0" w:line="240" w:lineRule="auto"/>
        <w:ind w:left="3540" w:firstLine="708"/>
        <w:jc w:val="both"/>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образования «город Саянск»</w:t>
      </w:r>
    </w:p>
    <w:p w:rsidR="006312EA" w:rsidRPr="00E92317" w:rsidRDefault="006312EA" w:rsidP="00350222">
      <w:pPr>
        <w:spacing w:after="0" w:line="240" w:lineRule="auto"/>
        <w:ind w:left="3540" w:firstLine="708"/>
        <w:jc w:val="both"/>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__________________________________________</w:t>
      </w:r>
    </w:p>
    <w:p w:rsidR="00350222" w:rsidRPr="00E92317" w:rsidRDefault="00350222" w:rsidP="00350222">
      <w:pPr>
        <w:spacing w:after="0" w:line="240" w:lineRule="auto"/>
        <w:jc w:val="both"/>
        <w:outlineLvl w:val="0"/>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t>__________________________________________</w:t>
      </w:r>
    </w:p>
    <w:p w:rsidR="00350222" w:rsidRPr="00E92317" w:rsidRDefault="00350222" w:rsidP="00350222">
      <w:pPr>
        <w:spacing w:after="0" w:line="240" w:lineRule="auto"/>
        <w:ind w:right="-222"/>
        <w:jc w:val="both"/>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t>От _______________________________________</w:t>
      </w:r>
    </w:p>
    <w:p w:rsidR="00350222" w:rsidRPr="00E92317" w:rsidRDefault="00350222" w:rsidP="00350222">
      <w:pPr>
        <w:spacing w:after="0" w:line="240" w:lineRule="auto"/>
        <w:ind w:left="4245"/>
        <w:jc w:val="both"/>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Адрес г. Саянск, м/н ___________________,           дом № _____, жилое помещение № ___________</w:t>
      </w:r>
    </w:p>
    <w:p w:rsidR="00350222" w:rsidRPr="00E92317" w:rsidRDefault="00350222" w:rsidP="00350222">
      <w:pPr>
        <w:spacing w:after="0" w:line="240" w:lineRule="auto"/>
        <w:jc w:val="both"/>
        <w:rPr>
          <w:rFonts w:ascii="Times New Roman" w:eastAsia="Times New Roman" w:hAnsi="Times New Roman" w:cs="Times New Roman"/>
          <w:i/>
          <w:color w:val="000000" w:themeColor="text1"/>
          <w:sz w:val="24"/>
          <w:szCs w:val="24"/>
        </w:rPr>
      </w:pP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r>
      <w:r w:rsidRPr="00E92317">
        <w:rPr>
          <w:rFonts w:ascii="Times New Roman" w:eastAsia="Times New Roman" w:hAnsi="Times New Roman" w:cs="Times New Roman"/>
          <w:color w:val="000000" w:themeColor="text1"/>
          <w:sz w:val="24"/>
          <w:szCs w:val="24"/>
        </w:rPr>
        <w:tab/>
        <w:t>Телефон___________________________________</w:t>
      </w:r>
    </w:p>
    <w:p w:rsidR="00350222" w:rsidRPr="00E92317" w:rsidRDefault="00350222" w:rsidP="00350222">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rPr>
      </w:pPr>
    </w:p>
    <w:p w:rsidR="00350222" w:rsidRPr="00E92317" w:rsidRDefault="00350222" w:rsidP="00350222">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ЗАЯВЛЕНИЕ</w:t>
      </w:r>
    </w:p>
    <w:p w:rsidR="00350222" w:rsidRPr="00E92317" w:rsidRDefault="00350222" w:rsidP="00350222">
      <w:pPr>
        <w:autoSpaceDE w:val="0"/>
        <w:autoSpaceDN w:val="0"/>
        <w:adjustRightInd w:val="0"/>
        <w:spacing w:after="0" w:line="240" w:lineRule="auto"/>
        <w:ind w:firstLine="708"/>
        <w:jc w:val="both"/>
        <w:outlineLvl w:val="2"/>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Прошу принять мою семью на учет в качестве нуждающихся в жилых помещениях  по основаниям установленным статьей 51 Жилищного кодекса Российской Федерации для целей участия в программе «Молодым семьям – доступное жилье». </w:t>
      </w:r>
    </w:p>
    <w:p w:rsidR="00350222" w:rsidRPr="00E92317" w:rsidRDefault="00350222" w:rsidP="00350222">
      <w:pPr>
        <w:autoSpaceDE w:val="0"/>
        <w:autoSpaceDN w:val="0"/>
        <w:adjustRightInd w:val="0"/>
        <w:spacing w:after="0" w:line="240" w:lineRule="auto"/>
        <w:jc w:val="both"/>
        <w:outlineLvl w:val="2"/>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 xml:space="preserve">Я и моя семья проживаем по адресу: ___________________________________ </w:t>
      </w:r>
    </w:p>
    <w:p w:rsidR="00350222" w:rsidRPr="00E92317" w:rsidRDefault="00350222" w:rsidP="00350222">
      <w:pPr>
        <w:autoSpaceDE w:val="0"/>
        <w:autoSpaceDN w:val="0"/>
        <w:adjustRightInd w:val="0"/>
        <w:spacing w:after="0" w:line="240" w:lineRule="auto"/>
        <w:jc w:val="both"/>
        <w:outlineLvl w:val="2"/>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на основании ______________________________________________________</w:t>
      </w:r>
    </w:p>
    <w:p w:rsidR="00350222" w:rsidRPr="00E92317" w:rsidRDefault="00350222" w:rsidP="00350222">
      <w:pPr>
        <w:autoSpaceDE w:val="0"/>
        <w:autoSpaceDN w:val="0"/>
        <w:adjustRightInd w:val="0"/>
        <w:spacing w:after="0" w:line="240" w:lineRule="auto"/>
        <w:jc w:val="both"/>
        <w:outlineLvl w:val="2"/>
        <w:rPr>
          <w:rFonts w:ascii="Times New Roman" w:eastAsia="Times New Roman" w:hAnsi="Times New Roman" w:cs="Times New Roman"/>
          <w:color w:val="000000" w:themeColor="text1"/>
          <w:sz w:val="16"/>
          <w:szCs w:val="16"/>
        </w:rPr>
      </w:pPr>
      <w:r w:rsidRPr="00E92317">
        <w:rPr>
          <w:rFonts w:ascii="Times New Roman" w:eastAsia="Times New Roman" w:hAnsi="Times New Roman" w:cs="Times New Roman"/>
          <w:color w:val="000000" w:themeColor="text1"/>
          <w:sz w:val="16"/>
          <w:szCs w:val="16"/>
        </w:rPr>
        <w:tab/>
        <w:t>(договор социального найма, приватизация, свидетельство о праве собственности, договор найма жилого помещения, др.)</w:t>
      </w:r>
    </w:p>
    <w:p w:rsidR="00350222" w:rsidRPr="00E92317" w:rsidRDefault="00350222" w:rsidP="00350222">
      <w:pPr>
        <w:autoSpaceDE w:val="0"/>
        <w:autoSpaceDN w:val="0"/>
        <w:adjustRightInd w:val="0"/>
        <w:spacing w:after="0" w:line="240" w:lineRule="auto"/>
        <w:jc w:val="both"/>
        <w:outlineLvl w:val="2"/>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имеем другое жилое помещение по договору социального найма __________</w:t>
      </w:r>
    </w:p>
    <w:p w:rsidR="00350222" w:rsidRPr="00E92317" w:rsidRDefault="00350222" w:rsidP="00350222">
      <w:pPr>
        <w:autoSpaceDE w:val="0"/>
        <w:autoSpaceDN w:val="0"/>
        <w:adjustRightInd w:val="0"/>
        <w:spacing w:after="0" w:line="240" w:lineRule="auto"/>
        <w:jc w:val="both"/>
        <w:outlineLvl w:val="2"/>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16"/>
          <w:szCs w:val="16"/>
        </w:rPr>
        <w:tab/>
      </w:r>
      <w:r w:rsidRPr="00E92317">
        <w:rPr>
          <w:rFonts w:ascii="Times New Roman" w:eastAsia="Times New Roman" w:hAnsi="Times New Roman" w:cs="Times New Roman"/>
          <w:color w:val="000000" w:themeColor="text1"/>
          <w:sz w:val="16"/>
          <w:szCs w:val="16"/>
        </w:rPr>
        <w:tab/>
      </w:r>
      <w:r w:rsidRPr="00E92317">
        <w:rPr>
          <w:rFonts w:ascii="Times New Roman" w:eastAsia="Times New Roman" w:hAnsi="Times New Roman" w:cs="Times New Roman"/>
          <w:color w:val="000000" w:themeColor="text1"/>
          <w:sz w:val="16"/>
          <w:szCs w:val="16"/>
        </w:rPr>
        <w:tab/>
      </w:r>
      <w:r w:rsidRPr="00E92317">
        <w:rPr>
          <w:rFonts w:ascii="Times New Roman" w:eastAsia="Times New Roman" w:hAnsi="Times New Roman" w:cs="Times New Roman"/>
          <w:color w:val="000000" w:themeColor="text1"/>
          <w:sz w:val="16"/>
          <w:szCs w:val="16"/>
        </w:rPr>
        <w:tab/>
      </w:r>
      <w:r w:rsidRPr="00E92317">
        <w:rPr>
          <w:rFonts w:ascii="Times New Roman" w:eastAsia="Times New Roman" w:hAnsi="Times New Roman" w:cs="Times New Roman"/>
          <w:color w:val="000000" w:themeColor="text1"/>
          <w:sz w:val="16"/>
          <w:szCs w:val="16"/>
        </w:rPr>
        <w:tab/>
      </w:r>
      <w:r w:rsidRPr="00E92317">
        <w:rPr>
          <w:rFonts w:ascii="Times New Roman" w:eastAsia="Times New Roman" w:hAnsi="Times New Roman" w:cs="Times New Roman"/>
          <w:color w:val="000000" w:themeColor="text1"/>
          <w:sz w:val="16"/>
          <w:szCs w:val="16"/>
        </w:rPr>
        <w:tab/>
      </w:r>
      <w:r w:rsidRPr="00E92317">
        <w:rPr>
          <w:rFonts w:ascii="Times New Roman" w:eastAsia="Times New Roman" w:hAnsi="Times New Roman" w:cs="Times New Roman"/>
          <w:color w:val="000000" w:themeColor="text1"/>
          <w:sz w:val="16"/>
          <w:szCs w:val="16"/>
        </w:rPr>
        <w:tab/>
      </w:r>
      <w:r w:rsidRPr="00E92317">
        <w:rPr>
          <w:rFonts w:ascii="Times New Roman" w:eastAsia="Times New Roman" w:hAnsi="Times New Roman" w:cs="Times New Roman"/>
          <w:color w:val="000000" w:themeColor="text1"/>
          <w:sz w:val="16"/>
          <w:szCs w:val="16"/>
        </w:rPr>
        <w:tab/>
      </w:r>
      <w:r w:rsidRPr="00E92317">
        <w:rPr>
          <w:rFonts w:ascii="Times New Roman" w:eastAsia="Times New Roman" w:hAnsi="Times New Roman" w:cs="Times New Roman"/>
          <w:color w:val="000000" w:themeColor="text1"/>
          <w:sz w:val="16"/>
          <w:szCs w:val="16"/>
        </w:rPr>
        <w:tab/>
      </w:r>
      <w:r w:rsidRPr="00E92317">
        <w:rPr>
          <w:rFonts w:ascii="Times New Roman" w:eastAsia="Times New Roman" w:hAnsi="Times New Roman" w:cs="Times New Roman"/>
          <w:color w:val="000000" w:themeColor="text1"/>
          <w:sz w:val="16"/>
          <w:szCs w:val="16"/>
        </w:rPr>
        <w:tab/>
      </w:r>
      <w:r w:rsidRPr="00E92317">
        <w:rPr>
          <w:rFonts w:ascii="Times New Roman" w:eastAsia="Times New Roman" w:hAnsi="Times New Roman" w:cs="Times New Roman"/>
          <w:color w:val="000000" w:themeColor="text1"/>
          <w:sz w:val="16"/>
          <w:szCs w:val="16"/>
        </w:rPr>
        <w:tab/>
        <w:t xml:space="preserve">            (адрес)</w:t>
      </w:r>
      <w:r w:rsidRPr="00E92317">
        <w:rPr>
          <w:rFonts w:ascii="Times New Roman" w:eastAsia="Times New Roman" w:hAnsi="Times New Roman" w:cs="Times New Roman"/>
          <w:color w:val="000000" w:themeColor="text1"/>
          <w:sz w:val="16"/>
          <w:szCs w:val="16"/>
        </w:rPr>
        <w:tab/>
      </w:r>
      <w:r w:rsidRPr="00E92317">
        <w:rPr>
          <w:rFonts w:ascii="Times New Roman" w:eastAsia="Times New Roman" w:hAnsi="Times New Roman" w:cs="Times New Roman"/>
          <w:color w:val="000000" w:themeColor="text1"/>
          <w:sz w:val="28"/>
          <w:szCs w:val="28"/>
        </w:rPr>
        <w:t xml:space="preserve"> </w:t>
      </w:r>
    </w:p>
    <w:tbl>
      <w:tblPr>
        <w:tblStyle w:val="11"/>
        <w:tblpPr w:leftFromText="180" w:rightFromText="180" w:vertAnchor="text" w:horzAnchor="margin" w:tblpY="101"/>
        <w:tblW w:w="9520" w:type="dxa"/>
        <w:tblLayout w:type="fixed"/>
        <w:tblLook w:val="01E0" w:firstRow="1" w:lastRow="1" w:firstColumn="1" w:lastColumn="1" w:noHBand="0" w:noVBand="0"/>
      </w:tblPr>
      <w:tblGrid>
        <w:gridCol w:w="540"/>
        <w:gridCol w:w="1440"/>
        <w:gridCol w:w="3940"/>
        <w:gridCol w:w="1800"/>
        <w:gridCol w:w="1800"/>
      </w:tblGrid>
      <w:tr w:rsidR="00E92317" w:rsidRPr="00E92317" w:rsidTr="00C80E3F">
        <w:tc>
          <w:tcPr>
            <w:tcW w:w="540" w:type="dxa"/>
            <w:tcBorders>
              <w:top w:val="single" w:sz="4" w:space="0" w:color="auto"/>
              <w:left w:val="single" w:sz="4" w:space="0" w:color="auto"/>
              <w:bottom w:val="single" w:sz="4" w:space="0" w:color="auto"/>
              <w:right w:val="single" w:sz="4" w:space="0" w:color="auto"/>
            </w:tcBorders>
            <w:hideMark/>
          </w:tcPr>
          <w:p w:rsidR="00350222" w:rsidRPr="00E92317" w:rsidRDefault="00350222" w:rsidP="00C80E3F">
            <w:pPr>
              <w:autoSpaceDE w:val="0"/>
              <w:autoSpaceDN w:val="0"/>
              <w:adjustRightInd w:val="0"/>
              <w:jc w:val="both"/>
              <w:outlineLvl w:val="2"/>
              <w:rPr>
                <w:color w:val="000000" w:themeColor="text1"/>
                <w:sz w:val="24"/>
                <w:szCs w:val="24"/>
              </w:rPr>
            </w:pPr>
            <w:r w:rsidRPr="00E92317">
              <w:rPr>
                <w:color w:val="000000" w:themeColor="text1"/>
                <w:sz w:val="24"/>
                <w:szCs w:val="24"/>
              </w:rPr>
              <w:t xml:space="preserve">№ п/п </w:t>
            </w:r>
          </w:p>
        </w:tc>
        <w:tc>
          <w:tcPr>
            <w:tcW w:w="1440" w:type="dxa"/>
            <w:tcBorders>
              <w:top w:val="single" w:sz="4" w:space="0" w:color="auto"/>
              <w:left w:val="single" w:sz="4" w:space="0" w:color="auto"/>
              <w:bottom w:val="single" w:sz="4" w:space="0" w:color="auto"/>
              <w:right w:val="single" w:sz="4" w:space="0" w:color="auto"/>
            </w:tcBorders>
            <w:hideMark/>
          </w:tcPr>
          <w:p w:rsidR="00350222" w:rsidRPr="00E92317" w:rsidRDefault="00350222" w:rsidP="00C80E3F">
            <w:pPr>
              <w:autoSpaceDE w:val="0"/>
              <w:autoSpaceDN w:val="0"/>
              <w:adjustRightInd w:val="0"/>
              <w:ind w:right="-108" w:hanging="108"/>
              <w:jc w:val="both"/>
              <w:outlineLvl w:val="2"/>
              <w:rPr>
                <w:color w:val="000000" w:themeColor="text1"/>
                <w:sz w:val="24"/>
                <w:szCs w:val="24"/>
              </w:rPr>
            </w:pPr>
            <w:r w:rsidRPr="00E92317">
              <w:rPr>
                <w:color w:val="000000" w:themeColor="text1"/>
                <w:sz w:val="24"/>
                <w:szCs w:val="24"/>
              </w:rPr>
              <w:t>Родственные отношения</w:t>
            </w:r>
          </w:p>
        </w:tc>
        <w:tc>
          <w:tcPr>
            <w:tcW w:w="3940" w:type="dxa"/>
            <w:tcBorders>
              <w:top w:val="single" w:sz="4" w:space="0" w:color="auto"/>
              <w:left w:val="single" w:sz="4" w:space="0" w:color="auto"/>
              <w:bottom w:val="single" w:sz="4" w:space="0" w:color="auto"/>
              <w:right w:val="single" w:sz="4" w:space="0" w:color="auto"/>
            </w:tcBorders>
            <w:hideMark/>
          </w:tcPr>
          <w:p w:rsidR="00350222" w:rsidRPr="00E92317" w:rsidRDefault="00350222" w:rsidP="00C80E3F">
            <w:pPr>
              <w:autoSpaceDE w:val="0"/>
              <w:autoSpaceDN w:val="0"/>
              <w:adjustRightInd w:val="0"/>
              <w:jc w:val="both"/>
              <w:outlineLvl w:val="2"/>
              <w:rPr>
                <w:color w:val="000000" w:themeColor="text1"/>
                <w:sz w:val="24"/>
                <w:szCs w:val="24"/>
              </w:rPr>
            </w:pPr>
            <w:r w:rsidRPr="00E92317">
              <w:rPr>
                <w:color w:val="000000" w:themeColor="text1"/>
                <w:sz w:val="24"/>
                <w:szCs w:val="24"/>
              </w:rPr>
              <w:t>Ф.И.О. заявителя и</w:t>
            </w:r>
          </w:p>
          <w:p w:rsidR="00350222" w:rsidRPr="00E92317" w:rsidRDefault="00350222" w:rsidP="00C80E3F">
            <w:pPr>
              <w:autoSpaceDE w:val="0"/>
              <w:autoSpaceDN w:val="0"/>
              <w:adjustRightInd w:val="0"/>
              <w:jc w:val="both"/>
              <w:outlineLvl w:val="2"/>
              <w:rPr>
                <w:color w:val="000000" w:themeColor="text1"/>
                <w:sz w:val="24"/>
                <w:szCs w:val="24"/>
              </w:rPr>
            </w:pPr>
            <w:r w:rsidRPr="00E92317">
              <w:rPr>
                <w:color w:val="000000" w:themeColor="text1"/>
                <w:sz w:val="24"/>
                <w:szCs w:val="24"/>
              </w:rPr>
              <w:t>членов семьи</w:t>
            </w:r>
          </w:p>
        </w:tc>
        <w:tc>
          <w:tcPr>
            <w:tcW w:w="1800"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4"/>
                <w:szCs w:val="24"/>
              </w:rPr>
            </w:pPr>
            <w:r w:rsidRPr="00E92317">
              <w:rPr>
                <w:color w:val="000000" w:themeColor="text1"/>
                <w:sz w:val="24"/>
                <w:szCs w:val="24"/>
              </w:rPr>
              <w:t>Дата рождения</w:t>
            </w:r>
          </w:p>
        </w:tc>
        <w:tc>
          <w:tcPr>
            <w:tcW w:w="1800" w:type="dxa"/>
            <w:tcBorders>
              <w:top w:val="single" w:sz="4" w:space="0" w:color="auto"/>
              <w:left w:val="single" w:sz="4" w:space="0" w:color="auto"/>
              <w:bottom w:val="single" w:sz="4" w:space="0" w:color="auto"/>
              <w:right w:val="single" w:sz="4" w:space="0" w:color="auto"/>
            </w:tcBorders>
            <w:hideMark/>
          </w:tcPr>
          <w:p w:rsidR="00350222" w:rsidRPr="00E92317" w:rsidRDefault="00350222" w:rsidP="00C80E3F">
            <w:pPr>
              <w:autoSpaceDE w:val="0"/>
              <w:autoSpaceDN w:val="0"/>
              <w:adjustRightInd w:val="0"/>
              <w:jc w:val="both"/>
              <w:outlineLvl w:val="2"/>
              <w:rPr>
                <w:color w:val="000000" w:themeColor="text1"/>
                <w:sz w:val="24"/>
                <w:szCs w:val="24"/>
              </w:rPr>
            </w:pPr>
            <w:r w:rsidRPr="00E92317">
              <w:rPr>
                <w:color w:val="000000" w:themeColor="text1"/>
                <w:sz w:val="24"/>
                <w:szCs w:val="24"/>
              </w:rPr>
              <w:t>Адрес регист-рации по месту жительства</w:t>
            </w:r>
          </w:p>
        </w:tc>
      </w:tr>
      <w:tr w:rsidR="00E92317" w:rsidRPr="00E92317" w:rsidTr="00C80E3F">
        <w:tc>
          <w:tcPr>
            <w:tcW w:w="540"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8"/>
                <w:szCs w:val="28"/>
              </w:rPr>
            </w:pPr>
          </w:p>
        </w:tc>
        <w:tc>
          <w:tcPr>
            <w:tcW w:w="1440"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4"/>
                <w:szCs w:val="28"/>
              </w:rPr>
            </w:pPr>
            <w:r w:rsidRPr="00E92317">
              <w:rPr>
                <w:color w:val="000000" w:themeColor="text1"/>
                <w:sz w:val="24"/>
                <w:szCs w:val="28"/>
              </w:rPr>
              <w:t xml:space="preserve"> Заявитель</w:t>
            </w:r>
          </w:p>
        </w:tc>
        <w:tc>
          <w:tcPr>
            <w:tcW w:w="3940"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8"/>
                <w:szCs w:val="28"/>
              </w:rPr>
            </w:pPr>
          </w:p>
        </w:tc>
        <w:tc>
          <w:tcPr>
            <w:tcW w:w="1800"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8"/>
                <w:szCs w:val="28"/>
              </w:rPr>
            </w:pPr>
          </w:p>
        </w:tc>
        <w:tc>
          <w:tcPr>
            <w:tcW w:w="1800"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8"/>
                <w:szCs w:val="28"/>
              </w:rPr>
            </w:pPr>
          </w:p>
        </w:tc>
      </w:tr>
      <w:tr w:rsidR="00E92317" w:rsidRPr="00E92317" w:rsidTr="00C80E3F">
        <w:tc>
          <w:tcPr>
            <w:tcW w:w="540"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8"/>
                <w:szCs w:val="28"/>
              </w:rPr>
            </w:pPr>
          </w:p>
        </w:tc>
        <w:tc>
          <w:tcPr>
            <w:tcW w:w="1440"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8"/>
                <w:szCs w:val="28"/>
              </w:rPr>
            </w:pPr>
          </w:p>
        </w:tc>
        <w:tc>
          <w:tcPr>
            <w:tcW w:w="3940"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8"/>
                <w:szCs w:val="28"/>
              </w:rPr>
            </w:pPr>
          </w:p>
        </w:tc>
        <w:tc>
          <w:tcPr>
            <w:tcW w:w="1800"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8"/>
                <w:szCs w:val="28"/>
              </w:rPr>
            </w:pPr>
          </w:p>
        </w:tc>
        <w:tc>
          <w:tcPr>
            <w:tcW w:w="1800"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8"/>
                <w:szCs w:val="28"/>
              </w:rPr>
            </w:pPr>
          </w:p>
        </w:tc>
      </w:tr>
      <w:tr w:rsidR="00E92317" w:rsidRPr="00E92317" w:rsidTr="00C80E3F">
        <w:tc>
          <w:tcPr>
            <w:tcW w:w="540"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8"/>
                <w:szCs w:val="28"/>
              </w:rPr>
            </w:pPr>
          </w:p>
        </w:tc>
        <w:tc>
          <w:tcPr>
            <w:tcW w:w="1440"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8"/>
                <w:szCs w:val="28"/>
              </w:rPr>
            </w:pPr>
          </w:p>
        </w:tc>
        <w:tc>
          <w:tcPr>
            <w:tcW w:w="3940"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8"/>
                <w:szCs w:val="28"/>
              </w:rPr>
            </w:pPr>
          </w:p>
        </w:tc>
        <w:tc>
          <w:tcPr>
            <w:tcW w:w="1800"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8"/>
                <w:szCs w:val="28"/>
              </w:rPr>
            </w:pPr>
          </w:p>
        </w:tc>
        <w:tc>
          <w:tcPr>
            <w:tcW w:w="1800"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8"/>
                <w:szCs w:val="28"/>
              </w:rPr>
            </w:pPr>
          </w:p>
        </w:tc>
      </w:tr>
      <w:tr w:rsidR="00E92317" w:rsidRPr="00E92317" w:rsidTr="00C80E3F">
        <w:tc>
          <w:tcPr>
            <w:tcW w:w="540"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8"/>
                <w:szCs w:val="28"/>
              </w:rPr>
            </w:pPr>
          </w:p>
        </w:tc>
        <w:tc>
          <w:tcPr>
            <w:tcW w:w="1440"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8"/>
                <w:szCs w:val="28"/>
              </w:rPr>
            </w:pPr>
          </w:p>
        </w:tc>
        <w:tc>
          <w:tcPr>
            <w:tcW w:w="3940"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8"/>
                <w:szCs w:val="28"/>
              </w:rPr>
            </w:pPr>
          </w:p>
        </w:tc>
        <w:tc>
          <w:tcPr>
            <w:tcW w:w="1800"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8"/>
                <w:szCs w:val="28"/>
              </w:rPr>
            </w:pPr>
          </w:p>
        </w:tc>
        <w:tc>
          <w:tcPr>
            <w:tcW w:w="1800"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8"/>
                <w:szCs w:val="28"/>
              </w:rPr>
            </w:pPr>
          </w:p>
        </w:tc>
      </w:tr>
      <w:tr w:rsidR="00E92317" w:rsidRPr="00E92317" w:rsidTr="00C80E3F">
        <w:tc>
          <w:tcPr>
            <w:tcW w:w="540"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8"/>
                <w:szCs w:val="28"/>
              </w:rPr>
            </w:pPr>
          </w:p>
        </w:tc>
        <w:tc>
          <w:tcPr>
            <w:tcW w:w="1440"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8"/>
                <w:szCs w:val="28"/>
              </w:rPr>
            </w:pPr>
          </w:p>
        </w:tc>
        <w:tc>
          <w:tcPr>
            <w:tcW w:w="3940"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8"/>
                <w:szCs w:val="28"/>
              </w:rPr>
            </w:pPr>
          </w:p>
        </w:tc>
        <w:tc>
          <w:tcPr>
            <w:tcW w:w="1800"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8"/>
                <w:szCs w:val="28"/>
              </w:rPr>
            </w:pPr>
          </w:p>
        </w:tc>
        <w:tc>
          <w:tcPr>
            <w:tcW w:w="1800"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8"/>
                <w:szCs w:val="28"/>
              </w:rPr>
            </w:pPr>
          </w:p>
        </w:tc>
      </w:tr>
    </w:tbl>
    <w:p w:rsidR="00350222" w:rsidRPr="00E92317" w:rsidRDefault="00350222" w:rsidP="00350222">
      <w:pPr>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6"/>
          <w:szCs w:val="26"/>
        </w:rPr>
      </w:pPr>
      <w:r w:rsidRPr="00E92317">
        <w:rPr>
          <w:rFonts w:ascii="Times New Roman" w:eastAsia="Times New Roman" w:hAnsi="Times New Roman" w:cs="Times New Roman"/>
          <w:color w:val="000000" w:themeColor="text1"/>
          <w:sz w:val="26"/>
          <w:szCs w:val="26"/>
        </w:rPr>
        <w:t xml:space="preserve">Я и члены моей семьи подтверждаем, что в течение последних пяти лет не совершали действия, ухудшающие наши жилищные условия. </w:t>
      </w:r>
    </w:p>
    <w:p w:rsidR="00350222" w:rsidRPr="00E92317" w:rsidRDefault="00350222" w:rsidP="00350222">
      <w:pPr>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6"/>
          <w:szCs w:val="26"/>
        </w:rPr>
        <w:t>Я и члены моей семьи даем согласие на проверку указанных в заявлении сведений, на запрос необходимых для рассмотрения заявления документов.</w:t>
      </w:r>
      <w:r w:rsidRPr="00E92317">
        <w:rPr>
          <w:rFonts w:ascii="Times New Roman" w:eastAsia="Times New Roman" w:hAnsi="Times New Roman" w:cs="Times New Roman"/>
          <w:color w:val="000000" w:themeColor="text1"/>
          <w:sz w:val="28"/>
          <w:szCs w:val="28"/>
        </w:rPr>
        <w:t xml:space="preserve"> </w:t>
      </w:r>
    </w:p>
    <w:p w:rsidR="00350222" w:rsidRPr="00E92317" w:rsidRDefault="00350222" w:rsidP="00350222">
      <w:pPr>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6"/>
          <w:szCs w:val="26"/>
        </w:rPr>
      </w:pPr>
      <w:r w:rsidRPr="00E92317">
        <w:rPr>
          <w:rFonts w:ascii="Times New Roman" w:eastAsia="Times New Roman" w:hAnsi="Times New Roman" w:cs="Times New Roman"/>
          <w:color w:val="000000" w:themeColor="text1"/>
          <w:sz w:val="26"/>
          <w:szCs w:val="26"/>
        </w:rPr>
        <w:t>Я и члены моей семьи имеем на праве собственности следующее налогооблагаемое имущество.</w:t>
      </w:r>
    </w:p>
    <w:p w:rsidR="00350222" w:rsidRPr="00E92317" w:rsidRDefault="00350222" w:rsidP="00350222">
      <w:pPr>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6"/>
          <w:szCs w:val="26"/>
        </w:rPr>
      </w:pPr>
    </w:p>
    <w:tbl>
      <w:tblPr>
        <w:tblStyle w:val="11"/>
        <w:tblW w:w="9464" w:type="dxa"/>
        <w:tblLayout w:type="fixed"/>
        <w:tblLook w:val="01E0" w:firstRow="1" w:lastRow="1" w:firstColumn="1" w:lastColumn="1" w:noHBand="0" w:noVBand="0"/>
      </w:tblPr>
      <w:tblGrid>
        <w:gridCol w:w="769"/>
        <w:gridCol w:w="1715"/>
        <w:gridCol w:w="689"/>
        <w:gridCol w:w="763"/>
        <w:gridCol w:w="2097"/>
        <w:gridCol w:w="3431"/>
      </w:tblGrid>
      <w:tr w:rsidR="00E92317" w:rsidRPr="00E92317" w:rsidTr="00C80E3F">
        <w:tc>
          <w:tcPr>
            <w:tcW w:w="769" w:type="dxa"/>
            <w:tcBorders>
              <w:top w:val="single" w:sz="4" w:space="0" w:color="auto"/>
              <w:left w:val="single" w:sz="4" w:space="0" w:color="auto"/>
              <w:bottom w:val="single" w:sz="4" w:space="0" w:color="auto"/>
              <w:right w:val="single" w:sz="4" w:space="0" w:color="auto"/>
            </w:tcBorders>
            <w:hideMark/>
          </w:tcPr>
          <w:p w:rsidR="00350222" w:rsidRPr="00E92317" w:rsidRDefault="00350222" w:rsidP="00C80E3F">
            <w:pPr>
              <w:autoSpaceDE w:val="0"/>
              <w:autoSpaceDN w:val="0"/>
              <w:adjustRightInd w:val="0"/>
              <w:jc w:val="both"/>
              <w:outlineLvl w:val="2"/>
              <w:rPr>
                <w:color w:val="000000" w:themeColor="text1"/>
                <w:sz w:val="24"/>
                <w:szCs w:val="24"/>
              </w:rPr>
            </w:pPr>
            <w:r w:rsidRPr="00E92317">
              <w:rPr>
                <w:color w:val="000000" w:themeColor="text1"/>
                <w:sz w:val="24"/>
                <w:szCs w:val="24"/>
              </w:rPr>
              <w:t xml:space="preserve">№п/п </w:t>
            </w:r>
          </w:p>
        </w:tc>
        <w:tc>
          <w:tcPr>
            <w:tcW w:w="1715" w:type="dxa"/>
            <w:tcBorders>
              <w:top w:val="single" w:sz="4" w:space="0" w:color="auto"/>
              <w:left w:val="single" w:sz="4" w:space="0" w:color="auto"/>
              <w:bottom w:val="single" w:sz="4" w:space="0" w:color="auto"/>
              <w:right w:val="single" w:sz="4" w:space="0" w:color="auto"/>
            </w:tcBorders>
            <w:hideMark/>
          </w:tcPr>
          <w:p w:rsidR="00350222" w:rsidRPr="00E92317" w:rsidRDefault="00350222" w:rsidP="00C80E3F">
            <w:pPr>
              <w:autoSpaceDE w:val="0"/>
              <w:autoSpaceDN w:val="0"/>
              <w:adjustRightInd w:val="0"/>
              <w:jc w:val="both"/>
              <w:outlineLvl w:val="2"/>
              <w:rPr>
                <w:color w:val="000000" w:themeColor="text1"/>
                <w:sz w:val="24"/>
                <w:szCs w:val="24"/>
              </w:rPr>
            </w:pPr>
            <w:r w:rsidRPr="00E92317">
              <w:rPr>
                <w:color w:val="000000" w:themeColor="text1"/>
                <w:sz w:val="24"/>
                <w:szCs w:val="24"/>
              </w:rPr>
              <w:t>Наименование</w:t>
            </w:r>
          </w:p>
        </w:tc>
        <w:tc>
          <w:tcPr>
            <w:tcW w:w="689" w:type="dxa"/>
            <w:tcBorders>
              <w:top w:val="single" w:sz="4" w:space="0" w:color="auto"/>
              <w:left w:val="single" w:sz="4" w:space="0" w:color="auto"/>
              <w:bottom w:val="single" w:sz="4" w:space="0" w:color="auto"/>
              <w:right w:val="single" w:sz="4" w:space="0" w:color="auto"/>
            </w:tcBorders>
            <w:hideMark/>
          </w:tcPr>
          <w:p w:rsidR="00350222" w:rsidRPr="00E92317" w:rsidRDefault="00350222" w:rsidP="00C80E3F">
            <w:pPr>
              <w:autoSpaceDE w:val="0"/>
              <w:autoSpaceDN w:val="0"/>
              <w:adjustRightInd w:val="0"/>
              <w:jc w:val="both"/>
              <w:outlineLvl w:val="2"/>
              <w:rPr>
                <w:color w:val="000000" w:themeColor="text1"/>
                <w:sz w:val="24"/>
                <w:szCs w:val="24"/>
              </w:rPr>
            </w:pPr>
            <w:r w:rsidRPr="00E92317">
              <w:rPr>
                <w:color w:val="000000" w:themeColor="text1"/>
                <w:sz w:val="24"/>
                <w:szCs w:val="24"/>
              </w:rPr>
              <w:t>доля</w:t>
            </w:r>
          </w:p>
        </w:tc>
        <w:tc>
          <w:tcPr>
            <w:tcW w:w="763" w:type="dxa"/>
            <w:tcBorders>
              <w:top w:val="single" w:sz="4" w:space="0" w:color="auto"/>
              <w:left w:val="single" w:sz="4" w:space="0" w:color="auto"/>
              <w:bottom w:val="single" w:sz="4" w:space="0" w:color="auto"/>
              <w:right w:val="single" w:sz="4" w:space="0" w:color="auto"/>
            </w:tcBorders>
            <w:hideMark/>
          </w:tcPr>
          <w:p w:rsidR="00350222" w:rsidRPr="00E92317" w:rsidRDefault="00350222" w:rsidP="00167D62">
            <w:pPr>
              <w:autoSpaceDE w:val="0"/>
              <w:autoSpaceDN w:val="0"/>
              <w:adjustRightInd w:val="0"/>
              <w:ind w:right="-108"/>
              <w:jc w:val="both"/>
              <w:outlineLvl w:val="2"/>
              <w:rPr>
                <w:color w:val="000000" w:themeColor="text1"/>
                <w:sz w:val="24"/>
                <w:szCs w:val="24"/>
              </w:rPr>
            </w:pPr>
            <w:r w:rsidRPr="00E92317">
              <w:rPr>
                <w:color w:val="000000" w:themeColor="text1"/>
                <w:sz w:val="24"/>
                <w:szCs w:val="24"/>
              </w:rPr>
              <w:t>адрес</w:t>
            </w:r>
          </w:p>
        </w:tc>
        <w:tc>
          <w:tcPr>
            <w:tcW w:w="2097" w:type="dxa"/>
            <w:tcBorders>
              <w:top w:val="single" w:sz="4" w:space="0" w:color="auto"/>
              <w:left w:val="single" w:sz="4" w:space="0" w:color="auto"/>
              <w:bottom w:val="single" w:sz="4" w:space="0" w:color="auto"/>
              <w:right w:val="single" w:sz="4" w:space="0" w:color="auto"/>
            </w:tcBorders>
            <w:hideMark/>
          </w:tcPr>
          <w:p w:rsidR="00350222" w:rsidRPr="00E92317" w:rsidRDefault="00350222" w:rsidP="00C80E3F">
            <w:pPr>
              <w:autoSpaceDE w:val="0"/>
              <w:autoSpaceDN w:val="0"/>
              <w:adjustRightInd w:val="0"/>
              <w:jc w:val="both"/>
              <w:outlineLvl w:val="2"/>
              <w:rPr>
                <w:color w:val="000000" w:themeColor="text1"/>
                <w:sz w:val="24"/>
                <w:szCs w:val="24"/>
              </w:rPr>
            </w:pPr>
            <w:r w:rsidRPr="00E92317">
              <w:rPr>
                <w:color w:val="000000" w:themeColor="text1"/>
                <w:sz w:val="24"/>
                <w:szCs w:val="24"/>
              </w:rPr>
              <w:t>основание приобретения</w:t>
            </w:r>
          </w:p>
        </w:tc>
        <w:tc>
          <w:tcPr>
            <w:tcW w:w="3431" w:type="dxa"/>
            <w:tcBorders>
              <w:top w:val="single" w:sz="4" w:space="0" w:color="auto"/>
              <w:left w:val="single" w:sz="4" w:space="0" w:color="auto"/>
              <w:bottom w:val="single" w:sz="4" w:space="0" w:color="auto"/>
              <w:right w:val="single" w:sz="4" w:space="0" w:color="auto"/>
            </w:tcBorders>
            <w:hideMark/>
          </w:tcPr>
          <w:p w:rsidR="00350222" w:rsidRPr="00E92317" w:rsidRDefault="00350222" w:rsidP="00C80E3F">
            <w:pPr>
              <w:tabs>
                <w:tab w:val="left" w:pos="792"/>
              </w:tabs>
              <w:autoSpaceDE w:val="0"/>
              <w:autoSpaceDN w:val="0"/>
              <w:adjustRightInd w:val="0"/>
              <w:ind w:hanging="108"/>
              <w:jc w:val="both"/>
              <w:outlineLvl w:val="2"/>
              <w:rPr>
                <w:color w:val="000000" w:themeColor="text1"/>
                <w:sz w:val="24"/>
                <w:szCs w:val="24"/>
              </w:rPr>
            </w:pPr>
            <w:r w:rsidRPr="00E92317">
              <w:rPr>
                <w:color w:val="000000" w:themeColor="text1"/>
                <w:sz w:val="24"/>
                <w:szCs w:val="24"/>
              </w:rPr>
              <w:t>на кого зарегистрировано право собственности</w:t>
            </w:r>
          </w:p>
        </w:tc>
      </w:tr>
      <w:tr w:rsidR="00E92317" w:rsidRPr="00E92317" w:rsidTr="00C80E3F">
        <w:tc>
          <w:tcPr>
            <w:tcW w:w="769"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4"/>
                <w:szCs w:val="24"/>
              </w:rPr>
            </w:pPr>
            <w:r w:rsidRPr="00E92317">
              <w:rPr>
                <w:color w:val="000000" w:themeColor="text1"/>
                <w:sz w:val="24"/>
                <w:szCs w:val="24"/>
              </w:rPr>
              <w:t>1.</w:t>
            </w:r>
          </w:p>
          <w:p w:rsidR="00350222" w:rsidRPr="00E92317" w:rsidRDefault="00350222" w:rsidP="00C80E3F">
            <w:pPr>
              <w:autoSpaceDE w:val="0"/>
              <w:autoSpaceDN w:val="0"/>
              <w:adjustRightInd w:val="0"/>
              <w:jc w:val="both"/>
              <w:outlineLvl w:val="2"/>
              <w:rPr>
                <w:color w:val="000000" w:themeColor="text1"/>
                <w:sz w:val="24"/>
                <w:szCs w:val="24"/>
              </w:rPr>
            </w:pPr>
          </w:p>
        </w:tc>
        <w:tc>
          <w:tcPr>
            <w:tcW w:w="1715" w:type="dxa"/>
            <w:tcBorders>
              <w:top w:val="single" w:sz="4" w:space="0" w:color="auto"/>
              <w:left w:val="single" w:sz="4" w:space="0" w:color="auto"/>
              <w:bottom w:val="single" w:sz="4" w:space="0" w:color="auto"/>
              <w:right w:val="single" w:sz="4" w:space="0" w:color="auto"/>
            </w:tcBorders>
            <w:hideMark/>
          </w:tcPr>
          <w:p w:rsidR="00350222" w:rsidRPr="00E92317" w:rsidRDefault="00350222" w:rsidP="00C80E3F">
            <w:pPr>
              <w:autoSpaceDE w:val="0"/>
              <w:autoSpaceDN w:val="0"/>
              <w:adjustRightInd w:val="0"/>
              <w:jc w:val="both"/>
              <w:outlineLvl w:val="2"/>
              <w:rPr>
                <w:color w:val="000000" w:themeColor="text1"/>
                <w:sz w:val="24"/>
                <w:szCs w:val="24"/>
              </w:rPr>
            </w:pPr>
            <w:r w:rsidRPr="00E92317">
              <w:rPr>
                <w:color w:val="000000" w:themeColor="text1"/>
                <w:sz w:val="24"/>
                <w:szCs w:val="24"/>
              </w:rPr>
              <w:t>жилые дома</w:t>
            </w:r>
          </w:p>
          <w:p w:rsidR="00350222" w:rsidRPr="00E92317" w:rsidRDefault="00350222" w:rsidP="00C80E3F">
            <w:pPr>
              <w:autoSpaceDE w:val="0"/>
              <w:autoSpaceDN w:val="0"/>
              <w:adjustRightInd w:val="0"/>
              <w:jc w:val="both"/>
              <w:outlineLvl w:val="2"/>
              <w:rPr>
                <w:color w:val="000000" w:themeColor="text1"/>
                <w:sz w:val="24"/>
                <w:szCs w:val="24"/>
              </w:rPr>
            </w:pPr>
            <w:r w:rsidRPr="00E92317">
              <w:rPr>
                <w:color w:val="000000" w:themeColor="text1"/>
                <w:sz w:val="24"/>
                <w:szCs w:val="24"/>
              </w:rPr>
              <w:t xml:space="preserve">1. __________ </w:t>
            </w:r>
          </w:p>
          <w:p w:rsidR="00350222" w:rsidRPr="00E92317" w:rsidRDefault="00350222" w:rsidP="00C80E3F">
            <w:pPr>
              <w:autoSpaceDE w:val="0"/>
              <w:autoSpaceDN w:val="0"/>
              <w:adjustRightInd w:val="0"/>
              <w:jc w:val="both"/>
              <w:outlineLvl w:val="2"/>
              <w:rPr>
                <w:color w:val="000000" w:themeColor="text1"/>
                <w:sz w:val="24"/>
                <w:szCs w:val="24"/>
              </w:rPr>
            </w:pPr>
            <w:r w:rsidRPr="00E92317">
              <w:rPr>
                <w:color w:val="000000" w:themeColor="text1"/>
                <w:sz w:val="24"/>
                <w:szCs w:val="24"/>
              </w:rPr>
              <w:t>2. __________</w:t>
            </w:r>
          </w:p>
        </w:tc>
        <w:tc>
          <w:tcPr>
            <w:tcW w:w="689"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4"/>
                <w:szCs w:val="24"/>
              </w:rPr>
            </w:pPr>
          </w:p>
        </w:tc>
        <w:tc>
          <w:tcPr>
            <w:tcW w:w="763"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4"/>
                <w:szCs w:val="24"/>
              </w:rPr>
            </w:pPr>
          </w:p>
        </w:tc>
        <w:tc>
          <w:tcPr>
            <w:tcW w:w="2097"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4"/>
                <w:szCs w:val="24"/>
              </w:rPr>
            </w:pPr>
          </w:p>
        </w:tc>
        <w:tc>
          <w:tcPr>
            <w:tcW w:w="3431"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4"/>
                <w:szCs w:val="24"/>
              </w:rPr>
            </w:pPr>
          </w:p>
        </w:tc>
      </w:tr>
      <w:tr w:rsidR="00E92317" w:rsidRPr="00E92317" w:rsidTr="00C80E3F">
        <w:tc>
          <w:tcPr>
            <w:tcW w:w="769" w:type="dxa"/>
            <w:tcBorders>
              <w:top w:val="single" w:sz="4" w:space="0" w:color="auto"/>
              <w:left w:val="single" w:sz="4" w:space="0" w:color="auto"/>
              <w:bottom w:val="single" w:sz="4" w:space="0" w:color="auto"/>
              <w:right w:val="single" w:sz="4" w:space="0" w:color="auto"/>
            </w:tcBorders>
            <w:hideMark/>
          </w:tcPr>
          <w:p w:rsidR="00350222" w:rsidRPr="00E92317" w:rsidRDefault="00350222" w:rsidP="00C80E3F">
            <w:pPr>
              <w:autoSpaceDE w:val="0"/>
              <w:autoSpaceDN w:val="0"/>
              <w:adjustRightInd w:val="0"/>
              <w:jc w:val="both"/>
              <w:outlineLvl w:val="2"/>
              <w:rPr>
                <w:color w:val="000000" w:themeColor="text1"/>
                <w:sz w:val="24"/>
                <w:szCs w:val="24"/>
              </w:rPr>
            </w:pPr>
            <w:r w:rsidRPr="00E92317">
              <w:rPr>
                <w:color w:val="000000" w:themeColor="text1"/>
                <w:sz w:val="24"/>
                <w:szCs w:val="24"/>
              </w:rPr>
              <w:t>2</w:t>
            </w:r>
          </w:p>
        </w:tc>
        <w:tc>
          <w:tcPr>
            <w:tcW w:w="1715" w:type="dxa"/>
            <w:tcBorders>
              <w:top w:val="single" w:sz="4" w:space="0" w:color="auto"/>
              <w:left w:val="single" w:sz="4" w:space="0" w:color="auto"/>
              <w:bottom w:val="single" w:sz="4" w:space="0" w:color="auto"/>
              <w:right w:val="single" w:sz="4" w:space="0" w:color="auto"/>
            </w:tcBorders>
            <w:hideMark/>
          </w:tcPr>
          <w:p w:rsidR="00350222" w:rsidRPr="00E92317" w:rsidRDefault="00350222" w:rsidP="00C80E3F">
            <w:pPr>
              <w:autoSpaceDE w:val="0"/>
              <w:autoSpaceDN w:val="0"/>
              <w:adjustRightInd w:val="0"/>
              <w:jc w:val="both"/>
              <w:outlineLvl w:val="2"/>
              <w:rPr>
                <w:color w:val="000000" w:themeColor="text1"/>
                <w:sz w:val="24"/>
                <w:szCs w:val="24"/>
              </w:rPr>
            </w:pPr>
            <w:r w:rsidRPr="00E92317">
              <w:rPr>
                <w:color w:val="000000" w:themeColor="text1"/>
                <w:sz w:val="24"/>
                <w:szCs w:val="24"/>
              </w:rPr>
              <w:t>квартиры</w:t>
            </w:r>
          </w:p>
          <w:p w:rsidR="00350222" w:rsidRPr="00E92317" w:rsidRDefault="00350222" w:rsidP="00C80E3F">
            <w:pPr>
              <w:autoSpaceDE w:val="0"/>
              <w:autoSpaceDN w:val="0"/>
              <w:adjustRightInd w:val="0"/>
              <w:jc w:val="both"/>
              <w:outlineLvl w:val="2"/>
              <w:rPr>
                <w:color w:val="000000" w:themeColor="text1"/>
                <w:sz w:val="24"/>
                <w:szCs w:val="24"/>
              </w:rPr>
            </w:pPr>
            <w:r w:rsidRPr="00E92317">
              <w:rPr>
                <w:color w:val="000000" w:themeColor="text1"/>
                <w:sz w:val="24"/>
                <w:szCs w:val="24"/>
              </w:rPr>
              <w:t xml:space="preserve">1. __________ </w:t>
            </w:r>
          </w:p>
          <w:p w:rsidR="00350222" w:rsidRPr="00E92317" w:rsidRDefault="00350222" w:rsidP="00C80E3F">
            <w:pPr>
              <w:autoSpaceDE w:val="0"/>
              <w:autoSpaceDN w:val="0"/>
              <w:adjustRightInd w:val="0"/>
              <w:jc w:val="both"/>
              <w:outlineLvl w:val="2"/>
              <w:rPr>
                <w:color w:val="000000" w:themeColor="text1"/>
                <w:sz w:val="24"/>
                <w:szCs w:val="24"/>
              </w:rPr>
            </w:pPr>
            <w:r w:rsidRPr="00E92317">
              <w:rPr>
                <w:color w:val="000000" w:themeColor="text1"/>
                <w:sz w:val="24"/>
                <w:szCs w:val="24"/>
              </w:rPr>
              <w:t>2. __________</w:t>
            </w:r>
          </w:p>
        </w:tc>
        <w:tc>
          <w:tcPr>
            <w:tcW w:w="689"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4"/>
                <w:szCs w:val="24"/>
              </w:rPr>
            </w:pPr>
          </w:p>
        </w:tc>
        <w:tc>
          <w:tcPr>
            <w:tcW w:w="763"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4"/>
                <w:szCs w:val="24"/>
              </w:rPr>
            </w:pPr>
          </w:p>
        </w:tc>
        <w:tc>
          <w:tcPr>
            <w:tcW w:w="2097"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4"/>
                <w:szCs w:val="24"/>
              </w:rPr>
            </w:pPr>
          </w:p>
        </w:tc>
        <w:tc>
          <w:tcPr>
            <w:tcW w:w="3431" w:type="dxa"/>
            <w:tcBorders>
              <w:top w:val="single" w:sz="4" w:space="0" w:color="auto"/>
              <w:left w:val="single" w:sz="4" w:space="0" w:color="auto"/>
              <w:bottom w:val="single" w:sz="4" w:space="0" w:color="auto"/>
              <w:right w:val="single" w:sz="4" w:space="0" w:color="auto"/>
            </w:tcBorders>
          </w:tcPr>
          <w:p w:rsidR="00350222" w:rsidRPr="00E92317" w:rsidRDefault="00350222" w:rsidP="00C80E3F">
            <w:pPr>
              <w:autoSpaceDE w:val="0"/>
              <w:autoSpaceDN w:val="0"/>
              <w:adjustRightInd w:val="0"/>
              <w:jc w:val="both"/>
              <w:outlineLvl w:val="2"/>
              <w:rPr>
                <w:color w:val="000000" w:themeColor="text1"/>
                <w:sz w:val="24"/>
                <w:szCs w:val="24"/>
              </w:rPr>
            </w:pPr>
          </w:p>
        </w:tc>
      </w:tr>
    </w:tbl>
    <w:p w:rsidR="00350222" w:rsidRPr="00E92317" w:rsidRDefault="00350222" w:rsidP="00350222">
      <w:pPr>
        <w:autoSpaceDE w:val="0"/>
        <w:autoSpaceDN w:val="0"/>
        <w:adjustRightInd w:val="0"/>
        <w:spacing w:after="0" w:line="240" w:lineRule="auto"/>
        <w:ind w:firstLine="900"/>
        <w:jc w:val="both"/>
        <w:outlineLvl w:val="2"/>
        <w:rPr>
          <w:rFonts w:ascii="Times New Roman" w:eastAsia="Times New Roman" w:hAnsi="Times New Roman" w:cs="Times New Roman"/>
          <w:color w:val="000000" w:themeColor="text1"/>
          <w:sz w:val="26"/>
          <w:szCs w:val="26"/>
        </w:rPr>
      </w:pPr>
      <w:r w:rsidRPr="00E92317">
        <w:rPr>
          <w:rFonts w:ascii="Times New Roman" w:eastAsia="Times New Roman" w:hAnsi="Times New Roman" w:cs="Times New Roman"/>
          <w:color w:val="000000" w:themeColor="text1"/>
          <w:sz w:val="26"/>
          <w:szCs w:val="26"/>
        </w:rPr>
        <w:lastRenderedPageBreak/>
        <w:t>Мы предупреждены, что в случае принятия на учет будем обязаны при изменении указанных в заявлении сведений в месячный срок информировать о них в письменной форме.</w:t>
      </w:r>
    </w:p>
    <w:p w:rsidR="00350222" w:rsidRPr="00E92317" w:rsidRDefault="00350222" w:rsidP="00350222">
      <w:pPr>
        <w:autoSpaceDE w:val="0"/>
        <w:autoSpaceDN w:val="0"/>
        <w:adjustRightInd w:val="0"/>
        <w:spacing w:after="0" w:line="240" w:lineRule="auto"/>
        <w:ind w:firstLine="900"/>
        <w:jc w:val="both"/>
        <w:outlineLvl w:val="2"/>
        <w:rPr>
          <w:rFonts w:ascii="Times New Roman" w:eastAsia="Times New Roman" w:hAnsi="Times New Roman" w:cs="Times New Roman"/>
          <w:color w:val="000000" w:themeColor="text1"/>
          <w:sz w:val="26"/>
          <w:szCs w:val="26"/>
        </w:rPr>
      </w:pPr>
      <w:r w:rsidRPr="00E92317">
        <w:rPr>
          <w:rFonts w:ascii="Times New Roman" w:eastAsia="Times New Roman" w:hAnsi="Times New Roman" w:cs="Times New Roman"/>
          <w:color w:val="000000" w:themeColor="text1"/>
          <w:sz w:val="26"/>
          <w:szCs w:val="26"/>
        </w:rPr>
        <w:t>Мы предупреждены, что в случае выявления сведений, не соответствующих указанным в заявлении, послуживших основанием для принятия на учет, наша семья будет снята с учета в установленном законом порядке.</w:t>
      </w:r>
    </w:p>
    <w:p w:rsidR="00350222" w:rsidRPr="00E92317" w:rsidRDefault="00350222" w:rsidP="00350222">
      <w:pPr>
        <w:autoSpaceDE w:val="0"/>
        <w:autoSpaceDN w:val="0"/>
        <w:adjustRightInd w:val="0"/>
        <w:spacing w:after="0" w:line="240" w:lineRule="auto"/>
        <w:jc w:val="both"/>
        <w:outlineLvl w:val="2"/>
        <w:rPr>
          <w:rFonts w:ascii="Times New Roman" w:eastAsia="Times New Roman" w:hAnsi="Times New Roman" w:cs="Times New Roman"/>
          <w:color w:val="000000" w:themeColor="text1"/>
          <w:sz w:val="26"/>
          <w:szCs w:val="26"/>
        </w:rPr>
      </w:pPr>
    </w:p>
    <w:p w:rsidR="00350222" w:rsidRPr="00E92317" w:rsidRDefault="00350222" w:rsidP="00350222">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1) ______________________________________ ______________ ___________</w:t>
      </w:r>
    </w:p>
    <w:p w:rsidR="00350222" w:rsidRPr="00E92317" w:rsidRDefault="00350222" w:rsidP="00350222">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 xml:space="preserve">           (Ф.И.О. совершеннолетнего члена семьи)                  (подпись)                (дата)</w:t>
      </w:r>
    </w:p>
    <w:p w:rsidR="00350222" w:rsidRPr="00E92317" w:rsidRDefault="00350222" w:rsidP="00350222">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E92317">
        <w:rPr>
          <w:rFonts w:ascii="Times New Roman" w:eastAsia="Times New Roman" w:hAnsi="Times New Roman" w:cs="Times New Roman"/>
          <w:color w:val="000000" w:themeColor="text1"/>
          <w:sz w:val="28"/>
          <w:szCs w:val="28"/>
        </w:rPr>
        <w:t>2) ______________________________________ ______________ ___________</w:t>
      </w:r>
    </w:p>
    <w:p w:rsidR="00350222" w:rsidRPr="00E92317" w:rsidRDefault="00350222" w:rsidP="00350222">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E92317">
        <w:rPr>
          <w:rFonts w:ascii="Times New Roman" w:eastAsia="Times New Roman" w:hAnsi="Times New Roman" w:cs="Times New Roman"/>
          <w:color w:val="000000" w:themeColor="text1"/>
          <w:sz w:val="24"/>
          <w:szCs w:val="24"/>
        </w:rPr>
        <w:t xml:space="preserve">           (Ф.И.О. совершеннолетнего члена семьи)                  (подпись)                (дата)</w:t>
      </w:r>
    </w:p>
    <w:p w:rsidR="00932D79" w:rsidRPr="00E92317" w:rsidRDefault="00932D79" w:rsidP="00BA4C79">
      <w:pPr>
        <w:rPr>
          <w:rFonts w:ascii="Times New Roman" w:eastAsia="Times New Roman" w:hAnsi="Times New Roman" w:cs="Times New Roman"/>
          <w:color w:val="000000" w:themeColor="text1"/>
          <w:sz w:val="24"/>
          <w:szCs w:val="24"/>
        </w:rPr>
      </w:pPr>
    </w:p>
    <w:sectPr w:rsidR="00932D79" w:rsidRPr="00E92317" w:rsidSect="007C5D6C">
      <w:footerReference w:type="default" r:id="rId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059" w:rsidRDefault="00B55059" w:rsidP="00331F68">
      <w:pPr>
        <w:spacing w:after="0" w:line="240" w:lineRule="auto"/>
      </w:pPr>
      <w:r>
        <w:separator/>
      </w:r>
    </w:p>
  </w:endnote>
  <w:endnote w:type="continuationSeparator" w:id="0">
    <w:p w:rsidR="00B55059" w:rsidRDefault="00B55059" w:rsidP="00331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28855"/>
      <w:docPartObj>
        <w:docPartGallery w:val="Page Numbers (Bottom of Page)"/>
        <w:docPartUnique/>
      </w:docPartObj>
    </w:sdtPr>
    <w:sdtEndPr/>
    <w:sdtContent>
      <w:p w:rsidR="00A10E30" w:rsidRDefault="00B55059">
        <w:pPr>
          <w:pStyle w:val="a9"/>
          <w:jc w:val="center"/>
        </w:pPr>
        <w:r>
          <w:fldChar w:fldCharType="begin"/>
        </w:r>
        <w:r>
          <w:instrText xml:space="preserve"> PAGE   \* MERGEFORMAT </w:instrText>
        </w:r>
        <w:r>
          <w:fldChar w:fldCharType="separate"/>
        </w:r>
        <w:r w:rsidR="002478E0">
          <w:rPr>
            <w:noProof/>
          </w:rPr>
          <w:t>21</w:t>
        </w:r>
        <w:r>
          <w:rPr>
            <w:noProof/>
          </w:rPr>
          <w:fldChar w:fldCharType="end"/>
        </w:r>
      </w:p>
    </w:sdtContent>
  </w:sdt>
  <w:p w:rsidR="00A10E30" w:rsidRDefault="00A10E3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059" w:rsidRDefault="00B55059" w:rsidP="00331F68">
      <w:pPr>
        <w:spacing w:after="0" w:line="240" w:lineRule="auto"/>
      </w:pPr>
      <w:r>
        <w:separator/>
      </w:r>
    </w:p>
  </w:footnote>
  <w:footnote w:type="continuationSeparator" w:id="0">
    <w:p w:rsidR="00B55059" w:rsidRDefault="00B55059" w:rsidP="00331F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D6C"/>
    <w:rsid w:val="000146E2"/>
    <w:rsid w:val="000224A8"/>
    <w:rsid w:val="00033F7C"/>
    <w:rsid w:val="00042A5C"/>
    <w:rsid w:val="000516C8"/>
    <w:rsid w:val="00055C82"/>
    <w:rsid w:val="00061030"/>
    <w:rsid w:val="00073865"/>
    <w:rsid w:val="00083B04"/>
    <w:rsid w:val="00094605"/>
    <w:rsid w:val="00097550"/>
    <w:rsid w:val="000A1894"/>
    <w:rsid w:val="000C5416"/>
    <w:rsid w:val="000C7D22"/>
    <w:rsid w:val="000D1659"/>
    <w:rsid w:val="000D2D2B"/>
    <w:rsid w:val="000D6047"/>
    <w:rsid w:val="000E4966"/>
    <w:rsid w:val="000F23E1"/>
    <w:rsid w:val="000F597F"/>
    <w:rsid w:val="00101EB6"/>
    <w:rsid w:val="001173F7"/>
    <w:rsid w:val="0012386E"/>
    <w:rsid w:val="00137147"/>
    <w:rsid w:val="00137B2A"/>
    <w:rsid w:val="0014354C"/>
    <w:rsid w:val="0014751A"/>
    <w:rsid w:val="00152823"/>
    <w:rsid w:val="00167D62"/>
    <w:rsid w:val="00170260"/>
    <w:rsid w:val="001A57CA"/>
    <w:rsid w:val="001C423E"/>
    <w:rsid w:val="001C5046"/>
    <w:rsid w:val="001D00FC"/>
    <w:rsid w:val="001F1D73"/>
    <w:rsid w:val="00203621"/>
    <w:rsid w:val="00203943"/>
    <w:rsid w:val="00211431"/>
    <w:rsid w:val="00225ECF"/>
    <w:rsid w:val="002263D1"/>
    <w:rsid w:val="002432D1"/>
    <w:rsid w:val="0024485B"/>
    <w:rsid w:val="002478E0"/>
    <w:rsid w:val="00251EAF"/>
    <w:rsid w:val="00257873"/>
    <w:rsid w:val="00257D21"/>
    <w:rsid w:val="002634F9"/>
    <w:rsid w:val="00272CB2"/>
    <w:rsid w:val="00272E13"/>
    <w:rsid w:val="002745A2"/>
    <w:rsid w:val="0029413D"/>
    <w:rsid w:val="00295F8F"/>
    <w:rsid w:val="002A4BBC"/>
    <w:rsid w:val="002A6FAB"/>
    <w:rsid w:val="002B664D"/>
    <w:rsid w:val="002C1180"/>
    <w:rsid w:val="002D1B41"/>
    <w:rsid w:val="002F0A22"/>
    <w:rsid w:val="002F6A5D"/>
    <w:rsid w:val="00331F68"/>
    <w:rsid w:val="00347D3B"/>
    <w:rsid w:val="00350222"/>
    <w:rsid w:val="00351777"/>
    <w:rsid w:val="00357FB4"/>
    <w:rsid w:val="00376170"/>
    <w:rsid w:val="003A1A87"/>
    <w:rsid w:val="003A62F9"/>
    <w:rsid w:val="003B79A8"/>
    <w:rsid w:val="003D54C1"/>
    <w:rsid w:val="003F0F36"/>
    <w:rsid w:val="00405B2D"/>
    <w:rsid w:val="00406D4F"/>
    <w:rsid w:val="004224FD"/>
    <w:rsid w:val="00431FCA"/>
    <w:rsid w:val="00450EA4"/>
    <w:rsid w:val="0045114E"/>
    <w:rsid w:val="00455966"/>
    <w:rsid w:val="00473758"/>
    <w:rsid w:val="00474614"/>
    <w:rsid w:val="0047767A"/>
    <w:rsid w:val="0048659C"/>
    <w:rsid w:val="0049185E"/>
    <w:rsid w:val="004C50A8"/>
    <w:rsid w:val="004C7F54"/>
    <w:rsid w:val="004E0EC3"/>
    <w:rsid w:val="004F6AE1"/>
    <w:rsid w:val="00542AD7"/>
    <w:rsid w:val="0055720D"/>
    <w:rsid w:val="0057089A"/>
    <w:rsid w:val="00572F6B"/>
    <w:rsid w:val="005A267E"/>
    <w:rsid w:val="005B1BAF"/>
    <w:rsid w:val="005C7002"/>
    <w:rsid w:val="005C71B9"/>
    <w:rsid w:val="005D7D89"/>
    <w:rsid w:val="005E23DA"/>
    <w:rsid w:val="005F35EB"/>
    <w:rsid w:val="005F3BE5"/>
    <w:rsid w:val="005F5042"/>
    <w:rsid w:val="0060260A"/>
    <w:rsid w:val="00602F32"/>
    <w:rsid w:val="00613963"/>
    <w:rsid w:val="006147C8"/>
    <w:rsid w:val="00622293"/>
    <w:rsid w:val="006312EA"/>
    <w:rsid w:val="00635C4A"/>
    <w:rsid w:val="006451B7"/>
    <w:rsid w:val="00650EBE"/>
    <w:rsid w:val="00653CCA"/>
    <w:rsid w:val="00655DB3"/>
    <w:rsid w:val="00661512"/>
    <w:rsid w:val="006875E8"/>
    <w:rsid w:val="006A4D71"/>
    <w:rsid w:val="006A7B7D"/>
    <w:rsid w:val="006B0994"/>
    <w:rsid w:val="006B268A"/>
    <w:rsid w:val="006B6652"/>
    <w:rsid w:val="006B7EBF"/>
    <w:rsid w:val="006D71C6"/>
    <w:rsid w:val="006F3263"/>
    <w:rsid w:val="006F6FD7"/>
    <w:rsid w:val="007124D7"/>
    <w:rsid w:val="00721DDA"/>
    <w:rsid w:val="007232BF"/>
    <w:rsid w:val="0072374D"/>
    <w:rsid w:val="00725504"/>
    <w:rsid w:val="00726CA4"/>
    <w:rsid w:val="0072717A"/>
    <w:rsid w:val="00732D70"/>
    <w:rsid w:val="007331EF"/>
    <w:rsid w:val="00740444"/>
    <w:rsid w:val="0074495F"/>
    <w:rsid w:val="007472A3"/>
    <w:rsid w:val="00754560"/>
    <w:rsid w:val="0075756B"/>
    <w:rsid w:val="007633B6"/>
    <w:rsid w:val="00766AA5"/>
    <w:rsid w:val="00767EDD"/>
    <w:rsid w:val="00781439"/>
    <w:rsid w:val="007861C9"/>
    <w:rsid w:val="007A04A5"/>
    <w:rsid w:val="007B23BB"/>
    <w:rsid w:val="007B247A"/>
    <w:rsid w:val="007C5D6C"/>
    <w:rsid w:val="007D638E"/>
    <w:rsid w:val="007F621F"/>
    <w:rsid w:val="0080250F"/>
    <w:rsid w:val="0080704D"/>
    <w:rsid w:val="00812E61"/>
    <w:rsid w:val="00820E2B"/>
    <w:rsid w:val="00822526"/>
    <w:rsid w:val="00823BC7"/>
    <w:rsid w:val="00832D08"/>
    <w:rsid w:val="0083545F"/>
    <w:rsid w:val="00851356"/>
    <w:rsid w:val="00853A45"/>
    <w:rsid w:val="008602E5"/>
    <w:rsid w:val="008625FF"/>
    <w:rsid w:val="00864D43"/>
    <w:rsid w:val="0086535E"/>
    <w:rsid w:val="00867EA0"/>
    <w:rsid w:val="008747E9"/>
    <w:rsid w:val="0088414A"/>
    <w:rsid w:val="008A03B4"/>
    <w:rsid w:val="008A5D1D"/>
    <w:rsid w:val="008F166F"/>
    <w:rsid w:val="008F1F29"/>
    <w:rsid w:val="008F39B1"/>
    <w:rsid w:val="00901A61"/>
    <w:rsid w:val="00905F96"/>
    <w:rsid w:val="00932D79"/>
    <w:rsid w:val="0093393C"/>
    <w:rsid w:val="00935E0E"/>
    <w:rsid w:val="00945F8C"/>
    <w:rsid w:val="00954C6A"/>
    <w:rsid w:val="00957D9F"/>
    <w:rsid w:val="009733B7"/>
    <w:rsid w:val="0098049B"/>
    <w:rsid w:val="00980AE5"/>
    <w:rsid w:val="00986A5B"/>
    <w:rsid w:val="009871FE"/>
    <w:rsid w:val="009C0FB7"/>
    <w:rsid w:val="00A01701"/>
    <w:rsid w:val="00A03C04"/>
    <w:rsid w:val="00A07551"/>
    <w:rsid w:val="00A10E30"/>
    <w:rsid w:val="00A13851"/>
    <w:rsid w:val="00A4271A"/>
    <w:rsid w:val="00A4642C"/>
    <w:rsid w:val="00A54882"/>
    <w:rsid w:val="00A5765F"/>
    <w:rsid w:val="00A707C1"/>
    <w:rsid w:val="00A947CB"/>
    <w:rsid w:val="00A953A2"/>
    <w:rsid w:val="00A97AE2"/>
    <w:rsid w:val="00AA4E19"/>
    <w:rsid w:val="00AB68AA"/>
    <w:rsid w:val="00AC7B5C"/>
    <w:rsid w:val="00AD5AA9"/>
    <w:rsid w:val="00B01F4B"/>
    <w:rsid w:val="00B0584E"/>
    <w:rsid w:val="00B1582A"/>
    <w:rsid w:val="00B16795"/>
    <w:rsid w:val="00B256E3"/>
    <w:rsid w:val="00B2646B"/>
    <w:rsid w:val="00B55059"/>
    <w:rsid w:val="00B6294E"/>
    <w:rsid w:val="00B72C97"/>
    <w:rsid w:val="00B73D7A"/>
    <w:rsid w:val="00B943C9"/>
    <w:rsid w:val="00B962C0"/>
    <w:rsid w:val="00B96657"/>
    <w:rsid w:val="00BA4C79"/>
    <w:rsid w:val="00BA5CE8"/>
    <w:rsid w:val="00BB18D4"/>
    <w:rsid w:val="00BB2099"/>
    <w:rsid w:val="00BE4DE6"/>
    <w:rsid w:val="00C01FF5"/>
    <w:rsid w:val="00C375D1"/>
    <w:rsid w:val="00C416E9"/>
    <w:rsid w:val="00C4374F"/>
    <w:rsid w:val="00C465C1"/>
    <w:rsid w:val="00C475B9"/>
    <w:rsid w:val="00C47DE5"/>
    <w:rsid w:val="00C55884"/>
    <w:rsid w:val="00C625A6"/>
    <w:rsid w:val="00C62FEE"/>
    <w:rsid w:val="00C80E3F"/>
    <w:rsid w:val="00C866DE"/>
    <w:rsid w:val="00C96941"/>
    <w:rsid w:val="00CA0835"/>
    <w:rsid w:val="00CA70BA"/>
    <w:rsid w:val="00CB3A14"/>
    <w:rsid w:val="00CC27EE"/>
    <w:rsid w:val="00CD4606"/>
    <w:rsid w:val="00CD5B71"/>
    <w:rsid w:val="00CF0534"/>
    <w:rsid w:val="00CF1205"/>
    <w:rsid w:val="00CF7D62"/>
    <w:rsid w:val="00D06C78"/>
    <w:rsid w:val="00D162A3"/>
    <w:rsid w:val="00D17EC8"/>
    <w:rsid w:val="00D201B6"/>
    <w:rsid w:val="00D22CA6"/>
    <w:rsid w:val="00D23A16"/>
    <w:rsid w:val="00D26484"/>
    <w:rsid w:val="00D31626"/>
    <w:rsid w:val="00D37128"/>
    <w:rsid w:val="00D431AA"/>
    <w:rsid w:val="00D45A1C"/>
    <w:rsid w:val="00D645F2"/>
    <w:rsid w:val="00D74DF6"/>
    <w:rsid w:val="00D77DD6"/>
    <w:rsid w:val="00D84B6C"/>
    <w:rsid w:val="00D904F5"/>
    <w:rsid w:val="00DA5810"/>
    <w:rsid w:val="00DD2F1A"/>
    <w:rsid w:val="00E055A6"/>
    <w:rsid w:val="00E0759D"/>
    <w:rsid w:val="00E1112B"/>
    <w:rsid w:val="00E1171B"/>
    <w:rsid w:val="00E269DA"/>
    <w:rsid w:val="00E27C77"/>
    <w:rsid w:val="00E34EDE"/>
    <w:rsid w:val="00E37A62"/>
    <w:rsid w:val="00E42998"/>
    <w:rsid w:val="00E47C4A"/>
    <w:rsid w:val="00E52505"/>
    <w:rsid w:val="00E55C0E"/>
    <w:rsid w:val="00E60666"/>
    <w:rsid w:val="00E6397E"/>
    <w:rsid w:val="00E766CF"/>
    <w:rsid w:val="00E85D5F"/>
    <w:rsid w:val="00E92317"/>
    <w:rsid w:val="00E92AE8"/>
    <w:rsid w:val="00E961A1"/>
    <w:rsid w:val="00E97366"/>
    <w:rsid w:val="00EB5EB7"/>
    <w:rsid w:val="00EB6E1C"/>
    <w:rsid w:val="00F01689"/>
    <w:rsid w:val="00F351DE"/>
    <w:rsid w:val="00F36C36"/>
    <w:rsid w:val="00F77823"/>
    <w:rsid w:val="00F77A04"/>
    <w:rsid w:val="00F922C9"/>
    <w:rsid w:val="00F9714D"/>
    <w:rsid w:val="00FA5048"/>
    <w:rsid w:val="00FA5581"/>
    <w:rsid w:val="00FB4DEB"/>
    <w:rsid w:val="00FB7856"/>
    <w:rsid w:val="00FD0D21"/>
    <w:rsid w:val="00FD2089"/>
    <w:rsid w:val="00FE0B35"/>
    <w:rsid w:val="00FE6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73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173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7C5D6C"/>
    <w:pPr>
      <w:widowControl w:val="0"/>
      <w:autoSpaceDE w:val="0"/>
      <w:autoSpaceDN w:val="0"/>
      <w:spacing w:after="0" w:line="240" w:lineRule="auto"/>
    </w:pPr>
    <w:rPr>
      <w:rFonts w:ascii="Tahoma" w:eastAsia="Times New Roman" w:hAnsi="Tahoma" w:cs="Tahoma"/>
      <w:sz w:val="20"/>
      <w:szCs w:val="20"/>
    </w:rPr>
  </w:style>
  <w:style w:type="paragraph" w:customStyle="1" w:styleId="ConsPlusTitle">
    <w:name w:val="ConsPlusTitle"/>
    <w:rsid w:val="007C5D6C"/>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link w:val="ConsPlusNormal0"/>
    <w:rsid w:val="007C5D6C"/>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7C5D6C"/>
    <w:pPr>
      <w:widowControl w:val="0"/>
      <w:autoSpaceDE w:val="0"/>
      <w:autoSpaceDN w:val="0"/>
      <w:spacing w:after="0" w:line="240" w:lineRule="auto"/>
    </w:pPr>
    <w:rPr>
      <w:rFonts w:ascii="Courier New" w:eastAsia="Times New Roman" w:hAnsi="Courier New" w:cs="Courier New"/>
      <w:sz w:val="20"/>
      <w:szCs w:val="20"/>
    </w:rPr>
  </w:style>
  <w:style w:type="character" w:customStyle="1" w:styleId="FontStyle11">
    <w:name w:val="Font Style11"/>
    <w:uiPriority w:val="99"/>
    <w:rsid w:val="008F166F"/>
    <w:rPr>
      <w:rFonts w:ascii="Times New Roman" w:hAnsi="Times New Roman" w:cs="Times New Roman" w:hint="default"/>
      <w:sz w:val="26"/>
      <w:szCs w:val="26"/>
    </w:rPr>
  </w:style>
  <w:style w:type="character" w:styleId="a3">
    <w:name w:val="Hyperlink"/>
    <w:uiPriority w:val="99"/>
    <w:unhideWhenUsed/>
    <w:rsid w:val="005C7002"/>
    <w:rPr>
      <w:color w:val="0000FF"/>
      <w:u w:val="single"/>
    </w:rPr>
  </w:style>
  <w:style w:type="character" w:customStyle="1" w:styleId="ConsPlusNormal0">
    <w:name w:val="ConsPlusNormal Знак"/>
    <w:link w:val="ConsPlusNormal"/>
    <w:locked/>
    <w:rsid w:val="005C7002"/>
    <w:rPr>
      <w:rFonts w:ascii="Calibri" w:eastAsia="Times New Roman" w:hAnsi="Calibri" w:cs="Calibri"/>
      <w:szCs w:val="20"/>
      <w:lang w:eastAsia="ru-RU"/>
    </w:rPr>
  </w:style>
  <w:style w:type="paragraph" w:customStyle="1" w:styleId="a4">
    <w:name w:val="Знак"/>
    <w:basedOn w:val="a"/>
    <w:rsid w:val="005C7002"/>
    <w:pPr>
      <w:spacing w:after="160" w:line="240" w:lineRule="exact"/>
    </w:pPr>
    <w:rPr>
      <w:rFonts w:ascii="Verdana" w:eastAsia="Times New Roman" w:hAnsi="Verdana" w:cs="Times New Roman"/>
      <w:sz w:val="20"/>
      <w:szCs w:val="20"/>
      <w:lang w:val="en-US"/>
    </w:rPr>
  </w:style>
  <w:style w:type="table" w:styleId="a5">
    <w:name w:val="Table Grid"/>
    <w:basedOn w:val="a1"/>
    <w:uiPriority w:val="99"/>
    <w:rsid w:val="005F3BE5"/>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1173F7"/>
    <w:pPr>
      <w:spacing w:after="0" w:line="240" w:lineRule="auto"/>
    </w:pPr>
  </w:style>
  <w:style w:type="character" w:customStyle="1" w:styleId="10">
    <w:name w:val="Заголовок 1 Знак"/>
    <w:basedOn w:val="a0"/>
    <w:link w:val="1"/>
    <w:uiPriority w:val="9"/>
    <w:rsid w:val="001173F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173F7"/>
    <w:rPr>
      <w:rFonts w:asciiTheme="majorHAnsi" w:eastAsiaTheme="majorEastAsia" w:hAnsiTheme="majorHAnsi" w:cstheme="majorBidi"/>
      <w:b/>
      <w:bCs/>
      <w:color w:val="4F81BD" w:themeColor="accent1"/>
      <w:sz w:val="26"/>
      <w:szCs w:val="26"/>
    </w:rPr>
  </w:style>
  <w:style w:type="table" w:customStyle="1" w:styleId="11">
    <w:name w:val="Сетка таблицы1"/>
    <w:basedOn w:val="a1"/>
    <w:next w:val="a5"/>
    <w:rsid w:val="00A03C0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331F6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31F68"/>
  </w:style>
  <w:style w:type="paragraph" w:styleId="a9">
    <w:name w:val="footer"/>
    <w:basedOn w:val="a"/>
    <w:link w:val="aa"/>
    <w:uiPriority w:val="99"/>
    <w:unhideWhenUsed/>
    <w:rsid w:val="00331F6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31F68"/>
  </w:style>
  <w:style w:type="paragraph" w:styleId="ab">
    <w:name w:val="Normal (Web)"/>
    <w:basedOn w:val="a"/>
    <w:semiHidden/>
    <w:rsid w:val="005A267E"/>
    <w:pPr>
      <w:spacing w:before="100" w:beforeAutospacing="1" w:after="100" w:afterAutospacing="1"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73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173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7C5D6C"/>
    <w:pPr>
      <w:widowControl w:val="0"/>
      <w:autoSpaceDE w:val="0"/>
      <w:autoSpaceDN w:val="0"/>
      <w:spacing w:after="0" w:line="240" w:lineRule="auto"/>
    </w:pPr>
    <w:rPr>
      <w:rFonts w:ascii="Tahoma" w:eastAsia="Times New Roman" w:hAnsi="Tahoma" w:cs="Tahoma"/>
      <w:sz w:val="20"/>
      <w:szCs w:val="20"/>
    </w:rPr>
  </w:style>
  <w:style w:type="paragraph" w:customStyle="1" w:styleId="ConsPlusTitle">
    <w:name w:val="ConsPlusTitle"/>
    <w:rsid w:val="007C5D6C"/>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link w:val="ConsPlusNormal0"/>
    <w:rsid w:val="007C5D6C"/>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7C5D6C"/>
    <w:pPr>
      <w:widowControl w:val="0"/>
      <w:autoSpaceDE w:val="0"/>
      <w:autoSpaceDN w:val="0"/>
      <w:spacing w:after="0" w:line="240" w:lineRule="auto"/>
    </w:pPr>
    <w:rPr>
      <w:rFonts w:ascii="Courier New" w:eastAsia="Times New Roman" w:hAnsi="Courier New" w:cs="Courier New"/>
      <w:sz w:val="20"/>
      <w:szCs w:val="20"/>
    </w:rPr>
  </w:style>
  <w:style w:type="character" w:customStyle="1" w:styleId="FontStyle11">
    <w:name w:val="Font Style11"/>
    <w:uiPriority w:val="99"/>
    <w:rsid w:val="008F166F"/>
    <w:rPr>
      <w:rFonts w:ascii="Times New Roman" w:hAnsi="Times New Roman" w:cs="Times New Roman" w:hint="default"/>
      <w:sz w:val="26"/>
      <w:szCs w:val="26"/>
    </w:rPr>
  </w:style>
  <w:style w:type="character" w:styleId="a3">
    <w:name w:val="Hyperlink"/>
    <w:uiPriority w:val="99"/>
    <w:unhideWhenUsed/>
    <w:rsid w:val="005C7002"/>
    <w:rPr>
      <w:color w:val="0000FF"/>
      <w:u w:val="single"/>
    </w:rPr>
  </w:style>
  <w:style w:type="character" w:customStyle="1" w:styleId="ConsPlusNormal0">
    <w:name w:val="ConsPlusNormal Знак"/>
    <w:link w:val="ConsPlusNormal"/>
    <w:locked/>
    <w:rsid w:val="005C7002"/>
    <w:rPr>
      <w:rFonts w:ascii="Calibri" w:eastAsia="Times New Roman" w:hAnsi="Calibri" w:cs="Calibri"/>
      <w:szCs w:val="20"/>
      <w:lang w:eastAsia="ru-RU"/>
    </w:rPr>
  </w:style>
  <w:style w:type="paragraph" w:customStyle="1" w:styleId="a4">
    <w:name w:val="Знак"/>
    <w:basedOn w:val="a"/>
    <w:rsid w:val="005C7002"/>
    <w:pPr>
      <w:spacing w:after="160" w:line="240" w:lineRule="exact"/>
    </w:pPr>
    <w:rPr>
      <w:rFonts w:ascii="Verdana" w:eastAsia="Times New Roman" w:hAnsi="Verdana" w:cs="Times New Roman"/>
      <w:sz w:val="20"/>
      <w:szCs w:val="20"/>
      <w:lang w:val="en-US"/>
    </w:rPr>
  </w:style>
  <w:style w:type="table" w:styleId="a5">
    <w:name w:val="Table Grid"/>
    <w:basedOn w:val="a1"/>
    <w:uiPriority w:val="99"/>
    <w:rsid w:val="005F3BE5"/>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1173F7"/>
    <w:pPr>
      <w:spacing w:after="0" w:line="240" w:lineRule="auto"/>
    </w:pPr>
  </w:style>
  <w:style w:type="character" w:customStyle="1" w:styleId="10">
    <w:name w:val="Заголовок 1 Знак"/>
    <w:basedOn w:val="a0"/>
    <w:link w:val="1"/>
    <w:uiPriority w:val="9"/>
    <w:rsid w:val="001173F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173F7"/>
    <w:rPr>
      <w:rFonts w:asciiTheme="majorHAnsi" w:eastAsiaTheme="majorEastAsia" w:hAnsiTheme="majorHAnsi" w:cstheme="majorBidi"/>
      <w:b/>
      <w:bCs/>
      <w:color w:val="4F81BD" w:themeColor="accent1"/>
      <w:sz w:val="26"/>
      <w:szCs w:val="26"/>
    </w:rPr>
  </w:style>
  <w:style w:type="table" w:customStyle="1" w:styleId="11">
    <w:name w:val="Сетка таблицы1"/>
    <w:basedOn w:val="a1"/>
    <w:next w:val="a5"/>
    <w:rsid w:val="00A03C0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331F6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31F68"/>
  </w:style>
  <w:style w:type="paragraph" w:styleId="a9">
    <w:name w:val="footer"/>
    <w:basedOn w:val="a"/>
    <w:link w:val="aa"/>
    <w:uiPriority w:val="99"/>
    <w:unhideWhenUsed/>
    <w:rsid w:val="00331F6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31F68"/>
  </w:style>
  <w:style w:type="paragraph" w:styleId="ab">
    <w:name w:val="Normal (Web)"/>
    <w:basedOn w:val="a"/>
    <w:semiHidden/>
    <w:rsid w:val="005A267E"/>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sayansk.ru/" TargetMode="External"/><Relationship Id="rId13" Type="http://schemas.openxmlformats.org/officeDocument/2006/relationships/hyperlink" Target="http://www.mfc38.ru." TargetMode="External"/><Relationship Id="rId18" Type="http://schemas.openxmlformats.org/officeDocument/2006/relationships/hyperlink" Target="consultantplus://offline/ref=92922364140B424EABBF48D316F33E4C001DA6B1A1C83B9BA15CB0536CDD58403AV1B" TargetMode="External"/><Relationship Id="rId26" Type="http://schemas.openxmlformats.org/officeDocument/2006/relationships/hyperlink" Target="consultantplus://offline/ref=FE4AF0CF3427A82AAF077E0CE3B12B8927A1973B825A3E0C6197BD5A478298C6A2CA1DF2v2QCD" TargetMode="External"/><Relationship Id="rId39" Type="http://schemas.openxmlformats.org/officeDocument/2006/relationships/hyperlink" Target="consultantplus://offline/ref=655BF95A9E3BEC1C130E8B1229FDFDE41AC5971089FC583A3D94AB6AB7447952B6666601497984DAUAX4B" TargetMode="External"/><Relationship Id="rId3" Type="http://schemas.microsoft.com/office/2007/relationships/stylesWithEffects" Target="stylesWithEffects.xml"/><Relationship Id="rId21" Type="http://schemas.openxmlformats.org/officeDocument/2006/relationships/hyperlink" Target="consultantplus://offline/ref=EE715E70DD296A23ED2679D8696EC163337CAC64749B48F2759E4DA6BC1CA25BEDEF6F954AC1E3E38719229B4A5468F4AB621938944Ch1x4D" TargetMode="External"/><Relationship Id="rId34" Type="http://schemas.openxmlformats.org/officeDocument/2006/relationships/hyperlink" Target="http://38.gosuslugi.ru"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dmsayansk.ru/" TargetMode="External"/><Relationship Id="rId17" Type="http://schemas.openxmlformats.org/officeDocument/2006/relationships/hyperlink" Target="consultantplus://offline/ref=92922364140B424EABBF48D316F33E4C001DA6B1AEC9379BAE5CB0536CDD58403AV1B" TargetMode="External"/><Relationship Id="rId25" Type="http://schemas.openxmlformats.org/officeDocument/2006/relationships/hyperlink" Target="consultantplus://offline/ref=30C809EE9AEB35C0099B90F8236EA70A371D9690DEF1497DB0520D9CE184E8C25AA84D56020274sCJ" TargetMode="External"/><Relationship Id="rId33" Type="http://schemas.openxmlformats.org/officeDocument/2006/relationships/hyperlink" Target="consultantplus://offline/ref=3CB37FAD599853D8AA0540027F41D7DE7509A5E44EB42A6DE4825BFEF62A11A2F3065DBB25E4DC27gB69G" TargetMode="External"/><Relationship Id="rId38" Type="http://schemas.openxmlformats.org/officeDocument/2006/relationships/hyperlink" Target="consultantplus://offline/ref=CBD4640469EFDE0DF5E6E8D18AB26FBB179CCD35DA91C927819A4BEC7576F70F999FEDB090864F8B50U3B" TargetMode="External"/><Relationship Id="rId2" Type="http://schemas.openxmlformats.org/officeDocument/2006/relationships/styles" Target="styles.xml"/><Relationship Id="rId16" Type="http://schemas.openxmlformats.org/officeDocument/2006/relationships/hyperlink" Target="consultantplus://offline/ref=51654513EA1FF09C863218091B0DD289C79F9DB0401B1B979AAB615276T9G4A" TargetMode="External"/><Relationship Id="rId20" Type="http://schemas.openxmlformats.org/officeDocument/2006/relationships/hyperlink" Target="consultantplus://offline/ref=8FD2510A47A2CF96654090B5E44C7237582F60DFAC4B76C09873F91EBBE7C4721F297000914A39C9d5gEB" TargetMode="External"/><Relationship Id="rId29" Type="http://schemas.openxmlformats.org/officeDocument/2006/relationships/hyperlink" Target="consultantplus://offline/ref=3261A16C534750BA0B2ED7340258A10158D92DDDB8639F0D068670AB4B002D9D759E47B848FA98FEZ0j7G"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sayansk.ru/qa/156.html" TargetMode="External"/><Relationship Id="rId24" Type="http://schemas.openxmlformats.org/officeDocument/2006/relationships/hyperlink" Target="consultantplus://offline/ref=1FB07DF40EE1395924A4877C1C880AF0343D560D7563512F490B07418A4EBE0E0169D9F217D4v4r8J" TargetMode="External"/><Relationship Id="rId32" Type="http://schemas.openxmlformats.org/officeDocument/2006/relationships/hyperlink" Target="consultantplus://offline/ref=A9FB0B47497E38870AD8147E21587B0ED144230B833CB8BC6724EAAE7A9B0640993C701FFDB7A5EAy445G" TargetMode="External"/><Relationship Id="rId37" Type="http://schemas.openxmlformats.org/officeDocument/2006/relationships/hyperlink" Target="consultantplus://offline/ref=9D3EA6796A87E0360CB756AB606E98EE3EDB4C710395F2D6DF3351914ED682C16A725507B6FB3665uCTAB" TargetMode="External"/><Relationship Id="rId40" Type="http://schemas.openxmlformats.org/officeDocument/2006/relationships/hyperlink" Target="consultantplus://offline/ref=655BF95A9E3BEC1C130E8B1229FDFDE41AC5971089FC583A3D94AB6AB7447952B6666601497984DAUAX4B" TargetMode="External"/><Relationship Id="rId5" Type="http://schemas.openxmlformats.org/officeDocument/2006/relationships/webSettings" Target="webSettings.xml"/><Relationship Id="rId15" Type="http://schemas.openxmlformats.org/officeDocument/2006/relationships/hyperlink" Target="consultantplus://offline/ref=51654513EA1FF09C863206040D618885C796C7B8411F12C0CFFC670529C41787B5T5GFA" TargetMode="External"/><Relationship Id="rId23" Type="http://schemas.openxmlformats.org/officeDocument/2006/relationships/hyperlink" Target="consultantplus://offline/ref=BB4F568B0AC58110C388DE3CEBBD2ED2CE36A63F106BD8C5F753BEFCB4A08C8604836852D16D27D6z3B1D" TargetMode="External"/><Relationship Id="rId28" Type="http://schemas.openxmlformats.org/officeDocument/2006/relationships/hyperlink" Target="consultantplus://offline/ref=51654513EA1FF09C863218091B0DD289C49C9EB643151B979AAB6152769411D2F51F4291D03CTFGDA" TargetMode="External"/><Relationship Id="rId36" Type="http://schemas.openxmlformats.org/officeDocument/2006/relationships/hyperlink" Target="consultantplus://offline/ref=FC7214A7E9269E7A93FDA79F62B0352B4D1E85B3CF0A9A67B0C4529DB3EA7F385D0544B71FB13E6Ag4RDB" TargetMode="External"/><Relationship Id="rId10" Type="http://schemas.openxmlformats.org/officeDocument/2006/relationships/hyperlink" Target="http://www.admsayansk.ru/" TargetMode="External"/><Relationship Id="rId19" Type="http://schemas.openxmlformats.org/officeDocument/2006/relationships/hyperlink" Target="consultantplus://offline/ref=51654513EA1FF09C863206040D618885C796C7B8411E11C8CFF9670529C41787B55F44C49170F4F9AE610D8FT5G4A" TargetMode="External"/><Relationship Id="rId31" Type="http://schemas.openxmlformats.org/officeDocument/2006/relationships/hyperlink" Target="consultantplus://offline/ref=96D648187E2030C08E7EB023074585FB7A8D5EF5E0446ACBEEE985E6A803B29A6CB12ED820B819610F13G" TargetMode="External"/><Relationship Id="rId4" Type="http://schemas.openxmlformats.org/officeDocument/2006/relationships/settings" Target="settings.xml"/><Relationship Id="rId9" Type="http://schemas.openxmlformats.org/officeDocument/2006/relationships/hyperlink" Target="http://38.gosuslugi.ru" TargetMode="External"/><Relationship Id="rId14" Type="http://schemas.openxmlformats.org/officeDocument/2006/relationships/hyperlink" Target="consultantplus://offline/ref=51654513EA1FF09C863218091B0DD289C49C9EB643151B979AAB6152769411D2F51F4291D136TFG0A" TargetMode="External"/><Relationship Id="rId22" Type="http://schemas.openxmlformats.org/officeDocument/2006/relationships/hyperlink" Target="consultantplus://offline/ref=BB4F568B0AC58110C388DE3CEBBD2ED2CE36A63F106BD8C5F753BEFCB4A08C8604836852D16D27D6z3B1D" TargetMode="External"/><Relationship Id="rId27" Type="http://schemas.openxmlformats.org/officeDocument/2006/relationships/hyperlink" Target="consultantplus://offline/ref=DE2AD007F26FE312B051169FAC705AC5E78CFF073C382F00C2E9D6AA38747DCE06DAB23AB024C8B1x4x8D" TargetMode="External"/><Relationship Id="rId30" Type="http://schemas.openxmlformats.org/officeDocument/2006/relationships/hyperlink" Target="consultantplus://offline/ref=275101A81423F3B96F3FCA09C27B4F9296B53B628EC6F5A78F6746FCB72C502E175B874887BA2FE3o5y5G" TargetMode="External"/><Relationship Id="rId35" Type="http://schemas.openxmlformats.org/officeDocument/2006/relationships/hyperlink" Target="consultantplus://offline/ref=6231C0DD2107AA793D8F6D4B759864C439137BC80D0108EB7723333277D828424EE6BE3D7744FEF30ByDB"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FCC9C-8BD7-47EC-A4BD-27E105107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15572</Words>
  <Characters>88765</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Kuznecova_MP</dc:creator>
  <cp:lastModifiedBy>Шорохова</cp:lastModifiedBy>
  <cp:revision>2</cp:revision>
  <cp:lastPrinted>2019-03-18T08:38:00Z</cp:lastPrinted>
  <dcterms:created xsi:type="dcterms:W3CDTF">2019-05-27T08:05:00Z</dcterms:created>
  <dcterms:modified xsi:type="dcterms:W3CDTF">2019-05-27T08:05:00Z</dcterms:modified>
</cp:coreProperties>
</file>