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2408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CB6AB1">
        <w:trPr>
          <w:gridBefore w:val="3"/>
          <w:gridAfter w:val="1"/>
          <w:wBefore w:w="2664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103E09" w:rsidP="003C448C">
            <w:pPr>
              <w:jc w:val="center"/>
            </w:pPr>
            <w:r>
              <w:t>09.07.2019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103E09" w:rsidP="003C448C">
            <w:pPr>
              <w:jc w:val="center"/>
            </w:pPr>
            <w:r>
              <w:t>110-37-764-19</w:t>
            </w: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CB6AB1">
        <w:trPr>
          <w:gridBefore w:val="3"/>
          <w:gridAfter w:val="1"/>
          <w:wBefore w:w="2664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CB6AB1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177C88" w:rsidRDefault="0054343F" w:rsidP="00930E56">
            <w:pPr>
              <w:jc w:val="both"/>
            </w:pPr>
            <w:r>
              <w:t>О внесении изменений</w:t>
            </w:r>
            <w:r w:rsidR="00930E56">
              <w:t xml:space="preserve"> в реестр муниципальных маршрутов регулярных перевозок на территории </w:t>
            </w:r>
          </w:p>
          <w:p w:rsidR="00930E56" w:rsidRPr="00177C88" w:rsidRDefault="00177C88" w:rsidP="008A24B8">
            <w:pPr>
              <w:jc w:val="both"/>
            </w:pPr>
            <w:r>
              <w:t xml:space="preserve">городского округа </w:t>
            </w:r>
            <w:r w:rsidR="00930E56">
              <w:t>муниципального образования «город Саянск»</w:t>
            </w:r>
            <w:r>
              <w:t>, утвержденного</w:t>
            </w:r>
            <w:r w:rsidR="008A24B8">
              <w:t xml:space="preserve"> постановлением  администрации </w:t>
            </w:r>
            <w:r>
              <w:t>городского округа муниципальн</w:t>
            </w:r>
            <w:r w:rsidR="00706AF2">
              <w:t>ого</w:t>
            </w:r>
            <w:r>
              <w:t xml:space="preserve"> образовани</w:t>
            </w:r>
            <w:r w:rsidR="00706AF2">
              <w:t>я</w:t>
            </w:r>
            <w:r>
              <w:t xml:space="preserve"> «город Саянск»</w:t>
            </w:r>
            <w:r w:rsidR="0054343F">
              <w:t xml:space="preserve"> </w:t>
            </w:r>
            <w:r>
              <w:t>от 28.12.2015 №110</w:t>
            </w:r>
            <w:r w:rsidR="00781BC6">
              <w:t>-</w:t>
            </w:r>
            <w:r>
              <w:t>37</w:t>
            </w:r>
            <w:r w:rsidR="00781BC6">
              <w:t>-</w:t>
            </w:r>
            <w:r>
              <w:t>1273</w:t>
            </w:r>
            <w:r w:rsidR="00781BC6">
              <w:t>-</w:t>
            </w:r>
            <w:r>
              <w:t>15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F84F70" w:rsidRPr="007A5B32" w:rsidRDefault="00915C91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В целях удовлетворения потребности населения в перевозках пассажиров </w:t>
      </w:r>
      <w:r w:rsidR="006F7912">
        <w:rPr>
          <w:sz w:val="27"/>
          <w:szCs w:val="27"/>
        </w:rPr>
        <w:t xml:space="preserve">по </w:t>
      </w:r>
      <w:r w:rsidR="00041FB9" w:rsidRPr="00041FB9">
        <w:rPr>
          <w:sz w:val="27"/>
          <w:szCs w:val="27"/>
        </w:rPr>
        <w:t xml:space="preserve">муниципальному маршруту </w:t>
      </w:r>
      <w:r w:rsidR="00041FB9">
        <w:rPr>
          <w:sz w:val="27"/>
          <w:szCs w:val="27"/>
        </w:rPr>
        <w:t xml:space="preserve">регулярных перевозок  </w:t>
      </w:r>
      <w:r w:rsidRPr="007A5B32">
        <w:rPr>
          <w:sz w:val="27"/>
          <w:szCs w:val="27"/>
        </w:rPr>
        <w:t xml:space="preserve">№ </w:t>
      </w:r>
      <w:r w:rsidR="006F7912">
        <w:rPr>
          <w:sz w:val="27"/>
          <w:szCs w:val="27"/>
        </w:rPr>
        <w:t>1 (график № 1</w:t>
      </w:r>
      <w:r w:rsidR="00041FB9">
        <w:rPr>
          <w:sz w:val="27"/>
          <w:szCs w:val="27"/>
        </w:rPr>
        <w:t>)</w:t>
      </w:r>
      <w:r w:rsidRPr="007A5B32">
        <w:rPr>
          <w:sz w:val="27"/>
          <w:szCs w:val="27"/>
        </w:rPr>
        <w:t xml:space="preserve"> «Автостанция </w:t>
      </w:r>
      <w:r w:rsidR="00781BC6">
        <w:rPr>
          <w:sz w:val="27"/>
          <w:szCs w:val="27"/>
        </w:rPr>
        <w:t>-</w:t>
      </w:r>
      <w:r w:rsidR="006F7912">
        <w:rPr>
          <w:sz w:val="27"/>
          <w:szCs w:val="27"/>
        </w:rPr>
        <w:t xml:space="preserve"> </w:t>
      </w:r>
      <w:proofErr w:type="gramStart"/>
      <w:r w:rsidRPr="007A5B32">
        <w:rPr>
          <w:sz w:val="27"/>
          <w:szCs w:val="27"/>
        </w:rPr>
        <w:t xml:space="preserve">Автостанция», </w:t>
      </w:r>
      <w:r w:rsidR="008D6BA0" w:rsidRPr="008D6BA0">
        <w:rPr>
          <w:sz w:val="27"/>
          <w:szCs w:val="27"/>
        </w:rPr>
        <w:t>по сезонному маршруту № 9 «Автостанция - Мост - Автостанция»</w:t>
      </w:r>
      <w:r w:rsidR="008D6BA0">
        <w:rPr>
          <w:sz w:val="27"/>
          <w:szCs w:val="27"/>
        </w:rPr>
        <w:t xml:space="preserve">, </w:t>
      </w:r>
      <w:r w:rsidRPr="007A5B32">
        <w:rPr>
          <w:sz w:val="27"/>
          <w:szCs w:val="27"/>
        </w:rPr>
        <w:t>на основании заявления индивидуального предпринимателя Белых И.И. о внесении изменений в Реестр муниципальных маршрутов регулярных перевозок на территории городского округа муниципального образования «город Саянск»</w:t>
      </w:r>
      <w:r w:rsidR="00E81379" w:rsidRPr="007A5B32">
        <w:rPr>
          <w:sz w:val="27"/>
          <w:szCs w:val="27"/>
        </w:rPr>
        <w:t>, руководствуясь Федеральным законом от 13.07.2015 № 220</w:t>
      </w:r>
      <w:r w:rsidR="00781BC6">
        <w:rPr>
          <w:sz w:val="27"/>
          <w:szCs w:val="27"/>
        </w:rPr>
        <w:t>-</w:t>
      </w:r>
      <w:r w:rsidR="00E81379" w:rsidRPr="007A5B32">
        <w:rPr>
          <w:sz w:val="27"/>
          <w:szCs w:val="27"/>
        </w:rPr>
        <w:t>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proofErr w:type="gramEnd"/>
      <w:r w:rsidR="00E81379" w:rsidRPr="007A5B32">
        <w:rPr>
          <w:sz w:val="27"/>
          <w:szCs w:val="27"/>
        </w:rPr>
        <w:t xml:space="preserve"> в отдельные законодательные акты Российской Федерации», Законом Иркутской области от 28.12.2015 № 145</w:t>
      </w:r>
      <w:r w:rsidR="00781BC6">
        <w:rPr>
          <w:sz w:val="27"/>
          <w:szCs w:val="27"/>
        </w:rPr>
        <w:t>-</w:t>
      </w:r>
      <w:r w:rsidR="00E81379" w:rsidRPr="007A5B32">
        <w:rPr>
          <w:sz w:val="27"/>
          <w:szCs w:val="27"/>
        </w:rPr>
        <w:t>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 статьями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A0F15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 </w:t>
      </w:r>
    </w:p>
    <w:p w:rsidR="00A13FAF" w:rsidRPr="007A5B32" w:rsidRDefault="00A13FAF" w:rsidP="00CB6AB1">
      <w:pPr>
        <w:autoSpaceDE w:val="0"/>
        <w:autoSpaceDN w:val="0"/>
        <w:adjustRightInd w:val="0"/>
        <w:ind w:left="709" w:firstLine="709"/>
        <w:jc w:val="both"/>
        <w:rPr>
          <w:rStyle w:val="a6"/>
          <w:rFonts w:ascii="Times New Roman" w:hAnsi="Times New Roman" w:cs="Times New Roman"/>
          <w:color w:val="auto"/>
          <w:sz w:val="27"/>
          <w:szCs w:val="27"/>
        </w:rPr>
      </w:pPr>
      <w:r w:rsidRPr="007A5B32">
        <w:rPr>
          <w:rStyle w:val="a6"/>
          <w:rFonts w:ascii="Times New Roman" w:hAnsi="Times New Roman" w:cs="Times New Roman"/>
          <w:color w:val="auto"/>
          <w:sz w:val="27"/>
          <w:szCs w:val="27"/>
        </w:rPr>
        <w:t>ПОСТАНОВЛЯЕТ:</w:t>
      </w:r>
    </w:p>
    <w:p w:rsidR="00E81379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1. </w:t>
      </w:r>
      <w:proofErr w:type="gramStart"/>
      <w:r w:rsidR="00F84F70" w:rsidRPr="007A5B32">
        <w:rPr>
          <w:sz w:val="27"/>
          <w:szCs w:val="27"/>
        </w:rPr>
        <w:t>Внести в Реестр муниципальных маршрутов регулярных перевозок на территории городского округа муниципального образования «город Саянск», утвержденн</w:t>
      </w:r>
      <w:r w:rsidR="00B97A61">
        <w:rPr>
          <w:sz w:val="27"/>
          <w:szCs w:val="27"/>
        </w:rPr>
        <w:t>ый</w:t>
      </w:r>
      <w:r w:rsidR="00F84F70" w:rsidRPr="007A5B32">
        <w:rPr>
          <w:sz w:val="27"/>
          <w:szCs w:val="27"/>
        </w:rPr>
        <w:t xml:space="preserve"> постановлением администрации городского округа муниципального образования «город Саянск» от 28.12.2015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1273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15, (в редакции от 18.02.2016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108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16; от 25.11.2016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1408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16; от 25.01.2017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 xml:space="preserve"> 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57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17; от 06.06.2018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545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 xml:space="preserve">18) (опубликовано в газете «Саянские зори» </w:t>
      </w:r>
      <w:r w:rsidR="00781BC6">
        <w:rPr>
          <w:sz w:val="27"/>
          <w:szCs w:val="27"/>
        </w:rPr>
        <w:t>от 31.12.2015 N 51, вкладыш «</w:t>
      </w:r>
      <w:r w:rsidR="00B01A04" w:rsidRPr="00B01A04">
        <w:rPr>
          <w:sz w:val="27"/>
          <w:szCs w:val="27"/>
        </w:rPr>
        <w:t>Официальная информация</w:t>
      </w:r>
      <w:r w:rsidR="00781BC6">
        <w:rPr>
          <w:sz w:val="27"/>
          <w:szCs w:val="27"/>
        </w:rPr>
        <w:t>»</w:t>
      </w:r>
      <w:r w:rsidR="00B01A04" w:rsidRPr="00B01A04">
        <w:rPr>
          <w:sz w:val="27"/>
          <w:szCs w:val="27"/>
        </w:rPr>
        <w:t>, страницы 17</w:t>
      </w:r>
      <w:r w:rsidR="00781BC6">
        <w:rPr>
          <w:sz w:val="27"/>
          <w:szCs w:val="27"/>
        </w:rPr>
        <w:t>-</w:t>
      </w:r>
      <w:r w:rsidR="00B01A04" w:rsidRPr="00B01A04">
        <w:rPr>
          <w:sz w:val="27"/>
          <w:szCs w:val="27"/>
        </w:rPr>
        <w:t>20</w:t>
      </w:r>
      <w:r w:rsidR="00F84F70" w:rsidRPr="00F84F70">
        <w:rPr>
          <w:sz w:val="27"/>
          <w:szCs w:val="27"/>
        </w:rPr>
        <w:t>;</w:t>
      </w:r>
      <w:proofErr w:type="gramEnd"/>
      <w:r w:rsidR="00F84F70" w:rsidRPr="00F84F70">
        <w:rPr>
          <w:sz w:val="27"/>
          <w:szCs w:val="27"/>
        </w:rPr>
        <w:t xml:space="preserve"> </w:t>
      </w:r>
      <w:r w:rsidR="00CB6AB1" w:rsidRPr="00CB6AB1">
        <w:rPr>
          <w:sz w:val="27"/>
          <w:szCs w:val="27"/>
        </w:rPr>
        <w:t>от 08.12.2016 № 48, вкладыш «Официальная информация», страницы 5-</w:t>
      </w:r>
      <w:r w:rsidR="00CB6AB1" w:rsidRPr="00CB6AB1">
        <w:rPr>
          <w:sz w:val="27"/>
          <w:szCs w:val="27"/>
        </w:rPr>
        <w:lastRenderedPageBreak/>
        <w:t xml:space="preserve">8; </w:t>
      </w:r>
      <w:r w:rsidR="00B01A04" w:rsidRPr="00B01A04">
        <w:rPr>
          <w:sz w:val="27"/>
          <w:szCs w:val="27"/>
        </w:rPr>
        <w:t xml:space="preserve">от 26.02.2016 </w:t>
      </w:r>
      <w:r w:rsidR="00781BC6">
        <w:rPr>
          <w:sz w:val="27"/>
          <w:szCs w:val="27"/>
        </w:rPr>
        <w:t>№</w:t>
      </w:r>
      <w:r w:rsidR="00B01A04" w:rsidRPr="00B01A04">
        <w:rPr>
          <w:sz w:val="27"/>
          <w:szCs w:val="27"/>
        </w:rPr>
        <w:t xml:space="preserve"> 7, вкладыш </w:t>
      </w:r>
      <w:r w:rsidR="00781BC6">
        <w:rPr>
          <w:sz w:val="27"/>
          <w:szCs w:val="27"/>
        </w:rPr>
        <w:t>«</w:t>
      </w:r>
      <w:r w:rsidR="00B01A04" w:rsidRPr="00B01A04">
        <w:rPr>
          <w:sz w:val="27"/>
          <w:szCs w:val="27"/>
        </w:rPr>
        <w:t>Официальная информация</w:t>
      </w:r>
      <w:r w:rsidR="00781BC6">
        <w:rPr>
          <w:sz w:val="27"/>
          <w:szCs w:val="27"/>
        </w:rPr>
        <w:t>»</w:t>
      </w:r>
      <w:r w:rsidR="00B01A04" w:rsidRPr="00B01A04">
        <w:rPr>
          <w:sz w:val="27"/>
          <w:szCs w:val="27"/>
        </w:rPr>
        <w:t>, страницы 8</w:t>
      </w:r>
      <w:r w:rsidR="00781BC6">
        <w:rPr>
          <w:sz w:val="27"/>
          <w:szCs w:val="27"/>
        </w:rPr>
        <w:t>-</w:t>
      </w:r>
      <w:r w:rsidR="00B01A04" w:rsidRPr="00B01A04">
        <w:rPr>
          <w:sz w:val="27"/>
          <w:szCs w:val="27"/>
        </w:rPr>
        <w:t>10</w:t>
      </w:r>
      <w:r w:rsidR="00F84F70" w:rsidRPr="007A5B32">
        <w:rPr>
          <w:sz w:val="27"/>
          <w:szCs w:val="27"/>
        </w:rPr>
        <w:t>; от 02.02.2017 № 4, вкладыш «Официальная информация», страница 8; от 15.06.2018 № 23, вкладыш «Официальная информация», страница 2), следующие изменения:</w:t>
      </w:r>
    </w:p>
    <w:p w:rsidR="00E81379" w:rsidRDefault="00177C88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1.1. </w:t>
      </w:r>
      <w:r w:rsidR="0073447A" w:rsidRPr="007A5B32">
        <w:rPr>
          <w:sz w:val="27"/>
          <w:szCs w:val="27"/>
        </w:rPr>
        <w:t xml:space="preserve">Расписание движения транспортных средств </w:t>
      </w:r>
      <w:r w:rsidR="00041FB9" w:rsidRPr="00041FB9">
        <w:rPr>
          <w:sz w:val="27"/>
          <w:szCs w:val="27"/>
        </w:rPr>
        <w:t xml:space="preserve">по муниципальному маршруту регулярных перевозок  № 1 (график № 1) «Автостанция </w:t>
      </w:r>
      <w:r w:rsidR="00781BC6">
        <w:rPr>
          <w:sz w:val="27"/>
          <w:szCs w:val="27"/>
        </w:rPr>
        <w:t xml:space="preserve">- </w:t>
      </w:r>
      <w:r w:rsidR="00041FB9" w:rsidRPr="00041FB9">
        <w:rPr>
          <w:sz w:val="27"/>
          <w:szCs w:val="27"/>
        </w:rPr>
        <w:t>Автостанция»</w:t>
      </w:r>
      <w:r w:rsidR="0073447A" w:rsidRPr="007A5B32">
        <w:rPr>
          <w:sz w:val="27"/>
          <w:szCs w:val="27"/>
        </w:rPr>
        <w:t xml:space="preserve"> в Приложении к Реестру муниципальных маршрутов регулярных перевозок на территории городского округа муниципального образования «город Саянск» изложить согласно приложению </w:t>
      </w:r>
      <w:r w:rsidR="00540722">
        <w:rPr>
          <w:sz w:val="27"/>
          <w:szCs w:val="27"/>
        </w:rPr>
        <w:t xml:space="preserve">№ 1 </w:t>
      </w:r>
      <w:r w:rsidR="0073447A" w:rsidRPr="007A5B32">
        <w:rPr>
          <w:sz w:val="27"/>
          <w:szCs w:val="27"/>
        </w:rPr>
        <w:t>к настоящему постановлению.</w:t>
      </w:r>
    </w:p>
    <w:p w:rsidR="00540722" w:rsidRPr="007A5B32" w:rsidRDefault="00540722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Pr="00540722">
        <w:rPr>
          <w:sz w:val="27"/>
          <w:szCs w:val="27"/>
        </w:rPr>
        <w:t>Расписание движения транспортных средств по муниципальному маршруту № 9 «Автостанция - Мост - Автостанция» в Приложении к Реестру муниципальных маршрутов регулярных перевозок на территории городского округа муниципального образования «город Саянск» изложить согласно приложению</w:t>
      </w:r>
      <w:r>
        <w:rPr>
          <w:sz w:val="27"/>
          <w:szCs w:val="27"/>
        </w:rPr>
        <w:t xml:space="preserve"> № 2</w:t>
      </w:r>
      <w:r w:rsidRPr="00540722">
        <w:rPr>
          <w:sz w:val="27"/>
          <w:szCs w:val="27"/>
        </w:rPr>
        <w:t xml:space="preserve"> к настоящему постановлению.</w:t>
      </w:r>
    </w:p>
    <w:p w:rsidR="0080663B" w:rsidRPr="00471BA5" w:rsidRDefault="00540722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0663B" w:rsidRPr="003E2196">
        <w:rPr>
          <w:sz w:val="28"/>
          <w:szCs w:val="28"/>
        </w:rPr>
        <w:t xml:space="preserve">Настоящее постановление опубликовать на «Официальном </w:t>
      </w:r>
      <w:proofErr w:type="gramStart"/>
      <w:r w:rsidR="0080663B" w:rsidRPr="003E2196">
        <w:rPr>
          <w:sz w:val="28"/>
          <w:szCs w:val="28"/>
        </w:rPr>
        <w:t>интернет-портале</w:t>
      </w:r>
      <w:proofErr w:type="gramEnd"/>
      <w:r w:rsidR="0080663B" w:rsidRPr="003E2196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80663B" w:rsidRPr="00BE42D2">
        <w:rPr>
          <w:sz w:val="28"/>
          <w:szCs w:val="28"/>
        </w:rPr>
        <w:t>.</w:t>
      </w:r>
    </w:p>
    <w:p w:rsidR="0080663B" w:rsidRPr="00471BA5" w:rsidRDefault="0080663B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471BA5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471BA5">
        <w:rPr>
          <w:sz w:val="28"/>
          <w:szCs w:val="28"/>
        </w:rPr>
        <w:t>. Настоящее постановление вступает в силу после дня</w:t>
      </w:r>
      <w:r w:rsidR="00CB6AB1">
        <w:rPr>
          <w:sz w:val="28"/>
          <w:szCs w:val="28"/>
        </w:rPr>
        <w:t xml:space="preserve"> его официального опубликования.</w:t>
      </w:r>
    </w:p>
    <w:p w:rsidR="00E81379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</w:p>
    <w:p w:rsidR="00E81379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</w:p>
    <w:p w:rsidR="003C448C" w:rsidRDefault="003C448C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96762" w:rsidRDefault="00F96762" w:rsidP="00CB6AB1">
      <w:pPr>
        <w:ind w:left="709" w:firstLine="709"/>
        <w:jc w:val="both"/>
        <w:rPr>
          <w:sz w:val="28"/>
          <w:szCs w:val="28"/>
        </w:rPr>
      </w:pPr>
    </w:p>
    <w:p w:rsidR="003C448C" w:rsidRDefault="00CE4E89" w:rsidP="00CB6A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C448C">
        <w:rPr>
          <w:sz w:val="28"/>
          <w:szCs w:val="28"/>
        </w:rPr>
        <w:t>эр городского округа муниципального</w:t>
      </w:r>
    </w:p>
    <w:p w:rsidR="003C448C" w:rsidRDefault="003C448C" w:rsidP="00CB6A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CB6AB1">
        <w:rPr>
          <w:sz w:val="28"/>
          <w:szCs w:val="28"/>
        </w:rPr>
        <w:t xml:space="preserve">                             </w:t>
      </w:r>
      <w:proofErr w:type="spellStart"/>
      <w:r w:rsidR="00CE4E89">
        <w:rPr>
          <w:sz w:val="28"/>
          <w:szCs w:val="28"/>
        </w:rPr>
        <w:t>О.В.Боровский</w:t>
      </w:r>
      <w:proofErr w:type="spellEnd"/>
    </w:p>
    <w:p w:rsidR="003C448C" w:rsidRDefault="003C448C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E16500" w:rsidRDefault="00E16500" w:rsidP="00CB6AB1">
      <w:pPr>
        <w:ind w:left="709" w:firstLine="709"/>
        <w:rPr>
          <w:sz w:val="28"/>
          <w:szCs w:val="28"/>
        </w:rPr>
      </w:pPr>
    </w:p>
    <w:p w:rsidR="00E16500" w:rsidRDefault="00E16500" w:rsidP="00CB6AB1">
      <w:pPr>
        <w:ind w:left="709" w:firstLine="709"/>
        <w:rPr>
          <w:sz w:val="28"/>
          <w:szCs w:val="28"/>
        </w:rPr>
      </w:pPr>
    </w:p>
    <w:p w:rsidR="00E16500" w:rsidRDefault="00E16500" w:rsidP="00CB6AB1">
      <w:pPr>
        <w:ind w:left="709" w:firstLine="709"/>
        <w:rPr>
          <w:sz w:val="28"/>
          <w:szCs w:val="28"/>
        </w:rPr>
      </w:pPr>
    </w:p>
    <w:p w:rsidR="00E16500" w:rsidRDefault="00E16500" w:rsidP="00CB6AB1">
      <w:pPr>
        <w:ind w:left="709" w:firstLine="709"/>
        <w:rPr>
          <w:sz w:val="28"/>
          <w:szCs w:val="28"/>
        </w:rPr>
      </w:pPr>
    </w:p>
    <w:p w:rsidR="00E16500" w:rsidRDefault="00E16500" w:rsidP="00CB6AB1">
      <w:pPr>
        <w:ind w:left="709" w:firstLine="709"/>
        <w:rPr>
          <w:sz w:val="28"/>
          <w:szCs w:val="28"/>
        </w:rPr>
      </w:pPr>
    </w:p>
    <w:p w:rsidR="003C448C" w:rsidRPr="0073447A" w:rsidRDefault="003C448C" w:rsidP="00CB6AB1">
      <w:pPr>
        <w:ind w:left="709" w:firstLine="709"/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6AB1">
      <w:pPr>
        <w:ind w:left="709" w:firstLine="709"/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CB6AB1" w:rsidRDefault="00CB6AB1" w:rsidP="00E16500">
      <w:pPr>
        <w:tabs>
          <w:tab w:val="left" w:pos="5529"/>
        </w:tabs>
        <w:ind w:left="10632"/>
      </w:pPr>
    </w:p>
    <w:p w:rsidR="00E16500" w:rsidRPr="007A5B32" w:rsidRDefault="00E16500" w:rsidP="00E16500">
      <w:pPr>
        <w:tabs>
          <w:tab w:val="left" w:pos="5529"/>
        </w:tabs>
        <w:ind w:left="10632"/>
      </w:pPr>
      <w:r w:rsidRPr="007A5B32">
        <w:lastRenderedPageBreak/>
        <w:t xml:space="preserve">Приложение </w:t>
      </w:r>
      <w:r>
        <w:t xml:space="preserve"> № 1</w:t>
      </w:r>
    </w:p>
    <w:p w:rsidR="00E16500" w:rsidRPr="007A5B32" w:rsidRDefault="00E16500" w:rsidP="00E16500">
      <w:pPr>
        <w:ind w:left="10632"/>
        <w:jc w:val="both"/>
      </w:pPr>
      <w:r w:rsidRPr="007A5B32">
        <w:t xml:space="preserve">к постановлению администрации городского округа муниципального образования «город Саянск»  </w:t>
      </w:r>
    </w:p>
    <w:p w:rsidR="00E16500" w:rsidRPr="007A5B32" w:rsidRDefault="00E16500" w:rsidP="00E16500">
      <w:pPr>
        <w:ind w:left="10632"/>
        <w:jc w:val="both"/>
        <w:rPr>
          <w:b/>
          <w:bCs/>
        </w:rPr>
      </w:pPr>
      <w:r w:rsidRPr="007A5B32">
        <w:t xml:space="preserve">от </w:t>
      </w:r>
      <w:r w:rsidR="00103E09">
        <w:t>09.07.2019 № 110-37-764-19</w:t>
      </w:r>
    </w:p>
    <w:p w:rsidR="00E16500" w:rsidRDefault="00E16500" w:rsidP="00E16500">
      <w:pPr>
        <w:rPr>
          <w:b/>
          <w:color w:val="000000"/>
        </w:rPr>
      </w:pPr>
    </w:p>
    <w:p w:rsidR="00041FB9" w:rsidRPr="00041FB9" w:rsidRDefault="00041FB9" w:rsidP="00041FB9">
      <w:pPr>
        <w:jc w:val="center"/>
        <w:rPr>
          <w:b/>
          <w:color w:val="000000"/>
        </w:rPr>
      </w:pPr>
      <w:r w:rsidRPr="00041FB9">
        <w:rPr>
          <w:b/>
          <w:color w:val="000000"/>
        </w:rPr>
        <w:t>Расписание движения  транспортных средств по муниципальному маршруту № 1 (график № 1)  «Автостанция – Автостанция»</w:t>
      </w:r>
    </w:p>
    <w:tbl>
      <w:tblPr>
        <w:tblpPr w:leftFromText="180" w:rightFromText="180" w:vertAnchor="text" w:horzAnchor="margin" w:tblpXSpec="center" w:tblpY="91"/>
        <w:tblW w:w="16269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041FB9" w:rsidRPr="00041FB9" w:rsidTr="00781BC6">
        <w:trPr>
          <w:trHeight w:val="529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1FB9" w:rsidRPr="00041FB9" w:rsidRDefault="00041FB9" w:rsidP="00041FB9">
            <w:pPr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остановочных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B9" w:rsidRPr="00041FB9" w:rsidRDefault="00041FB9" w:rsidP="00041FB9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781BC6" w:rsidRPr="00041FB9" w:rsidTr="00781BC6">
        <w:trPr>
          <w:trHeight w:val="16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 xml:space="preserve">в </w:t>
            </w:r>
          </w:p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781BC6" w:rsidRPr="00041FB9" w:rsidTr="00781BC6">
        <w:trPr>
          <w:trHeight w:val="8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gramStart"/>
            <w:r w:rsidRPr="00041FB9">
              <w:rPr>
                <w:sz w:val="18"/>
                <w:szCs w:val="18"/>
              </w:rPr>
              <w:t>.С</w:t>
            </w:r>
            <w:proofErr w:type="gramEnd"/>
            <w:r w:rsidRPr="00041FB9">
              <w:rPr>
                <w:sz w:val="18"/>
                <w:szCs w:val="18"/>
              </w:rPr>
              <w:t>троителей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0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Горка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9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gramStart"/>
            <w:r w:rsidRPr="00041FB9">
              <w:rPr>
                <w:sz w:val="18"/>
                <w:szCs w:val="18"/>
              </w:rPr>
              <w:t>.С</w:t>
            </w:r>
            <w:proofErr w:type="gramEnd"/>
            <w:r w:rsidRPr="00041FB9">
              <w:rPr>
                <w:sz w:val="18"/>
                <w:szCs w:val="18"/>
              </w:rPr>
              <w:t>олнечный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5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Телеграф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21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spellEnd"/>
            <w:r w:rsidRPr="00041FB9">
              <w:rPr>
                <w:sz w:val="18"/>
                <w:szCs w:val="18"/>
              </w:rPr>
              <w:t xml:space="preserve">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2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ЗАГС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8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Профлицей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781BC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24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781BC6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041FB9">
              <w:rPr>
                <w:sz w:val="18"/>
                <w:szCs w:val="18"/>
              </w:rPr>
              <w:t>Б</w:t>
            </w:r>
            <w:proofErr w:type="gramEnd"/>
            <w:r w:rsidRPr="00041FB9">
              <w:rPr>
                <w:sz w:val="18"/>
                <w:szCs w:val="18"/>
              </w:rPr>
              <w:t>лаговещенский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781BC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Горбольница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781BC6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781BC6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6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Храм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781BC6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781BC6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22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Магазин Надежда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2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gramStart"/>
            <w:r w:rsidRPr="00041FB9">
              <w:rPr>
                <w:sz w:val="18"/>
                <w:szCs w:val="18"/>
              </w:rPr>
              <w:t>.М</w:t>
            </w:r>
            <w:proofErr w:type="gramEnd"/>
            <w:r w:rsidRPr="00041FB9">
              <w:rPr>
                <w:sz w:val="18"/>
                <w:szCs w:val="18"/>
              </w:rPr>
              <w:t>олодежный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2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АТП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0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gramStart"/>
            <w:r w:rsidRPr="00041FB9">
              <w:rPr>
                <w:sz w:val="18"/>
                <w:szCs w:val="18"/>
              </w:rPr>
              <w:t>.М</w:t>
            </w:r>
            <w:proofErr w:type="gramEnd"/>
            <w:r w:rsidRPr="00041FB9">
              <w:rPr>
                <w:sz w:val="18"/>
                <w:szCs w:val="18"/>
              </w:rPr>
              <w:t>олодежный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spellEnd"/>
            <w:r w:rsidRPr="00041FB9">
              <w:rPr>
                <w:sz w:val="18"/>
                <w:szCs w:val="18"/>
              </w:rPr>
              <w:t>.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8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4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spellEnd"/>
            <w:r w:rsidRPr="00041FB9">
              <w:rPr>
                <w:sz w:val="18"/>
                <w:szCs w:val="18"/>
              </w:rPr>
              <w:t>.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041FB9" w:rsidRPr="00781BC6" w:rsidRDefault="00041FB9" w:rsidP="00041FB9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041FB9" w:rsidRPr="00781BC6" w:rsidRDefault="00041FB9" w:rsidP="00041FB9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</w:t>
      </w:r>
      <w:r w:rsidR="00781BC6" w:rsidRPr="00781BC6">
        <w:rPr>
          <w:sz w:val="20"/>
          <w:szCs w:val="20"/>
        </w:rPr>
        <w:t>:</w:t>
      </w:r>
      <w:r w:rsidRPr="00781BC6">
        <w:rPr>
          <w:sz w:val="20"/>
          <w:szCs w:val="20"/>
        </w:rPr>
        <w:t>22 до 19</w:t>
      </w:r>
      <w:r w:rsidR="00781BC6" w:rsidRPr="00781BC6">
        <w:rPr>
          <w:sz w:val="20"/>
          <w:szCs w:val="20"/>
        </w:rPr>
        <w:t>:</w:t>
      </w:r>
      <w:r w:rsidRPr="00781BC6">
        <w:rPr>
          <w:sz w:val="20"/>
          <w:szCs w:val="20"/>
        </w:rPr>
        <w:t>52 час</w:t>
      </w:r>
      <w:proofErr w:type="gramStart"/>
      <w:r w:rsidRPr="00781BC6">
        <w:rPr>
          <w:sz w:val="20"/>
          <w:szCs w:val="20"/>
        </w:rPr>
        <w:t xml:space="preserve">., </w:t>
      </w:r>
      <w:proofErr w:type="gramEnd"/>
      <w:r w:rsidRPr="00781BC6">
        <w:rPr>
          <w:sz w:val="20"/>
          <w:szCs w:val="20"/>
        </w:rPr>
        <w:t>выполняются через Городскую больницу.</w:t>
      </w:r>
    </w:p>
    <w:p w:rsidR="00041FB9" w:rsidRPr="00781BC6" w:rsidRDefault="00041FB9" w:rsidP="00041FB9">
      <w:pPr>
        <w:rPr>
          <w:sz w:val="20"/>
          <w:szCs w:val="20"/>
        </w:rPr>
      </w:pPr>
      <w:r w:rsidRPr="00781BC6">
        <w:rPr>
          <w:sz w:val="20"/>
          <w:szCs w:val="20"/>
        </w:rPr>
        <w:t>2.  Рейсы с 07</w:t>
      </w:r>
      <w:r w:rsidR="00781BC6" w:rsidRPr="00781BC6">
        <w:rPr>
          <w:sz w:val="20"/>
          <w:szCs w:val="20"/>
        </w:rPr>
        <w:t>:</w:t>
      </w:r>
      <w:r w:rsidRPr="00781BC6">
        <w:rPr>
          <w:sz w:val="20"/>
          <w:szCs w:val="20"/>
        </w:rPr>
        <w:t>33 до 18</w:t>
      </w:r>
      <w:r w:rsidR="00781BC6" w:rsidRPr="00781BC6">
        <w:rPr>
          <w:sz w:val="20"/>
          <w:szCs w:val="20"/>
        </w:rPr>
        <w:t>:</w:t>
      </w:r>
      <w:r w:rsidRPr="00781BC6">
        <w:rPr>
          <w:sz w:val="20"/>
          <w:szCs w:val="20"/>
        </w:rPr>
        <w:t>33 час., выполняются через Дома ветеранов (</w:t>
      </w:r>
      <w:proofErr w:type="spellStart"/>
      <w:r w:rsidRPr="00781BC6">
        <w:rPr>
          <w:sz w:val="20"/>
          <w:szCs w:val="20"/>
        </w:rPr>
        <w:t>мкр</w:t>
      </w:r>
      <w:proofErr w:type="gramStart"/>
      <w:r w:rsidRPr="00781BC6">
        <w:rPr>
          <w:sz w:val="20"/>
          <w:szCs w:val="20"/>
        </w:rPr>
        <w:t>.М</w:t>
      </w:r>
      <w:proofErr w:type="gramEnd"/>
      <w:r w:rsidRPr="00781BC6">
        <w:rPr>
          <w:sz w:val="20"/>
          <w:szCs w:val="20"/>
        </w:rPr>
        <w:t>ирный</w:t>
      </w:r>
      <w:proofErr w:type="spellEnd"/>
      <w:r w:rsidRPr="00781BC6">
        <w:rPr>
          <w:sz w:val="20"/>
          <w:szCs w:val="20"/>
        </w:rPr>
        <w:t>)</w:t>
      </w:r>
    </w:p>
    <w:p w:rsidR="007A5B32" w:rsidRDefault="007A5B32" w:rsidP="003017E9">
      <w:pPr>
        <w:rPr>
          <w:sz w:val="32"/>
          <w:szCs w:val="32"/>
        </w:rPr>
      </w:pPr>
    </w:p>
    <w:p w:rsidR="007F5420" w:rsidRPr="00D5632B" w:rsidRDefault="007F5420" w:rsidP="007F5420">
      <w:pPr>
        <w:jc w:val="both"/>
        <w:rPr>
          <w:sz w:val="25"/>
          <w:szCs w:val="25"/>
        </w:rPr>
      </w:pPr>
      <w:r w:rsidRPr="00D5632B">
        <w:rPr>
          <w:sz w:val="25"/>
          <w:szCs w:val="25"/>
        </w:rPr>
        <w:t>Заместитель мэра городского округа</w:t>
      </w:r>
    </w:p>
    <w:p w:rsidR="007F5420" w:rsidRPr="00D5632B" w:rsidRDefault="007F5420" w:rsidP="007F5420">
      <w:pPr>
        <w:jc w:val="both"/>
        <w:rPr>
          <w:sz w:val="25"/>
          <w:szCs w:val="25"/>
        </w:rPr>
      </w:pPr>
      <w:r w:rsidRPr="00D5632B">
        <w:rPr>
          <w:sz w:val="25"/>
          <w:szCs w:val="25"/>
        </w:rPr>
        <w:t xml:space="preserve">по вопросам жизнеобеспечения города  - </w:t>
      </w:r>
    </w:p>
    <w:p w:rsidR="007F5420" w:rsidRPr="00D5632B" w:rsidRDefault="007F5420" w:rsidP="007F5420">
      <w:pPr>
        <w:jc w:val="both"/>
        <w:rPr>
          <w:sz w:val="25"/>
          <w:szCs w:val="25"/>
        </w:rPr>
      </w:pPr>
      <w:r w:rsidRPr="00D5632B">
        <w:rPr>
          <w:sz w:val="25"/>
          <w:szCs w:val="25"/>
        </w:rPr>
        <w:t xml:space="preserve">председатель Комитета по жилищно -  </w:t>
      </w:r>
    </w:p>
    <w:p w:rsidR="007F5420" w:rsidRDefault="007F5420" w:rsidP="007F5420">
      <w:pPr>
        <w:jc w:val="both"/>
      </w:pPr>
      <w:r w:rsidRPr="00D5632B">
        <w:rPr>
          <w:sz w:val="25"/>
          <w:szCs w:val="25"/>
        </w:rPr>
        <w:t>коммунальному хозяйству, транспорту</w:t>
      </w:r>
      <w:r>
        <w:rPr>
          <w:sz w:val="25"/>
          <w:szCs w:val="25"/>
        </w:rPr>
        <w:t xml:space="preserve"> </w:t>
      </w:r>
      <w:r w:rsidRPr="00D5632B">
        <w:rPr>
          <w:sz w:val="25"/>
          <w:szCs w:val="25"/>
        </w:rPr>
        <w:t xml:space="preserve">и связи </w:t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  <w:t xml:space="preserve">    </w:t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</w:r>
      <w:r w:rsidRPr="00D5632B">
        <w:rPr>
          <w:sz w:val="25"/>
          <w:szCs w:val="25"/>
        </w:rPr>
        <w:tab/>
        <w:t xml:space="preserve">         </w:t>
      </w:r>
      <w:proofErr w:type="spellStart"/>
      <w:r w:rsidRPr="00D5632B">
        <w:rPr>
          <w:sz w:val="25"/>
          <w:szCs w:val="25"/>
        </w:rPr>
        <w:t>М.Ф.Данилова</w:t>
      </w:r>
      <w:proofErr w:type="spellEnd"/>
    </w:p>
    <w:p w:rsidR="007A5B32" w:rsidRDefault="007A5B32" w:rsidP="007A5B32">
      <w:pPr>
        <w:rPr>
          <w:sz w:val="20"/>
          <w:szCs w:val="20"/>
        </w:rPr>
      </w:pPr>
    </w:p>
    <w:p w:rsidR="007A5B32" w:rsidRPr="0073447A" w:rsidRDefault="007A5B32" w:rsidP="007A5B32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3017E9" w:rsidRDefault="007A5B32" w:rsidP="007A5B32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тел. 52677                     </w:t>
      </w:r>
    </w:p>
    <w:p w:rsidR="00E16500" w:rsidRDefault="00E16500" w:rsidP="00E16500">
      <w:pPr>
        <w:tabs>
          <w:tab w:val="left" w:pos="5529"/>
        </w:tabs>
        <w:ind w:left="11766"/>
        <w:rPr>
          <w:sz w:val="22"/>
          <w:szCs w:val="22"/>
        </w:rPr>
        <w:sectPr w:rsidR="00E16500" w:rsidSect="00E165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16500" w:rsidRPr="00E16500" w:rsidRDefault="00E16500" w:rsidP="00E16500">
      <w:pPr>
        <w:tabs>
          <w:tab w:val="left" w:pos="6663"/>
        </w:tabs>
        <w:ind w:left="6663"/>
      </w:pPr>
      <w:r w:rsidRPr="00E16500">
        <w:lastRenderedPageBreak/>
        <w:t>Приложение  № 2</w:t>
      </w:r>
    </w:p>
    <w:p w:rsidR="00E16500" w:rsidRPr="00E16500" w:rsidRDefault="00E16500" w:rsidP="00E16500">
      <w:pPr>
        <w:tabs>
          <w:tab w:val="left" w:pos="6663"/>
        </w:tabs>
        <w:ind w:left="6663"/>
      </w:pPr>
      <w:r w:rsidRPr="00E16500">
        <w:t xml:space="preserve">к постановлению администрации городского округа муниципального образования «город Саянск»  </w:t>
      </w:r>
    </w:p>
    <w:p w:rsidR="00E16500" w:rsidRPr="00E16500" w:rsidRDefault="00E16500" w:rsidP="00E16500">
      <w:pPr>
        <w:tabs>
          <w:tab w:val="left" w:pos="6663"/>
        </w:tabs>
        <w:ind w:left="6663"/>
      </w:pPr>
      <w:r w:rsidRPr="00E16500">
        <w:t xml:space="preserve">от </w:t>
      </w:r>
      <w:r w:rsidR="00103E09">
        <w:t>09.07.2019</w:t>
      </w:r>
      <w:r w:rsidRPr="00E16500">
        <w:t xml:space="preserve"> № </w:t>
      </w:r>
      <w:r w:rsidR="00103E09">
        <w:t>110-37-764-19</w:t>
      </w:r>
    </w:p>
    <w:p w:rsidR="00E16500" w:rsidRPr="00E16500" w:rsidRDefault="00E16500" w:rsidP="00E16500">
      <w:pPr>
        <w:tabs>
          <w:tab w:val="left" w:pos="6663"/>
        </w:tabs>
        <w:ind w:left="6663"/>
      </w:pPr>
    </w:p>
    <w:p w:rsidR="00E16500" w:rsidRDefault="00E16500" w:rsidP="00E16500">
      <w:pPr>
        <w:jc w:val="center"/>
        <w:rPr>
          <w:sz w:val="28"/>
          <w:szCs w:val="28"/>
        </w:rPr>
      </w:pPr>
    </w:p>
    <w:p w:rsidR="00540722" w:rsidRPr="00E16500" w:rsidRDefault="00540722" w:rsidP="00E16500">
      <w:pPr>
        <w:jc w:val="center"/>
        <w:rPr>
          <w:sz w:val="22"/>
          <w:szCs w:val="22"/>
        </w:rPr>
      </w:pPr>
      <w:r w:rsidRPr="0073447A">
        <w:rPr>
          <w:sz w:val="28"/>
          <w:szCs w:val="28"/>
        </w:rPr>
        <w:t xml:space="preserve">Расписание движения транспортных средств по </w:t>
      </w:r>
      <w:proofErr w:type="gramStart"/>
      <w:r w:rsidRPr="0073447A">
        <w:rPr>
          <w:sz w:val="28"/>
          <w:szCs w:val="28"/>
        </w:rPr>
        <w:t>муниципальному</w:t>
      </w:r>
      <w:proofErr w:type="gramEnd"/>
    </w:p>
    <w:p w:rsidR="00540722" w:rsidRDefault="00540722" w:rsidP="00540722">
      <w:pPr>
        <w:jc w:val="center"/>
        <w:rPr>
          <w:sz w:val="28"/>
          <w:szCs w:val="28"/>
        </w:rPr>
      </w:pPr>
      <w:r w:rsidRPr="0073447A">
        <w:rPr>
          <w:sz w:val="28"/>
          <w:szCs w:val="28"/>
        </w:rPr>
        <w:t>маршруту № 9 "Автостанция - Мост - Автостанция"</w:t>
      </w:r>
    </w:p>
    <w:p w:rsidR="00540722" w:rsidRDefault="00540722" w:rsidP="00540722">
      <w:pPr>
        <w:jc w:val="center"/>
        <w:rPr>
          <w:sz w:val="28"/>
          <w:szCs w:val="28"/>
        </w:rPr>
      </w:pPr>
      <w:r w:rsidRPr="0073447A">
        <w:rPr>
          <w:sz w:val="28"/>
          <w:szCs w:val="28"/>
        </w:rPr>
        <w:t xml:space="preserve"> (</w:t>
      </w:r>
      <w:proofErr w:type="gramStart"/>
      <w:r w:rsidRPr="0073447A">
        <w:rPr>
          <w:sz w:val="28"/>
          <w:szCs w:val="28"/>
        </w:rPr>
        <w:t>сезонный</w:t>
      </w:r>
      <w:proofErr w:type="gramEnd"/>
      <w:r w:rsidRPr="0073447A">
        <w:rPr>
          <w:sz w:val="28"/>
          <w:szCs w:val="28"/>
        </w:rPr>
        <w:t>, с 1 мая по 30 сентября 2019)</w:t>
      </w:r>
    </w:p>
    <w:p w:rsidR="00540722" w:rsidRPr="003017E9" w:rsidRDefault="00540722" w:rsidP="00540722">
      <w:pPr>
        <w:jc w:val="center"/>
        <w:rPr>
          <w:sz w:val="32"/>
          <w:szCs w:val="32"/>
        </w:rPr>
      </w:pPr>
    </w:p>
    <w:tbl>
      <w:tblPr>
        <w:tblW w:w="9923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126"/>
        <w:gridCol w:w="1418"/>
        <w:gridCol w:w="1134"/>
      </w:tblGrid>
      <w:tr w:rsidR="00540722" w:rsidRPr="0073447A" w:rsidTr="00E16500">
        <w:trPr>
          <w:trHeight w:hRule="exact" w:val="61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CB6AB1">
            <w:pPr>
              <w:ind w:left="142" w:right="128"/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Наименование остановочных пунктов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CB6AB1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Время прохождения транспортным средством остановочных пунктов</w:t>
            </w:r>
          </w:p>
        </w:tc>
      </w:tr>
      <w:tr w:rsidR="00540722" w:rsidRPr="0073447A" w:rsidTr="00E16500">
        <w:trPr>
          <w:trHeight w:hRule="exact" w:val="61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Автостанция (посадочная площадка у магазина "</w:t>
            </w:r>
            <w:proofErr w:type="spellStart"/>
            <w:r w:rsidRPr="0073447A">
              <w:rPr>
                <w:color w:val="000000"/>
                <w:sz w:val="25"/>
                <w:szCs w:val="25"/>
              </w:rPr>
              <w:t>Ассоль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>")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18-30</w:t>
            </w:r>
          </w:p>
        </w:tc>
      </w:tr>
      <w:tr w:rsidR="00540722" w:rsidRPr="0073447A" w:rsidTr="00E16500">
        <w:trPr>
          <w:trHeight w:hRule="exact"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"Строителей"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18-32</w:t>
            </w:r>
          </w:p>
        </w:tc>
      </w:tr>
      <w:tr w:rsidR="00540722" w:rsidRPr="0073447A" w:rsidTr="00E16500">
        <w:trPr>
          <w:trHeight w:hRule="exact"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Горка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18-34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МЖК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18-36</w:t>
            </w:r>
          </w:p>
        </w:tc>
      </w:tr>
      <w:tr w:rsidR="00540722" w:rsidRPr="0073447A" w:rsidTr="00E16500">
        <w:trPr>
          <w:trHeight w:hRule="exact" w:val="3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Солнечный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18-38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Телеграф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18-40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Октябрьский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18-42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proofErr w:type="spellStart"/>
            <w:r w:rsidRPr="0073447A">
              <w:rPr>
                <w:color w:val="000000"/>
                <w:sz w:val="25"/>
                <w:szCs w:val="25"/>
              </w:rPr>
              <w:t>Буринские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 xml:space="preserve"> 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18-47</w:t>
            </w:r>
          </w:p>
        </w:tc>
      </w:tr>
      <w:tr w:rsidR="00540722" w:rsidRPr="0073447A" w:rsidTr="00E16500">
        <w:trPr>
          <w:trHeight w:hRule="exact"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Приозерное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18-50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Химик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18-53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Спутник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18-56</w:t>
            </w:r>
          </w:p>
        </w:tc>
      </w:tr>
      <w:tr w:rsidR="00540722" w:rsidRPr="0073447A" w:rsidTr="00E16500">
        <w:trPr>
          <w:trHeight w:hRule="exact"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19-00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Спутник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19-03</w:t>
            </w:r>
          </w:p>
        </w:tc>
      </w:tr>
      <w:tr w:rsidR="00540722" w:rsidRPr="0073447A" w:rsidTr="00E16500">
        <w:trPr>
          <w:trHeight w:hRule="exact"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Химик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19-06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Приозерное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19-09</w:t>
            </w:r>
          </w:p>
        </w:tc>
      </w:tr>
      <w:tr w:rsidR="00540722" w:rsidRPr="0073447A" w:rsidTr="00E16500">
        <w:trPr>
          <w:trHeight w:hRule="exact" w:val="3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proofErr w:type="spellStart"/>
            <w:r w:rsidRPr="0073447A">
              <w:rPr>
                <w:color w:val="000000"/>
                <w:sz w:val="25"/>
                <w:szCs w:val="25"/>
              </w:rPr>
              <w:t>Буринские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 xml:space="preserve"> 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16:42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19-12</w:t>
            </w:r>
          </w:p>
        </w:tc>
      </w:tr>
      <w:tr w:rsidR="00540722" w:rsidRPr="0073447A" w:rsidTr="00E16500">
        <w:trPr>
          <w:trHeight w:hRule="exact" w:val="3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Октябрьский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19-18</w:t>
            </w:r>
          </w:p>
        </w:tc>
      </w:tr>
      <w:tr w:rsidR="00540722" w:rsidRPr="0073447A" w:rsidTr="00E16500">
        <w:trPr>
          <w:trHeight w:hRule="exact"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Телеграф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19-20</w:t>
            </w:r>
          </w:p>
        </w:tc>
      </w:tr>
      <w:tr w:rsidR="00540722" w:rsidRPr="0073447A" w:rsidTr="00E16500">
        <w:trPr>
          <w:trHeight w:hRule="exact" w:val="3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 xml:space="preserve">Сквер </w:t>
            </w:r>
            <w:proofErr w:type="spellStart"/>
            <w:r w:rsidRPr="0073447A">
              <w:rPr>
                <w:color w:val="000000"/>
                <w:sz w:val="25"/>
                <w:szCs w:val="25"/>
              </w:rPr>
              <w:t>Первостроителей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19-22</w:t>
            </w:r>
          </w:p>
        </w:tc>
      </w:tr>
      <w:tr w:rsidR="00540722" w:rsidRPr="0073447A" w:rsidTr="00E16500">
        <w:trPr>
          <w:trHeight w:hRule="exact" w:val="39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Магазин "Морковка"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16</w:t>
            </w:r>
            <w:r>
              <w:rPr>
                <w:color w:val="000000"/>
                <w:sz w:val="25"/>
                <w:szCs w:val="25"/>
              </w:rPr>
              <w:t>-</w:t>
            </w:r>
            <w:r w:rsidRPr="0073447A">
              <w:rPr>
                <w:color w:val="000000"/>
                <w:sz w:val="25"/>
                <w:szCs w:val="25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19-24</w:t>
            </w:r>
          </w:p>
        </w:tc>
      </w:tr>
      <w:tr w:rsidR="00540722" w:rsidRPr="0073447A" w:rsidTr="00E16500">
        <w:trPr>
          <w:trHeight w:hRule="exact" w:val="5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ind w:left="142" w:right="128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Автостанция (посадочная п</w:t>
            </w:r>
            <w:r w:rsidRPr="001A3A9D">
              <w:rPr>
                <w:color w:val="000000"/>
                <w:sz w:val="25"/>
                <w:szCs w:val="25"/>
              </w:rPr>
              <w:t>лощадка у магазина "</w:t>
            </w:r>
            <w:proofErr w:type="spellStart"/>
            <w:r w:rsidRPr="001A3A9D">
              <w:rPr>
                <w:color w:val="000000"/>
                <w:sz w:val="25"/>
                <w:szCs w:val="25"/>
              </w:rPr>
              <w:t>Ассоль</w:t>
            </w:r>
            <w:proofErr w:type="spellEnd"/>
            <w:r w:rsidRPr="001A3A9D">
              <w:rPr>
                <w:color w:val="000000"/>
                <w:sz w:val="25"/>
                <w:szCs w:val="25"/>
              </w:rPr>
              <w:t>")</w:t>
            </w:r>
            <w:r w:rsidRPr="001A3A9D">
              <w:rPr>
                <w:color w:val="000000"/>
                <w:sz w:val="25"/>
                <w:szCs w:val="25"/>
              </w:rPr>
              <w:tab/>
            </w:r>
            <w:r w:rsidRPr="001A3A9D">
              <w:rPr>
                <w:color w:val="000000"/>
                <w:sz w:val="25"/>
                <w:szCs w:val="25"/>
              </w:rPr>
              <w:tab/>
            </w:r>
            <w:r w:rsidRPr="001A3A9D">
              <w:rPr>
                <w:color w:val="000000"/>
                <w:sz w:val="25"/>
                <w:szCs w:val="25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16-56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22" w:rsidRPr="0073447A" w:rsidRDefault="00540722" w:rsidP="00B2072B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19-26</w:t>
            </w:r>
          </w:p>
        </w:tc>
      </w:tr>
    </w:tbl>
    <w:p w:rsidR="00540722" w:rsidRDefault="00540722" w:rsidP="00540722">
      <w:pPr>
        <w:jc w:val="both"/>
        <w:rPr>
          <w:sz w:val="25"/>
          <w:szCs w:val="25"/>
        </w:rPr>
      </w:pPr>
    </w:p>
    <w:p w:rsidR="00540722" w:rsidRDefault="00540722" w:rsidP="00540722">
      <w:pPr>
        <w:jc w:val="both"/>
        <w:rPr>
          <w:sz w:val="25"/>
          <w:szCs w:val="25"/>
        </w:rPr>
      </w:pPr>
    </w:p>
    <w:p w:rsidR="00540722" w:rsidRPr="00D5632B" w:rsidRDefault="00540722" w:rsidP="00E16500">
      <w:pPr>
        <w:ind w:left="709"/>
        <w:jc w:val="both"/>
        <w:rPr>
          <w:sz w:val="25"/>
          <w:szCs w:val="25"/>
        </w:rPr>
      </w:pPr>
      <w:r w:rsidRPr="00D5632B">
        <w:rPr>
          <w:sz w:val="25"/>
          <w:szCs w:val="25"/>
        </w:rPr>
        <w:t>Заместитель мэра городского округа</w:t>
      </w:r>
    </w:p>
    <w:p w:rsidR="00540722" w:rsidRPr="00D5632B" w:rsidRDefault="00540722" w:rsidP="00E16500">
      <w:pPr>
        <w:ind w:left="709"/>
        <w:jc w:val="both"/>
        <w:rPr>
          <w:sz w:val="25"/>
          <w:szCs w:val="25"/>
        </w:rPr>
      </w:pPr>
      <w:r w:rsidRPr="00D5632B">
        <w:rPr>
          <w:sz w:val="25"/>
          <w:szCs w:val="25"/>
        </w:rPr>
        <w:t xml:space="preserve">по вопросам жизнеобеспечения города  - </w:t>
      </w:r>
    </w:p>
    <w:p w:rsidR="00540722" w:rsidRPr="00D5632B" w:rsidRDefault="00540722" w:rsidP="00E16500">
      <w:pPr>
        <w:ind w:left="709"/>
        <w:jc w:val="both"/>
        <w:rPr>
          <w:sz w:val="25"/>
          <w:szCs w:val="25"/>
        </w:rPr>
      </w:pPr>
      <w:r w:rsidRPr="00D5632B">
        <w:rPr>
          <w:sz w:val="25"/>
          <w:szCs w:val="25"/>
        </w:rPr>
        <w:t xml:space="preserve">председатель Комитета по жилищно -  </w:t>
      </w:r>
    </w:p>
    <w:p w:rsidR="00540722" w:rsidRDefault="00540722" w:rsidP="00E16500">
      <w:pPr>
        <w:ind w:left="709"/>
        <w:jc w:val="both"/>
      </w:pPr>
      <w:r w:rsidRPr="00D5632B">
        <w:rPr>
          <w:sz w:val="25"/>
          <w:szCs w:val="25"/>
        </w:rPr>
        <w:t>коммунальному хозяйству, транспорту</w:t>
      </w:r>
      <w:r>
        <w:rPr>
          <w:sz w:val="25"/>
          <w:szCs w:val="25"/>
        </w:rPr>
        <w:t xml:space="preserve"> </w:t>
      </w:r>
      <w:r w:rsidR="00E16500">
        <w:rPr>
          <w:sz w:val="25"/>
          <w:szCs w:val="25"/>
        </w:rPr>
        <w:t xml:space="preserve">и связи </w:t>
      </w:r>
      <w:r w:rsidR="00E16500">
        <w:rPr>
          <w:sz w:val="25"/>
          <w:szCs w:val="25"/>
        </w:rPr>
        <w:tab/>
      </w:r>
      <w:r w:rsidR="00E16500">
        <w:rPr>
          <w:sz w:val="25"/>
          <w:szCs w:val="25"/>
        </w:rPr>
        <w:tab/>
      </w:r>
      <w:r w:rsidR="00E16500">
        <w:rPr>
          <w:sz w:val="25"/>
          <w:szCs w:val="25"/>
        </w:rPr>
        <w:tab/>
      </w:r>
      <w:r w:rsidR="00E16500">
        <w:rPr>
          <w:sz w:val="25"/>
          <w:szCs w:val="25"/>
        </w:rPr>
        <w:tab/>
      </w:r>
      <w:proofErr w:type="spellStart"/>
      <w:r w:rsidRPr="00D5632B">
        <w:rPr>
          <w:sz w:val="25"/>
          <w:szCs w:val="25"/>
        </w:rPr>
        <w:t>М.Ф.Данилова</w:t>
      </w:r>
      <w:proofErr w:type="spellEnd"/>
    </w:p>
    <w:p w:rsidR="00540722" w:rsidRDefault="00540722" w:rsidP="00E16500">
      <w:pPr>
        <w:ind w:left="709"/>
        <w:rPr>
          <w:sz w:val="20"/>
          <w:szCs w:val="20"/>
        </w:rPr>
      </w:pPr>
    </w:p>
    <w:p w:rsidR="00540722" w:rsidRDefault="00540722" w:rsidP="00E16500">
      <w:pPr>
        <w:ind w:left="709"/>
        <w:rPr>
          <w:sz w:val="20"/>
          <w:szCs w:val="20"/>
        </w:rPr>
      </w:pPr>
    </w:p>
    <w:p w:rsidR="00540722" w:rsidRPr="0073447A" w:rsidRDefault="00540722" w:rsidP="00E16500">
      <w:pPr>
        <w:ind w:left="709"/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540722" w:rsidRDefault="00540722" w:rsidP="00E16500">
      <w:pPr>
        <w:ind w:left="709"/>
        <w:rPr>
          <w:sz w:val="20"/>
          <w:szCs w:val="20"/>
        </w:rPr>
      </w:pPr>
      <w:r w:rsidRPr="0073447A">
        <w:rPr>
          <w:sz w:val="20"/>
          <w:szCs w:val="20"/>
        </w:rPr>
        <w:t xml:space="preserve">тел. 52677                     </w:t>
      </w:r>
      <w:bookmarkStart w:id="0" w:name="_GoBack"/>
      <w:bookmarkEnd w:id="0"/>
    </w:p>
    <w:sectPr w:rsidR="00540722" w:rsidSect="00E165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41FB9"/>
    <w:rsid w:val="00080BC5"/>
    <w:rsid w:val="000A3050"/>
    <w:rsid w:val="000C21B0"/>
    <w:rsid w:val="000E78CE"/>
    <w:rsid w:val="00103E09"/>
    <w:rsid w:val="00177C88"/>
    <w:rsid w:val="001A3A9D"/>
    <w:rsid w:val="002145B6"/>
    <w:rsid w:val="002728BE"/>
    <w:rsid w:val="002B56F6"/>
    <w:rsid w:val="002E12FD"/>
    <w:rsid w:val="003017E9"/>
    <w:rsid w:val="0030443F"/>
    <w:rsid w:val="00314D3F"/>
    <w:rsid w:val="003151E4"/>
    <w:rsid w:val="00330AD5"/>
    <w:rsid w:val="0034746E"/>
    <w:rsid w:val="00393982"/>
    <w:rsid w:val="003B43AE"/>
    <w:rsid w:val="003C448C"/>
    <w:rsid w:val="00425627"/>
    <w:rsid w:val="0045385D"/>
    <w:rsid w:val="004734B3"/>
    <w:rsid w:val="00497AD7"/>
    <w:rsid w:val="004B78E4"/>
    <w:rsid w:val="004D627A"/>
    <w:rsid w:val="00511681"/>
    <w:rsid w:val="0052143F"/>
    <w:rsid w:val="00540722"/>
    <w:rsid w:val="0054343F"/>
    <w:rsid w:val="00587121"/>
    <w:rsid w:val="00641CCB"/>
    <w:rsid w:val="00667F18"/>
    <w:rsid w:val="006F7912"/>
    <w:rsid w:val="00706AF2"/>
    <w:rsid w:val="00721A9B"/>
    <w:rsid w:val="0073447A"/>
    <w:rsid w:val="00781BC6"/>
    <w:rsid w:val="007843BE"/>
    <w:rsid w:val="00787881"/>
    <w:rsid w:val="007A5B32"/>
    <w:rsid w:val="007D4BC4"/>
    <w:rsid w:val="007F5420"/>
    <w:rsid w:val="008056A7"/>
    <w:rsid w:val="0080663B"/>
    <w:rsid w:val="00836762"/>
    <w:rsid w:val="00896FD3"/>
    <w:rsid w:val="008A24B8"/>
    <w:rsid w:val="008D6BA0"/>
    <w:rsid w:val="008E1A91"/>
    <w:rsid w:val="00910F55"/>
    <w:rsid w:val="00915C91"/>
    <w:rsid w:val="00921B07"/>
    <w:rsid w:val="00930E56"/>
    <w:rsid w:val="00995A3E"/>
    <w:rsid w:val="00996DBD"/>
    <w:rsid w:val="009B70FC"/>
    <w:rsid w:val="009F1DC8"/>
    <w:rsid w:val="009F26C7"/>
    <w:rsid w:val="00A13FAF"/>
    <w:rsid w:val="00A27249"/>
    <w:rsid w:val="00A36C61"/>
    <w:rsid w:val="00A5789F"/>
    <w:rsid w:val="00A971FB"/>
    <w:rsid w:val="00AA0BCE"/>
    <w:rsid w:val="00B01A04"/>
    <w:rsid w:val="00B1328B"/>
    <w:rsid w:val="00B179FB"/>
    <w:rsid w:val="00B17FC5"/>
    <w:rsid w:val="00B277DA"/>
    <w:rsid w:val="00B60EDE"/>
    <w:rsid w:val="00B6784B"/>
    <w:rsid w:val="00B97A61"/>
    <w:rsid w:val="00C30E39"/>
    <w:rsid w:val="00CB6AB1"/>
    <w:rsid w:val="00CE4E89"/>
    <w:rsid w:val="00D91601"/>
    <w:rsid w:val="00DF55E5"/>
    <w:rsid w:val="00E03D79"/>
    <w:rsid w:val="00E16500"/>
    <w:rsid w:val="00E73397"/>
    <w:rsid w:val="00E81379"/>
    <w:rsid w:val="00EA0F15"/>
    <w:rsid w:val="00EC7919"/>
    <w:rsid w:val="00EF0F90"/>
    <w:rsid w:val="00F1554B"/>
    <w:rsid w:val="00F2524F"/>
    <w:rsid w:val="00F30C98"/>
    <w:rsid w:val="00F84F70"/>
    <w:rsid w:val="00F96762"/>
    <w:rsid w:val="00FA7C12"/>
    <w:rsid w:val="00FB4738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9706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2019-07-05T02:25:00Z</cp:lastPrinted>
  <dcterms:created xsi:type="dcterms:W3CDTF">2019-07-09T07:13:00Z</dcterms:created>
  <dcterms:modified xsi:type="dcterms:W3CDTF">2019-07-09T07:13:00Z</dcterms:modified>
</cp:coreProperties>
</file>