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p w:rsidR="00FB6ABA" w:rsidRDefault="00FB6ABA" w:rsidP="00FB6ABA">
      <w:pPr>
        <w:tabs>
          <w:tab w:val="left" w:pos="534"/>
          <w:tab w:val="left" w:pos="2069"/>
          <w:tab w:val="left" w:pos="2518"/>
        </w:tabs>
      </w:pPr>
      <w:r>
        <w:t>От</w:t>
      </w:r>
      <w:r>
        <w:tab/>
      </w:r>
      <w:r w:rsidR="001015D4">
        <w:t xml:space="preserve">                        </w:t>
      </w:r>
      <w:r>
        <w:t xml:space="preserve">№ </w:t>
      </w:r>
    </w:p>
    <w:p w:rsidR="00FB6ABA" w:rsidRDefault="00FB6ABA" w:rsidP="00FB6ABA">
      <w:pPr>
        <w:tabs>
          <w:tab w:val="left" w:pos="534"/>
          <w:tab w:val="left" w:pos="2069"/>
          <w:tab w:val="left" w:pos="2518"/>
        </w:tabs>
        <w:ind w:right="-185"/>
      </w:pPr>
      <w:r>
        <w:t xml:space="preserve"> г.</w:t>
      </w:r>
      <w:r>
        <w:rPr>
          <w:rFonts w:asciiTheme="minorHAnsi" w:hAnsiTheme="minorHAnsi"/>
        </w:rPr>
        <w:t xml:space="preserve"> </w:t>
      </w:r>
      <w:r>
        <w:t>Саянск</w:t>
      </w:r>
    </w:p>
    <w:p w:rsidR="00FB6ABA" w:rsidRPr="001539FA" w:rsidRDefault="00FB6ABA" w:rsidP="00FB6ABA">
      <w:pPr>
        <w:rPr>
          <w:sz w:val="18"/>
        </w:rPr>
      </w:pPr>
    </w:p>
    <w:p w:rsidR="00FB6ABA" w:rsidRDefault="00FB6ABA" w:rsidP="000676E7">
      <w:pPr>
        <w:pStyle w:val="ConsPlusTitle"/>
        <w:widowControl/>
        <w:ind w:right="5527"/>
        <w:jc w:val="both"/>
      </w:pPr>
      <w:r w:rsidRPr="00F40D8E">
        <w:rPr>
          <w:b w:val="0"/>
        </w:rPr>
        <w:t xml:space="preserve">Об утверждении муниципальной программы </w:t>
      </w:r>
      <w:r w:rsidR="000676E7" w:rsidRPr="000676E7">
        <w:rPr>
          <w:b w:val="0"/>
        </w:rPr>
        <w:t>«Охрана окружающей среды территории муниципального образования «город Саянск»</w:t>
      </w:r>
      <w:r w:rsidR="003603A2">
        <w:rPr>
          <w:b w:val="0"/>
        </w:rPr>
        <w:t xml:space="preserve"> на 2020-2025 гг.»</w:t>
      </w:r>
    </w:p>
    <w:p w:rsidR="000676E7" w:rsidRDefault="000676E7" w:rsidP="00FB6ABA">
      <w:pPr>
        <w:pStyle w:val="ConsPlusNonformat"/>
        <w:ind w:firstLine="567"/>
        <w:jc w:val="both"/>
        <w:rPr>
          <w:rFonts w:ascii="Times New Roman" w:hAnsi="Times New Roman"/>
          <w:sz w:val="28"/>
          <w:szCs w:val="28"/>
        </w:rPr>
      </w:pPr>
    </w:p>
    <w:p w:rsidR="00FB6ABA" w:rsidRPr="008B3BBF" w:rsidRDefault="00FB6ABA" w:rsidP="00FB6ABA">
      <w:pPr>
        <w:pStyle w:val="ConsPlusNonformat"/>
        <w:ind w:firstLine="567"/>
        <w:jc w:val="both"/>
        <w:rPr>
          <w:rFonts w:ascii="Times New Roman" w:hAnsi="Times New Roman"/>
          <w:sz w:val="28"/>
          <w:szCs w:val="28"/>
        </w:rPr>
      </w:pPr>
      <w:proofErr w:type="gramStart"/>
      <w:r>
        <w:rPr>
          <w:rFonts w:ascii="Times New Roman" w:hAnsi="Times New Roman"/>
          <w:sz w:val="28"/>
          <w:szCs w:val="28"/>
        </w:rPr>
        <w:t xml:space="preserve">В целях улучшения экологической ситуации на территории городского округа муниципального образования «город Саянск», руководствуясь </w:t>
      </w:r>
      <w:r w:rsidRPr="008B3BBF">
        <w:rPr>
          <w:rFonts w:ascii="Times New Roman" w:hAnsi="Times New Roman"/>
          <w:sz w:val="28"/>
          <w:szCs w:val="28"/>
        </w:rPr>
        <w:t>Федеральн</w:t>
      </w:r>
      <w:r>
        <w:rPr>
          <w:rFonts w:ascii="Times New Roman" w:hAnsi="Times New Roman"/>
          <w:sz w:val="28"/>
          <w:szCs w:val="28"/>
        </w:rPr>
        <w:t>ым</w:t>
      </w:r>
      <w:r w:rsidRPr="008B3BBF">
        <w:rPr>
          <w:rFonts w:ascii="Times New Roman" w:hAnsi="Times New Roman"/>
          <w:sz w:val="28"/>
          <w:szCs w:val="28"/>
        </w:rPr>
        <w:t xml:space="preserve"> закон</w:t>
      </w:r>
      <w:r>
        <w:rPr>
          <w:rFonts w:ascii="Times New Roman" w:hAnsi="Times New Roman"/>
          <w:sz w:val="28"/>
          <w:szCs w:val="28"/>
        </w:rPr>
        <w:t>ом</w:t>
      </w:r>
      <w:r w:rsidRPr="008B3BBF">
        <w:rPr>
          <w:rFonts w:ascii="Times New Roman" w:hAnsi="Times New Roman"/>
          <w:sz w:val="28"/>
          <w:szCs w:val="28"/>
        </w:rPr>
        <w:t xml:space="preserve"> от 06.10.2003 № 131-ФЗ «Об общих принципах организации местного самоуправления в Российской Федерации», </w:t>
      </w:r>
      <w:r>
        <w:rPr>
          <w:rFonts w:ascii="Times New Roman" w:hAnsi="Times New Roman"/>
          <w:sz w:val="28"/>
          <w:szCs w:val="28"/>
        </w:rPr>
        <w:t xml:space="preserve">распоряжением администрации городского округа муниципального образования «город Саянск» от 28.07.2015 № 110-46-633-15 «Об утверждении перечня муниципальных программ муниципального образования «город Саянск», </w:t>
      </w:r>
      <w:r w:rsidRPr="008B3BBF">
        <w:rPr>
          <w:rFonts w:ascii="Times New Roman" w:hAnsi="Times New Roman"/>
          <w:sz w:val="28"/>
          <w:szCs w:val="28"/>
        </w:rPr>
        <w:t xml:space="preserve">постановлением администрации городского округа муниципального образования «город Саянск» от </w:t>
      </w:r>
      <w:r>
        <w:rPr>
          <w:rFonts w:ascii="Times New Roman" w:hAnsi="Times New Roman"/>
          <w:sz w:val="28"/>
          <w:szCs w:val="28"/>
        </w:rPr>
        <w:t>07</w:t>
      </w:r>
      <w:r w:rsidRPr="008B3BBF">
        <w:rPr>
          <w:rFonts w:ascii="Times New Roman" w:hAnsi="Times New Roman"/>
          <w:sz w:val="28"/>
          <w:szCs w:val="28"/>
        </w:rPr>
        <w:t>.</w:t>
      </w:r>
      <w:r>
        <w:rPr>
          <w:rFonts w:ascii="Times New Roman" w:hAnsi="Times New Roman"/>
          <w:sz w:val="28"/>
          <w:szCs w:val="28"/>
        </w:rPr>
        <w:t>10</w:t>
      </w:r>
      <w:r w:rsidRPr="008B3BBF">
        <w:rPr>
          <w:rFonts w:ascii="Times New Roman" w:hAnsi="Times New Roman"/>
          <w:sz w:val="28"/>
          <w:szCs w:val="28"/>
        </w:rPr>
        <w:t>.201</w:t>
      </w:r>
      <w:r>
        <w:rPr>
          <w:rFonts w:ascii="Times New Roman" w:hAnsi="Times New Roman"/>
          <w:sz w:val="28"/>
          <w:szCs w:val="28"/>
        </w:rPr>
        <w:t>3</w:t>
      </w:r>
      <w:r w:rsidRPr="008B3BBF">
        <w:rPr>
          <w:rFonts w:ascii="Times New Roman" w:hAnsi="Times New Roman"/>
          <w:sz w:val="28"/>
          <w:szCs w:val="28"/>
        </w:rPr>
        <w:t xml:space="preserve"> № 110-37-</w:t>
      </w:r>
      <w:r>
        <w:rPr>
          <w:rFonts w:ascii="Times New Roman" w:hAnsi="Times New Roman"/>
          <w:sz w:val="28"/>
          <w:szCs w:val="28"/>
        </w:rPr>
        <w:t>1179</w:t>
      </w:r>
      <w:r w:rsidRPr="008B3BBF">
        <w:rPr>
          <w:rFonts w:ascii="Times New Roman" w:hAnsi="Times New Roman"/>
          <w:sz w:val="28"/>
          <w:szCs w:val="28"/>
        </w:rPr>
        <w:t>-1</w:t>
      </w:r>
      <w:r>
        <w:rPr>
          <w:rFonts w:ascii="Times New Roman" w:hAnsi="Times New Roman"/>
          <w:sz w:val="28"/>
          <w:szCs w:val="28"/>
        </w:rPr>
        <w:t>3</w:t>
      </w:r>
      <w:r w:rsidRPr="008B3BBF">
        <w:rPr>
          <w:rFonts w:ascii="Times New Roman" w:hAnsi="Times New Roman"/>
          <w:sz w:val="28"/>
          <w:szCs w:val="28"/>
        </w:rPr>
        <w:t xml:space="preserve"> «Об</w:t>
      </w:r>
      <w:proofErr w:type="gramEnd"/>
      <w:r w:rsidRPr="008B3BBF">
        <w:rPr>
          <w:rFonts w:ascii="Times New Roman" w:hAnsi="Times New Roman"/>
          <w:sz w:val="28"/>
          <w:szCs w:val="28"/>
        </w:rPr>
        <w:t xml:space="preserve"> </w:t>
      </w:r>
      <w:proofErr w:type="gramStart"/>
      <w:r w:rsidRPr="008B3BBF">
        <w:rPr>
          <w:rFonts w:ascii="Times New Roman" w:hAnsi="Times New Roman"/>
          <w:sz w:val="28"/>
          <w:szCs w:val="28"/>
        </w:rPr>
        <w:t>утверждении</w:t>
      </w:r>
      <w:proofErr w:type="gramEnd"/>
      <w:r w:rsidRPr="008B3BBF">
        <w:rPr>
          <w:rFonts w:ascii="Times New Roman" w:hAnsi="Times New Roman"/>
          <w:sz w:val="28"/>
          <w:szCs w:val="28"/>
        </w:rPr>
        <w:t xml:space="preserve"> </w:t>
      </w:r>
      <w:r>
        <w:rPr>
          <w:rFonts w:ascii="Times New Roman" w:hAnsi="Times New Roman"/>
          <w:sz w:val="28"/>
          <w:szCs w:val="28"/>
        </w:rPr>
        <w:t xml:space="preserve">порядка </w:t>
      </w:r>
      <w:r w:rsidRPr="00F40D8E">
        <w:rPr>
          <w:rFonts w:ascii="Times New Roman" w:hAnsi="Times New Roman"/>
          <w:sz w:val="28"/>
          <w:szCs w:val="28"/>
        </w:rPr>
        <w:t>разработки, утверждения, реализации и оценки эффективности реализации муниципальных прогр</w:t>
      </w:r>
      <w:r>
        <w:rPr>
          <w:rFonts w:ascii="Times New Roman" w:hAnsi="Times New Roman"/>
          <w:sz w:val="28"/>
          <w:szCs w:val="28"/>
        </w:rPr>
        <w:t>амм муниципального образования «</w:t>
      </w:r>
      <w:r w:rsidRPr="00F40D8E">
        <w:rPr>
          <w:rFonts w:ascii="Times New Roman" w:hAnsi="Times New Roman"/>
          <w:sz w:val="28"/>
          <w:szCs w:val="28"/>
        </w:rPr>
        <w:t>город Саянск</w:t>
      </w:r>
      <w:r>
        <w:rPr>
          <w:rFonts w:ascii="Times New Roman" w:hAnsi="Times New Roman"/>
          <w:sz w:val="28"/>
          <w:szCs w:val="28"/>
        </w:rPr>
        <w:t>»</w:t>
      </w:r>
      <w:r w:rsidRPr="008B3BBF">
        <w:rPr>
          <w:rFonts w:ascii="Times New Roman" w:hAnsi="Times New Roman"/>
          <w:sz w:val="28"/>
          <w:szCs w:val="28"/>
        </w:rPr>
        <w:t>, ст</w:t>
      </w:r>
      <w:r>
        <w:rPr>
          <w:rFonts w:ascii="Times New Roman" w:hAnsi="Times New Roman"/>
          <w:sz w:val="28"/>
          <w:szCs w:val="28"/>
        </w:rPr>
        <w:t>атьей</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FB6ABA" w:rsidRPr="000676E7" w:rsidRDefault="00FB6ABA" w:rsidP="000676E7">
      <w:pPr>
        <w:pStyle w:val="ConsPlusTitlePage"/>
        <w:ind w:firstLine="567"/>
        <w:jc w:val="both"/>
        <w:rPr>
          <w:rFonts w:ascii="Times New Roman" w:hAnsi="Times New Roman" w:cs="Times New Roman"/>
          <w:color w:val="000000"/>
          <w:spacing w:val="-2"/>
          <w:sz w:val="28"/>
          <w:szCs w:val="28"/>
        </w:rPr>
      </w:pPr>
      <w:r w:rsidRPr="000676E7">
        <w:rPr>
          <w:rFonts w:ascii="Times New Roman" w:hAnsi="Times New Roman" w:cs="Times New Roman"/>
          <w:color w:val="000000"/>
          <w:spacing w:val="-1"/>
          <w:sz w:val="28"/>
          <w:szCs w:val="28"/>
        </w:rPr>
        <w:t xml:space="preserve">1. Утвердить муниципальную программу </w:t>
      </w:r>
      <w:r w:rsidR="000676E7" w:rsidRPr="000676E7">
        <w:rPr>
          <w:rFonts w:ascii="Times New Roman" w:hAnsi="Times New Roman" w:cs="Times New Roman"/>
          <w:sz w:val="28"/>
          <w:szCs w:val="28"/>
        </w:rPr>
        <w:t>«Охрана окружающей среды территории муниципального образования «город Саянск»</w:t>
      </w:r>
      <w:r w:rsidRPr="000676E7">
        <w:rPr>
          <w:rFonts w:ascii="Times New Roman" w:hAnsi="Times New Roman" w:cs="Times New Roman"/>
          <w:bCs/>
          <w:color w:val="000000"/>
          <w:spacing w:val="-1"/>
          <w:sz w:val="28"/>
          <w:szCs w:val="28"/>
        </w:rPr>
        <w:t xml:space="preserve"> на 20</w:t>
      </w:r>
      <w:r w:rsidR="000676E7">
        <w:rPr>
          <w:rFonts w:ascii="Times New Roman" w:hAnsi="Times New Roman" w:cs="Times New Roman"/>
          <w:bCs/>
          <w:color w:val="000000"/>
          <w:spacing w:val="-1"/>
          <w:sz w:val="28"/>
          <w:szCs w:val="28"/>
        </w:rPr>
        <w:t>20</w:t>
      </w:r>
      <w:r w:rsidRPr="000676E7">
        <w:rPr>
          <w:rFonts w:ascii="Times New Roman" w:hAnsi="Times New Roman" w:cs="Times New Roman"/>
          <w:bCs/>
          <w:color w:val="000000"/>
          <w:spacing w:val="-1"/>
          <w:sz w:val="28"/>
          <w:szCs w:val="28"/>
        </w:rPr>
        <w:t>-20</w:t>
      </w:r>
      <w:r w:rsidR="000676E7">
        <w:rPr>
          <w:rFonts w:ascii="Times New Roman" w:hAnsi="Times New Roman" w:cs="Times New Roman"/>
          <w:bCs/>
          <w:color w:val="000000"/>
          <w:spacing w:val="-1"/>
          <w:sz w:val="28"/>
          <w:szCs w:val="28"/>
        </w:rPr>
        <w:t>25 г</w:t>
      </w:r>
      <w:r w:rsidR="003603A2">
        <w:rPr>
          <w:rFonts w:ascii="Times New Roman" w:hAnsi="Times New Roman" w:cs="Times New Roman"/>
          <w:bCs/>
          <w:color w:val="000000"/>
          <w:spacing w:val="-1"/>
          <w:sz w:val="28"/>
          <w:szCs w:val="28"/>
        </w:rPr>
        <w:t>г.»</w:t>
      </w:r>
      <w:r w:rsidR="000676E7">
        <w:rPr>
          <w:rFonts w:ascii="Times New Roman" w:hAnsi="Times New Roman" w:cs="Times New Roman"/>
          <w:bCs/>
          <w:color w:val="000000"/>
          <w:spacing w:val="-1"/>
          <w:sz w:val="28"/>
          <w:szCs w:val="28"/>
        </w:rPr>
        <w:t xml:space="preserve"> </w:t>
      </w:r>
      <w:r w:rsidRPr="000676E7">
        <w:rPr>
          <w:rFonts w:ascii="Times New Roman" w:hAnsi="Times New Roman" w:cs="Times New Roman"/>
          <w:bCs/>
          <w:color w:val="000000"/>
          <w:spacing w:val="-1"/>
          <w:sz w:val="28"/>
          <w:szCs w:val="28"/>
        </w:rPr>
        <w:t>согласно приложению к настоящему постановлению</w:t>
      </w:r>
      <w:r w:rsidRPr="000676E7">
        <w:rPr>
          <w:rFonts w:ascii="Times New Roman" w:hAnsi="Times New Roman" w:cs="Times New Roman"/>
          <w:color w:val="000000"/>
          <w:spacing w:val="-2"/>
          <w:sz w:val="28"/>
          <w:szCs w:val="28"/>
        </w:rPr>
        <w:t>.</w:t>
      </w:r>
    </w:p>
    <w:p w:rsidR="000676E7" w:rsidRPr="00C22DF2" w:rsidRDefault="000676E7" w:rsidP="000676E7">
      <w:pPr>
        <w:autoSpaceDE w:val="0"/>
        <w:autoSpaceDN w:val="0"/>
        <w:adjustRightInd w:val="0"/>
        <w:ind w:firstLine="567"/>
        <w:jc w:val="both"/>
        <w:rPr>
          <w:color w:val="808080"/>
          <w:sz w:val="28"/>
          <w:szCs w:val="28"/>
          <w:lang w:val="x-none"/>
        </w:rPr>
      </w:pPr>
      <w:r w:rsidRPr="003603A2">
        <w:rPr>
          <w:sz w:val="28"/>
          <w:szCs w:val="28"/>
        </w:rPr>
        <w:t>2</w:t>
      </w:r>
      <w:r w:rsidR="00FB6ABA" w:rsidRPr="003603A2">
        <w:rPr>
          <w:sz w:val="28"/>
          <w:szCs w:val="28"/>
        </w:rPr>
        <w:t>.</w:t>
      </w:r>
      <w:r w:rsidR="00FB6ABA" w:rsidRPr="008B3BBF">
        <w:t xml:space="preserve"> </w:t>
      </w:r>
      <w:r w:rsidRPr="00C22DF2">
        <w:rPr>
          <w:color w:val="000000"/>
          <w:sz w:val="28"/>
          <w:szCs w:val="28"/>
          <w:lang w:val="x-none"/>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r w:rsidRPr="00F27624">
        <w:rPr>
          <w:color w:val="000000"/>
          <w:sz w:val="28"/>
          <w:szCs w:val="28"/>
          <w:lang w:val="x-none"/>
        </w:rPr>
        <w:t>(</w:t>
      </w:r>
      <w:hyperlink r:id="rId9" w:history="1">
        <w:r w:rsidRPr="00F27624">
          <w:rPr>
            <w:color w:val="0000FF"/>
            <w:sz w:val="28"/>
            <w:szCs w:val="28"/>
            <w:lang w:val="x-none"/>
          </w:rPr>
          <w:t>http://sayansk-pravo.ru),</w:t>
        </w:r>
      </w:hyperlink>
      <w:r w:rsidRPr="00C22DF2">
        <w:rPr>
          <w:color w:val="000000"/>
          <w:sz w:val="28"/>
          <w:szCs w:val="28"/>
          <w:lang w:val="x-none"/>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B6ABA" w:rsidRPr="00947CC5" w:rsidRDefault="000676E7" w:rsidP="00FB6ABA">
      <w:pPr>
        <w:pStyle w:val="ConsPlusNormal"/>
        <w:ind w:firstLine="567"/>
        <w:jc w:val="both"/>
        <w:outlineLvl w:val="0"/>
      </w:pPr>
      <w:r>
        <w:t>3</w:t>
      </w:r>
      <w:r w:rsidR="00FB6ABA" w:rsidRPr="008B3BBF">
        <w:t xml:space="preserve">. </w:t>
      </w:r>
      <w:r w:rsidR="00FB6ABA" w:rsidRPr="00947CC5">
        <w:t>Контроль   исполнения   настоящего   постановления   возложить   на заместителя мэра городского округа по вопросам жизнеобеспечения города</w:t>
      </w:r>
      <w:r w:rsidR="00FB6ABA">
        <w:t xml:space="preserve"> -</w:t>
      </w:r>
      <w:r w:rsidR="00FB6ABA" w:rsidRPr="00947CC5">
        <w:t xml:space="preserve"> председателя комитета по жилищно-коммунальному хозяйству, транспорту и связи.</w:t>
      </w:r>
    </w:p>
    <w:p w:rsidR="00FB6ABA" w:rsidRDefault="000676E7" w:rsidP="003603A2">
      <w:pPr>
        <w:pStyle w:val="ConsPlusNormal"/>
        <w:tabs>
          <w:tab w:val="left" w:pos="851"/>
          <w:tab w:val="left" w:pos="1134"/>
        </w:tabs>
        <w:ind w:firstLine="567"/>
        <w:jc w:val="both"/>
        <w:outlineLvl w:val="0"/>
      </w:pPr>
      <w:r>
        <w:t>4</w:t>
      </w:r>
      <w:r w:rsidR="00FB6ABA" w:rsidRPr="00947CC5">
        <w:t>.</w:t>
      </w:r>
      <w:r w:rsidR="00FB6ABA" w:rsidRPr="00947CC5">
        <w:tab/>
      </w:r>
      <w:r w:rsidR="003603A2">
        <w:t>Настоящее п</w:t>
      </w:r>
      <w:r w:rsidR="003603A2" w:rsidRPr="003D537D">
        <w:t xml:space="preserve">остановление вступает в силу </w:t>
      </w:r>
      <w:r w:rsidR="003603A2">
        <w:t>с 1 января 2020 года, но не ранее</w:t>
      </w:r>
      <w:r w:rsidR="003603A2" w:rsidRPr="003D537D">
        <w:t xml:space="preserve"> дня его официального опубликования</w:t>
      </w:r>
      <w:r w:rsidR="003603A2">
        <w:t>.</w:t>
      </w:r>
    </w:p>
    <w:p w:rsidR="003603A2" w:rsidRPr="008B3BBF" w:rsidRDefault="003603A2" w:rsidP="003603A2">
      <w:pPr>
        <w:pStyle w:val="ConsPlusNormal"/>
        <w:tabs>
          <w:tab w:val="left" w:pos="851"/>
          <w:tab w:val="left" w:pos="1134"/>
        </w:tabs>
        <w:ind w:firstLine="567"/>
        <w:jc w:val="both"/>
        <w:outlineLvl w:val="0"/>
      </w:pPr>
    </w:p>
    <w:p w:rsidR="00FB6ABA" w:rsidRPr="008B3BBF" w:rsidRDefault="00FB6ABA" w:rsidP="00FB6ABA">
      <w:pPr>
        <w:pStyle w:val="af0"/>
        <w:spacing w:after="0"/>
        <w:ind w:left="0"/>
        <w:jc w:val="both"/>
        <w:rPr>
          <w:rFonts w:ascii="Times New Roman" w:hAnsi="Times New Roman"/>
          <w:sz w:val="28"/>
          <w:szCs w:val="28"/>
        </w:rPr>
      </w:pPr>
      <w:r w:rsidRPr="008B3BBF">
        <w:rPr>
          <w:rFonts w:ascii="Times New Roman" w:hAnsi="Times New Roman"/>
          <w:sz w:val="28"/>
          <w:szCs w:val="28"/>
        </w:rPr>
        <w:t>Мэр городского округа</w:t>
      </w:r>
    </w:p>
    <w:p w:rsidR="00FB6ABA" w:rsidRPr="008B3BBF" w:rsidRDefault="00FB6ABA" w:rsidP="00FB6ABA">
      <w:pPr>
        <w:pStyle w:val="af0"/>
        <w:spacing w:after="0"/>
        <w:ind w:left="0"/>
        <w:jc w:val="both"/>
        <w:rPr>
          <w:rFonts w:ascii="Times New Roman" w:hAnsi="Times New Roman"/>
          <w:sz w:val="28"/>
          <w:szCs w:val="28"/>
        </w:rPr>
      </w:pPr>
      <w:r w:rsidRPr="008B3BBF">
        <w:rPr>
          <w:rFonts w:ascii="Times New Roman" w:hAnsi="Times New Roman"/>
          <w:sz w:val="28"/>
          <w:szCs w:val="28"/>
        </w:rPr>
        <w:t xml:space="preserve">муниципального образования </w:t>
      </w:r>
    </w:p>
    <w:p w:rsidR="00FB6ABA" w:rsidRPr="008B3BBF" w:rsidRDefault="00FB6ABA" w:rsidP="00FB6ABA">
      <w:pPr>
        <w:pStyle w:val="af0"/>
        <w:spacing w:after="0"/>
        <w:ind w:left="0"/>
        <w:jc w:val="both"/>
        <w:rPr>
          <w:rFonts w:ascii="Times New Roman" w:hAnsi="Times New Roman"/>
          <w:sz w:val="28"/>
          <w:szCs w:val="28"/>
        </w:rPr>
      </w:pPr>
      <w:r w:rsidRPr="008B3BBF">
        <w:rPr>
          <w:rFonts w:ascii="Times New Roman" w:hAnsi="Times New Roman"/>
          <w:sz w:val="28"/>
          <w:szCs w:val="28"/>
        </w:rPr>
        <w:t xml:space="preserve">«город Саянск» </w:t>
      </w:r>
      <w:r w:rsidRPr="008B3BBF">
        <w:rPr>
          <w:rFonts w:ascii="Times New Roman" w:hAnsi="Times New Roman"/>
          <w:sz w:val="28"/>
          <w:szCs w:val="28"/>
        </w:rPr>
        <w:tab/>
      </w:r>
      <w:r>
        <w:rPr>
          <w:rFonts w:ascii="Times New Roman" w:hAnsi="Times New Roman"/>
          <w:sz w:val="28"/>
          <w:szCs w:val="28"/>
        </w:rPr>
        <w:t xml:space="preserve">   </w:t>
      </w:r>
      <w:r w:rsidRPr="008B3BBF">
        <w:rPr>
          <w:rFonts w:ascii="Times New Roman" w:hAnsi="Times New Roman"/>
          <w:sz w:val="28"/>
          <w:szCs w:val="28"/>
        </w:rPr>
        <w:t xml:space="preserve">                            </w:t>
      </w:r>
      <w:r>
        <w:rPr>
          <w:rFonts w:ascii="Times New Roman" w:hAnsi="Times New Roman"/>
          <w:sz w:val="28"/>
          <w:szCs w:val="28"/>
        </w:rPr>
        <w:t xml:space="preserve">               </w:t>
      </w:r>
      <w:r w:rsidRPr="008B3BBF">
        <w:rPr>
          <w:rFonts w:ascii="Times New Roman" w:hAnsi="Times New Roman"/>
          <w:sz w:val="28"/>
          <w:szCs w:val="28"/>
        </w:rPr>
        <w:t xml:space="preserve">                              О.В.</w:t>
      </w:r>
      <w:r w:rsidR="000676E7">
        <w:rPr>
          <w:rFonts w:ascii="Times New Roman" w:hAnsi="Times New Roman"/>
          <w:sz w:val="28"/>
          <w:szCs w:val="28"/>
        </w:rPr>
        <w:t xml:space="preserve"> </w:t>
      </w:r>
      <w:r w:rsidRPr="008B3BBF">
        <w:rPr>
          <w:rFonts w:ascii="Times New Roman" w:hAnsi="Times New Roman"/>
          <w:sz w:val="28"/>
          <w:szCs w:val="28"/>
        </w:rPr>
        <w:t>Боровский</w:t>
      </w:r>
    </w:p>
    <w:p w:rsidR="00FB6ABA" w:rsidRDefault="00FB6ABA" w:rsidP="00FB6ABA"/>
    <w:p w:rsidR="00FB6ABA" w:rsidRDefault="00FB6ABA" w:rsidP="00FB6ABA"/>
    <w:p w:rsidR="008D0996" w:rsidRDefault="008D0996" w:rsidP="008D0996">
      <w:pPr>
        <w:autoSpaceDE w:val="0"/>
        <w:autoSpaceDN w:val="0"/>
        <w:adjustRightInd w:val="0"/>
        <w:ind w:right="283"/>
        <w:jc w:val="both"/>
      </w:pPr>
    </w:p>
    <w:p w:rsidR="008D0996" w:rsidRPr="000B36F3" w:rsidRDefault="008D0996" w:rsidP="008D0996">
      <w:pPr>
        <w:autoSpaceDE w:val="0"/>
        <w:autoSpaceDN w:val="0"/>
        <w:adjustRightInd w:val="0"/>
        <w:ind w:right="283"/>
        <w:jc w:val="both"/>
        <w:rPr>
          <w:sz w:val="20"/>
          <w:szCs w:val="20"/>
        </w:rPr>
      </w:pPr>
      <w:r w:rsidRPr="000B36F3">
        <w:rPr>
          <w:sz w:val="20"/>
          <w:szCs w:val="20"/>
        </w:rPr>
        <w:t xml:space="preserve">исп. Ольга Юрьевна </w:t>
      </w:r>
      <w:proofErr w:type="spellStart"/>
      <w:r w:rsidRPr="000B36F3">
        <w:rPr>
          <w:sz w:val="20"/>
          <w:szCs w:val="20"/>
        </w:rPr>
        <w:t>Чиркова</w:t>
      </w:r>
      <w:proofErr w:type="spellEnd"/>
    </w:p>
    <w:p w:rsidR="008D0996" w:rsidRPr="000B36F3" w:rsidRDefault="008D0996" w:rsidP="008D0996">
      <w:pPr>
        <w:autoSpaceDE w:val="0"/>
        <w:autoSpaceDN w:val="0"/>
        <w:adjustRightInd w:val="0"/>
        <w:ind w:right="283"/>
        <w:jc w:val="both"/>
        <w:rPr>
          <w:sz w:val="20"/>
          <w:szCs w:val="20"/>
        </w:rPr>
      </w:pPr>
      <w:r w:rsidRPr="000B36F3">
        <w:rPr>
          <w:sz w:val="20"/>
          <w:szCs w:val="20"/>
        </w:rPr>
        <w:t>тел. 8(39553)52421</w:t>
      </w:r>
    </w:p>
    <w:p w:rsidR="00FB6ABA" w:rsidRDefault="00FB6ABA" w:rsidP="003D7AE5">
      <w:pPr>
        <w:autoSpaceDE w:val="0"/>
        <w:autoSpaceDN w:val="0"/>
        <w:adjustRightInd w:val="0"/>
        <w:ind w:left="5670"/>
      </w:pPr>
    </w:p>
    <w:p w:rsidR="000C6C61" w:rsidRDefault="00CA7E86" w:rsidP="003D7AE5">
      <w:pPr>
        <w:autoSpaceDE w:val="0"/>
        <w:autoSpaceDN w:val="0"/>
        <w:adjustRightInd w:val="0"/>
        <w:ind w:left="5670"/>
      </w:pPr>
      <w:r>
        <w:t>Утверждена</w:t>
      </w:r>
    </w:p>
    <w:p w:rsidR="003D7AE5" w:rsidRDefault="003D7AE5" w:rsidP="003D7AE5">
      <w:pPr>
        <w:autoSpaceDE w:val="0"/>
        <w:autoSpaceDN w:val="0"/>
        <w:adjustRightInd w:val="0"/>
        <w:ind w:left="5670"/>
      </w:pPr>
      <w:r>
        <w:t>постановлени</w:t>
      </w:r>
      <w:r w:rsidR="00CA7E86">
        <w:t>ем</w:t>
      </w:r>
      <w:bookmarkStart w:id="0" w:name="_GoBack"/>
      <w:bookmarkEnd w:id="0"/>
      <w:r>
        <w:t xml:space="preserve"> администрации</w:t>
      </w:r>
      <w:r w:rsidR="000C6C61">
        <w:t xml:space="preserve"> городского округа</w:t>
      </w:r>
      <w:r>
        <w:t xml:space="preserve"> </w:t>
      </w:r>
      <w:r w:rsidR="000C6C61">
        <w:t>муниципального образования</w:t>
      </w:r>
      <w:r>
        <w:t xml:space="preserve"> </w:t>
      </w:r>
      <w:r w:rsidR="000C6C61">
        <w:t>«город Саянск</w:t>
      </w:r>
    </w:p>
    <w:p w:rsidR="000C6C61" w:rsidRDefault="000C6C61" w:rsidP="003D7AE5">
      <w:pPr>
        <w:autoSpaceDE w:val="0"/>
        <w:autoSpaceDN w:val="0"/>
        <w:adjustRightInd w:val="0"/>
        <w:ind w:left="5670"/>
      </w:pPr>
      <w:r>
        <w:t xml:space="preserve">от </w:t>
      </w:r>
      <w:r w:rsidR="00FB6ABA">
        <w:t xml:space="preserve"> </w:t>
      </w:r>
      <w:r w:rsidR="000676E7">
        <w:t xml:space="preserve">                   </w:t>
      </w:r>
      <w:r>
        <w:t>№</w:t>
      </w:r>
      <w:r w:rsidR="00FB6ABA">
        <w:t xml:space="preserve"> </w:t>
      </w:r>
    </w:p>
    <w:p w:rsidR="000C6C61" w:rsidRDefault="000C6C61" w:rsidP="000C6C61">
      <w:pPr>
        <w:autoSpaceDE w:val="0"/>
        <w:autoSpaceDN w:val="0"/>
        <w:adjustRightInd w:val="0"/>
        <w:jc w:val="center"/>
      </w:pPr>
      <w:r>
        <w:t xml:space="preserve">                                   </w:t>
      </w:r>
    </w:p>
    <w:p w:rsidR="000C6C61" w:rsidRDefault="003D7AE5" w:rsidP="000C6C61">
      <w:pPr>
        <w:pStyle w:val="ConsPlusTitle"/>
        <w:widowControl/>
        <w:jc w:val="center"/>
      </w:pPr>
      <w:r>
        <w:t xml:space="preserve">МУНИЦИПАЛЬНАЯ </w:t>
      </w:r>
      <w:r w:rsidR="000C6C61">
        <w:t>ПРОГРАММА</w:t>
      </w:r>
    </w:p>
    <w:p w:rsidR="000676E7" w:rsidRDefault="003D7AE5" w:rsidP="000676E7">
      <w:pPr>
        <w:pStyle w:val="ConsPlusTitle"/>
        <w:widowControl/>
        <w:jc w:val="center"/>
      </w:pPr>
      <w:r w:rsidRPr="000676E7">
        <w:t>«</w:t>
      </w:r>
      <w:r w:rsidR="000676E7" w:rsidRPr="000676E7">
        <w:t xml:space="preserve">Охрана окружающей среды территории муниципального </w:t>
      </w:r>
    </w:p>
    <w:p w:rsidR="000C6C61" w:rsidRPr="000676E7" w:rsidRDefault="000676E7" w:rsidP="000676E7">
      <w:pPr>
        <w:pStyle w:val="ConsPlusTitle"/>
        <w:widowControl/>
        <w:jc w:val="center"/>
      </w:pPr>
      <w:r w:rsidRPr="000676E7">
        <w:t xml:space="preserve">образования «город Саянск» </w:t>
      </w:r>
      <w:r>
        <w:t>на</w:t>
      </w:r>
      <w:r w:rsidR="003D7AE5" w:rsidRPr="000676E7">
        <w:t xml:space="preserve"> 20</w:t>
      </w:r>
      <w:r>
        <w:t>20</w:t>
      </w:r>
      <w:r w:rsidR="003D7AE5" w:rsidRPr="000676E7">
        <w:t>-202</w:t>
      </w:r>
      <w:r>
        <w:t>5</w:t>
      </w:r>
      <w:r w:rsidR="003D7AE5" w:rsidRPr="000676E7">
        <w:t xml:space="preserve"> </w:t>
      </w:r>
      <w:r>
        <w:t>годы</w:t>
      </w:r>
      <w:r w:rsidR="003D7AE5" w:rsidRPr="000676E7">
        <w:t>»</w:t>
      </w:r>
    </w:p>
    <w:p w:rsidR="00A0423D" w:rsidRPr="000676E7" w:rsidRDefault="00A0423D" w:rsidP="000C6C61">
      <w:pPr>
        <w:pStyle w:val="ConsPlusTitle"/>
        <w:widowControl/>
        <w:jc w:val="center"/>
      </w:pPr>
    </w:p>
    <w:p w:rsidR="00A0423D" w:rsidRPr="002845E9" w:rsidRDefault="00891A2F" w:rsidP="00891A2F">
      <w:pPr>
        <w:autoSpaceDE w:val="0"/>
        <w:autoSpaceDN w:val="0"/>
        <w:adjustRightInd w:val="0"/>
        <w:ind w:left="1276"/>
        <w:jc w:val="center"/>
        <w:rPr>
          <w:b/>
        </w:rPr>
      </w:pPr>
      <w:r>
        <w:rPr>
          <w:b/>
        </w:rPr>
        <w:t xml:space="preserve">Глава 1. </w:t>
      </w:r>
      <w:r w:rsidR="00A0423D" w:rsidRPr="002845E9">
        <w:rPr>
          <w:b/>
        </w:rPr>
        <w:t>ПАСПОРТ МУНИЦИПАЛЬНОЙ ПРОГРАММЫ</w:t>
      </w:r>
    </w:p>
    <w:p w:rsidR="00060BA5" w:rsidRPr="003C63EA" w:rsidRDefault="00060BA5" w:rsidP="00060BA5">
      <w:pPr>
        <w:autoSpaceDE w:val="0"/>
        <w:autoSpaceDN w:val="0"/>
        <w:adjustRightInd w:val="0"/>
        <w:ind w:left="319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395"/>
        <w:gridCol w:w="7445"/>
      </w:tblGrid>
      <w:tr w:rsidR="000F0CCF" w:rsidTr="00B51CFE">
        <w:tc>
          <w:tcPr>
            <w:tcW w:w="279" w:type="pct"/>
          </w:tcPr>
          <w:p w:rsidR="000F0CCF" w:rsidRPr="00E66541" w:rsidRDefault="000F0CCF" w:rsidP="00E66541">
            <w:pPr>
              <w:pStyle w:val="ConsPlusTitle"/>
              <w:widowControl/>
              <w:jc w:val="both"/>
              <w:rPr>
                <w:b w:val="0"/>
              </w:rPr>
            </w:pPr>
            <w:r w:rsidRPr="00E66541">
              <w:rPr>
                <w:b w:val="0"/>
              </w:rPr>
              <w:t xml:space="preserve">№ </w:t>
            </w:r>
            <w:proofErr w:type="gramStart"/>
            <w:r w:rsidRPr="00E66541">
              <w:rPr>
                <w:b w:val="0"/>
              </w:rPr>
              <w:t>п</w:t>
            </w:r>
            <w:proofErr w:type="gramEnd"/>
            <w:r w:rsidRPr="00E66541">
              <w:rPr>
                <w:b w:val="0"/>
              </w:rPr>
              <w:t>/п</w:t>
            </w:r>
          </w:p>
        </w:tc>
        <w:tc>
          <w:tcPr>
            <w:tcW w:w="1149" w:type="pct"/>
          </w:tcPr>
          <w:p w:rsidR="000F0CCF" w:rsidRPr="00E66541" w:rsidRDefault="000F0CCF" w:rsidP="00A06D97">
            <w:pPr>
              <w:pStyle w:val="ConsPlusCell"/>
              <w:widowControl/>
              <w:jc w:val="both"/>
              <w:rPr>
                <w:rFonts w:ascii="Times New Roman" w:hAnsi="Times New Roman" w:cs="Times New Roman"/>
                <w:sz w:val="24"/>
                <w:szCs w:val="24"/>
              </w:rPr>
            </w:pPr>
            <w:r w:rsidRPr="00E66541">
              <w:rPr>
                <w:rFonts w:ascii="Times New Roman" w:hAnsi="Times New Roman" w:cs="Times New Roman"/>
                <w:sz w:val="24"/>
                <w:szCs w:val="24"/>
              </w:rPr>
              <w:t>Наименование характеристик муниципальной</w:t>
            </w:r>
            <w:r w:rsidR="00D70464">
              <w:rPr>
                <w:rFonts w:ascii="Times New Roman" w:hAnsi="Times New Roman" w:cs="Times New Roman"/>
                <w:sz w:val="24"/>
                <w:szCs w:val="24"/>
              </w:rPr>
              <w:t xml:space="preserve"> программ</w:t>
            </w:r>
            <w:r w:rsidRPr="00E66541">
              <w:rPr>
                <w:rFonts w:ascii="Times New Roman" w:hAnsi="Times New Roman" w:cs="Times New Roman"/>
                <w:sz w:val="24"/>
                <w:szCs w:val="24"/>
              </w:rPr>
              <w:t>ы</w:t>
            </w:r>
          </w:p>
        </w:tc>
        <w:tc>
          <w:tcPr>
            <w:tcW w:w="3572" w:type="pct"/>
          </w:tcPr>
          <w:p w:rsidR="00AD1BDB" w:rsidRDefault="00AD1BDB" w:rsidP="00E66541">
            <w:pPr>
              <w:pStyle w:val="ConsPlusTitle"/>
              <w:widowControl/>
              <w:jc w:val="both"/>
              <w:rPr>
                <w:b w:val="0"/>
              </w:rPr>
            </w:pPr>
          </w:p>
          <w:p w:rsidR="000F0CCF" w:rsidRPr="00E66541" w:rsidRDefault="000F0CCF" w:rsidP="00E66541">
            <w:pPr>
              <w:pStyle w:val="ConsPlusTitle"/>
              <w:widowControl/>
              <w:jc w:val="both"/>
              <w:rPr>
                <w:b w:val="0"/>
              </w:rPr>
            </w:pPr>
            <w:r w:rsidRPr="00E66541">
              <w:rPr>
                <w:b w:val="0"/>
              </w:rPr>
              <w:t>Содержание характеристик муниципальной программы</w:t>
            </w:r>
          </w:p>
        </w:tc>
      </w:tr>
      <w:tr w:rsidR="000F0CCF" w:rsidTr="00B51CFE">
        <w:tc>
          <w:tcPr>
            <w:tcW w:w="279" w:type="pct"/>
          </w:tcPr>
          <w:p w:rsidR="000F0CCF" w:rsidRPr="00E66541" w:rsidRDefault="000F0CCF" w:rsidP="00E66541">
            <w:pPr>
              <w:pStyle w:val="ConsPlusCell"/>
              <w:widowControl/>
              <w:jc w:val="center"/>
              <w:rPr>
                <w:rFonts w:ascii="Times New Roman" w:hAnsi="Times New Roman" w:cs="Times New Roman"/>
                <w:sz w:val="24"/>
                <w:szCs w:val="24"/>
              </w:rPr>
            </w:pPr>
            <w:r w:rsidRPr="00E66541">
              <w:rPr>
                <w:rFonts w:ascii="Times New Roman" w:hAnsi="Times New Roman" w:cs="Times New Roman"/>
                <w:sz w:val="24"/>
                <w:szCs w:val="24"/>
              </w:rPr>
              <w:t>1.</w:t>
            </w:r>
          </w:p>
        </w:tc>
        <w:tc>
          <w:tcPr>
            <w:tcW w:w="1149" w:type="pct"/>
          </w:tcPr>
          <w:p w:rsidR="000F0CCF" w:rsidRPr="00B537D7" w:rsidRDefault="000F0CCF" w:rsidP="00E66541">
            <w:pPr>
              <w:pStyle w:val="ConsPlusCell"/>
              <w:widowControl/>
              <w:rPr>
                <w:rFonts w:ascii="Times New Roman" w:hAnsi="Times New Roman" w:cs="Times New Roman"/>
                <w:sz w:val="24"/>
                <w:szCs w:val="24"/>
              </w:rPr>
            </w:pPr>
            <w:r w:rsidRPr="00B537D7">
              <w:rPr>
                <w:rFonts w:ascii="Times New Roman" w:hAnsi="Times New Roman" w:cs="Times New Roman"/>
                <w:sz w:val="24"/>
                <w:szCs w:val="24"/>
              </w:rPr>
              <w:t xml:space="preserve">Правовое основание  </w:t>
            </w:r>
            <w:r w:rsidRPr="00B537D7">
              <w:rPr>
                <w:rFonts w:ascii="Times New Roman" w:hAnsi="Times New Roman" w:cs="Times New Roman"/>
                <w:sz w:val="24"/>
                <w:szCs w:val="24"/>
              </w:rPr>
              <w:br/>
              <w:t xml:space="preserve">разработки муниципальной    </w:t>
            </w:r>
            <w:r w:rsidRPr="00B537D7">
              <w:rPr>
                <w:rFonts w:ascii="Times New Roman" w:hAnsi="Times New Roman" w:cs="Times New Roman"/>
                <w:sz w:val="24"/>
                <w:szCs w:val="24"/>
              </w:rPr>
              <w:br/>
              <w:t xml:space="preserve">программы     </w:t>
            </w:r>
          </w:p>
        </w:tc>
        <w:tc>
          <w:tcPr>
            <w:tcW w:w="3572" w:type="pct"/>
          </w:tcPr>
          <w:p w:rsidR="003C63EA" w:rsidRPr="00B537D7" w:rsidRDefault="003C63EA" w:rsidP="00060BA5">
            <w:pPr>
              <w:pStyle w:val="ConsPlusNonformat"/>
              <w:jc w:val="both"/>
              <w:rPr>
                <w:rFonts w:ascii="Times New Roman" w:hAnsi="Times New Roman" w:cs="Times New Roman"/>
                <w:sz w:val="24"/>
                <w:szCs w:val="24"/>
              </w:rPr>
            </w:pPr>
            <w:r w:rsidRPr="00B537D7">
              <w:rPr>
                <w:rFonts w:ascii="Times New Roman" w:hAnsi="Times New Roman" w:cs="Times New Roman"/>
                <w:sz w:val="24"/>
                <w:szCs w:val="24"/>
              </w:rPr>
              <w:t>1. Бюджетный кодекс Российской Федерации;</w:t>
            </w:r>
          </w:p>
          <w:p w:rsidR="008B4B0F" w:rsidRPr="00B537D7" w:rsidRDefault="008B4B0F" w:rsidP="00060BA5">
            <w:pPr>
              <w:pStyle w:val="ConsPlusTitlePage"/>
              <w:jc w:val="both"/>
              <w:rPr>
                <w:rFonts w:ascii="Times New Roman" w:hAnsi="Times New Roman" w:cs="Times New Roman"/>
                <w:sz w:val="24"/>
                <w:szCs w:val="24"/>
              </w:rPr>
            </w:pPr>
            <w:r w:rsidRPr="00B537D7">
              <w:rPr>
                <w:rFonts w:ascii="Times New Roman" w:hAnsi="Times New Roman" w:cs="Times New Roman"/>
                <w:sz w:val="24"/>
                <w:szCs w:val="24"/>
              </w:rPr>
              <w:t xml:space="preserve">2. Федеральный </w:t>
            </w:r>
            <w:hyperlink r:id="rId10" w:history="1">
              <w:r w:rsidRPr="00B537D7">
                <w:rPr>
                  <w:rStyle w:val="a3"/>
                  <w:rFonts w:eastAsia="Calibri"/>
                  <w:color w:val="auto"/>
                  <w:sz w:val="24"/>
                  <w:szCs w:val="24"/>
                  <w:u w:val="none"/>
                </w:rPr>
                <w:t>закон</w:t>
              </w:r>
            </w:hyperlink>
            <w:r w:rsidRPr="00B537D7">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w:t>
            </w:r>
          </w:p>
          <w:p w:rsidR="00B537D7" w:rsidRPr="00B537D7" w:rsidRDefault="008B4B0F" w:rsidP="00B537D7">
            <w:pPr>
              <w:pStyle w:val="ConsPlusTitlePage"/>
              <w:jc w:val="both"/>
              <w:rPr>
                <w:rFonts w:ascii="Times New Roman" w:hAnsi="Times New Roman" w:cs="Times New Roman"/>
                <w:sz w:val="24"/>
                <w:szCs w:val="24"/>
              </w:rPr>
            </w:pPr>
            <w:r w:rsidRPr="00B537D7">
              <w:rPr>
                <w:rFonts w:ascii="Times New Roman" w:hAnsi="Times New Roman" w:cs="Times New Roman"/>
                <w:sz w:val="24"/>
                <w:szCs w:val="24"/>
              </w:rPr>
              <w:t xml:space="preserve">3. </w:t>
            </w:r>
            <w:r w:rsidR="00B537D7" w:rsidRPr="00B537D7">
              <w:rPr>
                <w:rFonts w:ascii="Times New Roman" w:hAnsi="Times New Roman" w:cs="Times New Roman"/>
                <w:sz w:val="24"/>
                <w:szCs w:val="24"/>
              </w:rPr>
              <w:t xml:space="preserve">Федеральный </w:t>
            </w:r>
            <w:hyperlink r:id="rId11" w:history="1">
              <w:r w:rsidR="00B537D7" w:rsidRPr="00B537D7">
                <w:rPr>
                  <w:rStyle w:val="a3"/>
                  <w:rFonts w:eastAsia="Calibri"/>
                  <w:color w:val="auto"/>
                  <w:sz w:val="24"/>
                  <w:szCs w:val="24"/>
                  <w:u w:val="none"/>
                </w:rPr>
                <w:t>закон</w:t>
              </w:r>
            </w:hyperlink>
            <w:r w:rsidR="00B537D7" w:rsidRPr="00B537D7">
              <w:rPr>
                <w:rFonts w:ascii="Times New Roman" w:hAnsi="Times New Roman" w:cs="Times New Roman"/>
                <w:sz w:val="24"/>
                <w:szCs w:val="24"/>
              </w:rPr>
              <w:t xml:space="preserve"> от 10.01.2002 № 7-ФЗ «Об охране окружающей среды»;</w:t>
            </w:r>
          </w:p>
          <w:p w:rsidR="00B537D7" w:rsidRPr="00B537D7" w:rsidRDefault="00B537D7" w:rsidP="00B537D7">
            <w:pPr>
              <w:pStyle w:val="ConsPlusTitlePage"/>
              <w:jc w:val="both"/>
              <w:rPr>
                <w:rFonts w:ascii="Times New Roman" w:hAnsi="Times New Roman" w:cs="Times New Roman"/>
                <w:sz w:val="24"/>
                <w:szCs w:val="24"/>
              </w:rPr>
            </w:pPr>
            <w:r w:rsidRPr="00B537D7">
              <w:rPr>
                <w:rFonts w:ascii="Times New Roman" w:hAnsi="Times New Roman" w:cs="Times New Roman"/>
                <w:sz w:val="24"/>
                <w:szCs w:val="24"/>
              </w:rPr>
              <w:t xml:space="preserve">4. Федеральный </w:t>
            </w:r>
            <w:hyperlink r:id="rId12" w:history="1">
              <w:r w:rsidRPr="00B537D7">
                <w:rPr>
                  <w:rStyle w:val="a3"/>
                  <w:rFonts w:eastAsia="Calibri"/>
                  <w:color w:val="auto"/>
                  <w:sz w:val="24"/>
                  <w:szCs w:val="24"/>
                  <w:u w:val="none"/>
                </w:rPr>
                <w:t>закон</w:t>
              </w:r>
            </w:hyperlink>
            <w:r w:rsidRPr="00B537D7">
              <w:rPr>
                <w:rFonts w:ascii="Times New Roman" w:hAnsi="Times New Roman" w:cs="Times New Roman"/>
                <w:sz w:val="24"/>
                <w:szCs w:val="24"/>
              </w:rPr>
              <w:t xml:space="preserve"> от 24.06.1998 № 89-ФЗ «Об отходах производства и потребления»;</w:t>
            </w:r>
          </w:p>
          <w:p w:rsidR="00B537D7" w:rsidRPr="00B537D7" w:rsidRDefault="00B537D7" w:rsidP="00B537D7">
            <w:pPr>
              <w:jc w:val="both"/>
              <w:rPr>
                <w:color w:val="000000" w:themeColor="text1"/>
              </w:rPr>
            </w:pPr>
            <w:r w:rsidRPr="00B537D7">
              <w:rPr>
                <w:color w:val="000000" w:themeColor="text1"/>
              </w:rPr>
              <w:t xml:space="preserve">5. </w:t>
            </w:r>
            <w:hyperlink r:id="rId13" w:history="1">
              <w:r w:rsidRPr="00B537D7">
                <w:rPr>
                  <w:rStyle w:val="a3"/>
                  <w:color w:val="000000" w:themeColor="text1"/>
                  <w:u w:val="none"/>
                </w:rPr>
                <w:t>Стратегия экологической безопасности Российской Федерации на период до 2025 года</w:t>
              </w:r>
            </w:hyperlink>
            <w:r w:rsidRPr="00B537D7">
              <w:rPr>
                <w:color w:val="000000" w:themeColor="text1"/>
              </w:rPr>
              <w:t>, утверждённая </w:t>
            </w:r>
            <w:hyperlink r:id="rId14" w:history="1">
              <w:r w:rsidRPr="00B537D7">
                <w:rPr>
                  <w:rStyle w:val="a3"/>
                  <w:color w:val="000000" w:themeColor="text1"/>
                  <w:u w:val="none"/>
                </w:rPr>
                <w:t>Указом Президента Российской Федерации от 19.04.2017 № 176</w:t>
              </w:r>
            </w:hyperlink>
            <w:r w:rsidRPr="00B537D7">
              <w:rPr>
                <w:color w:val="000000" w:themeColor="text1"/>
              </w:rPr>
              <w:t>;</w:t>
            </w:r>
          </w:p>
          <w:p w:rsidR="00B537D7" w:rsidRPr="00B537D7" w:rsidRDefault="00B537D7" w:rsidP="00B537D7">
            <w:pPr>
              <w:jc w:val="both"/>
              <w:rPr>
                <w:color w:val="000000" w:themeColor="text1"/>
              </w:rPr>
            </w:pPr>
            <w:r w:rsidRPr="00B537D7">
              <w:rPr>
                <w:color w:val="000000" w:themeColor="text1"/>
              </w:rPr>
              <w:t>6. Основы государственной политики в области экологического развития Российской Федерации на период до 2030 года, утверждённые Президентом Российской Федерации 30.04.2012;</w:t>
            </w:r>
          </w:p>
          <w:p w:rsidR="00B537D7" w:rsidRPr="00B537D7" w:rsidRDefault="00B537D7" w:rsidP="00B537D7">
            <w:pPr>
              <w:jc w:val="both"/>
              <w:rPr>
                <w:color w:val="000000" w:themeColor="text1"/>
              </w:rPr>
            </w:pPr>
            <w:r w:rsidRPr="00B537D7">
              <w:rPr>
                <w:color w:val="000000" w:themeColor="text1"/>
              </w:rPr>
              <w:t>7. Стратегия национальной безопасности Российской Федерации, утверждённая Указом Президента Российской Федерации от 31.12.2015 № 683;</w:t>
            </w:r>
          </w:p>
          <w:p w:rsidR="00B537D7" w:rsidRPr="00B537D7" w:rsidRDefault="00B537D7" w:rsidP="00B537D7">
            <w:pPr>
              <w:pStyle w:val="ConsPlusNonformat"/>
              <w:jc w:val="both"/>
              <w:rPr>
                <w:rFonts w:ascii="Times New Roman" w:hAnsi="Times New Roman" w:cs="Times New Roman"/>
                <w:sz w:val="24"/>
                <w:szCs w:val="24"/>
              </w:rPr>
            </w:pPr>
            <w:r w:rsidRPr="00B537D7">
              <w:rPr>
                <w:rFonts w:ascii="Times New Roman" w:hAnsi="Times New Roman" w:cs="Times New Roman"/>
                <w:sz w:val="24"/>
                <w:szCs w:val="24"/>
              </w:rPr>
              <w:t xml:space="preserve">8. Постановление Правительства Иркутской области от 29.10.2018 </w:t>
            </w:r>
            <w:r w:rsidR="00891A2F">
              <w:rPr>
                <w:rFonts w:ascii="Times New Roman" w:hAnsi="Times New Roman" w:cs="Times New Roman"/>
                <w:sz w:val="24"/>
                <w:szCs w:val="24"/>
              </w:rPr>
              <w:t xml:space="preserve">    </w:t>
            </w:r>
            <w:r w:rsidRPr="00B537D7">
              <w:rPr>
                <w:rFonts w:ascii="Times New Roman" w:hAnsi="Times New Roman" w:cs="Times New Roman"/>
                <w:sz w:val="24"/>
                <w:szCs w:val="24"/>
              </w:rPr>
              <w:t>№ 776-пп «Об утверждении государственной программы Иркутской области «Охрана окружающей среды» на 2019 - 2024 годы».</w:t>
            </w:r>
          </w:p>
          <w:p w:rsidR="008B4B0F" w:rsidRPr="00B537D7" w:rsidRDefault="00B537D7" w:rsidP="00060BA5">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9. </w:t>
            </w:r>
            <w:hyperlink r:id="rId15" w:history="1">
              <w:r w:rsidR="008B4B0F" w:rsidRPr="00B537D7">
                <w:rPr>
                  <w:rStyle w:val="a3"/>
                  <w:rFonts w:eastAsia="Calibri"/>
                  <w:color w:val="auto"/>
                  <w:sz w:val="24"/>
                  <w:szCs w:val="24"/>
                  <w:u w:val="none"/>
                </w:rPr>
                <w:t>Устав</w:t>
              </w:r>
            </w:hyperlink>
            <w:r w:rsidR="008B4B0F" w:rsidRPr="00B537D7">
              <w:rPr>
                <w:rFonts w:ascii="Times New Roman" w:hAnsi="Times New Roman" w:cs="Times New Roman"/>
                <w:sz w:val="24"/>
                <w:szCs w:val="24"/>
              </w:rPr>
              <w:t xml:space="preserve"> городского округа муниципального образования «город Саянск»</w:t>
            </w:r>
            <w:r w:rsidR="0020313B" w:rsidRPr="00B537D7">
              <w:rPr>
                <w:rFonts w:ascii="Times New Roman" w:hAnsi="Times New Roman" w:cs="Times New Roman"/>
                <w:sz w:val="24"/>
                <w:szCs w:val="24"/>
              </w:rPr>
              <w:t>;</w:t>
            </w:r>
            <w:r w:rsidR="008B4B0F" w:rsidRPr="00B537D7">
              <w:rPr>
                <w:rFonts w:ascii="Times New Roman" w:hAnsi="Times New Roman" w:cs="Times New Roman"/>
                <w:sz w:val="24"/>
                <w:szCs w:val="24"/>
              </w:rPr>
              <w:t xml:space="preserve">              </w:t>
            </w:r>
          </w:p>
          <w:p w:rsidR="008B4B0F" w:rsidRPr="00B537D7" w:rsidRDefault="00B537D7" w:rsidP="00060BA5">
            <w:pPr>
              <w:pStyle w:val="ConsPlusNonformat"/>
              <w:jc w:val="both"/>
              <w:rPr>
                <w:rFonts w:ascii="Times New Roman" w:hAnsi="Times New Roman" w:cs="Times New Roman"/>
                <w:sz w:val="24"/>
                <w:szCs w:val="24"/>
              </w:rPr>
            </w:pPr>
            <w:r>
              <w:rPr>
                <w:rFonts w:ascii="Times New Roman" w:hAnsi="Times New Roman" w:cs="Times New Roman"/>
                <w:sz w:val="24"/>
                <w:szCs w:val="24"/>
              </w:rPr>
              <w:t>10</w:t>
            </w:r>
            <w:r w:rsidR="008B4B0F" w:rsidRPr="00B537D7">
              <w:rPr>
                <w:rFonts w:ascii="Times New Roman" w:hAnsi="Times New Roman" w:cs="Times New Roman"/>
                <w:sz w:val="24"/>
                <w:szCs w:val="24"/>
              </w:rPr>
              <w:t xml:space="preserve">. </w:t>
            </w:r>
            <w:hyperlink r:id="rId16" w:history="1">
              <w:r w:rsidR="008B4B0F" w:rsidRPr="00B537D7">
                <w:rPr>
                  <w:rStyle w:val="a3"/>
                  <w:color w:val="auto"/>
                  <w:sz w:val="24"/>
                  <w:szCs w:val="24"/>
                  <w:u w:val="none"/>
                </w:rPr>
                <w:t>Постановление</w:t>
              </w:r>
            </w:hyperlink>
            <w:r w:rsidR="008B4B0F" w:rsidRPr="00B537D7">
              <w:rPr>
                <w:rFonts w:ascii="Times New Roman" w:hAnsi="Times New Roman" w:cs="Times New Roman"/>
                <w:sz w:val="24"/>
                <w:szCs w:val="24"/>
              </w:rPr>
              <w:t xml:space="preserve"> администрации городского округа муниципального образования «город Саянск» от 07.10.2013 № 110-37-1179-13 «О порядке разработки, утверждения, реализации и оценки эффективности реализации муниципальных программ муниципального образования «город Саянск»;</w:t>
            </w:r>
          </w:p>
          <w:p w:rsidR="000F0CCF" w:rsidRPr="00B537D7" w:rsidRDefault="00B537D7" w:rsidP="00891A2F">
            <w:pPr>
              <w:pStyle w:val="ConsPlusNonformat"/>
              <w:jc w:val="both"/>
              <w:rPr>
                <w:rFonts w:ascii="Times New Roman" w:hAnsi="Times New Roman" w:cs="Times New Roman"/>
                <w:sz w:val="24"/>
                <w:szCs w:val="24"/>
              </w:rPr>
            </w:pPr>
            <w:r>
              <w:rPr>
                <w:rFonts w:ascii="Times New Roman" w:hAnsi="Times New Roman" w:cs="Times New Roman"/>
                <w:sz w:val="24"/>
                <w:szCs w:val="24"/>
              </w:rPr>
              <w:t>11.</w:t>
            </w:r>
            <w:r w:rsidR="00D728E6" w:rsidRPr="00B537D7">
              <w:rPr>
                <w:rFonts w:ascii="Times New Roman" w:hAnsi="Times New Roman" w:cs="Times New Roman"/>
                <w:sz w:val="24"/>
                <w:szCs w:val="24"/>
              </w:rPr>
              <w:t xml:space="preserve"> Распоряжение администрации городского округа муниципального </w:t>
            </w:r>
            <w:r w:rsidR="0020313B" w:rsidRPr="00B537D7">
              <w:rPr>
                <w:rFonts w:ascii="Times New Roman" w:hAnsi="Times New Roman" w:cs="Times New Roman"/>
                <w:sz w:val="24"/>
                <w:szCs w:val="24"/>
              </w:rPr>
              <w:t>образования «город Саянск» от 28.07.2015 №110-46-633-15 «Об утверждении перечня муниципальных программ муниципального образования «город Саянск»</w:t>
            </w:r>
            <w:r w:rsidR="00891A2F">
              <w:rPr>
                <w:rFonts w:ascii="Times New Roman" w:hAnsi="Times New Roman" w:cs="Times New Roman"/>
                <w:sz w:val="24"/>
                <w:szCs w:val="24"/>
              </w:rPr>
              <w:t>.</w:t>
            </w:r>
            <w:r w:rsidR="0020313B" w:rsidRPr="00B537D7">
              <w:rPr>
                <w:rFonts w:ascii="Times New Roman" w:hAnsi="Times New Roman" w:cs="Times New Roman"/>
                <w:sz w:val="24"/>
                <w:szCs w:val="24"/>
              </w:rPr>
              <w:t xml:space="preserve"> </w:t>
            </w:r>
            <w:r w:rsidR="00D728E6" w:rsidRPr="00B537D7">
              <w:rPr>
                <w:rFonts w:ascii="Times New Roman" w:hAnsi="Times New Roman" w:cs="Times New Roman"/>
                <w:sz w:val="24"/>
                <w:szCs w:val="24"/>
              </w:rPr>
              <w:t xml:space="preserve"> </w:t>
            </w:r>
          </w:p>
        </w:tc>
      </w:tr>
      <w:tr w:rsidR="000F0CCF" w:rsidTr="00B51CFE">
        <w:tc>
          <w:tcPr>
            <w:tcW w:w="279" w:type="pct"/>
          </w:tcPr>
          <w:p w:rsidR="000F0CCF" w:rsidRPr="00E66541" w:rsidRDefault="006D2C51" w:rsidP="00E6654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1149" w:type="pct"/>
          </w:tcPr>
          <w:p w:rsidR="000F0CCF" w:rsidRPr="00E66541" w:rsidRDefault="000F0CCF" w:rsidP="00F12988">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Ответственный исполнитель муниципальной программы</w:t>
            </w:r>
          </w:p>
        </w:tc>
        <w:tc>
          <w:tcPr>
            <w:tcW w:w="3572" w:type="pct"/>
          </w:tcPr>
          <w:p w:rsidR="000F0CCF" w:rsidRPr="0030728B" w:rsidRDefault="000F0CCF" w:rsidP="00891A2F">
            <w:pPr>
              <w:pStyle w:val="ConsPlusCell"/>
              <w:widowControl/>
              <w:jc w:val="both"/>
              <w:rPr>
                <w:rFonts w:ascii="Times New Roman" w:hAnsi="Times New Roman" w:cs="Times New Roman"/>
                <w:sz w:val="24"/>
                <w:szCs w:val="24"/>
              </w:rPr>
            </w:pPr>
            <w:r w:rsidRPr="0030728B">
              <w:rPr>
                <w:rFonts w:ascii="Times New Roman" w:hAnsi="Times New Roman" w:cs="Times New Roman"/>
                <w:sz w:val="24"/>
                <w:szCs w:val="24"/>
              </w:rPr>
              <w:t>Комитет   по  архитектуре и градостроительству администрации муниципально</w:t>
            </w:r>
            <w:r w:rsidR="001A32C2">
              <w:rPr>
                <w:rFonts w:ascii="Times New Roman" w:hAnsi="Times New Roman" w:cs="Times New Roman"/>
                <w:sz w:val="24"/>
                <w:szCs w:val="24"/>
              </w:rPr>
              <w:t>го образования «город Саянск»</w:t>
            </w:r>
            <w:r w:rsidRPr="0030728B">
              <w:rPr>
                <w:rFonts w:ascii="Times New Roman" w:hAnsi="Times New Roman" w:cs="Times New Roman"/>
                <w:sz w:val="24"/>
                <w:szCs w:val="24"/>
              </w:rPr>
              <w:t xml:space="preserve"> </w:t>
            </w:r>
          </w:p>
        </w:tc>
      </w:tr>
      <w:tr w:rsidR="000F0CCF" w:rsidTr="00B51CFE">
        <w:tc>
          <w:tcPr>
            <w:tcW w:w="279" w:type="pct"/>
          </w:tcPr>
          <w:p w:rsidR="000F0CCF" w:rsidRPr="00E66541" w:rsidRDefault="000F0CCF" w:rsidP="00E66541">
            <w:pPr>
              <w:pStyle w:val="ConsPlusCell"/>
              <w:widowControl/>
              <w:jc w:val="center"/>
              <w:rPr>
                <w:rFonts w:ascii="Times New Roman" w:hAnsi="Times New Roman" w:cs="Times New Roman"/>
                <w:sz w:val="24"/>
                <w:szCs w:val="24"/>
              </w:rPr>
            </w:pPr>
            <w:r w:rsidRPr="00E66541">
              <w:rPr>
                <w:rFonts w:ascii="Times New Roman" w:hAnsi="Times New Roman" w:cs="Times New Roman"/>
                <w:sz w:val="24"/>
                <w:szCs w:val="24"/>
              </w:rPr>
              <w:t>3.</w:t>
            </w:r>
          </w:p>
        </w:tc>
        <w:tc>
          <w:tcPr>
            <w:tcW w:w="1149" w:type="pct"/>
          </w:tcPr>
          <w:p w:rsidR="000F0CCF" w:rsidRPr="00E66541" w:rsidRDefault="000F0CCF" w:rsidP="00F12988">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Соисполнители муниципальной программы</w:t>
            </w:r>
          </w:p>
        </w:tc>
        <w:tc>
          <w:tcPr>
            <w:tcW w:w="3572" w:type="pct"/>
          </w:tcPr>
          <w:p w:rsidR="009818B0" w:rsidRDefault="009818B0" w:rsidP="00B0164D">
            <w:pPr>
              <w:pStyle w:val="ConsPlusCell"/>
              <w:jc w:val="both"/>
              <w:rPr>
                <w:rFonts w:ascii="Times New Roman" w:hAnsi="Times New Roman" w:cs="Times New Roman"/>
                <w:sz w:val="24"/>
                <w:szCs w:val="24"/>
              </w:rPr>
            </w:pPr>
            <w:r>
              <w:rPr>
                <w:rFonts w:ascii="Times New Roman" w:hAnsi="Times New Roman" w:cs="Times New Roman"/>
                <w:sz w:val="24"/>
                <w:szCs w:val="24"/>
              </w:rPr>
              <w:t>- Администрация городского округа муниципального образования «город Саянск»;</w:t>
            </w:r>
          </w:p>
          <w:p w:rsidR="000F0CCF" w:rsidRPr="0030728B" w:rsidRDefault="000F0CCF" w:rsidP="002643AD">
            <w:pPr>
              <w:pStyle w:val="ConsPlusCell"/>
              <w:jc w:val="both"/>
              <w:rPr>
                <w:rFonts w:ascii="Times New Roman" w:hAnsi="Times New Roman" w:cs="Times New Roman"/>
                <w:sz w:val="24"/>
                <w:szCs w:val="24"/>
              </w:rPr>
            </w:pPr>
            <w:r w:rsidRPr="0030728B">
              <w:rPr>
                <w:rFonts w:ascii="Times New Roman" w:hAnsi="Times New Roman" w:cs="Times New Roman"/>
                <w:sz w:val="24"/>
                <w:szCs w:val="24"/>
              </w:rPr>
              <w:t>- Комитет по жилищно-коммунальному хозяйству, транспорту и связи администрации городского округа муниципального образования «город Саянск»</w:t>
            </w:r>
          </w:p>
        </w:tc>
      </w:tr>
      <w:tr w:rsidR="000F0CCF" w:rsidTr="00B51CFE">
        <w:tc>
          <w:tcPr>
            <w:tcW w:w="279" w:type="pct"/>
          </w:tcPr>
          <w:p w:rsidR="000F0CCF" w:rsidRPr="00E66541" w:rsidRDefault="000F0CCF" w:rsidP="00E66541">
            <w:pPr>
              <w:pStyle w:val="ConsPlusCell"/>
              <w:widowControl/>
              <w:jc w:val="center"/>
              <w:rPr>
                <w:rFonts w:ascii="Times New Roman" w:hAnsi="Times New Roman" w:cs="Times New Roman"/>
                <w:sz w:val="24"/>
                <w:szCs w:val="24"/>
              </w:rPr>
            </w:pPr>
            <w:r w:rsidRPr="00E66541">
              <w:rPr>
                <w:rFonts w:ascii="Times New Roman" w:hAnsi="Times New Roman" w:cs="Times New Roman"/>
                <w:sz w:val="24"/>
                <w:szCs w:val="24"/>
              </w:rPr>
              <w:lastRenderedPageBreak/>
              <w:t>4.</w:t>
            </w:r>
          </w:p>
        </w:tc>
        <w:tc>
          <w:tcPr>
            <w:tcW w:w="1149" w:type="pct"/>
          </w:tcPr>
          <w:p w:rsidR="000F0CCF" w:rsidRPr="00E66541" w:rsidRDefault="000F0CCF" w:rsidP="00E66541">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 xml:space="preserve">Цели муниципальной программы     </w:t>
            </w:r>
          </w:p>
        </w:tc>
        <w:tc>
          <w:tcPr>
            <w:tcW w:w="3572" w:type="pct"/>
          </w:tcPr>
          <w:p w:rsidR="000F0CCF" w:rsidRPr="00941107" w:rsidRDefault="00DE0225" w:rsidP="002643AD">
            <w:pPr>
              <w:pStyle w:val="ConsPlusTitlePage"/>
              <w:jc w:val="both"/>
              <w:rPr>
                <w:color w:val="FF0000"/>
                <w:sz w:val="24"/>
                <w:szCs w:val="24"/>
              </w:rPr>
            </w:pPr>
            <w:r>
              <w:rPr>
                <w:rFonts w:ascii="Times New Roman" w:hAnsi="Times New Roman" w:cs="Times New Roman"/>
                <w:sz w:val="24"/>
                <w:szCs w:val="24"/>
              </w:rPr>
              <w:t>П</w:t>
            </w:r>
            <w:r w:rsidRPr="00986BF5">
              <w:rPr>
                <w:rFonts w:ascii="Times New Roman" w:hAnsi="Times New Roman" w:cs="Times New Roman"/>
                <w:sz w:val="24"/>
                <w:szCs w:val="24"/>
              </w:rPr>
              <w:t>овышение уровня экологической безопасности, сохранение природных систем, качества окружающей среды и формирование положительного  имиджа города Саянска как экологически чистой территории</w:t>
            </w:r>
          </w:p>
        </w:tc>
      </w:tr>
      <w:tr w:rsidR="000F0CCF" w:rsidTr="00B51CFE">
        <w:tc>
          <w:tcPr>
            <w:tcW w:w="279" w:type="pct"/>
          </w:tcPr>
          <w:p w:rsidR="000F0CCF" w:rsidRPr="00E66541" w:rsidRDefault="000F0CCF" w:rsidP="00E66541">
            <w:pPr>
              <w:pStyle w:val="ConsPlusCell"/>
              <w:widowControl/>
              <w:jc w:val="center"/>
              <w:rPr>
                <w:rFonts w:ascii="Times New Roman" w:hAnsi="Times New Roman" w:cs="Times New Roman"/>
                <w:sz w:val="24"/>
                <w:szCs w:val="24"/>
              </w:rPr>
            </w:pPr>
            <w:r w:rsidRPr="00E66541">
              <w:rPr>
                <w:rFonts w:ascii="Times New Roman" w:hAnsi="Times New Roman" w:cs="Times New Roman"/>
                <w:sz w:val="24"/>
                <w:szCs w:val="24"/>
              </w:rPr>
              <w:t>5.</w:t>
            </w:r>
          </w:p>
        </w:tc>
        <w:tc>
          <w:tcPr>
            <w:tcW w:w="1149" w:type="pct"/>
          </w:tcPr>
          <w:p w:rsidR="000F0CCF" w:rsidRPr="00E66541" w:rsidRDefault="000F0CCF" w:rsidP="00E66541">
            <w:pPr>
              <w:pStyle w:val="ConsPlusCell"/>
              <w:rPr>
                <w:rFonts w:ascii="Times New Roman" w:hAnsi="Times New Roman" w:cs="Times New Roman"/>
                <w:sz w:val="24"/>
                <w:szCs w:val="24"/>
              </w:rPr>
            </w:pPr>
            <w:r w:rsidRPr="00E66541">
              <w:rPr>
                <w:rFonts w:ascii="Times New Roman" w:hAnsi="Times New Roman" w:cs="Times New Roman"/>
                <w:sz w:val="24"/>
                <w:szCs w:val="24"/>
              </w:rPr>
              <w:t>Задачи муниципальной программы</w:t>
            </w:r>
          </w:p>
        </w:tc>
        <w:tc>
          <w:tcPr>
            <w:tcW w:w="3572" w:type="pct"/>
          </w:tcPr>
          <w:p w:rsidR="002643AD" w:rsidRDefault="002643AD" w:rsidP="002643AD">
            <w:pPr>
              <w:pStyle w:val="ConsPlusTitlePage"/>
              <w:jc w:val="both"/>
              <w:rPr>
                <w:rFonts w:ascii="Times New Roman" w:hAnsi="Times New Roman" w:cs="Times New Roman"/>
                <w:sz w:val="24"/>
                <w:szCs w:val="24"/>
              </w:rPr>
            </w:pPr>
            <w:r>
              <w:rPr>
                <w:rFonts w:ascii="Times New Roman" w:hAnsi="Times New Roman" w:cs="Times New Roman"/>
                <w:sz w:val="24"/>
                <w:szCs w:val="24"/>
              </w:rPr>
              <w:t>1. У</w:t>
            </w:r>
            <w:r w:rsidRPr="00FE377B">
              <w:rPr>
                <w:rFonts w:ascii="Times New Roman" w:hAnsi="Times New Roman" w:cs="Times New Roman"/>
                <w:sz w:val="24"/>
                <w:szCs w:val="24"/>
              </w:rPr>
              <w:t>луч</w:t>
            </w:r>
            <w:r>
              <w:rPr>
                <w:rFonts w:ascii="Times New Roman" w:hAnsi="Times New Roman" w:cs="Times New Roman"/>
                <w:sz w:val="24"/>
                <w:szCs w:val="24"/>
              </w:rPr>
              <w:t>шить</w:t>
            </w:r>
            <w:r w:rsidRPr="00FE377B">
              <w:rPr>
                <w:rFonts w:ascii="Times New Roman" w:hAnsi="Times New Roman" w:cs="Times New Roman"/>
                <w:sz w:val="24"/>
                <w:szCs w:val="24"/>
              </w:rPr>
              <w:t xml:space="preserve"> экологическ</w:t>
            </w:r>
            <w:r>
              <w:rPr>
                <w:rFonts w:ascii="Times New Roman" w:hAnsi="Times New Roman" w:cs="Times New Roman"/>
                <w:sz w:val="24"/>
                <w:szCs w:val="24"/>
              </w:rPr>
              <w:t>ую</w:t>
            </w:r>
            <w:r w:rsidRPr="00FE377B">
              <w:rPr>
                <w:rFonts w:ascii="Times New Roman" w:hAnsi="Times New Roman" w:cs="Times New Roman"/>
                <w:sz w:val="24"/>
                <w:szCs w:val="24"/>
              </w:rPr>
              <w:t xml:space="preserve"> и санитарно-эпидемиологическ</w:t>
            </w:r>
            <w:r>
              <w:rPr>
                <w:rFonts w:ascii="Times New Roman" w:hAnsi="Times New Roman" w:cs="Times New Roman"/>
                <w:sz w:val="24"/>
                <w:szCs w:val="24"/>
              </w:rPr>
              <w:t>ую</w:t>
            </w:r>
            <w:r w:rsidRPr="00FE377B">
              <w:rPr>
                <w:rFonts w:ascii="Times New Roman" w:hAnsi="Times New Roman" w:cs="Times New Roman"/>
                <w:sz w:val="24"/>
                <w:szCs w:val="24"/>
              </w:rPr>
              <w:t xml:space="preserve">  ситуаци</w:t>
            </w:r>
            <w:r>
              <w:rPr>
                <w:rFonts w:ascii="Times New Roman" w:hAnsi="Times New Roman" w:cs="Times New Roman"/>
                <w:sz w:val="24"/>
                <w:szCs w:val="24"/>
              </w:rPr>
              <w:t>ю</w:t>
            </w:r>
            <w:r w:rsidRPr="00FE377B">
              <w:rPr>
                <w:rFonts w:ascii="Times New Roman" w:hAnsi="Times New Roman" w:cs="Times New Roman"/>
                <w:sz w:val="24"/>
                <w:szCs w:val="24"/>
              </w:rPr>
              <w:t xml:space="preserve"> на территории город</w:t>
            </w:r>
            <w:r>
              <w:rPr>
                <w:rFonts w:ascii="Times New Roman" w:hAnsi="Times New Roman" w:cs="Times New Roman"/>
                <w:sz w:val="24"/>
                <w:szCs w:val="24"/>
              </w:rPr>
              <w:t>а</w:t>
            </w:r>
            <w:r w:rsidRPr="00FE377B">
              <w:rPr>
                <w:rFonts w:ascii="Times New Roman" w:hAnsi="Times New Roman" w:cs="Times New Roman"/>
                <w:sz w:val="24"/>
                <w:szCs w:val="24"/>
              </w:rPr>
              <w:t xml:space="preserve"> Саянск</w:t>
            </w:r>
            <w:r>
              <w:rPr>
                <w:rFonts w:ascii="Times New Roman" w:hAnsi="Times New Roman" w:cs="Times New Roman"/>
                <w:sz w:val="24"/>
                <w:szCs w:val="24"/>
              </w:rPr>
              <w:t>а;</w:t>
            </w:r>
          </w:p>
          <w:p w:rsidR="002643AD" w:rsidRDefault="002643AD" w:rsidP="002643AD">
            <w:pPr>
              <w:pStyle w:val="ConsPlusTitlePage"/>
              <w:jc w:val="both"/>
              <w:rPr>
                <w:rFonts w:ascii="Times New Roman" w:hAnsi="Times New Roman" w:cs="Times New Roman"/>
                <w:sz w:val="24"/>
                <w:szCs w:val="24"/>
              </w:rPr>
            </w:pPr>
            <w:r w:rsidRPr="00170AC1">
              <w:rPr>
                <w:rFonts w:ascii="Times New Roman" w:hAnsi="Times New Roman" w:cs="Times New Roman"/>
                <w:sz w:val="24"/>
                <w:szCs w:val="24"/>
              </w:rPr>
              <w:t>2. Формировать экологическую культуру населения</w:t>
            </w:r>
            <w:r>
              <w:rPr>
                <w:rFonts w:ascii="Times New Roman" w:hAnsi="Times New Roman" w:cs="Times New Roman"/>
                <w:sz w:val="24"/>
                <w:szCs w:val="24"/>
              </w:rPr>
              <w:t>;</w:t>
            </w:r>
          </w:p>
          <w:p w:rsidR="00B226F6" w:rsidRPr="0030728B" w:rsidRDefault="002643AD" w:rsidP="002643AD">
            <w:pPr>
              <w:pStyle w:val="ConsPlusTitlePage"/>
              <w:jc w:val="both"/>
              <w:rPr>
                <w:rFonts w:ascii="Times New Roman" w:hAnsi="Times New Roman" w:cs="Times New Roman"/>
                <w:sz w:val="24"/>
                <w:szCs w:val="24"/>
              </w:rPr>
            </w:pPr>
            <w:r>
              <w:rPr>
                <w:rFonts w:ascii="Times New Roman" w:hAnsi="Times New Roman" w:cs="Times New Roman"/>
                <w:sz w:val="24"/>
                <w:szCs w:val="24"/>
              </w:rPr>
              <w:t xml:space="preserve">3. </w:t>
            </w:r>
            <w:r w:rsidRPr="00AA3D6E">
              <w:rPr>
                <w:rFonts w:ascii="Times New Roman" w:hAnsi="Times New Roman"/>
                <w:sz w:val="24"/>
                <w:szCs w:val="24"/>
              </w:rPr>
              <w:t>Сохранение, воспроизводство и рациональное использование зелёных насаждений</w:t>
            </w:r>
            <w:r>
              <w:rPr>
                <w:rFonts w:ascii="Times New Roman" w:hAnsi="Times New Roman"/>
                <w:sz w:val="24"/>
                <w:szCs w:val="24"/>
              </w:rPr>
              <w:t>.</w:t>
            </w:r>
          </w:p>
        </w:tc>
      </w:tr>
      <w:tr w:rsidR="000F0CCF" w:rsidTr="00B51CFE">
        <w:tc>
          <w:tcPr>
            <w:tcW w:w="279" w:type="pct"/>
          </w:tcPr>
          <w:p w:rsidR="000F0CCF" w:rsidRPr="00E66541" w:rsidRDefault="002643AD" w:rsidP="00E66541">
            <w:pPr>
              <w:pStyle w:val="ConsPlusCell"/>
              <w:jc w:val="center"/>
              <w:rPr>
                <w:rFonts w:ascii="Times New Roman" w:hAnsi="Times New Roman" w:cs="Times New Roman"/>
                <w:sz w:val="24"/>
                <w:szCs w:val="24"/>
              </w:rPr>
            </w:pPr>
            <w:r>
              <w:rPr>
                <w:rFonts w:ascii="Times New Roman" w:hAnsi="Times New Roman" w:cs="Times New Roman"/>
                <w:sz w:val="24"/>
                <w:szCs w:val="24"/>
              </w:rPr>
              <w:t>6</w:t>
            </w:r>
            <w:r w:rsidR="000F0CCF" w:rsidRPr="00E66541">
              <w:rPr>
                <w:rFonts w:ascii="Times New Roman" w:hAnsi="Times New Roman" w:cs="Times New Roman"/>
                <w:sz w:val="24"/>
                <w:szCs w:val="24"/>
              </w:rPr>
              <w:t>.</w:t>
            </w:r>
          </w:p>
        </w:tc>
        <w:tc>
          <w:tcPr>
            <w:tcW w:w="1149" w:type="pct"/>
          </w:tcPr>
          <w:p w:rsidR="000F0CCF" w:rsidRPr="00E66541" w:rsidRDefault="000F0CCF" w:rsidP="00BE137D">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 xml:space="preserve">Сроки  реализации муниципальной программы      </w:t>
            </w:r>
          </w:p>
        </w:tc>
        <w:tc>
          <w:tcPr>
            <w:tcW w:w="3572" w:type="pct"/>
          </w:tcPr>
          <w:p w:rsidR="000F0CCF" w:rsidRPr="0030728B" w:rsidRDefault="000F0CCF" w:rsidP="009818B0">
            <w:pPr>
              <w:pStyle w:val="ConsPlusCell"/>
              <w:rPr>
                <w:rFonts w:ascii="Times New Roman" w:hAnsi="Times New Roman" w:cs="Times New Roman"/>
                <w:sz w:val="24"/>
                <w:szCs w:val="24"/>
              </w:rPr>
            </w:pPr>
            <w:r w:rsidRPr="0030728B">
              <w:rPr>
                <w:rFonts w:ascii="Times New Roman" w:hAnsi="Times New Roman" w:cs="Times New Roman"/>
                <w:sz w:val="24"/>
                <w:szCs w:val="24"/>
              </w:rPr>
              <w:t>20</w:t>
            </w:r>
            <w:r w:rsidR="009818B0">
              <w:rPr>
                <w:rFonts w:ascii="Times New Roman" w:hAnsi="Times New Roman" w:cs="Times New Roman"/>
                <w:sz w:val="24"/>
                <w:szCs w:val="24"/>
              </w:rPr>
              <w:t>20</w:t>
            </w:r>
            <w:r w:rsidRPr="0030728B">
              <w:rPr>
                <w:rFonts w:ascii="Times New Roman" w:hAnsi="Times New Roman" w:cs="Times New Roman"/>
                <w:sz w:val="24"/>
                <w:szCs w:val="24"/>
              </w:rPr>
              <w:t xml:space="preserve"> - 202</w:t>
            </w:r>
            <w:r w:rsidR="009818B0">
              <w:rPr>
                <w:rFonts w:ascii="Times New Roman" w:hAnsi="Times New Roman" w:cs="Times New Roman"/>
                <w:sz w:val="24"/>
                <w:szCs w:val="24"/>
              </w:rPr>
              <w:t>5</w:t>
            </w:r>
            <w:r w:rsidRPr="0030728B">
              <w:rPr>
                <w:rFonts w:ascii="Times New Roman" w:hAnsi="Times New Roman" w:cs="Times New Roman"/>
                <w:sz w:val="24"/>
                <w:szCs w:val="24"/>
              </w:rPr>
              <w:t xml:space="preserve"> годы                                          </w:t>
            </w:r>
          </w:p>
        </w:tc>
      </w:tr>
      <w:tr w:rsidR="000F0CCF" w:rsidTr="00B51CFE">
        <w:tc>
          <w:tcPr>
            <w:tcW w:w="279" w:type="pct"/>
          </w:tcPr>
          <w:p w:rsidR="000F0CCF" w:rsidRPr="00E66541" w:rsidRDefault="002643AD" w:rsidP="00E6654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7</w:t>
            </w:r>
            <w:r w:rsidR="000F0CCF" w:rsidRPr="00E66541">
              <w:rPr>
                <w:rFonts w:ascii="Times New Roman" w:hAnsi="Times New Roman" w:cs="Times New Roman"/>
                <w:sz w:val="24"/>
                <w:szCs w:val="24"/>
              </w:rPr>
              <w:t>.</w:t>
            </w:r>
          </w:p>
        </w:tc>
        <w:tc>
          <w:tcPr>
            <w:tcW w:w="1149" w:type="pct"/>
          </w:tcPr>
          <w:p w:rsidR="000F0CCF" w:rsidRPr="00E66541" w:rsidRDefault="000F0CCF" w:rsidP="00BE137D">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Объем и источники финансирования муниципальной программы</w:t>
            </w:r>
          </w:p>
        </w:tc>
        <w:tc>
          <w:tcPr>
            <w:tcW w:w="3572" w:type="pct"/>
          </w:tcPr>
          <w:p w:rsidR="006023AA" w:rsidRDefault="0080728D" w:rsidP="006023AA">
            <w:pPr>
              <w:pStyle w:val="ConsPlusNormal"/>
              <w:jc w:val="both"/>
              <w:rPr>
                <w:sz w:val="24"/>
                <w:szCs w:val="24"/>
              </w:rPr>
            </w:pPr>
            <w:r>
              <w:rPr>
                <w:sz w:val="24"/>
                <w:szCs w:val="24"/>
              </w:rPr>
              <w:t xml:space="preserve">  </w:t>
            </w:r>
            <w:r w:rsidR="004170F8">
              <w:rPr>
                <w:sz w:val="24"/>
                <w:szCs w:val="24"/>
              </w:rPr>
              <w:t xml:space="preserve">1. </w:t>
            </w:r>
            <w:r w:rsidR="006023AA" w:rsidRPr="0030728B">
              <w:rPr>
                <w:sz w:val="24"/>
                <w:szCs w:val="24"/>
              </w:rPr>
              <w:t xml:space="preserve">Общий объем финансирования муниципальной программы составляет </w:t>
            </w:r>
            <w:r w:rsidR="00B112D8">
              <w:rPr>
                <w:sz w:val="24"/>
                <w:szCs w:val="24"/>
              </w:rPr>
              <w:t xml:space="preserve">6120,0 </w:t>
            </w:r>
            <w:r w:rsidR="006023AA" w:rsidRPr="0030728B">
              <w:rPr>
                <w:sz w:val="24"/>
                <w:szCs w:val="24"/>
              </w:rPr>
              <w:t>тыс. руб., в том числе</w:t>
            </w:r>
            <w:r w:rsidR="0082331E">
              <w:rPr>
                <w:sz w:val="24"/>
                <w:szCs w:val="24"/>
              </w:rPr>
              <w:t xml:space="preserve"> по годам</w:t>
            </w:r>
            <w:r w:rsidR="006023AA" w:rsidRPr="0030728B">
              <w:rPr>
                <w:sz w:val="24"/>
                <w:szCs w:val="24"/>
              </w:rPr>
              <w:t>:</w:t>
            </w:r>
          </w:p>
          <w:p w:rsidR="0080728D" w:rsidRDefault="0080728D" w:rsidP="006023AA">
            <w:pPr>
              <w:pStyle w:val="ConsPlusNormal"/>
              <w:jc w:val="both"/>
              <w:rPr>
                <w:sz w:val="24"/>
                <w:szCs w:val="24"/>
              </w:rPr>
            </w:pPr>
            <w:r>
              <w:rPr>
                <w:sz w:val="24"/>
                <w:szCs w:val="24"/>
              </w:rPr>
              <w:t xml:space="preserve">2020 - </w:t>
            </w:r>
            <w:r w:rsidR="00B112D8">
              <w:rPr>
                <w:sz w:val="24"/>
                <w:szCs w:val="24"/>
              </w:rPr>
              <w:t xml:space="preserve">1020,0  </w:t>
            </w:r>
            <w:r>
              <w:rPr>
                <w:sz w:val="24"/>
                <w:szCs w:val="24"/>
              </w:rPr>
              <w:t xml:space="preserve">тыс. руб.  </w:t>
            </w:r>
          </w:p>
          <w:p w:rsidR="009818B0" w:rsidRDefault="009818B0" w:rsidP="009818B0">
            <w:pPr>
              <w:pStyle w:val="ConsPlusNormal"/>
              <w:jc w:val="both"/>
              <w:rPr>
                <w:sz w:val="24"/>
                <w:szCs w:val="24"/>
              </w:rPr>
            </w:pPr>
            <w:r>
              <w:rPr>
                <w:sz w:val="24"/>
                <w:szCs w:val="24"/>
              </w:rPr>
              <w:t xml:space="preserve">2021 - </w:t>
            </w:r>
            <w:r w:rsidR="00B112D8">
              <w:rPr>
                <w:sz w:val="24"/>
                <w:szCs w:val="24"/>
              </w:rPr>
              <w:t xml:space="preserve">1020,0 </w:t>
            </w:r>
            <w:r>
              <w:rPr>
                <w:sz w:val="24"/>
                <w:szCs w:val="24"/>
              </w:rPr>
              <w:t xml:space="preserve"> тыс. руб.  </w:t>
            </w:r>
          </w:p>
          <w:p w:rsidR="009818B0" w:rsidRDefault="009818B0" w:rsidP="009818B0">
            <w:pPr>
              <w:pStyle w:val="ConsPlusNormal"/>
              <w:jc w:val="both"/>
              <w:rPr>
                <w:sz w:val="24"/>
                <w:szCs w:val="24"/>
              </w:rPr>
            </w:pPr>
            <w:r>
              <w:rPr>
                <w:sz w:val="24"/>
                <w:szCs w:val="24"/>
              </w:rPr>
              <w:t xml:space="preserve">2022 - </w:t>
            </w:r>
            <w:r w:rsidR="00B112D8">
              <w:rPr>
                <w:sz w:val="24"/>
                <w:szCs w:val="24"/>
              </w:rPr>
              <w:t xml:space="preserve">1020,0  </w:t>
            </w:r>
            <w:r>
              <w:rPr>
                <w:sz w:val="24"/>
                <w:szCs w:val="24"/>
              </w:rPr>
              <w:t xml:space="preserve">тыс. руб.  </w:t>
            </w:r>
          </w:p>
          <w:p w:rsidR="009818B0" w:rsidRDefault="009818B0" w:rsidP="009818B0">
            <w:pPr>
              <w:pStyle w:val="ConsPlusNormal"/>
              <w:jc w:val="both"/>
              <w:rPr>
                <w:sz w:val="24"/>
                <w:szCs w:val="24"/>
              </w:rPr>
            </w:pPr>
            <w:r>
              <w:rPr>
                <w:sz w:val="24"/>
                <w:szCs w:val="24"/>
              </w:rPr>
              <w:t xml:space="preserve">2023 - </w:t>
            </w:r>
            <w:r w:rsidR="00B112D8">
              <w:rPr>
                <w:sz w:val="24"/>
                <w:szCs w:val="24"/>
              </w:rPr>
              <w:t xml:space="preserve">1020,0  </w:t>
            </w:r>
            <w:r>
              <w:rPr>
                <w:sz w:val="24"/>
                <w:szCs w:val="24"/>
              </w:rPr>
              <w:t xml:space="preserve">тыс. руб.  </w:t>
            </w:r>
          </w:p>
          <w:p w:rsidR="009818B0" w:rsidRDefault="009818B0" w:rsidP="009818B0">
            <w:pPr>
              <w:pStyle w:val="ConsPlusNormal"/>
              <w:jc w:val="both"/>
              <w:rPr>
                <w:sz w:val="24"/>
                <w:szCs w:val="24"/>
              </w:rPr>
            </w:pPr>
            <w:r>
              <w:rPr>
                <w:sz w:val="24"/>
                <w:szCs w:val="24"/>
              </w:rPr>
              <w:t xml:space="preserve">2024 - </w:t>
            </w:r>
            <w:r w:rsidR="00B112D8">
              <w:rPr>
                <w:sz w:val="24"/>
                <w:szCs w:val="24"/>
              </w:rPr>
              <w:t xml:space="preserve">1020,0  </w:t>
            </w:r>
            <w:r>
              <w:rPr>
                <w:sz w:val="24"/>
                <w:szCs w:val="24"/>
              </w:rPr>
              <w:t xml:space="preserve">тыс. руб.  </w:t>
            </w:r>
          </w:p>
          <w:p w:rsidR="009818B0" w:rsidRDefault="009818B0" w:rsidP="009818B0">
            <w:pPr>
              <w:pStyle w:val="ConsPlusNormal"/>
              <w:jc w:val="both"/>
              <w:rPr>
                <w:sz w:val="24"/>
                <w:szCs w:val="24"/>
              </w:rPr>
            </w:pPr>
            <w:r>
              <w:rPr>
                <w:sz w:val="24"/>
                <w:szCs w:val="24"/>
              </w:rPr>
              <w:t xml:space="preserve">2025 - </w:t>
            </w:r>
            <w:r w:rsidR="00B112D8">
              <w:rPr>
                <w:sz w:val="24"/>
                <w:szCs w:val="24"/>
              </w:rPr>
              <w:t xml:space="preserve">1020,0  </w:t>
            </w:r>
            <w:r>
              <w:rPr>
                <w:sz w:val="24"/>
                <w:szCs w:val="24"/>
              </w:rPr>
              <w:t xml:space="preserve">тыс. руб.  </w:t>
            </w:r>
          </w:p>
          <w:p w:rsidR="006023AA" w:rsidRPr="0030728B" w:rsidRDefault="006023AA" w:rsidP="006023AA">
            <w:pPr>
              <w:pStyle w:val="ConsPlusNormal"/>
              <w:jc w:val="both"/>
              <w:rPr>
                <w:sz w:val="24"/>
                <w:szCs w:val="24"/>
              </w:rPr>
            </w:pPr>
            <w:r w:rsidRPr="0030728B">
              <w:rPr>
                <w:sz w:val="24"/>
                <w:szCs w:val="24"/>
              </w:rPr>
              <w:t>2. По источникам финансирования:</w:t>
            </w:r>
          </w:p>
          <w:p w:rsidR="006561DA" w:rsidRPr="006561DA" w:rsidRDefault="006561DA" w:rsidP="006561DA">
            <w:pPr>
              <w:pStyle w:val="ConsPlusCell"/>
              <w:rPr>
                <w:rFonts w:ascii="Times New Roman" w:hAnsi="Times New Roman" w:cs="Times New Roman"/>
                <w:sz w:val="24"/>
                <w:szCs w:val="24"/>
              </w:rPr>
            </w:pPr>
            <w:r>
              <w:rPr>
                <w:rFonts w:ascii="Times New Roman" w:hAnsi="Times New Roman" w:cs="Times New Roman"/>
                <w:sz w:val="24"/>
                <w:szCs w:val="24"/>
              </w:rPr>
              <w:t>-</w:t>
            </w:r>
            <w:r w:rsidR="006023AA" w:rsidRPr="006561DA">
              <w:rPr>
                <w:rFonts w:ascii="Times New Roman" w:hAnsi="Times New Roman" w:cs="Times New Roman"/>
                <w:sz w:val="24"/>
                <w:szCs w:val="24"/>
              </w:rPr>
              <w:t xml:space="preserve"> за сч</w:t>
            </w:r>
            <w:r w:rsidR="009818B0">
              <w:rPr>
                <w:rFonts w:ascii="Times New Roman" w:hAnsi="Times New Roman" w:cs="Times New Roman"/>
                <w:sz w:val="24"/>
                <w:szCs w:val="24"/>
              </w:rPr>
              <w:t>ё</w:t>
            </w:r>
            <w:r w:rsidR="006023AA" w:rsidRPr="006561DA">
              <w:rPr>
                <w:rFonts w:ascii="Times New Roman" w:hAnsi="Times New Roman" w:cs="Times New Roman"/>
                <w:sz w:val="24"/>
                <w:szCs w:val="24"/>
              </w:rPr>
              <w:t xml:space="preserve">т бюджета городского округа муниципального образования «город Саянск» - </w:t>
            </w:r>
            <w:r w:rsidR="00B112D8">
              <w:rPr>
                <w:rFonts w:ascii="Times New Roman" w:hAnsi="Times New Roman" w:cs="Times New Roman"/>
                <w:sz w:val="24"/>
                <w:szCs w:val="24"/>
              </w:rPr>
              <w:t xml:space="preserve">3870,0 </w:t>
            </w:r>
            <w:r w:rsidR="006023AA" w:rsidRPr="006561DA">
              <w:rPr>
                <w:rFonts w:ascii="Times New Roman" w:hAnsi="Times New Roman" w:cs="Times New Roman"/>
                <w:sz w:val="24"/>
                <w:szCs w:val="24"/>
              </w:rPr>
              <w:t xml:space="preserve"> тыс. руб.</w:t>
            </w:r>
            <w:r w:rsidRPr="006561DA">
              <w:rPr>
                <w:rFonts w:ascii="Times New Roman" w:hAnsi="Times New Roman" w:cs="Times New Roman"/>
                <w:sz w:val="24"/>
                <w:szCs w:val="24"/>
              </w:rPr>
              <w:t>, в том числе по годам:</w:t>
            </w:r>
          </w:p>
          <w:p w:rsidR="009818B0" w:rsidRDefault="009818B0" w:rsidP="009818B0">
            <w:pPr>
              <w:pStyle w:val="ConsPlusNormal"/>
              <w:jc w:val="both"/>
              <w:rPr>
                <w:sz w:val="24"/>
                <w:szCs w:val="24"/>
              </w:rPr>
            </w:pPr>
            <w:r>
              <w:rPr>
                <w:sz w:val="24"/>
                <w:szCs w:val="24"/>
              </w:rPr>
              <w:t xml:space="preserve">2020 - </w:t>
            </w:r>
            <w:r w:rsidR="00B112D8">
              <w:rPr>
                <w:sz w:val="24"/>
                <w:szCs w:val="24"/>
              </w:rPr>
              <w:t xml:space="preserve">645,0 </w:t>
            </w:r>
            <w:r>
              <w:rPr>
                <w:sz w:val="24"/>
                <w:szCs w:val="24"/>
              </w:rPr>
              <w:t xml:space="preserve"> тыс. руб.  </w:t>
            </w:r>
          </w:p>
          <w:p w:rsidR="009818B0" w:rsidRDefault="00B112D8" w:rsidP="009818B0">
            <w:pPr>
              <w:pStyle w:val="ConsPlusNormal"/>
              <w:jc w:val="both"/>
              <w:rPr>
                <w:sz w:val="24"/>
                <w:szCs w:val="24"/>
              </w:rPr>
            </w:pPr>
            <w:r>
              <w:rPr>
                <w:sz w:val="24"/>
                <w:szCs w:val="24"/>
              </w:rPr>
              <w:t>2021 - 645,0</w:t>
            </w:r>
            <w:r w:rsidR="009818B0">
              <w:rPr>
                <w:sz w:val="24"/>
                <w:szCs w:val="24"/>
              </w:rPr>
              <w:t xml:space="preserve"> тыс. руб.  </w:t>
            </w:r>
          </w:p>
          <w:p w:rsidR="009818B0" w:rsidRDefault="009818B0" w:rsidP="009818B0">
            <w:pPr>
              <w:pStyle w:val="ConsPlusNormal"/>
              <w:jc w:val="both"/>
              <w:rPr>
                <w:sz w:val="24"/>
                <w:szCs w:val="24"/>
              </w:rPr>
            </w:pPr>
            <w:r>
              <w:rPr>
                <w:sz w:val="24"/>
                <w:szCs w:val="24"/>
              </w:rPr>
              <w:t xml:space="preserve">2022 - </w:t>
            </w:r>
            <w:r w:rsidR="00B112D8">
              <w:rPr>
                <w:sz w:val="24"/>
                <w:szCs w:val="24"/>
              </w:rPr>
              <w:t>645,0</w:t>
            </w:r>
            <w:r>
              <w:rPr>
                <w:sz w:val="24"/>
                <w:szCs w:val="24"/>
              </w:rPr>
              <w:t xml:space="preserve"> тыс. руб.  </w:t>
            </w:r>
          </w:p>
          <w:p w:rsidR="009818B0" w:rsidRDefault="009818B0" w:rsidP="009818B0">
            <w:pPr>
              <w:pStyle w:val="ConsPlusNormal"/>
              <w:jc w:val="both"/>
              <w:rPr>
                <w:sz w:val="24"/>
                <w:szCs w:val="24"/>
              </w:rPr>
            </w:pPr>
            <w:r>
              <w:rPr>
                <w:sz w:val="24"/>
                <w:szCs w:val="24"/>
              </w:rPr>
              <w:t>2023 -</w:t>
            </w:r>
            <w:r w:rsidR="00B112D8">
              <w:rPr>
                <w:sz w:val="24"/>
                <w:szCs w:val="24"/>
              </w:rPr>
              <w:t xml:space="preserve"> 645,0</w:t>
            </w:r>
            <w:r>
              <w:rPr>
                <w:sz w:val="24"/>
                <w:szCs w:val="24"/>
              </w:rPr>
              <w:t xml:space="preserve"> тыс. руб.  </w:t>
            </w:r>
          </w:p>
          <w:p w:rsidR="009818B0" w:rsidRDefault="009818B0" w:rsidP="009818B0">
            <w:pPr>
              <w:pStyle w:val="ConsPlusNormal"/>
              <w:jc w:val="both"/>
              <w:rPr>
                <w:sz w:val="24"/>
                <w:szCs w:val="24"/>
              </w:rPr>
            </w:pPr>
            <w:r>
              <w:rPr>
                <w:sz w:val="24"/>
                <w:szCs w:val="24"/>
              </w:rPr>
              <w:t xml:space="preserve">2024 - </w:t>
            </w:r>
            <w:r w:rsidR="00B112D8">
              <w:rPr>
                <w:sz w:val="24"/>
                <w:szCs w:val="24"/>
              </w:rPr>
              <w:t>645,0</w:t>
            </w:r>
            <w:r>
              <w:rPr>
                <w:sz w:val="24"/>
                <w:szCs w:val="24"/>
              </w:rPr>
              <w:t xml:space="preserve"> тыс. руб.  </w:t>
            </w:r>
          </w:p>
          <w:p w:rsidR="009818B0" w:rsidRDefault="009818B0" w:rsidP="009818B0">
            <w:pPr>
              <w:pStyle w:val="ConsPlusNormal"/>
              <w:jc w:val="both"/>
              <w:rPr>
                <w:sz w:val="24"/>
                <w:szCs w:val="24"/>
              </w:rPr>
            </w:pPr>
            <w:r>
              <w:rPr>
                <w:sz w:val="24"/>
                <w:szCs w:val="24"/>
              </w:rPr>
              <w:t xml:space="preserve">2025 - </w:t>
            </w:r>
            <w:r w:rsidR="00B112D8">
              <w:rPr>
                <w:sz w:val="24"/>
                <w:szCs w:val="24"/>
              </w:rPr>
              <w:t>645,0</w:t>
            </w:r>
            <w:r>
              <w:rPr>
                <w:sz w:val="24"/>
                <w:szCs w:val="24"/>
              </w:rPr>
              <w:t xml:space="preserve"> тыс. руб.  </w:t>
            </w:r>
          </w:p>
          <w:p w:rsidR="006561DA" w:rsidRDefault="006561DA" w:rsidP="006561DA">
            <w:pPr>
              <w:pStyle w:val="ConsPlusCell"/>
              <w:rPr>
                <w:rFonts w:ascii="Times New Roman" w:hAnsi="Times New Roman" w:cs="Times New Roman"/>
                <w:sz w:val="24"/>
                <w:szCs w:val="24"/>
              </w:rPr>
            </w:pPr>
            <w:r>
              <w:rPr>
                <w:rFonts w:ascii="Times New Roman" w:hAnsi="Times New Roman" w:cs="Times New Roman"/>
                <w:sz w:val="24"/>
                <w:szCs w:val="24"/>
              </w:rPr>
              <w:t>-</w:t>
            </w:r>
            <w:r w:rsidR="006023AA" w:rsidRPr="0030728B">
              <w:rPr>
                <w:rFonts w:ascii="Times New Roman" w:hAnsi="Times New Roman" w:cs="Times New Roman"/>
                <w:sz w:val="24"/>
                <w:szCs w:val="24"/>
              </w:rPr>
              <w:t xml:space="preserve"> за сч</w:t>
            </w:r>
            <w:r w:rsidR="009818B0">
              <w:rPr>
                <w:rFonts w:ascii="Times New Roman" w:hAnsi="Times New Roman" w:cs="Times New Roman"/>
                <w:sz w:val="24"/>
                <w:szCs w:val="24"/>
              </w:rPr>
              <w:t>ё</w:t>
            </w:r>
            <w:r w:rsidR="006023AA" w:rsidRPr="0030728B">
              <w:rPr>
                <w:rFonts w:ascii="Times New Roman" w:hAnsi="Times New Roman" w:cs="Times New Roman"/>
                <w:sz w:val="24"/>
                <w:szCs w:val="24"/>
              </w:rPr>
              <w:t xml:space="preserve">т областного бюджета </w:t>
            </w:r>
            <w:r w:rsidR="00A06D97">
              <w:rPr>
                <w:rFonts w:ascii="Times New Roman" w:hAnsi="Times New Roman" w:cs="Times New Roman"/>
                <w:sz w:val="24"/>
                <w:szCs w:val="24"/>
              </w:rPr>
              <w:t xml:space="preserve">-  </w:t>
            </w:r>
            <w:r w:rsidR="00B112D8">
              <w:rPr>
                <w:rFonts w:ascii="Times New Roman" w:hAnsi="Times New Roman" w:cs="Times New Roman"/>
                <w:sz w:val="24"/>
                <w:szCs w:val="24"/>
              </w:rPr>
              <w:t xml:space="preserve">2250,0 </w:t>
            </w:r>
            <w:r w:rsidR="00A06D97">
              <w:rPr>
                <w:rFonts w:ascii="Times New Roman" w:hAnsi="Times New Roman" w:cs="Times New Roman"/>
                <w:sz w:val="24"/>
                <w:szCs w:val="24"/>
              </w:rPr>
              <w:t xml:space="preserve"> тыс. руб.</w:t>
            </w:r>
            <w:r>
              <w:rPr>
                <w:rFonts w:ascii="Times New Roman" w:hAnsi="Times New Roman" w:cs="Times New Roman"/>
                <w:sz w:val="24"/>
                <w:szCs w:val="24"/>
              </w:rPr>
              <w:t>, в том числе по годам:</w:t>
            </w:r>
          </w:p>
          <w:p w:rsidR="009818B0" w:rsidRDefault="009818B0" w:rsidP="009818B0">
            <w:pPr>
              <w:pStyle w:val="ConsPlusNormal"/>
              <w:jc w:val="both"/>
              <w:rPr>
                <w:sz w:val="24"/>
                <w:szCs w:val="24"/>
              </w:rPr>
            </w:pPr>
            <w:r>
              <w:rPr>
                <w:sz w:val="24"/>
                <w:szCs w:val="24"/>
              </w:rPr>
              <w:t xml:space="preserve">2020 -  </w:t>
            </w:r>
            <w:r w:rsidR="00B112D8">
              <w:rPr>
                <w:sz w:val="24"/>
                <w:szCs w:val="24"/>
              </w:rPr>
              <w:t>375,0</w:t>
            </w:r>
            <w:r>
              <w:rPr>
                <w:sz w:val="24"/>
                <w:szCs w:val="24"/>
              </w:rPr>
              <w:t xml:space="preserve"> тыс. руб.  </w:t>
            </w:r>
          </w:p>
          <w:p w:rsidR="009818B0" w:rsidRDefault="009818B0" w:rsidP="009818B0">
            <w:pPr>
              <w:pStyle w:val="ConsPlusNormal"/>
              <w:jc w:val="both"/>
              <w:rPr>
                <w:sz w:val="24"/>
                <w:szCs w:val="24"/>
              </w:rPr>
            </w:pPr>
            <w:r>
              <w:rPr>
                <w:sz w:val="24"/>
                <w:szCs w:val="24"/>
              </w:rPr>
              <w:t xml:space="preserve">2021 -  </w:t>
            </w:r>
            <w:r w:rsidR="00B112D8">
              <w:rPr>
                <w:sz w:val="24"/>
                <w:szCs w:val="24"/>
              </w:rPr>
              <w:t>375,0</w:t>
            </w:r>
            <w:r>
              <w:rPr>
                <w:sz w:val="24"/>
                <w:szCs w:val="24"/>
              </w:rPr>
              <w:t xml:space="preserve"> тыс. руб.  </w:t>
            </w:r>
          </w:p>
          <w:p w:rsidR="009818B0" w:rsidRDefault="009818B0" w:rsidP="009818B0">
            <w:pPr>
              <w:pStyle w:val="ConsPlusNormal"/>
              <w:jc w:val="both"/>
              <w:rPr>
                <w:sz w:val="24"/>
                <w:szCs w:val="24"/>
              </w:rPr>
            </w:pPr>
            <w:r>
              <w:rPr>
                <w:sz w:val="24"/>
                <w:szCs w:val="24"/>
              </w:rPr>
              <w:t xml:space="preserve">2022 -  </w:t>
            </w:r>
            <w:r w:rsidR="00B112D8">
              <w:rPr>
                <w:sz w:val="24"/>
                <w:szCs w:val="24"/>
              </w:rPr>
              <w:t>375,0</w:t>
            </w:r>
            <w:r>
              <w:rPr>
                <w:sz w:val="24"/>
                <w:szCs w:val="24"/>
              </w:rPr>
              <w:t xml:space="preserve"> тыс. руб.  </w:t>
            </w:r>
          </w:p>
          <w:p w:rsidR="009818B0" w:rsidRDefault="009818B0" w:rsidP="009818B0">
            <w:pPr>
              <w:pStyle w:val="ConsPlusNormal"/>
              <w:jc w:val="both"/>
              <w:rPr>
                <w:sz w:val="24"/>
                <w:szCs w:val="24"/>
              </w:rPr>
            </w:pPr>
            <w:r>
              <w:rPr>
                <w:sz w:val="24"/>
                <w:szCs w:val="24"/>
              </w:rPr>
              <w:t xml:space="preserve">2023 -  </w:t>
            </w:r>
            <w:r w:rsidR="00B112D8">
              <w:rPr>
                <w:sz w:val="24"/>
                <w:szCs w:val="24"/>
              </w:rPr>
              <w:t>375,0</w:t>
            </w:r>
            <w:r>
              <w:rPr>
                <w:sz w:val="24"/>
                <w:szCs w:val="24"/>
              </w:rPr>
              <w:t xml:space="preserve"> тыс. руб.  </w:t>
            </w:r>
          </w:p>
          <w:p w:rsidR="009818B0" w:rsidRDefault="009818B0" w:rsidP="009818B0">
            <w:pPr>
              <w:pStyle w:val="ConsPlusNormal"/>
              <w:jc w:val="both"/>
              <w:rPr>
                <w:sz w:val="24"/>
                <w:szCs w:val="24"/>
              </w:rPr>
            </w:pPr>
            <w:r>
              <w:rPr>
                <w:sz w:val="24"/>
                <w:szCs w:val="24"/>
              </w:rPr>
              <w:t xml:space="preserve">2024 -  </w:t>
            </w:r>
            <w:r w:rsidR="00B112D8">
              <w:rPr>
                <w:sz w:val="24"/>
                <w:szCs w:val="24"/>
              </w:rPr>
              <w:t>375,0</w:t>
            </w:r>
            <w:r>
              <w:rPr>
                <w:sz w:val="24"/>
                <w:szCs w:val="24"/>
              </w:rPr>
              <w:t xml:space="preserve"> тыс. руб.  </w:t>
            </w:r>
          </w:p>
          <w:p w:rsidR="009818B0" w:rsidRDefault="009818B0" w:rsidP="009818B0">
            <w:pPr>
              <w:pStyle w:val="ConsPlusNormal"/>
              <w:jc w:val="both"/>
              <w:rPr>
                <w:sz w:val="24"/>
                <w:szCs w:val="24"/>
              </w:rPr>
            </w:pPr>
            <w:r>
              <w:rPr>
                <w:sz w:val="24"/>
                <w:szCs w:val="24"/>
              </w:rPr>
              <w:t xml:space="preserve">2025 -  </w:t>
            </w:r>
            <w:r w:rsidR="00B112D8">
              <w:rPr>
                <w:sz w:val="24"/>
                <w:szCs w:val="24"/>
              </w:rPr>
              <w:t>375,0</w:t>
            </w:r>
            <w:r>
              <w:rPr>
                <w:sz w:val="24"/>
                <w:szCs w:val="24"/>
              </w:rPr>
              <w:t xml:space="preserve"> тыс. руб.  </w:t>
            </w:r>
          </w:p>
          <w:p w:rsidR="00224ADC" w:rsidRPr="0030728B" w:rsidRDefault="006561DA" w:rsidP="00B112D8">
            <w:pPr>
              <w:pStyle w:val="ConsPlusCell"/>
              <w:widowControl/>
              <w:rPr>
                <w:sz w:val="24"/>
                <w:szCs w:val="24"/>
              </w:rPr>
            </w:pPr>
            <w:r>
              <w:rPr>
                <w:rFonts w:ascii="Times New Roman" w:hAnsi="Times New Roman" w:cs="Times New Roman"/>
                <w:sz w:val="24"/>
                <w:szCs w:val="24"/>
              </w:rPr>
              <w:t>-</w:t>
            </w:r>
            <w:r w:rsidR="006023AA" w:rsidRPr="0030728B">
              <w:rPr>
                <w:rFonts w:ascii="Times New Roman" w:hAnsi="Times New Roman" w:cs="Times New Roman"/>
                <w:sz w:val="24"/>
                <w:szCs w:val="24"/>
              </w:rPr>
              <w:t xml:space="preserve"> за сч</w:t>
            </w:r>
            <w:r w:rsidR="009818B0">
              <w:rPr>
                <w:rFonts w:ascii="Times New Roman" w:hAnsi="Times New Roman" w:cs="Times New Roman"/>
                <w:sz w:val="24"/>
                <w:szCs w:val="24"/>
              </w:rPr>
              <w:t>ё</w:t>
            </w:r>
            <w:r w:rsidR="006023AA" w:rsidRPr="0030728B">
              <w:rPr>
                <w:rFonts w:ascii="Times New Roman" w:hAnsi="Times New Roman" w:cs="Times New Roman"/>
                <w:sz w:val="24"/>
                <w:szCs w:val="24"/>
              </w:rPr>
              <w:t xml:space="preserve">т </w:t>
            </w:r>
            <w:r w:rsidR="001E4E60">
              <w:rPr>
                <w:rFonts w:ascii="Times New Roman" w:hAnsi="Times New Roman" w:cs="Times New Roman"/>
                <w:sz w:val="24"/>
                <w:szCs w:val="24"/>
              </w:rPr>
              <w:t>других</w:t>
            </w:r>
            <w:r w:rsidR="006023AA" w:rsidRPr="0030728B">
              <w:rPr>
                <w:rFonts w:ascii="Times New Roman" w:hAnsi="Times New Roman" w:cs="Times New Roman"/>
                <w:sz w:val="24"/>
                <w:szCs w:val="24"/>
              </w:rPr>
              <w:t xml:space="preserve"> источников – </w:t>
            </w:r>
            <w:r w:rsidR="00A06D97">
              <w:rPr>
                <w:rFonts w:ascii="Times New Roman" w:hAnsi="Times New Roman" w:cs="Times New Roman"/>
                <w:sz w:val="24"/>
                <w:szCs w:val="24"/>
              </w:rPr>
              <w:t xml:space="preserve"> </w:t>
            </w:r>
            <w:r w:rsidR="00B112D8">
              <w:rPr>
                <w:rFonts w:ascii="Times New Roman" w:hAnsi="Times New Roman" w:cs="Times New Roman"/>
                <w:sz w:val="24"/>
                <w:szCs w:val="24"/>
              </w:rPr>
              <w:t>0</w:t>
            </w:r>
            <w:r w:rsidR="00224ADC">
              <w:rPr>
                <w:rFonts w:ascii="Times New Roman" w:hAnsi="Times New Roman" w:cs="Times New Roman"/>
                <w:sz w:val="24"/>
                <w:szCs w:val="24"/>
              </w:rPr>
              <w:t xml:space="preserve"> </w:t>
            </w:r>
            <w:r w:rsidR="00464AB0">
              <w:rPr>
                <w:rFonts w:ascii="Times New Roman" w:hAnsi="Times New Roman" w:cs="Times New Roman"/>
                <w:sz w:val="24"/>
                <w:szCs w:val="24"/>
              </w:rPr>
              <w:t xml:space="preserve"> </w:t>
            </w:r>
            <w:r w:rsidR="006023AA" w:rsidRPr="006561DA">
              <w:rPr>
                <w:rFonts w:ascii="Times New Roman" w:hAnsi="Times New Roman" w:cs="Times New Roman"/>
                <w:sz w:val="24"/>
                <w:szCs w:val="24"/>
              </w:rPr>
              <w:t>тыс. руб.</w:t>
            </w:r>
            <w:r w:rsidR="009818B0">
              <w:rPr>
                <w:sz w:val="24"/>
                <w:szCs w:val="24"/>
              </w:rPr>
              <w:t xml:space="preserve"> </w:t>
            </w:r>
          </w:p>
        </w:tc>
      </w:tr>
      <w:tr w:rsidR="000F0CCF" w:rsidTr="00B51CFE">
        <w:tc>
          <w:tcPr>
            <w:tcW w:w="279" w:type="pct"/>
          </w:tcPr>
          <w:p w:rsidR="000F0CCF" w:rsidRPr="00E66541" w:rsidRDefault="000F0CCF" w:rsidP="00E66541">
            <w:pPr>
              <w:pStyle w:val="ConsPlusCell"/>
              <w:widowControl/>
              <w:jc w:val="center"/>
              <w:rPr>
                <w:rFonts w:ascii="Times New Roman" w:hAnsi="Times New Roman" w:cs="Times New Roman"/>
                <w:sz w:val="24"/>
                <w:szCs w:val="24"/>
              </w:rPr>
            </w:pPr>
            <w:r w:rsidRPr="00E66541">
              <w:rPr>
                <w:rFonts w:ascii="Times New Roman" w:hAnsi="Times New Roman" w:cs="Times New Roman"/>
                <w:sz w:val="24"/>
                <w:szCs w:val="24"/>
              </w:rPr>
              <w:t>9.</w:t>
            </w:r>
          </w:p>
        </w:tc>
        <w:tc>
          <w:tcPr>
            <w:tcW w:w="1149" w:type="pct"/>
          </w:tcPr>
          <w:p w:rsidR="000F0CCF" w:rsidRPr="00E66541" w:rsidRDefault="000F0CCF" w:rsidP="00E66541">
            <w:pPr>
              <w:pStyle w:val="ConsPlusCell"/>
              <w:widowControl/>
              <w:rPr>
                <w:rFonts w:ascii="Times New Roman" w:hAnsi="Times New Roman" w:cs="Times New Roman"/>
                <w:sz w:val="24"/>
                <w:szCs w:val="24"/>
              </w:rPr>
            </w:pPr>
            <w:r w:rsidRPr="00E66541">
              <w:rPr>
                <w:rFonts w:ascii="Times New Roman" w:hAnsi="Times New Roman" w:cs="Times New Roman"/>
                <w:sz w:val="24"/>
                <w:szCs w:val="24"/>
              </w:rPr>
              <w:t xml:space="preserve">Ожидаемые результаты </w:t>
            </w:r>
            <w:r w:rsidR="006D2C51">
              <w:rPr>
                <w:rFonts w:ascii="Times New Roman" w:hAnsi="Times New Roman" w:cs="Times New Roman"/>
                <w:sz w:val="24"/>
                <w:szCs w:val="24"/>
              </w:rPr>
              <w:t xml:space="preserve">реализации </w:t>
            </w:r>
            <w:r w:rsidRPr="00E66541">
              <w:rPr>
                <w:rFonts w:ascii="Times New Roman" w:hAnsi="Times New Roman" w:cs="Times New Roman"/>
                <w:sz w:val="24"/>
                <w:szCs w:val="24"/>
              </w:rPr>
              <w:t>муниципальной программы</w:t>
            </w:r>
          </w:p>
        </w:tc>
        <w:tc>
          <w:tcPr>
            <w:tcW w:w="3572" w:type="pct"/>
          </w:tcPr>
          <w:p w:rsidR="001A32C2" w:rsidRDefault="001A32C2" w:rsidP="001A32C2">
            <w:pPr>
              <w:pStyle w:val="ConsPlusTitlePage"/>
              <w:ind w:firstLine="540"/>
              <w:jc w:val="both"/>
              <w:rPr>
                <w:rFonts w:ascii="Times New Roman" w:hAnsi="Times New Roman" w:cs="Times New Roman"/>
                <w:sz w:val="24"/>
                <w:szCs w:val="24"/>
              </w:rPr>
            </w:pPr>
            <w:r w:rsidRPr="00193196">
              <w:rPr>
                <w:rFonts w:ascii="Times New Roman" w:hAnsi="Times New Roman" w:cs="Times New Roman"/>
                <w:sz w:val="24"/>
                <w:szCs w:val="24"/>
              </w:rPr>
              <w:t xml:space="preserve">Реализация мероприятий </w:t>
            </w:r>
            <w:r>
              <w:rPr>
                <w:rFonts w:ascii="Times New Roman" w:hAnsi="Times New Roman" w:cs="Times New Roman"/>
                <w:sz w:val="24"/>
                <w:szCs w:val="24"/>
              </w:rPr>
              <w:t>п</w:t>
            </w:r>
            <w:r w:rsidRPr="00193196">
              <w:rPr>
                <w:rFonts w:ascii="Times New Roman" w:hAnsi="Times New Roman" w:cs="Times New Roman"/>
                <w:sz w:val="24"/>
                <w:szCs w:val="24"/>
              </w:rPr>
              <w:t xml:space="preserve">рограммы позволит </w:t>
            </w:r>
            <w:r w:rsidRPr="00C64EAB">
              <w:rPr>
                <w:rFonts w:ascii="Times New Roman" w:hAnsi="Times New Roman"/>
                <w:sz w:val="24"/>
                <w:szCs w:val="24"/>
              </w:rPr>
              <w:t>повы</w:t>
            </w:r>
            <w:r>
              <w:rPr>
                <w:rFonts w:ascii="Times New Roman" w:hAnsi="Times New Roman"/>
                <w:sz w:val="24"/>
                <w:szCs w:val="24"/>
              </w:rPr>
              <w:t>сить</w:t>
            </w:r>
            <w:r w:rsidRPr="00C64EAB">
              <w:rPr>
                <w:rFonts w:ascii="Times New Roman" w:hAnsi="Times New Roman"/>
                <w:sz w:val="24"/>
                <w:szCs w:val="24"/>
              </w:rPr>
              <w:t xml:space="preserve"> ур</w:t>
            </w:r>
            <w:r>
              <w:rPr>
                <w:rFonts w:ascii="Times New Roman" w:hAnsi="Times New Roman"/>
                <w:sz w:val="24"/>
                <w:szCs w:val="24"/>
              </w:rPr>
              <w:t xml:space="preserve">овень экологической безопасности, </w:t>
            </w:r>
            <w:r w:rsidRPr="00C64EAB">
              <w:rPr>
                <w:rFonts w:ascii="Times New Roman" w:hAnsi="Times New Roman"/>
                <w:sz w:val="24"/>
                <w:szCs w:val="24"/>
              </w:rPr>
              <w:t>сохра</w:t>
            </w:r>
            <w:r>
              <w:rPr>
                <w:rFonts w:ascii="Times New Roman" w:hAnsi="Times New Roman"/>
                <w:sz w:val="24"/>
                <w:szCs w:val="24"/>
              </w:rPr>
              <w:t>нить</w:t>
            </w:r>
            <w:r w:rsidRPr="00C64EAB">
              <w:rPr>
                <w:rFonts w:ascii="Times New Roman" w:hAnsi="Times New Roman"/>
                <w:sz w:val="24"/>
                <w:szCs w:val="24"/>
              </w:rPr>
              <w:t xml:space="preserve"> природны</w:t>
            </w:r>
            <w:r>
              <w:rPr>
                <w:rFonts w:ascii="Times New Roman" w:hAnsi="Times New Roman"/>
                <w:sz w:val="24"/>
                <w:szCs w:val="24"/>
              </w:rPr>
              <w:t>е</w:t>
            </w:r>
            <w:r w:rsidRPr="00C64EAB">
              <w:rPr>
                <w:rFonts w:ascii="Times New Roman" w:hAnsi="Times New Roman"/>
                <w:sz w:val="24"/>
                <w:szCs w:val="24"/>
              </w:rPr>
              <w:t xml:space="preserve"> систем</w:t>
            </w:r>
            <w:r>
              <w:rPr>
                <w:rFonts w:ascii="Times New Roman" w:hAnsi="Times New Roman"/>
                <w:sz w:val="24"/>
                <w:szCs w:val="24"/>
              </w:rPr>
              <w:t>ы</w:t>
            </w:r>
            <w:r w:rsidRPr="00C64EAB">
              <w:rPr>
                <w:rFonts w:ascii="Times New Roman" w:hAnsi="Times New Roman"/>
                <w:sz w:val="24"/>
                <w:szCs w:val="24"/>
              </w:rPr>
              <w:t>, качеств</w:t>
            </w:r>
            <w:r>
              <w:rPr>
                <w:rFonts w:ascii="Times New Roman" w:hAnsi="Times New Roman"/>
                <w:sz w:val="24"/>
                <w:szCs w:val="24"/>
              </w:rPr>
              <w:t>о</w:t>
            </w:r>
            <w:r w:rsidRPr="00C64EAB">
              <w:rPr>
                <w:rFonts w:ascii="Times New Roman" w:hAnsi="Times New Roman"/>
                <w:sz w:val="24"/>
                <w:szCs w:val="24"/>
              </w:rPr>
              <w:t xml:space="preserve"> окружающей среды и </w:t>
            </w:r>
            <w:r>
              <w:rPr>
                <w:rFonts w:ascii="Times New Roman" w:hAnsi="Times New Roman"/>
                <w:sz w:val="24"/>
                <w:szCs w:val="24"/>
              </w:rPr>
              <w:t>с</w:t>
            </w:r>
            <w:r w:rsidRPr="00C64EAB">
              <w:rPr>
                <w:rFonts w:ascii="Times New Roman" w:hAnsi="Times New Roman"/>
                <w:sz w:val="24"/>
                <w:szCs w:val="24"/>
              </w:rPr>
              <w:t>формирова</w:t>
            </w:r>
            <w:r>
              <w:rPr>
                <w:rFonts w:ascii="Times New Roman" w:hAnsi="Times New Roman"/>
                <w:sz w:val="24"/>
                <w:szCs w:val="24"/>
              </w:rPr>
              <w:t>ть положительный  имидж</w:t>
            </w:r>
            <w:r w:rsidRPr="00C64EAB">
              <w:rPr>
                <w:rFonts w:ascii="Times New Roman" w:hAnsi="Times New Roman"/>
                <w:sz w:val="24"/>
                <w:szCs w:val="24"/>
              </w:rPr>
              <w:t xml:space="preserve"> </w:t>
            </w:r>
            <w:r>
              <w:rPr>
                <w:rFonts w:ascii="Times New Roman" w:hAnsi="Times New Roman"/>
                <w:sz w:val="24"/>
                <w:szCs w:val="24"/>
              </w:rPr>
              <w:t xml:space="preserve">города Саянска </w:t>
            </w:r>
            <w:r w:rsidRPr="00C64EAB">
              <w:rPr>
                <w:rFonts w:ascii="Times New Roman" w:hAnsi="Times New Roman"/>
                <w:sz w:val="24"/>
                <w:szCs w:val="24"/>
              </w:rPr>
              <w:t>как экологически чистой территории</w:t>
            </w:r>
            <w:r w:rsidRPr="00193196">
              <w:rPr>
                <w:rFonts w:ascii="Times New Roman" w:hAnsi="Times New Roman" w:cs="Times New Roman"/>
                <w:sz w:val="24"/>
                <w:szCs w:val="24"/>
              </w:rPr>
              <w:t xml:space="preserve"> за сч</w:t>
            </w:r>
            <w:r>
              <w:rPr>
                <w:rFonts w:ascii="Times New Roman" w:hAnsi="Times New Roman" w:cs="Times New Roman"/>
                <w:sz w:val="24"/>
                <w:szCs w:val="24"/>
              </w:rPr>
              <w:t>ё</w:t>
            </w:r>
            <w:r w:rsidRPr="00193196">
              <w:rPr>
                <w:rFonts w:ascii="Times New Roman" w:hAnsi="Times New Roman" w:cs="Times New Roman"/>
                <w:sz w:val="24"/>
                <w:szCs w:val="24"/>
              </w:rPr>
              <w:t>т:</w:t>
            </w:r>
            <w:r>
              <w:rPr>
                <w:rFonts w:ascii="Times New Roman" w:hAnsi="Times New Roman" w:cs="Times New Roman"/>
                <w:sz w:val="24"/>
                <w:szCs w:val="24"/>
              </w:rPr>
              <w:t xml:space="preserve"> </w:t>
            </w:r>
          </w:p>
          <w:p w:rsidR="001A32C2" w:rsidRPr="00EC02D9" w:rsidRDefault="001A32C2" w:rsidP="001A32C2">
            <w:pPr>
              <w:pStyle w:val="ConsPlusTitlePage"/>
              <w:ind w:firstLine="540"/>
              <w:jc w:val="both"/>
              <w:rPr>
                <w:rFonts w:ascii="Times New Roman" w:hAnsi="Times New Roman"/>
                <w:sz w:val="24"/>
                <w:szCs w:val="24"/>
              </w:rPr>
            </w:pPr>
            <w:r w:rsidRPr="00EC02D9">
              <w:rPr>
                <w:rFonts w:ascii="Times New Roman" w:hAnsi="Times New Roman"/>
                <w:sz w:val="24"/>
                <w:szCs w:val="24"/>
              </w:rPr>
              <w:t>- сокращения объёмов отходов, размещаемых в несанкционированных местах;</w:t>
            </w:r>
          </w:p>
          <w:p w:rsidR="001A32C2" w:rsidRPr="00EC02D9" w:rsidRDefault="001A32C2" w:rsidP="001A32C2">
            <w:pPr>
              <w:pStyle w:val="ConsPlusTitlePage"/>
              <w:ind w:firstLine="540"/>
              <w:jc w:val="both"/>
              <w:rPr>
                <w:rFonts w:ascii="Times New Roman" w:hAnsi="Times New Roman"/>
                <w:sz w:val="24"/>
                <w:szCs w:val="24"/>
              </w:rPr>
            </w:pPr>
            <w:r w:rsidRPr="00EC02D9">
              <w:rPr>
                <w:rFonts w:ascii="Times New Roman" w:hAnsi="Times New Roman"/>
                <w:sz w:val="24"/>
                <w:szCs w:val="24"/>
              </w:rPr>
              <w:t>- ликвидации несанкционированных мест размещения отходов;</w:t>
            </w:r>
          </w:p>
          <w:p w:rsidR="001A32C2" w:rsidRPr="00EC02D9" w:rsidRDefault="001A32C2" w:rsidP="001A32C2">
            <w:pPr>
              <w:pStyle w:val="ConsPlusTitlePage"/>
              <w:ind w:firstLine="540"/>
              <w:jc w:val="both"/>
              <w:rPr>
                <w:rFonts w:ascii="Times New Roman" w:hAnsi="Times New Roman"/>
                <w:sz w:val="24"/>
                <w:szCs w:val="24"/>
              </w:rPr>
            </w:pPr>
            <w:r w:rsidRPr="00EC02D9">
              <w:rPr>
                <w:rFonts w:ascii="Times New Roman" w:hAnsi="Times New Roman"/>
                <w:sz w:val="24"/>
                <w:szCs w:val="24"/>
              </w:rPr>
              <w:t>- сни</w:t>
            </w:r>
            <w:r>
              <w:rPr>
                <w:rFonts w:ascii="Times New Roman" w:hAnsi="Times New Roman"/>
                <w:sz w:val="24"/>
                <w:szCs w:val="24"/>
              </w:rPr>
              <w:t>жения</w:t>
            </w:r>
            <w:r w:rsidRPr="00EC02D9">
              <w:rPr>
                <w:rFonts w:ascii="Times New Roman" w:hAnsi="Times New Roman"/>
                <w:sz w:val="24"/>
                <w:szCs w:val="24"/>
              </w:rPr>
              <w:t xml:space="preserve"> вредн</w:t>
            </w:r>
            <w:r>
              <w:rPr>
                <w:rFonts w:ascii="Times New Roman" w:hAnsi="Times New Roman"/>
                <w:sz w:val="24"/>
                <w:szCs w:val="24"/>
              </w:rPr>
              <w:t>ого</w:t>
            </w:r>
            <w:r w:rsidRPr="00EC02D9">
              <w:rPr>
                <w:rFonts w:ascii="Times New Roman" w:hAnsi="Times New Roman"/>
                <w:sz w:val="24"/>
                <w:szCs w:val="24"/>
              </w:rPr>
              <w:t xml:space="preserve"> воздействи</w:t>
            </w:r>
            <w:r>
              <w:rPr>
                <w:rFonts w:ascii="Times New Roman" w:hAnsi="Times New Roman"/>
                <w:sz w:val="24"/>
                <w:szCs w:val="24"/>
              </w:rPr>
              <w:t>я</w:t>
            </w:r>
            <w:r w:rsidRPr="00EC02D9">
              <w:rPr>
                <w:rFonts w:ascii="Times New Roman" w:hAnsi="Times New Roman"/>
                <w:sz w:val="24"/>
                <w:szCs w:val="24"/>
              </w:rPr>
              <w:t xml:space="preserve"> отходов производства и потребления на здоровье человека и окружающую природную среду;</w:t>
            </w:r>
          </w:p>
          <w:p w:rsidR="001A32C2" w:rsidRPr="00EC02D9" w:rsidRDefault="001A32C2" w:rsidP="001A32C2">
            <w:pPr>
              <w:pStyle w:val="ConsPlusTitlePage"/>
              <w:ind w:firstLine="540"/>
              <w:jc w:val="both"/>
              <w:rPr>
                <w:rFonts w:ascii="Times New Roman" w:hAnsi="Times New Roman"/>
                <w:sz w:val="24"/>
                <w:szCs w:val="24"/>
              </w:rPr>
            </w:pPr>
            <w:r w:rsidRPr="00EC02D9">
              <w:rPr>
                <w:rFonts w:ascii="Times New Roman" w:hAnsi="Times New Roman"/>
                <w:sz w:val="24"/>
                <w:szCs w:val="24"/>
              </w:rPr>
              <w:t>- улучш</w:t>
            </w:r>
            <w:r>
              <w:rPr>
                <w:rFonts w:ascii="Times New Roman" w:hAnsi="Times New Roman"/>
                <w:sz w:val="24"/>
                <w:szCs w:val="24"/>
              </w:rPr>
              <w:t>ения</w:t>
            </w:r>
            <w:r w:rsidRPr="00EC02D9">
              <w:rPr>
                <w:rFonts w:ascii="Times New Roman" w:hAnsi="Times New Roman"/>
                <w:sz w:val="24"/>
                <w:szCs w:val="24"/>
              </w:rPr>
              <w:t xml:space="preserve"> санитарн</w:t>
            </w:r>
            <w:r>
              <w:rPr>
                <w:rFonts w:ascii="Times New Roman" w:hAnsi="Times New Roman"/>
                <w:sz w:val="24"/>
                <w:szCs w:val="24"/>
              </w:rPr>
              <w:t>ого</w:t>
            </w:r>
            <w:r w:rsidRPr="00EC02D9">
              <w:rPr>
                <w:rFonts w:ascii="Times New Roman" w:hAnsi="Times New Roman"/>
                <w:sz w:val="24"/>
                <w:szCs w:val="24"/>
              </w:rPr>
              <w:t xml:space="preserve"> и эстетическ</w:t>
            </w:r>
            <w:r>
              <w:rPr>
                <w:rFonts w:ascii="Times New Roman" w:hAnsi="Times New Roman"/>
                <w:sz w:val="24"/>
                <w:szCs w:val="24"/>
              </w:rPr>
              <w:t>ого</w:t>
            </w:r>
            <w:r w:rsidRPr="00EC02D9">
              <w:rPr>
                <w:rFonts w:ascii="Times New Roman" w:hAnsi="Times New Roman"/>
                <w:sz w:val="24"/>
                <w:szCs w:val="24"/>
              </w:rPr>
              <w:t xml:space="preserve"> состояни</w:t>
            </w:r>
            <w:r>
              <w:rPr>
                <w:rFonts w:ascii="Times New Roman" w:hAnsi="Times New Roman"/>
                <w:sz w:val="24"/>
                <w:szCs w:val="24"/>
              </w:rPr>
              <w:t>я</w:t>
            </w:r>
            <w:r w:rsidRPr="00EC02D9">
              <w:rPr>
                <w:rFonts w:ascii="Times New Roman" w:hAnsi="Times New Roman"/>
                <w:sz w:val="24"/>
                <w:szCs w:val="24"/>
              </w:rPr>
              <w:t xml:space="preserve"> территорий города Саянска;</w:t>
            </w:r>
          </w:p>
          <w:p w:rsidR="001A32C2" w:rsidRPr="00EC02D9" w:rsidRDefault="001A32C2" w:rsidP="001A32C2">
            <w:pPr>
              <w:pStyle w:val="ConsPlusTitlePage"/>
              <w:ind w:firstLine="540"/>
              <w:jc w:val="both"/>
              <w:rPr>
                <w:rFonts w:ascii="Times New Roman" w:hAnsi="Times New Roman"/>
                <w:sz w:val="24"/>
                <w:szCs w:val="24"/>
              </w:rPr>
            </w:pPr>
            <w:r w:rsidRPr="00EC02D9">
              <w:rPr>
                <w:rFonts w:ascii="Times New Roman" w:hAnsi="Times New Roman"/>
                <w:sz w:val="24"/>
                <w:szCs w:val="24"/>
              </w:rPr>
              <w:t>- повы</w:t>
            </w:r>
            <w:r>
              <w:rPr>
                <w:rFonts w:ascii="Times New Roman" w:hAnsi="Times New Roman"/>
                <w:sz w:val="24"/>
                <w:szCs w:val="24"/>
              </w:rPr>
              <w:t>шения</w:t>
            </w:r>
            <w:r w:rsidRPr="00EC02D9">
              <w:rPr>
                <w:rFonts w:ascii="Times New Roman" w:hAnsi="Times New Roman"/>
                <w:sz w:val="24"/>
                <w:szCs w:val="24"/>
              </w:rPr>
              <w:t xml:space="preserve"> уров</w:t>
            </w:r>
            <w:r>
              <w:rPr>
                <w:rFonts w:ascii="Times New Roman" w:hAnsi="Times New Roman"/>
                <w:sz w:val="24"/>
                <w:szCs w:val="24"/>
              </w:rPr>
              <w:t>ня</w:t>
            </w:r>
            <w:r w:rsidRPr="00EC02D9">
              <w:rPr>
                <w:rFonts w:ascii="Times New Roman" w:hAnsi="Times New Roman"/>
                <w:sz w:val="24"/>
                <w:szCs w:val="24"/>
              </w:rPr>
              <w:t xml:space="preserve"> экологического сознания и воспитания населения;</w:t>
            </w:r>
          </w:p>
          <w:p w:rsidR="006445D1" w:rsidRPr="0030728B" w:rsidRDefault="001A32C2" w:rsidP="001A32C2">
            <w:pPr>
              <w:pStyle w:val="ConsPlusTitlePage"/>
              <w:ind w:firstLine="540"/>
              <w:jc w:val="both"/>
              <w:rPr>
                <w:rFonts w:ascii="Times New Roman" w:hAnsi="Times New Roman" w:cs="Times New Roman"/>
                <w:sz w:val="24"/>
                <w:szCs w:val="24"/>
              </w:rPr>
            </w:pPr>
            <w:r w:rsidRPr="00EC02D9">
              <w:rPr>
                <w:rFonts w:ascii="Times New Roman" w:hAnsi="Times New Roman"/>
                <w:sz w:val="24"/>
                <w:szCs w:val="24"/>
              </w:rPr>
              <w:t>- формирова</w:t>
            </w:r>
            <w:r>
              <w:rPr>
                <w:rFonts w:ascii="Times New Roman" w:hAnsi="Times New Roman"/>
                <w:sz w:val="24"/>
                <w:szCs w:val="24"/>
              </w:rPr>
              <w:t>ния</w:t>
            </w:r>
            <w:r w:rsidRPr="00EC02D9">
              <w:rPr>
                <w:rFonts w:ascii="Times New Roman" w:hAnsi="Times New Roman"/>
                <w:sz w:val="24"/>
                <w:szCs w:val="24"/>
              </w:rPr>
              <w:t xml:space="preserve"> навык</w:t>
            </w:r>
            <w:r>
              <w:rPr>
                <w:rFonts w:ascii="Times New Roman" w:hAnsi="Times New Roman"/>
                <w:sz w:val="24"/>
                <w:szCs w:val="24"/>
              </w:rPr>
              <w:t>ов</w:t>
            </w:r>
            <w:r w:rsidRPr="00EC02D9">
              <w:rPr>
                <w:rFonts w:ascii="Times New Roman" w:hAnsi="Times New Roman"/>
                <w:sz w:val="24"/>
                <w:szCs w:val="24"/>
              </w:rPr>
              <w:t xml:space="preserve"> </w:t>
            </w:r>
            <w:r w:rsidRPr="00EC02D9">
              <w:rPr>
                <w:rFonts w:ascii="Times New Roman" w:hAnsi="Times New Roman" w:cs="Times New Roman"/>
                <w:color w:val="000000" w:themeColor="text1"/>
                <w:sz w:val="24"/>
                <w:szCs w:val="24"/>
              </w:rPr>
              <w:t>бережного отношения</w:t>
            </w:r>
            <w:r>
              <w:rPr>
                <w:rFonts w:ascii="Times New Roman" w:hAnsi="Times New Roman" w:cs="Times New Roman"/>
                <w:color w:val="000000" w:themeColor="text1"/>
                <w:sz w:val="24"/>
                <w:szCs w:val="24"/>
              </w:rPr>
              <w:t xml:space="preserve"> к окружающему миру у населения.</w:t>
            </w:r>
          </w:p>
        </w:tc>
      </w:tr>
    </w:tbl>
    <w:p w:rsidR="000C6C61" w:rsidRDefault="000C6C61" w:rsidP="000C6C61">
      <w:pPr>
        <w:autoSpaceDE w:val="0"/>
        <w:autoSpaceDN w:val="0"/>
        <w:adjustRightInd w:val="0"/>
      </w:pPr>
    </w:p>
    <w:p w:rsidR="00C6455A" w:rsidRDefault="00C6455A" w:rsidP="000C6C61">
      <w:pPr>
        <w:autoSpaceDE w:val="0"/>
        <w:autoSpaceDN w:val="0"/>
        <w:adjustRightInd w:val="0"/>
      </w:pPr>
    </w:p>
    <w:p w:rsidR="00AC04DE" w:rsidRPr="00891A2F" w:rsidRDefault="00891A2F" w:rsidP="00891A2F">
      <w:pPr>
        <w:tabs>
          <w:tab w:val="left" w:pos="142"/>
          <w:tab w:val="left" w:pos="284"/>
          <w:tab w:val="left" w:pos="709"/>
          <w:tab w:val="left" w:pos="1276"/>
        </w:tabs>
        <w:jc w:val="center"/>
        <w:rPr>
          <w:b/>
          <w:color w:val="000000"/>
        </w:rPr>
      </w:pPr>
      <w:r>
        <w:rPr>
          <w:b/>
        </w:rPr>
        <w:lastRenderedPageBreak/>
        <w:t xml:space="preserve">Глава 2. </w:t>
      </w:r>
      <w:r w:rsidR="000C6C61" w:rsidRPr="00891A2F">
        <w:rPr>
          <w:b/>
        </w:rPr>
        <w:t>ХАРАКТЕРИСТИКА ТЕКУЩЕГО СОСТОЯНИЯ</w:t>
      </w:r>
      <w:r w:rsidR="002643AD" w:rsidRPr="00891A2F">
        <w:rPr>
          <w:b/>
        </w:rPr>
        <w:t xml:space="preserve"> </w:t>
      </w:r>
      <w:r w:rsidR="000C6C61" w:rsidRPr="00891A2F">
        <w:rPr>
          <w:b/>
        </w:rPr>
        <w:t>СФЕРЫ РЕАЛИЗАЦИИ МУНИЦИПАЛЬНОЙ ПРОГРАММЫ</w:t>
      </w:r>
    </w:p>
    <w:p w:rsidR="008252D3" w:rsidRPr="008252D3" w:rsidRDefault="008252D3" w:rsidP="002643AD">
      <w:pPr>
        <w:pStyle w:val="ConsPlusNormal"/>
        <w:ind w:firstLine="709"/>
        <w:jc w:val="both"/>
        <w:rPr>
          <w:sz w:val="24"/>
          <w:szCs w:val="24"/>
        </w:rPr>
      </w:pPr>
      <w:r w:rsidRPr="008252D3">
        <w:rPr>
          <w:sz w:val="24"/>
          <w:szCs w:val="24"/>
        </w:rPr>
        <w:t xml:space="preserve">Одной из главных задач на современном этапе развития России является формирование системы мер по обеспечению устойчивого развития, базирующихся на разработке и внедрении новых и максимальном использовании имеющихся экологически безопасных, </w:t>
      </w:r>
      <w:proofErr w:type="spellStart"/>
      <w:r w:rsidRPr="008252D3">
        <w:rPr>
          <w:sz w:val="24"/>
          <w:szCs w:val="24"/>
        </w:rPr>
        <w:t>энерго</w:t>
      </w:r>
      <w:proofErr w:type="spellEnd"/>
      <w:r w:rsidRPr="008252D3">
        <w:rPr>
          <w:sz w:val="24"/>
          <w:szCs w:val="24"/>
        </w:rPr>
        <w:t>- и ресурсосберегающих, мало- и безотходных технологий. При этом особое внимание уделяется созданию правовых, организационных и экономических условий экологической переориентации экономики, социальной сферы и систем жизнеобеспечения в соответствии с требованиями рационального использования всех видов ресурсов, сохранения и улучшения состояния окружающей среды и природных комплексов.</w:t>
      </w:r>
    </w:p>
    <w:p w:rsidR="008252D3" w:rsidRPr="008252D3" w:rsidRDefault="008252D3" w:rsidP="008252D3">
      <w:pPr>
        <w:pStyle w:val="ConsPlusNormal"/>
        <w:ind w:firstLine="709"/>
        <w:jc w:val="both"/>
        <w:rPr>
          <w:sz w:val="24"/>
          <w:szCs w:val="24"/>
        </w:rPr>
      </w:pPr>
      <w:proofErr w:type="gramStart"/>
      <w:r w:rsidRPr="008252D3">
        <w:rPr>
          <w:sz w:val="24"/>
          <w:szCs w:val="24"/>
        </w:rPr>
        <w:t>Основы государственной политики в области экологического развития Российской Федерации на период до 2030 года, утвержд</w:t>
      </w:r>
      <w:r>
        <w:rPr>
          <w:sz w:val="24"/>
          <w:szCs w:val="24"/>
        </w:rPr>
        <w:t>ё</w:t>
      </w:r>
      <w:r w:rsidRPr="008252D3">
        <w:rPr>
          <w:sz w:val="24"/>
          <w:szCs w:val="24"/>
        </w:rPr>
        <w:t>нные През</w:t>
      </w:r>
      <w:r>
        <w:rPr>
          <w:sz w:val="24"/>
          <w:szCs w:val="24"/>
        </w:rPr>
        <w:t>идентом Российской Федерации 30.04.</w:t>
      </w:r>
      <w:r w:rsidRPr="008252D3">
        <w:rPr>
          <w:sz w:val="24"/>
          <w:szCs w:val="24"/>
        </w:rPr>
        <w:t>2012, определяют в качестве стратегической цели государственной политики в области экологического развития решение социально-экономических задач, обеспечивающих экологически ориентированный рост экономики, сохранение благоприятной окружающей среды, биологического разнообразия и природных ресурсов для удовлетворения потребностей нынешнего и будущих поколений, реализации права каждого человека на благоприятную</w:t>
      </w:r>
      <w:proofErr w:type="gramEnd"/>
      <w:r w:rsidRPr="008252D3">
        <w:rPr>
          <w:sz w:val="24"/>
          <w:szCs w:val="24"/>
        </w:rPr>
        <w:t xml:space="preserve"> окружающую среду, укрепления правопорядка в области охраны окружающей среды и обеспечения экологической безопасности.</w:t>
      </w:r>
    </w:p>
    <w:p w:rsidR="008252D3" w:rsidRPr="008252D3" w:rsidRDefault="008252D3" w:rsidP="008252D3">
      <w:pPr>
        <w:pStyle w:val="ConsPlusNormal"/>
        <w:ind w:firstLine="709"/>
        <w:jc w:val="both"/>
        <w:rPr>
          <w:sz w:val="24"/>
          <w:szCs w:val="24"/>
        </w:rPr>
      </w:pPr>
      <w:r w:rsidRPr="008252D3">
        <w:rPr>
          <w:sz w:val="24"/>
          <w:szCs w:val="24"/>
        </w:rPr>
        <w:t xml:space="preserve">Экологическая </w:t>
      </w:r>
      <w:hyperlink r:id="rId17" w:history="1">
        <w:r w:rsidRPr="00FC3730">
          <w:rPr>
            <w:rStyle w:val="a3"/>
            <w:rFonts w:eastAsia="Arial Unicode MS"/>
            <w:color w:val="000000" w:themeColor="text1"/>
            <w:sz w:val="24"/>
            <w:szCs w:val="24"/>
            <w:u w:val="none"/>
          </w:rPr>
          <w:t>доктрина</w:t>
        </w:r>
      </w:hyperlink>
      <w:r w:rsidRPr="008252D3">
        <w:rPr>
          <w:sz w:val="24"/>
          <w:szCs w:val="24"/>
        </w:rPr>
        <w:t xml:space="preserve"> Российской Федерации, одобренная распоряжением Правительства Российской Федерации от 31</w:t>
      </w:r>
      <w:r>
        <w:rPr>
          <w:sz w:val="24"/>
          <w:szCs w:val="24"/>
        </w:rPr>
        <w:t>.08.</w:t>
      </w:r>
      <w:r w:rsidRPr="008252D3">
        <w:rPr>
          <w:sz w:val="24"/>
          <w:szCs w:val="24"/>
        </w:rPr>
        <w:t>2002 № 1225-р, определяет в качестве стратегической цели государственной политики в области экологии сохранение природных систем, поддержание их целостности и жизнеобеспечивающих функций для устойчивого развития общества, повышения качества жизни, улучшения здоровья населения и демографической ситуации, обеспечения экологической безопасности страны.</w:t>
      </w:r>
    </w:p>
    <w:p w:rsidR="008252D3" w:rsidRPr="008252D3" w:rsidRDefault="00F12920" w:rsidP="008252D3">
      <w:pPr>
        <w:pStyle w:val="ConsPlusNormal"/>
        <w:ind w:firstLine="709"/>
        <w:jc w:val="both"/>
        <w:rPr>
          <w:sz w:val="24"/>
          <w:szCs w:val="24"/>
        </w:rPr>
      </w:pPr>
      <w:hyperlink r:id="rId18" w:history="1">
        <w:r w:rsidR="008252D3" w:rsidRPr="008252D3">
          <w:rPr>
            <w:rStyle w:val="a3"/>
            <w:rFonts w:eastAsia="Arial Unicode MS"/>
            <w:color w:val="000000" w:themeColor="text1"/>
            <w:sz w:val="24"/>
            <w:szCs w:val="24"/>
            <w:u w:val="none"/>
          </w:rPr>
          <w:t>Стратегия</w:t>
        </w:r>
      </w:hyperlink>
      <w:r w:rsidR="008252D3" w:rsidRPr="008252D3">
        <w:rPr>
          <w:sz w:val="24"/>
          <w:szCs w:val="24"/>
        </w:rPr>
        <w:t xml:space="preserve"> национальной безопасности Российской Федерации, утвержд</w:t>
      </w:r>
      <w:r w:rsidR="008252D3">
        <w:rPr>
          <w:sz w:val="24"/>
          <w:szCs w:val="24"/>
        </w:rPr>
        <w:t>ё</w:t>
      </w:r>
      <w:r w:rsidR="008252D3" w:rsidRPr="008252D3">
        <w:rPr>
          <w:sz w:val="24"/>
          <w:szCs w:val="24"/>
        </w:rPr>
        <w:t xml:space="preserve">нная </w:t>
      </w:r>
      <w:hyperlink r:id="rId19" w:history="1">
        <w:r w:rsidR="008252D3" w:rsidRPr="008252D3">
          <w:rPr>
            <w:rStyle w:val="a3"/>
            <w:rFonts w:eastAsia="Arial Unicode MS"/>
            <w:color w:val="000000" w:themeColor="text1"/>
            <w:sz w:val="24"/>
            <w:szCs w:val="24"/>
            <w:u w:val="none"/>
          </w:rPr>
          <w:t>Указом</w:t>
        </w:r>
      </w:hyperlink>
      <w:r w:rsidR="008252D3" w:rsidRPr="008252D3">
        <w:rPr>
          <w:sz w:val="24"/>
          <w:szCs w:val="24"/>
        </w:rPr>
        <w:t xml:space="preserve"> Презид</w:t>
      </w:r>
      <w:r w:rsidR="008252D3">
        <w:rPr>
          <w:sz w:val="24"/>
          <w:szCs w:val="24"/>
        </w:rPr>
        <w:t>ента Российской Федерации от 31.12.</w:t>
      </w:r>
      <w:r w:rsidR="008252D3" w:rsidRPr="008252D3">
        <w:rPr>
          <w:sz w:val="24"/>
          <w:szCs w:val="24"/>
        </w:rPr>
        <w:t>2015 № 683, рассматривает экологическую безопасность как важную составляющую национальной безопасности государства.</w:t>
      </w:r>
    </w:p>
    <w:p w:rsidR="0036134A" w:rsidRPr="00C239ED" w:rsidRDefault="0036134A" w:rsidP="0036134A">
      <w:pPr>
        <w:ind w:firstLine="567"/>
        <w:jc w:val="both"/>
      </w:pPr>
      <w:r w:rsidRPr="00C239ED">
        <w:t>Экологическая безопасность – это состояние защищ</w:t>
      </w:r>
      <w:r>
        <w:t>ё</w:t>
      </w:r>
      <w:r w:rsidRPr="00C239ED">
        <w:t>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36134A" w:rsidRDefault="0036134A" w:rsidP="0036134A">
      <w:pPr>
        <w:ind w:firstLine="567"/>
        <w:jc w:val="both"/>
      </w:pPr>
      <w:r w:rsidRPr="00C239ED">
        <w:t xml:space="preserve">Благодаря проводимой экологической политике и осуществлению природоохранных мероприятий экологическая обстановка в </w:t>
      </w:r>
      <w:r>
        <w:t>муниципальном образовании</w:t>
      </w:r>
      <w:r w:rsidRPr="00C239ED">
        <w:t xml:space="preserve"> в настоящее время в целом является стабильной.</w:t>
      </w:r>
    </w:p>
    <w:p w:rsidR="0036134A" w:rsidRPr="0036134A" w:rsidRDefault="0036134A" w:rsidP="0036134A">
      <w:pPr>
        <w:pStyle w:val="ConsPlusNormal"/>
        <w:ind w:firstLine="709"/>
        <w:jc w:val="both"/>
        <w:rPr>
          <w:sz w:val="24"/>
          <w:szCs w:val="24"/>
        </w:rPr>
      </w:pPr>
      <w:r w:rsidRPr="0036134A">
        <w:rPr>
          <w:sz w:val="24"/>
          <w:szCs w:val="24"/>
        </w:rPr>
        <w:t xml:space="preserve">Вместе с тем, в </w:t>
      </w:r>
      <w:r>
        <w:rPr>
          <w:sz w:val="24"/>
          <w:szCs w:val="24"/>
        </w:rPr>
        <w:t>муниципальном образовании «город Саянск» (далее - город Саянск)</w:t>
      </w:r>
      <w:r w:rsidRPr="0036134A">
        <w:rPr>
          <w:sz w:val="24"/>
          <w:szCs w:val="24"/>
        </w:rPr>
        <w:t xml:space="preserve"> существуют серь</w:t>
      </w:r>
      <w:r>
        <w:rPr>
          <w:sz w:val="24"/>
          <w:szCs w:val="24"/>
        </w:rPr>
        <w:t>ё</w:t>
      </w:r>
      <w:r w:rsidRPr="0036134A">
        <w:rPr>
          <w:sz w:val="24"/>
          <w:szCs w:val="24"/>
        </w:rPr>
        <w:t xml:space="preserve">зные экологические проблемы. Так, для </w:t>
      </w:r>
      <w:r>
        <w:rPr>
          <w:sz w:val="24"/>
          <w:szCs w:val="24"/>
        </w:rPr>
        <w:t>Саянска</w:t>
      </w:r>
      <w:r w:rsidRPr="0036134A">
        <w:rPr>
          <w:sz w:val="24"/>
          <w:szCs w:val="24"/>
        </w:rPr>
        <w:t xml:space="preserve">, как и практически для всех </w:t>
      </w:r>
      <w:r>
        <w:rPr>
          <w:sz w:val="24"/>
          <w:szCs w:val="24"/>
        </w:rPr>
        <w:t>городов</w:t>
      </w:r>
      <w:r w:rsidRPr="0036134A">
        <w:rPr>
          <w:sz w:val="24"/>
          <w:szCs w:val="24"/>
        </w:rPr>
        <w:t xml:space="preserve"> России, характерны условия выработки ресурсов оборудования производственных объектов, всех видов транспорта, резко возросшей автомобилизации городов, интенсивного использования природных ресурсов, увеличения и накопления отходов производства и потребления, которые способствуют возрастанию экологической напряж</w:t>
      </w:r>
      <w:r>
        <w:rPr>
          <w:sz w:val="24"/>
          <w:szCs w:val="24"/>
        </w:rPr>
        <w:t>ё</w:t>
      </w:r>
      <w:r w:rsidRPr="0036134A">
        <w:rPr>
          <w:sz w:val="24"/>
          <w:szCs w:val="24"/>
        </w:rPr>
        <w:t>нности.</w:t>
      </w:r>
    </w:p>
    <w:p w:rsidR="0036134A" w:rsidRPr="0036134A" w:rsidRDefault="0036134A" w:rsidP="0036134A">
      <w:pPr>
        <w:pStyle w:val="ConsPlusNormal"/>
        <w:ind w:firstLine="709"/>
        <w:jc w:val="both"/>
        <w:rPr>
          <w:sz w:val="24"/>
          <w:szCs w:val="24"/>
        </w:rPr>
      </w:pPr>
      <w:r w:rsidRPr="0036134A">
        <w:rPr>
          <w:sz w:val="24"/>
          <w:szCs w:val="24"/>
        </w:rPr>
        <w:t>Анализ состояния окружающей среды свидетельствует о наличии негативных тенденций в изменении показателей е</w:t>
      </w:r>
      <w:r>
        <w:rPr>
          <w:sz w:val="24"/>
          <w:szCs w:val="24"/>
        </w:rPr>
        <w:t>ё</w:t>
      </w:r>
      <w:r w:rsidRPr="0036134A">
        <w:rPr>
          <w:sz w:val="24"/>
          <w:szCs w:val="24"/>
        </w:rPr>
        <w:t xml:space="preserve"> качества.</w:t>
      </w:r>
    </w:p>
    <w:p w:rsidR="0036134A" w:rsidRPr="0036134A" w:rsidRDefault="0036134A" w:rsidP="0005766F">
      <w:pPr>
        <w:pStyle w:val="ConsPlusNormal"/>
        <w:ind w:firstLine="709"/>
        <w:jc w:val="both"/>
        <w:rPr>
          <w:sz w:val="24"/>
          <w:szCs w:val="24"/>
        </w:rPr>
      </w:pPr>
      <w:r w:rsidRPr="0036134A">
        <w:rPr>
          <w:sz w:val="24"/>
          <w:szCs w:val="24"/>
        </w:rPr>
        <w:t xml:space="preserve">Основными проблемами экологической безопасности </w:t>
      </w:r>
      <w:r>
        <w:rPr>
          <w:sz w:val="24"/>
          <w:szCs w:val="24"/>
        </w:rPr>
        <w:t>Саянска</w:t>
      </w:r>
      <w:r w:rsidRPr="0036134A">
        <w:rPr>
          <w:sz w:val="24"/>
          <w:szCs w:val="24"/>
        </w:rPr>
        <w:t xml:space="preserve"> в настоящее время являются:</w:t>
      </w:r>
    </w:p>
    <w:p w:rsidR="009B4ABF" w:rsidRDefault="0036134A" w:rsidP="0005766F">
      <w:pPr>
        <w:pStyle w:val="ConsPlusNormal"/>
        <w:ind w:firstLine="709"/>
        <w:jc w:val="both"/>
        <w:rPr>
          <w:sz w:val="24"/>
          <w:szCs w:val="24"/>
        </w:rPr>
      </w:pPr>
      <w:r w:rsidRPr="0036134A">
        <w:rPr>
          <w:sz w:val="24"/>
          <w:szCs w:val="24"/>
        </w:rPr>
        <w:t xml:space="preserve">-  </w:t>
      </w:r>
      <w:r w:rsidR="009B4ABF">
        <w:rPr>
          <w:sz w:val="24"/>
          <w:szCs w:val="24"/>
        </w:rPr>
        <w:t>отсутствие полигона твёрдых коммунальных отходов;</w:t>
      </w:r>
    </w:p>
    <w:p w:rsidR="000F7931" w:rsidRDefault="009B4ABF" w:rsidP="0005766F">
      <w:pPr>
        <w:pStyle w:val="ConsPlusNormal"/>
        <w:ind w:firstLine="709"/>
        <w:jc w:val="both"/>
        <w:rPr>
          <w:sz w:val="24"/>
          <w:szCs w:val="24"/>
        </w:rPr>
      </w:pPr>
      <w:r>
        <w:rPr>
          <w:sz w:val="24"/>
          <w:szCs w:val="24"/>
        </w:rPr>
        <w:t xml:space="preserve">-  </w:t>
      </w:r>
      <w:r w:rsidR="0036134A" w:rsidRPr="0036134A">
        <w:rPr>
          <w:sz w:val="24"/>
          <w:szCs w:val="24"/>
        </w:rPr>
        <w:t xml:space="preserve">увеличение количества образуемых отходов, требующих </w:t>
      </w:r>
      <w:r w:rsidR="000F7931">
        <w:rPr>
          <w:sz w:val="24"/>
          <w:szCs w:val="24"/>
        </w:rPr>
        <w:t>вторичной переработки</w:t>
      </w:r>
      <w:r w:rsidR="00610DBE">
        <w:rPr>
          <w:sz w:val="24"/>
          <w:szCs w:val="24"/>
        </w:rPr>
        <w:t>;</w:t>
      </w:r>
    </w:p>
    <w:p w:rsidR="0036134A" w:rsidRDefault="0036134A" w:rsidP="0005766F">
      <w:pPr>
        <w:pStyle w:val="ConsPlusNormal"/>
        <w:ind w:firstLine="709"/>
        <w:jc w:val="both"/>
        <w:rPr>
          <w:sz w:val="24"/>
          <w:szCs w:val="24"/>
        </w:rPr>
      </w:pPr>
      <w:r w:rsidRPr="0036134A">
        <w:rPr>
          <w:sz w:val="24"/>
          <w:szCs w:val="24"/>
        </w:rPr>
        <w:t>- увеличение вредного влияния загрязнения окружающей среды на состояние здоровья населения;</w:t>
      </w:r>
    </w:p>
    <w:p w:rsidR="0036134A" w:rsidRDefault="0036134A" w:rsidP="0005766F">
      <w:pPr>
        <w:pStyle w:val="ConsPlusNormal"/>
        <w:ind w:firstLine="709"/>
        <w:jc w:val="both"/>
      </w:pPr>
      <w:r>
        <w:rPr>
          <w:sz w:val="24"/>
          <w:szCs w:val="24"/>
        </w:rPr>
        <w:t xml:space="preserve">- </w:t>
      </w:r>
      <w:r w:rsidRPr="0036134A">
        <w:rPr>
          <w:sz w:val="24"/>
          <w:szCs w:val="24"/>
        </w:rPr>
        <w:t>низкий уровень экологической культуры населения</w:t>
      </w:r>
      <w:r w:rsidR="003746C7">
        <w:t>;</w:t>
      </w:r>
    </w:p>
    <w:p w:rsidR="003746C7" w:rsidRDefault="003746C7" w:rsidP="0005766F">
      <w:pPr>
        <w:pStyle w:val="ConsPlusNormal"/>
        <w:ind w:firstLine="709"/>
        <w:jc w:val="both"/>
        <w:rPr>
          <w:sz w:val="24"/>
          <w:szCs w:val="24"/>
        </w:rPr>
      </w:pPr>
      <w:r>
        <w:t xml:space="preserve">- </w:t>
      </w:r>
      <w:r w:rsidRPr="003746C7">
        <w:rPr>
          <w:sz w:val="24"/>
          <w:szCs w:val="24"/>
        </w:rPr>
        <w:t>размножением безнадзорных домашних животных</w:t>
      </w:r>
      <w:r>
        <w:rPr>
          <w:sz w:val="24"/>
          <w:szCs w:val="24"/>
        </w:rPr>
        <w:t xml:space="preserve"> и, как следствие, </w:t>
      </w:r>
      <w:r w:rsidRPr="003746C7">
        <w:rPr>
          <w:sz w:val="24"/>
          <w:szCs w:val="24"/>
        </w:rPr>
        <w:t>ухудшение санитарно-эпидемиологической обстановки</w:t>
      </w:r>
      <w:r>
        <w:rPr>
          <w:sz w:val="24"/>
          <w:szCs w:val="24"/>
        </w:rPr>
        <w:t>;</w:t>
      </w:r>
    </w:p>
    <w:p w:rsidR="003746C7" w:rsidRDefault="00FC3730" w:rsidP="0005766F">
      <w:pPr>
        <w:pStyle w:val="ConsPlusNormal"/>
        <w:ind w:firstLine="709"/>
        <w:jc w:val="both"/>
        <w:rPr>
          <w:sz w:val="24"/>
          <w:szCs w:val="24"/>
        </w:rPr>
      </w:pPr>
      <w:r>
        <w:rPr>
          <w:sz w:val="24"/>
          <w:szCs w:val="24"/>
        </w:rPr>
        <w:t>- захламление территорий Саянска отходами производства и потребления;</w:t>
      </w:r>
    </w:p>
    <w:p w:rsidR="0005766F" w:rsidRDefault="00FC3730" w:rsidP="0005766F">
      <w:pPr>
        <w:pStyle w:val="ConsPlusNormal"/>
        <w:ind w:firstLine="709"/>
        <w:jc w:val="both"/>
        <w:rPr>
          <w:sz w:val="24"/>
          <w:szCs w:val="24"/>
        </w:rPr>
      </w:pPr>
      <w:r>
        <w:rPr>
          <w:sz w:val="24"/>
          <w:szCs w:val="24"/>
        </w:rPr>
        <w:t xml:space="preserve">- </w:t>
      </w:r>
      <w:r w:rsidR="0005766F">
        <w:rPr>
          <w:sz w:val="24"/>
          <w:szCs w:val="24"/>
        </w:rPr>
        <w:t>недостаточная укомплектованность контейнерными площадками микрорайонов Саянска, а также отдельно стоящих объектов торговли, бытового обслуживания</w:t>
      </w:r>
      <w:r w:rsidR="00DA45BF">
        <w:rPr>
          <w:sz w:val="24"/>
          <w:szCs w:val="24"/>
        </w:rPr>
        <w:t xml:space="preserve"> и общественного питания.</w:t>
      </w:r>
    </w:p>
    <w:p w:rsidR="00BA3B7E" w:rsidRPr="00C239ED" w:rsidRDefault="00375BFE" w:rsidP="00BA3B7E">
      <w:pPr>
        <w:ind w:firstLine="567"/>
        <w:jc w:val="both"/>
      </w:pPr>
      <w:r>
        <w:t xml:space="preserve">  </w:t>
      </w:r>
      <w:r w:rsidR="00BA3B7E" w:rsidRPr="00C239ED">
        <w:t>Основными источниками образования тв</w:t>
      </w:r>
      <w:r w:rsidR="00BA3B7E">
        <w:t>ё</w:t>
      </w:r>
      <w:r w:rsidR="00BA3B7E" w:rsidRPr="00C239ED">
        <w:t xml:space="preserve">рдых </w:t>
      </w:r>
      <w:r w:rsidR="00BA3B7E">
        <w:t>коммунальных</w:t>
      </w:r>
      <w:r w:rsidR="00BA3B7E" w:rsidRPr="00C239ED">
        <w:t xml:space="preserve"> отходов на территории </w:t>
      </w:r>
      <w:r w:rsidR="00BA3B7E">
        <w:t>Саянска</w:t>
      </w:r>
      <w:r w:rsidR="00BA3B7E" w:rsidRPr="00C239ED">
        <w:t xml:space="preserve"> явля</w:t>
      </w:r>
      <w:r w:rsidR="00BA3B7E">
        <w:t>ются</w:t>
      </w:r>
      <w:r w:rsidR="00BA3B7E" w:rsidRPr="00C239ED">
        <w:t xml:space="preserve"> организации и предприятия, население и объекты инфраструктуры.</w:t>
      </w:r>
    </w:p>
    <w:p w:rsidR="00BA3B7E" w:rsidRPr="00C239ED" w:rsidRDefault="00BA3B7E" w:rsidP="00BA3B7E">
      <w:pPr>
        <w:ind w:firstLine="567"/>
        <w:jc w:val="both"/>
      </w:pPr>
      <w:r>
        <w:lastRenderedPageBreak/>
        <w:t xml:space="preserve"> </w:t>
      </w:r>
      <w:r w:rsidRPr="00C239ED">
        <w:t>По мере обострения экологических проблем, связанных с загрязнением воздуха, почвы ухудшением микроклимата и условий проживания населения, возрастает значение зел</w:t>
      </w:r>
      <w:r w:rsidR="00986BF5">
        <w:t>ё</w:t>
      </w:r>
      <w:r w:rsidRPr="00C239ED">
        <w:t>ных насаждений в нормализации экологической обстановки и создании благоприятной окружающей среды.</w:t>
      </w:r>
    </w:p>
    <w:p w:rsidR="0001313C" w:rsidRDefault="0001313C" w:rsidP="00891A2F">
      <w:pPr>
        <w:pStyle w:val="ConsPlusNormal"/>
        <w:tabs>
          <w:tab w:val="left" w:pos="2268"/>
          <w:tab w:val="left" w:pos="2694"/>
          <w:tab w:val="left" w:pos="3544"/>
        </w:tabs>
        <w:ind w:firstLine="567"/>
        <w:rPr>
          <w:color w:val="000000"/>
          <w:sz w:val="24"/>
          <w:szCs w:val="24"/>
        </w:rPr>
      </w:pPr>
    </w:p>
    <w:p w:rsidR="000C6C61" w:rsidRDefault="00891A2F" w:rsidP="00891A2F">
      <w:pPr>
        <w:tabs>
          <w:tab w:val="left" w:pos="0"/>
          <w:tab w:val="left" w:pos="2268"/>
          <w:tab w:val="left" w:pos="3544"/>
        </w:tabs>
        <w:autoSpaceDE w:val="0"/>
        <w:autoSpaceDN w:val="0"/>
        <w:adjustRightInd w:val="0"/>
        <w:jc w:val="center"/>
        <w:outlineLvl w:val="1"/>
        <w:rPr>
          <w:b/>
        </w:rPr>
      </w:pPr>
      <w:r>
        <w:rPr>
          <w:b/>
        </w:rPr>
        <w:t xml:space="preserve">Глава 3. </w:t>
      </w:r>
      <w:r w:rsidR="006D2C51" w:rsidRPr="00891A2F">
        <w:rPr>
          <w:b/>
        </w:rPr>
        <w:t>ЦЕЛ</w:t>
      </w:r>
      <w:r w:rsidR="002643AD" w:rsidRPr="00891A2F">
        <w:rPr>
          <w:b/>
        </w:rPr>
        <w:t xml:space="preserve">Ь И </w:t>
      </w:r>
      <w:r w:rsidR="000C6C61" w:rsidRPr="00891A2F">
        <w:rPr>
          <w:b/>
        </w:rPr>
        <w:t>ЗАДАЧИ</w:t>
      </w:r>
      <w:r w:rsidR="002643AD" w:rsidRPr="00891A2F">
        <w:rPr>
          <w:b/>
        </w:rPr>
        <w:t xml:space="preserve"> МУНИЦИПАЛЬНОЙ ПРОГРАММЫ</w:t>
      </w:r>
    </w:p>
    <w:p w:rsidR="00891A2F" w:rsidRPr="00891A2F" w:rsidRDefault="00891A2F" w:rsidP="00891A2F">
      <w:pPr>
        <w:tabs>
          <w:tab w:val="left" w:pos="0"/>
          <w:tab w:val="left" w:pos="2268"/>
          <w:tab w:val="left" w:pos="3544"/>
        </w:tabs>
        <w:autoSpaceDE w:val="0"/>
        <w:autoSpaceDN w:val="0"/>
        <w:adjustRightInd w:val="0"/>
        <w:jc w:val="center"/>
        <w:outlineLvl w:val="1"/>
        <w:rPr>
          <w:b/>
        </w:rPr>
      </w:pPr>
    </w:p>
    <w:p w:rsidR="00986BF5" w:rsidRPr="00986BF5" w:rsidRDefault="001C45AC" w:rsidP="00986BF5">
      <w:pPr>
        <w:pStyle w:val="ConsPlusTitlePage"/>
        <w:ind w:firstLine="720"/>
        <w:jc w:val="both"/>
        <w:rPr>
          <w:rFonts w:ascii="Times New Roman" w:hAnsi="Times New Roman" w:cs="Times New Roman"/>
          <w:sz w:val="24"/>
          <w:szCs w:val="24"/>
        </w:rPr>
      </w:pPr>
      <w:r w:rsidRPr="00986BF5">
        <w:rPr>
          <w:rFonts w:ascii="Times New Roman" w:eastAsia="Calibri" w:hAnsi="Times New Roman" w:cs="Times New Roman"/>
          <w:sz w:val="24"/>
          <w:szCs w:val="24"/>
          <w:lang w:eastAsia="en-US"/>
        </w:rPr>
        <w:t xml:space="preserve">Целью программы является </w:t>
      </w:r>
      <w:r w:rsidR="00986BF5" w:rsidRPr="00986BF5">
        <w:rPr>
          <w:rFonts w:ascii="Times New Roman" w:hAnsi="Times New Roman" w:cs="Times New Roman"/>
          <w:sz w:val="24"/>
          <w:szCs w:val="24"/>
        </w:rPr>
        <w:t>повышение уровня экологической безопасности, сохранение природных систем, качества окружающей среды и формирование положительного  имиджа города Саянска как экологически чистой территории</w:t>
      </w:r>
      <w:r w:rsidR="00986BF5">
        <w:rPr>
          <w:rFonts w:ascii="Times New Roman" w:hAnsi="Times New Roman" w:cs="Times New Roman"/>
          <w:sz w:val="24"/>
          <w:szCs w:val="24"/>
        </w:rPr>
        <w:t>.</w:t>
      </w:r>
    </w:p>
    <w:p w:rsidR="001C45AC" w:rsidRPr="0030728B" w:rsidRDefault="001C45AC" w:rsidP="001C45AC">
      <w:pPr>
        <w:pStyle w:val="ConsPlusNormal"/>
        <w:ind w:firstLine="540"/>
        <w:jc w:val="both"/>
        <w:rPr>
          <w:sz w:val="24"/>
          <w:szCs w:val="24"/>
        </w:rPr>
      </w:pPr>
      <w:r w:rsidRPr="0030728B">
        <w:rPr>
          <w:sz w:val="24"/>
          <w:szCs w:val="24"/>
        </w:rPr>
        <w:t>Для достижения</w:t>
      </w:r>
      <w:r w:rsidR="00C6455A">
        <w:rPr>
          <w:sz w:val="24"/>
          <w:szCs w:val="24"/>
        </w:rPr>
        <w:t xml:space="preserve"> поставленной </w:t>
      </w:r>
      <w:r w:rsidRPr="0030728B">
        <w:rPr>
          <w:sz w:val="24"/>
          <w:szCs w:val="24"/>
        </w:rPr>
        <w:t>цел</w:t>
      </w:r>
      <w:r w:rsidR="00C6455A">
        <w:rPr>
          <w:sz w:val="24"/>
          <w:szCs w:val="24"/>
        </w:rPr>
        <w:t>и</w:t>
      </w:r>
      <w:r w:rsidRPr="0030728B">
        <w:rPr>
          <w:sz w:val="24"/>
          <w:szCs w:val="24"/>
        </w:rPr>
        <w:t xml:space="preserve"> необходимо решить следующие основные задачи:</w:t>
      </w:r>
    </w:p>
    <w:p w:rsidR="00986BF5" w:rsidRDefault="00986BF5" w:rsidP="00986BF5">
      <w:pPr>
        <w:pStyle w:val="ConsPlusTitlePage"/>
        <w:ind w:firstLine="720"/>
        <w:jc w:val="both"/>
        <w:rPr>
          <w:rFonts w:ascii="Times New Roman" w:hAnsi="Times New Roman" w:cs="Times New Roman"/>
          <w:sz w:val="24"/>
          <w:szCs w:val="24"/>
        </w:rPr>
      </w:pPr>
      <w:r>
        <w:rPr>
          <w:rFonts w:ascii="Times New Roman" w:hAnsi="Times New Roman" w:cs="Times New Roman"/>
          <w:sz w:val="24"/>
          <w:szCs w:val="24"/>
        </w:rPr>
        <w:t>1. У</w:t>
      </w:r>
      <w:r w:rsidRPr="00FE377B">
        <w:rPr>
          <w:rFonts w:ascii="Times New Roman" w:hAnsi="Times New Roman" w:cs="Times New Roman"/>
          <w:sz w:val="24"/>
          <w:szCs w:val="24"/>
        </w:rPr>
        <w:t>луч</w:t>
      </w:r>
      <w:r>
        <w:rPr>
          <w:rFonts w:ascii="Times New Roman" w:hAnsi="Times New Roman" w:cs="Times New Roman"/>
          <w:sz w:val="24"/>
          <w:szCs w:val="24"/>
        </w:rPr>
        <w:t>шить</w:t>
      </w:r>
      <w:r w:rsidRPr="00FE377B">
        <w:rPr>
          <w:rFonts w:ascii="Times New Roman" w:hAnsi="Times New Roman" w:cs="Times New Roman"/>
          <w:sz w:val="24"/>
          <w:szCs w:val="24"/>
        </w:rPr>
        <w:t xml:space="preserve"> экологическ</w:t>
      </w:r>
      <w:r>
        <w:rPr>
          <w:rFonts w:ascii="Times New Roman" w:hAnsi="Times New Roman" w:cs="Times New Roman"/>
          <w:sz w:val="24"/>
          <w:szCs w:val="24"/>
        </w:rPr>
        <w:t>ую</w:t>
      </w:r>
      <w:r w:rsidRPr="00FE377B">
        <w:rPr>
          <w:rFonts w:ascii="Times New Roman" w:hAnsi="Times New Roman" w:cs="Times New Roman"/>
          <w:sz w:val="24"/>
          <w:szCs w:val="24"/>
        </w:rPr>
        <w:t xml:space="preserve"> и санитарно-эпидемиологическ</w:t>
      </w:r>
      <w:r>
        <w:rPr>
          <w:rFonts w:ascii="Times New Roman" w:hAnsi="Times New Roman" w:cs="Times New Roman"/>
          <w:sz w:val="24"/>
          <w:szCs w:val="24"/>
        </w:rPr>
        <w:t>ую</w:t>
      </w:r>
      <w:r w:rsidRPr="00FE377B">
        <w:rPr>
          <w:rFonts w:ascii="Times New Roman" w:hAnsi="Times New Roman" w:cs="Times New Roman"/>
          <w:sz w:val="24"/>
          <w:szCs w:val="24"/>
        </w:rPr>
        <w:t xml:space="preserve">  ситуаци</w:t>
      </w:r>
      <w:r>
        <w:rPr>
          <w:rFonts w:ascii="Times New Roman" w:hAnsi="Times New Roman" w:cs="Times New Roman"/>
          <w:sz w:val="24"/>
          <w:szCs w:val="24"/>
        </w:rPr>
        <w:t>ю</w:t>
      </w:r>
      <w:r w:rsidRPr="00FE377B">
        <w:rPr>
          <w:rFonts w:ascii="Times New Roman" w:hAnsi="Times New Roman" w:cs="Times New Roman"/>
          <w:sz w:val="24"/>
          <w:szCs w:val="24"/>
        </w:rPr>
        <w:t xml:space="preserve"> на территории город</w:t>
      </w:r>
      <w:r>
        <w:rPr>
          <w:rFonts w:ascii="Times New Roman" w:hAnsi="Times New Roman" w:cs="Times New Roman"/>
          <w:sz w:val="24"/>
          <w:szCs w:val="24"/>
        </w:rPr>
        <w:t>а</w:t>
      </w:r>
      <w:r w:rsidRPr="00FE377B">
        <w:rPr>
          <w:rFonts w:ascii="Times New Roman" w:hAnsi="Times New Roman" w:cs="Times New Roman"/>
          <w:sz w:val="24"/>
          <w:szCs w:val="24"/>
        </w:rPr>
        <w:t xml:space="preserve"> Саянск</w:t>
      </w:r>
      <w:r>
        <w:rPr>
          <w:rFonts w:ascii="Times New Roman" w:hAnsi="Times New Roman" w:cs="Times New Roman"/>
          <w:sz w:val="24"/>
          <w:szCs w:val="24"/>
        </w:rPr>
        <w:t>а;</w:t>
      </w:r>
    </w:p>
    <w:p w:rsidR="00986BF5" w:rsidRDefault="00986BF5" w:rsidP="00986BF5">
      <w:pPr>
        <w:pStyle w:val="ConsPlusTitlePage"/>
        <w:ind w:firstLine="720"/>
        <w:jc w:val="both"/>
        <w:rPr>
          <w:rFonts w:ascii="Times New Roman" w:hAnsi="Times New Roman" w:cs="Times New Roman"/>
          <w:sz w:val="24"/>
          <w:szCs w:val="24"/>
        </w:rPr>
      </w:pPr>
      <w:r w:rsidRPr="00170AC1">
        <w:rPr>
          <w:rFonts w:ascii="Times New Roman" w:hAnsi="Times New Roman" w:cs="Times New Roman"/>
          <w:sz w:val="24"/>
          <w:szCs w:val="24"/>
        </w:rPr>
        <w:t>2. Формировать экологическую культуру населения</w:t>
      </w:r>
      <w:r>
        <w:rPr>
          <w:rFonts w:ascii="Times New Roman" w:hAnsi="Times New Roman" w:cs="Times New Roman"/>
          <w:sz w:val="24"/>
          <w:szCs w:val="24"/>
        </w:rPr>
        <w:t>;</w:t>
      </w:r>
    </w:p>
    <w:p w:rsidR="00986BF5" w:rsidRPr="00AA3D6E" w:rsidRDefault="00986BF5" w:rsidP="00986BF5">
      <w:pPr>
        <w:pStyle w:val="ConsPlusTitlePage"/>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Pr="00AA3D6E">
        <w:rPr>
          <w:rFonts w:ascii="Times New Roman" w:hAnsi="Times New Roman"/>
          <w:sz w:val="24"/>
          <w:szCs w:val="24"/>
        </w:rPr>
        <w:t>Сохранение, воспроизводство и рациональное использование зелёных насаждений</w:t>
      </w:r>
      <w:r>
        <w:rPr>
          <w:rFonts w:ascii="Times New Roman" w:hAnsi="Times New Roman"/>
          <w:sz w:val="24"/>
          <w:szCs w:val="24"/>
        </w:rPr>
        <w:t>.</w:t>
      </w:r>
    </w:p>
    <w:p w:rsidR="00F44AA1" w:rsidRPr="0030728B" w:rsidRDefault="00F44AA1" w:rsidP="00F44AA1">
      <w:pPr>
        <w:pStyle w:val="ConsPlusNormal"/>
        <w:ind w:firstLine="567"/>
      </w:pPr>
    </w:p>
    <w:p w:rsidR="00891A2F" w:rsidRDefault="00891A2F" w:rsidP="000C6C61">
      <w:pPr>
        <w:autoSpaceDE w:val="0"/>
        <w:autoSpaceDN w:val="0"/>
        <w:adjustRightInd w:val="0"/>
        <w:jc w:val="center"/>
        <w:outlineLvl w:val="1"/>
        <w:rPr>
          <w:b/>
        </w:rPr>
      </w:pPr>
    </w:p>
    <w:p w:rsidR="00891A2F" w:rsidRPr="00891A2F" w:rsidRDefault="00891A2F" w:rsidP="00891A2F">
      <w:pPr>
        <w:pStyle w:val="ConsPlusTitlePage"/>
        <w:jc w:val="center"/>
        <w:rPr>
          <w:rFonts w:ascii="Times New Roman" w:hAnsi="Times New Roman" w:cs="Times New Roman"/>
          <w:b/>
          <w:sz w:val="24"/>
          <w:szCs w:val="24"/>
        </w:rPr>
      </w:pPr>
      <w:r w:rsidRPr="00891A2F">
        <w:rPr>
          <w:rFonts w:ascii="Times New Roman" w:hAnsi="Times New Roman" w:cs="Times New Roman"/>
          <w:b/>
        </w:rPr>
        <w:t xml:space="preserve">Глава 4. </w:t>
      </w:r>
      <w:r w:rsidRPr="00891A2F">
        <w:rPr>
          <w:rFonts w:ascii="Times New Roman" w:hAnsi="Times New Roman" w:cs="Times New Roman"/>
          <w:b/>
          <w:sz w:val="24"/>
          <w:szCs w:val="24"/>
        </w:rPr>
        <w:t>СИСТЕМА МЕРОПРИЯТИЙ МУНИЦИПАЛЬНОЙ ПРОГРАММЫ</w:t>
      </w:r>
    </w:p>
    <w:p w:rsidR="00891A2F" w:rsidRPr="00891A2F" w:rsidRDefault="00891A2F" w:rsidP="00891A2F">
      <w:pPr>
        <w:pStyle w:val="ConsPlusTitlePage"/>
        <w:jc w:val="center"/>
        <w:rPr>
          <w:rFonts w:ascii="Times New Roman" w:hAnsi="Times New Roman" w:cs="Times New Roman"/>
          <w:sz w:val="24"/>
          <w:szCs w:val="24"/>
        </w:rPr>
      </w:pPr>
    </w:p>
    <w:p w:rsidR="00891A2F" w:rsidRPr="00891A2F" w:rsidRDefault="00891A2F" w:rsidP="00891A2F">
      <w:pPr>
        <w:pStyle w:val="ConsPlusTitlePage"/>
        <w:jc w:val="center"/>
        <w:rPr>
          <w:rFonts w:ascii="Times New Roman" w:hAnsi="Times New Roman" w:cs="Times New Roman"/>
          <w:sz w:val="24"/>
          <w:szCs w:val="24"/>
        </w:rPr>
      </w:pPr>
      <w:r w:rsidRPr="00891A2F">
        <w:rPr>
          <w:rFonts w:ascii="Times New Roman" w:hAnsi="Times New Roman" w:cs="Times New Roman"/>
          <w:sz w:val="24"/>
          <w:szCs w:val="24"/>
        </w:rPr>
        <w:t>Система мероприятий муниципальной программы представлены в таблице 1.</w:t>
      </w:r>
    </w:p>
    <w:p w:rsidR="00891A2F" w:rsidRDefault="00891A2F" w:rsidP="00891A2F">
      <w:pPr>
        <w:pStyle w:val="ConsPlusTitlePage"/>
        <w:jc w:val="both"/>
        <w:rPr>
          <w:rFonts w:ascii="Times New Roman" w:hAnsi="Times New Roman" w:cs="Times New Roman"/>
        </w:rPr>
      </w:pPr>
    </w:p>
    <w:p w:rsidR="00891A2F" w:rsidRDefault="00891A2F" w:rsidP="00891A2F">
      <w:pPr>
        <w:pStyle w:val="ConsPlusTitlePage"/>
        <w:jc w:val="both"/>
        <w:rPr>
          <w:rFonts w:ascii="Times New Roman" w:hAnsi="Times New Roman" w:cs="Times New Roman"/>
        </w:rPr>
      </w:pPr>
      <w:r w:rsidRPr="00891A2F">
        <w:rPr>
          <w:rFonts w:ascii="Times New Roman" w:hAnsi="Times New Roman" w:cs="Times New Roman"/>
        </w:rPr>
        <w:t xml:space="preserve">Таблица 1. </w:t>
      </w:r>
    </w:p>
    <w:p w:rsidR="00891A2F" w:rsidRPr="00891A2F" w:rsidRDefault="00891A2F" w:rsidP="00891A2F">
      <w:pPr>
        <w:pStyle w:val="ConsPlusTitlePage"/>
        <w:jc w:val="center"/>
        <w:rPr>
          <w:rFonts w:ascii="Times New Roman" w:hAnsi="Times New Roman" w:cs="Times New Roman"/>
          <w:sz w:val="24"/>
          <w:szCs w:val="24"/>
        </w:rPr>
      </w:pPr>
      <w:r w:rsidRPr="00891A2F">
        <w:rPr>
          <w:rFonts w:ascii="Times New Roman" w:hAnsi="Times New Roman" w:cs="Times New Roman"/>
          <w:sz w:val="24"/>
          <w:szCs w:val="24"/>
        </w:rPr>
        <w:t>Система мероприятий программы</w:t>
      </w:r>
    </w:p>
    <w:tbl>
      <w:tblPr>
        <w:tblW w:w="5381"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984"/>
        <w:gridCol w:w="1275"/>
        <w:gridCol w:w="852"/>
        <w:gridCol w:w="711"/>
        <w:gridCol w:w="852"/>
        <w:gridCol w:w="709"/>
        <w:gridCol w:w="709"/>
        <w:gridCol w:w="709"/>
        <w:gridCol w:w="707"/>
        <w:gridCol w:w="707"/>
        <w:gridCol w:w="707"/>
        <w:gridCol w:w="627"/>
      </w:tblGrid>
      <w:tr w:rsidR="00891A2F" w:rsidRPr="0030728B" w:rsidTr="00F12920">
        <w:trPr>
          <w:trHeight w:val="1588"/>
        </w:trPr>
        <w:tc>
          <w:tcPr>
            <w:tcW w:w="255" w:type="pct"/>
            <w:vMerge w:val="restar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w:t>
            </w:r>
          </w:p>
          <w:p w:rsidR="00891A2F" w:rsidRPr="00FE377B" w:rsidRDefault="00891A2F" w:rsidP="00F12920">
            <w:pPr>
              <w:pStyle w:val="ConsPlusTitlePage"/>
              <w:jc w:val="center"/>
              <w:rPr>
                <w:rFonts w:ascii="Times New Roman" w:hAnsi="Times New Roman" w:cs="Times New Roman"/>
                <w:sz w:val="16"/>
                <w:szCs w:val="16"/>
              </w:rPr>
            </w:pPr>
            <w:proofErr w:type="gramStart"/>
            <w:r w:rsidRPr="00FE377B">
              <w:rPr>
                <w:rFonts w:ascii="Times New Roman" w:hAnsi="Times New Roman" w:cs="Times New Roman"/>
                <w:sz w:val="16"/>
                <w:szCs w:val="16"/>
              </w:rPr>
              <w:t>п</w:t>
            </w:r>
            <w:proofErr w:type="gramEnd"/>
            <w:r w:rsidRPr="00FE377B">
              <w:rPr>
                <w:rFonts w:ascii="Times New Roman" w:hAnsi="Times New Roman" w:cs="Times New Roman"/>
                <w:sz w:val="16"/>
                <w:szCs w:val="16"/>
              </w:rPr>
              <w:t>/п</w:t>
            </w:r>
          </w:p>
        </w:tc>
        <w:tc>
          <w:tcPr>
            <w:tcW w:w="892" w:type="pct"/>
            <w:vMerge w:val="restar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 xml:space="preserve">Наименование </w:t>
            </w:r>
            <w:proofErr w:type="gramStart"/>
            <w:r w:rsidRPr="00FE377B">
              <w:rPr>
                <w:rFonts w:ascii="Times New Roman" w:hAnsi="Times New Roman" w:cs="Times New Roman"/>
                <w:sz w:val="16"/>
                <w:szCs w:val="16"/>
              </w:rPr>
              <w:t>основных</w:t>
            </w:r>
            <w:proofErr w:type="gramEnd"/>
          </w:p>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 xml:space="preserve">мероприятий </w:t>
            </w:r>
          </w:p>
        </w:tc>
        <w:tc>
          <w:tcPr>
            <w:tcW w:w="573" w:type="pct"/>
            <w:vMerge w:val="restar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Ответственный  исполнитель и соисполнители мероприятий</w:t>
            </w:r>
          </w:p>
        </w:tc>
        <w:tc>
          <w:tcPr>
            <w:tcW w:w="383" w:type="pct"/>
            <w:vMerge w:val="restart"/>
            <w:tcBorders>
              <w:top w:val="single" w:sz="4" w:space="0" w:color="auto"/>
              <w:left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Период реализации</w:t>
            </w:r>
          </w:p>
        </w:tc>
        <w:tc>
          <w:tcPr>
            <w:tcW w:w="320" w:type="pct"/>
            <w:vMerge w:val="restart"/>
            <w:tcBorders>
              <w:top w:val="single" w:sz="4" w:space="0" w:color="auto"/>
              <w:left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Источники финансирования</w:t>
            </w:r>
          </w:p>
        </w:tc>
        <w:tc>
          <w:tcPr>
            <w:tcW w:w="383" w:type="pct"/>
            <w:vMerge w:val="restart"/>
            <w:tcBorders>
              <w:top w:val="single" w:sz="4" w:space="0" w:color="auto"/>
              <w:left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Объем финансирования всего, тыс. руб.</w:t>
            </w:r>
          </w:p>
        </w:tc>
        <w:tc>
          <w:tcPr>
            <w:tcW w:w="1911" w:type="pct"/>
            <w:gridSpan w:val="6"/>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В том числе по годам</w:t>
            </w:r>
          </w:p>
        </w:tc>
        <w:tc>
          <w:tcPr>
            <w:tcW w:w="282" w:type="pc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Связь с показателями результативности  подпрограммы</w:t>
            </w:r>
          </w:p>
        </w:tc>
      </w:tr>
      <w:tr w:rsidR="00891A2F" w:rsidRPr="0030728B" w:rsidTr="00F12920">
        <w:tc>
          <w:tcPr>
            <w:tcW w:w="255" w:type="pct"/>
            <w:vMerge/>
            <w:tcBorders>
              <w:top w:val="single" w:sz="4" w:space="0" w:color="auto"/>
              <w:left w:val="single" w:sz="4" w:space="0" w:color="auto"/>
              <w:bottom w:val="single" w:sz="4" w:space="0" w:color="auto"/>
              <w:right w:val="single" w:sz="4" w:space="0" w:color="auto"/>
            </w:tcBorders>
            <w:vAlign w:val="center"/>
          </w:tcPr>
          <w:p w:rsidR="00891A2F" w:rsidRPr="00FE377B" w:rsidRDefault="00891A2F" w:rsidP="00F12920">
            <w:pPr>
              <w:rPr>
                <w:sz w:val="16"/>
                <w:szCs w:val="16"/>
              </w:rPr>
            </w:pPr>
          </w:p>
        </w:tc>
        <w:tc>
          <w:tcPr>
            <w:tcW w:w="892" w:type="pct"/>
            <w:vMerge/>
            <w:tcBorders>
              <w:top w:val="single" w:sz="4" w:space="0" w:color="auto"/>
              <w:left w:val="single" w:sz="4" w:space="0" w:color="auto"/>
              <w:bottom w:val="single" w:sz="4" w:space="0" w:color="auto"/>
              <w:right w:val="single" w:sz="4" w:space="0" w:color="auto"/>
            </w:tcBorders>
            <w:vAlign w:val="center"/>
          </w:tcPr>
          <w:p w:rsidR="00891A2F" w:rsidRPr="00FE377B" w:rsidRDefault="00891A2F" w:rsidP="00F12920">
            <w:pPr>
              <w:rPr>
                <w:sz w:val="16"/>
                <w:szCs w:val="16"/>
              </w:rPr>
            </w:pPr>
          </w:p>
        </w:tc>
        <w:tc>
          <w:tcPr>
            <w:tcW w:w="573" w:type="pct"/>
            <w:vMerge/>
            <w:tcBorders>
              <w:top w:val="single" w:sz="4" w:space="0" w:color="auto"/>
              <w:left w:val="single" w:sz="4" w:space="0" w:color="auto"/>
              <w:bottom w:val="single" w:sz="4" w:space="0" w:color="auto"/>
              <w:right w:val="single" w:sz="4" w:space="0" w:color="auto"/>
            </w:tcBorders>
            <w:vAlign w:val="center"/>
          </w:tcPr>
          <w:p w:rsidR="00891A2F" w:rsidRPr="00FE377B" w:rsidRDefault="00891A2F" w:rsidP="00F12920">
            <w:pPr>
              <w:rPr>
                <w:sz w:val="16"/>
                <w:szCs w:val="16"/>
              </w:rPr>
            </w:pPr>
          </w:p>
        </w:tc>
        <w:tc>
          <w:tcPr>
            <w:tcW w:w="383" w:type="pct"/>
            <w:vMerge/>
            <w:tcBorders>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tc>
        <w:tc>
          <w:tcPr>
            <w:tcW w:w="320" w:type="pct"/>
            <w:vMerge/>
            <w:tcBorders>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tc>
        <w:tc>
          <w:tcPr>
            <w:tcW w:w="383" w:type="pct"/>
            <w:vMerge/>
            <w:tcBorders>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p>
        </w:tc>
        <w:tc>
          <w:tcPr>
            <w:tcW w:w="319" w:type="pc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2020 год</w:t>
            </w:r>
          </w:p>
        </w:tc>
        <w:tc>
          <w:tcPr>
            <w:tcW w:w="319" w:type="pc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2021 год</w:t>
            </w:r>
          </w:p>
        </w:tc>
        <w:tc>
          <w:tcPr>
            <w:tcW w:w="319" w:type="pc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2022 год</w:t>
            </w:r>
          </w:p>
        </w:tc>
        <w:tc>
          <w:tcPr>
            <w:tcW w:w="318" w:type="pct"/>
            <w:tcBorders>
              <w:top w:val="single" w:sz="4" w:space="0" w:color="auto"/>
              <w:left w:val="single" w:sz="4" w:space="0" w:color="auto"/>
              <w:bottom w:val="single" w:sz="4" w:space="0" w:color="auto"/>
              <w:right w:val="single" w:sz="4" w:space="0" w:color="auto"/>
            </w:tcBorders>
          </w:tcPr>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2023</w:t>
            </w:r>
          </w:p>
          <w:p w:rsidR="00891A2F" w:rsidRPr="00FE377B" w:rsidRDefault="00891A2F" w:rsidP="00F12920">
            <w:pPr>
              <w:pStyle w:val="ConsPlusTitlePage"/>
              <w:jc w:val="center"/>
              <w:rPr>
                <w:rFonts w:ascii="Times New Roman" w:hAnsi="Times New Roman" w:cs="Times New Roman"/>
                <w:sz w:val="16"/>
                <w:szCs w:val="16"/>
              </w:rPr>
            </w:pPr>
            <w:r w:rsidRPr="00FE377B">
              <w:rPr>
                <w:rFonts w:ascii="Times New Roman" w:hAnsi="Times New Roman" w:cs="Times New Roman"/>
                <w:sz w:val="16"/>
                <w:szCs w:val="16"/>
              </w:rPr>
              <w:t>год.</w:t>
            </w:r>
          </w:p>
        </w:tc>
        <w:tc>
          <w:tcPr>
            <w:tcW w:w="318" w:type="pct"/>
            <w:tcBorders>
              <w:top w:val="single" w:sz="4" w:space="0" w:color="auto"/>
              <w:left w:val="single" w:sz="4" w:space="0" w:color="auto"/>
              <w:bottom w:val="single" w:sz="4" w:space="0" w:color="auto"/>
              <w:right w:val="single" w:sz="4" w:space="0" w:color="auto"/>
            </w:tcBorders>
          </w:tcPr>
          <w:p w:rsidR="00891A2F" w:rsidRPr="00FE377B" w:rsidRDefault="00891A2F" w:rsidP="00F12920">
            <w:pPr>
              <w:jc w:val="center"/>
              <w:rPr>
                <w:sz w:val="16"/>
                <w:szCs w:val="16"/>
              </w:rPr>
            </w:pPr>
            <w:r w:rsidRPr="00FE377B">
              <w:rPr>
                <w:sz w:val="16"/>
                <w:szCs w:val="16"/>
              </w:rPr>
              <w:t>2024 год</w:t>
            </w:r>
          </w:p>
        </w:tc>
        <w:tc>
          <w:tcPr>
            <w:tcW w:w="318" w:type="pct"/>
            <w:tcBorders>
              <w:top w:val="single" w:sz="4" w:space="0" w:color="auto"/>
              <w:left w:val="single" w:sz="4" w:space="0" w:color="auto"/>
              <w:bottom w:val="single" w:sz="4" w:space="0" w:color="auto"/>
              <w:right w:val="single" w:sz="4" w:space="0" w:color="auto"/>
            </w:tcBorders>
          </w:tcPr>
          <w:p w:rsidR="00891A2F" w:rsidRPr="00FE377B" w:rsidRDefault="00891A2F" w:rsidP="00F12920">
            <w:pPr>
              <w:jc w:val="center"/>
              <w:rPr>
                <w:sz w:val="16"/>
                <w:szCs w:val="16"/>
              </w:rPr>
            </w:pPr>
            <w:r w:rsidRPr="00FE377B">
              <w:rPr>
                <w:sz w:val="16"/>
                <w:szCs w:val="16"/>
              </w:rPr>
              <w:t>202</w:t>
            </w:r>
            <w:r>
              <w:rPr>
                <w:sz w:val="16"/>
                <w:szCs w:val="16"/>
              </w:rPr>
              <w:t>5 год</w:t>
            </w:r>
          </w:p>
        </w:tc>
        <w:tc>
          <w:tcPr>
            <w:tcW w:w="282" w:type="pct"/>
            <w:tcBorders>
              <w:top w:val="single" w:sz="4" w:space="0" w:color="auto"/>
              <w:left w:val="single" w:sz="4" w:space="0" w:color="auto"/>
              <w:bottom w:val="single" w:sz="4" w:space="0" w:color="auto"/>
              <w:right w:val="single" w:sz="4" w:space="0" w:color="auto"/>
            </w:tcBorders>
          </w:tcPr>
          <w:p w:rsidR="00891A2F" w:rsidRPr="00FE377B" w:rsidRDefault="00891A2F" w:rsidP="00F12920">
            <w:pPr>
              <w:jc w:val="center"/>
              <w:rPr>
                <w:sz w:val="16"/>
                <w:szCs w:val="16"/>
              </w:rPr>
            </w:pPr>
          </w:p>
        </w:tc>
      </w:tr>
      <w:tr w:rsidR="00891A2F" w:rsidRPr="0030728B" w:rsidTr="00F12920">
        <w:tc>
          <w:tcPr>
            <w:tcW w:w="255"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sidRPr="0030728B">
              <w:rPr>
                <w:rFonts w:ascii="Times New Roman" w:hAnsi="Times New Roman" w:cs="Times New Roman"/>
              </w:rPr>
              <w:t>1</w:t>
            </w:r>
          </w:p>
        </w:tc>
        <w:tc>
          <w:tcPr>
            <w:tcW w:w="892"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sidRPr="0030728B">
              <w:rPr>
                <w:rFonts w:ascii="Times New Roman" w:hAnsi="Times New Roman" w:cs="Times New Roman"/>
              </w:rPr>
              <w:t>2</w:t>
            </w:r>
          </w:p>
        </w:tc>
        <w:tc>
          <w:tcPr>
            <w:tcW w:w="573"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sidRPr="0030728B">
              <w:rPr>
                <w:rFonts w:ascii="Times New Roman" w:hAnsi="Times New Roman" w:cs="Times New Roman"/>
              </w:rPr>
              <w:t>3</w:t>
            </w:r>
          </w:p>
        </w:tc>
        <w:tc>
          <w:tcPr>
            <w:tcW w:w="383"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4</w:t>
            </w:r>
          </w:p>
        </w:tc>
        <w:tc>
          <w:tcPr>
            <w:tcW w:w="320"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5</w:t>
            </w:r>
          </w:p>
        </w:tc>
        <w:tc>
          <w:tcPr>
            <w:tcW w:w="383"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6</w:t>
            </w:r>
          </w:p>
        </w:tc>
        <w:tc>
          <w:tcPr>
            <w:tcW w:w="319"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7</w:t>
            </w:r>
          </w:p>
        </w:tc>
        <w:tc>
          <w:tcPr>
            <w:tcW w:w="319"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8</w:t>
            </w:r>
          </w:p>
        </w:tc>
        <w:tc>
          <w:tcPr>
            <w:tcW w:w="319"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9</w:t>
            </w:r>
          </w:p>
        </w:tc>
        <w:tc>
          <w:tcPr>
            <w:tcW w:w="318"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10</w:t>
            </w:r>
          </w:p>
        </w:tc>
        <w:tc>
          <w:tcPr>
            <w:tcW w:w="318"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11</w:t>
            </w:r>
          </w:p>
        </w:tc>
        <w:tc>
          <w:tcPr>
            <w:tcW w:w="318"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12</w:t>
            </w:r>
          </w:p>
        </w:tc>
        <w:tc>
          <w:tcPr>
            <w:tcW w:w="282"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13</w:t>
            </w:r>
          </w:p>
        </w:tc>
      </w:tr>
      <w:tr w:rsidR="00891A2F" w:rsidRPr="0030728B" w:rsidTr="00F12920">
        <w:trPr>
          <w:trHeight w:val="225"/>
        </w:trPr>
        <w:tc>
          <w:tcPr>
            <w:tcW w:w="255"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w:t>
            </w:r>
            <w:r w:rsidRPr="0030728B">
              <w:rPr>
                <w:rFonts w:ascii="Times New Roman" w:hAnsi="Times New Roman" w:cs="Times New Roman"/>
              </w:rPr>
              <w:t>.</w:t>
            </w:r>
          </w:p>
        </w:tc>
        <w:tc>
          <w:tcPr>
            <w:tcW w:w="892" w:type="pct"/>
            <w:tcBorders>
              <w:top w:val="single" w:sz="4" w:space="0" w:color="auto"/>
              <w:left w:val="single" w:sz="4" w:space="0" w:color="auto"/>
              <w:bottom w:val="single" w:sz="4" w:space="0" w:color="auto"/>
              <w:right w:val="single" w:sz="4" w:space="0" w:color="auto"/>
            </w:tcBorders>
          </w:tcPr>
          <w:p w:rsidR="00891A2F" w:rsidRPr="00C87A10" w:rsidRDefault="00891A2F" w:rsidP="00F12920">
            <w:pPr>
              <w:pStyle w:val="ConsPlusTitlePage"/>
              <w:rPr>
                <w:rFonts w:ascii="Times New Roman" w:hAnsi="Times New Roman" w:cs="Times New Roman"/>
                <w:b/>
              </w:rPr>
            </w:pPr>
            <w:r w:rsidRPr="00C87A10">
              <w:rPr>
                <w:rFonts w:ascii="Times New Roman" w:hAnsi="Times New Roman" w:cs="Times New Roman"/>
                <w:b/>
              </w:rPr>
              <w:t>Задача 1. Улучшить экологическую и санитарно-эпидемиологическую ситуацию</w:t>
            </w:r>
            <w:r>
              <w:rPr>
                <w:rFonts w:ascii="Times New Roman" w:hAnsi="Times New Roman" w:cs="Times New Roman"/>
                <w:b/>
              </w:rPr>
              <w:t xml:space="preserve"> на территории города Саянска</w:t>
            </w:r>
          </w:p>
        </w:tc>
        <w:tc>
          <w:tcPr>
            <w:tcW w:w="573"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rPr>
                <w:rFonts w:ascii="Times New Roman" w:hAnsi="Times New Roman" w:cs="Times New Roman"/>
              </w:rPr>
            </w:pPr>
          </w:p>
        </w:tc>
        <w:tc>
          <w:tcPr>
            <w:tcW w:w="383"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p>
        </w:tc>
        <w:tc>
          <w:tcPr>
            <w:tcW w:w="320"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p>
        </w:tc>
        <w:tc>
          <w:tcPr>
            <w:tcW w:w="383"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p>
        </w:tc>
        <w:tc>
          <w:tcPr>
            <w:tcW w:w="319"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p>
        </w:tc>
        <w:tc>
          <w:tcPr>
            <w:tcW w:w="319"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p>
        </w:tc>
        <w:tc>
          <w:tcPr>
            <w:tcW w:w="319"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p>
        </w:tc>
        <w:tc>
          <w:tcPr>
            <w:tcW w:w="282"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p>
        </w:tc>
      </w:tr>
      <w:tr w:rsidR="00891A2F" w:rsidRPr="0030728B" w:rsidTr="00F12920">
        <w:trPr>
          <w:trHeight w:val="3002"/>
        </w:trPr>
        <w:tc>
          <w:tcPr>
            <w:tcW w:w="255" w:type="pct"/>
            <w:tcBorders>
              <w:top w:val="single" w:sz="4" w:space="0" w:color="auto"/>
              <w:left w:val="single" w:sz="4" w:space="0" w:color="auto"/>
              <w:right w:val="single" w:sz="4" w:space="0" w:color="auto"/>
            </w:tcBorders>
          </w:tcPr>
          <w:p w:rsidR="00891A2F" w:rsidRDefault="00891A2F" w:rsidP="00F12920">
            <w:pPr>
              <w:pStyle w:val="ConsPlusTitlePage"/>
              <w:jc w:val="center"/>
              <w:rPr>
                <w:rFonts w:ascii="Times New Roman" w:hAnsi="Times New Roman" w:cs="Times New Roman"/>
              </w:rPr>
            </w:pPr>
            <w:r>
              <w:rPr>
                <w:rFonts w:ascii="Times New Roman" w:hAnsi="Times New Roman" w:cs="Times New Roman"/>
              </w:rPr>
              <w:t>1.1.</w:t>
            </w:r>
          </w:p>
        </w:tc>
        <w:tc>
          <w:tcPr>
            <w:tcW w:w="892" w:type="pct"/>
            <w:tcBorders>
              <w:top w:val="single" w:sz="4" w:space="0" w:color="auto"/>
              <w:left w:val="single" w:sz="4" w:space="0" w:color="auto"/>
              <w:right w:val="single" w:sz="4" w:space="0" w:color="auto"/>
            </w:tcBorders>
          </w:tcPr>
          <w:p w:rsidR="00891A2F" w:rsidRPr="00062F13" w:rsidRDefault="00891A2F" w:rsidP="00F12920">
            <w:pPr>
              <w:pStyle w:val="ConsPlusTitlePage"/>
              <w:rPr>
                <w:rFonts w:ascii="Times New Roman" w:hAnsi="Times New Roman" w:cs="Times New Roman"/>
                <w:b/>
              </w:rPr>
            </w:pPr>
            <w:r w:rsidRPr="00062F13">
              <w:rPr>
                <w:rFonts w:ascii="Times New Roman" w:hAnsi="Times New Roman" w:cs="Times New Roman"/>
                <w:b/>
              </w:rPr>
              <w:t xml:space="preserve">Мероприятие 1. </w:t>
            </w:r>
          </w:p>
          <w:p w:rsidR="00891A2F" w:rsidRPr="0030728B" w:rsidRDefault="00891A2F" w:rsidP="00F12920">
            <w:pPr>
              <w:pStyle w:val="ConsPlusTitlePage"/>
              <w:rPr>
                <w:rFonts w:ascii="Times New Roman" w:hAnsi="Times New Roman" w:cs="Times New Roman"/>
              </w:rPr>
            </w:pPr>
            <w:r>
              <w:rPr>
                <w:rFonts w:ascii="Times New Roman" w:hAnsi="Times New Roman" w:cs="Times New Roman"/>
              </w:rPr>
              <w:t xml:space="preserve">Отлов </w:t>
            </w:r>
            <w:r w:rsidRPr="0030728B">
              <w:rPr>
                <w:rFonts w:ascii="Times New Roman" w:hAnsi="Times New Roman" w:cs="Times New Roman"/>
              </w:rPr>
              <w:t>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Саянск»</w:t>
            </w:r>
          </w:p>
        </w:tc>
        <w:tc>
          <w:tcPr>
            <w:tcW w:w="573" w:type="pct"/>
            <w:tcBorders>
              <w:top w:val="single" w:sz="4" w:space="0" w:color="auto"/>
              <w:left w:val="single" w:sz="4" w:space="0" w:color="auto"/>
              <w:right w:val="single" w:sz="4" w:space="0" w:color="auto"/>
            </w:tcBorders>
          </w:tcPr>
          <w:p w:rsidR="00891A2F" w:rsidRPr="004B1141" w:rsidRDefault="00891A2F" w:rsidP="00F12920">
            <w:pPr>
              <w:rPr>
                <w:sz w:val="20"/>
                <w:szCs w:val="20"/>
              </w:rPr>
            </w:pPr>
            <w:r>
              <w:rPr>
                <w:sz w:val="20"/>
                <w:szCs w:val="20"/>
              </w:rPr>
              <w:t>Комитет</w:t>
            </w:r>
            <w:r w:rsidRPr="004B1141">
              <w:rPr>
                <w:sz w:val="20"/>
                <w:szCs w:val="20"/>
              </w:rPr>
              <w:t xml:space="preserve"> по жилищно-</w:t>
            </w:r>
          </w:p>
          <w:p w:rsidR="00891A2F" w:rsidRPr="0030728B" w:rsidRDefault="00891A2F" w:rsidP="00F12920">
            <w:r w:rsidRPr="004B1141">
              <w:rPr>
                <w:sz w:val="20"/>
                <w:szCs w:val="20"/>
              </w:rPr>
              <w:t xml:space="preserve">коммунальному хозяйству, транспорту и связи                                                 </w:t>
            </w:r>
          </w:p>
        </w:tc>
        <w:tc>
          <w:tcPr>
            <w:tcW w:w="383" w:type="pct"/>
            <w:tcBorders>
              <w:top w:val="single" w:sz="4" w:space="0" w:color="auto"/>
              <w:left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2020-2025 гг.</w:t>
            </w:r>
          </w:p>
        </w:tc>
        <w:tc>
          <w:tcPr>
            <w:tcW w:w="320" w:type="pct"/>
            <w:tcBorders>
              <w:top w:val="single" w:sz="4" w:space="0" w:color="auto"/>
              <w:left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 xml:space="preserve">областной </w:t>
            </w:r>
          </w:p>
        </w:tc>
        <w:tc>
          <w:tcPr>
            <w:tcW w:w="383" w:type="pct"/>
            <w:tcBorders>
              <w:top w:val="single" w:sz="4" w:space="0" w:color="auto"/>
              <w:left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2250,0</w:t>
            </w:r>
          </w:p>
        </w:tc>
        <w:tc>
          <w:tcPr>
            <w:tcW w:w="319" w:type="pct"/>
            <w:tcBorders>
              <w:top w:val="single" w:sz="4" w:space="0" w:color="auto"/>
              <w:left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375,0</w:t>
            </w:r>
          </w:p>
        </w:tc>
        <w:tc>
          <w:tcPr>
            <w:tcW w:w="319" w:type="pct"/>
            <w:tcBorders>
              <w:top w:val="single" w:sz="4" w:space="0" w:color="auto"/>
              <w:left w:val="single" w:sz="4" w:space="0" w:color="auto"/>
              <w:right w:val="single" w:sz="4" w:space="0" w:color="auto"/>
            </w:tcBorders>
          </w:tcPr>
          <w:p w:rsidR="00891A2F" w:rsidRDefault="00891A2F" w:rsidP="00F12920">
            <w:pPr>
              <w:pStyle w:val="ConsPlusTitlePage"/>
              <w:jc w:val="center"/>
              <w:rPr>
                <w:rFonts w:ascii="Times New Roman" w:hAnsi="Times New Roman" w:cs="Times New Roman"/>
              </w:rPr>
            </w:pPr>
            <w:r>
              <w:rPr>
                <w:rFonts w:ascii="Times New Roman" w:hAnsi="Times New Roman" w:cs="Times New Roman"/>
              </w:rPr>
              <w:t>375,0</w:t>
            </w:r>
          </w:p>
        </w:tc>
        <w:tc>
          <w:tcPr>
            <w:tcW w:w="319" w:type="pct"/>
            <w:tcBorders>
              <w:top w:val="single" w:sz="4" w:space="0" w:color="auto"/>
              <w:left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375,0</w:t>
            </w:r>
          </w:p>
        </w:tc>
        <w:tc>
          <w:tcPr>
            <w:tcW w:w="318" w:type="pct"/>
            <w:tcBorders>
              <w:top w:val="single" w:sz="4" w:space="0" w:color="auto"/>
              <w:left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375,0</w:t>
            </w:r>
          </w:p>
        </w:tc>
        <w:tc>
          <w:tcPr>
            <w:tcW w:w="318" w:type="pct"/>
            <w:tcBorders>
              <w:top w:val="single" w:sz="4" w:space="0" w:color="auto"/>
              <w:left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375,0</w:t>
            </w:r>
          </w:p>
        </w:tc>
        <w:tc>
          <w:tcPr>
            <w:tcW w:w="318" w:type="pct"/>
            <w:tcBorders>
              <w:top w:val="single" w:sz="4" w:space="0" w:color="auto"/>
              <w:left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375,0</w:t>
            </w:r>
          </w:p>
        </w:tc>
        <w:tc>
          <w:tcPr>
            <w:tcW w:w="282" w:type="pct"/>
            <w:tcBorders>
              <w:top w:val="single" w:sz="4" w:space="0" w:color="auto"/>
              <w:left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p>
        </w:tc>
      </w:tr>
      <w:tr w:rsidR="00891A2F" w:rsidRPr="0030728B" w:rsidTr="00F12920">
        <w:trPr>
          <w:trHeight w:val="3431"/>
        </w:trPr>
        <w:tc>
          <w:tcPr>
            <w:tcW w:w="255" w:type="pct"/>
            <w:tcBorders>
              <w:top w:val="single" w:sz="4" w:space="0" w:color="auto"/>
              <w:left w:val="single" w:sz="4" w:space="0" w:color="auto"/>
              <w:bottom w:val="single" w:sz="4" w:space="0" w:color="auto"/>
              <w:right w:val="single" w:sz="4" w:space="0" w:color="auto"/>
            </w:tcBorders>
          </w:tcPr>
          <w:p w:rsidR="00891A2F" w:rsidRDefault="00891A2F" w:rsidP="00F12920">
            <w:pPr>
              <w:pStyle w:val="ConsPlusTitlePage"/>
              <w:jc w:val="center"/>
              <w:rPr>
                <w:rFonts w:ascii="Times New Roman" w:hAnsi="Times New Roman" w:cs="Times New Roman"/>
              </w:rPr>
            </w:pPr>
            <w:r>
              <w:rPr>
                <w:rFonts w:ascii="Times New Roman" w:hAnsi="Times New Roman" w:cs="Times New Roman"/>
              </w:rPr>
              <w:lastRenderedPageBreak/>
              <w:t>1.2.</w:t>
            </w:r>
          </w:p>
        </w:tc>
        <w:tc>
          <w:tcPr>
            <w:tcW w:w="892"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rPr>
                <w:rFonts w:ascii="Times New Roman" w:hAnsi="Times New Roman" w:cs="Times New Roman"/>
              </w:rPr>
            </w:pPr>
            <w:r w:rsidRPr="00062F13">
              <w:rPr>
                <w:rFonts w:ascii="Times New Roman" w:hAnsi="Times New Roman" w:cs="Times New Roman"/>
                <w:b/>
              </w:rPr>
              <w:t>Мероприятие 2.</w:t>
            </w:r>
            <w:r>
              <w:rPr>
                <w:rFonts w:ascii="Times New Roman" w:hAnsi="Times New Roman" w:cs="Times New Roman"/>
              </w:rPr>
              <w:t xml:space="preserve"> </w:t>
            </w:r>
            <w:r w:rsidRPr="00C87A10">
              <w:rPr>
                <w:rFonts w:ascii="Times New Roman" w:hAnsi="Times New Roman" w:cs="Times New Roman"/>
              </w:rPr>
              <w:t>Ликвидация мест несанкционированного размещения ТКО, строительного мусора на территории города Саянска и накопленного экологического ущерба от хозяйственной деятельности прошлых лет. Рекультивация нарушенных земель</w:t>
            </w:r>
          </w:p>
        </w:tc>
        <w:tc>
          <w:tcPr>
            <w:tcW w:w="573"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rPr>
                <w:rFonts w:ascii="Times New Roman" w:hAnsi="Times New Roman" w:cs="Times New Roman"/>
              </w:rPr>
            </w:pPr>
            <w:r w:rsidRPr="0030728B">
              <w:rPr>
                <w:rFonts w:ascii="Times New Roman" w:hAnsi="Times New Roman" w:cs="Times New Roman"/>
              </w:rPr>
              <w:t>Комитет по архитектуре и градостроитель</w:t>
            </w:r>
            <w:r>
              <w:rPr>
                <w:rFonts w:ascii="Times New Roman" w:hAnsi="Times New Roman" w:cs="Times New Roman"/>
              </w:rPr>
              <w:t>с</w:t>
            </w:r>
            <w:r w:rsidRPr="0030728B">
              <w:rPr>
                <w:rFonts w:ascii="Times New Roman" w:hAnsi="Times New Roman" w:cs="Times New Roman"/>
              </w:rPr>
              <w:t>тву</w:t>
            </w:r>
          </w:p>
        </w:tc>
        <w:tc>
          <w:tcPr>
            <w:tcW w:w="383"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2020 -2025 гг</w:t>
            </w:r>
            <w:r w:rsidR="00B112D8">
              <w:rPr>
                <w:rFonts w:ascii="Times New Roman" w:hAnsi="Times New Roman" w:cs="Times New Roman"/>
              </w:rPr>
              <w:t>.</w:t>
            </w:r>
          </w:p>
        </w:tc>
        <w:tc>
          <w:tcPr>
            <w:tcW w:w="320"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местный</w:t>
            </w:r>
          </w:p>
        </w:tc>
        <w:tc>
          <w:tcPr>
            <w:tcW w:w="383"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600,0</w:t>
            </w:r>
          </w:p>
        </w:tc>
        <w:tc>
          <w:tcPr>
            <w:tcW w:w="319"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100,0</w:t>
            </w:r>
          </w:p>
        </w:tc>
        <w:tc>
          <w:tcPr>
            <w:tcW w:w="319" w:type="pct"/>
            <w:tcBorders>
              <w:top w:val="single" w:sz="4" w:space="0" w:color="auto"/>
              <w:left w:val="single" w:sz="4" w:space="0" w:color="auto"/>
              <w:bottom w:val="single" w:sz="4" w:space="0" w:color="auto"/>
              <w:right w:val="single" w:sz="4" w:space="0" w:color="auto"/>
            </w:tcBorders>
          </w:tcPr>
          <w:p w:rsidR="00891A2F" w:rsidRDefault="00891A2F" w:rsidP="00F12920">
            <w:pPr>
              <w:pStyle w:val="ConsPlusTitlePage"/>
              <w:jc w:val="center"/>
              <w:rPr>
                <w:rFonts w:ascii="Times New Roman" w:hAnsi="Times New Roman" w:cs="Times New Roman"/>
              </w:rPr>
            </w:pPr>
            <w:r>
              <w:rPr>
                <w:rFonts w:ascii="Times New Roman" w:hAnsi="Times New Roman" w:cs="Times New Roman"/>
              </w:rPr>
              <w:t>100,0</w:t>
            </w:r>
          </w:p>
        </w:tc>
        <w:tc>
          <w:tcPr>
            <w:tcW w:w="319"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100,0</w:t>
            </w:r>
          </w:p>
        </w:tc>
        <w:tc>
          <w:tcPr>
            <w:tcW w:w="318"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100,0</w:t>
            </w:r>
          </w:p>
        </w:tc>
        <w:tc>
          <w:tcPr>
            <w:tcW w:w="318"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100,0</w:t>
            </w:r>
          </w:p>
        </w:tc>
        <w:tc>
          <w:tcPr>
            <w:tcW w:w="318"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100,0</w:t>
            </w:r>
          </w:p>
        </w:tc>
        <w:tc>
          <w:tcPr>
            <w:tcW w:w="282"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p>
        </w:tc>
      </w:tr>
      <w:tr w:rsidR="00891A2F" w:rsidRPr="0030728B" w:rsidTr="00F12920">
        <w:trPr>
          <w:trHeight w:val="1182"/>
        </w:trPr>
        <w:tc>
          <w:tcPr>
            <w:tcW w:w="255" w:type="pct"/>
            <w:tcBorders>
              <w:top w:val="single" w:sz="4" w:space="0" w:color="auto"/>
              <w:left w:val="single" w:sz="4" w:space="0" w:color="auto"/>
              <w:bottom w:val="single" w:sz="4" w:space="0" w:color="auto"/>
              <w:right w:val="single" w:sz="4" w:space="0" w:color="auto"/>
            </w:tcBorders>
          </w:tcPr>
          <w:p w:rsidR="00891A2F" w:rsidRDefault="00891A2F" w:rsidP="00F12920">
            <w:pPr>
              <w:pStyle w:val="ConsPlusTitlePage"/>
              <w:jc w:val="center"/>
              <w:rPr>
                <w:rFonts w:ascii="Times New Roman" w:hAnsi="Times New Roman" w:cs="Times New Roman"/>
              </w:rPr>
            </w:pPr>
            <w:r>
              <w:rPr>
                <w:rFonts w:ascii="Times New Roman" w:hAnsi="Times New Roman" w:cs="Times New Roman"/>
              </w:rPr>
              <w:t>1.3.</w:t>
            </w:r>
          </w:p>
        </w:tc>
        <w:tc>
          <w:tcPr>
            <w:tcW w:w="892" w:type="pct"/>
            <w:tcBorders>
              <w:top w:val="single" w:sz="4" w:space="0" w:color="auto"/>
              <w:left w:val="single" w:sz="4" w:space="0" w:color="auto"/>
              <w:bottom w:val="single" w:sz="4" w:space="0" w:color="auto"/>
              <w:right w:val="single" w:sz="4" w:space="0" w:color="auto"/>
            </w:tcBorders>
          </w:tcPr>
          <w:p w:rsidR="00891A2F" w:rsidRPr="00062F13" w:rsidRDefault="00891A2F" w:rsidP="00F12920">
            <w:pPr>
              <w:pStyle w:val="ConsPlusTitlePage"/>
              <w:rPr>
                <w:rFonts w:ascii="Times New Roman" w:hAnsi="Times New Roman" w:cs="Times New Roman"/>
                <w:b/>
              </w:rPr>
            </w:pPr>
            <w:r w:rsidRPr="00062F13">
              <w:rPr>
                <w:rFonts w:ascii="Times New Roman" w:hAnsi="Times New Roman" w:cs="Times New Roman"/>
                <w:b/>
              </w:rPr>
              <w:t xml:space="preserve">Мероприятие </w:t>
            </w:r>
            <w:r>
              <w:rPr>
                <w:rFonts w:ascii="Times New Roman" w:hAnsi="Times New Roman" w:cs="Times New Roman"/>
                <w:b/>
              </w:rPr>
              <w:t>3</w:t>
            </w:r>
            <w:r w:rsidRPr="00062F13">
              <w:rPr>
                <w:rFonts w:ascii="Times New Roman" w:hAnsi="Times New Roman" w:cs="Times New Roman"/>
                <w:b/>
              </w:rPr>
              <w:t>.</w:t>
            </w:r>
          </w:p>
          <w:p w:rsidR="00891A2F" w:rsidRDefault="00891A2F" w:rsidP="00F12920">
            <w:pPr>
              <w:pStyle w:val="ConsPlusTitlePage"/>
              <w:rPr>
                <w:rFonts w:ascii="Times New Roman" w:hAnsi="Times New Roman" w:cs="Times New Roman"/>
              </w:rPr>
            </w:pPr>
            <w:r>
              <w:rPr>
                <w:rFonts w:ascii="Times New Roman" w:hAnsi="Times New Roman" w:cs="Times New Roman"/>
              </w:rPr>
              <w:t>Организация и содержание мест захоронения (муниципальное кладбище)</w:t>
            </w:r>
          </w:p>
        </w:tc>
        <w:tc>
          <w:tcPr>
            <w:tcW w:w="573" w:type="pct"/>
            <w:tcBorders>
              <w:top w:val="single" w:sz="4" w:space="0" w:color="auto"/>
              <w:left w:val="single" w:sz="4" w:space="0" w:color="auto"/>
              <w:bottom w:val="single" w:sz="4" w:space="0" w:color="auto"/>
              <w:right w:val="single" w:sz="4" w:space="0" w:color="auto"/>
            </w:tcBorders>
          </w:tcPr>
          <w:p w:rsidR="00891A2F" w:rsidRPr="00706776" w:rsidRDefault="00891A2F" w:rsidP="00F12920">
            <w:pPr>
              <w:pStyle w:val="ConsPlusTitlePage"/>
              <w:rPr>
                <w:rFonts w:ascii="Times New Roman" w:hAnsi="Times New Roman" w:cs="Times New Roman"/>
              </w:rPr>
            </w:pPr>
            <w:r w:rsidRPr="00706776">
              <w:rPr>
                <w:rFonts w:ascii="Times New Roman" w:hAnsi="Times New Roman" w:cs="Times New Roman"/>
              </w:rPr>
              <w:t>Комитет по жилищно-</w:t>
            </w:r>
          </w:p>
          <w:p w:rsidR="00891A2F" w:rsidRPr="0030728B" w:rsidRDefault="00891A2F" w:rsidP="00F12920">
            <w:pPr>
              <w:pStyle w:val="ConsPlusTitlePage"/>
              <w:rPr>
                <w:rFonts w:ascii="Times New Roman" w:hAnsi="Times New Roman" w:cs="Times New Roman"/>
              </w:rPr>
            </w:pPr>
            <w:r w:rsidRPr="00706776">
              <w:rPr>
                <w:rFonts w:ascii="Times New Roman" w:hAnsi="Times New Roman" w:cs="Times New Roman"/>
              </w:rPr>
              <w:t xml:space="preserve">коммунальному хозяйству, транспорту и связи                                                 </w:t>
            </w:r>
          </w:p>
        </w:tc>
        <w:tc>
          <w:tcPr>
            <w:tcW w:w="383"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2020-2025 гг</w:t>
            </w:r>
            <w:r w:rsidR="00B112D8">
              <w:rPr>
                <w:rFonts w:ascii="Times New Roman" w:hAnsi="Times New Roman" w:cs="Times New Roman"/>
              </w:rPr>
              <w:t>.</w:t>
            </w:r>
          </w:p>
        </w:tc>
        <w:tc>
          <w:tcPr>
            <w:tcW w:w="320"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 xml:space="preserve">местный </w:t>
            </w:r>
          </w:p>
        </w:tc>
        <w:tc>
          <w:tcPr>
            <w:tcW w:w="383"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2400,0</w:t>
            </w:r>
          </w:p>
        </w:tc>
        <w:tc>
          <w:tcPr>
            <w:tcW w:w="319"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400,0</w:t>
            </w:r>
          </w:p>
        </w:tc>
        <w:tc>
          <w:tcPr>
            <w:tcW w:w="319" w:type="pct"/>
            <w:tcBorders>
              <w:top w:val="single" w:sz="4" w:space="0" w:color="auto"/>
              <w:left w:val="single" w:sz="4" w:space="0" w:color="auto"/>
              <w:bottom w:val="single" w:sz="4" w:space="0" w:color="auto"/>
              <w:right w:val="single" w:sz="4" w:space="0" w:color="auto"/>
            </w:tcBorders>
          </w:tcPr>
          <w:p w:rsidR="00891A2F" w:rsidRDefault="00891A2F" w:rsidP="00F12920">
            <w:pPr>
              <w:pStyle w:val="ConsPlusTitlePage"/>
              <w:jc w:val="center"/>
              <w:rPr>
                <w:rFonts w:ascii="Times New Roman" w:hAnsi="Times New Roman" w:cs="Times New Roman"/>
              </w:rPr>
            </w:pPr>
            <w:r>
              <w:rPr>
                <w:rFonts w:ascii="Times New Roman" w:hAnsi="Times New Roman" w:cs="Times New Roman"/>
              </w:rPr>
              <w:t>400,0</w:t>
            </w:r>
          </w:p>
        </w:tc>
        <w:tc>
          <w:tcPr>
            <w:tcW w:w="319"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400,0</w:t>
            </w:r>
          </w:p>
        </w:tc>
        <w:tc>
          <w:tcPr>
            <w:tcW w:w="318"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400,0</w:t>
            </w:r>
          </w:p>
        </w:tc>
        <w:tc>
          <w:tcPr>
            <w:tcW w:w="318"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400,0</w:t>
            </w:r>
          </w:p>
        </w:tc>
        <w:tc>
          <w:tcPr>
            <w:tcW w:w="318"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400,0</w:t>
            </w:r>
          </w:p>
        </w:tc>
        <w:tc>
          <w:tcPr>
            <w:tcW w:w="282"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p>
        </w:tc>
      </w:tr>
      <w:tr w:rsidR="00891A2F" w:rsidRPr="0030728B" w:rsidTr="00F12920">
        <w:trPr>
          <w:trHeight w:val="313"/>
        </w:trPr>
        <w:tc>
          <w:tcPr>
            <w:tcW w:w="255" w:type="pct"/>
            <w:tcBorders>
              <w:top w:val="single" w:sz="4" w:space="0" w:color="auto"/>
              <w:left w:val="single" w:sz="4" w:space="0" w:color="auto"/>
              <w:bottom w:val="single" w:sz="4" w:space="0" w:color="auto"/>
              <w:right w:val="single" w:sz="4" w:space="0" w:color="auto"/>
            </w:tcBorders>
          </w:tcPr>
          <w:p w:rsidR="00891A2F" w:rsidRDefault="00891A2F" w:rsidP="00F12920">
            <w:pPr>
              <w:pStyle w:val="ConsPlusTitlePage"/>
              <w:jc w:val="center"/>
              <w:rPr>
                <w:rFonts w:ascii="Times New Roman" w:hAnsi="Times New Roman" w:cs="Times New Roman"/>
              </w:rPr>
            </w:pPr>
            <w:r>
              <w:rPr>
                <w:rFonts w:ascii="Times New Roman" w:hAnsi="Times New Roman" w:cs="Times New Roman"/>
              </w:rPr>
              <w:t xml:space="preserve">2. </w:t>
            </w:r>
          </w:p>
        </w:tc>
        <w:tc>
          <w:tcPr>
            <w:tcW w:w="892" w:type="pct"/>
            <w:tcBorders>
              <w:top w:val="single" w:sz="4" w:space="0" w:color="auto"/>
              <w:left w:val="single" w:sz="4" w:space="0" w:color="auto"/>
              <w:bottom w:val="single" w:sz="4" w:space="0" w:color="auto"/>
              <w:right w:val="single" w:sz="4" w:space="0" w:color="auto"/>
            </w:tcBorders>
          </w:tcPr>
          <w:p w:rsidR="00891A2F" w:rsidRPr="00C87A10" w:rsidRDefault="00891A2F" w:rsidP="00F12920">
            <w:pPr>
              <w:pStyle w:val="ConsPlusTitlePage"/>
              <w:rPr>
                <w:rFonts w:ascii="Times New Roman" w:hAnsi="Times New Roman" w:cs="Times New Roman"/>
                <w:b/>
              </w:rPr>
            </w:pPr>
            <w:r w:rsidRPr="00C87A10">
              <w:rPr>
                <w:rFonts w:ascii="Times New Roman" w:hAnsi="Times New Roman" w:cs="Times New Roman"/>
                <w:b/>
              </w:rPr>
              <w:t>Задача 2.</w:t>
            </w:r>
          </w:p>
          <w:p w:rsidR="00891A2F" w:rsidRPr="0030728B" w:rsidRDefault="00891A2F" w:rsidP="00F12920">
            <w:pPr>
              <w:pStyle w:val="ConsPlusTitlePage"/>
              <w:rPr>
                <w:rFonts w:ascii="Times New Roman" w:hAnsi="Times New Roman" w:cs="Times New Roman"/>
              </w:rPr>
            </w:pPr>
            <w:r w:rsidRPr="00C87A10">
              <w:rPr>
                <w:rFonts w:ascii="Times New Roman" w:hAnsi="Times New Roman" w:cs="Times New Roman"/>
                <w:b/>
              </w:rPr>
              <w:t>Формировать экологическую культуру населения</w:t>
            </w:r>
          </w:p>
        </w:tc>
        <w:tc>
          <w:tcPr>
            <w:tcW w:w="573"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rPr>
                <w:rFonts w:ascii="Times New Roman" w:hAnsi="Times New Roman" w:cs="Times New Roman"/>
              </w:rPr>
            </w:pPr>
          </w:p>
        </w:tc>
        <w:tc>
          <w:tcPr>
            <w:tcW w:w="383"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p>
        </w:tc>
        <w:tc>
          <w:tcPr>
            <w:tcW w:w="320"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p>
        </w:tc>
        <w:tc>
          <w:tcPr>
            <w:tcW w:w="383"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p>
        </w:tc>
        <w:tc>
          <w:tcPr>
            <w:tcW w:w="319"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p>
        </w:tc>
        <w:tc>
          <w:tcPr>
            <w:tcW w:w="319" w:type="pct"/>
            <w:tcBorders>
              <w:top w:val="single" w:sz="4" w:space="0" w:color="auto"/>
              <w:left w:val="single" w:sz="4" w:space="0" w:color="auto"/>
              <w:bottom w:val="single" w:sz="4" w:space="0" w:color="auto"/>
              <w:right w:val="single" w:sz="4" w:space="0" w:color="auto"/>
            </w:tcBorders>
          </w:tcPr>
          <w:p w:rsidR="00891A2F" w:rsidRDefault="00891A2F" w:rsidP="00F12920">
            <w:pPr>
              <w:pStyle w:val="ConsPlusTitlePage"/>
              <w:jc w:val="center"/>
              <w:rPr>
                <w:rFonts w:ascii="Times New Roman" w:hAnsi="Times New Roman" w:cs="Times New Roman"/>
              </w:rPr>
            </w:pPr>
          </w:p>
        </w:tc>
        <w:tc>
          <w:tcPr>
            <w:tcW w:w="319"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p>
        </w:tc>
        <w:tc>
          <w:tcPr>
            <w:tcW w:w="318"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p>
        </w:tc>
        <w:tc>
          <w:tcPr>
            <w:tcW w:w="282"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p>
        </w:tc>
      </w:tr>
      <w:tr w:rsidR="00891A2F" w:rsidRPr="0030728B" w:rsidTr="00F12920">
        <w:trPr>
          <w:trHeight w:val="670"/>
        </w:trPr>
        <w:tc>
          <w:tcPr>
            <w:tcW w:w="255" w:type="pct"/>
            <w:tcBorders>
              <w:top w:val="single" w:sz="4" w:space="0" w:color="auto"/>
              <w:left w:val="single" w:sz="4" w:space="0" w:color="auto"/>
              <w:bottom w:val="single" w:sz="4" w:space="0" w:color="auto"/>
              <w:right w:val="single" w:sz="4" w:space="0" w:color="auto"/>
            </w:tcBorders>
          </w:tcPr>
          <w:p w:rsidR="00891A2F" w:rsidRDefault="00891A2F" w:rsidP="00F12920">
            <w:pPr>
              <w:pStyle w:val="ConsPlusTitlePage"/>
              <w:jc w:val="center"/>
              <w:rPr>
                <w:rFonts w:ascii="Times New Roman" w:hAnsi="Times New Roman" w:cs="Times New Roman"/>
              </w:rPr>
            </w:pPr>
            <w:r>
              <w:rPr>
                <w:rFonts w:ascii="Times New Roman" w:hAnsi="Times New Roman" w:cs="Times New Roman"/>
              </w:rPr>
              <w:t>2.1.</w:t>
            </w:r>
          </w:p>
        </w:tc>
        <w:tc>
          <w:tcPr>
            <w:tcW w:w="892" w:type="pct"/>
            <w:tcBorders>
              <w:top w:val="single" w:sz="4" w:space="0" w:color="auto"/>
              <w:left w:val="single" w:sz="4" w:space="0" w:color="auto"/>
              <w:bottom w:val="single" w:sz="4" w:space="0" w:color="auto"/>
              <w:right w:val="single" w:sz="4" w:space="0" w:color="auto"/>
            </w:tcBorders>
          </w:tcPr>
          <w:p w:rsidR="00891A2F" w:rsidRPr="00062F13" w:rsidRDefault="00891A2F" w:rsidP="00F12920">
            <w:pPr>
              <w:pStyle w:val="ConsPlusTitlePage"/>
              <w:rPr>
                <w:rFonts w:ascii="Times New Roman" w:hAnsi="Times New Roman" w:cs="Times New Roman"/>
                <w:b/>
              </w:rPr>
            </w:pPr>
            <w:r w:rsidRPr="00062F13">
              <w:rPr>
                <w:rFonts w:ascii="Times New Roman" w:hAnsi="Times New Roman" w:cs="Times New Roman"/>
                <w:b/>
              </w:rPr>
              <w:t xml:space="preserve">Мероприятие 1. </w:t>
            </w:r>
          </w:p>
          <w:p w:rsidR="00891A2F" w:rsidRPr="0030728B" w:rsidRDefault="00891A2F" w:rsidP="00F12920">
            <w:pPr>
              <w:pStyle w:val="ConsPlusTitlePage"/>
              <w:rPr>
                <w:rFonts w:ascii="Times New Roman" w:hAnsi="Times New Roman" w:cs="Times New Roman"/>
              </w:rPr>
            </w:pPr>
            <w:r>
              <w:rPr>
                <w:rFonts w:ascii="Times New Roman" w:hAnsi="Times New Roman" w:cs="Times New Roman"/>
              </w:rPr>
              <w:t>Организация и п</w:t>
            </w:r>
            <w:r w:rsidRPr="0030728B">
              <w:rPr>
                <w:rFonts w:ascii="Times New Roman" w:hAnsi="Times New Roman" w:cs="Times New Roman"/>
              </w:rPr>
              <w:t>роведение городск</w:t>
            </w:r>
            <w:r>
              <w:rPr>
                <w:rFonts w:ascii="Times New Roman" w:hAnsi="Times New Roman" w:cs="Times New Roman"/>
              </w:rPr>
              <w:t>ого</w:t>
            </w:r>
            <w:r w:rsidRPr="0030728B">
              <w:rPr>
                <w:rFonts w:ascii="Times New Roman" w:hAnsi="Times New Roman" w:cs="Times New Roman"/>
              </w:rPr>
              <w:t xml:space="preserve"> конкурс</w:t>
            </w:r>
            <w:r>
              <w:rPr>
                <w:rFonts w:ascii="Times New Roman" w:hAnsi="Times New Roman" w:cs="Times New Roman"/>
              </w:rPr>
              <w:t>а</w:t>
            </w:r>
            <w:r w:rsidRPr="0030728B">
              <w:rPr>
                <w:rFonts w:ascii="Times New Roman" w:hAnsi="Times New Roman" w:cs="Times New Roman"/>
              </w:rPr>
              <w:t xml:space="preserve"> </w:t>
            </w:r>
            <w:r>
              <w:rPr>
                <w:rFonts w:ascii="Times New Roman" w:hAnsi="Times New Roman" w:cs="Times New Roman"/>
              </w:rPr>
              <w:t>по благоустройству</w:t>
            </w:r>
          </w:p>
        </w:tc>
        <w:tc>
          <w:tcPr>
            <w:tcW w:w="573"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rPr>
                <w:rFonts w:ascii="Times New Roman" w:hAnsi="Times New Roman" w:cs="Times New Roman"/>
              </w:rPr>
            </w:pPr>
            <w:r w:rsidRPr="0030728B">
              <w:rPr>
                <w:rFonts w:ascii="Times New Roman" w:hAnsi="Times New Roman" w:cs="Times New Roman"/>
              </w:rPr>
              <w:t xml:space="preserve"> Комитет по архитектуре и градостроитель</w:t>
            </w:r>
            <w:r>
              <w:rPr>
                <w:rFonts w:ascii="Times New Roman" w:hAnsi="Times New Roman" w:cs="Times New Roman"/>
              </w:rPr>
              <w:t>с</w:t>
            </w:r>
            <w:r w:rsidRPr="0030728B">
              <w:rPr>
                <w:rFonts w:ascii="Times New Roman" w:hAnsi="Times New Roman" w:cs="Times New Roman"/>
              </w:rPr>
              <w:t>тву</w:t>
            </w:r>
          </w:p>
        </w:tc>
        <w:tc>
          <w:tcPr>
            <w:tcW w:w="383"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2020-2025 гг</w:t>
            </w:r>
            <w:r w:rsidR="00B112D8">
              <w:rPr>
                <w:rFonts w:ascii="Times New Roman" w:hAnsi="Times New Roman" w:cs="Times New Roman"/>
              </w:rPr>
              <w:t>.</w:t>
            </w:r>
          </w:p>
        </w:tc>
        <w:tc>
          <w:tcPr>
            <w:tcW w:w="320"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местный</w:t>
            </w:r>
          </w:p>
        </w:tc>
        <w:tc>
          <w:tcPr>
            <w:tcW w:w="383"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600,0</w:t>
            </w:r>
          </w:p>
        </w:tc>
        <w:tc>
          <w:tcPr>
            <w:tcW w:w="319"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100,0</w:t>
            </w:r>
          </w:p>
        </w:tc>
        <w:tc>
          <w:tcPr>
            <w:tcW w:w="319" w:type="pct"/>
            <w:tcBorders>
              <w:top w:val="single" w:sz="4" w:space="0" w:color="auto"/>
              <w:left w:val="single" w:sz="4" w:space="0" w:color="auto"/>
              <w:bottom w:val="single" w:sz="4" w:space="0" w:color="auto"/>
              <w:right w:val="single" w:sz="4" w:space="0" w:color="auto"/>
            </w:tcBorders>
          </w:tcPr>
          <w:p w:rsidR="00891A2F" w:rsidRDefault="00891A2F" w:rsidP="00F12920">
            <w:pPr>
              <w:pStyle w:val="ConsPlusTitlePage"/>
              <w:jc w:val="center"/>
              <w:rPr>
                <w:rFonts w:ascii="Times New Roman" w:hAnsi="Times New Roman" w:cs="Times New Roman"/>
              </w:rPr>
            </w:pPr>
            <w:r>
              <w:rPr>
                <w:rFonts w:ascii="Times New Roman" w:hAnsi="Times New Roman" w:cs="Times New Roman"/>
              </w:rPr>
              <w:t>100,0</w:t>
            </w:r>
          </w:p>
        </w:tc>
        <w:tc>
          <w:tcPr>
            <w:tcW w:w="319"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100,0</w:t>
            </w:r>
          </w:p>
        </w:tc>
        <w:tc>
          <w:tcPr>
            <w:tcW w:w="318"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100,0</w:t>
            </w:r>
          </w:p>
        </w:tc>
        <w:tc>
          <w:tcPr>
            <w:tcW w:w="318"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100,0</w:t>
            </w:r>
          </w:p>
        </w:tc>
        <w:tc>
          <w:tcPr>
            <w:tcW w:w="318"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100,0</w:t>
            </w:r>
          </w:p>
        </w:tc>
        <w:tc>
          <w:tcPr>
            <w:tcW w:w="282"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p>
        </w:tc>
      </w:tr>
      <w:tr w:rsidR="00891A2F" w:rsidRPr="0030728B" w:rsidTr="00F12920">
        <w:tc>
          <w:tcPr>
            <w:tcW w:w="255"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2.2.</w:t>
            </w:r>
          </w:p>
        </w:tc>
        <w:tc>
          <w:tcPr>
            <w:tcW w:w="892" w:type="pct"/>
            <w:tcBorders>
              <w:top w:val="single" w:sz="4" w:space="0" w:color="auto"/>
              <w:left w:val="single" w:sz="4" w:space="0" w:color="auto"/>
              <w:bottom w:val="single" w:sz="4" w:space="0" w:color="auto"/>
              <w:right w:val="single" w:sz="4" w:space="0" w:color="auto"/>
            </w:tcBorders>
          </w:tcPr>
          <w:p w:rsidR="00891A2F" w:rsidRPr="00062F13" w:rsidRDefault="00891A2F" w:rsidP="00F12920">
            <w:pPr>
              <w:pStyle w:val="ConsPlusTitlePage"/>
              <w:rPr>
                <w:rFonts w:ascii="Times New Roman" w:hAnsi="Times New Roman" w:cs="Times New Roman"/>
                <w:b/>
              </w:rPr>
            </w:pPr>
            <w:r w:rsidRPr="00062F13">
              <w:rPr>
                <w:rFonts w:ascii="Times New Roman" w:hAnsi="Times New Roman" w:cs="Times New Roman"/>
                <w:b/>
              </w:rPr>
              <w:t>Мероприятие 2.</w:t>
            </w:r>
          </w:p>
          <w:p w:rsidR="00891A2F" w:rsidRPr="0030728B" w:rsidRDefault="00891A2F" w:rsidP="00F12920">
            <w:pPr>
              <w:pStyle w:val="ConsPlusTitlePage"/>
              <w:rPr>
                <w:rFonts w:ascii="Times New Roman" w:hAnsi="Times New Roman" w:cs="Times New Roman"/>
              </w:rPr>
            </w:pPr>
            <w:r w:rsidRPr="0030728B">
              <w:rPr>
                <w:rFonts w:ascii="Times New Roman" w:hAnsi="Times New Roman" w:cs="Times New Roman"/>
              </w:rPr>
              <w:t>Проведение ежегодных экологических субботников</w:t>
            </w:r>
            <w:r>
              <w:rPr>
                <w:rFonts w:ascii="Times New Roman" w:hAnsi="Times New Roman" w:cs="Times New Roman"/>
              </w:rPr>
              <w:t xml:space="preserve">, акций, </w:t>
            </w:r>
            <w:proofErr w:type="spellStart"/>
            <w:r>
              <w:rPr>
                <w:rFonts w:ascii="Times New Roman" w:hAnsi="Times New Roman" w:cs="Times New Roman"/>
              </w:rPr>
              <w:t>квестов</w:t>
            </w:r>
            <w:proofErr w:type="spellEnd"/>
            <w:r>
              <w:rPr>
                <w:rFonts w:ascii="Times New Roman" w:hAnsi="Times New Roman" w:cs="Times New Roman"/>
              </w:rPr>
              <w:t>, марафонов</w:t>
            </w:r>
          </w:p>
        </w:tc>
        <w:tc>
          <w:tcPr>
            <w:tcW w:w="573" w:type="pct"/>
            <w:tcBorders>
              <w:top w:val="single" w:sz="4" w:space="0" w:color="auto"/>
              <w:left w:val="single" w:sz="4" w:space="0" w:color="auto"/>
              <w:bottom w:val="single" w:sz="4" w:space="0" w:color="auto"/>
              <w:right w:val="single" w:sz="4" w:space="0" w:color="auto"/>
            </w:tcBorders>
          </w:tcPr>
          <w:p w:rsidR="00891A2F" w:rsidRDefault="00891A2F" w:rsidP="00F12920">
            <w:pPr>
              <w:pStyle w:val="ConsPlusTitlePage"/>
              <w:rPr>
                <w:rFonts w:ascii="Times New Roman" w:hAnsi="Times New Roman" w:cs="Times New Roman"/>
              </w:rPr>
            </w:pPr>
            <w:r w:rsidRPr="0030728B">
              <w:rPr>
                <w:rFonts w:ascii="Times New Roman" w:hAnsi="Times New Roman" w:cs="Times New Roman"/>
              </w:rPr>
              <w:t>Комитет по архитектуре и градостроитель</w:t>
            </w:r>
            <w:r>
              <w:rPr>
                <w:rFonts w:ascii="Times New Roman" w:hAnsi="Times New Roman" w:cs="Times New Roman"/>
              </w:rPr>
              <w:t>с</w:t>
            </w:r>
            <w:r w:rsidRPr="0030728B">
              <w:rPr>
                <w:rFonts w:ascii="Times New Roman" w:hAnsi="Times New Roman" w:cs="Times New Roman"/>
              </w:rPr>
              <w:t>тву</w:t>
            </w:r>
          </w:p>
          <w:p w:rsidR="00891A2F" w:rsidRDefault="00891A2F" w:rsidP="00F12920">
            <w:pPr>
              <w:pStyle w:val="ConsPlusTitlePage"/>
              <w:rPr>
                <w:rFonts w:ascii="Times New Roman" w:hAnsi="Times New Roman" w:cs="Times New Roman"/>
              </w:rPr>
            </w:pPr>
          </w:p>
          <w:p w:rsidR="00891A2F" w:rsidRPr="00706776" w:rsidRDefault="00891A2F" w:rsidP="00F12920">
            <w:pPr>
              <w:pStyle w:val="ConsPlusTitlePage"/>
              <w:rPr>
                <w:rFonts w:ascii="Times New Roman" w:hAnsi="Times New Roman" w:cs="Times New Roman"/>
              </w:rPr>
            </w:pPr>
            <w:r w:rsidRPr="00706776">
              <w:rPr>
                <w:rFonts w:ascii="Times New Roman" w:hAnsi="Times New Roman" w:cs="Times New Roman"/>
              </w:rPr>
              <w:t>Комитет по жилищно-</w:t>
            </w:r>
          </w:p>
          <w:p w:rsidR="00891A2F" w:rsidRPr="0030728B" w:rsidRDefault="00891A2F" w:rsidP="00F12920">
            <w:pPr>
              <w:pStyle w:val="ConsPlusTitlePage"/>
              <w:rPr>
                <w:rFonts w:ascii="Times New Roman" w:hAnsi="Times New Roman" w:cs="Times New Roman"/>
              </w:rPr>
            </w:pPr>
            <w:r w:rsidRPr="00706776">
              <w:rPr>
                <w:rFonts w:ascii="Times New Roman" w:hAnsi="Times New Roman" w:cs="Times New Roman"/>
              </w:rPr>
              <w:t xml:space="preserve">коммунальному хозяйству, транспорту и связи                                                 </w:t>
            </w:r>
          </w:p>
        </w:tc>
        <w:tc>
          <w:tcPr>
            <w:tcW w:w="383"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2020-2025 гг</w:t>
            </w:r>
            <w:r w:rsidR="00B112D8">
              <w:rPr>
                <w:rFonts w:ascii="Times New Roman" w:hAnsi="Times New Roman" w:cs="Times New Roman"/>
              </w:rPr>
              <w:t>.</w:t>
            </w:r>
          </w:p>
        </w:tc>
        <w:tc>
          <w:tcPr>
            <w:tcW w:w="320"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местный</w:t>
            </w:r>
          </w:p>
        </w:tc>
        <w:tc>
          <w:tcPr>
            <w:tcW w:w="383" w:type="pct"/>
            <w:tcBorders>
              <w:top w:val="single" w:sz="4" w:space="0" w:color="auto"/>
              <w:left w:val="single" w:sz="4" w:space="0" w:color="auto"/>
              <w:bottom w:val="single" w:sz="4" w:space="0" w:color="auto"/>
              <w:right w:val="single" w:sz="4" w:space="0" w:color="auto"/>
            </w:tcBorders>
          </w:tcPr>
          <w:p w:rsidR="00891A2F" w:rsidRDefault="00891A2F" w:rsidP="00F12920">
            <w:pPr>
              <w:pStyle w:val="ConsPlusTitlePage"/>
              <w:jc w:val="center"/>
              <w:rPr>
                <w:rFonts w:ascii="Times New Roman" w:hAnsi="Times New Roman" w:cs="Times New Roman"/>
              </w:rPr>
            </w:pPr>
          </w:p>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60,0</w:t>
            </w:r>
          </w:p>
        </w:tc>
        <w:tc>
          <w:tcPr>
            <w:tcW w:w="319" w:type="pct"/>
            <w:tcBorders>
              <w:top w:val="single" w:sz="4" w:space="0" w:color="auto"/>
              <w:left w:val="single" w:sz="4" w:space="0" w:color="auto"/>
              <w:bottom w:val="single" w:sz="4" w:space="0" w:color="auto"/>
              <w:right w:val="single" w:sz="4" w:space="0" w:color="auto"/>
            </w:tcBorders>
          </w:tcPr>
          <w:p w:rsidR="00891A2F" w:rsidRDefault="00891A2F" w:rsidP="00F12920">
            <w:pPr>
              <w:pStyle w:val="ConsPlusTitlePage"/>
              <w:jc w:val="center"/>
              <w:rPr>
                <w:rFonts w:ascii="Times New Roman" w:hAnsi="Times New Roman" w:cs="Times New Roman"/>
              </w:rPr>
            </w:pPr>
          </w:p>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10,0</w:t>
            </w:r>
          </w:p>
        </w:tc>
        <w:tc>
          <w:tcPr>
            <w:tcW w:w="319" w:type="pct"/>
            <w:tcBorders>
              <w:top w:val="single" w:sz="4" w:space="0" w:color="auto"/>
              <w:left w:val="single" w:sz="4" w:space="0" w:color="auto"/>
              <w:bottom w:val="single" w:sz="4" w:space="0" w:color="auto"/>
              <w:right w:val="single" w:sz="4" w:space="0" w:color="auto"/>
            </w:tcBorders>
          </w:tcPr>
          <w:p w:rsidR="00891A2F" w:rsidRDefault="00891A2F" w:rsidP="00F12920">
            <w:pPr>
              <w:pStyle w:val="ConsPlusTitlePage"/>
              <w:jc w:val="center"/>
              <w:rPr>
                <w:rFonts w:ascii="Times New Roman" w:hAnsi="Times New Roman" w:cs="Times New Roman"/>
              </w:rPr>
            </w:pPr>
          </w:p>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10,0</w:t>
            </w:r>
          </w:p>
        </w:tc>
        <w:tc>
          <w:tcPr>
            <w:tcW w:w="319" w:type="pct"/>
            <w:tcBorders>
              <w:top w:val="single" w:sz="4" w:space="0" w:color="auto"/>
              <w:left w:val="single" w:sz="4" w:space="0" w:color="auto"/>
              <w:bottom w:val="single" w:sz="4" w:space="0" w:color="auto"/>
              <w:right w:val="single" w:sz="4" w:space="0" w:color="auto"/>
            </w:tcBorders>
          </w:tcPr>
          <w:p w:rsidR="00891A2F" w:rsidRDefault="00891A2F" w:rsidP="00F12920">
            <w:pPr>
              <w:pStyle w:val="ConsPlusTitlePage"/>
              <w:jc w:val="center"/>
              <w:rPr>
                <w:rFonts w:ascii="Times New Roman" w:hAnsi="Times New Roman" w:cs="Times New Roman"/>
              </w:rPr>
            </w:pPr>
          </w:p>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10,0</w:t>
            </w:r>
          </w:p>
        </w:tc>
        <w:tc>
          <w:tcPr>
            <w:tcW w:w="318" w:type="pct"/>
            <w:tcBorders>
              <w:top w:val="single" w:sz="4" w:space="0" w:color="auto"/>
              <w:left w:val="single" w:sz="4" w:space="0" w:color="auto"/>
              <w:bottom w:val="single" w:sz="4" w:space="0" w:color="auto"/>
              <w:right w:val="single" w:sz="4" w:space="0" w:color="auto"/>
            </w:tcBorders>
          </w:tcPr>
          <w:p w:rsidR="00891A2F" w:rsidRDefault="00891A2F" w:rsidP="00F12920">
            <w:pPr>
              <w:pStyle w:val="ConsPlusTitlePage"/>
              <w:jc w:val="center"/>
              <w:rPr>
                <w:rFonts w:ascii="Times New Roman" w:hAnsi="Times New Roman" w:cs="Times New Roman"/>
              </w:rPr>
            </w:pPr>
          </w:p>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10,0</w:t>
            </w:r>
          </w:p>
        </w:tc>
        <w:tc>
          <w:tcPr>
            <w:tcW w:w="318" w:type="pct"/>
            <w:tcBorders>
              <w:top w:val="single" w:sz="4" w:space="0" w:color="auto"/>
              <w:left w:val="single" w:sz="4" w:space="0" w:color="auto"/>
              <w:bottom w:val="single" w:sz="4" w:space="0" w:color="auto"/>
              <w:right w:val="single" w:sz="4" w:space="0" w:color="auto"/>
            </w:tcBorders>
          </w:tcPr>
          <w:p w:rsidR="00891A2F" w:rsidRDefault="00891A2F" w:rsidP="00F12920">
            <w:pPr>
              <w:pStyle w:val="ConsPlusTitlePage"/>
              <w:jc w:val="center"/>
              <w:rPr>
                <w:rFonts w:ascii="Times New Roman" w:hAnsi="Times New Roman" w:cs="Times New Roman"/>
              </w:rPr>
            </w:pPr>
          </w:p>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10,0</w:t>
            </w:r>
          </w:p>
        </w:tc>
        <w:tc>
          <w:tcPr>
            <w:tcW w:w="318" w:type="pct"/>
            <w:tcBorders>
              <w:top w:val="single" w:sz="4" w:space="0" w:color="auto"/>
              <w:left w:val="single" w:sz="4" w:space="0" w:color="auto"/>
              <w:bottom w:val="single" w:sz="4" w:space="0" w:color="auto"/>
              <w:right w:val="single" w:sz="4" w:space="0" w:color="auto"/>
            </w:tcBorders>
          </w:tcPr>
          <w:p w:rsidR="00891A2F" w:rsidRDefault="00891A2F" w:rsidP="00F12920">
            <w:pPr>
              <w:pStyle w:val="ConsPlusTitlePage"/>
              <w:jc w:val="center"/>
              <w:rPr>
                <w:rFonts w:ascii="Times New Roman" w:hAnsi="Times New Roman" w:cs="Times New Roman"/>
              </w:rPr>
            </w:pPr>
          </w:p>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10,0</w:t>
            </w:r>
          </w:p>
        </w:tc>
        <w:tc>
          <w:tcPr>
            <w:tcW w:w="282"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p>
        </w:tc>
      </w:tr>
      <w:tr w:rsidR="00891A2F" w:rsidRPr="0030728B" w:rsidTr="00F12920">
        <w:tc>
          <w:tcPr>
            <w:tcW w:w="255"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2.3</w:t>
            </w:r>
            <w:r w:rsidRPr="0030728B">
              <w:rPr>
                <w:rFonts w:ascii="Times New Roman" w:hAnsi="Times New Roman" w:cs="Times New Roman"/>
              </w:rPr>
              <w:t>.</w:t>
            </w:r>
          </w:p>
        </w:tc>
        <w:tc>
          <w:tcPr>
            <w:tcW w:w="892" w:type="pct"/>
            <w:tcBorders>
              <w:top w:val="single" w:sz="4" w:space="0" w:color="auto"/>
              <w:left w:val="single" w:sz="4" w:space="0" w:color="auto"/>
              <w:bottom w:val="single" w:sz="4" w:space="0" w:color="auto"/>
              <w:right w:val="single" w:sz="4" w:space="0" w:color="auto"/>
            </w:tcBorders>
          </w:tcPr>
          <w:p w:rsidR="00891A2F" w:rsidRPr="00062F13" w:rsidRDefault="00891A2F" w:rsidP="00F12920">
            <w:pPr>
              <w:pStyle w:val="ConsPlusTitlePage"/>
              <w:rPr>
                <w:rFonts w:ascii="Times New Roman" w:hAnsi="Times New Roman" w:cs="Times New Roman"/>
                <w:b/>
              </w:rPr>
            </w:pPr>
            <w:r w:rsidRPr="00062F13">
              <w:rPr>
                <w:rFonts w:ascii="Times New Roman" w:hAnsi="Times New Roman" w:cs="Times New Roman"/>
                <w:b/>
              </w:rPr>
              <w:t>Мероприятие 3.</w:t>
            </w:r>
          </w:p>
          <w:p w:rsidR="00891A2F" w:rsidRPr="0030728B" w:rsidRDefault="00891A2F" w:rsidP="00F12920">
            <w:pPr>
              <w:pStyle w:val="ConsPlusTitlePage"/>
              <w:rPr>
                <w:rFonts w:ascii="Times New Roman" w:hAnsi="Times New Roman" w:cs="Times New Roman"/>
              </w:rPr>
            </w:pPr>
            <w:r>
              <w:rPr>
                <w:rFonts w:ascii="Times New Roman" w:hAnsi="Times New Roman" w:cs="Times New Roman"/>
              </w:rPr>
              <w:t xml:space="preserve">Организация и проведение Дней защиты от экологической опасности </w:t>
            </w:r>
          </w:p>
        </w:tc>
        <w:tc>
          <w:tcPr>
            <w:tcW w:w="573"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rPr>
                <w:rFonts w:ascii="Times New Roman" w:hAnsi="Times New Roman" w:cs="Times New Roman"/>
              </w:rPr>
            </w:pPr>
            <w:r w:rsidRPr="0030728B">
              <w:rPr>
                <w:rFonts w:ascii="Times New Roman" w:hAnsi="Times New Roman" w:cs="Times New Roman"/>
              </w:rPr>
              <w:t>Комитет по архитектуре и градостроитель</w:t>
            </w:r>
            <w:r>
              <w:rPr>
                <w:rFonts w:ascii="Times New Roman" w:hAnsi="Times New Roman" w:cs="Times New Roman"/>
              </w:rPr>
              <w:t>с</w:t>
            </w:r>
            <w:r w:rsidRPr="0030728B">
              <w:rPr>
                <w:rFonts w:ascii="Times New Roman" w:hAnsi="Times New Roman" w:cs="Times New Roman"/>
              </w:rPr>
              <w:t xml:space="preserve">тву </w:t>
            </w:r>
          </w:p>
        </w:tc>
        <w:tc>
          <w:tcPr>
            <w:tcW w:w="383"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2020-2025 гг</w:t>
            </w:r>
            <w:r w:rsidR="00B112D8">
              <w:rPr>
                <w:rFonts w:ascii="Times New Roman" w:hAnsi="Times New Roman" w:cs="Times New Roman"/>
              </w:rPr>
              <w:t>.</w:t>
            </w:r>
          </w:p>
        </w:tc>
        <w:tc>
          <w:tcPr>
            <w:tcW w:w="320" w:type="pct"/>
            <w:tcBorders>
              <w:top w:val="single" w:sz="4" w:space="0" w:color="auto"/>
              <w:left w:val="single" w:sz="4" w:space="0" w:color="auto"/>
              <w:bottom w:val="single" w:sz="4" w:space="0" w:color="auto"/>
              <w:right w:val="single" w:sz="4" w:space="0" w:color="auto"/>
            </w:tcBorders>
          </w:tcPr>
          <w:p w:rsidR="00891A2F" w:rsidRPr="0030728B" w:rsidRDefault="008F1E22" w:rsidP="00F12920">
            <w:pPr>
              <w:pStyle w:val="ConsPlusTitlePage"/>
              <w:jc w:val="center"/>
              <w:rPr>
                <w:rFonts w:ascii="Times New Roman" w:hAnsi="Times New Roman" w:cs="Times New Roman"/>
              </w:rPr>
            </w:pPr>
            <w:r>
              <w:rPr>
                <w:rFonts w:ascii="Times New Roman" w:hAnsi="Times New Roman" w:cs="Times New Roman"/>
              </w:rPr>
              <w:t>местный</w:t>
            </w:r>
          </w:p>
        </w:tc>
        <w:tc>
          <w:tcPr>
            <w:tcW w:w="383"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60,0</w:t>
            </w:r>
          </w:p>
        </w:tc>
        <w:tc>
          <w:tcPr>
            <w:tcW w:w="319"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10,0</w:t>
            </w:r>
          </w:p>
        </w:tc>
        <w:tc>
          <w:tcPr>
            <w:tcW w:w="319"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10,0</w:t>
            </w:r>
          </w:p>
        </w:tc>
        <w:tc>
          <w:tcPr>
            <w:tcW w:w="319"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10,0</w:t>
            </w:r>
          </w:p>
        </w:tc>
        <w:tc>
          <w:tcPr>
            <w:tcW w:w="318"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10,0</w:t>
            </w:r>
          </w:p>
        </w:tc>
        <w:tc>
          <w:tcPr>
            <w:tcW w:w="318"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10,0</w:t>
            </w:r>
          </w:p>
        </w:tc>
        <w:tc>
          <w:tcPr>
            <w:tcW w:w="318"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10,0</w:t>
            </w:r>
          </w:p>
        </w:tc>
        <w:tc>
          <w:tcPr>
            <w:tcW w:w="282"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p>
        </w:tc>
      </w:tr>
      <w:tr w:rsidR="00891A2F" w:rsidRPr="0030728B" w:rsidTr="00F12920">
        <w:tc>
          <w:tcPr>
            <w:tcW w:w="255"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2.4.</w:t>
            </w:r>
          </w:p>
        </w:tc>
        <w:tc>
          <w:tcPr>
            <w:tcW w:w="892" w:type="pct"/>
            <w:tcBorders>
              <w:top w:val="single" w:sz="4" w:space="0" w:color="auto"/>
              <w:left w:val="single" w:sz="4" w:space="0" w:color="auto"/>
              <w:bottom w:val="single" w:sz="4" w:space="0" w:color="auto"/>
              <w:right w:val="single" w:sz="4" w:space="0" w:color="auto"/>
            </w:tcBorders>
          </w:tcPr>
          <w:p w:rsidR="00891A2F" w:rsidRPr="00062F13" w:rsidRDefault="00891A2F" w:rsidP="00F12920">
            <w:pPr>
              <w:pStyle w:val="ConsPlusTitlePage"/>
              <w:rPr>
                <w:rFonts w:ascii="Times New Roman" w:hAnsi="Times New Roman" w:cs="Times New Roman"/>
                <w:b/>
              </w:rPr>
            </w:pPr>
            <w:r w:rsidRPr="00062F13">
              <w:rPr>
                <w:rFonts w:ascii="Times New Roman" w:hAnsi="Times New Roman" w:cs="Times New Roman"/>
                <w:b/>
              </w:rPr>
              <w:t>Мероприятие 4.</w:t>
            </w:r>
          </w:p>
          <w:p w:rsidR="00891A2F" w:rsidRPr="00C87A10" w:rsidRDefault="00891A2F" w:rsidP="00F12920">
            <w:pPr>
              <w:pStyle w:val="ConsPlusTitlePage"/>
              <w:rPr>
                <w:rFonts w:ascii="Times New Roman" w:hAnsi="Times New Roman" w:cs="Times New Roman"/>
              </w:rPr>
            </w:pPr>
            <w:r w:rsidRPr="00C87A10">
              <w:rPr>
                <w:rFonts w:ascii="Times New Roman" w:hAnsi="Times New Roman" w:cs="Times New Roman"/>
              </w:rPr>
              <w:t>Информирование и экологическое просвещение населения о состоянии окружающей среды</w:t>
            </w:r>
          </w:p>
        </w:tc>
        <w:tc>
          <w:tcPr>
            <w:tcW w:w="573"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rPr>
                <w:rFonts w:ascii="Times New Roman" w:hAnsi="Times New Roman" w:cs="Times New Roman"/>
              </w:rPr>
            </w:pPr>
            <w:r w:rsidRPr="0030728B">
              <w:rPr>
                <w:rFonts w:ascii="Times New Roman" w:hAnsi="Times New Roman" w:cs="Times New Roman"/>
              </w:rPr>
              <w:t>Комитет по архитектуре и градостроитель</w:t>
            </w:r>
            <w:r>
              <w:rPr>
                <w:rFonts w:ascii="Times New Roman" w:hAnsi="Times New Roman" w:cs="Times New Roman"/>
              </w:rPr>
              <w:t>с</w:t>
            </w:r>
            <w:r w:rsidRPr="0030728B">
              <w:rPr>
                <w:rFonts w:ascii="Times New Roman" w:hAnsi="Times New Roman" w:cs="Times New Roman"/>
              </w:rPr>
              <w:t>тву</w:t>
            </w:r>
          </w:p>
        </w:tc>
        <w:tc>
          <w:tcPr>
            <w:tcW w:w="383" w:type="pct"/>
            <w:tcBorders>
              <w:top w:val="single" w:sz="4" w:space="0" w:color="auto"/>
              <w:left w:val="single" w:sz="4" w:space="0" w:color="auto"/>
              <w:bottom w:val="nil"/>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2020-2025 гг</w:t>
            </w:r>
            <w:r w:rsidR="00B112D8">
              <w:rPr>
                <w:rFonts w:ascii="Times New Roman" w:hAnsi="Times New Roman" w:cs="Times New Roman"/>
              </w:rPr>
              <w:t>.</w:t>
            </w:r>
          </w:p>
        </w:tc>
        <w:tc>
          <w:tcPr>
            <w:tcW w:w="320" w:type="pct"/>
            <w:tcBorders>
              <w:top w:val="single" w:sz="4" w:space="0" w:color="auto"/>
              <w:left w:val="single" w:sz="4" w:space="0" w:color="auto"/>
              <w:bottom w:val="nil"/>
              <w:right w:val="single" w:sz="4" w:space="0" w:color="auto"/>
            </w:tcBorders>
          </w:tcPr>
          <w:p w:rsidR="00891A2F" w:rsidRPr="0030728B" w:rsidRDefault="008F1E22" w:rsidP="00F12920">
            <w:pPr>
              <w:pStyle w:val="ConsPlusTitlePage"/>
              <w:jc w:val="center"/>
              <w:rPr>
                <w:rFonts w:ascii="Times New Roman" w:hAnsi="Times New Roman" w:cs="Times New Roman"/>
              </w:rPr>
            </w:pPr>
            <w:r>
              <w:rPr>
                <w:rFonts w:ascii="Times New Roman" w:hAnsi="Times New Roman" w:cs="Times New Roman"/>
              </w:rPr>
              <w:t>местный</w:t>
            </w:r>
          </w:p>
        </w:tc>
        <w:tc>
          <w:tcPr>
            <w:tcW w:w="383" w:type="pct"/>
            <w:tcBorders>
              <w:top w:val="single" w:sz="4" w:space="0" w:color="auto"/>
              <w:left w:val="single" w:sz="4" w:space="0" w:color="auto"/>
              <w:bottom w:val="nil"/>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30,0</w:t>
            </w:r>
          </w:p>
        </w:tc>
        <w:tc>
          <w:tcPr>
            <w:tcW w:w="319" w:type="pct"/>
            <w:tcBorders>
              <w:top w:val="single" w:sz="4" w:space="0" w:color="auto"/>
              <w:left w:val="single" w:sz="4" w:space="0" w:color="auto"/>
              <w:bottom w:val="nil"/>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5,0</w:t>
            </w:r>
          </w:p>
        </w:tc>
        <w:tc>
          <w:tcPr>
            <w:tcW w:w="319" w:type="pct"/>
            <w:tcBorders>
              <w:top w:val="single" w:sz="4" w:space="0" w:color="auto"/>
              <w:left w:val="single" w:sz="4" w:space="0" w:color="auto"/>
              <w:bottom w:val="nil"/>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5,0</w:t>
            </w:r>
          </w:p>
        </w:tc>
        <w:tc>
          <w:tcPr>
            <w:tcW w:w="319" w:type="pct"/>
            <w:tcBorders>
              <w:top w:val="single" w:sz="4" w:space="0" w:color="auto"/>
              <w:left w:val="single" w:sz="4" w:space="0" w:color="auto"/>
              <w:bottom w:val="nil"/>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5,0</w:t>
            </w:r>
          </w:p>
        </w:tc>
        <w:tc>
          <w:tcPr>
            <w:tcW w:w="318" w:type="pct"/>
            <w:tcBorders>
              <w:top w:val="single" w:sz="4" w:space="0" w:color="auto"/>
              <w:left w:val="single" w:sz="4" w:space="0" w:color="auto"/>
              <w:bottom w:val="nil"/>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5,0</w:t>
            </w:r>
          </w:p>
        </w:tc>
        <w:tc>
          <w:tcPr>
            <w:tcW w:w="318" w:type="pct"/>
            <w:tcBorders>
              <w:top w:val="single" w:sz="4" w:space="0" w:color="auto"/>
              <w:left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5,0</w:t>
            </w:r>
          </w:p>
        </w:tc>
        <w:tc>
          <w:tcPr>
            <w:tcW w:w="318" w:type="pct"/>
            <w:tcBorders>
              <w:top w:val="single" w:sz="4" w:space="0" w:color="auto"/>
              <w:left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5,0</w:t>
            </w:r>
          </w:p>
        </w:tc>
        <w:tc>
          <w:tcPr>
            <w:tcW w:w="282" w:type="pct"/>
            <w:tcBorders>
              <w:top w:val="single" w:sz="4" w:space="0" w:color="auto"/>
              <w:left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p>
        </w:tc>
      </w:tr>
      <w:tr w:rsidR="00891A2F" w:rsidRPr="0030728B" w:rsidTr="00F12920">
        <w:tc>
          <w:tcPr>
            <w:tcW w:w="255"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 xml:space="preserve">3. </w:t>
            </w:r>
          </w:p>
        </w:tc>
        <w:tc>
          <w:tcPr>
            <w:tcW w:w="892" w:type="pct"/>
            <w:tcBorders>
              <w:top w:val="single" w:sz="4" w:space="0" w:color="auto"/>
              <w:left w:val="single" w:sz="4" w:space="0" w:color="auto"/>
              <w:bottom w:val="single" w:sz="4" w:space="0" w:color="auto"/>
              <w:right w:val="single" w:sz="4" w:space="0" w:color="auto"/>
            </w:tcBorders>
          </w:tcPr>
          <w:p w:rsidR="00891A2F" w:rsidRPr="00C87A10" w:rsidRDefault="00891A2F" w:rsidP="00F12920">
            <w:pPr>
              <w:pStyle w:val="ConsPlusTitlePage"/>
              <w:rPr>
                <w:rFonts w:ascii="Times New Roman" w:hAnsi="Times New Roman" w:cs="Times New Roman"/>
                <w:b/>
              </w:rPr>
            </w:pPr>
            <w:r w:rsidRPr="00C87A10">
              <w:rPr>
                <w:rFonts w:ascii="Times New Roman" w:hAnsi="Times New Roman" w:cs="Times New Roman"/>
                <w:b/>
              </w:rPr>
              <w:t xml:space="preserve">Задача </w:t>
            </w:r>
            <w:r>
              <w:rPr>
                <w:rFonts w:ascii="Times New Roman" w:hAnsi="Times New Roman" w:cs="Times New Roman"/>
                <w:b/>
              </w:rPr>
              <w:t>3.</w:t>
            </w:r>
          </w:p>
          <w:p w:rsidR="00891A2F" w:rsidRPr="0007250F" w:rsidRDefault="00891A2F" w:rsidP="00F12920">
            <w:pPr>
              <w:pStyle w:val="ConsPlusTitlePage"/>
              <w:rPr>
                <w:rFonts w:ascii="Times New Roman" w:hAnsi="Times New Roman" w:cs="Times New Roman"/>
                <w:b/>
              </w:rPr>
            </w:pPr>
            <w:r w:rsidRPr="0007250F">
              <w:rPr>
                <w:rFonts w:ascii="Times New Roman" w:hAnsi="Times New Roman"/>
                <w:b/>
              </w:rPr>
              <w:t xml:space="preserve">Сохранение, </w:t>
            </w:r>
            <w:r w:rsidRPr="0007250F">
              <w:rPr>
                <w:rFonts w:ascii="Times New Roman" w:hAnsi="Times New Roman"/>
                <w:b/>
              </w:rPr>
              <w:lastRenderedPageBreak/>
              <w:t>воспроизводство и рациональное использование зелёных насаждений</w:t>
            </w:r>
          </w:p>
        </w:tc>
        <w:tc>
          <w:tcPr>
            <w:tcW w:w="573"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rPr>
                <w:rFonts w:ascii="Times New Roman" w:hAnsi="Times New Roman" w:cs="Times New Roman"/>
              </w:rPr>
            </w:pPr>
          </w:p>
        </w:tc>
        <w:tc>
          <w:tcPr>
            <w:tcW w:w="383" w:type="pct"/>
            <w:tcBorders>
              <w:top w:val="single" w:sz="4" w:space="0" w:color="auto"/>
              <w:left w:val="single" w:sz="4" w:space="0" w:color="auto"/>
              <w:bottom w:val="nil"/>
              <w:right w:val="single" w:sz="4" w:space="0" w:color="auto"/>
            </w:tcBorders>
          </w:tcPr>
          <w:p w:rsidR="00891A2F" w:rsidRPr="0030728B" w:rsidRDefault="00891A2F" w:rsidP="00F12920">
            <w:pPr>
              <w:pStyle w:val="ConsPlusTitlePage"/>
              <w:jc w:val="center"/>
              <w:rPr>
                <w:rFonts w:ascii="Times New Roman" w:hAnsi="Times New Roman" w:cs="Times New Roman"/>
              </w:rPr>
            </w:pPr>
          </w:p>
        </w:tc>
        <w:tc>
          <w:tcPr>
            <w:tcW w:w="320" w:type="pct"/>
            <w:tcBorders>
              <w:top w:val="single" w:sz="4" w:space="0" w:color="auto"/>
              <w:left w:val="single" w:sz="4" w:space="0" w:color="auto"/>
              <w:bottom w:val="nil"/>
              <w:right w:val="single" w:sz="4" w:space="0" w:color="auto"/>
            </w:tcBorders>
          </w:tcPr>
          <w:p w:rsidR="00891A2F" w:rsidRPr="0030728B" w:rsidRDefault="00891A2F" w:rsidP="00F12920">
            <w:pPr>
              <w:pStyle w:val="ConsPlusTitlePage"/>
              <w:jc w:val="center"/>
              <w:rPr>
                <w:rFonts w:ascii="Times New Roman" w:hAnsi="Times New Roman" w:cs="Times New Roman"/>
              </w:rPr>
            </w:pPr>
          </w:p>
        </w:tc>
        <w:tc>
          <w:tcPr>
            <w:tcW w:w="383" w:type="pct"/>
            <w:tcBorders>
              <w:top w:val="single" w:sz="4" w:space="0" w:color="auto"/>
              <w:left w:val="single" w:sz="4" w:space="0" w:color="auto"/>
              <w:bottom w:val="nil"/>
              <w:right w:val="single" w:sz="4" w:space="0" w:color="auto"/>
            </w:tcBorders>
          </w:tcPr>
          <w:p w:rsidR="00891A2F" w:rsidRPr="0030728B" w:rsidRDefault="00891A2F" w:rsidP="00F12920">
            <w:pPr>
              <w:pStyle w:val="ConsPlusTitlePage"/>
              <w:jc w:val="center"/>
              <w:rPr>
                <w:rFonts w:ascii="Times New Roman" w:hAnsi="Times New Roman" w:cs="Times New Roman"/>
              </w:rPr>
            </w:pPr>
          </w:p>
        </w:tc>
        <w:tc>
          <w:tcPr>
            <w:tcW w:w="319" w:type="pct"/>
            <w:tcBorders>
              <w:top w:val="single" w:sz="4" w:space="0" w:color="auto"/>
              <w:left w:val="single" w:sz="4" w:space="0" w:color="auto"/>
              <w:bottom w:val="nil"/>
              <w:right w:val="single" w:sz="4" w:space="0" w:color="auto"/>
            </w:tcBorders>
          </w:tcPr>
          <w:p w:rsidR="00891A2F" w:rsidRPr="0030728B" w:rsidRDefault="00891A2F" w:rsidP="00F12920">
            <w:pPr>
              <w:pStyle w:val="ConsPlusTitlePage"/>
              <w:jc w:val="center"/>
              <w:rPr>
                <w:rFonts w:ascii="Times New Roman" w:hAnsi="Times New Roman" w:cs="Times New Roman"/>
              </w:rPr>
            </w:pPr>
          </w:p>
        </w:tc>
        <w:tc>
          <w:tcPr>
            <w:tcW w:w="319" w:type="pct"/>
            <w:tcBorders>
              <w:top w:val="single" w:sz="4" w:space="0" w:color="auto"/>
              <w:left w:val="single" w:sz="4" w:space="0" w:color="auto"/>
              <w:bottom w:val="nil"/>
              <w:right w:val="single" w:sz="4" w:space="0" w:color="auto"/>
            </w:tcBorders>
          </w:tcPr>
          <w:p w:rsidR="00891A2F" w:rsidRPr="0030728B" w:rsidRDefault="00891A2F" w:rsidP="00F12920">
            <w:pPr>
              <w:pStyle w:val="ConsPlusTitlePage"/>
              <w:jc w:val="center"/>
              <w:rPr>
                <w:rFonts w:ascii="Times New Roman" w:hAnsi="Times New Roman" w:cs="Times New Roman"/>
              </w:rPr>
            </w:pPr>
          </w:p>
        </w:tc>
        <w:tc>
          <w:tcPr>
            <w:tcW w:w="319" w:type="pct"/>
            <w:tcBorders>
              <w:top w:val="single" w:sz="4" w:space="0" w:color="auto"/>
              <w:left w:val="single" w:sz="4" w:space="0" w:color="auto"/>
              <w:bottom w:val="nil"/>
              <w:right w:val="single" w:sz="4" w:space="0" w:color="auto"/>
            </w:tcBorders>
          </w:tcPr>
          <w:p w:rsidR="00891A2F" w:rsidRPr="0030728B" w:rsidRDefault="00891A2F" w:rsidP="00F12920">
            <w:pPr>
              <w:pStyle w:val="ConsPlusTitlePage"/>
              <w:jc w:val="center"/>
              <w:rPr>
                <w:rFonts w:ascii="Times New Roman" w:hAnsi="Times New Roman" w:cs="Times New Roman"/>
              </w:rPr>
            </w:pPr>
          </w:p>
        </w:tc>
        <w:tc>
          <w:tcPr>
            <w:tcW w:w="318" w:type="pct"/>
            <w:tcBorders>
              <w:top w:val="single" w:sz="4" w:space="0" w:color="auto"/>
              <w:left w:val="single" w:sz="4" w:space="0" w:color="auto"/>
              <w:bottom w:val="nil"/>
              <w:right w:val="single" w:sz="4" w:space="0" w:color="auto"/>
            </w:tcBorders>
          </w:tcPr>
          <w:p w:rsidR="00891A2F" w:rsidRPr="0030728B" w:rsidRDefault="00891A2F" w:rsidP="00F12920">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p>
        </w:tc>
        <w:tc>
          <w:tcPr>
            <w:tcW w:w="318" w:type="pct"/>
            <w:tcBorders>
              <w:top w:val="single" w:sz="4" w:space="0" w:color="auto"/>
              <w:left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p>
        </w:tc>
        <w:tc>
          <w:tcPr>
            <w:tcW w:w="282" w:type="pct"/>
            <w:tcBorders>
              <w:top w:val="single" w:sz="4" w:space="0" w:color="auto"/>
              <w:left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p>
        </w:tc>
      </w:tr>
      <w:tr w:rsidR="00891A2F" w:rsidRPr="0030728B" w:rsidTr="00F12920">
        <w:tc>
          <w:tcPr>
            <w:tcW w:w="255"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lastRenderedPageBreak/>
              <w:t xml:space="preserve">3.1. </w:t>
            </w:r>
          </w:p>
        </w:tc>
        <w:tc>
          <w:tcPr>
            <w:tcW w:w="892"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both"/>
              <w:rPr>
                <w:rFonts w:ascii="Times New Roman" w:hAnsi="Times New Roman" w:cs="Times New Roman"/>
              </w:rPr>
            </w:pPr>
            <w:r>
              <w:rPr>
                <w:rFonts w:ascii="Times New Roman" w:hAnsi="Times New Roman" w:cs="Times New Roman"/>
              </w:rPr>
              <w:t xml:space="preserve">Организация и проведение мероприятий в рамках озеленения территорий </w:t>
            </w:r>
            <w:r w:rsidRPr="00C87A10">
              <w:rPr>
                <w:rFonts w:ascii="Times New Roman" w:hAnsi="Times New Roman" w:cs="Times New Roman"/>
              </w:rPr>
              <w:t>города Саянска</w:t>
            </w:r>
            <w:r>
              <w:rPr>
                <w:rFonts w:ascii="Times New Roman" w:hAnsi="Times New Roman" w:cs="Times New Roman"/>
              </w:rPr>
              <w:t xml:space="preserve"> (содержание, воспроизводство, зелёных насаждений, газонов, цветников, компенсационные посадки)</w:t>
            </w:r>
          </w:p>
        </w:tc>
        <w:tc>
          <w:tcPr>
            <w:tcW w:w="573"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rPr>
                <w:rFonts w:ascii="Times New Roman" w:hAnsi="Times New Roman" w:cs="Times New Roman"/>
              </w:rPr>
            </w:pPr>
            <w:r w:rsidRPr="0030728B">
              <w:rPr>
                <w:rFonts w:ascii="Times New Roman" w:hAnsi="Times New Roman" w:cs="Times New Roman"/>
              </w:rPr>
              <w:t>Комитет по архитектуре и градостроитель</w:t>
            </w:r>
            <w:r>
              <w:rPr>
                <w:rFonts w:ascii="Times New Roman" w:hAnsi="Times New Roman" w:cs="Times New Roman"/>
              </w:rPr>
              <w:t>с</w:t>
            </w:r>
            <w:r w:rsidRPr="0030728B">
              <w:rPr>
                <w:rFonts w:ascii="Times New Roman" w:hAnsi="Times New Roman" w:cs="Times New Roman"/>
              </w:rPr>
              <w:t>тву</w:t>
            </w:r>
          </w:p>
        </w:tc>
        <w:tc>
          <w:tcPr>
            <w:tcW w:w="383"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2020-2025 гг</w:t>
            </w:r>
            <w:r w:rsidR="00B112D8">
              <w:rPr>
                <w:rFonts w:ascii="Times New Roman" w:hAnsi="Times New Roman" w:cs="Times New Roman"/>
              </w:rPr>
              <w:t>.</w:t>
            </w:r>
          </w:p>
        </w:tc>
        <w:tc>
          <w:tcPr>
            <w:tcW w:w="320" w:type="pct"/>
            <w:tcBorders>
              <w:top w:val="single" w:sz="4" w:space="0" w:color="auto"/>
              <w:left w:val="single" w:sz="4" w:space="0" w:color="auto"/>
              <w:bottom w:val="single" w:sz="4" w:space="0" w:color="auto"/>
              <w:right w:val="single" w:sz="4" w:space="0" w:color="auto"/>
            </w:tcBorders>
          </w:tcPr>
          <w:p w:rsidR="00891A2F" w:rsidRPr="0030728B" w:rsidRDefault="008F1E22" w:rsidP="00F12920">
            <w:pPr>
              <w:pStyle w:val="ConsPlusTitlePage"/>
              <w:jc w:val="center"/>
              <w:rPr>
                <w:rFonts w:ascii="Times New Roman" w:hAnsi="Times New Roman" w:cs="Times New Roman"/>
              </w:rPr>
            </w:pPr>
            <w:r>
              <w:rPr>
                <w:rFonts w:ascii="Times New Roman" w:hAnsi="Times New Roman" w:cs="Times New Roman"/>
              </w:rPr>
              <w:t>местный</w:t>
            </w:r>
          </w:p>
        </w:tc>
        <w:tc>
          <w:tcPr>
            <w:tcW w:w="383"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120,0</w:t>
            </w:r>
          </w:p>
        </w:tc>
        <w:tc>
          <w:tcPr>
            <w:tcW w:w="319"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20,0</w:t>
            </w:r>
          </w:p>
        </w:tc>
        <w:tc>
          <w:tcPr>
            <w:tcW w:w="319"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20,0</w:t>
            </w:r>
          </w:p>
        </w:tc>
        <w:tc>
          <w:tcPr>
            <w:tcW w:w="319"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20,0</w:t>
            </w:r>
          </w:p>
        </w:tc>
        <w:tc>
          <w:tcPr>
            <w:tcW w:w="318"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20,0</w:t>
            </w:r>
          </w:p>
        </w:tc>
        <w:tc>
          <w:tcPr>
            <w:tcW w:w="318"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20,0</w:t>
            </w:r>
          </w:p>
        </w:tc>
        <w:tc>
          <w:tcPr>
            <w:tcW w:w="318"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r>
              <w:rPr>
                <w:rFonts w:ascii="Times New Roman" w:hAnsi="Times New Roman" w:cs="Times New Roman"/>
              </w:rPr>
              <w:t>20,0</w:t>
            </w:r>
          </w:p>
        </w:tc>
        <w:tc>
          <w:tcPr>
            <w:tcW w:w="282" w:type="pct"/>
            <w:tcBorders>
              <w:top w:val="single" w:sz="4" w:space="0" w:color="auto"/>
              <w:left w:val="single" w:sz="4" w:space="0" w:color="auto"/>
              <w:bottom w:val="single" w:sz="4" w:space="0" w:color="auto"/>
              <w:right w:val="single" w:sz="4" w:space="0" w:color="auto"/>
            </w:tcBorders>
          </w:tcPr>
          <w:p w:rsidR="00891A2F" w:rsidRPr="0030728B" w:rsidRDefault="00891A2F" w:rsidP="00F12920">
            <w:pPr>
              <w:pStyle w:val="ConsPlusTitlePage"/>
              <w:jc w:val="center"/>
              <w:rPr>
                <w:rFonts w:ascii="Times New Roman" w:hAnsi="Times New Roman" w:cs="Times New Roman"/>
              </w:rPr>
            </w:pPr>
          </w:p>
        </w:tc>
      </w:tr>
    </w:tbl>
    <w:p w:rsidR="00891A2F" w:rsidRDefault="00891A2F" w:rsidP="000C6C61">
      <w:pPr>
        <w:autoSpaceDE w:val="0"/>
        <w:autoSpaceDN w:val="0"/>
        <w:adjustRightInd w:val="0"/>
        <w:jc w:val="center"/>
        <w:outlineLvl w:val="1"/>
        <w:rPr>
          <w:b/>
        </w:rPr>
      </w:pPr>
    </w:p>
    <w:p w:rsidR="000C6C61" w:rsidRPr="002845E9" w:rsidRDefault="00891A2F" w:rsidP="000C6C61">
      <w:pPr>
        <w:autoSpaceDE w:val="0"/>
        <w:autoSpaceDN w:val="0"/>
        <w:adjustRightInd w:val="0"/>
        <w:jc w:val="center"/>
        <w:outlineLvl w:val="1"/>
        <w:rPr>
          <w:b/>
        </w:rPr>
      </w:pPr>
      <w:r>
        <w:rPr>
          <w:b/>
        </w:rPr>
        <w:t>Глава 5</w:t>
      </w:r>
      <w:r w:rsidR="000C6C61" w:rsidRPr="002845E9">
        <w:rPr>
          <w:b/>
        </w:rPr>
        <w:t>. ОБЪЕМ И ИСТОЧНИКИ ФИНАНСИРОВАНИЯ</w:t>
      </w:r>
    </w:p>
    <w:p w:rsidR="000C6C61" w:rsidRDefault="000C6C61" w:rsidP="00B217D4">
      <w:pPr>
        <w:autoSpaceDE w:val="0"/>
        <w:autoSpaceDN w:val="0"/>
        <w:adjustRightInd w:val="0"/>
        <w:jc w:val="center"/>
        <w:outlineLvl w:val="1"/>
        <w:rPr>
          <w:b/>
        </w:rPr>
      </w:pPr>
      <w:r w:rsidRPr="002845E9">
        <w:rPr>
          <w:b/>
        </w:rPr>
        <w:t xml:space="preserve"> МУНИЦИПАЛЬНОЙ ПРОГРАММЫ</w:t>
      </w:r>
    </w:p>
    <w:p w:rsidR="008F1E22" w:rsidRDefault="008F1E22" w:rsidP="00B217D4">
      <w:pPr>
        <w:autoSpaceDE w:val="0"/>
        <w:autoSpaceDN w:val="0"/>
        <w:adjustRightInd w:val="0"/>
        <w:jc w:val="center"/>
        <w:outlineLvl w:val="1"/>
        <w:rPr>
          <w:b/>
        </w:rPr>
      </w:pPr>
    </w:p>
    <w:p w:rsidR="008F1E22" w:rsidRDefault="008F1E22" w:rsidP="008F1E22">
      <w:pPr>
        <w:autoSpaceDE w:val="0"/>
        <w:autoSpaceDN w:val="0"/>
        <w:adjustRightInd w:val="0"/>
        <w:ind w:firstLine="708"/>
        <w:jc w:val="both"/>
        <w:outlineLvl w:val="1"/>
      </w:pPr>
      <w:r w:rsidRPr="008F1E22">
        <w:t>Информация об объёме и источниках финансирования муниципальной программы представлены в таблице 2</w:t>
      </w:r>
      <w:r>
        <w:t>.</w:t>
      </w:r>
    </w:p>
    <w:p w:rsidR="008F1E22" w:rsidRPr="008F1E22" w:rsidRDefault="008F1E22" w:rsidP="008F1E22">
      <w:pPr>
        <w:autoSpaceDE w:val="0"/>
        <w:autoSpaceDN w:val="0"/>
        <w:adjustRightInd w:val="0"/>
        <w:ind w:firstLine="708"/>
        <w:jc w:val="both"/>
        <w:outlineLvl w:val="1"/>
      </w:pPr>
    </w:p>
    <w:p w:rsidR="0035230C" w:rsidRPr="008F1E22" w:rsidRDefault="008F1E22" w:rsidP="000C6C61">
      <w:pPr>
        <w:autoSpaceDE w:val="0"/>
        <w:autoSpaceDN w:val="0"/>
        <w:adjustRightInd w:val="0"/>
        <w:rPr>
          <w:sz w:val="20"/>
          <w:szCs w:val="20"/>
        </w:rPr>
      </w:pPr>
      <w:r w:rsidRPr="008F1E22">
        <w:rPr>
          <w:sz w:val="20"/>
          <w:szCs w:val="20"/>
        </w:rPr>
        <w:t xml:space="preserve">Таблица 2.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firstRow="0" w:lastRow="0" w:firstColumn="0" w:lastColumn="0" w:noHBand="0" w:noVBand="0"/>
      </w:tblPr>
      <w:tblGrid>
        <w:gridCol w:w="2157"/>
        <w:gridCol w:w="1693"/>
        <w:gridCol w:w="1278"/>
        <w:gridCol w:w="1134"/>
        <w:gridCol w:w="1134"/>
        <w:gridCol w:w="992"/>
        <w:gridCol w:w="841"/>
        <w:gridCol w:w="6"/>
        <w:gridCol w:w="12"/>
        <w:gridCol w:w="1039"/>
      </w:tblGrid>
      <w:tr w:rsidR="00C51D65" w:rsidRPr="0030728B" w:rsidTr="008F1E22">
        <w:trPr>
          <w:trHeight w:val="241"/>
        </w:trPr>
        <w:tc>
          <w:tcPr>
            <w:tcW w:w="1049" w:type="pct"/>
            <w:vMerge w:val="restart"/>
          </w:tcPr>
          <w:p w:rsidR="00C51D65" w:rsidRPr="00AD1BDB" w:rsidRDefault="00C51D65" w:rsidP="00855801">
            <w:pPr>
              <w:pStyle w:val="ConsPlusNonformat"/>
              <w:jc w:val="center"/>
              <w:rPr>
                <w:rFonts w:ascii="Times New Roman" w:hAnsi="Times New Roman" w:cs="Times New Roman"/>
              </w:rPr>
            </w:pPr>
          </w:p>
          <w:p w:rsidR="00C51D65" w:rsidRPr="00AD1BDB" w:rsidRDefault="00C51D65" w:rsidP="00855801">
            <w:pPr>
              <w:pStyle w:val="ConsPlusNonformat"/>
              <w:jc w:val="center"/>
              <w:rPr>
                <w:rFonts w:ascii="Times New Roman" w:hAnsi="Times New Roman" w:cs="Times New Roman"/>
              </w:rPr>
            </w:pPr>
          </w:p>
          <w:p w:rsidR="00C51D65" w:rsidRPr="00AD1BDB" w:rsidRDefault="00C51D65" w:rsidP="00855801">
            <w:pPr>
              <w:pStyle w:val="ConsPlusNonformat"/>
              <w:jc w:val="center"/>
              <w:rPr>
                <w:rFonts w:ascii="Times New Roman" w:hAnsi="Times New Roman" w:cs="Times New Roman"/>
              </w:rPr>
            </w:pPr>
            <w:r w:rsidRPr="00AD1BDB">
              <w:rPr>
                <w:rFonts w:ascii="Times New Roman" w:hAnsi="Times New Roman" w:cs="Times New Roman"/>
              </w:rPr>
              <w:t>Источник финансирования</w:t>
            </w:r>
          </w:p>
        </w:tc>
        <w:tc>
          <w:tcPr>
            <w:tcW w:w="3951" w:type="pct"/>
            <w:gridSpan w:val="9"/>
          </w:tcPr>
          <w:p w:rsidR="00C51D65" w:rsidRPr="00AD1BDB" w:rsidRDefault="00C51D65" w:rsidP="00C51D65">
            <w:pPr>
              <w:pStyle w:val="ConsPlusNonformat"/>
              <w:jc w:val="center"/>
              <w:rPr>
                <w:rFonts w:ascii="Times New Roman" w:hAnsi="Times New Roman" w:cs="Times New Roman"/>
              </w:rPr>
            </w:pPr>
            <w:r w:rsidRPr="00AD1BDB">
              <w:rPr>
                <w:rFonts w:ascii="Times New Roman" w:hAnsi="Times New Roman" w:cs="Times New Roman"/>
              </w:rPr>
              <w:t>Объем финансирования, тыс. руб.</w:t>
            </w:r>
          </w:p>
        </w:tc>
      </w:tr>
      <w:tr w:rsidR="006B335B" w:rsidRPr="0030728B" w:rsidTr="008F1E22">
        <w:tc>
          <w:tcPr>
            <w:tcW w:w="1049" w:type="pct"/>
            <w:vMerge/>
            <w:tcBorders>
              <w:top w:val="nil"/>
            </w:tcBorders>
          </w:tcPr>
          <w:p w:rsidR="006B335B" w:rsidRPr="00AD1BDB" w:rsidRDefault="006B335B" w:rsidP="00731C4E">
            <w:pPr>
              <w:rPr>
                <w:sz w:val="20"/>
                <w:szCs w:val="20"/>
              </w:rPr>
            </w:pPr>
          </w:p>
        </w:tc>
        <w:tc>
          <w:tcPr>
            <w:tcW w:w="823" w:type="pct"/>
            <w:vMerge w:val="restart"/>
            <w:tcBorders>
              <w:top w:val="nil"/>
            </w:tcBorders>
          </w:tcPr>
          <w:p w:rsidR="006B335B" w:rsidRPr="00AD1BDB" w:rsidRDefault="006B335B" w:rsidP="00855801">
            <w:pPr>
              <w:pStyle w:val="ConsPlusNonformat"/>
              <w:jc w:val="center"/>
              <w:rPr>
                <w:rFonts w:ascii="Times New Roman" w:hAnsi="Times New Roman" w:cs="Times New Roman"/>
              </w:rPr>
            </w:pPr>
            <w:r w:rsidRPr="00AD1BDB">
              <w:rPr>
                <w:rFonts w:ascii="Times New Roman" w:hAnsi="Times New Roman" w:cs="Times New Roman"/>
              </w:rPr>
              <w:t>За весь</w:t>
            </w:r>
          </w:p>
          <w:p w:rsidR="006B335B" w:rsidRPr="00AD1BDB" w:rsidRDefault="006B335B" w:rsidP="00855801">
            <w:pPr>
              <w:pStyle w:val="ConsPlusNonformat"/>
              <w:jc w:val="center"/>
              <w:rPr>
                <w:rFonts w:ascii="Times New Roman" w:hAnsi="Times New Roman" w:cs="Times New Roman"/>
              </w:rPr>
            </w:pPr>
            <w:r w:rsidRPr="00AD1BDB">
              <w:rPr>
                <w:rFonts w:ascii="Times New Roman" w:hAnsi="Times New Roman" w:cs="Times New Roman"/>
              </w:rPr>
              <w:t>период</w:t>
            </w:r>
          </w:p>
          <w:p w:rsidR="006B335B" w:rsidRPr="00AD1BDB" w:rsidRDefault="006B335B" w:rsidP="00855801">
            <w:pPr>
              <w:pStyle w:val="ConsPlusNonformat"/>
              <w:jc w:val="center"/>
              <w:rPr>
                <w:rFonts w:ascii="Times New Roman" w:hAnsi="Times New Roman" w:cs="Times New Roman"/>
              </w:rPr>
            </w:pPr>
            <w:r w:rsidRPr="00AD1BDB">
              <w:rPr>
                <w:rFonts w:ascii="Times New Roman" w:hAnsi="Times New Roman" w:cs="Times New Roman"/>
              </w:rPr>
              <w:t>реализации</w:t>
            </w:r>
          </w:p>
          <w:p w:rsidR="006B335B" w:rsidRPr="00AD1BDB" w:rsidRDefault="006B335B" w:rsidP="00855801">
            <w:pPr>
              <w:pStyle w:val="ConsPlusNonformat"/>
              <w:jc w:val="center"/>
              <w:rPr>
                <w:rFonts w:ascii="Times New Roman" w:hAnsi="Times New Roman" w:cs="Times New Roman"/>
              </w:rPr>
            </w:pPr>
            <w:r w:rsidRPr="00AD1BDB">
              <w:rPr>
                <w:rFonts w:ascii="Times New Roman" w:hAnsi="Times New Roman" w:cs="Times New Roman"/>
              </w:rPr>
              <w:t>муниципальной</w:t>
            </w:r>
          </w:p>
          <w:p w:rsidR="006B335B" w:rsidRPr="00AD1BDB" w:rsidRDefault="006B335B" w:rsidP="00855801">
            <w:pPr>
              <w:pStyle w:val="ConsPlusNonformat"/>
              <w:jc w:val="center"/>
              <w:rPr>
                <w:rFonts w:ascii="Times New Roman" w:hAnsi="Times New Roman" w:cs="Times New Roman"/>
              </w:rPr>
            </w:pPr>
            <w:r w:rsidRPr="00AD1BDB">
              <w:rPr>
                <w:rFonts w:ascii="Times New Roman" w:hAnsi="Times New Roman" w:cs="Times New Roman"/>
              </w:rPr>
              <w:t>программы</w:t>
            </w:r>
            <w:r w:rsidR="00B112D8">
              <w:rPr>
                <w:rFonts w:ascii="Times New Roman" w:hAnsi="Times New Roman" w:cs="Times New Roman"/>
              </w:rPr>
              <w:t>, тыс. руб.</w:t>
            </w:r>
          </w:p>
        </w:tc>
        <w:tc>
          <w:tcPr>
            <w:tcW w:w="3129" w:type="pct"/>
            <w:gridSpan w:val="8"/>
            <w:tcBorders>
              <w:top w:val="nil"/>
            </w:tcBorders>
          </w:tcPr>
          <w:p w:rsidR="006B335B" w:rsidRPr="00AD1BDB" w:rsidRDefault="006B335B" w:rsidP="00855801">
            <w:pPr>
              <w:pStyle w:val="ConsPlusNonformat"/>
              <w:jc w:val="center"/>
              <w:rPr>
                <w:rFonts w:ascii="Times New Roman" w:hAnsi="Times New Roman" w:cs="Times New Roman"/>
              </w:rPr>
            </w:pPr>
            <w:r w:rsidRPr="00AD1BDB">
              <w:rPr>
                <w:rFonts w:ascii="Times New Roman" w:hAnsi="Times New Roman" w:cs="Times New Roman"/>
              </w:rPr>
              <w:t>В том числе по годам</w:t>
            </w:r>
          </w:p>
        </w:tc>
      </w:tr>
      <w:tr w:rsidR="00C51D65" w:rsidRPr="0030728B" w:rsidTr="008F1E22">
        <w:tc>
          <w:tcPr>
            <w:tcW w:w="1049" w:type="pct"/>
            <w:vMerge/>
            <w:tcBorders>
              <w:top w:val="nil"/>
            </w:tcBorders>
          </w:tcPr>
          <w:p w:rsidR="00C51D65" w:rsidRPr="00AD1BDB" w:rsidRDefault="00C51D65" w:rsidP="00731C4E">
            <w:pPr>
              <w:rPr>
                <w:sz w:val="20"/>
                <w:szCs w:val="20"/>
              </w:rPr>
            </w:pPr>
          </w:p>
        </w:tc>
        <w:tc>
          <w:tcPr>
            <w:tcW w:w="823" w:type="pct"/>
            <w:vMerge/>
            <w:tcBorders>
              <w:top w:val="nil"/>
            </w:tcBorders>
          </w:tcPr>
          <w:p w:rsidR="00C51D65" w:rsidRPr="00AD1BDB" w:rsidRDefault="00C51D65" w:rsidP="00731C4E">
            <w:pPr>
              <w:rPr>
                <w:sz w:val="20"/>
                <w:szCs w:val="20"/>
              </w:rPr>
            </w:pPr>
          </w:p>
        </w:tc>
        <w:tc>
          <w:tcPr>
            <w:tcW w:w="621" w:type="pct"/>
            <w:tcBorders>
              <w:top w:val="nil"/>
            </w:tcBorders>
          </w:tcPr>
          <w:p w:rsidR="00C51D65" w:rsidRPr="00AD1BDB" w:rsidRDefault="00C51D65" w:rsidP="00C51D65">
            <w:pPr>
              <w:pStyle w:val="ConsPlusNonformat"/>
              <w:jc w:val="center"/>
              <w:rPr>
                <w:rFonts w:ascii="Times New Roman" w:hAnsi="Times New Roman" w:cs="Times New Roman"/>
              </w:rPr>
            </w:pPr>
            <w:r w:rsidRPr="00AD1BDB">
              <w:rPr>
                <w:rFonts w:ascii="Times New Roman" w:hAnsi="Times New Roman" w:cs="Times New Roman"/>
              </w:rPr>
              <w:t>20</w:t>
            </w:r>
            <w:r>
              <w:rPr>
                <w:rFonts w:ascii="Times New Roman" w:hAnsi="Times New Roman" w:cs="Times New Roman"/>
              </w:rPr>
              <w:t>20</w:t>
            </w:r>
            <w:r w:rsidRPr="00AD1BDB">
              <w:rPr>
                <w:rFonts w:ascii="Times New Roman" w:hAnsi="Times New Roman" w:cs="Times New Roman"/>
              </w:rPr>
              <w:t xml:space="preserve"> год</w:t>
            </w:r>
          </w:p>
        </w:tc>
        <w:tc>
          <w:tcPr>
            <w:tcW w:w="551" w:type="pct"/>
            <w:tcBorders>
              <w:top w:val="nil"/>
            </w:tcBorders>
          </w:tcPr>
          <w:p w:rsidR="00C51D65" w:rsidRPr="00AD1BDB" w:rsidRDefault="00C51D65" w:rsidP="00C51D65">
            <w:pPr>
              <w:pStyle w:val="ConsPlusNonformat"/>
              <w:jc w:val="center"/>
              <w:rPr>
                <w:rFonts w:ascii="Times New Roman" w:hAnsi="Times New Roman" w:cs="Times New Roman"/>
              </w:rPr>
            </w:pPr>
            <w:r w:rsidRPr="00AD1BDB">
              <w:rPr>
                <w:rFonts w:ascii="Times New Roman" w:hAnsi="Times New Roman" w:cs="Times New Roman"/>
              </w:rPr>
              <w:t>20</w:t>
            </w:r>
            <w:r>
              <w:rPr>
                <w:rFonts w:ascii="Times New Roman" w:hAnsi="Times New Roman" w:cs="Times New Roman"/>
              </w:rPr>
              <w:t>21</w:t>
            </w:r>
            <w:r w:rsidRPr="00AD1BDB">
              <w:rPr>
                <w:rFonts w:ascii="Times New Roman" w:hAnsi="Times New Roman" w:cs="Times New Roman"/>
              </w:rPr>
              <w:t xml:space="preserve"> год</w:t>
            </w:r>
          </w:p>
        </w:tc>
        <w:tc>
          <w:tcPr>
            <w:tcW w:w="551" w:type="pct"/>
            <w:tcBorders>
              <w:top w:val="nil"/>
            </w:tcBorders>
          </w:tcPr>
          <w:p w:rsidR="00C51D65" w:rsidRPr="00AD1BDB" w:rsidRDefault="00C51D65" w:rsidP="00C51D65">
            <w:pPr>
              <w:pStyle w:val="ConsPlusNonformat"/>
              <w:jc w:val="center"/>
              <w:rPr>
                <w:rFonts w:ascii="Times New Roman" w:hAnsi="Times New Roman" w:cs="Times New Roman"/>
              </w:rPr>
            </w:pPr>
            <w:r w:rsidRPr="00AD1BDB">
              <w:rPr>
                <w:rFonts w:ascii="Times New Roman" w:hAnsi="Times New Roman" w:cs="Times New Roman"/>
              </w:rPr>
              <w:t>20</w:t>
            </w:r>
            <w:r>
              <w:rPr>
                <w:rFonts w:ascii="Times New Roman" w:hAnsi="Times New Roman" w:cs="Times New Roman"/>
              </w:rPr>
              <w:t>22</w:t>
            </w:r>
            <w:r w:rsidRPr="00AD1BDB">
              <w:rPr>
                <w:rFonts w:ascii="Times New Roman" w:hAnsi="Times New Roman" w:cs="Times New Roman"/>
              </w:rPr>
              <w:t xml:space="preserve"> год</w:t>
            </w:r>
          </w:p>
        </w:tc>
        <w:tc>
          <w:tcPr>
            <w:tcW w:w="482" w:type="pct"/>
            <w:tcBorders>
              <w:top w:val="nil"/>
            </w:tcBorders>
          </w:tcPr>
          <w:p w:rsidR="00C51D65" w:rsidRPr="00AD1BDB" w:rsidRDefault="00C51D65" w:rsidP="00C51D65">
            <w:pPr>
              <w:pStyle w:val="ConsPlusNonformat"/>
              <w:jc w:val="center"/>
              <w:rPr>
                <w:rFonts w:ascii="Times New Roman" w:hAnsi="Times New Roman" w:cs="Times New Roman"/>
              </w:rPr>
            </w:pPr>
            <w:r w:rsidRPr="00AD1BDB">
              <w:rPr>
                <w:rFonts w:ascii="Times New Roman" w:hAnsi="Times New Roman" w:cs="Times New Roman"/>
              </w:rPr>
              <w:t>20</w:t>
            </w:r>
            <w:r>
              <w:rPr>
                <w:rFonts w:ascii="Times New Roman" w:hAnsi="Times New Roman" w:cs="Times New Roman"/>
              </w:rPr>
              <w:t>23</w:t>
            </w:r>
            <w:r w:rsidRPr="00AD1BDB">
              <w:rPr>
                <w:rFonts w:ascii="Times New Roman" w:hAnsi="Times New Roman" w:cs="Times New Roman"/>
              </w:rPr>
              <w:t xml:space="preserve"> год</w:t>
            </w:r>
          </w:p>
        </w:tc>
        <w:tc>
          <w:tcPr>
            <w:tcW w:w="418" w:type="pct"/>
            <w:gridSpan w:val="3"/>
            <w:tcBorders>
              <w:top w:val="nil"/>
              <w:right w:val="single" w:sz="4" w:space="0" w:color="auto"/>
            </w:tcBorders>
          </w:tcPr>
          <w:p w:rsidR="00C51D65" w:rsidRPr="00AD1BDB" w:rsidRDefault="00C51D65" w:rsidP="00C51D65">
            <w:pPr>
              <w:pStyle w:val="ConsPlusNonformat"/>
              <w:jc w:val="center"/>
              <w:rPr>
                <w:rFonts w:ascii="Times New Roman" w:hAnsi="Times New Roman" w:cs="Times New Roman"/>
              </w:rPr>
            </w:pPr>
            <w:r w:rsidRPr="00AD1BDB">
              <w:rPr>
                <w:rFonts w:ascii="Times New Roman" w:hAnsi="Times New Roman" w:cs="Times New Roman"/>
              </w:rPr>
              <w:t>202</w:t>
            </w:r>
            <w:r>
              <w:rPr>
                <w:rFonts w:ascii="Times New Roman" w:hAnsi="Times New Roman" w:cs="Times New Roman"/>
              </w:rPr>
              <w:t>4</w:t>
            </w:r>
            <w:r w:rsidRPr="00AD1BDB">
              <w:rPr>
                <w:rFonts w:ascii="Times New Roman" w:hAnsi="Times New Roman" w:cs="Times New Roman"/>
              </w:rPr>
              <w:t xml:space="preserve"> год</w:t>
            </w:r>
            <w:r>
              <w:rPr>
                <w:rFonts w:ascii="Times New Roman" w:hAnsi="Times New Roman" w:cs="Times New Roman"/>
              </w:rPr>
              <w:t xml:space="preserve"> </w:t>
            </w:r>
          </w:p>
        </w:tc>
        <w:tc>
          <w:tcPr>
            <w:tcW w:w="505" w:type="pct"/>
            <w:tcBorders>
              <w:top w:val="nil"/>
              <w:left w:val="single" w:sz="4" w:space="0" w:color="auto"/>
            </w:tcBorders>
          </w:tcPr>
          <w:p w:rsidR="00C51D65" w:rsidRPr="00AD1BDB" w:rsidRDefault="00C51D65" w:rsidP="00C51D65">
            <w:pPr>
              <w:pStyle w:val="ConsPlusNonformat"/>
              <w:jc w:val="center"/>
              <w:rPr>
                <w:rFonts w:ascii="Times New Roman" w:hAnsi="Times New Roman" w:cs="Times New Roman"/>
              </w:rPr>
            </w:pPr>
            <w:r>
              <w:rPr>
                <w:rFonts w:ascii="Times New Roman" w:hAnsi="Times New Roman" w:cs="Times New Roman"/>
              </w:rPr>
              <w:t>2025 год</w:t>
            </w:r>
          </w:p>
        </w:tc>
      </w:tr>
      <w:tr w:rsidR="00C51D65" w:rsidRPr="0030728B" w:rsidTr="008F1E22">
        <w:trPr>
          <w:trHeight w:val="241"/>
        </w:trPr>
        <w:tc>
          <w:tcPr>
            <w:tcW w:w="1049" w:type="pct"/>
            <w:tcBorders>
              <w:top w:val="nil"/>
            </w:tcBorders>
          </w:tcPr>
          <w:p w:rsidR="00C51D65" w:rsidRPr="00AD1BDB" w:rsidRDefault="00C51D65" w:rsidP="00AF48CB">
            <w:pPr>
              <w:pStyle w:val="ConsPlusNonformat"/>
              <w:jc w:val="center"/>
              <w:rPr>
                <w:rFonts w:ascii="Times New Roman" w:hAnsi="Times New Roman" w:cs="Times New Roman"/>
              </w:rPr>
            </w:pPr>
            <w:r w:rsidRPr="00AD1BDB">
              <w:rPr>
                <w:rFonts w:ascii="Times New Roman" w:hAnsi="Times New Roman" w:cs="Times New Roman"/>
              </w:rPr>
              <w:t>1</w:t>
            </w:r>
          </w:p>
        </w:tc>
        <w:tc>
          <w:tcPr>
            <w:tcW w:w="823" w:type="pct"/>
            <w:tcBorders>
              <w:top w:val="nil"/>
            </w:tcBorders>
          </w:tcPr>
          <w:p w:rsidR="00C51D65" w:rsidRPr="00AD1BDB" w:rsidRDefault="00C51D65" w:rsidP="00AF48CB">
            <w:pPr>
              <w:pStyle w:val="ConsPlusNonformat"/>
              <w:jc w:val="center"/>
              <w:rPr>
                <w:rFonts w:ascii="Times New Roman" w:hAnsi="Times New Roman" w:cs="Times New Roman"/>
              </w:rPr>
            </w:pPr>
            <w:r w:rsidRPr="00AD1BDB">
              <w:rPr>
                <w:rFonts w:ascii="Times New Roman" w:hAnsi="Times New Roman" w:cs="Times New Roman"/>
              </w:rPr>
              <w:t>2</w:t>
            </w:r>
          </w:p>
        </w:tc>
        <w:tc>
          <w:tcPr>
            <w:tcW w:w="621" w:type="pct"/>
            <w:tcBorders>
              <w:top w:val="nil"/>
            </w:tcBorders>
          </w:tcPr>
          <w:p w:rsidR="00C51D65" w:rsidRPr="00AD1BDB" w:rsidRDefault="00C51D65" w:rsidP="00AF48CB">
            <w:pPr>
              <w:pStyle w:val="ConsPlusNonformat"/>
              <w:jc w:val="center"/>
              <w:rPr>
                <w:rFonts w:ascii="Times New Roman" w:hAnsi="Times New Roman" w:cs="Times New Roman"/>
              </w:rPr>
            </w:pPr>
            <w:r w:rsidRPr="00AD1BDB">
              <w:rPr>
                <w:rFonts w:ascii="Times New Roman" w:hAnsi="Times New Roman" w:cs="Times New Roman"/>
              </w:rPr>
              <w:t>3</w:t>
            </w:r>
          </w:p>
        </w:tc>
        <w:tc>
          <w:tcPr>
            <w:tcW w:w="551" w:type="pct"/>
            <w:tcBorders>
              <w:top w:val="nil"/>
            </w:tcBorders>
          </w:tcPr>
          <w:p w:rsidR="00C51D65" w:rsidRPr="00AD1BDB" w:rsidRDefault="00C51D65" w:rsidP="00AF48CB">
            <w:pPr>
              <w:pStyle w:val="ConsPlusNonformat"/>
              <w:jc w:val="center"/>
              <w:rPr>
                <w:rFonts w:ascii="Times New Roman" w:hAnsi="Times New Roman" w:cs="Times New Roman"/>
              </w:rPr>
            </w:pPr>
            <w:r w:rsidRPr="00AD1BDB">
              <w:rPr>
                <w:rFonts w:ascii="Times New Roman" w:hAnsi="Times New Roman" w:cs="Times New Roman"/>
              </w:rPr>
              <w:t>4</w:t>
            </w:r>
          </w:p>
        </w:tc>
        <w:tc>
          <w:tcPr>
            <w:tcW w:w="551" w:type="pct"/>
            <w:tcBorders>
              <w:top w:val="nil"/>
            </w:tcBorders>
          </w:tcPr>
          <w:p w:rsidR="00C51D65" w:rsidRPr="00AD1BDB" w:rsidRDefault="00C51D65" w:rsidP="00AF48CB">
            <w:pPr>
              <w:pStyle w:val="ConsPlusNonformat"/>
              <w:jc w:val="center"/>
              <w:rPr>
                <w:rFonts w:ascii="Times New Roman" w:hAnsi="Times New Roman" w:cs="Times New Roman"/>
              </w:rPr>
            </w:pPr>
            <w:r w:rsidRPr="00AD1BDB">
              <w:rPr>
                <w:rFonts w:ascii="Times New Roman" w:hAnsi="Times New Roman" w:cs="Times New Roman"/>
              </w:rPr>
              <w:t>5</w:t>
            </w:r>
          </w:p>
        </w:tc>
        <w:tc>
          <w:tcPr>
            <w:tcW w:w="482" w:type="pct"/>
            <w:tcBorders>
              <w:top w:val="nil"/>
            </w:tcBorders>
          </w:tcPr>
          <w:p w:rsidR="00C51D65" w:rsidRPr="00AD1BDB" w:rsidRDefault="00C51D65" w:rsidP="00AF48CB">
            <w:pPr>
              <w:pStyle w:val="ConsPlusNonformat"/>
              <w:jc w:val="center"/>
              <w:rPr>
                <w:rFonts w:ascii="Times New Roman" w:hAnsi="Times New Roman" w:cs="Times New Roman"/>
              </w:rPr>
            </w:pPr>
            <w:r w:rsidRPr="00AD1BDB">
              <w:rPr>
                <w:rFonts w:ascii="Times New Roman" w:hAnsi="Times New Roman" w:cs="Times New Roman"/>
              </w:rPr>
              <w:t>6</w:t>
            </w:r>
          </w:p>
        </w:tc>
        <w:tc>
          <w:tcPr>
            <w:tcW w:w="412" w:type="pct"/>
            <w:gridSpan w:val="2"/>
            <w:tcBorders>
              <w:top w:val="nil"/>
              <w:right w:val="single" w:sz="4" w:space="0" w:color="auto"/>
            </w:tcBorders>
          </w:tcPr>
          <w:p w:rsidR="00C51D65" w:rsidRPr="00AD1BDB" w:rsidRDefault="00C51D65" w:rsidP="00C51D65">
            <w:pPr>
              <w:pStyle w:val="ConsPlusNonformat"/>
              <w:jc w:val="center"/>
              <w:rPr>
                <w:rFonts w:ascii="Times New Roman" w:hAnsi="Times New Roman" w:cs="Times New Roman"/>
              </w:rPr>
            </w:pPr>
            <w:r>
              <w:rPr>
                <w:rFonts w:ascii="Times New Roman" w:hAnsi="Times New Roman" w:cs="Times New Roman"/>
              </w:rPr>
              <w:t>7</w:t>
            </w:r>
          </w:p>
        </w:tc>
        <w:tc>
          <w:tcPr>
            <w:tcW w:w="511" w:type="pct"/>
            <w:gridSpan w:val="2"/>
            <w:tcBorders>
              <w:top w:val="nil"/>
              <w:left w:val="single" w:sz="4" w:space="0" w:color="auto"/>
            </w:tcBorders>
          </w:tcPr>
          <w:p w:rsidR="00C51D65" w:rsidRPr="00AD1BDB" w:rsidRDefault="00C51D65" w:rsidP="00AF48CB">
            <w:pPr>
              <w:pStyle w:val="ConsPlusNonformat"/>
              <w:jc w:val="center"/>
              <w:rPr>
                <w:rFonts w:ascii="Times New Roman" w:hAnsi="Times New Roman" w:cs="Times New Roman"/>
              </w:rPr>
            </w:pPr>
            <w:r>
              <w:rPr>
                <w:rFonts w:ascii="Times New Roman" w:hAnsi="Times New Roman" w:cs="Times New Roman"/>
              </w:rPr>
              <w:t>8</w:t>
            </w:r>
          </w:p>
        </w:tc>
      </w:tr>
      <w:tr w:rsidR="008F1E22" w:rsidRPr="0030728B" w:rsidTr="008F1E22">
        <w:trPr>
          <w:trHeight w:val="172"/>
        </w:trPr>
        <w:tc>
          <w:tcPr>
            <w:tcW w:w="4486" w:type="pct"/>
            <w:gridSpan w:val="7"/>
            <w:tcBorders>
              <w:top w:val="nil"/>
              <w:right w:val="single" w:sz="4" w:space="0" w:color="auto"/>
            </w:tcBorders>
          </w:tcPr>
          <w:p w:rsidR="008F1E22" w:rsidRPr="00F44AA1" w:rsidRDefault="008F1E22" w:rsidP="008F1E22">
            <w:pPr>
              <w:pStyle w:val="ConsPlusNonformat"/>
              <w:jc w:val="center"/>
              <w:rPr>
                <w:rFonts w:ascii="Times New Roman" w:hAnsi="Times New Roman" w:cs="Times New Roman"/>
                <w:b/>
              </w:rPr>
            </w:pPr>
            <w:r w:rsidRPr="00F44AA1">
              <w:rPr>
                <w:rFonts w:ascii="Times New Roman" w:hAnsi="Times New Roman" w:cs="Times New Roman"/>
                <w:b/>
              </w:rPr>
              <w:t>Муниципальная программа</w:t>
            </w:r>
          </w:p>
        </w:tc>
        <w:tc>
          <w:tcPr>
            <w:tcW w:w="514" w:type="pct"/>
            <w:gridSpan w:val="3"/>
            <w:tcBorders>
              <w:top w:val="nil"/>
              <w:left w:val="single" w:sz="4" w:space="0" w:color="auto"/>
            </w:tcBorders>
          </w:tcPr>
          <w:p w:rsidR="008F1E22" w:rsidRPr="00F44AA1" w:rsidRDefault="008F1E22" w:rsidP="00C51D65">
            <w:pPr>
              <w:pStyle w:val="ConsPlusNonformat"/>
              <w:jc w:val="center"/>
              <w:rPr>
                <w:rFonts w:ascii="Times New Roman" w:hAnsi="Times New Roman" w:cs="Times New Roman"/>
                <w:b/>
              </w:rPr>
            </w:pPr>
          </w:p>
        </w:tc>
      </w:tr>
      <w:tr w:rsidR="00C51D65" w:rsidRPr="0030728B" w:rsidTr="008F1E22">
        <w:trPr>
          <w:trHeight w:val="241"/>
        </w:trPr>
        <w:tc>
          <w:tcPr>
            <w:tcW w:w="1049" w:type="pct"/>
            <w:tcBorders>
              <w:top w:val="nil"/>
            </w:tcBorders>
          </w:tcPr>
          <w:p w:rsidR="00C51D65" w:rsidRPr="00AD1BDB" w:rsidRDefault="00C51D65" w:rsidP="00731C4E">
            <w:pPr>
              <w:pStyle w:val="ConsPlusNonformat"/>
              <w:jc w:val="both"/>
              <w:rPr>
                <w:rFonts w:ascii="Times New Roman" w:hAnsi="Times New Roman" w:cs="Times New Roman"/>
              </w:rPr>
            </w:pPr>
            <w:r w:rsidRPr="00AD1BDB">
              <w:rPr>
                <w:rFonts w:ascii="Times New Roman" w:hAnsi="Times New Roman" w:cs="Times New Roman"/>
              </w:rPr>
              <w:t xml:space="preserve">Всего, в том числе:          </w:t>
            </w:r>
          </w:p>
        </w:tc>
        <w:tc>
          <w:tcPr>
            <w:tcW w:w="823" w:type="pct"/>
            <w:tcBorders>
              <w:top w:val="nil"/>
            </w:tcBorders>
          </w:tcPr>
          <w:p w:rsidR="00C51D65" w:rsidRPr="00AD1BDB" w:rsidRDefault="00B112D8" w:rsidP="00AC7612">
            <w:pPr>
              <w:pStyle w:val="ConsPlusNonformat"/>
              <w:jc w:val="center"/>
              <w:rPr>
                <w:rFonts w:ascii="Times New Roman" w:hAnsi="Times New Roman" w:cs="Times New Roman"/>
              </w:rPr>
            </w:pPr>
            <w:r>
              <w:rPr>
                <w:rFonts w:ascii="Times New Roman" w:hAnsi="Times New Roman" w:cs="Times New Roman"/>
              </w:rPr>
              <w:t>6120,0</w:t>
            </w:r>
          </w:p>
        </w:tc>
        <w:tc>
          <w:tcPr>
            <w:tcW w:w="621" w:type="pct"/>
            <w:tcBorders>
              <w:top w:val="nil"/>
            </w:tcBorders>
          </w:tcPr>
          <w:p w:rsidR="00C51D65" w:rsidRPr="00AD1BDB" w:rsidRDefault="00B112D8" w:rsidP="00AC7612">
            <w:pPr>
              <w:pStyle w:val="ConsPlusNonformat"/>
              <w:jc w:val="center"/>
              <w:rPr>
                <w:rFonts w:ascii="Times New Roman" w:hAnsi="Times New Roman" w:cs="Times New Roman"/>
              </w:rPr>
            </w:pPr>
            <w:r>
              <w:rPr>
                <w:rFonts w:ascii="Times New Roman" w:hAnsi="Times New Roman" w:cs="Times New Roman"/>
              </w:rPr>
              <w:t>1020,0</w:t>
            </w:r>
          </w:p>
        </w:tc>
        <w:tc>
          <w:tcPr>
            <w:tcW w:w="551" w:type="pct"/>
            <w:tcBorders>
              <w:top w:val="nil"/>
            </w:tcBorders>
          </w:tcPr>
          <w:p w:rsidR="00C51D65" w:rsidRPr="00AD1BDB" w:rsidRDefault="00B112D8" w:rsidP="00C83A81">
            <w:pPr>
              <w:pStyle w:val="ConsPlusNonformat"/>
              <w:jc w:val="center"/>
              <w:rPr>
                <w:rFonts w:ascii="Times New Roman" w:hAnsi="Times New Roman" w:cs="Times New Roman"/>
              </w:rPr>
            </w:pPr>
            <w:r>
              <w:rPr>
                <w:rFonts w:ascii="Times New Roman" w:hAnsi="Times New Roman" w:cs="Times New Roman"/>
              </w:rPr>
              <w:t>1020,0</w:t>
            </w:r>
          </w:p>
        </w:tc>
        <w:tc>
          <w:tcPr>
            <w:tcW w:w="551" w:type="pct"/>
            <w:tcBorders>
              <w:top w:val="nil"/>
            </w:tcBorders>
          </w:tcPr>
          <w:p w:rsidR="00C51D65" w:rsidRPr="00AD1BDB" w:rsidRDefault="00B112D8" w:rsidP="00C83A81">
            <w:pPr>
              <w:pStyle w:val="ConsPlusNonformat"/>
              <w:jc w:val="center"/>
              <w:rPr>
                <w:rFonts w:ascii="Times New Roman" w:hAnsi="Times New Roman" w:cs="Times New Roman"/>
              </w:rPr>
            </w:pPr>
            <w:r>
              <w:rPr>
                <w:rFonts w:ascii="Times New Roman" w:hAnsi="Times New Roman" w:cs="Times New Roman"/>
              </w:rPr>
              <w:t>1020,0</w:t>
            </w:r>
          </w:p>
        </w:tc>
        <w:tc>
          <w:tcPr>
            <w:tcW w:w="482" w:type="pct"/>
            <w:tcBorders>
              <w:top w:val="nil"/>
            </w:tcBorders>
          </w:tcPr>
          <w:p w:rsidR="00C51D65" w:rsidRPr="00AD1BDB" w:rsidRDefault="00B112D8" w:rsidP="00C83A81">
            <w:pPr>
              <w:pStyle w:val="ConsPlusNonformat"/>
              <w:jc w:val="center"/>
              <w:rPr>
                <w:rFonts w:ascii="Times New Roman" w:hAnsi="Times New Roman" w:cs="Times New Roman"/>
              </w:rPr>
            </w:pPr>
            <w:r>
              <w:rPr>
                <w:rFonts w:ascii="Times New Roman" w:hAnsi="Times New Roman" w:cs="Times New Roman"/>
              </w:rPr>
              <w:t>1020,0</w:t>
            </w:r>
          </w:p>
        </w:tc>
        <w:tc>
          <w:tcPr>
            <w:tcW w:w="409" w:type="pct"/>
            <w:tcBorders>
              <w:top w:val="nil"/>
              <w:right w:val="single" w:sz="4" w:space="0" w:color="auto"/>
            </w:tcBorders>
          </w:tcPr>
          <w:p w:rsidR="00C51D65" w:rsidRPr="00AD1BDB" w:rsidRDefault="00B112D8" w:rsidP="00C83A81">
            <w:pPr>
              <w:pStyle w:val="ConsPlusNonformat"/>
              <w:jc w:val="center"/>
              <w:rPr>
                <w:rFonts w:ascii="Times New Roman" w:hAnsi="Times New Roman" w:cs="Times New Roman"/>
              </w:rPr>
            </w:pPr>
            <w:r>
              <w:rPr>
                <w:rFonts w:ascii="Times New Roman" w:hAnsi="Times New Roman" w:cs="Times New Roman"/>
              </w:rPr>
              <w:t>1020,0</w:t>
            </w:r>
          </w:p>
        </w:tc>
        <w:tc>
          <w:tcPr>
            <w:tcW w:w="514" w:type="pct"/>
            <w:gridSpan w:val="3"/>
            <w:tcBorders>
              <w:top w:val="nil"/>
              <w:left w:val="single" w:sz="4" w:space="0" w:color="auto"/>
            </w:tcBorders>
          </w:tcPr>
          <w:p w:rsidR="00C51D65" w:rsidRPr="00AD1BDB" w:rsidRDefault="00B112D8" w:rsidP="00C83A81">
            <w:pPr>
              <w:pStyle w:val="ConsPlusNonformat"/>
              <w:jc w:val="center"/>
              <w:rPr>
                <w:rFonts w:ascii="Times New Roman" w:hAnsi="Times New Roman" w:cs="Times New Roman"/>
              </w:rPr>
            </w:pPr>
            <w:r>
              <w:rPr>
                <w:rFonts w:ascii="Times New Roman" w:hAnsi="Times New Roman" w:cs="Times New Roman"/>
              </w:rPr>
              <w:t>1020,0</w:t>
            </w:r>
          </w:p>
        </w:tc>
      </w:tr>
      <w:tr w:rsidR="00C51D65" w:rsidRPr="0030728B" w:rsidTr="008F1E22">
        <w:trPr>
          <w:trHeight w:val="241"/>
        </w:trPr>
        <w:tc>
          <w:tcPr>
            <w:tcW w:w="1049" w:type="pct"/>
            <w:tcBorders>
              <w:top w:val="nil"/>
            </w:tcBorders>
          </w:tcPr>
          <w:p w:rsidR="00C51D65" w:rsidRPr="00AD1BDB" w:rsidRDefault="00C51D65" w:rsidP="00930B35">
            <w:pPr>
              <w:pStyle w:val="ConsPlusNonformat"/>
              <w:jc w:val="both"/>
              <w:rPr>
                <w:rFonts w:ascii="Times New Roman" w:hAnsi="Times New Roman" w:cs="Times New Roman"/>
              </w:rPr>
            </w:pPr>
            <w:r w:rsidRPr="00AD1BDB">
              <w:rPr>
                <w:rFonts w:ascii="Times New Roman" w:hAnsi="Times New Roman" w:cs="Times New Roman"/>
              </w:rPr>
              <w:t xml:space="preserve">Местный бюджет </w:t>
            </w:r>
          </w:p>
        </w:tc>
        <w:tc>
          <w:tcPr>
            <w:tcW w:w="823" w:type="pct"/>
            <w:tcBorders>
              <w:top w:val="nil"/>
            </w:tcBorders>
          </w:tcPr>
          <w:p w:rsidR="00C51D65" w:rsidRPr="00AD1BDB" w:rsidRDefault="00B112D8" w:rsidP="00AC7612">
            <w:pPr>
              <w:pStyle w:val="ConsPlusNonformat"/>
              <w:jc w:val="center"/>
              <w:rPr>
                <w:rFonts w:ascii="Times New Roman" w:hAnsi="Times New Roman" w:cs="Times New Roman"/>
              </w:rPr>
            </w:pPr>
            <w:r>
              <w:rPr>
                <w:rFonts w:ascii="Times New Roman" w:hAnsi="Times New Roman" w:cs="Times New Roman"/>
              </w:rPr>
              <w:t>3870,0</w:t>
            </w:r>
          </w:p>
        </w:tc>
        <w:tc>
          <w:tcPr>
            <w:tcW w:w="621" w:type="pct"/>
            <w:tcBorders>
              <w:top w:val="nil"/>
            </w:tcBorders>
          </w:tcPr>
          <w:p w:rsidR="00C51D65" w:rsidRPr="00AD1BDB" w:rsidRDefault="00B112D8" w:rsidP="00AC7612">
            <w:pPr>
              <w:pStyle w:val="ConsPlusNonformat"/>
              <w:jc w:val="center"/>
              <w:rPr>
                <w:rFonts w:ascii="Times New Roman" w:hAnsi="Times New Roman" w:cs="Times New Roman"/>
              </w:rPr>
            </w:pPr>
            <w:r>
              <w:rPr>
                <w:rFonts w:ascii="Times New Roman" w:hAnsi="Times New Roman" w:cs="Times New Roman"/>
              </w:rPr>
              <w:t>645,0</w:t>
            </w:r>
          </w:p>
        </w:tc>
        <w:tc>
          <w:tcPr>
            <w:tcW w:w="551" w:type="pct"/>
            <w:tcBorders>
              <w:top w:val="nil"/>
            </w:tcBorders>
          </w:tcPr>
          <w:p w:rsidR="00C51D65" w:rsidRPr="00AD1BDB" w:rsidRDefault="00B112D8" w:rsidP="007C51D7">
            <w:pPr>
              <w:pStyle w:val="ConsPlusNonformat"/>
              <w:jc w:val="center"/>
              <w:rPr>
                <w:rFonts w:ascii="Times New Roman" w:hAnsi="Times New Roman" w:cs="Times New Roman"/>
              </w:rPr>
            </w:pPr>
            <w:r>
              <w:rPr>
                <w:rFonts w:ascii="Times New Roman" w:hAnsi="Times New Roman" w:cs="Times New Roman"/>
              </w:rPr>
              <w:t>645,0</w:t>
            </w:r>
          </w:p>
        </w:tc>
        <w:tc>
          <w:tcPr>
            <w:tcW w:w="551" w:type="pct"/>
            <w:tcBorders>
              <w:top w:val="nil"/>
            </w:tcBorders>
          </w:tcPr>
          <w:p w:rsidR="00C51D65" w:rsidRPr="00AD1BDB" w:rsidRDefault="00B112D8" w:rsidP="00C83A81">
            <w:pPr>
              <w:pStyle w:val="ConsPlusNonformat"/>
              <w:jc w:val="center"/>
              <w:rPr>
                <w:rFonts w:ascii="Times New Roman" w:hAnsi="Times New Roman" w:cs="Times New Roman"/>
              </w:rPr>
            </w:pPr>
            <w:r>
              <w:rPr>
                <w:rFonts w:ascii="Times New Roman" w:hAnsi="Times New Roman" w:cs="Times New Roman"/>
              </w:rPr>
              <w:t>645,0</w:t>
            </w:r>
          </w:p>
        </w:tc>
        <w:tc>
          <w:tcPr>
            <w:tcW w:w="482" w:type="pct"/>
            <w:tcBorders>
              <w:top w:val="nil"/>
            </w:tcBorders>
          </w:tcPr>
          <w:p w:rsidR="00C51D65" w:rsidRPr="00AD1BDB" w:rsidRDefault="00B112D8" w:rsidP="00C83A81">
            <w:pPr>
              <w:pStyle w:val="ConsPlusNonformat"/>
              <w:jc w:val="center"/>
              <w:rPr>
                <w:rFonts w:ascii="Times New Roman" w:hAnsi="Times New Roman" w:cs="Times New Roman"/>
              </w:rPr>
            </w:pPr>
            <w:r>
              <w:rPr>
                <w:rFonts w:ascii="Times New Roman" w:hAnsi="Times New Roman" w:cs="Times New Roman"/>
              </w:rPr>
              <w:t>645,0</w:t>
            </w:r>
          </w:p>
        </w:tc>
        <w:tc>
          <w:tcPr>
            <w:tcW w:w="409" w:type="pct"/>
            <w:tcBorders>
              <w:top w:val="nil"/>
              <w:right w:val="single" w:sz="4" w:space="0" w:color="auto"/>
            </w:tcBorders>
          </w:tcPr>
          <w:p w:rsidR="00C51D65" w:rsidRPr="00AD1BDB" w:rsidRDefault="00B112D8" w:rsidP="00C83A81">
            <w:pPr>
              <w:pStyle w:val="ConsPlusNonformat"/>
              <w:jc w:val="center"/>
              <w:rPr>
                <w:rFonts w:ascii="Times New Roman" w:hAnsi="Times New Roman" w:cs="Times New Roman"/>
              </w:rPr>
            </w:pPr>
            <w:r>
              <w:rPr>
                <w:rFonts w:ascii="Times New Roman" w:hAnsi="Times New Roman" w:cs="Times New Roman"/>
              </w:rPr>
              <w:t>645,0</w:t>
            </w:r>
          </w:p>
        </w:tc>
        <w:tc>
          <w:tcPr>
            <w:tcW w:w="514" w:type="pct"/>
            <w:gridSpan w:val="3"/>
            <w:tcBorders>
              <w:top w:val="nil"/>
              <w:left w:val="single" w:sz="4" w:space="0" w:color="auto"/>
            </w:tcBorders>
          </w:tcPr>
          <w:p w:rsidR="00C51D65" w:rsidRPr="00AD1BDB" w:rsidRDefault="00B112D8" w:rsidP="00C83A81">
            <w:pPr>
              <w:pStyle w:val="ConsPlusNonformat"/>
              <w:jc w:val="center"/>
              <w:rPr>
                <w:rFonts w:ascii="Times New Roman" w:hAnsi="Times New Roman" w:cs="Times New Roman"/>
              </w:rPr>
            </w:pPr>
            <w:r>
              <w:rPr>
                <w:rFonts w:ascii="Times New Roman" w:hAnsi="Times New Roman" w:cs="Times New Roman"/>
              </w:rPr>
              <w:t>645,0</w:t>
            </w:r>
          </w:p>
        </w:tc>
      </w:tr>
      <w:tr w:rsidR="00C51D65" w:rsidRPr="0030728B" w:rsidTr="008F1E22">
        <w:trPr>
          <w:trHeight w:val="241"/>
        </w:trPr>
        <w:tc>
          <w:tcPr>
            <w:tcW w:w="1049" w:type="pct"/>
            <w:tcBorders>
              <w:top w:val="nil"/>
            </w:tcBorders>
          </w:tcPr>
          <w:p w:rsidR="00C51D65" w:rsidRPr="00AD1BDB" w:rsidRDefault="00C51D65" w:rsidP="00731C4E">
            <w:pPr>
              <w:pStyle w:val="ConsPlusNonformat"/>
              <w:jc w:val="both"/>
              <w:rPr>
                <w:rFonts w:ascii="Times New Roman" w:hAnsi="Times New Roman" w:cs="Times New Roman"/>
              </w:rPr>
            </w:pPr>
            <w:r w:rsidRPr="00AD1BDB">
              <w:rPr>
                <w:rFonts w:ascii="Times New Roman" w:hAnsi="Times New Roman" w:cs="Times New Roman"/>
              </w:rPr>
              <w:t xml:space="preserve">Областной бюджет             </w:t>
            </w:r>
          </w:p>
        </w:tc>
        <w:tc>
          <w:tcPr>
            <w:tcW w:w="823" w:type="pct"/>
            <w:tcBorders>
              <w:top w:val="nil"/>
            </w:tcBorders>
          </w:tcPr>
          <w:p w:rsidR="00C51D65" w:rsidRPr="00AD1BDB" w:rsidRDefault="00B112D8" w:rsidP="007C51D7">
            <w:pPr>
              <w:pStyle w:val="ConsPlusNonformat"/>
              <w:jc w:val="center"/>
              <w:rPr>
                <w:rFonts w:ascii="Times New Roman" w:hAnsi="Times New Roman" w:cs="Times New Roman"/>
              </w:rPr>
            </w:pPr>
            <w:r>
              <w:rPr>
                <w:rFonts w:ascii="Times New Roman" w:hAnsi="Times New Roman" w:cs="Times New Roman"/>
              </w:rPr>
              <w:t>2250,0</w:t>
            </w:r>
          </w:p>
        </w:tc>
        <w:tc>
          <w:tcPr>
            <w:tcW w:w="621" w:type="pct"/>
            <w:tcBorders>
              <w:top w:val="nil"/>
            </w:tcBorders>
          </w:tcPr>
          <w:p w:rsidR="00C51D65" w:rsidRPr="00AD1BDB" w:rsidRDefault="00B112D8" w:rsidP="00982305">
            <w:pPr>
              <w:pStyle w:val="ConsPlusNonformat"/>
              <w:jc w:val="center"/>
              <w:rPr>
                <w:rFonts w:ascii="Times New Roman" w:hAnsi="Times New Roman" w:cs="Times New Roman"/>
              </w:rPr>
            </w:pPr>
            <w:r>
              <w:rPr>
                <w:rFonts w:ascii="Times New Roman" w:hAnsi="Times New Roman" w:cs="Times New Roman"/>
              </w:rPr>
              <w:t>375,0</w:t>
            </w:r>
          </w:p>
        </w:tc>
        <w:tc>
          <w:tcPr>
            <w:tcW w:w="551" w:type="pct"/>
            <w:tcBorders>
              <w:top w:val="nil"/>
            </w:tcBorders>
          </w:tcPr>
          <w:p w:rsidR="00C51D65" w:rsidRPr="00AD1BDB" w:rsidRDefault="00B112D8" w:rsidP="00982305">
            <w:pPr>
              <w:pStyle w:val="ConsPlusNonformat"/>
              <w:jc w:val="center"/>
              <w:rPr>
                <w:rFonts w:ascii="Times New Roman" w:hAnsi="Times New Roman" w:cs="Times New Roman"/>
              </w:rPr>
            </w:pPr>
            <w:r>
              <w:rPr>
                <w:rFonts w:ascii="Times New Roman" w:hAnsi="Times New Roman" w:cs="Times New Roman"/>
              </w:rPr>
              <w:t>375,0</w:t>
            </w:r>
          </w:p>
        </w:tc>
        <w:tc>
          <w:tcPr>
            <w:tcW w:w="551" w:type="pct"/>
            <w:tcBorders>
              <w:top w:val="nil"/>
            </w:tcBorders>
          </w:tcPr>
          <w:p w:rsidR="00C51D65" w:rsidRPr="00AD1BDB" w:rsidRDefault="00B112D8" w:rsidP="00982305">
            <w:pPr>
              <w:pStyle w:val="ConsPlusNonformat"/>
              <w:jc w:val="center"/>
              <w:rPr>
                <w:rFonts w:ascii="Times New Roman" w:hAnsi="Times New Roman" w:cs="Times New Roman"/>
              </w:rPr>
            </w:pPr>
            <w:r>
              <w:rPr>
                <w:rFonts w:ascii="Times New Roman" w:hAnsi="Times New Roman" w:cs="Times New Roman"/>
              </w:rPr>
              <w:t>375,0</w:t>
            </w:r>
          </w:p>
        </w:tc>
        <w:tc>
          <w:tcPr>
            <w:tcW w:w="482" w:type="pct"/>
            <w:tcBorders>
              <w:top w:val="nil"/>
            </w:tcBorders>
          </w:tcPr>
          <w:p w:rsidR="00C51D65" w:rsidRPr="00AD1BDB" w:rsidRDefault="00B112D8" w:rsidP="00982305">
            <w:pPr>
              <w:pStyle w:val="ConsPlusNonformat"/>
              <w:jc w:val="center"/>
              <w:rPr>
                <w:rFonts w:ascii="Times New Roman" w:hAnsi="Times New Roman" w:cs="Times New Roman"/>
              </w:rPr>
            </w:pPr>
            <w:r>
              <w:rPr>
                <w:rFonts w:ascii="Times New Roman" w:hAnsi="Times New Roman" w:cs="Times New Roman"/>
              </w:rPr>
              <w:t>375,0</w:t>
            </w:r>
          </w:p>
        </w:tc>
        <w:tc>
          <w:tcPr>
            <w:tcW w:w="409" w:type="pct"/>
            <w:tcBorders>
              <w:top w:val="nil"/>
              <w:right w:val="single" w:sz="4" w:space="0" w:color="auto"/>
            </w:tcBorders>
          </w:tcPr>
          <w:p w:rsidR="00C51D65" w:rsidRPr="00AD1BDB" w:rsidRDefault="00B112D8" w:rsidP="00982305">
            <w:pPr>
              <w:pStyle w:val="ConsPlusNonformat"/>
              <w:jc w:val="center"/>
              <w:rPr>
                <w:rFonts w:ascii="Times New Roman" w:hAnsi="Times New Roman" w:cs="Times New Roman"/>
              </w:rPr>
            </w:pPr>
            <w:r>
              <w:rPr>
                <w:rFonts w:ascii="Times New Roman" w:hAnsi="Times New Roman" w:cs="Times New Roman"/>
              </w:rPr>
              <w:t>375,0</w:t>
            </w:r>
          </w:p>
        </w:tc>
        <w:tc>
          <w:tcPr>
            <w:tcW w:w="514" w:type="pct"/>
            <w:gridSpan w:val="3"/>
            <w:tcBorders>
              <w:top w:val="nil"/>
              <w:left w:val="single" w:sz="4" w:space="0" w:color="auto"/>
            </w:tcBorders>
          </w:tcPr>
          <w:p w:rsidR="00C51D65" w:rsidRPr="00AD1BDB" w:rsidRDefault="00B112D8" w:rsidP="00982305">
            <w:pPr>
              <w:pStyle w:val="ConsPlusNonformat"/>
              <w:jc w:val="center"/>
              <w:rPr>
                <w:rFonts w:ascii="Times New Roman" w:hAnsi="Times New Roman" w:cs="Times New Roman"/>
              </w:rPr>
            </w:pPr>
            <w:r>
              <w:rPr>
                <w:rFonts w:ascii="Times New Roman" w:hAnsi="Times New Roman" w:cs="Times New Roman"/>
              </w:rPr>
              <w:t>375,0</w:t>
            </w:r>
          </w:p>
        </w:tc>
      </w:tr>
      <w:tr w:rsidR="00C51D65" w:rsidRPr="0030728B" w:rsidTr="008F1E22">
        <w:trPr>
          <w:trHeight w:val="241"/>
        </w:trPr>
        <w:tc>
          <w:tcPr>
            <w:tcW w:w="1049" w:type="pct"/>
            <w:tcBorders>
              <w:top w:val="nil"/>
            </w:tcBorders>
          </w:tcPr>
          <w:p w:rsidR="00C51D65" w:rsidRPr="00AD1BDB" w:rsidRDefault="00C51D65" w:rsidP="00731C4E">
            <w:pPr>
              <w:pStyle w:val="ConsPlusNonformat"/>
              <w:jc w:val="both"/>
              <w:rPr>
                <w:rFonts w:ascii="Times New Roman" w:hAnsi="Times New Roman" w:cs="Times New Roman"/>
              </w:rPr>
            </w:pPr>
            <w:r w:rsidRPr="00AD1BDB">
              <w:rPr>
                <w:rFonts w:ascii="Times New Roman" w:hAnsi="Times New Roman" w:cs="Times New Roman"/>
              </w:rPr>
              <w:t xml:space="preserve">Другие источники             </w:t>
            </w:r>
          </w:p>
        </w:tc>
        <w:tc>
          <w:tcPr>
            <w:tcW w:w="823" w:type="pct"/>
            <w:tcBorders>
              <w:top w:val="nil"/>
            </w:tcBorders>
          </w:tcPr>
          <w:p w:rsidR="00C51D65" w:rsidRPr="00AD1BDB" w:rsidRDefault="00B112D8" w:rsidP="003800AD">
            <w:pPr>
              <w:pStyle w:val="ConsPlusNormal"/>
              <w:jc w:val="center"/>
              <w:rPr>
                <w:sz w:val="20"/>
                <w:szCs w:val="20"/>
              </w:rPr>
            </w:pPr>
            <w:r>
              <w:rPr>
                <w:sz w:val="20"/>
                <w:szCs w:val="20"/>
              </w:rPr>
              <w:t>0</w:t>
            </w:r>
          </w:p>
        </w:tc>
        <w:tc>
          <w:tcPr>
            <w:tcW w:w="621" w:type="pct"/>
            <w:tcBorders>
              <w:top w:val="nil"/>
            </w:tcBorders>
          </w:tcPr>
          <w:p w:rsidR="00C51D65" w:rsidRPr="00AD1BDB" w:rsidRDefault="00930B35" w:rsidP="0065632B">
            <w:pPr>
              <w:pStyle w:val="ConsPlusNormal"/>
              <w:jc w:val="center"/>
              <w:rPr>
                <w:sz w:val="20"/>
                <w:szCs w:val="20"/>
              </w:rPr>
            </w:pPr>
            <w:r>
              <w:rPr>
                <w:sz w:val="20"/>
                <w:szCs w:val="20"/>
              </w:rPr>
              <w:t>0</w:t>
            </w:r>
          </w:p>
        </w:tc>
        <w:tc>
          <w:tcPr>
            <w:tcW w:w="551" w:type="pct"/>
            <w:tcBorders>
              <w:top w:val="nil"/>
            </w:tcBorders>
          </w:tcPr>
          <w:p w:rsidR="00C51D65" w:rsidRPr="00AD1BDB" w:rsidRDefault="00930B35" w:rsidP="003800AD">
            <w:pPr>
              <w:pStyle w:val="ConsPlusNormal"/>
              <w:jc w:val="center"/>
              <w:rPr>
                <w:sz w:val="20"/>
                <w:szCs w:val="20"/>
              </w:rPr>
            </w:pPr>
            <w:r>
              <w:rPr>
                <w:sz w:val="20"/>
                <w:szCs w:val="20"/>
              </w:rPr>
              <w:t>0</w:t>
            </w:r>
          </w:p>
        </w:tc>
        <w:tc>
          <w:tcPr>
            <w:tcW w:w="551" w:type="pct"/>
            <w:tcBorders>
              <w:top w:val="nil"/>
            </w:tcBorders>
          </w:tcPr>
          <w:p w:rsidR="00C51D65" w:rsidRPr="00AD1BDB" w:rsidRDefault="00930B35" w:rsidP="003800AD">
            <w:pPr>
              <w:pStyle w:val="ConsPlusNormal"/>
              <w:jc w:val="center"/>
              <w:rPr>
                <w:sz w:val="20"/>
                <w:szCs w:val="20"/>
              </w:rPr>
            </w:pPr>
            <w:r>
              <w:rPr>
                <w:sz w:val="20"/>
                <w:szCs w:val="20"/>
              </w:rPr>
              <w:t>0</w:t>
            </w:r>
          </w:p>
        </w:tc>
        <w:tc>
          <w:tcPr>
            <w:tcW w:w="482" w:type="pct"/>
            <w:tcBorders>
              <w:top w:val="nil"/>
            </w:tcBorders>
          </w:tcPr>
          <w:p w:rsidR="00C51D65" w:rsidRPr="00AD1BDB" w:rsidRDefault="00930B35" w:rsidP="003800AD">
            <w:pPr>
              <w:pStyle w:val="ConsPlusNormal"/>
              <w:jc w:val="center"/>
              <w:rPr>
                <w:sz w:val="20"/>
                <w:szCs w:val="20"/>
              </w:rPr>
            </w:pPr>
            <w:r>
              <w:rPr>
                <w:sz w:val="20"/>
                <w:szCs w:val="20"/>
              </w:rPr>
              <w:t>0</w:t>
            </w:r>
          </w:p>
        </w:tc>
        <w:tc>
          <w:tcPr>
            <w:tcW w:w="409" w:type="pct"/>
            <w:tcBorders>
              <w:top w:val="nil"/>
              <w:right w:val="single" w:sz="4" w:space="0" w:color="auto"/>
            </w:tcBorders>
          </w:tcPr>
          <w:p w:rsidR="00C51D65" w:rsidRPr="00AD1BDB" w:rsidRDefault="00930B35" w:rsidP="003800AD">
            <w:pPr>
              <w:pStyle w:val="ConsPlusNormal"/>
              <w:jc w:val="center"/>
              <w:rPr>
                <w:sz w:val="20"/>
                <w:szCs w:val="20"/>
              </w:rPr>
            </w:pPr>
            <w:r>
              <w:rPr>
                <w:sz w:val="20"/>
                <w:szCs w:val="20"/>
              </w:rPr>
              <w:t>0</w:t>
            </w:r>
          </w:p>
        </w:tc>
        <w:tc>
          <w:tcPr>
            <w:tcW w:w="514" w:type="pct"/>
            <w:gridSpan w:val="3"/>
            <w:tcBorders>
              <w:top w:val="nil"/>
              <w:left w:val="single" w:sz="4" w:space="0" w:color="auto"/>
            </w:tcBorders>
          </w:tcPr>
          <w:p w:rsidR="00C51D65" w:rsidRPr="00AD1BDB" w:rsidRDefault="00930B35" w:rsidP="003800AD">
            <w:pPr>
              <w:pStyle w:val="ConsPlusNormal"/>
              <w:jc w:val="center"/>
              <w:rPr>
                <w:sz w:val="20"/>
                <w:szCs w:val="20"/>
              </w:rPr>
            </w:pPr>
            <w:r>
              <w:rPr>
                <w:sz w:val="20"/>
                <w:szCs w:val="20"/>
              </w:rPr>
              <w:t>0</w:t>
            </w:r>
          </w:p>
        </w:tc>
      </w:tr>
    </w:tbl>
    <w:p w:rsidR="00137EC8" w:rsidRDefault="00137EC8" w:rsidP="00AC5471">
      <w:pPr>
        <w:autoSpaceDE w:val="0"/>
        <w:autoSpaceDN w:val="0"/>
        <w:adjustRightInd w:val="0"/>
        <w:ind w:firstLine="567"/>
        <w:jc w:val="both"/>
      </w:pPr>
    </w:p>
    <w:p w:rsidR="00E53163" w:rsidRDefault="00F45AC0" w:rsidP="00AC5471">
      <w:pPr>
        <w:autoSpaceDE w:val="0"/>
        <w:autoSpaceDN w:val="0"/>
        <w:adjustRightInd w:val="0"/>
        <w:ind w:firstLine="567"/>
        <w:jc w:val="both"/>
      </w:pPr>
      <w:r>
        <w:t>Финансирование мероприятий муниципальной программы планируется осуществлять за сч</w:t>
      </w:r>
      <w:r w:rsidR="008F1E22">
        <w:t>ё</w:t>
      </w:r>
      <w:r>
        <w:t>т средств</w:t>
      </w:r>
      <w:r w:rsidR="008F1E22">
        <w:t xml:space="preserve"> областного и </w:t>
      </w:r>
      <w:r>
        <w:t>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финансовый год и плановый период.</w:t>
      </w:r>
    </w:p>
    <w:p w:rsidR="00F45AC0" w:rsidRDefault="00F45AC0" w:rsidP="00AC5471">
      <w:pPr>
        <w:autoSpaceDE w:val="0"/>
        <w:autoSpaceDN w:val="0"/>
        <w:adjustRightInd w:val="0"/>
        <w:ind w:firstLine="567"/>
        <w:jc w:val="both"/>
      </w:pPr>
      <w:r>
        <w:t>Объем финансирования муниципальной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на плановый период.</w:t>
      </w:r>
    </w:p>
    <w:p w:rsidR="00F45AC0" w:rsidRDefault="00F45AC0" w:rsidP="00AC5471">
      <w:pPr>
        <w:autoSpaceDE w:val="0"/>
        <w:autoSpaceDN w:val="0"/>
        <w:adjustRightInd w:val="0"/>
        <w:ind w:firstLine="567"/>
        <w:jc w:val="both"/>
      </w:pPr>
      <w:r>
        <w:t>В ходе реализации муниципальной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r w:rsidR="008F1E22">
        <w:t xml:space="preserve"> и плановый период.</w:t>
      </w:r>
    </w:p>
    <w:p w:rsidR="008F1E22" w:rsidRDefault="008F1E22" w:rsidP="00AC5471">
      <w:pPr>
        <w:autoSpaceDE w:val="0"/>
        <w:autoSpaceDN w:val="0"/>
        <w:adjustRightInd w:val="0"/>
        <w:ind w:firstLine="567"/>
        <w:jc w:val="both"/>
      </w:pPr>
      <w:r>
        <w:t xml:space="preserve">Общий объем финансирования муниципальной программы составляет </w:t>
      </w:r>
      <w:r w:rsidR="00930B35">
        <w:t xml:space="preserve">6120,0 </w:t>
      </w:r>
      <w:r>
        <w:t>тыс. рублей.</w:t>
      </w:r>
    </w:p>
    <w:p w:rsidR="00CB0340" w:rsidRPr="002845E9" w:rsidRDefault="00CB0340" w:rsidP="000C6C61">
      <w:pPr>
        <w:autoSpaceDE w:val="0"/>
        <w:autoSpaceDN w:val="0"/>
        <w:adjustRightInd w:val="0"/>
        <w:rPr>
          <w:b/>
        </w:rPr>
      </w:pPr>
    </w:p>
    <w:p w:rsidR="008D0996" w:rsidRPr="00193196" w:rsidRDefault="008F1E22" w:rsidP="008D0996">
      <w:pPr>
        <w:pStyle w:val="ConsPlusTitlePage"/>
        <w:jc w:val="center"/>
        <w:rPr>
          <w:rFonts w:ascii="Times New Roman" w:hAnsi="Times New Roman" w:cs="Times New Roman"/>
          <w:sz w:val="24"/>
          <w:szCs w:val="24"/>
        </w:rPr>
      </w:pPr>
      <w:r>
        <w:rPr>
          <w:rFonts w:ascii="Times New Roman" w:hAnsi="Times New Roman" w:cs="Times New Roman"/>
          <w:b/>
          <w:sz w:val="24"/>
          <w:szCs w:val="24"/>
        </w:rPr>
        <w:t>Глава 6</w:t>
      </w:r>
      <w:r w:rsidR="008D0996" w:rsidRPr="002845E9">
        <w:rPr>
          <w:rFonts w:ascii="Times New Roman" w:hAnsi="Times New Roman" w:cs="Times New Roman"/>
          <w:b/>
          <w:sz w:val="24"/>
          <w:szCs w:val="24"/>
        </w:rPr>
        <w:t xml:space="preserve">. ОЖИДАЕМЫЕ РЕЗУЛЬТАТЫ РЕАЛИЗАЦИИ </w:t>
      </w:r>
      <w:r w:rsidR="008D0996">
        <w:rPr>
          <w:rFonts w:ascii="Times New Roman" w:hAnsi="Times New Roman" w:cs="Times New Roman"/>
          <w:b/>
          <w:sz w:val="24"/>
          <w:szCs w:val="24"/>
        </w:rPr>
        <w:t xml:space="preserve">МУНИЦИПАЛЬНОЙ </w:t>
      </w:r>
      <w:r w:rsidR="008D0996" w:rsidRPr="002845E9">
        <w:rPr>
          <w:rFonts w:ascii="Times New Roman" w:hAnsi="Times New Roman" w:cs="Times New Roman"/>
          <w:b/>
          <w:sz w:val="24"/>
          <w:szCs w:val="24"/>
        </w:rPr>
        <w:t>ПРОГРАММЫ</w:t>
      </w:r>
      <w:r>
        <w:rPr>
          <w:rFonts w:ascii="Times New Roman" w:hAnsi="Times New Roman" w:cs="Times New Roman"/>
          <w:b/>
          <w:sz w:val="24"/>
          <w:szCs w:val="24"/>
        </w:rPr>
        <w:t xml:space="preserve"> </w:t>
      </w:r>
      <w:r w:rsidR="008D0996" w:rsidRPr="002845E9">
        <w:rPr>
          <w:rFonts w:ascii="Times New Roman" w:hAnsi="Times New Roman" w:cs="Times New Roman"/>
          <w:b/>
          <w:sz w:val="24"/>
          <w:szCs w:val="24"/>
        </w:rPr>
        <w:t>И ПОКАЗАТЕЛИ ЭФФЕКТИВНОСТИ</w:t>
      </w:r>
    </w:p>
    <w:p w:rsidR="008D0996" w:rsidRPr="00193196" w:rsidRDefault="008D0996" w:rsidP="008D0996">
      <w:pPr>
        <w:pStyle w:val="ConsPlusTitlePage"/>
        <w:jc w:val="both"/>
        <w:rPr>
          <w:rFonts w:ascii="Times New Roman" w:hAnsi="Times New Roman" w:cs="Times New Roman"/>
          <w:sz w:val="24"/>
          <w:szCs w:val="24"/>
        </w:rPr>
      </w:pPr>
    </w:p>
    <w:p w:rsidR="008D0996" w:rsidRDefault="008D0996" w:rsidP="008D0996">
      <w:pPr>
        <w:pStyle w:val="ConsPlusTitlePage"/>
        <w:ind w:firstLine="540"/>
        <w:jc w:val="both"/>
        <w:rPr>
          <w:rFonts w:ascii="Times New Roman" w:hAnsi="Times New Roman" w:cs="Times New Roman"/>
          <w:sz w:val="24"/>
          <w:szCs w:val="24"/>
        </w:rPr>
      </w:pPr>
      <w:r w:rsidRPr="00193196">
        <w:rPr>
          <w:rFonts w:ascii="Times New Roman" w:hAnsi="Times New Roman" w:cs="Times New Roman"/>
          <w:sz w:val="24"/>
          <w:szCs w:val="24"/>
        </w:rPr>
        <w:t xml:space="preserve">Реализация мероприятий </w:t>
      </w:r>
      <w:r>
        <w:rPr>
          <w:rFonts w:ascii="Times New Roman" w:hAnsi="Times New Roman" w:cs="Times New Roman"/>
          <w:sz w:val="24"/>
          <w:szCs w:val="24"/>
        </w:rPr>
        <w:t>п</w:t>
      </w:r>
      <w:r w:rsidRPr="00193196">
        <w:rPr>
          <w:rFonts w:ascii="Times New Roman" w:hAnsi="Times New Roman" w:cs="Times New Roman"/>
          <w:sz w:val="24"/>
          <w:szCs w:val="24"/>
        </w:rPr>
        <w:t xml:space="preserve">рограммы позволит </w:t>
      </w:r>
      <w:r w:rsidRPr="00C64EAB">
        <w:rPr>
          <w:rFonts w:ascii="Times New Roman" w:hAnsi="Times New Roman"/>
          <w:sz w:val="24"/>
          <w:szCs w:val="24"/>
        </w:rPr>
        <w:t>повы</w:t>
      </w:r>
      <w:r>
        <w:rPr>
          <w:rFonts w:ascii="Times New Roman" w:hAnsi="Times New Roman"/>
          <w:sz w:val="24"/>
          <w:szCs w:val="24"/>
        </w:rPr>
        <w:t>сить</w:t>
      </w:r>
      <w:r w:rsidRPr="00C64EAB">
        <w:rPr>
          <w:rFonts w:ascii="Times New Roman" w:hAnsi="Times New Roman"/>
          <w:sz w:val="24"/>
          <w:szCs w:val="24"/>
        </w:rPr>
        <w:t xml:space="preserve"> ур</w:t>
      </w:r>
      <w:r>
        <w:rPr>
          <w:rFonts w:ascii="Times New Roman" w:hAnsi="Times New Roman"/>
          <w:sz w:val="24"/>
          <w:szCs w:val="24"/>
        </w:rPr>
        <w:t xml:space="preserve">овень экологической </w:t>
      </w:r>
      <w:r>
        <w:rPr>
          <w:rFonts w:ascii="Times New Roman" w:hAnsi="Times New Roman"/>
          <w:sz w:val="24"/>
          <w:szCs w:val="24"/>
        </w:rPr>
        <w:lastRenderedPageBreak/>
        <w:t xml:space="preserve">безопасности, </w:t>
      </w:r>
      <w:r w:rsidRPr="00C64EAB">
        <w:rPr>
          <w:rFonts w:ascii="Times New Roman" w:hAnsi="Times New Roman"/>
          <w:sz w:val="24"/>
          <w:szCs w:val="24"/>
        </w:rPr>
        <w:t>сохра</w:t>
      </w:r>
      <w:r>
        <w:rPr>
          <w:rFonts w:ascii="Times New Roman" w:hAnsi="Times New Roman"/>
          <w:sz w:val="24"/>
          <w:szCs w:val="24"/>
        </w:rPr>
        <w:t>нить</w:t>
      </w:r>
      <w:r w:rsidRPr="00C64EAB">
        <w:rPr>
          <w:rFonts w:ascii="Times New Roman" w:hAnsi="Times New Roman"/>
          <w:sz w:val="24"/>
          <w:szCs w:val="24"/>
        </w:rPr>
        <w:t xml:space="preserve"> природны</w:t>
      </w:r>
      <w:r>
        <w:rPr>
          <w:rFonts w:ascii="Times New Roman" w:hAnsi="Times New Roman"/>
          <w:sz w:val="24"/>
          <w:szCs w:val="24"/>
        </w:rPr>
        <w:t>е</w:t>
      </w:r>
      <w:r w:rsidRPr="00C64EAB">
        <w:rPr>
          <w:rFonts w:ascii="Times New Roman" w:hAnsi="Times New Roman"/>
          <w:sz w:val="24"/>
          <w:szCs w:val="24"/>
        </w:rPr>
        <w:t xml:space="preserve"> систем</w:t>
      </w:r>
      <w:r>
        <w:rPr>
          <w:rFonts w:ascii="Times New Roman" w:hAnsi="Times New Roman"/>
          <w:sz w:val="24"/>
          <w:szCs w:val="24"/>
        </w:rPr>
        <w:t>ы</w:t>
      </w:r>
      <w:r w:rsidRPr="00C64EAB">
        <w:rPr>
          <w:rFonts w:ascii="Times New Roman" w:hAnsi="Times New Roman"/>
          <w:sz w:val="24"/>
          <w:szCs w:val="24"/>
        </w:rPr>
        <w:t>, качеств</w:t>
      </w:r>
      <w:r>
        <w:rPr>
          <w:rFonts w:ascii="Times New Roman" w:hAnsi="Times New Roman"/>
          <w:sz w:val="24"/>
          <w:szCs w:val="24"/>
        </w:rPr>
        <w:t>о</w:t>
      </w:r>
      <w:r w:rsidRPr="00C64EAB">
        <w:rPr>
          <w:rFonts w:ascii="Times New Roman" w:hAnsi="Times New Roman"/>
          <w:sz w:val="24"/>
          <w:szCs w:val="24"/>
        </w:rPr>
        <w:t xml:space="preserve"> окружающей среды и </w:t>
      </w:r>
      <w:r>
        <w:rPr>
          <w:rFonts w:ascii="Times New Roman" w:hAnsi="Times New Roman"/>
          <w:sz w:val="24"/>
          <w:szCs w:val="24"/>
        </w:rPr>
        <w:t>с</w:t>
      </w:r>
      <w:r w:rsidRPr="00C64EAB">
        <w:rPr>
          <w:rFonts w:ascii="Times New Roman" w:hAnsi="Times New Roman"/>
          <w:sz w:val="24"/>
          <w:szCs w:val="24"/>
        </w:rPr>
        <w:t>формирова</w:t>
      </w:r>
      <w:r>
        <w:rPr>
          <w:rFonts w:ascii="Times New Roman" w:hAnsi="Times New Roman"/>
          <w:sz w:val="24"/>
          <w:szCs w:val="24"/>
        </w:rPr>
        <w:t>ть положительный  имидж</w:t>
      </w:r>
      <w:r w:rsidRPr="00C64EAB">
        <w:rPr>
          <w:rFonts w:ascii="Times New Roman" w:hAnsi="Times New Roman"/>
          <w:sz w:val="24"/>
          <w:szCs w:val="24"/>
        </w:rPr>
        <w:t xml:space="preserve"> </w:t>
      </w:r>
      <w:r>
        <w:rPr>
          <w:rFonts w:ascii="Times New Roman" w:hAnsi="Times New Roman"/>
          <w:sz w:val="24"/>
          <w:szCs w:val="24"/>
        </w:rPr>
        <w:t xml:space="preserve">города Саянска </w:t>
      </w:r>
      <w:r w:rsidRPr="00C64EAB">
        <w:rPr>
          <w:rFonts w:ascii="Times New Roman" w:hAnsi="Times New Roman"/>
          <w:sz w:val="24"/>
          <w:szCs w:val="24"/>
        </w:rPr>
        <w:t>как экологически чистой территории</w:t>
      </w:r>
      <w:r w:rsidRPr="00193196">
        <w:rPr>
          <w:rFonts w:ascii="Times New Roman" w:hAnsi="Times New Roman" w:cs="Times New Roman"/>
          <w:sz w:val="24"/>
          <w:szCs w:val="24"/>
        </w:rPr>
        <w:t xml:space="preserve"> за сч</w:t>
      </w:r>
      <w:r>
        <w:rPr>
          <w:rFonts w:ascii="Times New Roman" w:hAnsi="Times New Roman" w:cs="Times New Roman"/>
          <w:sz w:val="24"/>
          <w:szCs w:val="24"/>
        </w:rPr>
        <w:t>ё</w:t>
      </w:r>
      <w:r w:rsidRPr="00193196">
        <w:rPr>
          <w:rFonts w:ascii="Times New Roman" w:hAnsi="Times New Roman" w:cs="Times New Roman"/>
          <w:sz w:val="24"/>
          <w:szCs w:val="24"/>
        </w:rPr>
        <w:t>т:</w:t>
      </w:r>
      <w:r>
        <w:rPr>
          <w:rFonts w:ascii="Times New Roman" w:hAnsi="Times New Roman" w:cs="Times New Roman"/>
          <w:sz w:val="24"/>
          <w:szCs w:val="24"/>
        </w:rPr>
        <w:t xml:space="preserve"> </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сокращения объёмов отходов, размещаемых в несанкционированных местах;</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ликвидации несанкционированных мест размещения отходов;</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сни</w:t>
      </w:r>
      <w:r>
        <w:rPr>
          <w:rFonts w:ascii="Times New Roman" w:hAnsi="Times New Roman"/>
          <w:sz w:val="24"/>
          <w:szCs w:val="24"/>
        </w:rPr>
        <w:t>жения</w:t>
      </w:r>
      <w:r w:rsidRPr="00EC02D9">
        <w:rPr>
          <w:rFonts w:ascii="Times New Roman" w:hAnsi="Times New Roman"/>
          <w:sz w:val="24"/>
          <w:szCs w:val="24"/>
        </w:rPr>
        <w:t xml:space="preserve"> вредн</w:t>
      </w:r>
      <w:r>
        <w:rPr>
          <w:rFonts w:ascii="Times New Roman" w:hAnsi="Times New Roman"/>
          <w:sz w:val="24"/>
          <w:szCs w:val="24"/>
        </w:rPr>
        <w:t>ого</w:t>
      </w:r>
      <w:r w:rsidRPr="00EC02D9">
        <w:rPr>
          <w:rFonts w:ascii="Times New Roman" w:hAnsi="Times New Roman"/>
          <w:sz w:val="24"/>
          <w:szCs w:val="24"/>
        </w:rPr>
        <w:t xml:space="preserve"> воздействи</w:t>
      </w:r>
      <w:r>
        <w:rPr>
          <w:rFonts w:ascii="Times New Roman" w:hAnsi="Times New Roman"/>
          <w:sz w:val="24"/>
          <w:szCs w:val="24"/>
        </w:rPr>
        <w:t>я</w:t>
      </w:r>
      <w:r w:rsidRPr="00EC02D9">
        <w:rPr>
          <w:rFonts w:ascii="Times New Roman" w:hAnsi="Times New Roman"/>
          <w:sz w:val="24"/>
          <w:szCs w:val="24"/>
        </w:rPr>
        <w:t xml:space="preserve"> отходов производства и потребления на  здоровье человека и окружающую природную среду;</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улучш</w:t>
      </w:r>
      <w:r>
        <w:rPr>
          <w:rFonts w:ascii="Times New Roman" w:hAnsi="Times New Roman"/>
          <w:sz w:val="24"/>
          <w:szCs w:val="24"/>
        </w:rPr>
        <w:t>ения</w:t>
      </w:r>
      <w:r w:rsidRPr="00EC02D9">
        <w:rPr>
          <w:rFonts w:ascii="Times New Roman" w:hAnsi="Times New Roman"/>
          <w:sz w:val="24"/>
          <w:szCs w:val="24"/>
        </w:rPr>
        <w:t xml:space="preserve"> санитарн</w:t>
      </w:r>
      <w:r>
        <w:rPr>
          <w:rFonts w:ascii="Times New Roman" w:hAnsi="Times New Roman"/>
          <w:sz w:val="24"/>
          <w:szCs w:val="24"/>
        </w:rPr>
        <w:t>ого</w:t>
      </w:r>
      <w:r w:rsidRPr="00EC02D9">
        <w:rPr>
          <w:rFonts w:ascii="Times New Roman" w:hAnsi="Times New Roman"/>
          <w:sz w:val="24"/>
          <w:szCs w:val="24"/>
        </w:rPr>
        <w:t xml:space="preserve"> и эстетическ</w:t>
      </w:r>
      <w:r>
        <w:rPr>
          <w:rFonts w:ascii="Times New Roman" w:hAnsi="Times New Roman"/>
          <w:sz w:val="24"/>
          <w:szCs w:val="24"/>
        </w:rPr>
        <w:t>ого</w:t>
      </w:r>
      <w:r w:rsidRPr="00EC02D9">
        <w:rPr>
          <w:rFonts w:ascii="Times New Roman" w:hAnsi="Times New Roman"/>
          <w:sz w:val="24"/>
          <w:szCs w:val="24"/>
        </w:rPr>
        <w:t xml:space="preserve"> состояни</w:t>
      </w:r>
      <w:r>
        <w:rPr>
          <w:rFonts w:ascii="Times New Roman" w:hAnsi="Times New Roman"/>
          <w:sz w:val="24"/>
          <w:szCs w:val="24"/>
        </w:rPr>
        <w:t>я</w:t>
      </w:r>
      <w:r w:rsidRPr="00EC02D9">
        <w:rPr>
          <w:rFonts w:ascii="Times New Roman" w:hAnsi="Times New Roman"/>
          <w:sz w:val="24"/>
          <w:szCs w:val="24"/>
        </w:rPr>
        <w:t xml:space="preserve"> территорий города Саянска;</w:t>
      </w:r>
    </w:p>
    <w:p w:rsidR="008D0996" w:rsidRPr="00EC02D9" w:rsidRDefault="008D0996" w:rsidP="008D0996">
      <w:pPr>
        <w:pStyle w:val="ConsPlusTitlePage"/>
        <w:ind w:firstLine="540"/>
        <w:jc w:val="both"/>
        <w:rPr>
          <w:rFonts w:ascii="Times New Roman" w:hAnsi="Times New Roman"/>
          <w:sz w:val="24"/>
          <w:szCs w:val="24"/>
        </w:rPr>
      </w:pPr>
      <w:r w:rsidRPr="00EC02D9">
        <w:rPr>
          <w:rFonts w:ascii="Times New Roman" w:hAnsi="Times New Roman"/>
          <w:sz w:val="24"/>
          <w:szCs w:val="24"/>
        </w:rPr>
        <w:t>- повы</w:t>
      </w:r>
      <w:r>
        <w:rPr>
          <w:rFonts w:ascii="Times New Roman" w:hAnsi="Times New Roman"/>
          <w:sz w:val="24"/>
          <w:szCs w:val="24"/>
        </w:rPr>
        <w:t>шения</w:t>
      </w:r>
      <w:r w:rsidRPr="00EC02D9">
        <w:rPr>
          <w:rFonts w:ascii="Times New Roman" w:hAnsi="Times New Roman"/>
          <w:sz w:val="24"/>
          <w:szCs w:val="24"/>
        </w:rPr>
        <w:t xml:space="preserve"> уров</w:t>
      </w:r>
      <w:r>
        <w:rPr>
          <w:rFonts w:ascii="Times New Roman" w:hAnsi="Times New Roman"/>
          <w:sz w:val="24"/>
          <w:szCs w:val="24"/>
        </w:rPr>
        <w:t>ня</w:t>
      </w:r>
      <w:r w:rsidRPr="00EC02D9">
        <w:rPr>
          <w:rFonts w:ascii="Times New Roman" w:hAnsi="Times New Roman"/>
          <w:sz w:val="24"/>
          <w:szCs w:val="24"/>
        </w:rPr>
        <w:t xml:space="preserve"> экологического сознания и воспитания населения;</w:t>
      </w:r>
    </w:p>
    <w:p w:rsidR="008D0996" w:rsidRDefault="008D0996" w:rsidP="008D0996">
      <w:pPr>
        <w:pStyle w:val="ConsPlusTitlePage"/>
        <w:ind w:firstLine="540"/>
        <w:jc w:val="both"/>
        <w:rPr>
          <w:rFonts w:ascii="Times New Roman" w:hAnsi="Times New Roman" w:cs="Times New Roman"/>
          <w:color w:val="000000" w:themeColor="text1"/>
          <w:sz w:val="24"/>
          <w:szCs w:val="24"/>
        </w:rPr>
      </w:pPr>
      <w:r w:rsidRPr="00EC02D9">
        <w:rPr>
          <w:rFonts w:ascii="Times New Roman" w:hAnsi="Times New Roman"/>
          <w:sz w:val="24"/>
          <w:szCs w:val="24"/>
        </w:rPr>
        <w:t>- формирова</w:t>
      </w:r>
      <w:r>
        <w:rPr>
          <w:rFonts w:ascii="Times New Roman" w:hAnsi="Times New Roman"/>
          <w:sz w:val="24"/>
          <w:szCs w:val="24"/>
        </w:rPr>
        <w:t>ния</w:t>
      </w:r>
      <w:r w:rsidRPr="00EC02D9">
        <w:rPr>
          <w:rFonts w:ascii="Times New Roman" w:hAnsi="Times New Roman"/>
          <w:sz w:val="24"/>
          <w:szCs w:val="24"/>
        </w:rPr>
        <w:t xml:space="preserve"> навык</w:t>
      </w:r>
      <w:r>
        <w:rPr>
          <w:rFonts w:ascii="Times New Roman" w:hAnsi="Times New Roman"/>
          <w:sz w:val="24"/>
          <w:szCs w:val="24"/>
        </w:rPr>
        <w:t>ов</w:t>
      </w:r>
      <w:r w:rsidRPr="00EC02D9">
        <w:rPr>
          <w:rFonts w:ascii="Times New Roman" w:hAnsi="Times New Roman"/>
          <w:sz w:val="24"/>
          <w:szCs w:val="24"/>
        </w:rPr>
        <w:t xml:space="preserve"> </w:t>
      </w:r>
      <w:r w:rsidRPr="00EC02D9">
        <w:rPr>
          <w:rFonts w:ascii="Times New Roman" w:hAnsi="Times New Roman" w:cs="Times New Roman"/>
          <w:color w:val="000000" w:themeColor="text1"/>
          <w:sz w:val="24"/>
          <w:szCs w:val="24"/>
        </w:rPr>
        <w:t>бережного отношения</w:t>
      </w:r>
      <w:r>
        <w:rPr>
          <w:rFonts w:ascii="Times New Roman" w:hAnsi="Times New Roman" w:cs="Times New Roman"/>
          <w:color w:val="000000" w:themeColor="text1"/>
          <w:sz w:val="24"/>
          <w:szCs w:val="24"/>
        </w:rPr>
        <w:t xml:space="preserve"> к окружающему миру у населения.</w:t>
      </w:r>
    </w:p>
    <w:p w:rsidR="008F1E22" w:rsidRDefault="008F1E22" w:rsidP="008D0996">
      <w:pPr>
        <w:pStyle w:val="ConsPlusTitlePage"/>
        <w:ind w:firstLine="540"/>
        <w:jc w:val="both"/>
        <w:rPr>
          <w:rFonts w:ascii="Times New Roman" w:hAnsi="Times New Roman" w:cs="Times New Roman"/>
          <w:color w:val="000000" w:themeColor="text1"/>
          <w:sz w:val="24"/>
          <w:szCs w:val="24"/>
        </w:rPr>
      </w:pPr>
    </w:p>
    <w:p w:rsidR="008F1E22" w:rsidRDefault="008F1E22" w:rsidP="008D0996">
      <w:pPr>
        <w:pStyle w:val="ConsPlusTitlePage"/>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Показатели результативности муниципальной программы приведены в таблице 3.</w:t>
      </w:r>
    </w:p>
    <w:p w:rsidR="008D0996" w:rsidRPr="00EC02D9" w:rsidRDefault="008D0996" w:rsidP="008D0996">
      <w:pPr>
        <w:pStyle w:val="ConsPlusTitlePage"/>
        <w:jc w:val="both"/>
        <w:rPr>
          <w:rFonts w:ascii="Times New Roman" w:hAnsi="Times New Roman" w:cs="Times New Roman"/>
          <w:sz w:val="24"/>
          <w:szCs w:val="24"/>
        </w:rPr>
      </w:pPr>
    </w:p>
    <w:p w:rsidR="008D0996" w:rsidRDefault="008F1E22" w:rsidP="008D0996">
      <w:pPr>
        <w:autoSpaceDE w:val="0"/>
        <w:autoSpaceDN w:val="0"/>
        <w:adjustRightInd w:val="0"/>
        <w:ind w:right="283"/>
        <w:jc w:val="both"/>
      </w:pPr>
      <w:r>
        <w:t xml:space="preserve">Таблица 3. </w:t>
      </w:r>
    </w:p>
    <w:p w:rsidR="008F1E22" w:rsidRDefault="008F1E22" w:rsidP="008F1E22">
      <w:pPr>
        <w:autoSpaceDE w:val="0"/>
        <w:autoSpaceDN w:val="0"/>
        <w:adjustRightInd w:val="0"/>
        <w:ind w:right="283"/>
        <w:jc w:val="center"/>
      </w:pPr>
      <w:r>
        <w:t>Показатели результативности муниципальной программы</w:t>
      </w:r>
    </w:p>
    <w:tbl>
      <w:tblPr>
        <w:tblW w:w="11102" w:type="dxa"/>
        <w:tblInd w:w="-8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66"/>
        <w:gridCol w:w="3967"/>
        <w:gridCol w:w="850"/>
        <w:gridCol w:w="1417"/>
        <w:gridCol w:w="709"/>
        <w:gridCol w:w="708"/>
        <w:gridCol w:w="709"/>
        <w:gridCol w:w="714"/>
        <w:gridCol w:w="714"/>
        <w:gridCol w:w="748"/>
      </w:tblGrid>
      <w:tr w:rsidR="008D0996" w:rsidRPr="005446FE" w:rsidTr="00216447">
        <w:trPr>
          <w:trHeight w:val="850"/>
        </w:trPr>
        <w:tc>
          <w:tcPr>
            <w:tcW w:w="567" w:type="dxa"/>
            <w:vMerge w:val="restart"/>
          </w:tcPr>
          <w:p w:rsidR="008D0996" w:rsidRPr="000A4375" w:rsidRDefault="008D0996" w:rsidP="00540C0A">
            <w:pPr>
              <w:pStyle w:val="ConsPlusNonformat"/>
              <w:jc w:val="both"/>
              <w:rPr>
                <w:rFonts w:ascii="Times New Roman" w:hAnsi="Times New Roman" w:cs="Times New Roman"/>
              </w:rPr>
            </w:pPr>
            <w:r w:rsidRPr="000A4375">
              <w:rPr>
                <w:rFonts w:ascii="Times New Roman" w:hAnsi="Times New Roman" w:cs="Times New Roman"/>
              </w:rPr>
              <w:t xml:space="preserve">№ </w:t>
            </w:r>
          </w:p>
          <w:p w:rsidR="008D0996" w:rsidRPr="000A4375" w:rsidRDefault="008D0996" w:rsidP="00540C0A">
            <w:pPr>
              <w:pStyle w:val="ConsPlusNonformat"/>
              <w:jc w:val="both"/>
              <w:rPr>
                <w:rFonts w:ascii="Times New Roman" w:hAnsi="Times New Roman" w:cs="Times New Roman"/>
              </w:rPr>
            </w:pPr>
            <w:proofErr w:type="gramStart"/>
            <w:r w:rsidRPr="000A4375">
              <w:rPr>
                <w:rFonts w:ascii="Times New Roman" w:hAnsi="Times New Roman" w:cs="Times New Roman"/>
              </w:rPr>
              <w:t>п</w:t>
            </w:r>
            <w:proofErr w:type="gramEnd"/>
            <w:r w:rsidRPr="000A4375">
              <w:rPr>
                <w:rFonts w:ascii="Times New Roman" w:hAnsi="Times New Roman" w:cs="Times New Roman"/>
              </w:rPr>
              <w:t>/п</w:t>
            </w:r>
          </w:p>
        </w:tc>
        <w:tc>
          <w:tcPr>
            <w:tcW w:w="3970" w:type="dxa"/>
            <w:vMerge w:val="restart"/>
          </w:tcPr>
          <w:p w:rsidR="008D0996" w:rsidRPr="000A4375" w:rsidRDefault="008D0996" w:rsidP="00540C0A">
            <w:pPr>
              <w:pStyle w:val="ConsPlusNonformat"/>
              <w:jc w:val="both"/>
              <w:rPr>
                <w:rFonts w:ascii="Times New Roman" w:hAnsi="Times New Roman" w:cs="Times New Roman"/>
              </w:rPr>
            </w:pPr>
            <w:r w:rsidRPr="000A4375">
              <w:rPr>
                <w:rFonts w:ascii="Times New Roman" w:hAnsi="Times New Roman" w:cs="Times New Roman"/>
              </w:rPr>
              <w:t xml:space="preserve">      Наименование показателя      </w:t>
            </w:r>
          </w:p>
          <w:p w:rsidR="008D0996" w:rsidRPr="000A4375" w:rsidRDefault="008D0996" w:rsidP="00540C0A">
            <w:pPr>
              <w:pStyle w:val="ConsPlusNonformat"/>
              <w:jc w:val="both"/>
              <w:rPr>
                <w:rFonts w:ascii="Times New Roman" w:hAnsi="Times New Roman" w:cs="Times New Roman"/>
              </w:rPr>
            </w:pPr>
            <w:r w:rsidRPr="000A4375">
              <w:rPr>
                <w:rFonts w:ascii="Times New Roman" w:hAnsi="Times New Roman" w:cs="Times New Roman"/>
              </w:rPr>
              <w:t xml:space="preserve">         результативности        </w:t>
            </w:r>
          </w:p>
        </w:tc>
        <w:tc>
          <w:tcPr>
            <w:tcW w:w="850" w:type="dxa"/>
            <w:vMerge w:val="restart"/>
          </w:tcPr>
          <w:p w:rsidR="008D0996" w:rsidRPr="000A4375" w:rsidRDefault="008D0996" w:rsidP="00540C0A">
            <w:pPr>
              <w:pStyle w:val="ConsPlusNonformat"/>
              <w:jc w:val="both"/>
              <w:rPr>
                <w:rFonts w:ascii="Times New Roman" w:hAnsi="Times New Roman" w:cs="Times New Roman"/>
              </w:rPr>
            </w:pPr>
            <w:r w:rsidRPr="000A4375">
              <w:rPr>
                <w:rFonts w:ascii="Times New Roman" w:hAnsi="Times New Roman" w:cs="Times New Roman"/>
              </w:rPr>
              <w:t xml:space="preserve">Ед. </w:t>
            </w:r>
          </w:p>
          <w:p w:rsidR="008D0996" w:rsidRPr="000A4375" w:rsidRDefault="008D0996" w:rsidP="00540C0A">
            <w:pPr>
              <w:pStyle w:val="ConsPlusNonformat"/>
              <w:jc w:val="both"/>
              <w:rPr>
                <w:rFonts w:ascii="Times New Roman" w:hAnsi="Times New Roman" w:cs="Times New Roman"/>
              </w:rPr>
            </w:pPr>
            <w:r w:rsidRPr="000A4375">
              <w:rPr>
                <w:rFonts w:ascii="Times New Roman" w:hAnsi="Times New Roman" w:cs="Times New Roman"/>
              </w:rPr>
              <w:t>изм.</w:t>
            </w:r>
            <w:r w:rsidR="00070C81">
              <w:rPr>
                <w:rFonts w:ascii="Times New Roman" w:hAnsi="Times New Roman" w:cs="Times New Roman"/>
              </w:rPr>
              <w:t xml:space="preserve"> </w:t>
            </w:r>
          </w:p>
        </w:tc>
        <w:tc>
          <w:tcPr>
            <w:tcW w:w="1418" w:type="dxa"/>
            <w:vMerge w:val="restart"/>
            <w:tcBorders>
              <w:right w:val="single" w:sz="4" w:space="0" w:color="auto"/>
            </w:tcBorders>
          </w:tcPr>
          <w:p w:rsidR="008D0996" w:rsidRPr="000A4375" w:rsidRDefault="008D0996" w:rsidP="00DE0225">
            <w:pPr>
              <w:pStyle w:val="ConsPlusNonformat"/>
              <w:jc w:val="center"/>
              <w:rPr>
                <w:rFonts w:ascii="Times New Roman" w:hAnsi="Times New Roman" w:cs="Times New Roman"/>
              </w:rPr>
            </w:pPr>
            <w:r w:rsidRPr="000A4375">
              <w:rPr>
                <w:rFonts w:ascii="Times New Roman" w:hAnsi="Times New Roman" w:cs="Times New Roman"/>
              </w:rPr>
              <w:t xml:space="preserve">Базовое значение показателя </w:t>
            </w:r>
            <w:r w:rsidR="00DE0225">
              <w:rPr>
                <w:rFonts w:ascii="Times New Roman" w:hAnsi="Times New Roman" w:cs="Times New Roman"/>
              </w:rPr>
              <w:t xml:space="preserve">результативности за  2018 </w:t>
            </w:r>
            <w:r w:rsidRPr="000A4375">
              <w:rPr>
                <w:rFonts w:ascii="Times New Roman" w:hAnsi="Times New Roman" w:cs="Times New Roman"/>
              </w:rPr>
              <w:t>год</w:t>
            </w:r>
          </w:p>
        </w:tc>
        <w:tc>
          <w:tcPr>
            <w:tcW w:w="4297" w:type="dxa"/>
            <w:gridSpan w:val="6"/>
            <w:tcBorders>
              <w:left w:val="single" w:sz="4" w:space="0" w:color="auto"/>
            </w:tcBorders>
          </w:tcPr>
          <w:p w:rsidR="008D0996" w:rsidRPr="000A4375" w:rsidRDefault="008D0996" w:rsidP="00540C0A">
            <w:pPr>
              <w:pStyle w:val="ConsPlusNonformat"/>
              <w:jc w:val="center"/>
              <w:rPr>
                <w:rFonts w:ascii="Times New Roman" w:hAnsi="Times New Roman" w:cs="Times New Roman"/>
              </w:rPr>
            </w:pPr>
            <w:r w:rsidRPr="000A4375">
              <w:rPr>
                <w:rFonts w:ascii="Times New Roman" w:hAnsi="Times New Roman" w:cs="Times New Roman"/>
              </w:rPr>
              <w:t>Значение показателя</w:t>
            </w:r>
          </w:p>
          <w:p w:rsidR="008D0996" w:rsidRPr="000A4375" w:rsidRDefault="008D0996" w:rsidP="00540C0A">
            <w:pPr>
              <w:pStyle w:val="ConsPlusNonformat"/>
              <w:jc w:val="center"/>
              <w:rPr>
                <w:rFonts w:ascii="Times New Roman" w:hAnsi="Times New Roman" w:cs="Times New Roman"/>
              </w:rPr>
            </w:pPr>
            <w:r w:rsidRPr="000A4375">
              <w:rPr>
                <w:rFonts w:ascii="Times New Roman" w:hAnsi="Times New Roman" w:cs="Times New Roman"/>
              </w:rPr>
              <w:t>результативности по годам</w:t>
            </w:r>
          </w:p>
          <w:p w:rsidR="008D0996" w:rsidRPr="000A4375" w:rsidRDefault="008D0996" w:rsidP="0067049F">
            <w:pPr>
              <w:pStyle w:val="ConsPlusNonformat"/>
              <w:jc w:val="center"/>
              <w:rPr>
                <w:rFonts w:ascii="Times New Roman" w:hAnsi="Times New Roman" w:cs="Times New Roman"/>
              </w:rPr>
            </w:pPr>
            <w:r w:rsidRPr="000A4375">
              <w:rPr>
                <w:rFonts w:ascii="Times New Roman" w:hAnsi="Times New Roman" w:cs="Times New Roman"/>
              </w:rPr>
              <w:t>реализации программы</w:t>
            </w:r>
          </w:p>
        </w:tc>
      </w:tr>
      <w:tr w:rsidR="008D0996" w:rsidRPr="005446FE" w:rsidTr="00216447">
        <w:tc>
          <w:tcPr>
            <w:tcW w:w="567" w:type="dxa"/>
            <w:vMerge/>
            <w:tcBorders>
              <w:top w:val="nil"/>
            </w:tcBorders>
          </w:tcPr>
          <w:p w:rsidR="008D0996" w:rsidRPr="000A4375" w:rsidRDefault="008D0996" w:rsidP="00540C0A">
            <w:pPr>
              <w:rPr>
                <w:sz w:val="20"/>
                <w:szCs w:val="20"/>
              </w:rPr>
            </w:pPr>
          </w:p>
        </w:tc>
        <w:tc>
          <w:tcPr>
            <w:tcW w:w="3970" w:type="dxa"/>
            <w:vMerge/>
            <w:tcBorders>
              <w:top w:val="nil"/>
            </w:tcBorders>
          </w:tcPr>
          <w:p w:rsidR="008D0996" w:rsidRPr="000A4375" w:rsidRDefault="008D0996" w:rsidP="00540C0A">
            <w:pPr>
              <w:rPr>
                <w:sz w:val="20"/>
                <w:szCs w:val="20"/>
              </w:rPr>
            </w:pPr>
          </w:p>
        </w:tc>
        <w:tc>
          <w:tcPr>
            <w:tcW w:w="850" w:type="dxa"/>
            <w:vMerge/>
            <w:tcBorders>
              <w:top w:val="nil"/>
            </w:tcBorders>
          </w:tcPr>
          <w:p w:rsidR="008D0996" w:rsidRPr="000A4375" w:rsidRDefault="008D0996" w:rsidP="00540C0A">
            <w:pPr>
              <w:rPr>
                <w:sz w:val="20"/>
                <w:szCs w:val="20"/>
              </w:rPr>
            </w:pPr>
          </w:p>
        </w:tc>
        <w:tc>
          <w:tcPr>
            <w:tcW w:w="1418" w:type="dxa"/>
            <w:vMerge/>
            <w:tcBorders>
              <w:right w:val="single" w:sz="4" w:space="0" w:color="auto"/>
            </w:tcBorders>
          </w:tcPr>
          <w:p w:rsidR="008D0996" w:rsidRPr="000A4375" w:rsidRDefault="008D0996" w:rsidP="00540C0A">
            <w:pPr>
              <w:pStyle w:val="ConsPlusTitlePage"/>
              <w:jc w:val="center"/>
              <w:rPr>
                <w:rFonts w:ascii="Times New Roman" w:hAnsi="Times New Roman" w:cs="Times New Roman"/>
              </w:rPr>
            </w:pPr>
          </w:p>
        </w:tc>
        <w:tc>
          <w:tcPr>
            <w:tcW w:w="709" w:type="dxa"/>
            <w:tcBorders>
              <w:top w:val="nil"/>
              <w:left w:val="single" w:sz="4" w:space="0" w:color="auto"/>
            </w:tcBorders>
          </w:tcPr>
          <w:p w:rsidR="008D0996" w:rsidRPr="000A4375" w:rsidRDefault="008D0996" w:rsidP="00540C0A">
            <w:pPr>
              <w:pStyle w:val="ConsPlusTitlePage"/>
              <w:jc w:val="center"/>
              <w:rPr>
                <w:rFonts w:ascii="Times New Roman" w:hAnsi="Times New Roman" w:cs="Times New Roman"/>
              </w:rPr>
            </w:pPr>
            <w:r w:rsidRPr="000A4375">
              <w:rPr>
                <w:rFonts w:ascii="Times New Roman" w:hAnsi="Times New Roman" w:cs="Times New Roman"/>
              </w:rPr>
              <w:t>2020</w:t>
            </w:r>
          </w:p>
          <w:p w:rsidR="008D0996" w:rsidRPr="000A4375" w:rsidRDefault="008D0996" w:rsidP="00540C0A">
            <w:pPr>
              <w:pStyle w:val="ConsPlusTitlePage"/>
              <w:jc w:val="center"/>
              <w:rPr>
                <w:rFonts w:ascii="Times New Roman" w:hAnsi="Times New Roman" w:cs="Times New Roman"/>
              </w:rPr>
            </w:pPr>
            <w:r w:rsidRPr="000A4375">
              <w:rPr>
                <w:rFonts w:ascii="Times New Roman" w:hAnsi="Times New Roman" w:cs="Times New Roman"/>
              </w:rPr>
              <w:t>год</w:t>
            </w:r>
          </w:p>
        </w:tc>
        <w:tc>
          <w:tcPr>
            <w:tcW w:w="708" w:type="dxa"/>
            <w:tcBorders>
              <w:top w:val="nil"/>
            </w:tcBorders>
          </w:tcPr>
          <w:p w:rsidR="008D0996" w:rsidRPr="000A4375" w:rsidRDefault="008D0996" w:rsidP="00540C0A">
            <w:pPr>
              <w:pStyle w:val="ConsPlusTitlePage"/>
              <w:jc w:val="center"/>
              <w:rPr>
                <w:rFonts w:ascii="Times New Roman" w:hAnsi="Times New Roman" w:cs="Times New Roman"/>
              </w:rPr>
            </w:pPr>
            <w:r w:rsidRPr="000A4375">
              <w:rPr>
                <w:rFonts w:ascii="Times New Roman" w:hAnsi="Times New Roman" w:cs="Times New Roman"/>
              </w:rPr>
              <w:t xml:space="preserve">2021 </w:t>
            </w:r>
          </w:p>
          <w:p w:rsidR="008D0996" w:rsidRPr="000A4375" w:rsidRDefault="008D0996" w:rsidP="00540C0A">
            <w:pPr>
              <w:pStyle w:val="ConsPlusTitlePage"/>
              <w:jc w:val="center"/>
              <w:rPr>
                <w:rFonts w:ascii="Times New Roman" w:hAnsi="Times New Roman" w:cs="Times New Roman"/>
              </w:rPr>
            </w:pPr>
            <w:r w:rsidRPr="000A4375">
              <w:rPr>
                <w:rFonts w:ascii="Times New Roman" w:hAnsi="Times New Roman" w:cs="Times New Roman"/>
              </w:rPr>
              <w:t>год</w:t>
            </w:r>
          </w:p>
        </w:tc>
        <w:tc>
          <w:tcPr>
            <w:tcW w:w="709" w:type="dxa"/>
            <w:tcBorders>
              <w:top w:val="nil"/>
            </w:tcBorders>
          </w:tcPr>
          <w:p w:rsidR="008D0996" w:rsidRPr="000A4375" w:rsidRDefault="008D0996" w:rsidP="00540C0A">
            <w:pPr>
              <w:pStyle w:val="ConsPlusTitlePage"/>
              <w:jc w:val="center"/>
              <w:rPr>
                <w:rFonts w:ascii="Times New Roman" w:hAnsi="Times New Roman" w:cs="Times New Roman"/>
              </w:rPr>
            </w:pPr>
            <w:r w:rsidRPr="000A4375">
              <w:rPr>
                <w:rFonts w:ascii="Times New Roman" w:hAnsi="Times New Roman" w:cs="Times New Roman"/>
              </w:rPr>
              <w:t>2022 год</w:t>
            </w:r>
          </w:p>
        </w:tc>
        <w:tc>
          <w:tcPr>
            <w:tcW w:w="714" w:type="dxa"/>
            <w:tcBorders>
              <w:top w:val="nil"/>
              <w:right w:val="single" w:sz="4" w:space="0" w:color="auto"/>
            </w:tcBorders>
          </w:tcPr>
          <w:p w:rsidR="008D0996" w:rsidRPr="000A4375" w:rsidRDefault="008D0996" w:rsidP="00540C0A">
            <w:pPr>
              <w:pStyle w:val="ConsPlusTitlePage"/>
              <w:jc w:val="center"/>
              <w:rPr>
                <w:rFonts w:ascii="Times New Roman" w:hAnsi="Times New Roman" w:cs="Times New Roman"/>
              </w:rPr>
            </w:pPr>
            <w:r w:rsidRPr="000A4375">
              <w:rPr>
                <w:rFonts w:ascii="Times New Roman" w:hAnsi="Times New Roman" w:cs="Times New Roman"/>
              </w:rPr>
              <w:t>2023 год</w:t>
            </w:r>
          </w:p>
          <w:p w:rsidR="008D0996" w:rsidRPr="000A4375" w:rsidRDefault="008D0996" w:rsidP="00540C0A">
            <w:pPr>
              <w:pStyle w:val="ConsPlusTitlePage"/>
              <w:jc w:val="center"/>
              <w:rPr>
                <w:rFonts w:ascii="Times New Roman" w:hAnsi="Times New Roman" w:cs="Times New Roman"/>
              </w:rPr>
            </w:pPr>
          </w:p>
        </w:tc>
        <w:tc>
          <w:tcPr>
            <w:tcW w:w="709" w:type="dxa"/>
            <w:tcBorders>
              <w:top w:val="nil"/>
              <w:left w:val="single" w:sz="4" w:space="0" w:color="auto"/>
            </w:tcBorders>
          </w:tcPr>
          <w:p w:rsidR="008D0996" w:rsidRPr="000A4375" w:rsidRDefault="008D0996" w:rsidP="00540C0A">
            <w:pPr>
              <w:pStyle w:val="ConsPlusTitlePage"/>
              <w:jc w:val="center"/>
              <w:rPr>
                <w:rFonts w:ascii="Times New Roman" w:hAnsi="Times New Roman" w:cs="Times New Roman"/>
              </w:rPr>
            </w:pPr>
            <w:r w:rsidRPr="000A4375">
              <w:rPr>
                <w:rFonts w:ascii="Times New Roman" w:hAnsi="Times New Roman" w:cs="Times New Roman"/>
              </w:rPr>
              <w:t>2024</w:t>
            </w:r>
          </w:p>
          <w:p w:rsidR="008D0996" w:rsidRPr="000A4375" w:rsidRDefault="008D0996" w:rsidP="00540C0A">
            <w:pPr>
              <w:pStyle w:val="ConsPlusTitlePage"/>
              <w:jc w:val="center"/>
              <w:rPr>
                <w:rFonts w:ascii="Times New Roman" w:hAnsi="Times New Roman" w:cs="Times New Roman"/>
              </w:rPr>
            </w:pPr>
            <w:r w:rsidRPr="000A4375">
              <w:rPr>
                <w:rFonts w:ascii="Times New Roman" w:hAnsi="Times New Roman" w:cs="Times New Roman"/>
              </w:rPr>
              <w:t>год</w:t>
            </w:r>
          </w:p>
        </w:tc>
        <w:tc>
          <w:tcPr>
            <w:tcW w:w="748" w:type="dxa"/>
            <w:tcBorders>
              <w:top w:val="nil"/>
            </w:tcBorders>
          </w:tcPr>
          <w:p w:rsidR="008D0996" w:rsidRPr="000A4375" w:rsidRDefault="008D0996" w:rsidP="00540C0A">
            <w:pPr>
              <w:pStyle w:val="ConsPlusTitlePage"/>
              <w:jc w:val="center"/>
              <w:rPr>
                <w:rFonts w:ascii="Times New Roman" w:hAnsi="Times New Roman" w:cs="Times New Roman"/>
              </w:rPr>
            </w:pPr>
            <w:r w:rsidRPr="000A4375">
              <w:rPr>
                <w:rFonts w:ascii="Times New Roman" w:hAnsi="Times New Roman" w:cs="Times New Roman"/>
              </w:rPr>
              <w:t xml:space="preserve">2025 </w:t>
            </w:r>
          </w:p>
          <w:p w:rsidR="008D0996" w:rsidRPr="000A4375" w:rsidRDefault="008D0996" w:rsidP="00540C0A">
            <w:pPr>
              <w:pStyle w:val="ConsPlusTitlePage"/>
              <w:jc w:val="center"/>
              <w:rPr>
                <w:rFonts w:ascii="Times New Roman" w:hAnsi="Times New Roman" w:cs="Times New Roman"/>
              </w:rPr>
            </w:pPr>
            <w:r w:rsidRPr="000A4375">
              <w:rPr>
                <w:rFonts w:ascii="Times New Roman" w:hAnsi="Times New Roman" w:cs="Times New Roman"/>
              </w:rPr>
              <w:t>год</w:t>
            </w:r>
          </w:p>
        </w:tc>
      </w:tr>
      <w:tr w:rsidR="008D0996" w:rsidRPr="005446FE" w:rsidTr="00216447">
        <w:trPr>
          <w:trHeight w:val="198"/>
        </w:trPr>
        <w:tc>
          <w:tcPr>
            <w:tcW w:w="567" w:type="dxa"/>
            <w:tcBorders>
              <w:top w:val="nil"/>
            </w:tcBorders>
          </w:tcPr>
          <w:p w:rsidR="008D0996" w:rsidRPr="00E91BC6" w:rsidRDefault="008D0996" w:rsidP="00540C0A">
            <w:pPr>
              <w:pStyle w:val="ConsPlusNonformat"/>
              <w:jc w:val="center"/>
              <w:rPr>
                <w:rFonts w:ascii="Times New Roman" w:hAnsi="Times New Roman" w:cs="Times New Roman"/>
              </w:rPr>
            </w:pPr>
            <w:r w:rsidRPr="00E91BC6">
              <w:rPr>
                <w:rFonts w:ascii="Times New Roman" w:hAnsi="Times New Roman" w:cs="Times New Roman"/>
              </w:rPr>
              <w:t>1</w:t>
            </w:r>
          </w:p>
        </w:tc>
        <w:tc>
          <w:tcPr>
            <w:tcW w:w="3970" w:type="dxa"/>
            <w:tcBorders>
              <w:top w:val="nil"/>
            </w:tcBorders>
          </w:tcPr>
          <w:p w:rsidR="008D0996" w:rsidRPr="00E91BC6" w:rsidRDefault="008D0996" w:rsidP="00540C0A">
            <w:pPr>
              <w:pStyle w:val="ConsPlusNonformat"/>
              <w:jc w:val="center"/>
              <w:rPr>
                <w:rFonts w:ascii="Times New Roman" w:hAnsi="Times New Roman" w:cs="Times New Roman"/>
              </w:rPr>
            </w:pPr>
            <w:r w:rsidRPr="00E91BC6">
              <w:rPr>
                <w:rFonts w:ascii="Times New Roman" w:hAnsi="Times New Roman" w:cs="Times New Roman"/>
              </w:rPr>
              <w:t>2</w:t>
            </w:r>
          </w:p>
        </w:tc>
        <w:tc>
          <w:tcPr>
            <w:tcW w:w="850" w:type="dxa"/>
            <w:tcBorders>
              <w:top w:val="nil"/>
            </w:tcBorders>
          </w:tcPr>
          <w:p w:rsidR="008D0996" w:rsidRPr="00E91BC6" w:rsidRDefault="008D0996" w:rsidP="00540C0A">
            <w:pPr>
              <w:pStyle w:val="ConsPlusNonformat"/>
              <w:jc w:val="center"/>
              <w:rPr>
                <w:rFonts w:ascii="Times New Roman" w:hAnsi="Times New Roman" w:cs="Times New Roman"/>
              </w:rPr>
            </w:pPr>
            <w:r w:rsidRPr="00E91BC6">
              <w:rPr>
                <w:rFonts w:ascii="Times New Roman" w:hAnsi="Times New Roman" w:cs="Times New Roman"/>
              </w:rPr>
              <w:t>3</w:t>
            </w:r>
          </w:p>
        </w:tc>
        <w:tc>
          <w:tcPr>
            <w:tcW w:w="1418" w:type="dxa"/>
            <w:tcBorders>
              <w:top w:val="nil"/>
              <w:right w:val="single" w:sz="4" w:space="0" w:color="auto"/>
            </w:tcBorders>
          </w:tcPr>
          <w:p w:rsidR="008D0996" w:rsidRPr="00E91BC6" w:rsidRDefault="008D0996" w:rsidP="00540C0A">
            <w:pPr>
              <w:pStyle w:val="ConsPlusNonformat"/>
              <w:jc w:val="center"/>
              <w:rPr>
                <w:rFonts w:ascii="Times New Roman" w:hAnsi="Times New Roman" w:cs="Times New Roman"/>
              </w:rPr>
            </w:pPr>
            <w:r w:rsidRPr="00E91BC6">
              <w:rPr>
                <w:rFonts w:ascii="Times New Roman" w:hAnsi="Times New Roman" w:cs="Times New Roman"/>
              </w:rPr>
              <w:t>4</w:t>
            </w:r>
          </w:p>
        </w:tc>
        <w:tc>
          <w:tcPr>
            <w:tcW w:w="709" w:type="dxa"/>
            <w:tcBorders>
              <w:top w:val="nil"/>
              <w:left w:val="single" w:sz="4" w:space="0" w:color="auto"/>
            </w:tcBorders>
          </w:tcPr>
          <w:p w:rsidR="008D0996" w:rsidRPr="00E91BC6" w:rsidRDefault="008D0996" w:rsidP="00540C0A">
            <w:pPr>
              <w:pStyle w:val="ConsPlusNonformat"/>
              <w:jc w:val="center"/>
              <w:rPr>
                <w:rFonts w:ascii="Times New Roman" w:hAnsi="Times New Roman" w:cs="Times New Roman"/>
              </w:rPr>
            </w:pPr>
            <w:r w:rsidRPr="00E91BC6">
              <w:rPr>
                <w:rFonts w:ascii="Times New Roman" w:hAnsi="Times New Roman" w:cs="Times New Roman"/>
              </w:rPr>
              <w:t>5</w:t>
            </w:r>
          </w:p>
        </w:tc>
        <w:tc>
          <w:tcPr>
            <w:tcW w:w="708" w:type="dxa"/>
            <w:tcBorders>
              <w:top w:val="nil"/>
            </w:tcBorders>
          </w:tcPr>
          <w:p w:rsidR="008D0996" w:rsidRPr="00E91BC6" w:rsidRDefault="008D0996" w:rsidP="00540C0A">
            <w:pPr>
              <w:pStyle w:val="ConsPlusNonformat"/>
              <w:jc w:val="center"/>
              <w:rPr>
                <w:rFonts w:ascii="Times New Roman" w:hAnsi="Times New Roman" w:cs="Times New Roman"/>
              </w:rPr>
            </w:pPr>
            <w:r w:rsidRPr="00E91BC6">
              <w:rPr>
                <w:rFonts w:ascii="Times New Roman" w:hAnsi="Times New Roman" w:cs="Times New Roman"/>
              </w:rPr>
              <w:t>6</w:t>
            </w:r>
          </w:p>
        </w:tc>
        <w:tc>
          <w:tcPr>
            <w:tcW w:w="709" w:type="dxa"/>
            <w:tcBorders>
              <w:top w:val="nil"/>
            </w:tcBorders>
          </w:tcPr>
          <w:p w:rsidR="008D0996" w:rsidRPr="00E91BC6" w:rsidRDefault="008D0996" w:rsidP="00540C0A">
            <w:pPr>
              <w:pStyle w:val="ConsPlusNonformat"/>
              <w:jc w:val="center"/>
              <w:rPr>
                <w:rFonts w:ascii="Times New Roman" w:hAnsi="Times New Roman" w:cs="Times New Roman"/>
              </w:rPr>
            </w:pPr>
            <w:r w:rsidRPr="00E91BC6">
              <w:rPr>
                <w:rFonts w:ascii="Times New Roman" w:hAnsi="Times New Roman" w:cs="Times New Roman"/>
              </w:rPr>
              <w:t>7</w:t>
            </w:r>
          </w:p>
        </w:tc>
        <w:tc>
          <w:tcPr>
            <w:tcW w:w="714" w:type="dxa"/>
            <w:tcBorders>
              <w:top w:val="nil"/>
              <w:right w:val="single" w:sz="4" w:space="0" w:color="auto"/>
            </w:tcBorders>
          </w:tcPr>
          <w:p w:rsidR="008D0996" w:rsidRPr="00E91BC6" w:rsidRDefault="008D0996" w:rsidP="00540C0A">
            <w:pPr>
              <w:pStyle w:val="ConsPlusNonformat"/>
              <w:jc w:val="center"/>
              <w:rPr>
                <w:rFonts w:ascii="Times New Roman" w:hAnsi="Times New Roman" w:cs="Times New Roman"/>
              </w:rPr>
            </w:pPr>
            <w:r w:rsidRPr="00E91BC6">
              <w:rPr>
                <w:rFonts w:ascii="Times New Roman" w:hAnsi="Times New Roman" w:cs="Times New Roman"/>
              </w:rPr>
              <w:t>8</w:t>
            </w:r>
          </w:p>
        </w:tc>
        <w:tc>
          <w:tcPr>
            <w:tcW w:w="709" w:type="dxa"/>
            <w:tcBorders>
              <w:top w:val="nil"/>
              <w:left w:val="single" w:sz="4" w:space="0" w:color="auto"/>
            </w:tcBorders>
          </w:tcPr>
          <w:p w:rsidR="008D0996" w:rsidRPr="00E91BC6" w:rsidRDefault="008D0996" w:rsidP="00540C0A">
            <w:pPr>
              <w:pStyle w:val="ConsPlusNonformat"/>
              <w:jc w:val="center"/>
              <w:rPr>
                <w:rFonts w:ascii="Times New Roman" w:hAnsi="Times New Roman" w:cs="Times New Roman"/>
              </w:rPr>
            </w:pPr>
            <w:r w:rsidRPr="00E91BC6">
              <w:rPr>
                <w:rFonts w:ascii="Times New Roman" w:hAnsi="Times New Roman" w:cs="Times New Roman"/>
              </w:rPr>
              <w:t>9</w:t>
            </w:r>
          </w:p>
        </w:tc>
        <w:tc>
          <w:tcPr>
            <w:tcW w:w="748" w:type="dxa"/>
            <w:tcBorders>
              <w:top w:val="nil"/>
            </w:tcBorders>
          </w:tcPr>
          <w:p w:rsidR="008D0996" w:rsidRPr="00E91BC6" w:rsidRDefault="008D0996" w:rsidP="00540C0A">
            <w:pPr>
              <w:pStyle w:val="ConsPlusNonformat"/>
              <w:jc w:val="center"/>
              <w:rPr>
                <w:rFonts w:ascii="Times New Roman" w:hAnsi="Times New Roman" w:cs="Times New Roman"/>
              </w:rPr>
            </w:pPr>
            <w:r w:rsidRPr="00E91BC6">
              <w:rPr>
                <w:rFonts w:ascii="Times New Roman" w:hAnsi="Times New Roman" w:cs="Times New Roman"/>
              </w:rPr>
              <w:t>10</w:t>
            </w:r>
          </w:p>
        </w:tc>
      </w:tr>
      <w:tr w:rsidR="008D0996" w:rsidRPr="005446FE" w:rsidTr="00216447">
        <w:trPr>
          <w:trHeight w:val="179"/>
        </w:trPr>
        <w:tc>
          <w:tcPr>
            <w:tcW w:w="567" w:type="dxa"/>
            <w:tcBorders>
              <w:top w:val="nil"/>
              <w:bottom w:val="single" w:sz="4" w:space="0" w:color="auto"/>
            </w:tcBorders>
          </w:tcPr>
          <w:p w:rsidR="008D0996" w:rsidRPr="00E91BC6" w:rsidRDefault="008D0996" w:rsidP="00540C0A">
            <w:pPr>
              <w:pStyle w:val="ConsPlusNonformat"/>
              <w:jc w:val="both"/>
              <w:rPr>
                <w:rFonts w:ascii="Times New Roman" w:hAnsi="Times New Roman" w:cs="Times New Roman"/>
              </w:rPr>
            </w:pPr>
            <w:r w:rsidRPr="00E91BC6">
              <w:rPr>
                <w:rFonts w:ascii="Times New Roman" w:hAnsi="Times New Roman" w:cs="Times New Roman"/>
              </w:rPr>
              <w:t xml:space="preserve">1. </w:t>
            </w:r>
          </w:p>
        </w:tc>
        <w:tc>
          <w:tcPr>
            <w:tcW w:w="3970" w:type="dxa"/>
            <w:tcBorders>
              <w:top w:val="nil"/>
              <w:bottom w:val="single" w:sz="4" w:space="0" w:color="auto"/>
            </w:tcBorders>
          </w:tcPr>
          <w:p w:rsidR="008D0996" w:rsidRPr="00AA3D6E" w:rsidRDefault="008D0996" w:rsidP="00540C0A">
            <w:pPr>
              <w:pStyle w:val="ConsPlusTitlePage"/>
              <w:rPr>
                <w:rFonts w:ascii="Times New Roman" w:hAnsi="Times New Roman" w:cs="Times New Roman"/>
                <w:b/>
              </w:rPr>
            </w:pPr>
            <w:r w:rsidRPr="00AA3D6E">
              <w:rPr>
                <w:rFonts w:ascii="Times New Roman" w:hAnsi="Times New Roman" w:cs="Times New Roman"/>
                <w:b/>
              </w:rPr>
              <w:t xml:space="preserve">Задача 1. </w:t>
            </w:r>
            <w:r w:rsidRPr="00C87A10">
              <w:rPr>
                <w:rFonts w:ascii="Times New Roman" w:hAnsi="Times New Roman" w:cs="Times New Roman"/>
                <w:b/>
              </w:rPr>
              <w:t>Улучшить экологическую и санитарно-эпидемиологическую ситуацию</w:t>
            </w:r>
          </w:p>
        </w:tc>
        <w:tc>
          <w:tcPr>
            <w:tcW w:w="850" w:type="dxa"/>
            <w:tcBorders>
              <w:top w:val="nil"/>
              <w:bottom w:val="single" w:sz="4" w:space="0" w:color="auto"/>
            </w:tcBorders>
          </w:tcPr>
          <w:p w:rsidR="008D0996" w:rsidRPr="00E91BC6" w:rsidRDefault="008D0996" w:rsidP="00540C0A">
            <w:pPr>
              <w:pStyle w:val="ConsPlusNonformat"/>
              <w:jc w:val="center"/>
              <w:rPr>
                <w:rFonts w:ascii="Times New Roman" w:hAnsi="Times New Roman" w:cs="Times New Roman"/>
              </w:rPr>
            </w:pPr>
          </w:p>
        </w:tc>
        <w:tc>
          <w:tcPr>
            <w:tcW w:w="1418" w:type="dxa"/>
            <w:tcBorders>
              <w:top w:val="nil"/>
              <w:bottom w:val="single" w:sz="4" w:space="0" w:color="auto"/>
              <w:right w:val="single" w:sz="4" w:space="0" w:color="auto"/>
            </w:tcBorders>
          </w:tcPr>
          <w:p w:rsidR="008D0996" w:rsidRPr="00E91BC6" w:rsidRDefault="008D0996" w:rsidP="00540C0A">
            <w:pPr>
              <w:pStyle w:val="ConsPlusTitlePage"/>
              <w:jc w:val="center"/>
              <w:rPr>
                <w:rFonts w:ascii="Times New Roman" w:hAnsi="Times New Roman" w:cs="Times New Roman"/>
              </w:rPr>
            </w:pPr>
          </w:p>
        </w:tc>
        <w:tc>
          <w:tcPr>
            <w:tcW w:w="709" w:type="dxa"/>
            <w:tcBorders>
              <w:top w:val="nil"/>
              <w:left w:val="single" w:sz="4" w:space="0" w:color="auto"/>
              <w:bottom w:val="single" w:sz="4" w:space="0" w:color="auto"/>
            </w:tcBorders>
          </w:tcPr>
          <w:p w:rsidR="008D0996" w:rsidRPr="00E91BC6" w:rsidRDefault="008D0996" w:rsidP="00540C0A">
            <w:pPr>
              <w:pStyle w:val="ConsPlusTitlePage"/>
              <w:jc w:val="center"/>
              <w:rPr>
                <w:rFonts w:ascii="Times New Roman" w:hAnsi="Times New Roman" w:cs="Times New Roman"/>
              </w:rPr>
            </w:pPr>
          </w:p>
        </w:tc>
        <w:tc>
          <w:tcPr>
            <w:tcW w:w="708" w:type="dxa"/>
            <w:tcBorders>
              <w:top w:val="nil"/>
              <w:bottom w:val="single" w:sz="4" w:space="0" w:color="auto"/>
            </w:tcBorders>
          </w:tcPr>
          <w:p w:rsidR="008D0996" w:rsidRPr="00E91BC6" w:rsidRDefault="008D0996" w:rsidP="00540C0A">
            <w:pPr>
              <w:pStyle w:val="ConsPlusTitlePage"/>
              <w:jc w:val="center"/>
              <w:rPr>
                <w:rFonts w:ascii="Times New Roman" w:hAnsi="Times New Roman" w:cs="Times New Roman"/>
              </w:rPr>
            </w:pPr>
          </w:p>
        </w:tc>
        <w:tc>
          <w:tcPr>
            <w:tcW w:w="709" w:type="dxa"/>
            <w:tcBorders>
              <w:top w:val="nil"/>
              <w:bottom w:val="single" w:sz="4" w:space="0" w:color="auto"/>
            </w:tcBorders>
          </w:tcPr>
          <w:p w:rsidR="008D0996" w:rsidRPr="00E91BC6" w:rsidRDefault="008D0996" w:rsidP="00540C0A">
            <w:pPr>
              <w:pStyle w:val="ConsPlusTitlePage"/>
              <w:jc w:val="center"/>
              <w:rPr>
                <w:rFonts w:ascii="Times New Roman" w:hAnsi="Times New Roman" w:cs="Times New Roman"/>
              </w:rPr>
            </w:pPr>
          </w:p>
        </w:tc>
        <w:tc>
          <w:tcPr>
            <w:tcW w:w="714" w:type="dxa"/>
            <w:tcBorders>
              <w:top w:val="nil"/>
              <w:bottom w:val="single" w:sz="4" w:space="0" w:color="auto"/>
              <w:right w:val="single" w:sz="4" w:space="0" w:color="auto"/>
            </w:tcBorders>
          </w:tcPr>
          <w:p w:rsidR="008D0996" w:rsidRPr="00E91BC6" w:rsidRDefault="008D0996" w:rsidP="00540C0A">
            <w:pPr>
              <w:pStyle w:val="ConsPlusTitlePage"/>
              <w:jc w:val="center"/>
              <w:rPr>
                <w:rFonts w:ascii="Times New Roman" w:hAnsi="Times New Roman" w:cs="Times New Roman"/>
              </w:rPr>
            </w:pPr>
          </w:p>
        </w:tc>
        <w:tc>
          <w:tcPr>
            <w:tcW w:w="709" w:type="dxa"/>
            <w:tcBorders>
              <w:top w:val="nil"/>
              <w:left w:val="single" w:sz="4" w:space="0" w:color="auto"/>
              <w:bottom w:val="single" w:sz="4" w:space="0" w:color="auto"/>
            </w:tcBorders>
          </w:tcPr>
          <w:p w:rsidR="008D0996" w:rsidRPr="00E91BC6" w:rsidRDefault="008D0996" w:rsidP="00540C0A">
            <w:pPr>
              <w:pStyle w:val="ConsPlusTitlePage"/>
              <w:jc w:val="center"/>
              <w:rPr>
                <w:rFonts w:ascii="Times New Roman" w:hAnsi="Times New Roman" w:cs="Times New Roman"/>
              </w:rPr>
            </w:pPr>
          </w:p>
        </w:tc>
        <w:tc>
          <w:tcPr>
            <w:tcW w:w="748" w:type="dxa"/>
            <w:tcBorders>
              <w:top w:val="nil"/>
              <w:bottom w:val="single" w:sz="4" w:space="0" w:color="auto"/>
            </w:tcBorders>
          </w:tcPr>
          <w:p w:rsidR="008D0996" w:rsidRPr="00E91BC6" w:rsidRDefault="008D0996" w:rsidP="00540C0A">
            <w:pPr>
              <w:pStyle w:val="ConsPlusTitlePage"/>
              <w:jc w:val="center"/>
              <w:rPr>
                <w:rFonts w:ascii="Times New Roman" w:hAnsi="Times New Roman" w:cs="Times New Roman"/>
              </w:rPr>
            </w:pPr>
          </w:p>
        </w:tc>
      </w:tr>
      <w:tr w:rsidR="008D0996" w:rsidRPr="005446FE" w:rsidTr="00216447">
        <w:trPr>
          <w:trHeight w:val="486"/>
        </w:trPr>
        <w:tc>
          <w:tcPr>
            <w:tcW w:w="567" w:type="dxa"/>
            <w:tcBorders>
              <w:top w:val="single" w:sz="4" w:space="0" w:color="auto"/>
              <w:bottom w:val="single" w:sz="4" w:space="0" w:color="auto"/>
            </w:tcBorders>
          </w:tcPr>
          <w:p w:rsidR="008D0996" w:rsidRPr="00E91BC6" w:rsidRDefault="008D0996" w:rsidP="00540C0A">
            <w:pPr>
              <w:pStyle w:val="ConsPlusNonformat"/>
              <w:jc w:val="both"/>
              <w:rPr>
                <w:rFonts w:ascii="Times New Roman" w:hAnsi="Times New Roman" w:cs="Times New Roman"/>
              </w:rPr>
            </w:pPr>
            <w:r w:rsidRPr="00E91BC6">
              <w:rPr>
                <w:rFonts w:ascii="Times New Roman" w:hAnsi="Times New Roman" w:cs="Times New Roman"/>
              </w:rPr>
              <w:t>1.1.</w:t>
            </w:r>
          </w:p>
        </w:tc>
        <w:tc>
          <w:tcPr>
            <w:tcW w:w="3970" w:type="dxa"/>
            <w:tcBorders>
              <w:top w:val="single" w:sz="4" w:space="0" w:color="auto"/>
              <w:bottom w:val="single" w:sz="4" w:space="0" w:color="auto"/>
            </w:tcBorders>
          </w:tcPr>
          <w:p w:rsidR="008D0996" w:rsidRPr="00E91BC6" w:rsidRDefault="008D0996" w:rsidP="00540C0A">
            <w:pPr>
              <w:pStyle w:val="ConsPlusTitlePage"/>
              <w:rPr>
                <w:rFonts w:ascii="Times New Roman" w:hAnsi="Times New Roman" w:cs="Times New Roman"/>
              </w:rPr>
            </w:pPr>
            <w:r w:rsidRPr="00E91BC6">
              <w:rPr>
                <w:rFonts w:ascii="Times New Roman" w:hAnsi="Times New Roman" w:cs="Times New Roman"/>
              </w:rPr>
              <w:t>Количество отловленных безнадзорных собак и кошек</w:t>
            </w:r>
          </w:p>
        </w:tc>
        <w:tc>
          <w:tcPr>
            <w:tcW w:w="850" w:type="dxa"/>
            <w:tcBorders>
              <w:top w:val="single" w:sz="4" w:space="0" w:color="auto"/>
              <w:bottom w:val="single" w:sz="4" w:space="0" w:color="auto"/>
            </w:tcBorders>
          </w:tcPr>
          <w:p w:rsidR="008D0996" w:rsidRPr="00E91BC6" w:rsidRDefault="004A3F44" w:rsidP="00540C0A">
            <w:pPr>
              <w:pStyle w:val="ConsPlusNonformat"/>
              <w:jc w:val="center"/>
              <w:rPr>
                <w:rFonts w:ascii="Times New Roman" w:hAnsi="Times New Roman" w:cs="Times New Roman"/>
              </w:rPr>
            </w:pPr>
            <w:r>
              <w:rPr>
                <w:rFonts w:ascii="Times New Roman" w:hAnsi="Times New Roman" w:cs="Times New Roman"/>
              </w:rPr>
              <w:t>шт.</w:t>
            </w:r>
          </w:p>
        </w:tc>
        <w:tc>
          <w:tcPr>
            <w:tcW w:w="1418" w:type="dxa"/>
            <w:tcBorders>
              <w:top w:val="single" w:sz="4" w:space="0" w:color="auto"/>
              <w:bottom w:val="single" w:sz="4" w:space="0" w:color="auto"/>
              <w:right w:val="single" w:sz="4" w:space="0" w:color="auto"/>
            </w:tcBorders>
          </w:tcPr>
          <w:p w:rsidR="008D0996" w:rsidRPr="00E91BC6" w:rsidRDefault="00DD4A45" w:rsidP="00540C0A">
            <w:pPr>
              <w:pStyle w:val="ConsPlusTitlePage"/>
              <w:jc w:val="center"/>
              <w:rPr>
                <w:rFonts w:ascii="Times New Roman" w:hAnsi="Times New Roman" w:cs="Times New Roman"/>
              </w:rPr>
            </w:pPr>
            <w:r>
              <w:rPr>
                <w:rFonts w:ascii="Times New Roman" w:hAnsi="Times New Roman" w:cs="Times New Roman"/>
              </w:rPr>
              <w:t>144</w:t>
            </w:r>
          </w:p>
        </w:tc>
        <w:tc>
          <w:tcPr>
            <w:tcW w:w="709" w:type="dxa"/>
            <w:tcBorders>
              <w:top w:val="single" w:sz="4" w:space="0" w:color="auto"/>
              <w:left w:val="single" w:sz="4" w:space="0" w:color="auto"/>
              <w:bottom w:val="single" w:sz="4" w:space="0" w:color="auto"/>
            </w:tcBorders>
          </w:tcPr>
          <w:p w:rsidR="008D0996" w:rsidRPr="00E91BC6" w:rsidRDefault="008D0996" w:rsidP="00540C0A">
            <w:pPr>
              <w:pStyle w:val="ConsPlusTitlePage"/>
              <w:jc w:val="center"/>
              <w:rPr>
                <w:rFonts w:ascii="Times New Roman" w:hAnsi="Times New Roman" w:cs="Times New Roman"/>
              </w:rPr>
            </w:pPr>
          </w:p>
        </w:tc>
        <w:tc>
          <w:tcPr>
            <w:tcW w:w="708" w:type="dxa"/>
            <w:tcBorders>
              <w:top w:val="single" w:sz="4" w:space="0" w:color="auto"/>
              <w:bottom w:val="single" w:sz="4" w:space="0" w:color="auto"/>
            </w:tcBorders>
          </w:tcPr>
          <w:p w:rsidR="008D0996" w:rsidRPr="00E91BC6" w:rsidRDefault="008D0996" w:rsidP="00540C0A">
            <w:pPr>
              <w:pStyle w:val="ConsPlusTitlePage"/>
              <w:jc w:val="center"/>
              <w:rPr>
                <w:rFonts w:ascii="Times New Roman" w:hAnsi="Times New Roman" w:cs="Times New Roman"/>
              </w:rPr>
            </w:pPr>
          </w:p>
        </w:tc>
        <w:tc>
          <w:tcPr>
            <w:tcW w:w="709" w:type="dxa"/>
            <w:tcBorders>
              <w:top w:val="single" w:sz="4" w:space="0" w:color="auto"/>
              <w:bottom w:val="single" w:sz="4" w:space="0" w:color="auto"/>
            </w:tcBorders>
          </w:tcPr>
          <w:p w:rsidR="008D0996" w:rsidRPr="00E91BC6" w:rsidRDefault="008D0996" w:rsidP="00540C0A">
            <w:pPr>
              <w:pStyle w:val="ConsPlusTitlePage"/>
              <w:jc w:val="center"/>
              <w:rPr>
                <w:rFonts w:ascii="Times New Roman" w:hAnsi="Times New Roman" w:cs="Times New Roman"/>
              </w:rPr>
            </w:pPr>
          </w:p>
        </w:tc>
        <w:tc>
          <w:tcPr>
            <w:tcW w:w="714" w:type="dxa"/>
            <w:tcBorders>
              <w:top w:val="single" w:sz="4" w:space="0" w:color="auto"/>
              <w:bottom w:val="single" w:sz="4" w:space="0" w:color="auto"/>
              <w:right w:val="single" w:sz="4" w:space="0" w:color="auto"/>
            </w:tcBorders>
          </w:tcPr>
          <w:p w:rsidR="008D0996" w:rsidRPr="00E91BC6" w:rsidRDefault="008D0996" w:rsidP="00540C0A">
            <w:pPr>
              <w:pStyle w:val="ConsPlusTitlePage"/>
              <w:jc w:val="center"/>
              <w:rPr>
                <w:rFonts w:ascii="Times New Roman" w:hAnsi="Times New Roman" w:cs="Times New Roman"/>
              </w:rPr>
            </w:pPr>
          </w:p>
        </w:tc>
        <w:tc>
          <w:tcPr>
            <w:tcW w:w="709" w:type="dxa"/>
            <w:tcBorders>
              <w:top w:val="single" w:sz="4" w:space="0" w:color="auto"/>
              <w:left w:val="single" w:sz="4" w:space="0" w:color="auto"/>
              <w:bottom w:val="single" w:sz="4" w:space="0" w:color="auto"/>
            </w:tcBorders>
          </w:tcPr>
          <w:p w:rsidR="008D0996" w:rsidRPr="00E91BC6" w:rsidRDefault="008D0996" w:rsidP="00540C0A">
            <w:pPr>
              <w:pStyle w:val="ConsPlusTitlePage"/>
              <w:jc w:val="center"/>
              <w:rPr>
                <w:rFonts w:ascii="Times New Roman" w:hAnsi="Times New Roman" w:cs="Times New Roman"/>
              </w:rPr>
            </w:pPr>
          </w:p>
        </w:tc>
        <w:tc>
          <w:tcPr>
            <w:tcW w:w="748" w:type="dxa"/>
            <w:tcBorders>
              <w:top w:val="single" w:sz="4" w:space="0" w:color="auto"/>
              <w:bottom w:val="single" w:sz="4" w:space="0" w:color="auto"/>
            </w:tcBorders>
          </w:tcPr>
          <w:p w:rsidR="008D0996" w:rsidRPr="00E91BC6" w:rsidRDefault="008D0996" w:rsidP="00540C0A">
            <w:pPr>
              <w:pStyle w:val="ConsPlusTitlePage"/>
              <w:jc w:val="center"/>
              <w:rPr>
                <w:rFonts w:ascii="Times New Roman" w:hAnsi="Times New Roman" w:cs="Times New Roman"/>
              </w:rPr>
            </w:pPr>
          </w:p>
        </w:tc>
      </w:tr>
      <w:tr w:rsidR="008D0996" w:rsidRPr="005446FE" w:rsidTr="00216447">
        <w:trPr>
          <w:trHeight w:val="901"/>
        </w:trPr>
        <w:tc>
          <w:tcPr>
            <w:tcW w:w="567" w:type="dxa"/>
            <w:tcBorders>
              <w:top w:val="single" w:sz="4" w:space="0" w:color="auto"/>
              <w:bottom w:val="single" w:sz="4" w:space="0" w:color="auto"/>
            </w:tcBorders>
          </w:tcPr>
          <w:p w:rsidR="008D0996" w:rsidRPr="00E91BC6" w:rsidRDefault="008D0996" w:rsidP="00540C0A">
            <w:pPr>
              <w:pStyle w:val="ConsPlusNonformat"/>
              <w:jc w:val="both"/>
              <w:rPr>
                <w:rFonts w:ascii="Times New Roman" w:hAnsi="Times New Roman" w:cs="Times New Roman"/>
              </w:rPr>
            </w:pPr>
            <w:r w:rsidRPr="00E91BC6">
              <w:rPr>
                <w:rFonts w:ascii="Times New Roman" w:hAnsi="Times New Roman" w:cs="Times New Roman"/>
              </w:rPr>
              <w:t>1.2.</w:t>
            </w:r>
          </w:p>
        </w:tc>
        <w:tc>
          <w:tcPr>
            <w:tcW w:w="3970" w:type="dxa"/>
            <w:tcBorders>
              <w:top w:val="single" w:sz="4" w:space="0" w:color="auto"/>
              <w:bottom w:val="single" w:sz="4" w:space="0" w:color="auto"/>
            </w:tcBorders>
          </w:tcPr>
          <w:p w:rsidR="008D0996" w:rsidRPr="00E91BC6" w:rsidRDefault="008D0996" w:rsidP="0067049F">
            <w:pPr>
              <w:pStyle w:val="ConsPlusTitlePage"/>
              <w:rPr>
                <w:rFonts w:ascii="Times New Roman" w:hAnsi="Times New Roman" w:cs="Times New Roman"/>
              </w:rPr>
            </w:pPr>
            <w:r w:rsidRPr="00E91BC6">
              <w:rPr>
                <w:rFonts w:ascii="Times New Roman" w:hAnsi="Times New Roman" w:cs="Times New Roman"/>
              </w:rPr>
              <w:t>Количество ликвидированных мест несанкционированного размещения ТКО, строительного мусора</w:t>
            </w:r>
            <w:r>
              <w:rPr>
                <w:rFonts w:ascii="Times New Roman" w:hAnsi="Times New Roman" w:cs="Times New Roman"/>
              </w:rPr>
              <w:t>, в том числе стихи</w:t>
            </w:r>
            <w:r w:rsidR="00E6451D">
              <w:rPr>
                <w:rFonts w:ascii="Times New Roman" w:hAnsi="Times New Roman" w:cs="Times New Roman"/>
              </w:rPr>
              <w:t>й</w:t>
            </w:r>
            <w:r>
              <w:rPr>
                <w:rFonts w:ascii="Times New Roman" w:hAnsi="Times New Roman" w:cs="Times New Roman"/>
              </w:rPr>
              <w:t>н</w:t>
            </w:r>
            <w:r w:rsidR="0067049F">
              <w:rPr>
                <w:rFonts w:ascii="Times New Roman" w:hAnsi="Times New Roman" w:cs="Times New Roman"/>
              </w:rPr>
              <w:t>ых свалок и навалов</w:t>
            </w:r>
          </w:p>
        </w:tc>
        <w:tc>
          <w:tcPr>
            <w:tcW w:w="850" w:type="dxa"/>
            <w:tcBorders>
              <w:top w:val="single" w:sz="4" w:space="0" w:color="auto"/>
              <w:bottom w:val="single" w:sz="4" w:space="0" w:color="auto"/>
            </w:tcBorders>
          </w:tcPr>
          <w:p w:rsidR="008D0996" w:rsidRPr="00E91BC6" w:rsidRDefault="004A3F44" w:rsidP="00540C0A">
            <w:pPr>
              <w:pStyle w:val="ConsPlusNonformat"/>
              <w:jc w:val="center"/>
              <w:rPr>
                <w:rFonts w:ascii="Times New Roman" w:hAnsi="Times New Roman" w:cs="Times New Roman"/>
              </w:rPr>
            </w:pPr>
            <w:r>
              <w:rPr>
                <w:rFonts w:ascii="Times New Roman" w:hAnsi="Times New Roman" w:cs="Times New Roman"/>
              </w:rPr>
              <w:t>шт.</w:t>
            </w:r>
          </w:p>
        </w:tc>
        <w:tc>
          <w:tcPr>
            <w:tcW w:w="1418" w:type="dxa"/>
            <w:tcBorders>
              <w:top w:val="single" w:sz="4" w:space="0" w:color="auto"/>
              <w:bottom w:val="single" w:sz="4" w:space="0" w:color="auto"/>
              <w:right w:val="single" w:sz="4" w:space="0" w:color="auto"/>
            </w:tcBorders>
          </w:tcPr>
          <w:p w:rsidR="008D0996" w:rsidRPr="00E91BC6" w:rsidRDefault="0001623C" w:rsidP="00540C0A">
            <w:pPr>
              <w:pStyle w:val="ConsPlusTitlePage"/>
              <w:jc w:val="center"/>
              <w:rPr>
                <w:rFonts w:ascii="Times New Roman" w:hAnsi="Times New Roman" w:cs="Times New Roman"/>
              </w:rPr>
            </w:pPr>
            <w:r>
              <w:rPr>
                <w:rFonts w:ascii="Times New Roman" w:hAnsi="Times New Roman" w:cs="Times New Roman"/>
              </w:rPr>
              <w:t>22</w:t>
            </w:r>
          </w:p>
        </w:tc>
        <w:tc>
          <w:tcPr>
            <w:tcW w:w="709" w:type="dxa"/>
            <w:tcBorders>
              <w:top w:val="single" w:sz="4" w:space="0" w:color="auto"/>
              <w:left w:val="single" w:sz="4" w:space="0" w:color="auto"/>
              <w:bottom w:val="single" w:sz="4" w:space="0" w:color="auto"/>
            </w:tcBorders>
          </w:tcPr>
          <w:p w:rsidR="008D0996" w:rsidRPr="00E91BC6" w:rsidRDefault="008D0996" w:rsidP="00540C0A">
            <w:pPr>
              <w:pStyle w:val="ConsPlusTitlePage"/>
              <w:jc w:val="center"/>
              <w:rPr>
                <w:rFonts w:ascii="Times New Roman" w:hAnsi="Times New Roman" w:cs="Times New Roman"/>
              </w:rPr>
            </w:pPr>
          </w:p>
        </w:tc>
        <w:tc>
          <w:tcPr>
            <w:tcW w:w="708" w:type="dxa"/>
            <w:tcBorders>
              <w:top w:val="single" w:sz="4" w:space="0" w:color="auto"/>
              <w:bottom w:val="single" w:sz="4" w:space="0" w:color="auto"/>
            </w:tcBorders>
          </w:tcPr>
          <w:p w:rsidR="008D0996" w:rsidRPr="00E91BC6" w:rsidRDefault="008D0996" w:rsidP="00540C0A">
            <w:pPr>
              <w:pStyle w:val="ConsPlusTitlePage"/>
              <w:jc w:val="center"/>
              <w:rPr>
                <w:rFonts w:ascii="Times New Roman" w:hAnsi="Times New Roman" w:cs="Times New Roman"/>
              </w:rPr>
            </w:pPr>
          </w:p>
        </w:tc>
        <w:tc>
          <w:tcPr>
            <w:tcW w:w="709" w:type="dxa"/>
            <w:tcBorders>
              <w:top w:val="single" w:sz="4" w:space="0" w:color="auto"/>
              <w:bottom w:val="single" w:sz="4" w:space="0" w:color="auto"/>
            </w:tcBorders>
          </w:tcPr>
          <w:p w:rsidR="008D0996" w:rsidRPr="00E91BC6" w:rsidRDefault="008D0996" w:rsidP="00540C0A">
            <w:pPr>
              <w:pStyle w:val="ConsPlusTitlePage"/>
              <w:jc w:val="center"/>
              <w:rPr>
                <w:rFonts w:ascii="Times New Roman" w:hAnsi="Times New Roman" w:cs="Times New Roman"/>
              </w:rPr>
            </w:pPr>
          </w:p>
        </w:tc>
        <w:tc>
          <w:tcPr>
            <w:tcW w:w="714" w:type="dxa"/>
            <w:tcBorders>
              <w:top w:val="single" w:sz="4" w:space="0" w:color="auto"/>
              <w:bottom w:val="single" w:sz="4" w:space="0" w:color="auto"/>
              <w:right w:val="single" w:sz="4" w:space="0" w:color="auto"/>
            </w:tcBorders>
          </w:tcPr>
          <w:p w:rsidR="008D0996" w:rsidRPr="00E91BC6" w:rsidRDefault="008D0996" w:rsidP="00540C0A">
            <w:pPr>
              <w:pStyle w:val="ConsPlusTitlePage"/>
              <w:jc w:val="center"/>
              <w:rPr>
                <w:rFonts w:ascii="Times New Roman" w:hAnsi="Times New Roman" w:cs="Times New Roman"/>
              </w:rPr>
            </w:pPr>
          </w:p>
        </w:tc>
        <w:tc>
          <w:tcPr>
            <w:tcW w:w="709" w:type="dxa"/>
            <w:tcBorders>
              <w:top w:val="single" w:sz="4" w:space="0" w:color="auto"/>
              <w:left w:val="single" w:sz="4" w:space="0" w:color="auto"/>
              <w:bottom w:val="single" w:sz="4" w:space="0" w:color="auto"/>
            </w:tcBorders>
          </w:tcPr>
          <w:p w:rsidR="008D0996" w:rsidRPr="00E91BC6" w:rsidRDefault="008D0996" w:rsidP="00540C0A">
            <w:pPr>
              <w:pStyle w:val="ConsPlusTitlePage"/>
              <w:jc w:val="center"/>
              <w:rPr>
                <w:rFonts w:ascii="Times New Roman" w:hAnsi="Times New Roman" w:cs="Times New Roman"/>
              </w:rPr>
            </w:pPr>
          </w:p>
        </w:tc>
        <w:tc>
          <w:tcPr>
            <w:tcW w:w="748" w:type="dxa"/>
            <w:tcBorders>
              <w:top w:val="single" w:sz="4" w:space="0" w:color="auto"/>
              <w:bottom w:val="single" w:sz="4" w:space="0" w:color="auto"/>
            </w:tcBorders>
          </w:tcPr>
          <w:p w:rsidR="008D0996" w:rsidRPr="00E91BC6" w:rsidRDefault="008D0996" w:rsidP="00540C0A">
            <w:pPr>
              <w:pStyle w:val="ConsPlusTitlePage"/>
              <w:jc w:val="center"/>
              <w:rPr>
                <w:rFonts w:ascii="Times New Roman" w:hAnsi="Times New Roman" w:cs="Times New Roman"/>
              </w:rPr>
            </w:pPr>
          </w:p>
        </w:tc>
      </w:tr>
      <w:tr w:rsidR="008D0996" w:rsidRPr="005446FE" w:rsidTr="00216447">
        <w:trPr>
          <w:trHeight w:val="1343"/>
        </w:trPr>
        <w:tc>
          <w:tcPr>
            <w:tcW w:w="567" w:type="dxa"/>
            <w:tcBorders>
              <w:top w:val="single" w:sz="4" w:space="0" w:color="auto"/>
              <w:bottom w:val="single" w:sz="4" w:space="0" w:color="auto"/>
            </w:tcBorders>
          </w:tcPr>
          <w:p w:rsidR="008D0996" w:rsidRPr="00E91BC6" w:rsidRDefault="008D0996" w:rsidP="00540C0A">
            <w:pPr>
              <w:pStyle w:val="ConsPlusNonformat"/>
              <w:jc w:val="both"/>
              <w:rPr>
                <w:rFonts w:ascii="Times New Roman" w:hAnsi="Times New Roman" w:cs="Times New Roman"/>
              </w:rPr>
            </w:pPr>
            <w:r>
              <w:rPr>
                <w:rFonts w:ascii="Times New Roman" w:hAnsi="Times New Roman" w:cs="Times New Roman"/>
              </w:rPr>
              <w:t>1.3.</w:t>
            </w:r>
          </w:p>
        </w:tc>
        <w:tc>
          <w:tcPr>
            <w:tcW w:w="3970" w:type="dxa"/>
            <w:tcBorders>
              <w:top w:val="single" w:sz="4" w:space="0" w:color="auto"/>
              <w:bottom w:val="single" w:sz="4" w:space="0" w:color="auto"/>
            </w:tcBorders>
          </w:tcPr>
          <w:p w:rsidR="004A3F44" w:rsidRPr="00E91BC6" w:rsidRDefault="0067049F" w:rsidP="0067049F">
            <w:pPr>
              <w:pStyle w:val="ConsPlusTitlePage"/>
              <w:rPr>
                <w:rFonts w:ascii="Times New Roman" w:hAnsi="Times New Roman" w:cs="Times New Roman"/>
              </w:rPr>
            </w:pPr>
            <w:r>
              <w:rPr>
                <w:rFonts w:ascii="Times New Roman" w:hAnsi="Times New Roman" w:cs="Times New Roman"/>
              </w:rPr>
              <w:t xml:space="preserve">Количество </w:t>
            </w:r>
            <w:r w:rsidR="008D0996">
              <w:rPr>
                <w:rFonts w:ascii="Times New Roman" w:hAnsi="Times New Roman" w:cs="Times New Roman"/>
              </w:rPr>
              <w:t xml:space="preserve">привлечённых к административной ответственности в рамках </w:t>
            </w:r>
            <w:proofErr w:type="gramStart"/>
            <w:r w:rsidR="008D0996">
              <w:rPr>
                <w:rFonts w:ascii="Times New Roman" w:hAnsi="Times New Roman" w:cs="Times New Roman"/>
              </w:rPr>
              <w:t>нарушения Правил благоустройства территории</w:t>
            </w:r>
            <w:r w:rsidR="008D0996" w:rsidRPr="00E91BC6">
              <w:rPr>
                <w:rFonts w:ascii="Times New Roman" w:hAnsi="Times New Roman"/>
              </w:rPr>
              <w:t xml:space="preserve"> городского округа муниципального</w:t>
            </w:r>
            <w:proofErr w:type="gramEnd"/>
            <w:r w:rsidR="008D0996" w:rsidRPr="00E91BC6">
              <w:rPr>
                <w:rFonts w:ascii="Times New Roman" w:hAnsi="Times New Roman"/>
              </w:rPr>
              <w:t xml:space="preserve"> образования «город Саянск»</w:t>
            </w:r>
            <w:r w:rsidR="008D0996">
              <w:rPr>
                <w:rFonts w:ascii="Times New Roman" w:hAnsi="Times New Roman"/>
              </w:rPr>
              <w:t xml:space="preserve"> (</w:t>
            </w:r>
            <w:r w:rsidR="004A3F44">
              <w:rPr>
                <w:rFonts w:ascii="Times New Roman" w:hAnsi="Times New Roman"/>
              </w:rPr>
              <w:t>далее - Правила благоустройства</w:t>
            </w:r>
            <w:r w:rsidR="008D0996">
              <w:rPr>
                <w:rFonts w:ascii="Times New Roman" w:hAnsi="Times New Roman"/>
              </w:rPr>
              <w:t>)</w:t>
            </w:r>
          </w:p>
        </w:tc>
        <w:tc>
          <w:tcPr>
            <w:tcW w:w="850" w:type="dxa"/>
            <w:tcBorders>
              <w:top w:val="single" w:sz="4" w:space="0" w:color="auto"/>
              <w:bottom w:val="single" w:sz="4" w:space="0" w:color="auto"/>
            </w:tcBorders>
          </w:tcPr>
          <w:p w:rsidR="008D0996" w:rsidRPr="00E91BC6" w:rsidRDefault="00540C0A" w:rsidP="00540C0A">
            <w:pPr>
              <w:pStyle w:val="ConsPlusNonformat"/>
              <w:jc w:val="center"/>
              <w:rPr>
                <w:rFonts w:ascii="Times New Roman" w:hAnsi="Times New Roman" w:cs="Times New Roman"/>
              </w:rPr>
            </w:pPr>
            <w:r>
              <w:rPr>
                <w:rFonts w:ascii="Times New Roman" w:hAnsi="Times New Roman" w:cs="Times New Roman"/>
              </w:rPr>
              <w:t>чел./</w:t>
            </w:r>
            <w:r w:rsidR="004A3F44">
              <w:rPr>
                <w:rFonts w:ascii="Times New Roman" w:hAnsi="Times New Roman" w:cs="Times New Roman"/>
              </w:rPr>
              <w:t>шт.</w:t>
            </w:r>
          </w:p>
        </w:tc>
        <w:tc>
          <w:tcPr>
            <w:tcW w:w="1418" w:type="dxa"/>
            <w:tcBorders>
              <w:top w:val="single" w:sz="4" w:space="0" w:color="auto"/>
              <w:bottom w:val="single" w:sz="4" w:space="0" w:color="auto"/>
              <w:right w:val="single" w:sz="4" w:space="0" w:color="auto"/>
            </w:tcBorders>
          </w:tcPr>
          <w:p w:rsidR="008D0996" w:rsidRPr="00E91BC6" w:rsidRDefault="0001623C" w:rsidP="00540C0A">
            <w:pPr>
              <w:pStyle w:val="ConsPlusTitlePage"/>
              <w:jc w:val="center"/>
              <w:rPr>
                <w:rFonts w:ascii="Times New Roman" w:hAnsi="Times New Roman" w:cs="Times New Roman"/>
              </w:rPr>
            </w:pPr>
            <w:r>
              <w:rPr>
                <w:rFonts w:ascii="Times New Roman" w:hAnsi="Times New Roman" w:cs="Times New Roman"/>
              </w:rPr>
              <w:t>74</w:t>
            </w:r>
          </w:p>
        </w:tc>
        <w:tc>
          <w:tcPr>
            <w:tcW w:w="709" w:type="dxa"/>
            <w:tcBorders>
              <w:top w:val="single" w:sz="4" w:space="0" w:color="auto"/>
              <w:left w:val="single" w:sz="4" w:space="0" w:color="auto"/>
              <w:bottom w:val="single" w:sz="4" w:space="0" w:color="auto"/>
            </w:tcBorders>
          </w:tcPr>
          <w:p w:rsidR="008D0996" w:rsidRPr="00E91BC6" w:rsidRDefault="008D0996" w:rsidP="00540C0A">
            <w:pPr>
              <w:pStyle w:val="ConsPlusTitlePage"/>
              <w:jc w:val="center"/>
              <w:rPr>
                <w:rFonts w:ascii="Times New Roman" w:hAnsi="Times New Roman" w:cs="Times New Roman"/>
              </w:rPr>
            </w:pPr>
          </w:p>
        </w:tc>
        <w:tc>
          <w:tcPr>
            <w:tcW w:w="708" w:type="dxa"/>
            <w:tcBorders>
              <w:top w:val="single" w:sz="4" w:space="0" w:color="auto"/>
              <w:bottom w:val="single" w:sz="4" w:space="0" w:color="auto"/>
            </w:tcBorders>
          </w:tcPr>
          <w:p w:rsidR="008D0996" w:rsidRPr="00E91BC6" w:rsidRDefault="008D0996" w:rsidP="00540C0A">
            <w:pPr>
              <w:pStyle w:val="ConsPlusTitlePage"/>
              <w:jc w:val="center"/>
              <w:rPr>
                <w:rFonts w:ascii="Times New Roman" w:hAnsi="Times New Roman" w:cs="Times New Roman"/>
              </w:rPr>
            </w:pPr>
          </w:p>
        </w:tc>
        <w:tc>
          <w:tcPr>
            <w:tcW w:w="709" w:type="dxa"/>
            <w:tcBorders>
              <w:top w:val="single" w:sz="4" w:space="0" w:color="auto"/>
              <w:bottom w:val="single" w:sz="4" w:space="0" w:color="auto"/>
            </w:tcBorders>
          </w:tcPr>
          <w:p w:rsidR="008D0996" w:rsidRPr="00E91BC6" w:rsidRDefault="008D0996" w:rsidP="00540C0A">
            <w:pPr>
              <w:pStyle w:val="ConsPlusTitlePage"/>
              <w:jc w:val="center"/>
              <w:rPr>
                <w:rFonts w:ascii="Times New Roman" w:hAnsi="Times New Roman" w:cs="Times New Roman"/>
              </w:rPr>
            </w:pPr>
          </w:p>
        </w:tc>
        <w:tc>
          <w:tcPr>
            <w:tcW w:w="714" w:type="dxa"/>
            <w:tcBorders>
              <w:top w:val="single" w:sz="4" w:space="0" w:color="auto"/>
              <w:bottom w:val="single" w:sz="4" w:space="0" w:color="auto"/>
              <w:right w:val="single" w:sz="4" w:space="0" w:color="auto"/>
            </w:tcBorders>
          </w:tcPr>
          <w:p w:rsidR="008D0996" w:rsidRPr="00E91BC6" w:rsidRDefault="008D0996" w:rsidP="00540C0A">
            <w:pPr>
              <w:pStyle w:val="ConsPlusTitlePage"/>
              <w:jc w:val="center"/>
              <w:rPr>
                <w:rFonts w:ascii="Times New Roman" w:hAnsi="Times New Roman" w:cs="Times New Roman"/>
              </w:rPr>
            </w:pPr>
          </w:p>
        </w:tc>
        <w:tc>
          <w:tcPr>
            <w:tcW w:w="709" w:type="dxa"/>
            <w:tcBorders>
              <w:top w:val="single" w:sz="4" w:space="0" w:color="auto"/>
              <w:left w:val="single" w:sz="4" w:space="0" w:color="auto"/>
              <w:bottom w:val="single" w:sz="4" w:space="0" w:color="auto"/>
            </w:tcBorders>
          </w:tcPr>
          <w:p w:rsidR="008D0996" w:rsidRPr="00E91BC6" w:rsidRDefault="008D0996" w:rsidP="00540C0A">
            <w:pPr>
              <w:pStyle w:val="ConsPlusTitlePage"/>
              <w:jc w:val="center"/>
              <w:rPr>
                <w:rFonts w:ascii="Times New Roman" w:hAnsi="Times New Roman" w:cs="Times New Roman"/>
              </w:rPr>
            </w:pPr>
          </w:p>
        </w:tc>
        <w:tc>
          <w:tcPr>
            <w:tcW w:w="748" w:type="dxa"/>
            <w:tcBorders>
              <w:top w:val="single" w:sz="4" w:space="0" w:color="auto"/>
              <w:bottom w:val="single" w:sz="4" w:space="0" w:color="auto"/>
            </w:tcBorders>
          </w:tcPr>
          <w:p w:rsidR="008D0996" w:rsidRPr="00E91BC6" w:rsidRDefault="008D0996" w:rsidP="00540C0A">
            <w:pPr>
              <w:pStyle w:val="ConsPlusTitlePage"/>
              <w:jc w:val="center"/>
              <w:rPr>
                <w:rFonts w:ascii="Times New Roman" w:hAnsi="Times New Roman" w:cs="Times New Roman"/>
              </w:rPr>
            </w:pPr>
          </w:p>
        </w:tc>
      </w:tr>
      <w:tr w:rsidR="004A3F44" w:rsidRPr="005446FE" w:rsidTr="00216447">
        <w:trPr>
          <w:trHeight w:val="629"/>
        </w:trPr>
        <w:tc>
          <w:tcPr>
            <w:tcW w:w="567" w:type="dxa"/>
            <w:tcBorders>
              <w:top w:val="single" w:sz="4" w:space="0" w:color="auto"/>
              <w:bottom w:val="single" w:sz="4" w:space="0" w:color="auto"/>
            </w:tcBorders>
          </w:tcPr>
          <w:p w:rsidR="004A3F44" w:rsidRDefault="004A3F44" w:rsidP="00540C0A">
            <w:pPr>
              <w:pStyle w:val="ConsPlusNonformat"/>
              <w:jc w:val="both"/>
              <w:rPr>
                <w:rFonts w:ascii="Times New Roman" w:hAnsi="Times New Roman" w:cs="Times New Roman"/>
              </w:rPr>
            </w:pPr>
            <w:r>
              <w:rPr>
                <w:rFonts w:ascii="Times New Roman" w:hAnsi="Times New Roman" w:cs="Times New Roman"/>
              </w:rPr>
              <w:t>1.4.</w:t>
            </w:r>
          </w:p>
        </w:tc>
        <w:tc>
          <w:tcPr>
            <w:tcW w:w="3970" w:type="dxa"/>
            <w:tcBorders>
              <w:top w:val="single" w:sz="4" w:space="0" w:color="auto"/>
              <w:bottom w:val="single" w:sz="4" w:space="0" w:color="auto"/>
            </w:tcBorders>
          </w:tcPr>
          <w:p w:rsidR="004A3F44" w:rsidRDefault="004A3F44" w:rsidP="004A3F44">
            <w:pPr>
              <w:pStyle w:val="ConsPlusTitlePage"/>
              <w:rPr>
                <w:rFonts w:ascii="Times New Roman" w:hAnsi="Times New Roman" w:cs="Times New Roman"/>
              </w:rPr>
            </w:pPr>
            <w:r>
              <w:rPr>
                <w:rFonts w:ascii="Times New Roman" w:hAnsi="Times New Roman" w:cs="Times New Roman"/>
              </w:rPr>
              <w:t xml:space="preserve">Количество </w:t>
            </w:r>
            <w:r w:rsidRPr="004A3F44">
              <w:rPr>
                <w:rFonts w:ascii="Times New Roman" w:hAnsi="Times New Roman" w:cs="Times New Roman"/>
              </w:rPr>
              <w:t xml:space="preserve">предписаний </w:t>
            </w:r>
            <w:r w:rsidRPr="004A3F44">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p>
        </w:tc>
        <w:tc>
          <w:tcPr>
            <w:tcW w:w="850" w:type="dxa"/>
            <w:tcBorders>
              <w:top w:val="single" w:sz="4" w:space="0" w:color="auto"/>
              <w:bottom w:val="single" w:sz="4" w:space="0" w:color="auto"/>
            </w:tcBorders>
          </w:tcPr>
          <w:p w:rsidR="004A3F44" w:rsidRPr="00E91BC6" w:rsidRDefault="004A3F44" w:rsidP="00540C0A">
            <w:pPr>
              <w:pStyle w:val="ConsPlusNonformat"/>
              <w:jc w:val="center"/>
              <w:rPr>
                <w:rFonts w:ascii="Times New Roman" w:hAnsi="Times New Roman" w:cs="Times New Roman"/>
              </w:rPr>
            </w:pPr>
            <w:r>
              <w:rPr>
                <w:rFonts w:ascii="Times New Roman" w:hAnsi="Times New Roman" w:cs="Times New Roman"/>
              </w:rPr>
              <w:t>шт.</w:t>
            </w:r>
          </w:p>
        </w:tc>
        <w:tc>
          <w:tcPr>
            <w:tcW w:w="1418" w:type="dxa"/>
            <w:tcBorders>
              <w:top w:val="single" w:sz="4" w:space="0" w:color="auto"/>
              <w:bottom w:val="single" w:sz="4" w:space="0" w:color="auto"/>
              <w:right w:val="single" w:sz="4" w:space="0" w:color="auto"/>
            </w:tcBorders>
          </w:tcPr>
          <w:p w:rsidR="004A3F44" w:rsidRPr="00E91BC6" w:rsidRDefault="0001623C" w:rsidP="00540C0A">
            <w:pPr>
              <w:pStyle w:val="ConsPlusTitlePage"/>
              <w:jc w:val="center"/>
              <w:rPr>
                <w:rFonts w:ascii="Times New Roman" w:hAnsi="Times New Roman" w:cs="Times New Roman"/>
              </w:rPr>
            </w:pPr>
            <w:r>
              <w:rPr>
                <w:rFonts w:ascii="Times New Roman" w:hAnsi="Times New Roman" w:cs="Times New Roman"/>
              </w:rPr>
              <w:t>61</w:t>
            </w:r>
          </w:p>
        </w:tc>
        <w:tc>
          <w:tcPr>
            <w:tcW w:w="709" w:type="dxa"/>
            <w:tcBorders>
              <w:top w:val="single" w:sz="4" w:space="0" w:color="auto"/>
              <w:left w:val="single" w:sz="4" w:space="0" w:color="auto"/>
              <w:bottom w:val="single" w:sz="4" w:space="0" w:color="auto"/>
            </w:tcBorders>
          </w:tcPr>
          <w:p w:rsidR="004A3F44" w:rsidRPr="00E91BC6" w:rsidRDefault="004A3F44" w:rsidP="00540C0A">
            <w:pPr>
              <w:pStyle w:val="ConsPlusTitlePage"/>
              <w:jc w:val="center"/>
              <w:rPr>
                <w:rFonts w:ascii="Times New Roman" w:hAnsi="Times New Roman" w:cs="Times New Roman"/>
              </w:rPr>
            </w:pPr>
          </w:p>
        </w:tc>
        <w:tc>
          <w:tcPr>
            <w:tcW w:w="708" w:type="dxa"/>
            <w:tcBorders>
              <w:top w:val="single" w:sz="4" w:space="0" w:color="auto"/>
              <w:bottom w:val="single" w:sz="4" w:space="0" w:color="auto"/>
            </w:tcBorders>
          </w:tcPr>
          <w:p w:rsidR="004A3F44" w:rsidRPr="00E91BC6" w:rsidRDefault="004A3F44" w:rsidP="00540C0A">
            <w:pPr>
              <w:pStyle w:val="ConsPlusTitlePage"/>
              <w:jc w:val="center"/>
              <w:rPr>
                <w:rFonts w:ascii="Times New Roman" w:hAnsi="Times New Roman" w:cs="Times New Roman"/>
              </w:rPr>
            </w:pPr>
          </w:p>
        </w:tc>
        <w:tc>
          <w:tcPr>
            <w:tcW w:w="709" w:type="dxa"/>
            <w:tcBorders>
              <w:top w:val="single" w:sz="4" w:space="0" w:color="auto"/>
              <w:bottom w:val="single" w:sz="4" w:space="0" w:color="auto"/>
            </w:tcBorders>
          </w:tcPr>
          <w:p w:rsidR="004A3F44" w:rsidRPr="00E91BC6" w:rsidRDefault="004A3F44" w:rsidP="00540C0A">
            <w:pPr>
              <w:pStyle w:val="ConsPlusTitlePage"/>
              <w:jc w:val="center"/>
              <w:rPr>
                <w:rFonts w:ascii="Times New Roman" w:hAnsi="Times New Roman" w:cs="Times New Roman"/>
              </w:rPr>
            </w:pPr>
          </w:p>
        </w:tc>
        <w:tc>
          <w:tcPr>
            <w:tcW w:w="714" w:type="dxa"/>
            <w:tcBorders>
              <w:top w:val="single" w:sz="4" w:space="0" w:color="auto"/>
              <w:bottom w:val="single" w:sz="4" w:space="0" w:color="auto"/>
              <w:right w:val="single" w:sz="4" w:space="0" w:color="auto"/>
            </w:tcBorders>
          </w:tcPr>
          <w:p w:rsidR="004A3F44" w:rsidRPr="00E91BC6" w:rsidRDefault="004A3F44" w:rsidP="00540C0A">
            <w:pPr>
              <w:pStyle w:val="ConsPlusTitlePage"/>
              <w:jc w:val="center"/>
              <w:rPr>
                <w:rFonts w:ascii="Times New Roman" w:hAnsi="Times New Roman" w:cs="Times New Roman"/>
              </w:rPr>
            </w:pPr>
          </w:p>
        </w:tc>
        <w:tc>
          <w:tcPr>
            <w:tcW w:w="709" w:type="dxa"/>
            <w:tcBorders>
              <w:top w:val="single" w:sz="4" w:space="0" w:color="auto"/>
              <w:left w:val="single" w:sz="4" w:space="0" w:color="auto"/>
              <w:bottom w:val="single" w:sz="4" w:space="0" w:color="auto"/>
            </w:tcBorders>
          </w:tcPr>
          <w:p w:rsidR="004A3F44" w:rsidRPr="00E91BC6" w:rsidRDefault="004A3F44" w:rsidP="00540C0A">
            <w:pPr>
              <w:pStyle w:val="ConsPlusTitlePage"/>
              <w:jc w:val="center"/>
              <w:rPr>
                <w:rFonts w:ascii="Times New Roman" w:hAnsi="Times New Roman" w:cs="Times New Roman"/>
              </w:rPr>
            </w:pPr>
          </w:p>
        </w:tc>
        <w:tc>
          <w:tcPr>
            <w:tcW w:w="748" w:type="dxa"/>
            <w:tcBorders>
              <w:top w:val="single" w:sz="4" w:space="0" w:color="auto"/>
              <w:bottom w:val="single" w:sz="4" w:space="0" w:color="auto"/>
            </w:tcBorders>
          </w:tcPr>
          <w:p w:rsidR="004A3F44" w:rsidRPr="00E91BC6" w:rsidRDefault="004A3F44" w:rsidP="00540C0A">
            <w:pPr>
              <w:pStyle w:val="ConsPlusTitlePage"/>
              <w:jc w:val="center"/>
              <w:rPr>
                <w:rFonts w:ascii="Times New Roman" w:hAnsi="Times New Roman" w:cs="Times New Roman"/>
              </w:rPr>
            </w:pPr>
          </w:p>
        </w:tc>
      </w:tr>
      <w:tr w:rsidR="00216447" w:rsidRPr="005446FE" w:rsidTr="00216447">
        <w:trPr>
          <w:trHeight w:val="198"/>
        </w:trPr>
        <w:tc>
          <w:tcPr>
            <w:tcW w:w="567" w:type="dxa"/>
            <w:tcBorders>
              <w:top w:val="nil"/>
            </w:tcBorders>
          </w:tcPr>
          <w:p w:rsidR="00216447" w:rsidRPr="00E91BC6" w:rsidRDefault="00216447" w:rsidP="00540C0A">
            <w:pPr>
              <w:pStyle w:val="ConsPlusNonformat"/>
              <w:jc w:val="both"/>
              <w:rPr>
                <w:rFonts w:ascii="Times New Roman" w:hAnsi="Times New Roman" w:cs="Times New Roman"/>
              </w:rPr>
            </w:pPr>
            <w:r w:rsidRPr="00E91BC6">
              <w:rPr>
                <w:rFonts w:ascii="Times New Roman" w:hAnsi="Times New Roman" w:cs="Times New Roman"/>
              </w:rPr>
              <w:t xml:space="preserve">2. </w:t>
            </w:r>
          </w:p>
        </w:tc>
        <w:tc>
          <w:tcPr>
            <w:tcW w:w="3970" w:type="dxa"/>
            <w:tcBorders>
              <w:top w:val="nil"/>
            </w:tcBorders>
          </w:tcPr>
          <w:p w:rsidR="00216447" w:rsidRPr="00AA3D6E" w:rsidRDefault="00216447" w:rsidP="00540C0A">
            <w:pPr>
              <w:pStyle w:val="ConsPlusTitlePage"/>
              <w:rPr>
                <w:rFonts w:ascii="Times New Roman" w:hAnsi="Times New Roman" w:cs="Times New Roman"/>
                <w:b/>
              </w:rPr>
            </w:pPr>
            <w:r w:rsidRPr="00AA3D6E">
              <w:rPr>
                <w:rFonts w:ascii="Times New Roman" w:hAnsi="Times New Roman" w:cs="Times New Roman"/>
                <w:b/>
              </w:rPr>
              <w:t xml:space="preserve">Задача 2. </w:t>
            </w:r>
            <w:r w:rsidRPr="00C87A10">
              <w:rPr>
                <w:rFonts w:ascii="Times New Roman" w:hAnsi="Times New Roman" w:cs="Times New Roman"/>
                <w:b/>
              </w:rPr>
              <w:t>Формировать экологическую культуру населения</w:t>
            </w:r>
          </w:p>
        </w:tc>
        <w:tc>
          <w:tcPr>
            <w:tcW w:w="850" w:type="dxa"/>
            <w:tcBorders>
              <w:top w:val="nil"/>
            </w:tcBorders>
          </w:tcPr>
          <w:p w:rsidR="00216447" w:rsidRPr="00E91BC6" w:rsidRDefault="00216447" w:rsidP="00540C0A">
            <w:pPr>
              <w:pStyle w:val="ConsPlusNonformat"/>
              <w:jc w:val="center"/>
              <w:rPr>
                <w:rFonts w:ascii="Times New Roman" w:hAnsi="Times New Roman" w:cs="Times New Roman"/>
              </w:rPr>
            </w:pPr>
          </w:p>
        </w:tc>
        <w:tc>
          <w:tcPr>
            <w:tcW w:w="1418" w:type="dxa"/>
            <w:tcBorders>
              <w:top w:val="nil"/>
              <w:right w:val="single" w:sz="4" w:space="0" w:color="auto"/>
            </w:tcBorders>
          </w:tcPr>
          <w:p w:rsidR="00216447" w:rsidRPr="00E91BC6" w:rsidRDefault="00216447" w:rsidP="00540C0A">
            <w:pPr>
              <w:pStyle w:val="ConsPlusTitlePage"/>
              <w:jc w:val="center"/>
              <w:rPr>
                <w:rFonts w:ascii="Times New Roman" w:hAnsi="Times New Roman" w:cs="Times New Roman"/>
              </w:rPr>
            </w:pPr>
          </w:p>
        </w:tc>
        <w:tc>
          <w:tcPr>
            <w:tcW w:w="709" w:type="dxa"/>
            <w:tcBorders>
              <w:top w:val="nil"/>
              <w:left w:val="single" w:sz="4" w:space="0" w:color="auto"/>
            </w:tcBorders>
          </w:tcPr>
          <w:p w:rsidR="00216447" w:rsidRPr="00E91BC6" w:rsidRDefault="00216447" w:rsidP="00540C0A">
            <w:pPr>
              <w:pStyle w:val="ConsPlusTitlePage"/>
              <w:jc w:val="center"/>
              <w:rPr>
                <w:rFonts w:ascii="Times New Roman" w:hAnsi="Times New Roman" w:cs="Times New Roman"/>
              </w:rPr>
            </w:pPr>
          </w:p>
        </w:tc>
        <w:tc>
          <w:tcPr>
            <w:tcW w:w="708" w:type="dxa"/>
            <w:tcBorders>
              <w:top w:val="nil"/>
            </w:tcBorders>
          </w:tcPr>
          <w:p w:rsidR="00216447" w:rsidRPr="00E91BC6" w:rsidRDefault="00216447" w:rsidP="00540C0A">
            <w:pPr>
              <w:pStyle w:val="ConsPlusTitlePage"/>
              <w:jc w:val="center"/>
              <w:rPr>
                <w:rFonts w:ascii="Times New Roman" w:hAnsi="Times New Roman" w:cs="Times New Roman"/>
              </w:rPr>
            </w:pPr>
          </w:p>
        </w:tc>
        <w:tc>
          <w:tcPr>
            <w:tcW w:w="709" w:type="dxa"/>
            <w:tcBorders>
              <w:top w:val="nil"/>
            </w:tcBorders>
          </w:tcPr>
          <w:p w:rsidR="00216447" w:rsidRPr="00E91BC6" w:rsidRDefault="00216447" w:rsidP="00540C0A">
            <w:pPr>
              <w:pStyle w:val="ConsPlusTitlePage"/>
              <w:jc w:val="center"/>
              <w:rPr>
                <w:rFonts w:ascii="Times New Roman" w:hAnsi="Times New Roman" w:cs="Times New Roman"/>
              </w:rPr>
            </w:pPr>
          </w:p>
        </w:tc>
        <w:tc>
          <w:tcPr>
            <w:tcW w:w="714" w:type="dxa"/>
            <w:tcBorders>
              <w:top w:val="nil"/>
              <w:right w:val="single" w:sz="4" w:space="0" w:color="auto"/>
            </w:tcBorders>
          </w:tcPr>
          <w:p w:rsidR="00216447" w:rsidRPr="00E91BC6" w:rsidRDefault="00216447" w:rsidP="00540C0A">
            <w:pPr>
              <w:pStyle w:val="ConsPlusTitlePage"/>
              <w:jc w:val="center"/>
              <w:rPr>
                <w:rFonts w:ascii="Times New Roman" w:hAnsi="Times New Roman" w:cs="Times New Roman"/>
              </w:rPr>
            </w:pPr>
          </w:p>
        </w:tc>
        <w:tc>
          <w:tcPr>
            <w:tcW w:w="709" w:type="dxa"/>
            <w:tcBorders>
              <w:top w:val="nil"/>
              <w:left w:val="single" w:sz="4" w:space="0" w:color="auto"/>
            </w:tcBorders>
          </w:tcPr>
          <w:p w:rsidR="00216447" w:rsidRPr="00E91BC6" w:rsidRDefault="00216447" w:rsidP="00540C0A">
            <w:pPr>
              <w:pStyle w:val="ConsPlusTitlePage"/>
              <w:jc w:val="center"/>
              <w:rPr>
                <w:rFonts w:ascii="Times New Roman" w:hAnsi="Times New Roman" w:cs="Times New Roman"/>
              </w:rPr>
            </w:pPr>
          </w:p>
        </w:tc>
        <w:tc>
          <w:tcPr>
            <w:tcW w:w="748" w:type="dxa"/>
            <w:tcBorders>
              <w:top w:val="nil"/>
            </w:tcBorders>
          </w:tcPr>
          <w:p w:rsidR="00216447" w:rsidRPr="00E91BC6" w:rsidRDefault="00216447" w:rsidP="00540C0A">
            <w:pPr>
              <w:pStyle w:val="ConsPlusTitlePage"/>
              <w:jc w:val="center"/>
              <w:rPr>
                <w:rFonts w:ascii="Times New Roman" w:hAnsi="Times New Roman" w:cs="Times New Roman"/>
              </w:rPr>
            </w:pPr>
          </w:p>
        </w:tc>
      </w:tr>
      <w:tr w:rsidR="00216447" w:rsidRPr="005446FE" w:rsidTr="00216447">
        <w:trPr>
          <w:trHeight w:val="198"/>
        </w:trPr>
        <w:tc>
          <w:tcPr>
            <w:tcW w:w="567" w:type="dxa"/>
            <w:tcBorders>
              <w:top w:val="nil"/>
              <w:bottom w:val="nil"/>
            </w:tcBorders>
          </w:tcPr>
          <w:p w:rsidR="00216447" w:rsidRPr="00E91BC6" w:rsidRDefault="00216447" w:rsidP="00540C0A">
            <w:pPr>
              <w:pStyle w:val="ConsPlusNonformat"/>
              <w:jc w:val="both"/>
              <w:rPr>
                <w:rFonts w:ascii="Times New Roman" w:hAnsi="Times New Roman" w:cs="Times New Roman"/>
              </w:rPr>
            </w:pPr>
            <w:r w:rsidRPr="00E91BC6">
              <w:rPr>
                <w:rFonts w:ascii="Times New Roman" w:hAnsi="Times New Roman" w:cs="Times New Roman"/>
              </w:rPr>
              <w:t xml:space="preserve">2.1. </w:t>
            </w:r>
          </w:p>
        </w:tc>
        <w:tc>
          <w:tcPr>
            <w:tcW w:w="3970" w:type="dxa"/>
            <w:tcBorders>
              <w:top w:val="nil"/>
              <w:bottom w:val="single" w:sz="4" w:space="0" w:color="auto"/>
            </w:tcBorders>
          </w:tcPr>
          <w:p w:rsidR="00216447" w:rsidRPr="00E91BC6" w:rsidRDefault="00216447" w:rsidP="00540C0A">
            <w:pPr>
              <w:pStyle w:val="ConsPlusTitlePage"/>
              <w:rPr>
                <w:rFonts w:ascii="Times New Roman" w:hAnsi="Times New Roman" w:cs="Times New Roman"/>
              </w:rPr>
            </w:pPr>
            <w:r w:rsidRPr="00E91BC6">
              <w:rPr>
                <w:rFonts w:ascii="Times New Roman" w:hAnsi="Times New Roman"/>
              </w:rPr>
              <w:t xml:space="preserve">Количество ежегодных мероприятий по экологическому просвещению и образованию, проводимых на территории городского округа муниципального образования «город Саянск» в рамках Дней защиты от экологической опасности  </w:t>
            </w:r>
          </w:p>
        </w:tc>
        <w:tc>
          <w:tcPr>
            <w:tcW w:w="850" w:type="dxa"/>
            <w:tcBorders>
              <w:top w:val="nil"/>
              <w:bottom w:val="nil"/>
            </w:tcBorders>
          </w:tcPr>
          <w:p w:rsidR="00216447" w:rsidRPr="00E91BC6" w:rsidRDefault="00216447" w:rsidP="00540C0A">
            <w:pPr>
              <w:pStyle w:val="ConsPlusNonformat"/>
              <w:jc w:val="center"/>
              <w:rPr>
                <w:rFonts w:ascii="Times New Roman" w:hAnsi="Times New Roman" w:cs="Times New Roman"/>
              </w:rPr>
            </w:pPr>
            <w:r>
              <w:rPr>
                <w:rFonts w:ascii="Times New Roman" w:hAnsi="Times New Roman" w:cs="Times New Roman"/>
              </w:rPr>
              <w:t xml:space="preserve">шт. </w:t>
            </w:r>
          </w:p>
        </w:tc>
        <w:tc>
          <w:tcPr>
            <w:tcW w:w="1418" w:type="dxa"/>
            <w:tcBorders>
              <w:top w:val="nil"/>
              <w:bottom w:val="nil"/>
              <w:right w:val="single" w:sz="4" w:space="0" w:color="auto"/>
            </w:tcBorders>
          </w:tcPr>
          <w:p w:rsidR="00216447" w:rsidRPr="00E91BC6" w:rsidRDefault="00070C81" w:rsidP="00540C0A">
            <w:pPr>
              <w:pStyle w:val="ConsPlusTitlePage"/>
              <w:jc w:val="center"/>
              <w:rPr>
                <w:rFonts w:ascii="Times New Roman" w:hAnsi="Times New Roman" w:cs="Times New Roman"/>
              </w:rPr>
            </w:pPr>
            <w:r>
              <w:rPr>
                <w:rFonts w:ascii="Times New Roman" w:hAnsi="Times New Roman" w:cs="Times New Roman"/>
              </w:rPr>
              <w:t>214</w:t>
            </w:r>
          </w:p>
        </w:tc>
        <w:tc>
          <w:tcPr>
            <w:tcW w:w="709" w:type="dxa"/>
            <w:tcBorders>
              <w:top w:val="nil"/>
              <w:left w:val="single" w:sz="4" w:space="0" w:color="auto"/>
              <w:bottom w:val="nil"/>
            </w:tcBorders>
          </w:tcPr>
          <w:p w:rsidR="00216447" w:rsidRPr="00E91BC6" w:rsidRDefault="00216447" w:rsidP="00540C0A">
            <w:pPr>
              <w:pStyle w:val="ConsPlusTitlePage"/>
              <w:jc w:val="center"/>
              <w:rPr>
                <w:rFonts w:ascii="Times New Roman" w:hAnsi="Times New Roman" w:cs="Times New Roman"/>
              </w:rPr>
            </w:pPr>
          </w:p>
        </w:tc>
        <w:tc>
          <w:tcPr>
            <w:tcW w:w="708" w:type="dxa"/>
            <w:tcBorders>
              <w:top w:val="nil"/>
              <w:bottom w:val="nil"/>
            </w:tcBorders>
          </w:tcPr>
          <w:p w:rsidR="00216447" w:rsidRPr="00E91BC6" w:rsidRDefault="00216447" w:rsidP="00540C0A">
            <w:pPr>
              <w:pStyle w:val="ConsPlusTitlePage"/>
              <w:jc w:val="center"/>
              <w:rPr>
                <w:rFonts w:ascii="Times New Roman" w:hAnsi="Times New Roman" w:cs="Times New Roman"/>
              </w:rPr>
            </w:pPr>
          </w:p>
        </w:tc>
        <w:tc>
          <w:tcPr>
            <w:tcW w:w="709" w:type="dxa"/>
            <w:tcBorders>
              <w:top w:val="nil"/>
              <w:bottom w:val="nil"/>
            </w:tcBorders>
          </w:tcPr>
          <w:p w:rsidR="00216447" w:rsidRPr="00E91BC6" w:rsidRDefault="00216447" w:rsidP="00540C0A">
            <w:pPr>
              <w:pStyle w:val="ConsPlusTitlePage"/>
              <w:jc w:val="center"/>
              <w:rPr>
                <w:rFonts w:ascii="Times New Roman" w:hAnsi="Times New Roman" w:cs="Times New Roman"/>
              </w:rPr>
            </w:pPr>
          </w:p>
        </w:tc>
        <w:tc>
          <w:tcPr>
            <w:tcW w:w="714" w:type="dxa"/>
            <w:tcBorders>
              <w:top w:val="nil"/>
              <w:bottom w:val="nil"/>
              <w:right w:val="single" w:sz="4" w:space="0" w:color="auto"/>
            </w:tcBorders>
          </w:tcPr>
          <w:p w:rsidR="00216447" w:rsidRPr="00E91BC6" w:rsidRDefault="00216447" w:rsidP="00540C0A">
            <w:pPr>
              <w:pStyle w:val="ConsPlusTitlePage"/>
              <w:jc w:val="center"/>
              <w:rPr>
                <w:rFonts w:ascii="Times New Roman" w:hAnsi="Times New Roman" w:cs="Times New Roman"/>
              </w:rPr>
            </w:pPr>
          </w:p>
        </w:tc>
        <w:tc>
          <w:tcPr>
            <w:tcW w:w="709" w:type="dxa"/>
            <w:tcBorders>
              <w:top w:val="nil"/>
              <w:left w:val="single" w:sz="4" w:space="0" w:color="auto"/>
              <w:bottom w:val="nil"/>
            </w:tcBorders>
          </w:tcPr>
          <w:p w:rsidR="00216447" w:rsidRPr="00E91BC6" w:rsidRDefault="00216447" w:rsidP="00540C0A">
            <w:pPr>
              <w:pStyle w:val="ConsPlusTitlePage"/>
              <w:jc w:val="center"/>
              <w:rPr>
                <w:rFonts w:ascii="Times New Roman" w:hAnsi="Times New Roman" w:cs="Times New Roman"/>
              </w:rPr>
            </w:pPr>
          </w:p>
        </w:tc>
        <w:tc>
          <w:tcPr>
            <w:tcW w:w="748" w:type="dxa"/>
            <w:tcBorders>
              <w:top w:val="nil"/>
              <w:bottom w:val="nil"/>
            </w:tcBorders>
          </w:tcPr>
          <w:p w:rsidR="00216447" w:rsidRPr="00E91BC6" w:rsidRDefault="00216447" w:rsidP="00540C0A">
            <w:pPr>
              <w:pStyle w:val="ConsPlusTitlePage"/>
              <w:jc w:val="center"/>
              <w:rPr>
                <w:rFonts w:ascii="Times New Roman" w:hAnsi="Times New Roman" w:cs="Times New Roman"/>
              </w:rPr>
            </w:pPr>
          </w:p>
        </w:tc>
      </w:tr>
      <w:tr w:rsidR="00216447" w:rsidRPr="005446FE" w:rsidTr="00216447">
        <w:trPr>
          <w:trHeight w:val="476"/>
        </w:trPr>
        <w:tc>
          <w:tcPr>
            <w:tcW w:w="567" w:type="dxa"/>
            <w:tcBorders>
              <w:top w:val="single" w:sz="4" w:space="0" w:color="auto"/>
              <w:bottom w:val="nil"/>
            </w:tcBorders>
          </w:tcPr>
          <w:p w:rsidR="00216447" w:rsidRPr="00B06FED" w:rsidRDefault="00216447" w:rsidP="004A3F44">
            <w:pPr>
              <w:pStyle w:val="ConsPlusNonformat"/>
              <w:jc w:val="both"/>
              <w:rPr>
                <w:rFonts w:ascii="Times New Roman" w:hAnsi="Times New Roman" w:cs="Times New Roman"/>
              </w:rPr>
            </w:pPr>
            <w:r w:rsidRPr="00B06FED">
              <w:rPr>
                <w:rFonts w:ascii="Times New Roman" w:hAnsi="Times New Roman" w:cs="Times New Roman"/>
              </w:rPr>
              <w:t>2.</w:t>
            </w:r>
            <w:r>
              <w:rPr>
                <w:rFonts w:ascii="Times New Roman" w:hAnsi="Times New Roman" w:cs="Times New Roman"/>
              </w:rPr>
              <w:t>2</w:t>
            </w:r>
            <w:r w:rsidRPr="00B06FED">
              <w:rPr>
                <w:rFonts w:ascii="Times New Roman" w:hAnsi="Times New Roman" w:cs="Times New Roman"/>
              </w:rPr>
              <w:t>.</w:t>
            </w:r>
          </w:p>
        </w:tc>
        <w:tc>
          <w:tcPr>
            <w:tcW w:w="3970" w:type="dxa"/>
            <w:tcBorders>
              <w:top w:val="single" w:sz="4" w:space="0" w:color="auto"/>
              <w:bottom w:val="nil"/>
            </w:tcBorders>
          </w:tcPr>
          <w:p w:rsidR="00216447" w:rsidRDefault="00216447" w:rsidP="00540C0A">
            <w:pPr>
              <w:pStyle w:val="ConsPlusTitlePage"/>
              <w:rPr>
                <w:rFonts w:ascii="Times New Roman" w:hAnsi="Times New Roman"/>
                <w:szCs w:val="24"/>
              </w:rPr>
            </w:pPr>
            <w:r>
              <w:rPr>
                <w:rFonts w:ascii="Times New Roman" w:hAnsi="Times New Roman"/>
                <w:szCs w:val="24"/>
              </w:rPr>
              <w:t xml:space="preserve">Количество информационных материалов, размещаемых </w:t>
            </w:r>
            <w:proofErr w:type="gramStart"/>
            <w:r>
              <w:rPr>
                <w:rFonts w:ascii="Times New Roman" w:hAnsi="Times New Roman"/>
                <w:szCs w:val="24"/>
              </w:rPr>
              <w:t>на</w:t>
            </w:r>
            <w:proofErr w:type="gramEnd"/>
            <w:r>
              <w:rPr>
                <w:rFonts w:ascii="Times New Roman" w:hAnsi="Times New Roman"/>
                <w:szCs w:val="24"/>
              </w:rPr>
              <w:t>:</w:t>
            </w:r>
          </w:p>
          <w:p w:rsidR="00216447" w:rsidRDefault="00216447" w:rsidP="00540C0A">
            <w:pPr>
              <w:pStyle w:val="ConsPlusTitlePage"/>
              <w:rPr>
                <w:rFonts w:ascii="Times New Roman" w:hAnsi="Times New Roman"/>
                <w:szCs w:val="24"/>
              </w:rPr>
            </w:pPr>
            <w:r>
              <w:rPr>
                <w:rFonts w:ascii="Times New Roman" w:hAnsi="Times New Roman"/>
                <w:szCs w:val="24"/>
              </w:rPr>
              <w:t xml:space="preserve">- официальном </w:t>
            </w:r>
            <w:proofErr w:type="gramStart"/>
            <w:r>
              <w:rPr>
                <w:rFonts w:ascii="Times New Roman" w:hAnsi="Times New Roman"/>
                <w:szCs w:val="24"/>
              </w:rPr>
              <w:t>сайте</w:t>
            </w:r>
            <w:proofErr w:type="gramEnd"/>
            <w:r>
              <w:rPr>
                <w:rFonts w:ascii="Times New Roman" w:hAnsi="Times New Roman"/>
                <w:szCs w:val="24"/>
              </w:rPr>
              <w:t xml:space="preserve"> администрации городского округа муниципального образования «город Саянск», </w:t>
            </w:r>
          </w:p>
          <w:p w:rsidR="00216447" w:rsidRDefault="00216447" w:rsidP="00540C0A">
            <w:pPr>
              <w:pStyle w:val="ConsPlusTitlePage"/>
              <w:rPr>
                <w:rFonts w:ascii="Times New Roman" w:hAnsi="Times New Roman"/>
                <w:szCs w:val="24"/>
              </w:rPr>
            </w:pPr>
            <w:r>
              <w:rPr>
                <w:rFonts w:ascii="Times New Roman" w:hAnsi="Times New Roman"/>
                <w:szCs w:val="24"/>
              </w:rPr>
              <w:t>- в газете «Саянские зори»</w:t>
            </w:r>
          </w:p>
        </w:tc>
        <w:tc>
          <w:tcPr>
            <w:tcW w:w="850" w:type="dxa"/>
            <w:tcBorders>
              <w:top w:val="single" w:sz="4" w:space="0" w:color="auto"/>
              <w:bottom w:val="nil"/>
            </w:tcBorders>
          </w:tcPr>
          <w:p w:rsidR="00216447" w:rsidRPr="005446FE" w:rsidRDefault="00216447" w:rsidP="00540C0A">
            <w:pPr>
              <w:pStyle w:val="ConsPlusNonformat"/>
              <w:jc w:val="center"/>
              <w:rPr>
                <w:rFonts w:ascii="Times New Roman" w:hAnsi="Times New Roman" w:cs="Times New Roman"/>
                <w:sz w:val="24"/>
                <w:szCs w:val="24"/>
              </w:rPr>
            </w:pPr>
          </w:p>
        </w:tc>
        <w:tc>
          <w:tcPr>
            <w:tcW w:w="1418" w:type="dxa"/>
            <w:tcBorders>
              <w:top w:val="single" w:sz="4" w:space="0" w:color="auto"/>
              <w:bottom w:val="nil"/>
              <w:right w:val="single" w:sz="4" w:space="0" w:color="auto"/>
            </w:tcBorders>
          </w:tcPr>
          <w:p w:rsidR="00216447" w:rsidRDefault="00216447" w:rsidP="00540C0A">
            <w:pPr>
              <w:pStyle w:val="ConsPlusTitlePage"/>
              <w:jc w:val="center"/>
              <w:rPr>
                <w:rFonts w:ascii="Times New Roman" w:hAnsi="Times New Roman" w:cs="Times New Roman"/>
                <w:sz w:val="24"/>
                <w:szCs w:val="24"/>
              </w:rPr>
            </w:pPr>
          </w:p>
          <w:p w:rsidR="00216447" w:rsidRDefault="00216447" w:rsidP="00540C0A">
            <w:pPr>
              <w:pStyle w:val="ConsPlusTitlePage"/>
              <w:jc w:val="center"/>
              <w:rPr>
                <w:rFonts w:ascii="Times New Roman" w:hAnsi="Times New Roman" w:cs="Times New Roman"/>
                <w:sz w:val="24"/>
                <w:szCs w:val="24"/>
              </w:rPr>
            </w:pPr>
          </w:p>
          <w:p w:rsidR="00216447" w:rsidRDefault="00216447" w:rsidP="00540C0A">
            <w:pPr>
              <w:pStyle w:val="ConsPlusTitlePage"/>
              <w:jc w:val="center"/>
              <w:rPr>
                <w:rFonts w:ascii="Times New Roman" w:hAnsi="Times New Roman" w:cs="Times New Roman"/>
              </w:rPr>
            </w:pPr>
            <w:r w:rsidRPr="00A051A2">
              <w:rPr>
                <w:rFonts w:ascii="Times New Roman" w:hAnsi="Times New Roman" w:cs="Times New Roman"/>
              </w:rPr>
              <w:t>56</w:t>
            </w:r>
          </w:p>
          <w:p w:rsidR="00216447" w:rsidRDefault="00216447" w:rsidP="00540C0A">
            <w:pPr>
              <w:pStyle w:val="ConsPlusTitlePage"/>
              <w:jc w:val="center"/>
              <w:rPr>
                <w:rFonts w:ascii="Times New Roman" w:hAnsi="Times New Roman" w:cs="Times New Roman"/>
              </w:rPr>
            </w:pPr>
          </w:p>
          <w:p w:rsidR="00216447" w:rsidRPr="00A051A2" w:rsidRDefault="00D3760B" w:rsidP="00540C0A">
            <w:pPr>
              <w:pStyle w:val="ConsPlusTitlePage"/>
              <w:jc w:val="center"/>
              <w:rPr>
                <w:rFonts w:ascii="Times New Roman" w:hAnsi="Times New Roman" w:cs="Times New Roman"/>
              </w:rPr>
            </w:pPr>
            <w:r>
              <w:rPr>
                <w:rFonts w:ascii="Times New Roman" w:hAnsi="Times New Roman" w:cs="Times New Roman"/>
              </w:rPr>
              <w:t>57</w:t>
            </w:r>
          </w:p>
        </w:tc>
        <w:tc>
          <w:tcPr>
            <w:tcW w:w="709" w:type="dxa"/>
            <w:tcBorders>
              <w:top w:val="single" w:sz="4" w:space="0" w:color="auto"/>
              <w:left w:val="single" w:sz="4" w:space="0" w:color="auto"/>
              <w:bottom w:val="nil"/>
            </w:tcBorders>
          </w:tcPr>
          <w:p w:rsidR="00216447" w:rsidRPr="003532E2" w:rsidRDefault="00216447" w:rsidP="00540C0A">
            <w:pPr>
              <w:pStyle w:val="ConsPlusTitlePage"/>
              <w:jc w:val="center"/>
              <w:rPr>
                <w:rFonts w:ascii="Times New Roman" w:hAnsi="Times New Roman" w:cs="Times New Roman"/>
                <w:sz w:val="24"/>
                <w:szCs w:val="24"/>
              </w:rPr>
            </w:pPr>
          </w:p>
        </w:tc>
        <w:tc>
          <w:tcPr>
            <w:tcW w:w="708" w:type="dxa"/>
            <w:tcBorders>
              <w:top w:val="single" w:sz="4" w:space="0" w:color="auto"/>
              <w:bottom w:val="nil"/>
            </w:tcBorders>
          </w:tcPr>
          <w:p w:rsidR="00216447" w:rsidRPr="003532E2" w:rsidRDefault="00216447" w:rsidP="00540C0A">
            <w:pPr>
              <w:pStyle w:val="ConsPlusTitlePage"/>
              <w:jc w:val="center"/>
              <w:rPr>
                <w:rFonts w:ascii="Times New Roman" w:hAnsi="Times New Roman" w:cs="Times New Roman"/>
                <w:sz w:val="24"/>
                <w:szCs w:val="24"/>
              </w:rPr>
            </w:pPr>
          </w:p>
        </w:tc>
        <w:tc>
          <w:tcPr>
            <w:tcW w:w="709" w:type="dxa"/>
            <w:tcBorders>
              <w:top w:val="single" w:sz="4" w:space="0" w:color="auto"/>
              <w:bottom w:val="nil"/>
            </w:tcBorders>
          </w:tcPr>
          <w:p w:rsidR="00216447" w:rsidRPr="003532E2" w:rsidRDefault="00216447" w:rsidP="00540C0A">
            <w:pPr>
              <w:pStyle w:val="ConsPlusTitlePage"/>
              <w:jc w:val="center"/>
              <w:rPr>
                <w:rFonts w:ascii="Times New Roman" w:hAnsi="Times New Roman" w:cs="Times New Roman"/>
                <w:sz w:val="24"/>
                <w:szCs w:val="24"/>
              </w:rPr>
            </w:pPr>
          </w:p>
        </w:tc>
        <w:tc>
          <w:tcPr>
            <w:tcW w:w="709" w:type="dxa"/>
            <w:tcBorders>
              <w:top w:val="single" w:sz="4" w:space="0" w:color="auto"/>
              <w:bottom w:val="nil"/>
              <w:right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c>
          <w:tcPr>
            <w:tcW w:w="714" w:type="dxa"/>
            <w:tcBorders>
              <w:top w:val="single" w:sz="4" w:space="0" w:color="auto"/>
              <w:left w:val="single" w:sz="4" w:space="0" w:color="auto"/>
              <w:bottom w:val="nil"/>
            </w:tcBorders>
          </w:tcPr>
          <w:p w:rsidR="00216447" w:rsidRPr="003532E2" w:rsidRDefault="00216447" w:rsidP="00540C0A">
            <w:pPr>
              <w:pStyle w:val="ConsPlusTitlePage"/>
              <w:jc w:val="center"/>
              <w:rPr>
                <w:rFonts w:ascii="Times New Roman" w:hAnsi="Times New Roman" w:cs="Times New Roman"/>
                <w:sz w:val="24"/>
                <w:szCs w:val="24"/>
              </w:rPr>
            </w:pPr>
          </w:p>
        </w:tc>
        <w:tc>
          <w:tcPr>
            <w:tcW w:w="748" w:type="dxa"/>
            <w:tcBorders>
              <w:top w:val="single" w:sz="4" w:space="0" w:color="auto"/>
              <w:bottom w:val="nil"/>
            </w:tcBorders>
          </w:tcPr>
          <w:p w:rsidR="00216447" w:rsidRPr="003532E2" w:rsidRDefault="00216447" w:rsidP="00540C0A">
            <w:pPr>
              <w:pStyle w:val="ConsPlusTitlePage"/>
              <w:jc w:val="center"/>
              <w:rPr>
                <w:rFonts w:ascii="Times New Roman" w:hAnsi="Times New Roman" w:cs="Times New Roman"/>
                <w:sz w:val="24"/>
                <w:szCs w:val="24"/>
              </w:rPr>
            </w:pPr>
          </w:p>
        </w:tc>
      </w:tr>
      <w:tr w:rsidR="00216447" w:rsidRPr="005446FE" w:rsidTr="00070C81">
        <w:trPr>
          <w:trHeight w:val="20"/>
        </w:trPr>
        <w:tc>
          <w:tcPr>
            <w:tcW w:w="567" w:type="dxa"/>
            <w:tcBorders>
              <w:top w:val="nil"/>
              <w:bottom w:val="single" w:sz="4" w:space="0" w:color="auto"/>
            </w:tcBorders>
          </w:tcPr>
          <w:p w:rsidR="00216447" w:rsidRPr="005446FE" w:rsidRDefault="00216447" w:rsidP="00540C0A">
            <w:pPr>
              <w:pStyle w:val="ConsPlusNonformat"/>
              <w:jc w:val="both"/>
              <w:rPr>
                <w:rFonts w:ascii="Times New Roman" w:hAnsi="Times New Roman" w:cs="Times New Roman"/>
                <w:sz w:val="24"/>
                <w:szCs w:val="24"/>
              </w:rPr>
            </w:pPr>
          </w:p>
        </w:tc>
        <w:tc>
          <w:tcPr>
            <w:tcW w:w="3970" w:type="dxa"/>
            <w:tcBorders>
              <w:top w:val="nil"/>
              <w:bottom w:val="single" w:sz="4" w:space="0" w:color="auto"/>
            </w:tcBorders>
          </w:tcPr>
          <w:p w:rsidR="00216447" w:rsidRPr="005446FE" w:rsidRDefault="00216447" w:rsidP="00540C0A">
            <w:pPr>
              <w:pStyle w:val="ConsPlusTitlePage"/>
              <w:rPr>
                <w:rFonts w:ascii="Times New Roman" w:hAnsi="Times New Roman" w:cs="Times New Roman"/>
                <w:sz w:val="24"/>
                <w:szCs w:val="24"/>
              </w:rPr>
            </w:pPr>
          </w:p>
        </w:tc>
        <w:tc>
          <w:tcPr>
            <w:tcW w:w="850" w:type="dxa"/>
            <w:tcBorders>
              <w:top w:val="nil"/>
              <w:bottom w:val="single" w:sz="4" w:space="0" w:color="auto"/>
            </w:tcBorders>
          </w:tcPr>
          <w:p w:rsidR="00216447" w:rsidRPr="005446FE" w:rsidRDefault="00216447" w:rsidP="00540C0A">
            <w:pPr>
              <w:pStyle w:val="ConsPlusNonformat"/>
              <w:jc w:val="center"/>
              <w:rPr>
                <w:rFonts w:ascii="Times New Roman" w:hAnsi="Times New Roman" w:cs="Times New Roman"/>
                <w:sz w:val="24"/>
                <w:szCs w:val="24"/>
              </w:rPr>
            </w:pPr>
          </w:p>
        </w:tc>
        <w:tc>
          <w:tcPr>
            <w:tcW w:w="1418" w:type="dxa"/>
            <w:tcBorders>
              <w:top w:val="nil"/>
              <w:bottom w:val="single" w:sz="4" w:space="0" w:color="auto"/>
              <w:right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c>
          <w:tcPr>
            <w:tcW w:w="709" w:type="dxa"/>
            <w:tcBorders>
              <w:top w:val="nil"/>
              <w:left w:val="single" w:sz="4" w:space="0" w:color="auto"/>
              <w:bottom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c>
          <w:tcPr>
            <w:tcW w:w="708" w:type="dxa"/>
            <w:tcBorders>
              <w:top w:val="nil"/>
              <w:bottom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c>
          <w:tcPr>
            <w:tcW w:w="709" w:type="dxa"/>
            <w:tcBorders>
              <w:top w:val="nil"/>
              <w:bottom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c>
          <w:tcPr>
            <w:tcW w:w="709" w:type="dxa"/>
            <w:tcBorders>
              <w:top w:val="nil"/>
              <w:bottom w:val="single" w:sz="4" w:space="0" w:color="auto"/>
              <w:right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c>
          <w:tcPr>
            <w:tcW w:w="714" w:type="dxa"/>
            <w:tcBorders>
              <w:top w:val="nil"/>
              <w:left w:val="single" w:sz="4" w:space="0" w:color="auto"/>
              <w:bottom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c>
          <w:tcPr>
            <w:tcW w:w="748" w:type="dxa"/>
            <w:tcBorders>
              <w:top w:val="nil"/>
              <w:bottom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r>
      <w:tr w:rsidR="00216447" w:rsidRPr="005446FE" w:rsidTr="00216447">
        <w:trPr>
          <w:trHeight w:val="326"/>
        </w:trPr>
        <w:tc>
          <w:tcPr>
            <w:tcW w:w="567" w:type="dxa"/>
            <w:tcBorders>
              <w:top w:val="single" w:sz="4" w:space="0" w:color="auto"/>
              <w:bottom w:val="single" w:sz="4" w:space="0" w:color="auto"/>
            </w:tcBorders>
          </w:tcPr>
          <w:p w:rsidR="00216447" w:rsidRPr="00F90E9F" w:rsidRDefault="00216447" w:rsidP="00540C0A">
            <w:pPr>
              <w:pStyle w:val="ConsPlusNonformat"/>
              <w:jc w:val="both"/>
              <w:rPr>
                <w:rFonts w:ascii="Times New Roman" w:hAnsi="Times New Roman" w:cs="Times New Roman"/>
              </w:rPr>
            </w:pPr>
            <w:r w:rsidRPr="00F90E9F">
              <w:rPr>
                <w:rFonts w:ascii="Times New Roman" w:hAnsi="Times New Roman" w:cs="Times New Roman"/>
              </w:rPr>
              <w:t>2.4.</w:t>
            </w:r>
          </w:p>
        </w:tc>
        <w:tc>
          <w:tcPr>
            <w:tcW w:w="3970" w:type="dxa"/>
            <w:tcBorders>
              <w:top w:val="single" w:sz="4" w:space="0" w:color="auto"/>
              <w:bottom w:val="single" w:sz="4" w:space="0" w:color="auto"/>
            </w:tcBorders>
          </w:tcPr>
          <w:p w:rsidR="00216447" w:rsidRPr="00F90E9F" w:rsidRDefault="00216447" w:rsidP="00540C0A">
            <w:pPr>
              <w:pStyle w:val="ConsPlusTitlePage"/>
              <w:rPr>
                <w:rFonts w:ascii="Times New Roman" w:hAnsi="Times New Roman" w:cs="Times New Roman"/>
              </w:rPr>
            </w:pPr>
            <w:r w:rsidRPr="00F90E9F">
              <w:rPr>
                <w:rFonts w:ascii="Times New Roman" w:hAnsi="Times New Roman" w:cs="Times New Roman"/>
              </w:rPr>
              <w:t>Количество принявших участие в городском конкурсе по благоустройству территорий</w:t>
            </w:r>
            <w:r w:rsidRPr="00F90E9F">
              <w:rPr>
                <w:rFonts w:ascii="Times New Roman" w:hAnsi="Times New Roman"/>
              </w:rPr>
              <w:t xml:space="preserve"> </w:t>
            </w:r>
            <w:r w:rsidRPr="00F90E9F">
              <w:rPr>
                <w:rFonts w:ascii="Times New Roman" w:hAnsi="Times New Roman"/>
              </w:rPr>
              <w:lastRenderedPageBreak/>
              <w:t>городского округа муниципального образования «город Саянск»</w:t>
            </w:r>
          </w:p>
        </w:tc>
        <w:tc>
          <w:tcPr>
            <w:tcW w:w="850" w:type="dxa"/>
            <w:tcBorders>
              <w:top w:val="single" w:sz="4" w:space="0" w:color="auto"/>
              <w:bottom w:val="single" w:sz="4" w:space="0" w:color="auto"/>
            </w:tcBorders>
          </w:tcPr>
          <w:p w:rsidR="00216447" w:rsidRPr="005446FE" w:rsidRDefault="00216447" w:rsidP="00540C0A">
            <w:pPr>
              <w:pStyle w:val="ConsPlusNonformat"/>
              <w:jc w:val="center"/>
              <w:rPr>
                <w:rFonts w:ascii="Times New Roman" w:hAnsi="Times New Roman" w:cs="Times New Roman"/>
                <w:sz w:val="24"/>
                <w:szCs w:val="24"/>
              </w:rPr>
            </w:pPr>
          </w:p>
        </w:tc>
        <w:tc>
          <w:tcPr>
            <w:tcW w:w="1418" w:type="dxa"/>
            <w:tcBorders>
              <w:top w:val="single" w:sz="4" w:space="0" w:color="auto"/>
              <w:bottom w:val="single" w:sz="4" w:space="0" w:color="auto"/>
              <w:right w:val="single" w:sz="4" w:space="0" w:color="auto"/>
            </w:tcBorders>
          </w:tcPr>
          <w:p w:rsidR="00216447" w:rsidRPr="004A3F44" w:rsidRDefault="00216447" w:rsidP="00540C0A">
            <w:pPr>
              <w:pStyle w:val="ConsPlusTitlePage"/>
              <w:jc w:val="center"/>
              <w:rPr>
                <w:rFonts w:ascii="Times New Roman" w:hAnsi="Times New Roman" w:cs="Times New Roman"/>
              </w:rPr>
            </w:pPr>
            <w:r w:rsidRPr="004A3F44">
              <w:rPr>
                <w:rFonts w:ascii="Times New Roman" w:hAnsi="Times New Roman" w:cs="Times New Roman"/>
              </w:rPr>
              <w:t>40</w:t>
            </w:r>
          </w:p>
        </w:tc>
        <w:tc>
          <w:tcPr>
            <w:tcW w:w="709" w:type="dxa"/>
            <w:tcBorders>
              <w:top w:val="single" w:sz="4" w:space="0" w:color="auto"/>
              <w:left w:val="single" w:sz="4" w:space="0" w:color="auto"/>
              <w:bottom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c>
          <w:tcPr>
            <w:tcW w:w="708" w:type="dxa"/>
            <w:tcBorders>
              <w:top w:val="single" w:sz="4" w:space="0" w:color="auto"/>
              <w:bottom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c>
          <w:tcPr>
            <w:tcW w:w="709" w:type="dxa"/>
            <w:tcBorders>
              <w:top w:val="single" w:sz="4" w:space="0" w:color="auto"/>
              <w:bottom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c>
          <w:tcPr>
            <w:tcW w:w="709" w:type="dxa"/>
            <w:tcBorders>
              <w:top w:val="single" w:sz="4" w:space="0" w:color="auto"/>
              <w:bottom w:val="single" w:sz="4" w:space="0" w:color="auto"/>
              <w:right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c>
          <w:tcPr>
            <w:tcW w:w="748" w:type="dxa"/>
            <w:tcBorders>
              <w:top w:val="single" w:sz="4" w:space="0" w:color="auto"/>
              <w:bottom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r>
      <w:tr w:rsidR="00216447" w:rsidRPr="005446FE" w:rsidTr="00216447">
        <w:trPr>
          <w:trHeight w:val="20"/>
        </w:trPr>
        <w:tc>
          <w:tcPr>
            <w:tcW w:w="567" w:type="dxa"/>
            <w:tcBorders>
              <w:top w:val="single" w:sz="4" w:space="0" w:color="auto"/>
              <w:bottom w:val="single" w:sz="4" w:space="0" w:color="auto"/>
            </w:tcBorders>
          </w:tcPr>
          <w:p w:rsidR="00216447" w:rsidRPr="00AA3D6E" w:rsidRDefault="00216447" w:rsidP="00540C0A">
            <w:pPr>
              <w:pStyle w:val="ConsPlusNonformat"/>
              <w:jc w:val="both"/>
              <w:rPr>
                <w:rFonts w:ascii="Times New Roman" w:hAnsi="Times New Roman" w:cs="Times New Roman"/>
              </w:rPr>
            </w:pPr>
            <w:r w:rsidRPr="00AA3D6E">
              <w:rPr>
                <w:rFonts w:ascii="Times New Roman" w:hAnsi="Times New Roman" w:cs="Times New Roman"/>
              </w:rPr>
              <w:lastRenderedPageBreak/>
              <w:t>3.</w:t>
            </w:r>
          </w:p>
        </w:tc>
        <w:tc>
          <w:tcPr>
            <w:tcW w:w="3970" w:type="dxa"/>
            <w:tcBorders>
              <w:top w:val="single" w:sz="4" w:space="0" w:color="auto"/>
              <w:bottom w:val="single" w:sz="4" w:space="0" w:color="auto"/>
            </w:tcBorders>
          </w:tcPr>
          <w:p w:rsidR="00216447" w:rsidRPr="00AA3D6E" w:rsidRDefault="00216447" w:rsidP="00540C0A">
            <w:pPr>
              <w:pStyle w:val="ConsPlusTitlePage"/>
              <w:rPr>
                <w:rFonts w:ascii="Times New Roman" w:hAnsi="Times New Roman" w:cs="Times New Roman"/>
                <w:b/>
              </w:rPr>
            </w:pPr>
            <w:r w:rsidRPr="00AA3D6E">
              <w:rPr>
                <w:rFonts w:ascii="Times New Roman" w:hAnsi="Times New Roman" w:cs="Times New Roman"/>
                <w:b/>
              </w:rPr>
              <w:t>Задача 3.</w:t>
            </w:r>
            <w:r w:rsidRPr="0007250F">
              <w:rPr>
                <w:rFonts w:ascii="Times New Roman" w:hAnsi="Times New Roman"/>
                <w:b/>
              </w:rPr>
              <w:t xml:space="preserve"> Сохранение, воспроизводство и рациональное использование зелёных насаждений</w:t>
            </w:r>
            <w:r>
              <w:rPr>
                <w:rFonts w:ascii="Times New Roman" w:hAnsi="Times New Roman"/>
                <w:b/>
              </w:rPr>
              <w:t xml:space="preserve"> (цветы, деревья, кустарники)</w:t>
            </w:r>
          </w:p>
        </w:tc>
        <w:tc>
          <w:tcPr>
            <w:tcW w:w="850" w:type="dxa"/>
            <w:tcBorders>
              <w:top w:val="single" w:sz="4" w:space="0" w:color="auto"/>
              <w:bottom w:val="single" w:sz="4" w:space="0" w:color="auto"/>
            </w:tcBorders>
          </w:tcPr>
          <w:p w:rsidR="00216447" w:rsidRPr="005446FE" w:rsidRDefault="00216447" w:rsidP="00540C0A">
            <w:pPr>
              <w:pStyle w:val="ConsPlusNonformat"/>
              <w:jc w:val="center"/>
              <w:rPr>
                <w:rFonts w:ascii="Times New Roman" w:hAnsi="Times New Roman" w:cs="Times New Roman"/>
                <w:sz w:val="24"/>
                <w:szCs w:val="24"/>
              </w:rPr>
            </w:pPr>
          </w:p>
        </w:tc>
        <w:tc>
          <w:tcPr>
            <w:tcW w:w="1418" w:type="dxa"/>
            <w:tcBorders>
              <w:top w:val="single" w:sz="4" w:space="0" w:color="auto"/>
              <w:bottom w:val="single" w:sz="4" w:space="0" w:color="auto"/>
              <w:right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c>
          <w:tcPr>
            <w:tcW w:w="708" w:type="dxa"/>
            <w:tcBorders>
              <w:top w:val="single" w:sz="4" w:space="0" w:color="auto"/>
              <w:bottom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c>
          <w:tcPr>
            <w:tcW w:w="709" w:type="dxa"/>
            <w:tcBorders>
              <w:top w:val="single" w:sz="4" w:space="0" w:color="auto"/>
              <w:bottom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c>
          <w:tcPr>
            <w:tcW w:w="709" w:type="dxa"/>
            <w:tcBorders>
              <w:top w:val="single" w:sz="4" w:space="0" w:color="auto"/>
              <w:bottom w:val="single" w:sz="4" w:space="0" w:color="auto"/>
              <w:right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c>
          <w:tcPr>
            <w:tcW w:w="748" w:type="dxa"/>
            <w:tcBorders>
              <w:top w:val="single" w:sz="4" w:space="0" w:color="auto"/>
              <w:bottom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r>
      <w:tr w:rsidR="00216447" w:rsidRPr="005446FE" w:rsidTr="00216447">
        <w:trPr>
          <w:trHeight w:val="192"/>
        </w:trPr>
        <w:tc>
          <w:tcPr>
            <w:tcW w:w="567" w:type="dxa"/>
            <w:tcBorders>
              <w:top w:val="single" w:sz="4" w:space="0" w:color="auto"/>
              <w:bottom w:val="single" w:sz="4" w:space="0" w:color="auto"/>
            </w:tcBorders>
          </w:tcPr>
          <w:p w:rsidR="00216447" w:rsidRPr="00AA3D6E" w:rsidRDefault="00216447" w:rsidP="00540C0A">
            <w:pPr>
              <w:pStyle w:val="ConsPlusNonformat"/>
              <w:jc w:val="both"/>
              <w:rPr>
                <w:rFonts w:ascii="Times New Roman" w:hAnsi="Times New Roman" w:cs="Times New Roman"/>
              </w:rPr>
            </w:pPr>
            <w:r w:rsidRPr="00AA3D6E">
              <w:rPr>
                <w:rFonts w:ascii="Times New Roman" w:hAnsi="Times New Roman" w:cs="Times New Roman"/>
              </w:rPr>
              <w:t>3.1.</w:t>
            </w:r>
          </w:p>
        </w:tc>
        <w:tc>
          <w:tcPr>
            <w:tcW w:w="3970" w:type="dxa"/>
            <w:tcBorders>
              <w:top w:val="single" w:sz="4" w:space="0" w:color="auto"/>
              <w:bottom w:val="single" w:sz="4" w:space="0" w:color="auto"/>
            </w:tcBorders>
          </w:tcPr>
          <w:p w:rsidR="00216447" w:rsidRPr="00A051A2" w:rsidRDefault="00216447" w:rsidP="00A051A2">
            <w:pPr>
              <w:pStyle w:val="ConsPlusTitlePage"/>
              <w:rPr>
                <w:rFonts w:ascii="Times New Roman" w:hAnsi="Times New Roman" w:cs="Times New Roman"/>
              </w:rPr>
            </w:pPr>
            <w:r w:rsidRPr="00A051A2">
              <w:rPr>
                <w:rFonts w:ascii="Times New Roman" w:hAnsi="Times New Roman" w:cs="Times New Roman"/>
              </w:rPr>
              <w:t>Количество высаженных цветов</w:t>
            </w:r>
          </w:p>
        </w:tc>
        <w:tc>
          <w:tcPr>
            <w:tcW w:w="850" w:type="dxa"/>
            <w:tcBorders>
              <w:top w:val="single" w:sz="4" w:space="0" w:color="auto"/>
              <w:bottom w:val="single" w:sz="4" w:space="0" w:color="auto"/>
            </w:tcBorders>
          </w:tcPr>
          <w:p w:rsidR="00216447" w:rsidRPr="005446FE" w:rsidRDefault="00216447" w:rsidP="00540C0A">
            <w:pPr>
              <w:pStyle w:val="ConsPlusNonformat"/>
              <w:jc w:val="center"/>
              <w:rPr>
                <w:rFonts w:ascii="Times New Roman" w:hAnsi="Times New Roman" w:cs="Times New Roman"/>
                <w:sz w:val="24"/>
                <w:szCs w:val="24"/>
              </w:rPr>
            </w:pPr>
          </w:p>
        </w:tc>
        <w:tc>
          <w:tcPr>
            <w:tcW w:w="1418" w:type="dxa"/>
            <w:tcBorders>
              <w:top w:val="single" w:sz="4" w:space="0" w:color="auto"/>
              <w:bottom w:val="single" w:sz="4" w:space="0" w:color="auto"/>
              <w:right w:val="single" w:sz="4" w:space="0" w:color="auto"/>
            </w:tcBorders>
          </w:tcPr>
          <w:p w:rsidR="00216447" w:rsidRPr="004346BC" w:rsidRDefault="00216447" w:rsidP="00540C0A">
            <w:pPr>
              <w:pStyle w:val="ConsPlusTitlePage"/>
              <w:jc w:val="center"/>
              <w:rPr>
                <w:rFonts w:ascii="Times New Roman" w:hAnsi="Times New Roman" w:cs="Times New Roman"/>
              </w:rPr>
            </w:pPr>
            <w:r w:rsidRPr="004346BC">
              <w:rPr>
                <w:rFonts w:ascii="Times New Roman" w:hAnsi="Times New Roman" w:cs="Times New Roman"/>
              </w:rPr>
              <w:t>52500</w:t>
            </w:r>
          </w:p>
        </w:tc>
        <w:tc>
          <w:tcPr>
            <w:tcW w:w="709" w:type="dxa"/>
            <w:tcBorders>
              <w:top w:val="single" w:sz="4" w:space="0" w:color="auto"/>
              <w:left w:val="single" w:sz="4" w:space="0" w:color="auto"/>
              <w:bottom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c>
          <w:tcPr>
            <w:tcW w:w="708" w:type="dxa"/>
            <w:tcBorders>
              <w:top w:val="single" w:sz="4" w:space="0" w:color="auto"/>
              <w:bottom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c>
          <w:tcPr>
            <w:tcW w:w="709" w:type="dxa"/>
            <w:tcBorders>
              <w:top w:val="single" w:sz="4" w:space="0" w:color="auto"/>
              <w:bottom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c>
          <w:tcPr>
            <w:tcW w:w="709" w:type="dxa"/>
            <w:tcBorders>
              <w:top w:val="single" w:sz="4" w:space="0" w:color="auto"/>
              <w:bottom w:val="single" w:sz="4" w:space="0" w:color="auto"/>
              <w:right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c>
          <w:tcPr>
            <w:tcW w:w="748" w:type="dxa"/>
            <w:tcBorders>
              <w:top w:val="single" w:sz="4" w:space="0" w:color="auto"/>
              <w:bottom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r>
      <w:tr w:rsidR="00216447" w:rsidRPr="005446FE" w:rsidTr="00216447">
        <w:trPr>
          <w:trHeight w:val="400"/>
        </w:trPr>
        <w:tc>
          <w:tcPr>
            <w:tcW w:w="567" w:type="dxa"/>
            <w:tcBorders>
              <w:top w:val="single" w:sz="4" w:space="0" w:color="auto"/>
              <w:bottom w:val="single" w:sz="4" w:space="0" w:color="auto"/>
            </w:tcBorders>
          </w:tcPr>
          <w:p w:rsidR="00216447" w:rsidRPr="00AA3D6E" w:rsidRDefault="00216447" w:rsidP="00540C0A">
            <w:pPr>
              <w:pStyle w:val="ConsPlusNonformat"/>
              <w:jc w:val="both"/>
              <w:rPr>
                <w:rFonts w:ascii="Times New Roman" w:hAnsi="Times New Roman" w:cs="Times New Roman"/>
              </w:rPr>
            </w:pPr>
            <w:r>
              <w:rPr>
                <w:rFonts w:ascii="Times New Roman" w:hAnsi="Times New Roman" w:cs="Times New Roman"/>
              </w:rPr>
              <w:t>3.2.</w:t>
            </w:r>
          </w:p>
        </w:tc>
        <w:tc>
          <w:tcPr>
            <w:tcW w:w="3970" w:type="dxa"/>
            <w:tcBorders>
              <w:top w:val="single" w:sz="4" w:space="0" w:color="auto"/>
              <w:bottom w:val="single" w:sz="4" w:space="0" w:color="auto"/>
            </w:tcBorders>
          </w:tcPr>
          <w:p w:rsidR="00216447" w:rsidRDefault="00216447" w:rsidP="002F2B5E">
            <w:pPr>
              <w:pStyle w:val="ConsPlusTitlePage"/>
              <w:rPr>
                <w:rFonts w:ascii="Times New Roman" w:hAnsi="Times New Roman" w:cs="Times New Roman"/>
              </w:rPr>
            </w:pPr>
            <w:r w:rsidRPr="00A051A2">
              <w:rPr>
                <w:rFonts w:ascii="Times New Roman" w:hAnsi="Times New Roman" w:cs="Times New Roman"/>
              </w:rPr>
              <w:t xml:space="preserve">Количество высаженных </w:t>
            </w:r>
            <w:r>
              <w:rPr>
                <w:rFonts w:ascii="Times New Roman" w:hAnsi="Times New Roman" w:cs="Times New Roman"/>
              </w:rPr>
              <w:t>деревьев</w:t>
            </w:r>
          </w:p>
          <w:p w:rsidR="00216447" w:rsidRPr="00A051A2" w:rsidRDefault="00216447" w:rsidP="002F2B5E">
            <w:pPr>
              <w:pStyle w:val="ConsPlusTitlePage"/>
              <w:rPr>
                <w:rFonts w:ascii="Times New Roman" w:hAnsi="Times New Roman" w:cs="Times New Roman"/>
              </w:rPr>
            </w:pPr>
          </w:p>
        </w:tc>
        <w:tc>
          <w:tcPr>
            <w:tcW w:w="850" w:type="dxa"/>
            <w:tcBorders>
              <w:top w:val="single" w:sz="4" w:space="0" w:color="auto"/>
              <w:bottom w:val="single" w:sz="4" w:space="0" w:color="auto"/>
            </w:tcBorders>
          </w:tcPr>
          <w:p w:rsidR="00216447" w:rsidRPr="005446FE" w:rsidRDefault="00216447" w:rsidP="00540C0A">
            <w:pPr>
              <w:pStyle w:val="ConsPlusNonformat"/>
              <w:jc w:val="center"/>
              <w:rPr>
                <w:rFonts w:ascii="Times New Roman" w:hAnsi="Times New Roman" w:cs="Times New Roman"/>
                <w:sz w:val="24"/>
                <w:szCs w:val="24"/>
              </w:rPr>
            </w:pPr>
          </w:p>
        </w:tc>
        <w:tc>
          <w:tcPr>
            <w:tcW w:w="1418" w:type="dxa"/>
            <w:tcBorders>
              <w:top w:val="single" w:sz="4" w:space="0" w:color="auto"/>
              <w:bottom w:val="single" w:sz="4" w:space="0" w:color="auto"/>
              <w:right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c>
          <w:tcPr>
            <w:tcW w:w="708" w:type="dxa"/>
            <w:tcBorders>
              <w:top w:val="single" w:sz="4" w:space="0" w:color="auto"/>
              <w:bottom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c>
          <w:tcPr>
            <w:tcW w:w="709" w:type="dxa"/>
            <w:tcBorders>
              <w:top w:val="single" w:sz="4" w:space="0" w:color="auto"/>
              <w:bottom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c>
          <w:tcPr>
            <w:tcW w:w="709" w:type="dxa"/>
            <w:tcBorders>
              <w:top w:val="single" w:sz="4" w:space="0" w:color="auto"/>
              <w:bottom w:val="single" w:sz="4" w:space="0" w:color="auto"/>
              <w:right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c>
          <w:tcPr>
            <w:tcW w:w="714" w:type="dxa"/>
            <w:tcBorders>
              <w:top w:val="single" w:sz="4" w:space="0" w:color="auto"/>
              <w:left w:val="single" w:sz="4" w:space="0" w:color="auto"/>
              <w:bottom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c>
          <w:tcPr>
            <w:tcW w:w="748" w:type="dxa"/>
            <w:tcBorders>
              <w:top w:val="single" w:sz="4" w:space="0" w:color="auto"/>
              <w:bottom w:val="single" w:sz="4" w:space="0" w:color="auto"/>
            </w:tcBorders>
          </w:tcPr>
          <w:p w:rsidR="00216447" w:rsidRPr="003532E2" w:rsidRDefault="00216447" w:rsidP="00540C0A">
            <w:pPr>
              <w:pStyle w:val="ConsPlusTitlePage"/>
              <w:jc w:val="center"/>
              <w:rPr>
                <w:rFonts w:ascii="Times New Roman" w:hAnsi="Times New Roman" w:cs="Times New Roman"/>
                <w:sz w:val="24"/>
                <w:szCs w:val="24"/>
              </w:rPr>
            </w:pPr>
          </w:p>
        </w:tc>
      </w:tr>
    </w:tbl>
    <w:p w:rsidR="008D0996" w:rsidRDefault="008D0996" w:rsidP="008D0996">
      <w:pPr>
        <w:pStyle w:val="ConsPlusTitlePage"/>
        <w:ind w:firstLine="540"/>
        <w:jc w:val="both"/>
        <w:rPr>
          <w:rFonts w:ascii="Times New Roman" w:hAnsi="Times New Roman" w:cs="Times New Roman"/>
          <w:sz w:val="24"/>
        </w:rPr>
      </w:pPr>
    </w:p>
    <w:p w:rsidR="008D0996" w:rsidRDefault="008D0996" w:rsidP="008D0996">
      <w:pPr>
        <w:pStyle w:val="ConsPlusTitlePage"/>
        <w:ind w:firstLine="540"/>
        <w:jc w:val="both"/>
        <w:rPr>
          <w:rFonts w:ascii="Times New Roman" w:hAnsi="Times New Roman" w:cs="Times New Roman"/>
          <w:sz w:val="24"/>
        </w:rPr>
      </w:pPr>
    </w:p>
    <w:p w:rsidR="00643469" w:rsidRPr="0030728B" w:rsidRDefault="00643469" w:rsidP="008D0996">
      <w:pPr>
        <w:pStyle w:val="ConsPlusTitlePage"/>
        <w:tabs>
          <w:tab w:val="left" w:pos="709"/>
        </w:tabs>
        <w:rPr>
          <w:rFonts w:ascii="Times New Roman" w:hAnsi="Times New Roman" w:cs="Times New Roman"/>
        </w:rPr>
      </w:pPr>
    </w:p>
    <w:p w:rsidR="00643469" w:rsidRDefault="00643469" w:rsidP="008D0996">
      <w:pPr>
        <w:pStyle w:val="ConsPlusTitlePage"/>
        <w:tabs>
          <w:tab w:val="left" w:pos="709"/>
        </w:tabs>
        <w:jc w:val="both"/>
        <w:rPr>
          <w:rFonts w:ascii="Times New Roman" w:hAnsi="Times New Roman" w:cs="Times New Roman"/>
          <w:sz w:val="24"/>
        </w:rPr>
      </w:pPr>
      <w:r>
        <w:rPr>
          <w:rFonts w:ascii="Times New Roman" w:hAnsi="Times New Roman" w:cs="Times New Roman"/>
          <w:sz w:val="24"/>
        </w:rPr>
        <w:t>Мэр городского округа</w:t>
      </w:r>
    </w:p>
    <w:p w:rsidR="00B0164D" w:rsidRDefault="00643469" w:rsidP="008D0996">
      <w:pPr>
        <w:pStyle w:val="ConsPlusTitlePage"/>
        <w:tabs>
          <w:tab w:val="left" w:pos="709"/>
        </w:tabs>
        <w:jc w:val="both"/>
        <w:rPr>
          <w:rFonts w:ascii="Times New Roman" w:hAnsi="Times New Roman" w:cs="Times New Roman"/>
          <w:sz w:val="24"/>
        </w:rPr>
      </w:pPr>
      <w:r>
        <w:rPr>
          <w:rFonts w:ascii="Times New Roman" w:hAnsi="Times New Roman" w:cs="Times New Roman"/>
          <w:sz w:val="24"/>
        </w:rPr>
        <w:t xml:space="preserve">муниципального образования </w:t>
      </w:r>
    </w:p>
    <w:p w:rsidR="00643469" w:rsidRDefault="00643469" w:rsidP="008D0996">
      <w:pPr>
        <w:pStyle w:val="ConsPlusTitlePage"/>
        <w:tabs>
          <w:tab w:val="left" w:pos="709"/>
        </w:tabs>
        <w:jc w:val="both"/>
        <w:rPr>
          <w:rFonts w:ascii="Times New Roman" w:hAnsi="Times New Roman" w:cs="Times New Roman"/>
          <w:sz w:val="24"/>
        </w:rPr>
      </w:pPr>
      <w:r>
        <w:rPr>
          <w:rFonts w:ascii="Times New Roman" w:hAnsi="Times New Roman" w:cs="Times New Roman"/>
          <w:sz w:val="24"/>
        </w:rPr>
        <w:t xml:space="preserve">«город Саянск»                          </w:t>
      </w:r>
      <w:r w:rsidR="00B0164D">
        <w:rPr>
          <w:rFonts w:ascii="Times New Roman" w:hAnsi="Times New Roman" w:cs="Times New Roman"/>
          <w:sz w:val="24"/>
        </w:rPr>
        <w:t xml:space="preserve">                                                           </w:t>
      </w:r>
      <w:r>
        <w:rPr>
          <w:rFonts w:ascii="Times New Roman" w:hAnsi="Times New Roman" w:cs="Times New Roman"/>
          <w:sz w:val="24"/>
        </w:rPr>
        <w:t xml:space="preserve">          О.В.Боровский</w:t>
      </w:r>
    </w:p>
    <w:p w:rsidR="00643469" w:rsidRDefault="00643469" w:rsidP="008D0996">
      <w:pPr>
        <w:pStyle w:val="ConsPlusTitlePage"/>
        <w:tabs>
          <w:tab w:val="left" w:pos="709"/>
        </w:tabs>
        <w:jc w:val="both"/>
        <w:rPr>
          <w:rFonts w:ascii="Times New Roman" w:hAnsi="Times New Roman" w:cs="Times New Roman"/>
          <w:sz w:val="24"/>
        </w:rPr>
      </w:pPr>
    </w:p>
    <w:p w:rsidR="00643469" w:rsidRDefault="00643469" w:rsidP="008D0996">
      <w:pPr>
        <w:pStyle w:val="ConsPlusTitlePage"/>
        <w:tabs>
          <w:tab w:val="left" w:pos="709"/>
        </w:tabs>
        <w:ind w:firstLine="540"/>
        <w:jc w:val="both"/>
        <w:rPr>
          <w:rFonts w:ascii="Times New Roman" w:hAnsi="Times New Roman" w:cs="Times New Roman"/>
          <w:sz w:val="24"/>
        </w:rPr>
      </w:pPr>
    </w:p>
    <w:p w:rsidR="00643469" w:rsidRDefault="00643469" w:rsidP="008D0996">
      <w:pPr>
        <w:pStyle w:val="ConsPlusTitlePage"/>
        <w:tabs>
          <w:tab w:val="left" w:pos="709"/>
        </w:tabs>
        <w:jc w:val="center"/>
        <w:rPr>
          <w:rFonts w:ascii="Times New Roman" w:hAnsi="Times New Roman" w:cs="Times New Roman"/>
          <w:sz w:val="24"/>
          <w:szCs w:val="24"/>
        </w:rPr>
      </w:pPr>
    </w:p>
    <w:p w:rsidR="00824792" w:rsidRDefault="00824792" w:rsidP="000C6C61">
      <w:pPr>
        <w:autoSpaceDE w:val="0"/>
        <w:autoSpaceDN w:val="0"/>
        <w:adjustRightInd w:val="0"/>
        <w:jc w:val="right"/>
        <w:outlineLvl w:val="1"/>
      </w:pPr>
    </w:p>
    <w:p w:rsidR="00B04320" w:rsidRDefault="00B04320" w:rsidP="00B04320">
      <w:pPr>
        <w:autoSpaceDE w:val="0"/>
        <w:autoSpaceDN w:val="0"/>
        <w:adjustRightInd w:val="0"/>
        <w:ind w:right="283"/>
        <w:jc w:val="both"/>
      </w:pPr>
    </w:p>
    <w:p w:rsidR="00B04320" w:rsidRDefault="00B04320" w:rsidP="00B04320">
      <w:pPr>
        <w:autoSpaceDE w:val="0"/>
        <w:autoSpaceDN w:val="0"/>
        <w:adjustRightInd w:val="0"/>
        <w:ind w:right="283"/>
        <w:jc w:val="both"/>
      </w:pPr>
    </w:p>
    <w:p w:rsidR="00705A2D" w:rsidRDefault="00705A2D" w:rsidP="00B04320">
      <w:pPr>
        <w:autoSpaceDE w:val="0"/>
        <w:autoSpaceDN w:val="0"/>
        <w:adjustRightInd w:val="0"/>
        <w:ind w:right="283"/>
        <w:jc w:val="both"/>
      </w:pPr>
    </w:p>
    <w:p w:rsidR="008D0996" w:rsidRDefault="008D0996" w:rsidP="00B04320">
      <w:pPr>
        <w:autoSpaceDE w:val="0"/>
        <w:autoSpaceDN w:val="0"/>
        <w:adjustRightInd w:val="0"/>
        <w:ind w:right="283"/>
        <w:jc w:val="both"/>
      </w:pPr>
    </w:p>
    <w:p w:rsidR="008D0996" w:rsidRDefault="008D0996" w:rsidP="00B04320">
      <w:pPr>
        <w:autoSpaceDE w:val="0"/>
        <w:autoSpaceDN w:val="0"/>
        <w:adjustRightInd w:val="0"/>
        <w:ind w:right="283"/>
        <w:jc w:val="both"/>
      </w:pPr>
    </w:p>
    <w:p w:rsidR="008D0996" w:rsidRDefault="008D0996" w:rsidP="00B04320">
      <w:pPr>
        <w:autoSpaceDE w:val="0"/>
        <w:autoSpaceDN w:val="0"/>
        <w:adjustRightInd w:val="0"/>
        <w:ind w:right="283"/>
        <w:jc w:val="both"/>
      </w:pPr>
    </w:p>
    <w:p w:rsidR="008D0996" w:rsidRDefault="008D0996" w:rsidP="00B04320">
      <w:pPr>
        <w:autoSpaceDE w:val="0"/>
        <w:autoSpaceDN w:val="0"/>
        <w:adjustRightInd w:val="0"/>
        <w:ind w:right="283"/>
        <w:jc w:val="both"/>
      </w:pPr>
    </w:p>
    <w:p w:rsidR="008D0996" w:rsidRDefault="008D0996" w:rsidP="00B04320">
      <w:pPr>
        <w:autoSpaceDE w:val="0"/>
        <w:autoSpaceDN w:val="0"/>
        <w:adjustRightInd w:val="0"/>
        <w:ind w:right="283"/>
        <w:jc w:val="both"/>
      </w:pPr>
    </w:p>
    <w:p w:rsidR="008D0996" w:rsidRDefault="008D0996" w:rsidP="00B04320">
      <w:pPr>
        <w:autoSpaceDE w:val="0"/>
        <w:autoSpaceDN w:val="0"/>
        <w:adjustRightInd w:val="0"/>
        <w:ind w:right="283"/>
        <w:jc w:val="both"/>
      </w:pPr>
    </w:p>
    <w:p w:rsidR="008D0996" w:rsidRDefault="008D0996" w:rsidP="00B04320">
      <w:pPr>
        <w:autoSpaceDE w:val="0"/>
        <w:autoSpaceDN w:val="0"/>
        <w:adjustRightInd w:val="0"/>
        <w:ind w:right="283"/>
        <w:jc w:val="both"/>
      </w:pPr>
    </w:p>
    <w:p w:rsidR="008D0996" w:rsidRDefault="008D0996" w:rsidP="00B04320">
      <w:pPr>
        <w:autoSpaceDE w:val="0"/>
        <w:autoSpaceDN w:val="0"/>
        <w:adjustRightInd w:val="0"/>
        <w:ind w:right="283"/>
        <w:jc w:val="both"/>
      </w:pPr>
    </w:p>
    <w:p w:rsidR="008D0996" w:rsidRDefault="008D0996" w:rsidP="00B04320">
      <w:pPr>
        <w:autoSpaceDE w:val="0"/>
        <w:autoSpaceDN w:val="0"/>
        <w:adjustRightInd w:val="0"/>
        <w:ind w:right="283"/>
        <w:jc w:val="both"/>
      </w:pPr>
    </w:p>
    <w:p w:rsidR="008D0996" w:rsidRDefault="008D0996" w:rsidP="00B04320">
      <w:pPr>
        <w:autoSpaceDE w:val="0"/>
        <w:autoSpaceDN w:val="0"/>
        <w:adjustRightInd w:val="0"/>
        <w:ind w:right="283"/>
        <w:jc w:val="both"/>
      </w:pPr>
    </w:p>
    <w:p w:rsidR="008D0996" w:rsidRDefault="008D0996" w:rsidP="00B04320">
      <w:pPr>
        <w:autoSpaceDE w:val="0"/>
        <w:autoSpaceDN w:val="0"/>
        <w:adjustRightInd w:val="0"/>
        <w:ind w:right="283"/>
        <w:jc w:val="both"/>
      </w:pPr>
    </w:p>
    <w:p w:rsidR="008D0996" w:rsidRDefault="008D0996" w:rsidP="00B04320">
      <w:pPr>
        <w:autoSpaceDE w:val="0"/>
        <w:autoSpaceDN w:val="0"/>
        <w:adjustRightInd w:val="0"/>
        <w:ind w:right="283"/>
        <w:jc w:val="both"/>
      </w:pPr>
    </w:p>
    <w:p w:rsidR="008D0996" w:rsidRDefault="008D0996" w:rsidP="00B04320">
      <w:pPr>
        <w:autoSpaceDE w:val="0"/>
        <w:autoSpaceDN w:val="0"/>
        <w:adjustRightInd w:val="0"/>
        <w:ind w:right="283"/>
        <w:jc w:val="both"/>
      </w:pPr>
    </w:p>
    <w:p w:rsidR="008D0996" w:rsidRDefault="008D0996" w:rsidP="00B04320">
      <w:pPr>
        <w:autoSpaceDE w:val="0"/>
        <w:autoSpaceDN w:val="0"/>
        <w:adjustRightInd w:val="0"/>
        <w:ind w:right="283"/>
        <w:jc w:val="both"/>
      </w:pPr>
    </w:p>
    <w:p w:rsidR="008D0996" w:rsidRDefault="008D0996" w:rsidP="00B04320">
      <w:pPr>
        <w:autoSpaceDE w:val="0"/>
        <w:autoSpaceDN w:val="0"/>
        <w:adjustRightInd w:val="0"/>
        <w:ind w:right="283"/>
        <w:jc w:val="both"/>
      </w:pPr>
    </w:p>
    <w:p w:rsidR="008D0996" w:rsidRDefault="008D0996" w:rsidP="00B04320">
      <w:pPr>
        <w:autoSpaceDE w:val="0"/>
        <w:autoSpaceDN w:val="0"/>
        <w:adjustRightInd w:val="0"/>
        <w:ind w:right="283"/>
        <w:jc w:val="both"/>
      </w:pPr>
    </w:p>
    <w:p w:rsidR="008D0996" w:rsidRDefault="008D0996" w:rsidP="00B04320">
      <w:pPr>
        <w:autoSpaceDE w:val="0"/>
        <w:autoSpaceDN w:val="0"/>
        <w:adjustRightInd w:val="0"/>
        <w:ind w:right="283"/>
        <w:jc w:val="both"/>
      </w:pPr>
    </w:p>
    <w:p w:rsidR="008D0996" w:rsidRDefault="008D0996" w:rsidP="00B04320">
      <w:pPr>
        <w:autoSpaceDE w:val="0"/>
        <w:autoSpaceDN w:val="0"/>
        <w:adjustRightInd w:val="0"/>
        <w:ind w:right="283"/>
        <w:jc w:val="both"/>
      </w:pPr>
    </w:p>
    <w:p w:rsidR="00070C81" w:rsidRDefault="00070C81" w:rsidP="00B04320">
      <w:pPr>
        <w:autoSpaceDE w:val="0"/>
        <w:autoSpaceDN w:val="0"/>
        <w:adjustRightInd w:val="0"/>
        <w:ind w:right="283"/>
        <w:jc w:val="both"/>
      </w:pPr>
    </w:p>
    <w:p w:rsidR="00070C81" w:rsidRDefault="00070C81" w:rsidP="00B04320">
      <w:pPr>
        <w:autoSpaceDE w:val="0"/>
        <w:autoSpaceDN w:val="0"/>
        <w:adjustRightInd w:val="0"/>
        <w:ind w:right="283"/>
        <w:jc w:val="both"/>
      </w:pPr>
    </w:p>
    <w:p w:rsidR="00070C81" w:rsidRDefault="00070C81" w:rsidP="00B04320">
      <w:pPr>
        <w:autoSpaceDE w:val="0"/>
        <w:autoSpaceDN w:val="0"/>
        <w:adjustRightInd w:val="0"/>
        <w:ind w:right="283"/>
        <w:jc w:val="both"/>
      </w:pPr>
    </w:p>
    <w:p w:rsidR="00070C81" w:rsidRDefault="00070C81" w:rsidP="00B04320">
      <w:pPr>
        <w:autoSpaceDE w:val="0"/>
        <w:autoSpaceDN w:val="0"/>
        <w:adjustRightInd w:val="0"/>
        <w:ind w:right="283"/>
        <w:jc w:val="both"/>
      </w:pPr>
    </w:p>
    <w:p w:rsidR="00070C81" w:rsidRDefault="00070C81" w:rsidP="00B04320">
      <w:pPr>
        <w:autoSpaceDE w:val="0"/>
        <w:autoSpaceDN w:val="0"/>
        <w:adjustRightInd w:val="0"/>
        <w:ind w:right="283"/>
        <w:jc w:val="both"/>
      </w:pPr>
    </w:p>
    <w:p w:rsidR="00070C81" w:rsidRDefault="00070C81" w:rsidP="00B04320">
      <w:pPr>
        <w:autoSpaceDE w:val="0"/>
        <w:autoSpaceDN w:val="0"/>
        <w:adjustRightInd w:val="0"/>
        <w:ind w:right="283"/>
        <w:jc w:val="both"/>
      </w:pPr>
    </w:p>
    <w:p w:rsidR="00070C81" w:rsidRDefault="00070C81" w:rsidP="00B04320">
      <w:pPr>
        <w:autoSpaceDE w:val="0"/>
        <w:autoSpaceDN w:val="0"/>
        <w:adjustRightInd w:val="0"/>
        <w:ind w:right="283"/>
        <w:jc w:val="both"/>
      </w:pPr>
    </w:p>
    <w:p w:rsidR="00070C81" w:rsidRDefault="00070C81" w:rsidP="00B04320">
      <w:pPr>
        <w:autoSpaceDE w:val="0"/>
        <w:autoSpaceDN w:val="0"/>
        <w:adjustRightInd w:val="0"/>
        <w:ind w:right="283"/>
        <w:jc w:val="both"/>
      </w:pPr>
    </w:p>
    <w:p w:rsidR="00070C81" w:rsidRDefault="00070C81" w:rsidP="00B04320">
      <w:pPr>
        <w:autoSpaceDE w:val="0"/>
        <w:autoSpaceDN w:val="0"/>
        <w:adjustRightInd w:val="0"/>
        <w:ind w:right="283"/>
        <w:jc w:val="both"/>
      </w:pPr>
    </w:p>
    <w:p w:rsidR="00070C81" w:rsidRDefault="00070C81" w:rsidP="00B04320">
      <w:pPr>
        <w:autoSpaceDE w:val="0"/>
        <w:autoSpaceDN w:val="0"/>
        <w:adjustRightInd w:val="0"/>
        <w:ind w:right="283"/>
        <w:jc w:val="both"/>
      </w:pPr>
    </w:p>
    <w:p w:rsidR="00070C81" w:rsidRDefault="00070C81" w:rsidP="00B04320">
      <w:pPr>
        <w:autoSpaceDE w:val="0"/>
        <w:autoSpaceDN w:val="0"/>
        <w:adjustRightInd w:val="0"/>
        <w:ind w:right="283"/>
        <w:jc w:val="both"/>
      </w:pPr>
    </w:p>
    <w:p w:rsidR="008D0996" w:rsidRDefault="008D0996" w:rsidP="00B04320">
      <w:pPr>
        <w:autoSpaceDE w:val="0"/>
        <w:autoSpaceDN w:val="0"/>
        <w:adjustRightInd w:val="0"/>
        <w:ind w:right="283"/>
        <w:jc w:val="both"/>
      </w:pPr>
    </w:p>
    <w:p w:rsidR="008D0996" w:rsidRDefault="008D0996" w:rsidP="00B04320">
      <w:pPr>
        <w:autoSpaceDE w:val="0"/>
        <w:autoSpaceDN w:val="0"/>
        <w:adjustRightInd w:val="0"/>
        <w:ind w:right="283"/>
        <w:jc w:val="both"/>
      </w:pPr>
    </w:p>
    <w:p w:rsidR="00B04320" w:rsidRDefault="00B04320" w:rsidP="00B04320">
      <w:pPr>
        <w:autoSpaceDE w:val="0"/>
        <w:autoSpaceDN w:val="0"/>
        <w:adjustRightInd w:val="0"/>
        <w:ind w:right="283"/>
        <w:jc w:val="both"/>
      </w:pPr>
    </w:p>
    <w:p w:rsidR="00B04320" w:rsidRPr="000B36F3" w:rsidRDefault="00B04320" w:rsidP="00B04320">
      <w:pPr>
        <w:autoSpaceDE w:val="0"/>
        <w:autoSpaceDN w:val="0"/>
        <w:adjustRightInd w:val="0"/>
        <w:ind w:right="283"/>
        <w:jc w:val="both"/>
        <w:rPr>
          <w:sz w:val="20"/>
          <w:szCs w:val="20"/>
        </w:rPr>
      </w:pPr>
      <w:r w:rsidRPr="000B36F3">
        <w:rPr>
          <w:sz w:val="20"/>
          <w:szCs w:val="20"/>
        </w:rPr>
        <w:t xml:space="preserve">исп. </w:t>
      </w:r>
      <w:r w:rsidR="00AA3D6E" w:rsidRPr="000B36F3">
        <w:rPr>
          <w:sz w:val="20"/>
          <w:szCs w:val="20"/>
        </w:rPr>
        <w:t xml:space="preserve">Ольга Юрьевна </w:t>
      </w:r>
      <w:proofErr w:type="spellStart"/>
      <w:r w:rsidR="00AA3D6E" w:rsidRPr="000B36F3">
        <w:rPr>
          <w:sz w:val="20"/>
          <w:szCs w:val="20"/>
        </w:rPr>
        <w:t>Чиркова</w:t>
      </w:r>
      <w:proofErr w:type="spellEnd"/>
    </w:p>
    <w:p w:rsidR="00FB6ABA" w:rsidRDefault="00B04320" w:rsidP="002F2B5E">
      <w:pPr>
        <w:autoSpaceDE w:val="0"/>
        <w:autoSpaceDN w:val="0"/>
        <w:adjustRightInd w:val="0"/>
        <w:ind w:right="283"/>
        <w:jc w:val="both"/>
        <w:rPr>
          <w:sz w:val="20"/>
          <w:szCs w:val="20"/>
        </w:rPr>
      </w:pPr>
      <w:r w:rsidRPr="000B36F3">
        <w:rPr>
          <w:sz w:val="20"/>
          <w:szCs w:val="20"/>
        </w:rPr>
        <w:t>тел. 8(39553)52</w:t>
      </w:r>
      <w:r w:rsidR="00AA3D6E" w:rsidRPr="000B36F3">
        <w:rPr>
          <w:sz w:val="20"/>
          <w:szCs w:val="20"/>
        </w:rPr>
        <w:t>421</w:t>
      </w:r>
    </w:p>
    <w:p w:rsidR="00033DC7" w:rsidRDefault="00033DC7" w:rsidP="002F2B5E">
      <w:pPr>
        <w:autoSpaceDE w:val="0"/>
        <w:autoSpaceDN w:val="0"/>
        <w:adjustRightInd w:val="0"/>
        <w:ind w:right="283"/>
        <w:jc w:val="both"/>
        <w:rPr>
          <w:sz w:val="20"/>
          <w:szCs w:val="20"/>
        </w:rPr>
      </w:pPr>
    </w:p>
    <w:p w:rsidR="00033DC7" w:rsidRDefault="00033DC7" w:rsidP="002F2B5E">
      <w:pPr>
        <w:autoSpaceDE w:val="0"/>
        <w:autoSpaceDN w:val="0"/>
        <w:adjustRightInd w:val="0"/>
        <w:ind w:right="283"/>
        <w:jc w:val="both"/>
        <w:rPr>
          <w:sz w:val="20"/>
          <w:szCs w:val="20"/>
        </w:rPr>
      </w:pPr>
    </w:p>
    <w:p w:rsidR="00033DC7" w:rsidRDefault="00033DC7" w:rsidP="002F2B5E">
      <w:pPr>
        <w:autoSpaceDE w:val="0"/>
        <w:autoSpaceDN w:val="0"/>
        <w:adjustRightInd w:val="0"/>
        <w:ind w:right="283"/>
        <w:jc w:val="both"/>
        <w:rPr>
          <w:sz w:val="20"/>
          <w:szCs w:val="20"/>
        </w:rPr>
      </w:pPr>
    </w:p>
    <w:p w:rsidR="00033DC7" w:rsidRPr="0067424B" w:rsidRDefault="00033DC7" w:rsidP="00033DC7">
      <w:pPr>
        <w:keepNext/>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60"/>
        <w:outlineLvl w:val="1"/>
        <w:rPr>
          <w:bCs/>
          <w:iCs/>
          <w:sz w:val="22"/>
          <w:szCs w:val="22"/>
        </w:rPr>
      </w:pPr>
      <w:r w:rsidRPr="0067424B">
        <w:rPr>
          <w:bCs/>
          <w:iCs/>
          <w:sz w:val="22"/>
          <w:szCs w:val="22"/>
        </w:rPr>
        <w:t>СОГЛАСОВАНО:</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Заместитель мэра городского округа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по вопросам жизнеобеспечения города-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председатель комитета по жилищно-</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коммунальному хозяйству, транспорту и связи                                                 М.Ф. Данилова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Начальник</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отдела правовой работы                                                                                        О.Я. Петрова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Начальник Управления по экономике</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_______________                                                                                               </w:t>
      </w:r>
      <w:r>
        <w:rPr>
          <w:sz w:val="22"/>
          <w:szCs w:val="22"/>
        </w:rPr>
        <w:t xml:space="preserve">  </w:t>
      </w:r>
      <w:r w:rsidRPr="0067424B">
        <w:rPr>
          <w:sz w:val="22"/>
          <w:szCs w:val="22"/>
        </w:rPr>
        <w:t xml:space="preserve">    Е.Н. Зайцева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Начальник управления по финансам и налогам                                               </w:t>
      </w:r>
      <w:r>
        <w:rPr>
          <w:sz w:val="22"/>
          <w:szCs w:val="22"/>
        </w:rPr>
        <w:t xml:space="preserve"> </w:t>
      </w:r>
      <w:r w:rsidRPr="0067424B">
        <w:rPr>
          <w:sz w:val="22"/>
          <w:szCs w:val="22"/>
        </w:rPr>
        <w:t xml:space="preserve">   И.В. </w:t>
      </w:r>
      <w:proofErr w:type="spellStart"/>
      <w:r w:rsidRPr="0067424B">
        <w:rPr>
          <w:sz w:val="22"/>
          <w:szCs w:val="22"/>
        </w:rPr>
        <w:t>Бухарова</w:t>
      </w:r>
      <w:proofErr w:type="spellEnd"/>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Председатель комитета по архитектуре</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и градостроительству администрации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муниципального образования «город Саянск»                                                </w:t>
      </w:r>
      <w:r>
        <w:rPr>
          <w:sz w:val="22"/>
          <w:szCs w:val="22"/>
        </w:rPr>
        <w:t xml:space="preserve">   </w:t>
      </w:r>
      <w:r w:rsidRPr="0067424B">
        <w:rPr>
          <w:sz w:val="22"/>
          <w:szCs w:val="22"/>
        </w:rPr>
        <w:t xml:space="preserve">  Е.В. Романова                                                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РАССЫЛКА:</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в дело</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2 экз. - в комитет по архитектуре</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отдел правовой работы</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отдел организационной работы</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1 экз. - управление по экономике</w:t>
      </w:r>
    </w:p>
    <w:p w:rsidR="00033DC7" w:rsidRPr="0067424B" w:rsidRDefault="00033DC7" w:rsidP="00033DC7">
      <w:pPr>
        <w:rPr>
          <w:sz w:val="22"/>
          <w:szCs w:val="22"/>
        </w:rPr>
      </w:pPr>
      <w:r w:rsidRPr="0067424B">
        <w:rPr>
          <w:sz w:val="22"/>
          <w:szCs w:val="22"/>
        </w:rPr>
        <w:t>1 экз. - ССМИ</w:t>
      </w:r>
    </w:p>
    <w:p w:rsidR="00033DC7" w:rsidRPr="0067424B" w:rsidRDefault="00033DC7" w:rsidP="00033DC7">
      <w:pPr>
        <w:rPr>
          <w:sz w:val="22"/>
          <w:szCs w:val="22"/>
        </w:rPr>
      </w:pPr>
      <w:r w:rsidRPr="0067424B">
        <w:rPr>
          <w:sz w:val="22"/>
          <w:szCs w:val="22"/>
        </w:rPr>
        <w:t>______________________________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8 экз.</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Электронная  версия правового акта соответствует бумажному носителю.</w:t>
      </w:r>
    </w:p>
    <w:p w:rsidR="00033DC7"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ИСПОЛНИТЕЛЬ:</w:t>
      </w:r>
    </w:p>
    <w:p w:rsidR="00033DC7"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Главный специалист по вопросам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охраны окружающей среды Комитета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по архитектуре и градостроительству администрации </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муниципального образования «город Саянск»                                                     </w:t>
      </w:r>
      <w:r>
        <w:rPr>
          <w:sz w:val="22"/>
          <w:szCs w:val="22"/>
        </w:rPr>
        <w:t xml:space="preserve"> </w:t>
      </w:r>
      <w:r w:rsidRPr="0067424B">
        <w:rPr>
          <w:sz w:val="22"/>
          <w:szCs w:val="22"/>
        </w:rPr>
        <w:t xml:space="preserve"> О.Ю. </w:t>
      </w:r>
      <w:proofErr w:type="spellStart"/>
      <w:r w:rsidRPr="0067424B">
        <w:rPr>
          <w:sz w:val="22"/>
          <w:szCs w:val="22"/>
        </w:rPr>
        <w:t>Чиркова</w:t>
      </w:r>
      <w:proofErr w:type="spellEnd"/>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_______________</w:t>
      </w:r>
    </w:p>
    <w:p w:rsidR="00033DC7" w:rsidRPr="0067424B" w:rsidRDefault="00033DC7" w:rsidP="00033D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7424B">
        <w:rPr>
          <w:sz w:val="22"/>
          <w:szCs w:val="22"/>
        </w:rPr>
        <w:t xml:space="preserve">           Дата</w:t>
      </w:r>
    </w:p>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033DC7"/>
    <w:p w:rsidR="00033DC7" w:rsidRDefault="00033DC7" w:rsidP="002F2B5E">
      <w:pPr>
        <w:autoSpaceDE w:val="0"/>
        <w:autoSpaceDN w:val="0"/>
        <w:adjustRightInd w:val="0"/>
        <w:ind w:right="283"/>
        <w:jc w:val="both"/>
      </w:pPr>
    </w:p>
    <w:sectPr w:rsidR="00033DC7" w:rsidSect="000676E7">
      <w:footerReference w:type="even" r:id="rId20"/>
      <w:pgSz w:w="11906" w:h="16838"/>
      <w:pgMar w:top="426" w:right="566" w:bottom="72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3C8" w:rsidRDefault="009453C8">
      <w:r>
        <w:separator/>
      </w:r>
    </w:p>
  </w:endnote>
  <w:endnote w:type="continuationSeparator" w:id="0">
    <w:p w:rsidR="009453C8" w:rsidRDefault="0094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920" w:rsidRDefault="00F12920" w:rsidP="00A97A2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12920" w:rsidRDefault="00F1292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3C8" w:rsidRDefault="009453C8">
      <w:r>
        <w:separator/>
      </w:r>
    </w:p>
  </w:footnote>
  <w:footnote w:type="continuationSeparator" w:id="0">
    <w:p w:rsidR="009453C8" w:rsidRDefault="009453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7"/>
  </w:num>
  <w:num w:numId="15">
    <w:abstractNumId w:val="16"/>
  </w:num>
  <w:num w:numId="16">
    <w:abstractNumId w:val="18"/>
  </w:num>
  <w:num w:numId="17">
    <w:abstractNumId w:val="1"/>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A2E"/>
    <w:rsid w:val="00012EAC"/>
    <w:rsid w:val="0001313C"/>
    <w:rsid w:val="0001623C"/>
    <w:rsid w:val="0001655F"/>
    <w:rsid w:val="0001671C"/>
    <w:rsid w:val="00020D98"/>
    <w:rsid w:val="00023FD0"/>
    <w:rsid w:val="00024827"/>
    <w:rsid w:val="00030290"/>
    <w:rsid w:val="00033DC7"/>
    <w:rsid w:val="00037522"/>
    <w:rsid w:val="00054679"/>
    <w:rsid w:val="000550D8"/>
    <w:rsid w:val="000567BC"/>
    <w:rsid w:val="0005766F"/>
    <w:rsid w:val="000602AE"/>
    <w:rsid w:val="00060BA5"/>
    <w:rsid w:val="00060DC0"/>
    <w:rsid w:val="00062F13"/>
    <w:rsid w:val="00064576"/>
    <w:rsid w:val="000676E7"/>
    <w:rsid w:val="00070C81"/>
    <w:rsid w:val="00070FF5"/>
    <w:rsid w:val="00072221"/>
    <w:rsid w:val="0007250F"/>
    <w:rsid w:val="00077767"/>
    <w:rsid w:val="00077A8D"/>
    <w:rsid w:val="00081BA3"/>
    <w:rsid w:val="0009216F"/>
    <w:rsid w:val="00093241"/>
    <w:rsid w:val="0009357C"/>
    <w:rsid w:val="00093C31"/>
    <w:rsid w:val="00094C37"/>
    <w:rsid w:val="0009513A"/>
    <w:rsid w:val="000A0351"/>
    <w:rsid w:val="000A2EB1"/>
    <w:rsid w:val="000A4375"/>
    <w:rsid w:val="000A727C"/>
    <w:rsid w:val="000A7716"/>
    <w:rsid w:val="000B0B44"/>
    <w:rsid w:val="000B36F3"/>
    <w:rsid w:val="000C6C61"/>
    <w:rsid w:val="000D186B"/>
    <w:rsid w:val="000D1C8B"/>
    <w:rsid w:val="000E1A16"/>
    <w:rsid w:val="000E7619"/>
    <w:rsid w:val="000F0CCF"/>
    <w:rsid w:val="000F14C3"/>
    <w:rsid w:val="000F44E1"/>
    <w:rsid w:val="000F7931"/>
    <w:rsid w:val="001002AF"/>
    <w:rsid w:val="001015D4"/>
    <w:rsid w:val="001070FC"/>
    <w:rsid w:val="00111689"/>
    <w:rsid w:val="00114228"/>
    <w:rsid w:val="00120C3E"/>
    <w:rsid w:val="00131680"/>
    <w:rsid w:val="001338CB"/>
    <w:rsid w:val="00136D81"/>
    <w:rsid w:val="001375D3"/>
    <w:rsid w:val="00137EC8"/>
    <w:rsid w:val="001413B3"/>
    <w:rsid w:val="00147F32"/>
    <w:rsid w:val="00153A8B"/>
    <w:rsid w:val="00153D07"/>
    <w:rsid w:val="00155F67"/>
    <w:rsid w:val="001620B0"/>
    <w:rsid w:val="001665F6"/>
    <w:rsid w:val="00170AC1"/>
    <w:rsid w:val="00171C2D"/>
    <w:rsid w:val="00173E12"/>
    <w:rsid w:val="00176744"/>
    <w:rsid w:val="00177E10"/>
    <w:rsid w:val="001847CF"/>
    <w:rsid w:val="00185BF3"/>
    <w:rsid w:val="00191403"/>
    <w:rsid w:val="00191FB5"/>
    <w:rsid w:val="001945E7"/>
    <w:rsid w:val="001A0B2F"/>
    <w:rsid w:val="001A2E09"/>
    <w:rsid w:val="001A32C2"/>
    <w:rsid w:val="001A38B4"/>
    <w:rsid w:val="001B3F31"/>
    <w:rsid w:val="001C45AC"/>
    <w:rsid w:val="001C6513"/>
    <w:rsid w:val="001D26D6"/>
    <w:rsid w:val="001D4852"/>
    <w:rsid w:val="001D579C"/>
    <w:rsid w:val="001E4E60"/>
    <w:rsid w:val="001E5F5B"/>
    <w:rsid w:val="001F3431"/>
    <w:rsid w:val="00202146"/>
    <w:rsid w:val="0020313B"/>
    <w:rsid w:val="00204655"/>
    <w:rsid w:val="00210C2D"/>
    <w:rsid w:val="002163E8"/>
    <w:rsid w:val="00216447"/>
    <w:rsid w:val="00216502"/>
    <w:rsid w:val="00224ADC"/>
    <w:rsid w:val="00227948"/>
    <w:rsid w:val="00246F7B"/>
    <w:rsid w:val="00247541"/>
    <w:rsid w:val="002535B7"/>
    <w:rsid w:val="002643AD"/>
    <w:rsid w:val="00265D46"/>
    <w:rsid w:val="00266569"/>
    <w:rsid w:val="0027258C"/>
    <w:rsid w:val="00274F66"/>
    <w:rsid w:val="002845E9"/>
    <w:rsid w:val="00293CF7"/>
    <w:rsid w:val="002A61EB"/>
    <w:rsid w:val="002B4432"/>
    <w:rsid w:val="002C5224"/>
    <w:rsid w:val="002F29C0"/>
    <w:rsid w:val="002F2B5E"/>
    <w:rsid w:val="00301BD1"/>
    <w:rsid w:val="00304414"/>
    <w:rsid w:val="003052C5"/>
    <w:rsid w:val="0030728B"/>
    <w:rsid w:val="00315D42"/>
    <w:rsid w:val="003230C4"/>
    <w:rsid w:val="003248FE"/>
    <w:rsid w:val="003336BC"/>
    <w:rsid w:val="00333B01"/>
    <w:rsid w:val="00337648"/>
    <w:rsid w:val="00343BB1"/>
    <w:rsid w:val="00344C85"/>
    <w:rsid w:val="0035230C"/>
    <w:rsid w:val="003603A2"/>
    <w:rsid w:val="0036134A"/>
    <w:rsid w:val="003649D8"/>
    <w:rsid w:val="003746C7"/>
    <w:rsid w:val="00375BFE"/>
    <w:rsid w:val="00376EB1"/>
    <w:rsid w:val="003800AD"/>
    <w:rsid w:val="003820A8"/>
    <w:rsid w:val="00383C54"/>
    <w:rsid w:val="003845B5"/>
    <w:rsid w:val="003865AC"/>
    <w:rsid w:val="003A525B"/>
    <w:rsid w:val="003A5E90"/>
    <w:rsid w:val="003A6503"/>
    <w:rsid w:val="003B17AE"/>
    <w:rsid w:val="003C63EA"/>
    <w:rsid w:val="003D1BB4"/>
    <w:rsid w:val="003D52A6"/>
    <w:rsid w:val="003D7AE5"/>
    <w:rsid w:val="003E7CF0"/>
    <w:rsid w:val="00402DD2"/>
    <w:rsid w:val="004064A8"/>
    <w:rsid w:val="0041042D"/>
    <w:rsid w:val="004116E2"/>
    <w:rsid w:val="00416A2F"/>
    <w:rsid w:val="004170F8"/>
    <w:rsid w:val="00422B22"/>
    <w:rsid w:val="00422D92"/>
    <w:rsid w:val="00425078"/>
    <w:rsid w:val="00431BB3"/>
    <w:rsid w:val="004346BC"/>
    <w:rsid w:val="00442378"/>
    <w:rsid w:val="004427F4"/>
    <w:rsid w:val="00442AEA"/>
    <w:rsid w:val="00447D70"/>
    <w:rsid w:val="00447D9A"/>
    <w:rsid w:val="0045286C"/>
    <w:rsid w:val="00463363"/>
    <w:rsid w:val="00464AB0"/>
    <w:rsid w:val="00475873"/>
    <w:rsid w:val="00495377"/>
    <w:rsid w:val="00495D0F"/>
    <w:rsid w:val="004976DB"/>
    <w:rsid w:val="004A0E18"/>
    <w:rsid w:val="004A3462"/>
    <w:rsid w:val="004A3F44"/>
    <w:rsid w:val="004A40AB"/>
    <w:rsid w:val="004A6388"/>
    <w:rsid w:val="004A7D2F"/>
    <w:rsid w:val="004B1141"/>
    <w:rsid w:val="004B3559"/>
    <w:rsid w:val="004B4FB1"/>
    <w:rsid w:val="004B65FA"/>
    <w:rsid w:val="004C1400"/>
    <w:rsid w:val="004C2326"/>
    <w:rsid w:val="004C2BEF"/>
    <w:rsid w:val="004D378D"/>
    <w:rsid w:val="004E001A"/>
    <w:rsid w:val="004E354F"/>
    <w:rsid w:val="004E3B17"/>
    <w:rsid w:val="004E4CCE"/>
    <w:rsid w:val="004F11E9"/>
    <w:rsid w:val="004F7787"/>
    <w:rsid w:val="00512614"/>
    <w:rsid w:val="00515685"/>
    <w:rsid w:val="00517532"/>
    <w:rsid w:val="00521BED"/>
    <w:rsid w:val="005306C1"/>
    <w:rsid w:val="005361FF"/>
    <w:rsid w:val="00540C0A"/>
    <w:rsid w:val="005446FE"/>
    <w:rsid w:val="00553102"/>
    <w:rsid w:val="0056298D"/>
    <w:rsid w:val="0056326D"/>
    <w:rsid w:val="00565719"/>
    <w:rsid w:val="005675AA"/>
    <w:rsid w:val="00572C9A"/>
    <w:rsid w:val="00577C8B"/>
    <w:rsid w:val="0058202B"/>
    <w:rsid w:val="0058529E"/>
    <w:rsid w:val="005B348C"/>
    <w:rsid w:val="005B4C1B"/>
    <w:rsid w:val="005B500A"/>
    <w:rsid w:val="005C65FF"/>
    <w:rsid w:val="005D006A"/>
    <w:rsid w:val="005D6D6C"/>
    <w:rsid w:val="005E02B1"/>
    <w:rsid w:val="005E4EEA"/>
    <w:rsid w:val="005F4667"/>
    <w:rsid w:val="005F6F13"/>
    <w:rsid w:val="006023AA"/>
    <w:rsid w:val="00610DBE"/>
    <w:rsid w:val="00614DF2"/>
    <w:rsid w:val="006216AF"/>
    <w:rsid w:val="0062212C"/>
    <w:rsid w:val="00636DD5"/>
    <w:rsid w:val="00643469"/>
    <w:rsid w:val="006445D1"/>
    <w:rsid w:val="00644CCD"/>
    <w:rsid w:val="00647106"/>
    <w:rsid w:val="006561DA"/>
    <w:rsid w:val="0065632B"/>
    <w:rsid w:val="00667667"/>
    <w:rsid w:val="0067049F"/>
    <w:rsid w:val="00670F56"/>
    <w:rsid w:val="00671754"/>
    <w:rsid w:val="006739B0"/>
    <w:rsid w:val="006753D2"/>
    <w:rsid w:val="006804F2"/>
    <w:rsid w:val="0068230B"/>
    <w:rsid w:val="006A0C4C"/>
    <w:rsid w:val="006A4C8E"/>
    <w:rsid w:val="006B1A6B"/>
    <w:rsid w:val="006B1D4B"/>
    <w:rsid w:val="006B335B"/>
    <w:rsid w:val="006D2C51"/>
    <w:rsid w:val="006D7CB7"/>
    <w:rsid w:val="006E6E59"/>
    <w:rsid w:val="00704E99"/>
    <w:rsid w:val="00705A2D"/>
    <w:rsid w:val="00706776"/>
    <w:rsid w:val="00711EDF"/>
    <w:rsid w:val="007129B8"/>
    <w:rsid w:val="00715B4A"/>
    <w:rsid w:val="007167CB"/>
    <w:rsid w:val="00720D5C"/>
    <w:rsid w:val="00724219"/>
    <w:rsid w:val="00726F2A"/>
    <w:rsid w:val="007301F0"/>
    <w:rsid w:val="00731C4E"/>
    <w:rsid w:val="00732D62"/>
    <w:rsid w:val="00736E19"/>
    <w:rsid w:val="00740535"/>
    <w:rsid w:val="00740572"/>
    <w:rsid w:val="007410FB"/>
    <w:rsid w:val="0074169D"/>
    <w:rsid w:val="007618FB"/>
    <w:rsid w:val="00761CCC"/>
    <w:rsid w:val="0076204D"/>
    <w:rsid w:val="00771977"/>
    <w:rsid w:val="00772B20"/>
    <w:rsid w:val="00773C25"/>
    <w:rsid w:val="00777512"/>
    <w:rsid w:val="00784B7B"/>
    <w:rsid w:val="007875B6"/>
    <w:rsid w:val="00793FC5"/>
    <w:rsid w:val="00795749"/>
    <w:rsid w:val="007A11FF"/>
    <w:rsid w:val="007A30D2"/>
    <w:rsid w:val="007B3707"/>
    <w:rsid w:val="007B7911"/>
    <w:rsid w:val="007C51D7"/>
    <w:rsid w:val="007C623E"/>
    <w:rsid w:val="007C7BD0"/>
    <w:rsid w:val="007D39DA"/>
    <w:rsid w:val="007D6FB0"/>
    <w:rsid w:val="007D7E38"/>
    <w:rsid w:val="007E0909"/>
    <w:rsid w:val="007E78F9"/>
    <w:rsid w:val="007F1C9B"/>
    <w:rsid w:val="007F3BF2"/>
    <w:rsid w:val="008000F2"/>
    <w:rsid w:val="00804C6B"/>
    <w:rsid w:val="008069FF"/>
    <w:rsid w:val="0080728D"/>
    <w:rsid w:val="00807CD9"/>
    <w:rsid w:val="00812D97"/>
    <w:rsid w:val="00814767"/>
    <w:rsid w:val="00814914"/>
    <w:rsid w:val="00822B52"/>
    <w:rsid w:val="0082331E"/>
    <w:rsid w:val="00824078"/>
    <w:rsid w:val="00824792"/>
    <w:rsid w:val="008252D3"/>
    <w:rsid w:val="008273E0"/>
    <w:rsid w:val="00834924"/>
    <w:rsid w:val="00836424"/>
    <w:rsid w:val="00836603"/>
    <w:rsid w:val="00836E43"/>
    <w:rsid w:val="008371C3"/>
    <w:rsid w:val="008422A2"/>
    <w:rsid w:val="008471B0"/>
    <w:rsid w:val="00850076"/>
    <w:rsid w:val="00855801"/>
    <w:rsid w:val="00862844"/>
    <w:rsid w:val="0088476F"/>
    <w:rsid w:val="00885601"/>
    <w:rsid w:val="00891A2F"/>
    <w:rsid w:val="00891B90"/>
    <w:rsid w:val="00897F53"/>
    <w:rsid w:val="008A26DF"/>
    <w:rsid w:val="008B0DC8"/>
    <w:rsid w:val="008B4B0F"/>
    <w:rsid w:val="008C0CEE"/>
    <w:rsid w:val="008C56A4"/>
    <w:rsid w:val="008D0996"/>
    <w:rsid w:val="008D4F7E"/>
    <w:rsid w:val="008D6884"/>
    <w:rsid w:val="008D7245"/>
    <w:rsid w:val="008E0E6D"/>
    <w:rsid w:val="008F1E22"/>
    <w:rsid w:val="00900410"/>
    <w:rsid w:val="0090241A"/>
    <w:rsid w:val="0090445C"/>
    <w:rsid w:val="009052B5"/>
    <w:rsid w:val="00922004"/>
    <w:rsid w:val="00926517"/>
    <w:rsid w:val="00930B35"/>
    <w:rsid w:val="0093734D"/>
    <w:rsid w:val="00937E6F"/>
    <w:rsid w:val="00941107"/>
    <w:rsid w:val="00941FDC"/>
    <w:rsid w:val="00943801"/>
    <w:rsid w:val="009453C8"/>
    <w:rsid w:val="00945CA0"/>
    <w:rsid w:val="00946F7C"/>
    <w:rsid w:val="00947748"/>
    <w:rsid w:val="00952663"/>
    <w:rsid w:val="00953ED3"/>
    <w:rsid w:val="00955D24"/>
    <w:rsid w:val="00961A6C"/>
    <w:rsid w:val="00962F05"/>
    <w:rsid w:val="00964888"/>
    <w:rsid w:val="00966302"/>
    <w:rsid w:val="00970FD2"/>
    <w:rsid w:val="00977FBB"/>
    <w:rsid w:val="009818B0"/>
    <w:rsid w:val="00981EB9"/>
    <w:rsid w:val="00982305"/>
    <w:rsid w:val="00986BF5"/>
    <w:rsid w:val="009879C8"/>
    <w:rsid w:val="009A20C9"/>
    <w:rsid w:val="009A2B42"/>
    <w:rsid w:val="009A3716"/>
    <w:rsid w:val="009A579C"/>
    <w:rsid w:val="009B4ABF"/>
    <w:rsid w:val="009B5D3C"/>
    <w:rsid w:val="009B71F4"/>
    <w:rsid w:val="009C1637"/>
    <w:rsid w:val="009C4A67"/>
    <w:rsid w:val="009C5A2E"/>
    <w:rsid w:val="009D4F8D"/>
    <w:rsid w:val="009E10FA"/>
    <w:rsid w:val="009E3313"/>
    <w:rsid w:val="009E5AB4"/>
    <w:rsid w:val="009F513D"/>
    <w:rsid w:val="00A028BB"/>
    <w:rsid w:val="00A02EB9"/>
    <w:rsid w:val="00A0423D"/>
    <w:rsid w:val="00A051A2"/>
    <w:rsid w:val="00A06D97"/>
    <w:rsid w:val="00A20551"/>
    <w:rsid w:val="00A207AD"/>
    <w:rsid w:val="00A40A94"/>
    <w:rsid w:val="00A56106"/>
    <w:rsid w:val="00A64CE3"/>
    <w:rsid w:val="00A84446"/>
    <w:rsid w:val="00A859C6"/>
    <w:rsid w:val="00A8756E"/>
    <w:rsid w:val="00A90B52"/>
    <w:rsid w:val="00A97A2E"/>
    <w:rsid w:val="00AA3D6E"/>
    <w:rsid w:val="00AA7A78"/>
    <w:rsid w:val="00AB1448"/>
    <w:rsid w:val="00AC04DE"/>
    <w:rsid w:val="00AC22FD"/>
    <w:rsid w:val="00AC5471"/>
    <w:rsid w:val="00AC7612"/>
    <w:rsid w:val="00AD03B2"/>
    <w:rsid w:val="00AD11CC"/>
    <w:rsid w:val="00AD1BDB"/>
    <w:rsid w:val="00AD39A2"/>
    <w:rsid w:val="00AD44E6"/>
    <w:rsid w:val="00AD6C7D"/>
    <w:rsid w:val="00AE1849"/>
    <w:rsid w:val="00AE30CA"/>
    <w:rsid w:val="00AF48CB"/>
    <w:rsid w:val="00B0164D"/>
    <w:rsid w:val="00B03818"/>
    <w:rsid w:val="00B03837"/>
    <w:rsid w:val="00B04320"/>
    <w:rsid w:val="00B06FED"/>
    <w:rsid w:val="00B10A55"/>
    <w:rsid w:val="00B112D8"/>
    <w:rsid w:val="00B1779F"/>
    <w:rsid w:val="00B217D4"/>
    <w:rsid w:val="00B226F6"/>
    <w:rsid w:val="00B24C4A"/>
    <w:rsid w:val="00B26802"/>
    <w:rsid w:val="00B340E6"/>
    <w:rsid w:val="00B36B14"/>
    <w:rsid w:val="00B42D3B"/>
    <w:rsid w:val="00B50BB4"/>
    <w:rsid w:val="00B51CFE"/>
    <w:rsid w:val="00B537D7"/>
    <w:rsid w:val="00B60613"/>
    <w:rsid w:val="00B6437A"/>
    <w:rsid w:val="00B77604"/>
    <w:rsid w:val="00B96487"/>
    <w:rsid w:val="00B96F34"/>
    <w:rsid w:val="00BA3B7E"/>
    <w:rsid w:val="00BA447A"/>
    <w:rsid w:val="00BA579E"/>
    <w:rsid w:val="00BC25BF"/>
    <w:rsid w:val="00BC5FE5"/>
    <w:rsid w:val="00BC620A"/>
    <w:rsid w:val="00BD3C84"/>
    <w:rsid w:val="00BD525E"/>
    <w:rsid w:val="00BE137D"/>
    <w:rsid w:val="00C03B20"/>
    <w:rsid w:val="00C06D44"/>
    <w:rsid w:val="00C07231"/>
    <w:rsid w:val="00C21B9F"/>
    <w:rsid w:val="00C22476"/>
    <w:rsid w:val="00C31C3B"/>
    <w:rsid w:val="00C42BDE"/>
    <w:rsid w:val="00C51D65"/>
    <w:rsid w:val="00C527E7"/>
    <w:rsid w:val="00C56D3A"/>
    <w:rsid w:val="00C63EE9"/>
    <w:rsid w:val="00C6455A"/>
    <w:rsid w:val="00C64EAB"/>
    <w:rsid w:val="00C72A3B"/>
    <w:rsid w:val="00C83A81"/>
    <w:rsid w:val="00C8642F"/>
    <w:rsid w:val="00C87A10"/>
    <w:rsid w:val="00CA2EDD"/>
    <w:rsid w:val="00CA7E86"/>
    <w:rsid w:val="00CB0340"/>
    <w:rsid w:val="00CB0602"/>
    <w:rsid w:val="00CB1AC8"/>
    <w:rsid w:val="00CB3A81"/>
    <w:rsid w:val="00CD07A9"/>
    <w:rsid w:val="00CD080C"/>
    <w:rsid w:val="00CD3AA3"/>
    <w:rsid w:val="00CD6251"/>
    <w:rsid w:val="00CE0B3D"/>
    <w:rsid w:val="00CE3157"/>
    <w:rsid w:val="00CE3877"/>
    <w:rsid w:val="00CE3EFA"/>
    <w:rsid w:val="00CE5CCF"/>
    <w:rsid w:val="00CF7053"/>
    <w:rsid w:val="00CF735C"/>
    <w:rsid w:val="00CF7525"/>
    <w:rsid w:val="00D10618"/>
    <w:rsid w:val="00D143D5"/>
    <w:rsid w:val="00D14D88"/>
    <w:rsid w:val="00D21EED"/>
    <w:rsid w:val="00D2407D"/>
    <w:rsid w:val="00D30FC7"/>
    <w:rsid w:val="00D36D25"/>
    <w:rsid w:val="00D3760B"/>
    <w:rsid w:val="00D4210C"/>
    <w:rsid w:val="00D43445"/>
    <w:rsid w:val="00D54EEC"/>
    <w:rsid w:val="00D656C2"/>
    <w:rsid w:val="00D70464"/>
    <w:rsid w:val="00D728E6"/>
    <w:rsid w:val="00D75A3F"/>
    <w:rsid w:val="00D80DAB"/>
    <w:rsid w:val="00D97679"/>
    <w:rsid w:val="00DA0BCB"/>
    <w:rsid w:val="00DA3C6B"/>
    <w:rsid w:val="00DA45BF"/>
    <w:rsid w:val="00DB7DFB"/>
    <w:rsid w:val="00DC3388"/>
    <w:rsid w:val="00DC3942"/>
    <w:rsid w:val="00DD4A45"/>
    <w:rsid w:val="00DE0225"/>
    <w:rsid w:val="00DE149C"/>
    <w:rsid w:val="00DE5C56"/>
    <w:rsid w:val="00DF3615"/>
    <w:rsid w:val="00DF4968"/>
    <w:rsid w:val="00DF5CD7"/>
    <w:rsid w:val="00E000E3"/>
    <w:rsid w:val="00E00825"/>
    <w:rsid w:val="00E03CFC"/>
    <w:rsid w:val="00E12960"/>
    <w:rsid w:val="00E22B73"/>
    <w:rsid w:val="00E23C5A"/>
    <w:rsid w:val="00E30CCF"/>
    <w:rsid w:val="00E35D06"/>
    <w:rsid w:val="00E53163"/>
    <w:rsid w:val="00E54E09"/>
    <w:rsid w:val="00E55E7B"/>
    <w:rsid w:val="00E6235B"/>
    <w:rsid w:val="00E6451D"/>
    <w:rsid w:val="00E66541"/>
    <w:rsid w:val="00E718D0"/>
    <w:rsid w:val="00E769DC"/>
    <w:rsid w:val="00E818FD"/>
    <w:rsid w:val="00E82695"/>
    <w:rsid w:val="00E9096C"/>
    <w:rsid w:val="00E91B42"/>
    <w:rsid w:val="00E91BC6"/>
    <w:rsid w:val="00E976C5"/>
    <w:rsid w:val="00EA18F6"/>
    <w:rsid w:val="00EA33B3"/>
    <w:rsid w:val="00EB23CE"/>
    <w:rsid w:val="00EB452E"/>
    <w:rsid w:val="00EB5E58"/>
    <w:rsid w:val="00EC02D9"/>
    <w:rsid w:val="00EC2EC8"/>
    <w:rsid w:val="00ED30E1"/>
    <w:rsid w:val="00ED54F9"/>
    <w:rsid w:val="00ED5982"/>
    <w:rsid w:val="00EE06D1"/>
    <w:rsid w:val="00EF3BB4"/>
    <w:rsid w:val="00F03AB1"/>
    <w:rsid w:val="00F12920"/>
    <w:rsid w:val="00F12988"/>
    <w:rsid w:val="00F16D9E"/>
    <w:rsid w:val="00F17884"/>
    <w:rsid w:val="00F22F0C"/>
    <w:rsid w:val="00F255FA"/>
    <w:rsid w:val="00F257EF"/>
    <w:rsid w:val="00F27624"/>
    <w:rsid w:val="00F33487"/>
    <w:rsid w:val="00F345CF"/>
    <w:rsid w:val="00F3769E"/>
    <w:rsid w:val="00F44AA1"/>
    <w:rsid w:val="00F45AC0"/>
    <w:rsid w:val="00F461E6"/>
    <w:rsid w:val="00F71918"/>
    <w:rsid w:val="00F753F7"/>
    <w:rsid w:val="00F90E9F"/>
    <w:rsid w:val="00F94B91"/>
    <w:rsid w:val="00F9692B"/>
    <w:rsid w:val="00FA6F76"/>
    <w:rsid w:val="00FB0A90"/>
    <w:rsid w:val="00FB6ABA"/>
    <w:rsid w:val="00FC3148"/>
    <w:rsid w:val="00FC3730"/>
    <w:rsid w:val="00FC4827"/>
    <w:rsid w:val="00FC5CC8"/>
    <w:rsid w:val="00FD51DC"/>
    <w:rsid w:val="00FE377B"/>
    <w:rsid w:val="00FE619B"/>
    <w:rsid w:val="00FF3028"/>
    <w:rsid w:val="00FF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uiPriority w:val="99"/>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420396664" TargetMode="External"/><Relationship Id="rId18" Type="http://schemas.openxmlformats.org/officeDocument/2006/relationships/hyperlink" Target="consultantplus://offline/ref=09D1B017A1A08D2B26081A29EBC83C399F188D7A5E2C8D997C02BFB82DCA75BE9CD6D040431B3DB7H0e7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F75AF9610CD7FD7E4B46B3269B371B3FFB8AADF6C52F0FB1765B1D4CD7R709G" TargetMode="External"/><Relationship Id="rId17" Type="http://schemas.openxmlformats.org/officeDocument/2006/relationships/hyperlink" Target="consultantplus://offline/ref=09D1B017A1A08D2B26081A29EBC83C3997138C755F2ED093745BB3BA2AC52AA99B9FDC41431B3DHBe0E" TargetMode="External"/><Relationship Id="rId2" Type="http://schemas.openxmlformats.org/officeDocument/2006/relationships/numbering" Target="numbering.xml"/><Relationship Id="rId16" Type="http://schemas.openxmlformats.org/officeDocument/2006/relationships/hyperlink" Target="consultantplus://offline/ref=747E5E6B35B906F523E2E8F1A0968C0A2270F0F88652E721C596CFC56CB652F2pAHD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75AF9610CD7FD7E4B46B3269B371B3FFB85ADF1C3270FB1765B1D4CD7R709G" TargetMode="External"/><Relationship Id="rId5" Type="http://schemas.openxmlformats.org/officeDocument/2006/relationships/settings" Target="settings.xml"/><Relationship Id="rId15" Type="http://schemas.openxmlformats.org/officeDocument/2006/relationships/hyperlink" Target="consultantplus://offline/ref=F75AF9610CD7FD7E4B46AD2B8D5B4133FB86F0FCC02F04E22A0F1B1B8829F2C1CDR207G" TargetMode="External"/><Relationship Id="rId10" Type="http://schemas.openxmlformats.org/officeDocument/2006/relationships/hyperlink" Target="consultantplus://offline/ref=F75AF9610CD7FD7E4B46B3269B371B3FFB85ACF0C72C0FB1765B1D4CD7R709G" TargetMode="External"/><Relationship Id="rId19" Type="http://schemas.openxmlformats.org/officeDocument/2006/relationships/hyperlink" Target="consultantplus://offline/ref=09D1B017A1A08D2B26081A29EBC83C399F188D7A5E2C8D997C02BFB82DHCeAE" TargetMode="External"/><Relationship Id="rId4" Type="http://schemas.microsoft.com/office/2007/relationships/stylesWithEffects" Target="stylesWithEffects.xml"/><Relationship Id="rId9" Type="http://schemas.openxmlformats.org/officeDocument/2006/relationships/hyperlink" Target="_&#26625;&#29696;&#29696;&#28672;&#14848;&#12032;&#12032;&#29440;&#24832;&#30976;&#24832;&#28160;&#29440;&#27392;&#11520;&#28672;&#29184;&#24832;&#30208;&#28416;&#11776;&#29184;&#29952;&#10496;&#11264;" TargetMode="External"/><Relationship Id="rId14" Type="http://schemas.openxmlformats.org/officeDocument/2006/relationships/hyperlink" Target="http://docs.cntd.ru/document/42039666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58FAAC-EEE7-4145-A6B9-8B73E5DEE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9262</TotalTime>
  <Pages>10</Pages>
  <Words>3288</Words>
  <Characters>18745</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21990</CharactersWithSpaces>
  <SharedDoc>false</SharedDoc>
  <HLinks>
    <vt:vector size="126" baseType="variant">
      <vt:variant>
        <vt:i4>262216</vt:i4>
      </vt:variant>
      <vt:variant>
        <vt:i4>60</vt:i4>
      </vt:variant>
      <vt:variant>
        <vt:i4>0</vt:i4>
      </vt:variant>
      <vt:variant>
        <vt:i4>5</vt:i4>
      </vt:variant>
      <vt:variant>
        <vt:lpwstr/>
      </vt:variant>
      <vt:variant>
        <vt:lpwstr>P1854</vt:lpwstr>
      </vt:variant>
      <vt:variant>
        <vt:i4>65607</vt:i4>
      </vt:variant>
      <vt:variant>
        <vt:i4>57</vt:i4>
      </vt:variant>
      <vt:variant>
        <vt:i4>0</vt:i4>
      </vt:variant>
      <vt:variant>
        <vt:i4>5</vt:i4>
      </vt:variant>
      <vt:variant>
        <vt:lpwstr/>
      </vt:variant>
      <vt:variant>
        <vt:lpwstr>P1701</vt:lpwstr>
      </vt:variant>
      <vt:variant>
        <vt:i4>262208</vt:i4>
      </vt:variant>
      <vt:variant>
        <vt:i4>54</vt:i4>
      </vt:variant>
      <vt:variant>
        <vt:i4>0</vt:i4>
      </vt:variant>
      <vt:variant>
        <vt:i4>5</vt:i4>
      </vt:variant>
      <vt:variant>
        <vt:lpwstr/>
      </vt:variant>
      <vt:variant>
        <vt:lpwstr>P1055</vt:lpwstr>
      </vt:variant>
      <vt:variant>
        <vt:i4>458820</vt:i4>
      </vt:variant>
      <vt:variant>
        <vt:i4>51</vt:i4>
      </vt:variant>
      <vt:variant>
        <vt:i4>0</vt:i4>
      </vt:variant>
      <vt:variant>
        <vt:i4>5</vt:i4>
      </vt:variant>
      <vt:variant>
        <vt:lpwstr/>
      </vt:variant>
      <vt:variant>
        <vt:lpwstr>P740</vt:lpwstr>
      </vt:variant>
      <vt:variant>
        <vt:i4>65603</vt:i4>
      </vt:variant>
      <vt:variant>
        <vt:i4>48</vt:i4>
      </vt:variant>
      <vt:variant>
        <vt:i4>0</vt:i4>
      </vt:variant>
      <vt:variant>
        <vt:i4>5</vt:i4>
      </vt:variant>
      <vt:variant>
        <vt:lpwstr/>
      </vt:variant>
      <vt:variant>
        <vt:lpwstr>P637</vt:lpwstr>
      </vt:variant>
      <vt:variant>
        <vt:i4>2031698</vt:i4>
      </vt:variant>
      <vt:variant>
        <vt:i4>45</vt:i4>
      </vt:variant>
      <vt:variant>
        <vt:i4>0</vt:i4>
      </vt:variant>
      <vt:variant>
        <vt:i4>5</vt:i4>
      </vt:variant>
      <vt:variant>
        <vt:lpwstr>consultantplus://offline/ref=906231525CF69DDF7803AD146FE641A57E52F5AF877D326E01D328E6FCE1E4G</vt:lpwstr>
      </vt:variant>
      <vt:variant>
        <vt:lpwstr/>
      </vt:variant>
      <vt:variant>
        <vt:i4>2031703</vt:i4>
      </vt:variant>
      <vt:variant>
        <vt:i4>42</vt:i4>
      </vt:variant>
      <vt:variant>
        <vt:i4>0</vt:i4>
      </vt:variant>
      <vt:variant>
        <vt:i4>5</vt:i4>
      </vt:variant>
      <vt:variant>
        <vt:lpwstr>consultantplus://offline/ref=906231525CF69DDF7803AD146FE641A57E52F6A78F7B326E01D328E6FCE1E4G</vt:lpwstr>
      </vt:variant>
      <vt:variant>
        <vt:lpwstr/>
      </vt:variant>
      <vt:variant>
        <vt:i4>6553696</vt:i4>
      </vt:variant>
      <vt:variant>
        <vt:i4>39</vt:i4>
      </vt:variant>
      <vt:variant>
        <vt:i4>0</vt:i4>
      </vt:variant>
      <vt:variant>
        <vt:i4>5</vt:i4>
      </vt:variant>
      <vt:variant>
        <vt:lpwstr>consultantplus://offline/ref=0F90033957138AF7703589987F2A9CC8C187B7D5F337332CB8DF7FC7007E1B4FF7B0350E0241364E868CE9B8R9j3H</vt:lpwstr>
      </vt:variant>
      <vt:variant>
        <vt:lpwstr/>
      </vt:variant>
      <vt:variant>
        <vt:i4>4587523</vt:i4>
      </vt:variant>
      <vt:variant>
        <vt:i4>36</vt:i4>
      </vt:variant>
      <vt:variant>
        <vt:i4>0</vt:i4>
      </vt:variant>
      <vt:variant>
        <vt:i4>5</vt:i4>
      </vt:variant>
      <vt:variant>
        <vt:lpwstr>consultantplus://offline/ref=842600377CBEEEAA89136BEF94D4778390CE032135736FE56A6445F9A6ECF617B772AC6A8FD54D598871B6N7hAH</vt:lpwstr>
      </vt:variant>
      <vt:variant>
        <vt:lpwstr/>
      </vt:variant>
      <vt:variant>
        <vt:i4>5636181</vt:i4>
      </vt:variant>
      <vt:variant>
        <vt:i4>33</vt:i4>
      </vt:variant>
      <vt:variant>
        <vt:i4>0</vt:i4>
      </vt:variant>
      <vt:variant>
        <vt:i4>5</vt:i4>
      </vt:variant>
      <vt:variant>
        <vt:lpwstr>consultantplus://offline/ref=F75AF9610CD7FD7E4B46B3269B371B3FF885A9F4CA7958B3270E13R409G</vt:lpwstr>
      </vt:variant>
      <vt:variant>
        <vt:lpwstr/>
      </vt:variant>
      <vt:variant>
        <vt:i4>3866725</vt:i4>
      </vt:variant>
      <vt:variant>
        <vt:i4>30</vt:i4>
      </vt:variant>
      <vt:variant>
        <vt:i4>0</vt:i4>
      </vt:variant>
      <vt:variant>
        <vt:i4>5</vt:i4>
      </vt:variant>
      <vt:variant>
        <vt:lpwstr>consultantplus://offline/ref=7E396D9AEE1CD2E62C755E74DFF26FC4C454716C7B1025DDB812EFF209140E11AB4854E27B4234A4a3t7G</vt:lpwstr>
      </vt:variant>
      <vt:variant>
        <vt:lpwstr/>
      </vt:variant>
      <vt:variant>
        <vt:i4>6225928</vt:i4>
      </vt:variant>
      <vt:variant>
        <vt:i4>27</vt:i4>
      </vt:variant>
      <vt:variant>
        <vt:i4>0</vt:i4>
      </vt:variant>
      <vt:variant>
        <vt:i4>5</vt:i4>
      </vt:variant>
      <vt:variant>
        <vt:lpwstr>consultantplus://offline/ref=7E396D9AEE1CD2E62C755E74DFF26FC4C454716C7B1025DDB812EFF209a1t4G</vt:lpwstr>
      </vt:variant>
      <vt:variant>
        <vt:lpwstr/>
      </vt:variant>
      <vt:variant>
        <vt:i4>393301</vt:i4>
      </vt:variant>
      <vt:variant>
        <vt:i4>24</vt:i4>
      </vt:variant>
      <vt:variant>
        <vt:i4>0</vt:i4>
      </vt:variant>
      <vt:variant>
        <vt:i4>5</vt:i4>
      </vt:variant>
      <vt:variant>
        <vt:lpwstr>consultantplus://offline/ref=F75AF9610CD7FD7E4B46B3269B371B3FFB8AADF6C52F0FB1765B1D4CD7R709G</vt:lpwstr>
      </vt:variant>
      <vt:variant>
        <vt:lpwstr/>
      </vt:variant>
      <vt:variant>
        <vt:i4>393297</vt:i4>
      </vt:variant>
      <vt:variant>
        <vt:i4>21</vt:i4>
      </vt:variant>
      <vt:variant>
        <vt:i4>0</vt:i4>
      </vt:variant>
      <vt:variant>
        <vt:i4>5</vt:i4>
      </vt:variant>
      <vt:variant>
        <vt:lpwstr>consultantplus://offline/ref=F75AF9610CD7FD7E4B46B3269B371B3FFB85ADF1C3270FB1765B1D4CD7R709G</vt:lpwstr>
      </vt:variant>
      <vt:variant>
        <vt:lpwstr/>
      </vt:variant>
      <vt:variant>
        <vt:i4>7274592</vt:i4>
      </vt:variant>
      <vt:variant>
        <vt:i4>18</vt:i4>
      </vt:variant>
      <vt:variant>
        <vt:i4>0</vt:i4>
      </vt:variant>
      <vt:variant>
        <vt:i4>5</vt:i4>
      </vt:variant>
      <vt:variant>
        <vt:lpwstr>consultantplus://offline/ref=7E396D9AEE1CD2E62C755E74DFF26FC4CC5B756C7D1C78D7B04BE3F0a0tEG</vt:lpwstr>
      </vt:variant>
      <vt:variant>
        <vt:lpwstr/>
      </vt:variant>
      <vt:variant>
        <vt:i4>6226002</vt:i4>
      </vt:variant>
      <vt:variant>
        <vt:i4>15</vt:i4>
      </vt:variant>
      <vt:variant>
        <vt:i4>0</vt:i4>
      </vt:variant>
      <vt:variant>
        <vt:i4>5</vt:i4>
      </vt:variant>
      <vt:variant>
        <vt:lpwstr>consultantplus://offline/ref=7E396D9AEE1CD2E62C755E74DFF26FC4C45C76687F1E25DDB812EFF209a1t4G</vt:lpwstr>
      </vt:variant>
      <vt:variant>
        <vt:lpwstr/>
      </vt:variant>
      <vt:variant>
        <vt:i4>6225921</vt:i4>
      </vt:variant>
      <vt:variant>
        <vt:i4>12</vt:i4>
      </vt:variant>
      <vt:variant>
        <vt:i4>0</vt:i4>
      </vt:variant>
      <vt:variant>
        <vt:i4>5</vt:i4>
      </vt:variant>
      <vt:variant>
        <vt:lpwstr>consultantplus://offline/ref=7E396D9AEE1CD2E62C755E74DFF26FC4C459736B7E1025DDB812EFF209a1t4G</vt:lpwstr>
      </vt:variant>
      <vt:variant>
        <vt:lpwstr/>
      </vt:variant>
      <vt:variant>
        <vt:i4>6225928</vt:i4>
      </vt:variant>
      <vt:variant>
        <vt:i4>9</vt:i4>
      </vt:variant>
      <vt:variant>
        <vt:i4>0</vt:i4>
      </vt:variant>
      <vt:variant>
        <vt:i4>5</vt:i4>
      </vt:variant>
      <vt:variant>
        <vt:lpwstr>consultantplus://offline/ref=7E396D9AEE1CD2E62C755E74DFF26FC4C454716C7B1025DDB812EFF209a1t4G</vt:lpwstr>
      </vt:variant>
      <vt:variant>
        <vt:lpwstr/>
      </vt:variant>
      <vt:variant>
        <vt:i4>3801148</vt:i4>
      </vt:variant>
      <vt:variant>
        <vt:i4>6</vt:i4>
      </vt:variant>
      <vt:variant>
        <vt:i4>0</vt:i4>
      </vt:variant>
      <vt:variant>
        <vt:i4>5</vt:i4>
      </vt:variant>
      <vt:variant>
        <vt:lpwstr>consultantplus://offline/ref=747E5E6B35B906F523E2E8F1A0968C0A2270F0F88652E721C596CFC56CB652F2pAHDD</vt:lpwstr>
      </vt:variant>
      <vt:variant>
        <vt:lpwstr/>
      </vt:variant>
      <vt:variant>
        <vt:i4>655375</vt:i4>
      </vt:variant>
      <vt:variant>
        <vt:i4>3</vt:i4>
      </vt:variant>
      <vt:variant>
        <vt:i4>0</vt:i4>
      </vt:variant>
      <vt:variant>
        <vt:i4>5</vt:i4>
      </vt:variant>
      <vt:variant>
        <vt:lpwstr>consultantplus://offline/ref=F75AF9610CD7FD7E4B46AD2B8D5B4133FB86F0FCC02F04E22A0F1B1B8829F2C1CDR207G</vt:lpwstr>
      </vt:variant>
      <vt:variant>
        <vt:lpwstr/>
      </vt:variant>
      <vt:variant>
        <vt:i4>393223</vt:i4>
      </vt:variant>
      <vt:variant>
        <vt:i4>0</vt:i4>
      </vt:variant>
      <vt:variant>
        <vt:i4>0</vt:i4>
      </vt:variant>
      <vt:variant>
        <vt:i4>5</vt:i4>
      </vt:variant>
      <vt:variant>
        <vt:lpwstr>consultantplus://offline/ref=F75AF9610CD7FD7E4B46B3269B371B3FFB85ACF0C72C0FB1765B1D4CD7R709G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RePack by Diakov</cp:lastModifiedBy>
  <cp:revision>49</cp:revision>
  <cp:lastPrinted>2019-08-29T07:28:00Z</cp:lastPrinted>
  <dcterms:created xsi:type="dcterms:W3CDTF">2015-11-13T05:14:00Z</dcterms:created>
  <dcterms:modified xsi:type="dcterms:W3CDTF">2019-08-29T07:53:00Z</dcterms:modified>
</cp:coreProperties>
</file>