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EE5" w:rsidRPr="00362801" w:rsidRDefault="00362801" w:rsidP="00362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801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362801" w:rsidRPr="00362801" w:rsidRDefault="00362801" w:rsidP="00362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801" w:rsidRPr="00362801" w:rsidRDefault="00362801" w:rsidP="00362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801">
        <w:rPr>
          <w:rFonts w:ascii="Times New Roman" w:hAnsi="Times New Roman" w:cs="Times New Roman"/>
          <w:b/>
          <w:sz w:val="24"/>
          <w:szCs w:val="24"/>
        </w:rPr>
        <w:t xml:space="preserve">о проведении общественного </w:t>
      </w:r>
      <w:proofErr w:type="gramStart"/>
      <w:r w:rsidRPr="00362801">
        <w:rPr>
          <w:rFonts w:ascii="Times New Roman" w:hAnsi="Times New Roman" w:cs="Times New Roman"/>
          <w:b/>
          <w:sz w:val="24"/>
          <w:szCs w:val="24"/>
        </w:rPr>
        <w:t>обсуждения проекта документа стратегического планирования городского округа муниципального</w:t>
      </w:r>
      <w:proofErr w:type="gramEnd"/>
      <w:r w:rsidRPr="00362801">
        <w:rPr>
          <w:rFonts w:ascii="Times New Roman" w:hAnsi="Times New Roman" w:cs="Times New Roman"/>
          <w:b/>
          <w:sz w:val="24"/>
          <w:szCs w:val="24"/>
        </w:rPr>
        <w:t xml:space="preserve"> образования «город Саянск»</w:t>
      </w:r>
    </w:p>
    <w:p w:rsidR="00362801" w:rsidRPr="00362801" w:rsidRDefault="00362801" w:rsidP="003628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5540" w:rsidRDefault="00362801" w:rsidP="0036280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Вид и наименование проекта документа стратегического планирования: 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проект </w:t>
      </w:r>
      <w:r w:rsidR="00054E08">
        <w:rPr>
          <w:rFonts w:ascii="Times New Roman" w:hAnsi="Times New Roman" w:cs="Times New Roman"/>
          <w:bCs/>
          <w:sz w:val="24"/>
          <w:szCs w:val="24"/>
        </w:rPr>
        <w:t>постановления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 городского округа муниципального образования «город Саянск» </w:t>
      </w:r>
      <w:r w:rsidR="00884DF8" w:rsidRPr="00884DF8">
        <w:rPr>
          <w:rFonts w:ascii="Times New Roman" w:hAnsi="Times New Roman" w:cs="Times New Roman"/>
          <w:bCs/>
          <w:sz w:val="24"/>
          <w:szCs w:val="24"/>
        </w:rPr>
        <w:t>Об утверждении муниципальной программы «Физическая культура и спорт в муниципальном образовании «город Саянск»</w:t>
      </w:r>
      <w:r w:rsidR="00884DF8">
        <w:rPr>
          <w:rFonts w:ascii="Times New Roman" w:hAnsi="Times New Roman" w:cs="Times New Roman"/>
          <w:bCs/>
          <w:sz w:val="24"/>
          <w:szCs w:val="24"/>
        </w:rPr>
        <w:t xml:space="preserve"> на 2020-2025 годы»</w:t>
      </w:r>
    </w:p>
    <w:p w:rsidR="00915540" w:rsidRDefault="00362801" w:rsidP="0036280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Разработчик проекта документа стратегического планирования: </w:t>
      </w:r>
      <w:r w:rsidR="00884DF8" w:rsidRPr="00884DF8">
        <w:rPr>
          <w:rFonts w:ascii="Times New Roman" w:hAnsi="Times New Roman" w:cs="Times New Roman"/>
          <w:bCs/>
          <w:sz w:val="24"/>
          <w:szCs w:val="24"/>
        </w:rPr>
        <w:t>Отдел по физической культуре, спорту и молодежной политике администрации городского округа муниципального образования «город Саянск»</w:t>
      </w:r>
    </w:p>
    <w:p w:rsidR="00D824EF" w:rsidRPr="00A77523" w:rsidRDefault="00D824EF" w:rsidP="0036280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Форма общественного обсуждения: 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общественное обсуждение проводится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 </w:t>
      </w:r>
      <w:hyperlink r:id="rId6" w:history="1">
        <w:r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http://www.admsayansk.ru</w:t>
        </w:r>
      </w:hyperlink>
      <w:r w:rsidRPr="00A7752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74538" w:rsidRPr="00A77523" w:rsidRDefault="00B74538" w:rsidP="00B74538">
      <w:pPr>
        <w:jc w:val="both"/>
        <w:rPr>
          <w:rFonts w:ascii="Times New Roman" w:hAnsi="Times New Roman" w:cs="Times New Roman"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Контактное лицо по вопросам направления замечаний и предложений: </w:t>
      </w:r>
      <w:r w:rsidR="004F28AE">
        <w:rPr>
          <w:rFonts w:ascii="Times New Roman" w:hAnsi="Times New Roman" w:cs="Times New Roman"/>
          <w:bCs/>
          <w:sz w:val="24"/>
          <w:szCs w:val="24"/>
        </w:rPr>
        <w:t xml:space="preserve">главный специалист 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отдела экономического развития и потребительского рынка Управления по экономике </w:t>
      </w:r>
      <w:r w:rsidR="004F28AE">
        <w:rPr>
          <w:rFonts w:ascii="Times New Roman" w:hAnsi="Times New Roman" w:cs="Times New Roman"/>
          <w:bCs/>
          <w:sz w:val="24"/>
          <w:szCs w:val="24"/>
        </w:rPr>
        <w:t>Любавина Юлия Станиславовна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 тел. 8(39553) 5-72-22, электронный адрес: </w:t>
      </w:r>
      <w:hyperlink r:id="rId7" w:history="1">
        <w:r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economsayansk@mail.ru</w:t>
        </w:r>
      </w:hyperlink>
      <w:r w:rsidRPr="00A7752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62801" w:rsidRPr="00A77523" w:rsidRDefault="00B74538" w:rsidP="00362801">
      <w:pPr>
        <w:jc w:val="both"/>
        <w:rPr>
          <w:rFonts w:ascii="Times New Roman" w:hAnsi="Times New Roman" w:cs="Times New Roman"/>
          <w:sz w:val="24"/>
          <w:szCs w:val="24"/>
        </w:rPr>
      </w:pPr>
      <w:r w:rsidRPr="00A77523">
        <w:rPr>
          <w:rFonts w:ascii="Times New Roman" w:hAnsi="Times New Roman" w:cs="Times New Roman"/>
          <w:b/>
          <w:sz w:val="24"/>
          <w:szCs w:val="24"/>
        </w:rPr>
        <w:t xml:space="preserve">Срок проведения общественного обсуждения: </w:t>
      </w:r>
      <w:r w:rsidRPr="00977DBE">
        <w:rPr>
          <w:rFonts w:ascii="Times New Roman" w:hAnsi="Times New Roman" w:cs="Times New Roman"/>
          <w:sz w:val="24"/>
          <w:szCs w:val="24"/>
        </w:rPr>
        <w:t xml:space="preserve">с </w:t>
      </w:r>
      <w:r w:rsidR="00977DBE" w:rsidRPr="00977DBE">
        <w:rPr>
          <w:rFonts w:ascii="Times New Roman" w:hAnsi="Times New Roman" w:cs="Times New Roman"/>
          <w:sz w:val="24"/>
          <w:szCs w:val="24"/>
        </w:rPr>
        <w:t>11.09.2019</w:t>
      </w:r>
      <w:r w:rsidRPr="00977DBE">
        <w:rPr>
          <w:rFonts w:ascii="Times New Roman" w:hAnsi="Times New Roman" w:cs="Times New Roman"/>
          <w:sz w:val="24"/>
          <w:szCs w:val="24"/>
        </w:rPr>
        <w:t xml:space="preserve"> по </w:t>
      </w:r>
      <w:r w:rsidR="00977DBE" w:rsidRPr="00977DBE">
        <w:rPr>
          <w:rFonts w:ascii="Times New Roman" w:hAnsi="Times New Roman" w:cs="Times New Roman"/>
          <w:sz w:val="24"/>
          <w:szCs w:val="24"/>
        </w:rPr>
        <w:t>18.09.2019</w:t>
      </w:r>
    </w:p>
    <w:p w:rsidR="00B74538" w:rsidRDefault="00A77523" w:rsidP="00362801">
      <w:pPr>
        <w:jc w:val="both"/>
        <w:rPr>
          <w:rFonts w:ascii="Times New Roman" w:hAnsi="Times New Roman" w:cs="Times New Roman"/>
          <w:sz w:val="24"/>
          <w:szCs w:val="24"/>
        </w:rPr>
      </w:pPr>
      <w:r w:rsidRPr="00A77523">
        <w:rPr>
          <w:rFonts w:ascii="Times New Roman" w:hAnsi="Times New Roman" w:cs="Times New Roman"/>
          <w:b/>
          <w:sz w:val="24"/>
          <w:szCs w:val="24"/>
        </w:rPr>
        <w:t>П</w:t>
      </w:r>
      <w:r w:rsidR="00B74538" w:rsidRPr="00A77523">
        <w:rPr>
          <w:rFonts w:ascii="Times New Roman" w:hAnsi="Times New Roman" w:cs="Times New Roman"/>
          <w:b/>
          <w:sz w:val="24"/>
          <w:szCs w:val="24"/>
        </w:rPr>
        <w:t>орядок проведения общественного обсуждения</w:t>
      </w:r>
      <w:r w:rsidRPr="00A7752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15CB3">
        <w:rPr>
          <w:rFonts w:ascii="Times New Roman" w:hAnsi="Times New Roman" w:cs="Times New Roman"/>
          <w:sz w:val="24"/>
          <w:szCs w:val="24"/>
        </w:rPr>
        <w:t>все заинтересованные лица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5CB3">
        <w:rPr>
          <w:rFonts w:ascii="Times New Roman" w:hAnsi="Times New Roman" w:cs="Times New Roman"/>
          <w:b/>
          <w:sz w:val="24"/>
          <w:szCs w:val="24"/>
        </w:rPr>
        <w:t>(</w:t>
      </w:r>
      <w:r w:rsidRPr="00A77523">
        <w:rPr>
          <w:rFonts w:ascii="Times New Roman" w:hAnsi="Times New Roman" w:cs="Times New Roman"/>
          <w:sz w:val="24"/>
          <w:szCs w:val="24"/>
        </w:rPr>
        <w:t>участники</w:t>
      </w:r>
      <w:r w:rsidR="00A15CB3">
        <w:rPr>
          <w:rFonts w:ascii="Times New Roman" w:hAnsi="Times New Roman" w:cs="Times New Roman"/>
          <w:sz w:val="24"/>
          <w:szCs w:val="24"/>
        </w:rPr>
        <w:t xml:space="preserve"> общественного обсуждения) направляют свои предложения и замечания по проекту документа стратегического планирования в период проведения общественного обсуждения. </w:t>
      </w:r>
      <w:r w:rsidR="00A15CB3" w:rsidRPr="00A15CB3">
        <w:rPr>
          <w:rFonts w:ascii="Times New Roman" w:hAnsi="Times New Roman" w:cs="Times New Roman"/>
          <w:sz w:val="24"/>
          <w:szCs w:val="24"/>
        </w:rPr>
        <w:t>Предложения и замечания участников общественного обсуждения, поступившие после срока окончания общественного обсуждения, не учитываются при доработке проекта документа стратегического планирования</w:t>
      </w:r>
      <w:r w:rsidR="00A15CB3">
        <w:rPr>
          <w:rFonts w:ascii="Times New Roman" w:hAnsi="Times New Roman" w:cs="Times New Roman"/>
          <w:sz w:val="24"/>
          <w:szCs w:val="24"/>
        </w:rPr>
        <w:t>.</w:t>
      </w:r>
    </w:p>
    <w:p w:rsidR="00A15CB3" w:rsidRDefault="00A15CB3" w:rsidP="003628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A15CB3">
        <w:rPr>
          <w:rFonts w:ascii="Times New Roman" w:hAnsi="Times New Roman" w:cs="Times New Roman"/>
          <w:b/>
          <w:sz w:val="24"/>
          <w:szCs w:val="24"/>
        </w:rPr>
        <w:t>ребования к оформлению предложений и замечаний участников общественного обсуждения: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предложения и замечания направляются в </w:t>
      </w:r>
      <w:r w:rsidR="0023610D">
        <w:rPr>
          <w:rFonts w:ascii="Times New Roman" w:hAnsi="Times New Roman" w:cs="Times New Roman"/>
          <w:sz w:val="24"/>
          <w:szCs w:val="24"/>
        </w:rPr>
        <w:t>форме электронного документа</w:t>
      </w:r>
      <w:r w:rsidR="00D0003E">
        <w:rPr>
          <w:rFonts w:ascii="Times New Roman" w:hAnsi="Times New Roman" w:cs="Times New Roman"/>
          <w:sz w:val="24"/>
          <w:szCs w:val="24"/>
        </w:rPr>
        <w:t xml:space="preserve"> (в письменной форме)</w:t>
      </w:r>
      <w:r>
        <w:rPr>
          <w:rFonts w:ascii="Times New Roman" w:hAnsi="Times New Roman" w:cs="Times New Roman"/>
          <w:sz w:val="24"/>
          <w:szCs w:val="24"/>
        </w:rPr>
        <w:t xml:space="preserve"> с обязательным указанием </w:t>
      </w:r>
      <w:r w:rsidR="0083466C">
        <w:rPr>
          <w:rFonts w:ascii="Times New Roman" w:hAnsi="Times New Roman" w:cs="Times New Roman"/>
          <w:sz w:val="24"/>
          <w:szCs w:val="24"/>
        </w:rPr>
        <w:t>фамилии</w:t>
      </w:r>
      <w:r w:rsidRPr="00A15CB3">
        <w:rPr>
          <w:rFonts w:ascii="Times New Roman" w:hAnsi="Times New Roman" w:cs="Times New Roman"/>
          <w:sz w:val="24"/>
          <w:szCs w:val="24"/>
        </w:rPr>
        <w:t>, имя, отчеств</w:t>
      </w:r>
      <w:r w:rsidR="0083466C">
        <w:rPr>
          <w:rFonts w:ascii="Times New Roman" w:hAnsi="Times New Roman" w:cs="Times New Roman"/>
          <w:sz w:val="24"/>
          <w:szCs w:val="24"/>
        </w:rPr>
        <w:t>а, места</w:t>
      </w:r>
      <w:r w:rsidRPr="00A15CB3">
        <w:rPr>
          <w:rFonts w:ascii="Times New Roman" w:hAnsi="Times New Roman" w:cs="Times New Roman"/>
          <w:sz w:val="24"/>
          <w:szCs w:val="24"/>
        </w:rPr>
        <w:t xml:space="preserve"> жит</w:t>
      </w:r>
      <w:r w:rsidR="0083466C">
        <w:rPr>
          <w:rFonts w:ascii="Times New Roman" w:hAnsi="Times New Roman" w:cs="Times New Roman"/>
          <w:sz w:val="24"/>
          <w:szCs w:val="24"/>
        </w:rPr>
        <w:t>ельства, контактного</w:t>
      </w:r>
      <w:r w:rsidRPr="00A15CB3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83466C">
        <w:rPr>
          <w:rFonts w:ascii="Times New Roman" w:hAnsi="Times New Roman" w:cs="Times New Roman"/>
          <w:sz w:val="24"/>
          <w:szCs w:val="24"/>
        </w:rPr>
        <w:t>а</w:t>
      </w:r>
      <w:r w:rsidRPr="00A15CB3">
        <w:rPr>
          <w:rFonts w:ascii="Times New Roman" w:hAnsi="Times New Roman" w:cs="Times New Roman"/>
          <w:sz w:val="24"/>
          <w:szCs w:val="24"/>
        </w:rPr>
        <w:t xml:space="preserve"> телефона участника, наименование организации (в случае принадлежности участника к какой-либо организации)</w:t>
      </w:r>
      <w:r>
        <w:rPr>
          <w:rFonts w:ascii="Times New Roman" w:hAnsi="Times New Roman" w:cs="Times New Roman"/>
          <w:sz w:val="24"/>
          <w:szCs w:val="24"/>
        </w:rPr>
        <w:t xml:space="preserve"> одним из следующих способов:</w:t>
      </w:r>
    </w:p>
    <w:p w:rsidR="00A15CB3" w:rsidRDefault="00A15CB3" w:rsidP="002361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электронный адрес </w:t>
      </w:r>
      <w:r w:rsidRPr="00A77523">
        <w:rPr>
          <w:rFonts w:ascii="Times New Roman" w:hAnsi="Times New Roman" w:cs="Times New Roman"/>
          <w:bCs/>
          <w:sz w:val="24"/>
          <w:szCs w:val="24"/>
        </w:rPr>
        <w:t>отдела экономического развития и потребительского рынка Управления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2871">
        <w:rPr>
          <w:rFonts w:ascii="Times New Roman" w:hAnsi="Times New Roman" w:cs="Times New Roman"/>
          <w:bCs/>
          <w:sz w:val="24"/>
          <w:szCs w:val="24"/>
        </w:rPr>
        <w:t xml:space="preserve">по экономике: </w:t>
      </w:r>
      <w:hyperlink r:id="rId8" w:history="1">
        <w:r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economsayansk@mail.ru</w:t>
        </w:r>
      </w:hyperlink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23610D" w:rsidRPr="00A77523" w:rsidRDefault="0023610D" w:rsidP="002361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на </w:t>
      </w:r>
      <w:r w:rsidRPr="0023610D">
        <w:rPr>
          <w:rFonts w:ascii="Times New Roman" w:hAnsi="Times New Roman" w:cs="Times New Roman"/>
          <w:bCs/>
          <w:sz w:val="24"/>
          <w:szCs w:val="24"/>
        </w:rPr>
        <w:t xml:space="preserve">электронной </w:t>
      </w:r>
      <w:r>
        <w:rPr>
          <w:rFonts w:ascii="Times New Roman" w:hAnsi="Times New Roman" w:cs="Times New Roman"/>
          <w:bCs/>
          <w:sz w:val="24"/>
          <w:szCs w:val="24"/>
        </w:rPr>
        <w:t xml:space="preserve">адрес администрации: </w:t>
      </w:r>
      <w:hyperlink r:id="rId9" w:history="1">
        <w:r w:rsidRPr="00C70FBA">
          <w:rPr>
            <w:rStyle w:val="a3"/>
            <w:rFonts w:ascii="Times New Roman" w:hAnsi="Times New Roman" w:cs="Times New Roman"/>
            <w:bCs/>
            <w:sz w:val="24"/>
            <w:szCs w:val="24"/>
          </w:rPr>
          <w:t>admsayansk@irmail.ru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:rsidR="0023610D" w:rsidRDefault="00A15CB3" w:rsidP="002361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23610D" w:rsidRPr="0023610D">
        <w:rPr>
          <w:rFonts w:ascii="Times New Roman" w:hAnsi="Times New Roman" w:cs="Times New Roman"/>
          <w:bCs/>
          <w:sz w:val="24"/>
          <w:szCs w:val="24"/>
        </w:rPr>
        <w:t xml:space="preserve">по адресу: 666304, Иркутская область, </w:t>
      </w:r>
      <w:proofErr w:type="spellStart"/>
      <w:r w:rsidR="0023610D" w:rsidRPr="0023610D">
        <w:rPr>
          <w:rFonts w:ascii="Times New Roman" w:hAnsi="Times New Roman" w:cs="Times New Roman"/>
          <w:bCs/>
          <w:sz w:val="24"/>
          <w:szCs w:val="24"/>
        </w:rPr>
        <w:t>г.Саянск</w:t>
      </w:r>
      <w:proofErr w:type="spellEnd"/>
      <w:r w:rsidR="0023610D" w:rsidRPr="0023610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23610D" w:rsidRPr="0023610D">
        <w:rPr>
          <w:rFonts w:ascii="Times New Roman" w:hAnsi="Times New Roman" w:cs="Times New Roman"/>
          <w:bCs/>
          <w:sz w:val="24"/>
          <w:szCs w:val="24"/>
        </w:rPr>
        <w:t>мк</w:t>
      </w:r>
      <w:r w:rsidR="0023610D">
        <w:rPr>
          <w:rFonts w:ascii="Times New Roman" w:hAnsi="Times New Roman" w:cs="Times New Roman"/>
          <w:bCs/>
          <w:sz w:val="24"/>
          <w:szCs w:val="24"/>
        </w:rPr>
        <w:t>р</w:t>
      </w:r>
      <w:proofErr w:type="spellEnd"/>
      <w:r w:rsidR="0023610D">
        <w:rPr>
          <w:rFonts w:ascii="Times New Roman" w:hAnsi="Times New Roman" w:cs="Times New Roman"/>
          <w:bCs/>
          <w:sz w:val="24"/>
          <w:szCs w:val="24"/>
        </w:rPr>
        <w:t>. Олимпийский, дом 30, а/я 342.</w:t>
      </w:r>
    </w:p>
    <w:p w:rsidR="0023610D" w:rsidRDefault="0023610D" w:rsidP="002361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0003E" w:rsidRDefault="0023610D" w:rsidP="00D0003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23610D">
        <w:rPr>
          <w:rFonts w:ascii="Times New Roman" w:hAnsi="Times New Roman" w:cs="Times New Roman"/>
          <w:b/>
          <w:bCs/>
          <w:sz w:val="24"/>
          <w:szCs w:val="24"/>
        </w:rPr>
        <w:t>орядок определения результатов общественного обсуждения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36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610D">
        <w:rPr>
          <w:rFonts w:ascii="Times New Roman" w:hAnsi="Times New Roman" w:cs="Times New Roman"/>
          <w:bCs/>
          <w:sz w:val="24"/>
          <w:szCs w:val="24"/>
        </w:rPr>
        <w:t>поступившие в ходе общественного обсуждения предложения и замечания участников общественного обсуждения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рассматриваются рабочей группой </w:t>
      </w:r>
      <w:r w:rsidRPr="0023610D">
        <w:rPr>
          <w:rFonts w:ascii="Times New Roman" w:hAnsi="Times New Roman" w:cs="Times New Roman"/>
          <w:bCs/>
          <w:sz w:val="24"/>
          <w:szCs w:val="24"/>
        </w:rPr>
        <w:t xml:space="preserve">по разработке проектов документов стратегического планирования городского округа муниципального образования «город </w:t>
      </w:r>
      <w:r w:rsidRPr="0023610D">
        <w:rPr>
          <w:rFonts w:ascii="Times New Roman" w:hAnsi="Times New Roman" w:cs="Times New Roman"/>
          <w:bCs/>
          <w:sz w:val="24"/>
          <w:szCs w:val="24"/>
        </w:rPr>
        <w:lastRenderedPageBreak/>
        <w:t>Саянск»</w:t>
      </w:r>
      <w:r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Pr="0023610D">
        <w:rPr>
          <w:rFonts w:ascii="Times New Roman" w:hAnsi="Times New Roman" w:cs="Times New Roman"/>
          <w:bCs/>
          <w:sz w:val="24"/>
          <w:szCs w:val="24"/>
        </w:rPr>
        <w:t xml:space="preserve"> течение пяти рабочих дней со дня истечения срока проведения общественного обсуждения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3610D">
        <w:rPr>
          <w:rFonts w:ascii="Times New Roman" w:hAnsi="Times New Roman" w:cs="Times New Roman"/>
          <w:bCs/>
          <w:sz w:val="24"/>
          <w:szCs w:val="24"/>
        </w:rPr>
        <w:t>Решение о принятии (отклонении) поступивших предложений и замечаний по итогам проведения общественного обсуждения утверждается протоколом общественного обсуждения, который подписывается членами рабочей группы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D000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003E" w:rsidRPr="00D0003E">
        <w:rPr>
          <w:rFonts w:ascii="Times New Roman" w:hAnsi="Times New Roman" w:cs="Times New Roman"/>
          <w:bCs/>
          <w:sz w:val="24"/>
          <w:szCs w:val="24"/>
        </w:rPr>
        <w:t>Протокол общественного обсуждения в течение 2 рабочих дней со дня его подписания</w:t>
      </w:r>
      <w:r w:rsidR="00D0003E">
        <w:rPr>
          <w:rFonts w:ascii="Times New Roman" w:hAnsi="Times New Roman" w:cs="Times New Roman"/>
          <w:bCs/>
          <w:sz w:val="24"/>
          <w:szCs w:val="24"/>
        </w:rPr>
        <w:t xml:space="preserve"> будет размещен на </w:t>
      </w:r>
      <w:r w:rsidR="00D0003E" w:rsidRPr="00A77523">
        <w:rPr>
          <w:rFonts w:ascii="Times New Roman" w:hAnsi="Times New Roman" w:cs="Times New Roman"/>
          <w:bCs/>
          <w:sz w:val="24"/>
          <w:szCs w:val="24"/>
        </w:rPr>
        <w:t xml:space="preserve">официальном сайте администрации городского округа муниципального образования «город Саянск» в информационно-телекоммуникационной сети «Интернет» </w:t>
      </w:r>
      <w:hyperlink r:id="rId10" w:history="1">
        <w:r w:rsidR="00D0003E"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http://www.admsayansk.ru</w:t>
        </w:r>
      </w:hyperlink>
      <w:r w:rsidR="00D0003E">
        <w:rPr>
          <w:rFonts w:ascii="Times New Roman" w:hAnsi="Times New Roman" w:cs="Times New Roman"/>
          <w:bCs/>
          <w:sz w:val="24"/>
          <w:szCs w:val="24"/>
        </w:rPr>
        <w:t>.</w:t>
      </w:r>
    </w:p>
    <w:p w:rsidR="00D0003E" w:rsidRPr="00D0003E" w:rsidRDefault="00D0003E" w:rsidP="00D000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003E">
        <w:rPr>
          <w:rFonts w:ascii="Times New Roman" w:hAnsi="Times New Roman" w:cs="Times New Roman"/>
          <w:b/>
          <w:bCs/>
          <w:sz w:val="24"/>
          <w:szCs w:val="24"/>
        </w:rPr>
        <w:t>Комментарий:</w:t>
      </w:r>
      <w:r w:rsidRPr="00D0003E"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0003E">
        <w:rPr>
          <w:rFonts w:ascii="Times New Roman" w:hAnsi="Times New Roman" w:cs="Times New Roman"/>
          <w:bCs/>
          <w:sz w:val="24"/>
          <w:szCs w:val="24"/>
        </w:rPr>
        <w:t>редложения и замечания к проекту документа стратегического планирования носят рекомендательный характер</w:t>
      </w:r>
    </w:p>
    <w:p w:rsidR="0023610D" w:rsidRPr="001B50C2" w:rsidRDefault="0023610D" w:rsidP="001B50C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23610D">
        <w:rPr>
          <w:rFonts w:ascii="Times New Roman" w:hAnsi="Times New Roman" w:cs="Times New Roman"/>
          <w:b/>
          <w:bCs/>
          <w:sz w:val="24"/>
          <w:szCs w:val="24"/>
        </w:rPr>
        <w:t>е</w:t>
      </w:r>
      <w:proofErr w:type="gramStart"/>
      <w:r w:rsidRPr="0023610D">
        <w:rPr>
          <w:rFonts w:ascii="Times New Roman" w:hAnsi="Times New Roman" w:cs="Times New Roman"/>
          <w:b/>
          <w:bCs/>
          <w:sz w:val="24"/>
          <w:szCs w:val="24"/>
        </w:rPr>
        <w:t>кст пр</w:t>
      </w:r>
      <w:proofErr w:type="gramEnd"/>
      <w:r w:rsidRPr="0023610D">
        <w:rPr>
          <w:rFonts w:ascii="Times New Roman" w:hAnsi="Times New Roman" w:cs="Times New Roman"/>
          <w:b/>
          <w:bCs/>
          <w:sz w:val="24"/>
          <w:szCs w:val="24"/>
        </w:rPr>
        <w:t>оекта документа стратегического планирования</w:t>
      </w:r>
      <w:r w:rsidR="00D0003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421A03" w:rsidRPr="00421A0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8590" cy="148590"/>
            <wp:effectExtent l="0" t="0" r="3810" b="3810"/>
            <wp:docPr id="2" name="Рисунок 2" descr="http://www.admsayansk.ru/common/img/icons/i-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dmsayansk.ru/common/img/icons/i-doc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" w:tgtFrame="_blank" w:history="1">
        <w:r w:rsidR="00421A03" w:rsidRPr="00421A03">
          <w:rPr>
            <w:rStyle w:val="a3"/>
            <w:rFonts w:ascii="Times New Roman" w:hAnsi="Times New Roman" w:cs="Times New Roman"/>
            <w:noProof/>
            <w:sz w:val="24"/>
            <w:szCs w:val="24"/>
            <w:lang w:eastAsia="ru-RU"/>
          </w:rPr>
          <w:t>П</w:t>
        </w:r>
        <w:bookmarkStart w:id="0" w:name="_GoBack"/>
        <w:bookmarkEnd w:id="0"/>
        <w:r w:rsidR="00421A03" w:rsidRPr="00421A03">
          <w:rPr>
            <w:rStyle w:val="a3"/>
            <w:rFonts w:ascii="Times New Roman" w:hAnsi="Times New Roman" w:cs="Times New Roman"/>
            <w:noProof/>
            <w:sz w:val="24"/>
            <w:szCs w:val="24"/>
            <w:lang w:eastAsia="ru-RU"/>
          </w:rPr>
          <w:t>роект программы</w:t>
        </w:r>
      </w:hyperlink>
      <w:r w:rsidR="00421A03" w:rsidRPr="00421A03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(81Kb)</w:t>
      </w:r>
    </w:p>
    <w:sectPr w:rsidR="0023610D" w:rsidRPr="001B5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0BB"/>
    <w:rsid w:val="00054E08"/>
    <w:rsid w:val="001B50C2"/>
    <w:rsid w:val="00220958"/>
    <w:rsid w:val="0023610D"/>
    <w:rsid w:val="002930BB"/>
    <w:rsid w:val="00362801"/>
    <w:rsid w:val="00421A03"/>
    <w:rsid w:val="00470EE5"/>
    <w:rsid w:val="004F28AE"/>
    <w:rsid w:val="00563E19"/>
    <w:rsid w:val="0083466C"/>
    <w:rsid w:val="00884DF8"/>
    <w:rsid w:val="00915540"/>
    <w:rsid w:val="00977DBE"/>
    <w:rsid w:val="00A15CB3"/>
    <w:rsid w:val="00A77523"/>
    <w:rsid w:val="00A82871"/>
    <w:rsid w:val="00B74538"/>
    <w:rsid w:val="00D0003E"/>
    <w:rsid w:val="00D824EF"/>
    <w:rsid w:val="00DC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824E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20958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B5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0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824E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20958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B5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0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omsayansk@mail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conomsayansk@mail.ru" TargetMode="External"/><Relationship Id="rId12" Type="http://schemas.openxmlformats.org/officeDocument/2006/relationships/hyperlink" Target="http://www.admsayansk.ru/pub/files/QA/6506/Programm_Fizkultura_sport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dmsayansk.ru" TargetMode="External"/><Relationship Id="rId11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hyperlink" Target="http://www.admsayans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sayansk@ir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C5FDE-56AC-4AF2-87CA-61C77348C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Николаевна</dc:creator>
  <cp:lastModifiedBy>Любавина Юлия Сергеевна</cp:lastModifiedBy>
  <cp:revision>3</cp:revision>
  <cp:lastPrinted>2019-09-06T02:39:00Z</cp:lastPrinted>
  <dcterms:created xsi:type="dcterms:W3CDTF">2019-09-06T06:35:00Z</dcterms:created>
  <dcterms:modified xsi:type="dcterms:W3CDTF">2019-09-06T06:38:00Z</dcterms:modified>
</cp:coreProperties>
</file>