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7071D4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7071D4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110-37-1333-19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3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259"/>
        <w:gridCol w:w="142"/>
      </w:tblGrid>
      <w:tr w:rsidR="00625E51" w:rsidRPr="00625E51" w:rsidTr="00C946D8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7259" w:type="dxa"/>
          </w:tcPr>
          <w:p w:rsidR="00625E51" w:rsidRPr="00625E51" w:rsidRDefault="000C2FCF" w:rsidP="0010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назначении публичных слушаний по </w:t>
            </w:r>
            <w:r w:rsidR="006971BC" w:rsidRP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решения Думы городского округа муниципального образования «город Саянск»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06E14" w:rsidRP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 Саянск» на 2017-2030 годы, </w:t>
            </w:r>
            <w:r w:rsidR="00106E14" w:rsidRP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утвержденную  решением Думы городского округа муниципального образования «город Саянск»  от 29.12.2017 №71-67-17-32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0C2FCF" w:rsidRDefault="00C43EA5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утверждением муниципальных программ муниципального образования «город Саянск» на 2020-2025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971BC" w:rsidRPr="0069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28.06.2014 № 172-ФЗ «О стратегическом планировании в Российской Федерации»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7, 28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муниципальном образовании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</w:t>
      </w:r>
      <w:proofErr w:type="gramEnd"/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муниципального образования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29.03.2018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71-67-18-13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статьёй </w:t>
      </w:r>
      <w:r w:rsidR="00AB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3C1D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Назначить публичные слушания </w:t>
      </w:r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проекту решения Думы </w:t>
      </w:r>
      <w:proofErr w:type="gramStart"/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№71-67-17-32» </w:t>
      </w:r>
      <w:r w:rsidR="0044262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(далее – проект Решения Думы)</w:t>
      </w:r>
      <w:r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05</w:t>
      </w:r>
      <w:r w:rsidR="00AB25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декабря 2019 </w:t>
      </w:r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года</w:t>
      </w:r>
      <w:proofErr w:type="gramEnd"/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на 1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</w:t>
      </w:r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.00 часов местного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времени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здании администрации городского округа муниципального образования «город Саянск» 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адресу: Иркутская область, город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Саянск, микрорайон Олимпийский, № 30, 3 этаж, зал заседаний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183C1D" w:rsidRPr="00295BCF" w:rsidRDefault="006D5701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</w:pPr>
      <w:proofErr w:type="gramStart"/>
      <w:r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lastRenderedPageBreak/>
        <w:t>Определить тему публичных слушаний: проект решения Думы городского округа муниципального образования «город Саянск» «О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№71-67-17-32»</w:t>
      </w:r>
      <w:r w:rsidR="008704B5"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>.</w:t>
      </w:r>
      <w:proofErr w:type="gramEnd"/>
    </w:p>
    <w:p w:rsidR="00183C1D" w:rsidRPr="00295BCF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</w:pPr>
      <w:r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>Инициатором проведения публичных слушаний определить мэра городского округа муниципального образования «город Саянск».</w:t>
      </w:r>
    </w:p>
    <w:p w:rsidR="00183C1D" w:rsidRPr="007071D4" w:rsidRDefault="001277C5" w:rsidP="006D5701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Создать рабочую комиссию по подготовке и проведению публичных слушаний в составе:</w:t>
      </w:r>
    </w:p>
    <w:p w:rsidR="001277C5" w:rsidRPr="007071D4" w:rsidRDefault="001277C5" w:rsidP="006D5701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комиссии –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Зайцева Евгения Николаевна</w:t>
      </w:r>
      <w:r w:rsidR="006A0AD4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начальник Управления по экономике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1277C5" w:rsidRPr="007071D4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Заместитель председателя комиссии – 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Перков Юрий Сергеевич, 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Думы 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городского округа муниципаль</w:t>
      </w:r>
      <w:r w:rsidR="0044262D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ного образования «город Саянск»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7071D4" w:rsidRDefault="00F47A37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Секретарь комиссии – 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Любавина Юлия Станиславовна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главный специалист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отдела экономического развития и потребительского рынка  Управления по экономике администрации;</w:t>
      </w:r>
    </w:p>
    <w:p w:rsidR="001277C5" w:rsidRPr="007071D4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Члены комиссии:</w:t>
      </w:r>
    </w:p>
    <w:p w:rsidR="001277C5" w:rsidRPr="007071D4" w:rsidRDefault="00807123" w:rsidP="006D5701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6F04F5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Бухарова Ирина</w:t>
      </w:r>
      <w:r w:rsidR="006A0AD4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Викторовна, </w:t>
      </w:r>
      <w:r w:rsidR="00A468D8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заместитель мэра городского округа по экономике и финансам – начальник Управления по финансам и налогам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7071D4" w:rsidRDefault="00807123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Николаева Елена Викторовна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начальник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отдела по труду  управлению охраной труда Управления по экономике.</w:t>
      </w:r>
    </w:p>
    <w:p w:rsidR="0044262D" w:rsidRPr="007071D4" w:rsidRDefault="0044262D" w:rsidP="0044262D">
      <w:pPr>
        <w:pStyle w:val="a6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Утвердить план мероприятий по подготовке и проведению публичных слушаний в соответствии с приложением к настоящему постановлению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(Приложение)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4664AF" w:rsidRPr="007071D4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Установить следующий порядок учета предлож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ений по теме публичных слушаний:</w:t>
      </w:r>
    </w:p>
    <w:p w:rsidR="00317EFF" w:rsidRPr="007071D4" w:rsidRDefault="004664AF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vanish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6.1.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по адресу: 666304, Иркутская область, город Сая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нск, микрорайон Олимпийский, №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30,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кабинет 404, 407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7071D4" w:rsidRDefault="004664AF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6.2.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Pr="007071D4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7.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7071D4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8.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Pr="004664AF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9.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proofErr w:type="gramStart"/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Опубликовать настоящее постановление на «Официальном интернет-портале правовой информации городского округа</w:t>
      </w:r>
      <w:r w:rsidR="00807123"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 xml:space="preserve"> муниципального</w:t>
      </w:r>
      <w:r w:rsidR="00807123" w:rsidRPr="0080712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07123" w:rsidRPr="0080712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F47A37" w:rsidRPr="004664AF" w:rsidRDefault="004664AF" w:rsidP="004664AF">
      <w:pPr>
        <w:tabs>
          <w:tab w:val="left" w:pos="1134"/>
        </w:tabs>
        <w:spacing w:after="0" w:line="240" w:lineRule="auto"/>
        <w:ind w:left="75" w:firstLine="6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10.</w:t>
      </w:r>
      <w:r w:rsidR="005D143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после </w:t>
      </w:r>
      <w:r w:rsidR="0044262D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дня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его официального опубликования.</w:t>
      </w:r>
    </w:p>
    <w:p w:rsidR="00C946D8" w:rsidRPr="000C2FCF" w:rsidRDefault="00C946D8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CD7AA5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807123"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. Любавина Ю.С.</w:t>
      </w:r>
    </w:p>
    <w:p w:rsidR="00807123" w:rsidRDefault="00625E51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</w:t>
      </w:r>
      <w:r w:rsidR="00FF1DC9"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72-22</w:t>
      </w:r>
      <w:r w:rsidR="00807123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443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433"/>
      </w:tblGrid>
      <w:tr w:rsidR="0044262D" w:rsidRPr="000A1499" w:rsidTr="0044262D">
        <w:trPr>
          <w:trHeight w:val="1151"/>
        </w:trPr>
        <w:tc>
          <w:tcPr>
            <w:tcW w:w="4433" w:type="dxa"/>
          </w:tcPr>
          <w:p w:rsidR="0044262D" w:rsidRPr="000A1499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A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44262D" w:rsidRPr="000A1499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99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муниципального образовании «город Саянск»</w:t>
            </w:r>
          </w:p>
          <w:p w:rsidR="0044262D" w:rsidRPr="000A1499" w:rsidRDefault="004664AF" w:rsidP="00D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E3706" w:rsidRPr="00DE37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E3706" w:rsidRPr="00DE37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110-37-1333-19</w:t>
            </w:r>
          </w:p>
        </w:tc>
      </w:tr>
    </w:tbl>
    <w:p w:rsidR="0044262D" w:rsidRPr="001F1800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</w:t>
      </w: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подготовке и проведению публичных слушаний</w:t>
      </w:r>
    </w:p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0633" w:type="dxa"/>
        <w:tblInd w:w="-743" w:type="dxa"/>
        <w:tblLook w:val="01E0" w:firstRow="1" w:lastRow="1" w:firstColumn="1" w:lastColumn="1" w:noHBand="0" w:noVBand="0"/>
      </w:tblPr>
      <w:tblGrid>
        <w:gridCol w:w="567"/>
        <w:gridCol w:w="3970"/>
        <w:gridCol w:w="1560"/>
        <w:gridCol w:w="4536"/>
      </w:tblGrid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56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64427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.11.2019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64427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64427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 учет поступающих предложений и рекомендаций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населения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44262D" w:rsidRPr="0044262D" w:rsidRDefault="00CE7F5A" w:rsidP="006F0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итогового документа публичных слушаний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со дня проведения 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1800" w:rsidRPr="001F1800" w:rsidRDefault="001F1800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262D" w:rsidRDefault="001F1800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Управления по экономике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Е.Н. Зайцева</w:t>
      </w:r>
    </w:p>
    <w:sectPr w:rsidR="0044262D" w:rsidSect="00295BCF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21" w:rsidRDefault="00F44C21" w:rsidP="00651AC5">
      <w:pPr>
        <w:spacing w:after="0" w:line="240" w:lineRule="auto"/>
      </w:pPr>
      <w:r>
        <w:separator/>
      </w:r>
    </w:p>
  </w:endnote>
  <w:endnote w:type="continuationSeparator" w:id="0">
    <w:p w:rsidR="00F44C21" w:rsidRDefault="00F44C21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21" w:rsidRDefault="00F44C21" w:rsidP="00651AC5">
      <w:pPr>
        <w:spacing w:after="0" w:line="240" w:lineRule="auto"/>
      </w:pPr>
      <w:r>
        <w:separator/>
      </w:r>
    </w:p>
  </w:footnote>
  <w:footnote w:type="continuationSeparator" w:id="0">
    <w:p w:rsidR="00F44C21" w:rsidRDefault="00F44C21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6067"/>
    <w:rsid w:val="000B12E0"/>
    <w:rsid w:val="000B2EB8"/>
    <w:rsid w:val="000C2FCF"/>
    <w:rsid w:val="000D4311"/>
    <w:rsid w:val="00104C97"/>
    <w:rsid w:val="00106E14"/>
    <w:rsid w:val="001262B9"/>
    <w:rsid w:val="001277C5"/>
    <w:rsid w:val="00146FFC"/>
    <w:rsid w:val="00154188"/>
    <w:rsid w:val="00154D00"/>
    <w:rsid w:val="00166C39"/>
    <w:rsid w:val="0017575E"/>
    <w:rsid w:val="00175FA6"/>
    <w:rsid w:val="00183C1D"/>
    <w:rsid w:val="001B00F3"/>
    <w:rsid w:val="001D0922"/>
    <w:rsid w:val="001E0561"/>
    <w:rsid w:val="001F1800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95BCF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2F5739"/>
    <w:rsid w:val="00300942"/>
    <w:rsid w:val="003176B6"/>
    <w:rsid w:val="00317EFF"/>
    <w:rsid w:val="0033261D"/>
    <w:rsid w:val="00344095"/>
    <w:rsid w:val="00354B72"/>
    <w:rsid w:val="003767BE"/>
    <w:rsid w:val="00383709"/>
    <w:rsid w:val="003914F3"/>
    <w:rsid w:val="003A36D9"/>
    <w:rsid w:val="003C4A90"/>
    <w:rsid w:val="003D17B9"/>
    <w:rsid w:val="003F13EF"/>
    <w:rsid w:val="003F149D"/>
    <w:rsid w:val="00415FED"/>
    <w:rsid w:val="0041787B"/>
    <w:rsid w:val="00440894"/>
    <w:rsid w:val="0044262D"/>
    <w:rsid w:val="004664AF"/>
    <w:rsid w:val="00490099"/>
    <w:rsid w:val="004B5FA1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D143E"/>
    <w:rsid w:val="005E4F02"/>
    <w:rsid w:val="00604EA4"/>
    <w:rsid w:val="00617579"/>
    <w:rsid w:val="00625E51"/>
    <w:rsid w:val="00635DF3"/>
    <w:rsid w:val="00641AC1"/>
    <w:rsid w:val="00644277"/>
    <w:rsid w:val="00651AC5"/>
    <w:rsid w:val="00665106"/>
    <w:rsid w:val="006971BC"/>
    <w:rsid w:val="006A0AD4"/>
    <w:rsid w:val="006B271B"/>
    <w:rsid w:val="006C4025"/>
    <w:rsid w:val="006D5622"/>
    <w:rsid w:val="006D5701"/>
    <w:rsid w:val="006D57A5"/>
    <w:rsid w:val="006D582E"/>
    <w:rsid w:val="006D6223"/>
    <w:rsid w:val="006E05D4"/>
    <w:rsid w:val="006E734C"/>
    <w:rsid w:val="006F04F5"/>
    <w:rsid w:val="006F48DF"/>
    <w:rsid w:val="00701234"/>
    <w:rsid w:val="007071D4"/>
    <w:rsid w:val="007128F3"/>
    <w:rsid w:val="0072307E"/>
    <w:rsid w:val="00723A51"/>
    <w:rsid w:val="0074022B"/>
    <w:rsid w:val="0074227A"/>
    <w:rsid w:val="0074453E"/>
    <w:rsid w:val="00751D39"/>
    <w:rsid w:val="0076448D"/>
    <w:rsid w:val="00765083"/>
    <w:rsid w:val="0077020C"/>
    <w:rsid w:val="00782DA3"/>
    <w:rsid w:val="0079426B"/>
    <w:rsid w:val="007A0288"/>
    <w:rsid w:val="007B3E2E"/>
    <w:rsid w:val="007B641C"/>
    <w:rsid w:val="007B7134"/>
    <w:rsid w:val="007C5046"/>
    <w:rsid w:val="007E4EF4"/>
    <w:rsid w:val="007F65DA"/>
    <w:rsid w:val="0080310A"/>
    <w:rsid w:val="00807123"/>
    <w:rsid w:val="00811A64"/>
    <w:rsid w:val="00826234"/>
    <w:rsid w:val="00855ED0"/>
    <w:rsid w:val="008704B5"/>
    <w:rsid w:val="0087206A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55784"/>
    <w:rsid w:val="00957880"/>
    <w:rsid w:val="00961CF3"/>
    <w:rsid w:val="009703B1"/>
    <w:rsid w:val="009956C4"/>
    <w:rsid w:val="009B1EC9"/>
    <w:rsid w:val="009B43AD"/>
    <w:rsid w:val="009B67FF"/>
    <w:rsid w:val="009B6AAA"/>
    <w:rsid w:val="009C32B3"/>
    <w:rsid w:val="009D2E40"/>
    <w:rsid w:val="009F6458"/>
    <w:rsid w:val="00A00D41"/>
    <w:rsid w:val="00A063D5"/>
    <w:rsid w:val="00A17F34"/>
    <w:rsid w:val="00A2001A"/>
    <w:rsid w:val="00A23D94"/>
    <w:rsid w:val="00A24D45"/>
    <w:rsid w:val="00A35E57"/>
    <w:rsid w:val="00A468D8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A4234"/>
    <w:rsid w:val="00AB01FC"/>
    <w:rsid w:val="00AB25BD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6303A"/>
    <w:rsid w:val="00B7062A"/>
    <w:rsid w:val="00B76E70"/>
    <w:rsid w:val="00B81D7C"/>
    <w:rsid w:val="00B82C32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43EA5"/>
    <w:rsid w:val="00C530EE"/>
    <w:rsid w:val="00C53773"/>
    <w:rsid w:val="00C60F14"/>
    <w:rsid w:val="00C735C4"/>
    <w:rsid w:val="00C7728E"/>
    <w:rsid w:val="00C93209"/>
    <w:rsid w:val="00C946D8"/>
    <w:rsid w:val="00CA5C4A"/>
    <w:rsid w:val="00CA6AEB"/>
    <w:rsid w:val="00CB749D"/>
    <w:rsid w:val="00CC1823"/>
    <w:rsid w:val="00CC485C"/>
    <w:rsid w:val="00CC555F"/>
    <w:rsid w:val="00CC7635"/>
    <w:rsid w:val="00CD7958"/>
    <w:rsid w:val="00CD7AA5"/>
    <w:rsid w:val="00CE72D6"/>
    <w:rsid w:val="00CE7F5A"/>
    <w:rsid w:val="00D046F2"/>
    <w:rsid w:val="00D07684"/>
    <w:rsid w:val="00D2022D"/>
    <w:rsid w:val="00D459EB"/>
    <w:rsid w:val="00D50736"/>
    <w:rsid w:val="00D522A5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DE3706"/>
    <w:rsid w:val="00E208C9"/>
    <w:rsid w:val="00E24F30"/>
    <w:rsid w:val="00E33A46"/>
    <w:rsid w:val="00E41F05"/>
    <w:rsid w:val="00E539B0"/>
    <w:rsid w:val="00E646E3"/>
    <w:rsid w:val="00E82B1B"/>
    <w:rsid w:val="00E82BB9"/>
    <w:rsid w:val="00E95512"/>
    <w:rsid w:val="00EB57EA"/>
    <w:rsid w:val="00EB7C4E"/>
    <w:rsid w:val="00EC3E03"/>
    <w:rsid w:val="00EE338F"/>
    <w:rsid w:val="00EF586D"/>
    <w:rsid w:val="00F10EE6"/>
    <w:rsid w:val="00F17A37"/>
    <w:rsid w:val="00F22BE0"/>
    <w:rsid w:val="00F44C21"/>
    <w:rsid w:val="00F47A37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BFCC-49F6-4F7A-AFCB-1D79EC82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Любавина Юлия Сергеевна</cp:lastModifiedBy>
  <cp:revision>2</cp:revision>
  <cp:lastPrinted>2019-11-25T07:44:00Z</cp:lastPrinted>
  <dcterms:created xsi:type="dcterms:W3CDTF">2019-11-27T07:49:00Z</dcterms:created>
  <dcterms:modified xsi:type="dcterms:W3CDTF">2019-11-27T07:49:00Z</dcterms:modified>
</cp:coreProperties>
</file>