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EC3BB0" w:rsidP="0035356B">
            <w:pPr>
              <w:rPr>
                <w:sz w:val="24"/>
              </w:rPr>
            </w:pPr>
            <w:r>
              <w:rPr>
                <w:sz w:val="24"/>
              </w:rPr>
              <w:t>20.12.2019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EC3BB0" w:rsidP="0035356B">
            <w:pPr>
              <w:rPr>
                <w:sz w:val="24"/>
              </w:rPr>
            </w:pPr>
            <w:r>
              <w:rPr>
                <w:sz w:val="24"/>
              </w:rPr>
              <w:t>110-37-1426-19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Default="004637F0" w:rsidP="004637F0">
      <w:pPr>
        <w:rPr>
          <w:sz w:val="18"/>
        </w:rPr>
      </w:pPr>
    </w:p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4637F0" w:rsidRPr="00A740AA" w:rsidTr="004F4FDE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4637F0" w:rsidRPr="00A740AA" w:rsidRDefault="004637F0" w:rsidP="00AB713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4637F0" w:rsidP="004637F0">
      <w:pPr>
        <w:rPr>
          <w:sz w:val="28"/>
        </w:rPr>
      </w:pP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4637F0" w:rsidRPr="00CF2B5E" w:rsidRDefault="004637F0" w:rsidP="00F83885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1.У</w:t>
      </w:r>
      <w:r w:rsidR="00AC3250" w:rsidRPr="00CF2B5E">
        <w:rPr>
          <w:sz w:val="28"/>
          <w:szCs w:val="28"/>
        </w:rPr>
        <w:t>становить</w:t>
      </w:r>
      <w:r w:rsidRPr="00CF2B5E">
        <w:rPr>
          <w:sz w:val="28"/>
          <w:szCs w:val="28"/>
        </w:rPr>
        <w:t xml:space="preserve"> цены на платные услуги, оказываемые</w:t>
      </w:r>
      <w:r w:rsidR="00CF2B5E">
        <w:rPr>
          <w:sz w:val="28"/>
          <w:szCs w:val="28"/>
        </w:rPr>
        <w:t xml:space="preserve"> муниципальным </w:t>
      </w:r>
      <w:r w:rsidR="00F83885">
        <w:rPr>
          <w:sz w:val="28"/>
          <w:szCs w:val="28"/>
        </w:rPr>
        <w:t xml:space="preserve"> учреждением</w:t>
      </w:r>
      <w:r w:rsidRPr="00CF2B5E">
        <w:rPr>
          <w:sz w:val="28"/>
          <w:szCs w:val="28"/>
        </w:rPr>
        <w:t xml:space="preserve"> дополнительного образования «Дом детского творчества «Созвездие»,  согласно приложению</w:t>
      </w:r>
      <w:r w:rsidR="00F83885">
        <w:rPr>
          <w:sz w:val="28"/>
          <w:szCs w:val="28"/>
        </w:rPr>
        <w:t xml:space="preserve"> к настоящему постановлению</w:t>
      </w:r>
      <w:r w:rsidRPr="00CF2B5E">
        <w:rPr>
          <w:sz w:val="28"/>
          <w:szCs w:val="28"/>
        </w:rPr>
        <w:t>.</w:t>
      </w:r>
    </w:p>
    <w:p w:rsidR="000F2E1B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2. </w:t>
      </w:r>
      <w:r w:rsidR="00E36A61" w:rsidRPr="00CF2B5E">
        <w:rPr>
          <w:sz w:val="28"/>
          <w:szCs w:val="28"/>
        </w:rPr>
        <w:t>Признать утратившим</w:t>
      </w:r>
      <w:r w:rsidR="000F2E1B">
        <w:rPr>
          <w:sz w:val="28"/>
          <w:szCs w:val="28"/>
        </w:rPr>
        <w:t>и</w:t>
      </w:r>
      <w:r w:rsidRPr="00CF2B5E">
        <w:rPr>
          <w:sz w:val="28"/>
          <w:szCs w:val="28"/>
        </w:rPr>
        <w:t xml:space="preserve"> силу</w:t>
      </w:r>
      <w:r w:rsidR="000F2E1B">
        <w:rPr>
          <w:sz w:val="28"/>
          <w:szCs w:val="28"/>
        </w:rPr>
        <w:t>:</w:t>
      </w:r>
    </w:p>
    <w:p w:rsidR="000F2E1B" w:rsidRDefault="000F2E1B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F2B5E" w:rsidRPr="00CF2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21.09.2015 № 110-37-881-15 «Об установлении цен на платные услуги, оказываемые муниципальным бюджетным образовательным учреждением дополнительного образования детей «Дом детского творчества «Созвездие» (опубликовано в газете «Саянские зори» от 24.09.2015 № 37, вкладыш «Официальная информация», стр. 32-33);</w:t>
      </w:r>
    </w:p>
    <w:p w:rsidR="004637F0" w:rsidRPr="00CF2B5E" w:rsidRDefault="000F2E1B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4637F0" w:rsidRPr="00CF2B5E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4637F0" w:rsidRPr="00CF2B5E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5E1AC3">
        <w:rPr>
          <w:sz w:val="28"/>
          <w:szCs w:val="28"/>
        </w:rPr>
        <w:t>28.08.2018</w:t>
      </w:r>
      <w:r w:rsidR="004637F0" w:rsidRPr="00CF2B5E">
        <w:rPr>
          <w:sz w:val="28"/>
          <w:szCs w:val="28"/>
        </w:rPr>
        <w:t xml:space="preserve"> № 110-37-</w:t>
      </w:r>
      <w:r w:rsidR="00CF2B5E" w:rsidRPr="00CF2B5E">
        <w:rPr>
          <w:sz w:val="28"/>
          <w:szCs w:val="28"/>
        </w:rPr>
        <w:t>8</w:t>
      </w:r>
      <w:r w:rsidR="005E1AC3">
        <w:rPr>
          <w:sz w:val="28"/>
          <w:szCs w:val="28"/>
        </w:rPr>
        <w:t>50</w:t>
      </w:r>
      <w:r w:rsidR="00CF2B5E" w:rsidRPr="00CF2B5E">
        <w:rPr>
          <w:sz w:val="28"/>
          <w:szCs w:val="28"/>
        </w:rPr>
        <w:t>-1</w:t>
      </w:r>
      <w:r w:rsidR="005E1AC3">
        <w:rPr>
          <w:sz w:val="28"/>
          <w:szCs w:val="28"/>
        </w:rPr>
        <w:t>8</w:t>
      </w:r>
      <w:r w:rsidR="004637F0" w:rsidRPr="00CF2B5E">
        <w:rPr>
          <w:sz w:val="28"/>
          <w:szCs w:val="28"/>
        </w:rPr>
        <w:t xml:space="preserve"> «О</w:t>
      </w:r>
      <w:r w:rsidR="00E36A61" w:rsidRPr="00CF2B5E">
        <w:rPr>
          <w:sz w:val="28"/>
          <w:szCs w:val="28"/>
        </w:rPr>
        <w:t>б у</w:t>
      </w:r>
      <w:r w:rsidR="00CF2B5E" w:rsidRPr="00CF2B5E">
        <w:rPr>
          <w:sz w:val="28"/>
          <w:szCs w:val="28"/>
        </w:rPr>
        <w:t>становлении</w:t>
      </w:r>
      <w:r w:rsidR="00E36A61" w:rsidRPr="00CF2B5E">
        <w:rPr>
          <w:sz w:val="28"/>
          <w:szCs w:val="28"/>
        </w:rPr>
        <w:t xml:space="preserve"> цен на платные услуги, оказываемые муниципальным учреждением дополнительного образования «Дом детского творчества «Созвездие»»</w:t>
      </w:r>
      <w:r w:rsidR="004637F0" w:rsidRPr="00CF2B5E">
        <w:rPr>
          <w:sz w:val="28"/>
          <w:szCs w:val="28"/>
        </w:rPr>
        <w:t xml:space="preserve"> (опубликовано в газете «</w:t>
      </w:r>
      <w:r w:rsidR="00E36A61" w:rsidRPr="00CF2B5E">
        <w:rPr>
          <w:sz w:val="28"/>
          <w:szCs w:val="28"/>
        </w:rPr>
        <w:t>Саянские зори</w:t>
      </w:r>
      <w:r w:rsidR="004637F0" w:rsidRPr="00CF2B5E">
        <w:rPr>
          <w:sz w:val="28"/>
          <w:szCs w:val="28"/>
        </w:rPr>
        <w:t xml:space="preserve">» от </w:t>
      </w:r>
      <w:r w:rsidR="005E1AC3">
        <w:rPr>
          <w:sz w:val="28"/>
          <w:szCs w:val="28"/>
        </w:rPr>
        <w:t>30.08.2018</w:t>
      </w:r>
      <w:r w:rsidR="004637F0" w:rsidRPr="00CF2B5E">
        <w:rPr>
          <w:sz w:val="28"/>
          <w:szCs w:val="28"/>
        </w:rPr>
        <w:t xml:space="preserve"> № </w:t>
      </w:r>
      <w:r w:rsidR="00E36A61" w:rsidRPr="00CF2B5E">
        <w:rPr>
          <w:sz w:val="28"/>
          <w:szCs w:val="28"/>
        </w:rPr>
        <w:t>3</w:t>
      </w:r>
      <w:r w:rsidR="005E1AC3">
        <w:rPr>
          <w:sz w:val="28"/>
          <w:szCs w:val="28"/>
        </w:rPr>
        <w:t>4</w:t>
      </w:r>
      <w:r w:rsidR="004637F0" w:rsidRPr="00CF2B5E">
        <w:rPr>
          <w:sz w:val="28"/>
          <w:szCs w:val="28"/>
        </w:rPr>
        <w:t>, вкладыш «официальная информация», стр.</w:t>
      </w:r>
      <w:r w:rsidR="005E1AC3">
        <w:rPr>
          <w:sz w:val="28"/>
          <w:szCs w:val="28"/>
        </w:rPr>
        <w:t>1,2</w:t>
      </w:r>
      <w:r w:rsidR="00CF2B5E" w:rsidRPr="00CF2B5E">
        <w:rPr>
          <w:sz w:val="28"/>
          <w:szCs w:val="28"/>
        </w:rPr>
        <w:t>)</w:t>
      </w:r>
      <w:r w:rsidR="005E1AC3">
        <w:rPr>
          <w:sz w:val="28"/>
          <w:szCs w:val="28"/>
        </w:rPr>
        <w:t>.</w:t>
      </w:r>
    </w:p>
    <w:p w:rsidR="004637F0" w:rsidRPr="00CF2B5E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3. </w:t>
      </w:r>
      <w:r w:rsidR="005E1AC3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E1AC3" w:rsidRPr="005B598B">
        <w:rPr>
          <w:sz w:val="28"/>
          <w:szCs w:val="28"/>
        </w:rPr>
        <w:t>интернет-портале</w:t>
      </w:r>
      <w:proofErr w:type="gramEnd"/>
      <w:r w:rsidR="005E1AC3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5E1AC3" w:rsidRPr="005B598B">
          <w:rPr>
            <w:sz w:val="28"/>
            <w:szCs w:val="28"/>
          </w:rPr>
          <w:t>http://sayansk-pravo.ru),</w:t>
        </w:r>
      </w:hyperlink>
      <w:r w:rsidR="005E1AC3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CF2B5E">
        <w:rPr>
          <w:sz w:val="28"/>
          <w:szCs w:val="28"/>
        </w:rPr>
        <w:t>.</w:t>
      </w:r>
    </w:p>
    <w:p w:rsidR="00737E78" w:rsidRDefault="00737E78" w:rsidP="000F2E1B">
      <w:pPr>
        <w:ind w:firstLine="708"/>
        <w:jc w:val="both"/>
        <w:rPr>
          <w:sz w:val="28"/>
          <w:szCs w:val="28"/>
        </w:rPr>
      </w:pPr>
    </w:p>
    <w:p w:rsidR="004637F0" w:rsidRPr="00CF2B5E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lastRenderedPageBreak/>
        <w:t xml:space="preserve">4.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Pr="00CF2B5E">
        <w:rPr>
          <w:sz w:val="28"/>
          <w:szCs w:val="28"/>
        </w:rPr>
        <w:t xml:space="preserve">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737E78" w:rsidRDefault="00737E78" w:rsidP="004637F0">
      <w:pPr>
        <w:rPr>
          <w:sz w:val="28"/>
          <w:szCs w:val="28"/>
        </w:rPr>
      </w:pPr>
    </w:p>
    <w:p w:rsidR="00737E78" w:rsidRDefault="00737E78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</w:t>
      </w:r>
      <w:r w:rsidR="00073AFB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>Боровский</w:t>
      </w: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5E1AC3">
        <w:rPr>
          <w:sz w:val="22"/>
          <w:szCs w:val="22"/>
        </w:rPr>
        <w:t>Ташкенова Ю.А.</w:t>
      </w:r>
      <w:r w:rsidRPr="00E36A61">
        <w:rPr>
          <w:sz w:val="22"/>
          <w:szCs w:val="22"/>
        </w:rPr>
        <w:t xml:space="preserve"> </w:t>
      </w:r>
      <w:r w:rsidR="00E36A61">
        <w:rPr>
          <w:sz w:val="22"/>
          <w:szCs w:val="22"/>
        </w:rPr>
        <w:t xml:space="preserve"> </w:t>
      </w: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5E1AC3" w:rsidRDefault="005E1AC3">
      <w:pPr>
        <w:spacing w:after="200" w:line="276" w:lineRule="auto"/>
        <w:rPr>
          <w:iCs/>
          <w:sz w:val="24"/>
          <w:szCs w:val="24"/>
        </w:rPr>
      </w:pPr>
      <w:r>
        <w:rPr>
          <w:i/>
        </w:rPr>
        <w:br w:type="page"/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EC3BB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20.12.2</w:t>
            </w:r>
            <w:bookmarkStart w:id="0" w:name="_GoBack"/>
            <w:bookmarkEnd w:id="0"/>
            <w:r>
              <w:rPr>
                <w:i w:val="0"/>
              </w:rPr>
              <w:t>019</w:t>
            </w: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EC3BB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110-37-1426-19</w:t>
            </w: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1843"/>
      </w:tblGrid>
      <w:tr w:rsidR="004637F0" w:rsidRPr="0035356B" w:rsidTr="0035356B">
        <w:tc>
          <w:tcPr>
            <w:tcW w:w="817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both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  <w:tc>
          <w:tcPr>
            <w:tcW w:w="1984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550963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«Вокально-эстрадная группа»</w:t>
            </w:r>
          </w:p>
        </w:tc>
        <w:tc>
          <w:tcPr>
            <w:tcW w:w="1984" w:type="dxa"/>
          </w:tcPr>
          <w:p w:rsidR="004637F0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4637F0" w:rsidRPr="007F513A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E36A6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55096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073A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</w:t>
            </w:r>
            <w:r w:rsidR="00073AFB">
              <w:rPr>
                <w:color w:val="000000"/>
                <w:sz w:val="22"/>
                <w:szCs w:val="22"/>
              </w:rPr>
              <w:t>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 w:rsidR="00073AF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EB0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</w:t>
            </w:r>
            <w:r w:rsidR="00EB0F3B">
              <w:rPr>
                <w:color w:val="000000"/>
                <w:sz w:val="22"/>
                <w:szCs w:val="22"/>
              </w:rPr>
              <w:t xml:space="preserve"> глубокой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EB0F3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EB0F3B">
              <w:rPr>
                <w:i w:val="0"/>
                <w:sz w:val="23"/>
                <w:szCs w:val="23"/>
              </w:rPr>
              <w:t>00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550963" w:rsidRPr="002047EC" w:rsidRDefault="00550963" w:rsidP="00550963">
            <w:pPr>
              <w:rPr>
                <w:bCs/>
                <w:color w:val="000000"/>
                <w:sz w:val="22"/>
                <w:szCs w:val="22"/>
              </w:rPr>
            </w:pPr>
            <w:r w:rsidRPr="002047EC">
              <w:rPr>
                <w:bCs/>
                <w:color w:val="000000"/>
                <w:sz w:val="22"/>
                <w:szCs w:val="22"/>
              </w:rPr>
              <w:t>Организация досуга детей:</w:t>
            </w:r>
          </w:p>
        </w:tc>
        <w:tc>
          <w:tcPr>
            <w:tcW w:w="1984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</w:tr>
      <w:tr w:rsidR="00550963" w:rsidRPr="0035356B" w:rsidTr="00CB66B6">
        <w:tc>
          <w:tcPr>
            <w:tcW w:w="817" w:type="dxa"/>
          </w:tcPr>
          <w:p w:rsidR="00550963" w:rsidRPr="0035356B" w:rsidRDefault="00550963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50963" w:rsidRPr="00987020" w:rsidRDefault="00550963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="009F6ABF"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="009F6ABF" w:rsidRPr="00737E78">
              <w:rPr>
                <w:color w:val="000000"/>
                <w:sz w:val="22"/>
                <w:szCs w:val="22"/>
              </w:rPr>
              <w:t>»</w:t>
            </w:r>
            <w:r w:rsidR="004F4FDE" w:rsidRPr="00737E7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550963" w:rsidRDefault="007F513A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2047EC">
              <w:rPr>
                <w:i w:val="0"/>
                <w:sz w:val="23"/>
                <w:szCs w:val="23"/>
              </w:rPr>
              <w:t>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 w:rsidR="002047EC">
              <w:rPr>
                <w:i w:val="0"/>
                <w:sz w:val="23"/>
                <w:szCs w:val="23"/>
              </w:rPr>
              <w:t>1представление</w:t>
            </w:r>
            <w:r w:rsidR="004F4FDE">
              <w:rPr>
                <w:i w:val="0"/>
                <w:sz w:val="23"/>
                <w:szCs w:val="23"/>
              </w:rPr>
              <w:t xml:space="preserve"> 40 минут</w:t>
            </w:r>
          </w:p>
          <w:p w:rsidR="001779E0" w:rsidRDefault="001779E0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4F4FDE" w:rsidRDefault="004F4FDE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1779E0" w:rsidRDefault="001779E0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4F4FDE" w:rsidRPr="00F83885" w:rsidRDefault="00CB66B6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550963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</w:t>
            </w:r>
          </w:p>
          <w:p w:rsidR="00CB66B6" w:rsidRPr="00CB66B6" w:rsidRDefault="00CB66B6" w:rsidP="00CB66B6">
            <w:pPr>
              <w:rPr>
                <w:iCs/>
                <w:sz w:val="23"/>
                <w:szCs w:val="23"/>
              </w:rPr>
            </w:pPr>
          </w:p>
          <w:p w:rsidR="00CB66B6" w:rsidRPr="00CB66B6" w:rsidRDefault="00CB66B6" w:rsidP="00CB66B6">
            <w:pPr>
              <w:rPr>
                <w:iCs/>
                <w:sz w:val="23"/>
                <w:szCs w:val="23"/>
              </w:rPr>
            </w:pPr>
          </w:p>
          <w:p w:rsidR="00CB66B6" w:rsidRPr="00CB66B6" w:rsidRDefault="00CB66B6" w:rsidP="00CB66B6">
            <w:pPr>
              <w:rPr>
                <w:iCs/>
                <w:sz w:val="23"/>
                <w:szCs w:val="23"/>
              </w:rPr>
            </w:pPr>
          </w:p>
          <w:p w:rsid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  <w:r w:rsidRPr="00CB66B6">
              <w:rPr>
                <w:iCs/>
                <w:sz w:val="23"/>
                <w:szCs w:val="23"/>
              </w:rPr>
              <w:t>200</w:t>
            </w:r>
          </w:p>
          <w:p w:rsid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1779E0" w:rsidRDefault="001779E0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CB66B6" w:rsidRP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100</w:t>
            </w:r>
          </w:p>
          <w:p w:rsidR="00CB66B6" w:rsidRP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7F513A" w:rsidRPr="0035356B" w:rsidTr="001779E0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 w:rsidR="001779E0"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 w:rsidR="001779E0"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 w:rsidR="009F6ABF">
              <w:rPr>
                <w:color w:val="000000"/>
                <w:sz w:val="22"/>
                <w:szCs w:val="22"/>
              </w:rPr>
              <w:t>«Театр английского языка»</w:t>
            </w:r>
            <w:r w:rsidR="001779E0">
              <w:rPr>
                <w:color w:val="000000"/>
                <w:sz w:val="22"/>
                <w:szCs w:val="22"/>
              </w:rPr>
              <w:t xml:space="preserve"> для детей и взрослых</w:t>
            </w:r>
          </w:p>
        </w:tc>
        <w:tc>
          <w:tcPr>
            <w:tcW w:w="1984" w:type="dxa"/>
          </w:tcPr>
          <w:p w:rsidR="007F513A" w:rsidRDefault="007F513A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 w:rsidR="001779E0">
              <w:rPr>
                <w:sz w:val="23"/>
                <w:szCs w:val="23"/>
              </w:rPr>
              <w:t xml:space="preserve"> 30 минут</w:t>
            </w:r>
          </w:p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</w:p>
          <w:p w:rsidR="001779E0" w:rsidRPr="00F83885" w:rsidRDefault="001779E0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lastRenderedPageBreak/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50</w:t>
            </w:r>
          </w:p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Pr="001779E0" w:rsidRDefault="001779E0" w:rsidP="001779E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</w:pPr>
            <w:r w:rsidRPr="001779E0">
              <w:rPr>
                <w:i w:val="0"/>
                <w:sz w:val="23"/>
                <w:szCs w:val="23"/>
              </w:rPr>
              <w:t>100</w:t>
            </w:r>
          </w:p>
        </w:tc>
      </w:tr>
      <w:tr w:rsidR="007F513A" w:rsidRPr="0035356B" w:rsidTr="005E1AC3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 w:rsidR="001779E0">
              <w:rPr>
                <w:color w:val="000000"/>
                <w:sz w:val="22"/>
                <w:szCs w:val="22"/>
              </w:rPr>
              <w:t>т</w:t>
            </w:r>
            <w:r w:rsidR="009F6ABF">
              <w:rPr>
                <w:color w:val="000000"/>
                <w:sz w:val="22"/>
                <w:szCs w:val="22"/>
              </w:rPr>
              <w:t>еатральны</w:t>
            </w:r>
            <w:r w:rsidR="001779E0">
              <w:rPr>
                <w:color w:val="000000"/>
                <w:sz w:val="22"/>
                <w:szCs w:val="22"/>
              </w:rPr>
              <w:t>х</w:t>
            </w:r>
            <w:r w:rsidR="009F6ABF">
              <w:rPr>
                <w:color w:val="000000"/>
                <w:sz w:val="22"/>
                <w:szCs w:val="22"/>
              </w:rPr>
              <w:t xml:space="preserve"> коллектив</w:t>
            </w:r>
            <w:r w:rsidR="001779E0">
              <w:rPr>
                <w:color w:val="000000"/>
                <w:sz w:val="22"/>
                <w:szCs w:val="22"/>
              </w:rPr>
              <w:t>ов</w:t>
            </w:r>
            <w:r w:rsidR="009F6ABF">
              <w:rPr>
                <w:color w:val="000000"/>
                <w:sz w:val="22"/>
                <w:szCs w:val="22"/>
              </w:rPr>
              <w:t xml:space="preserve">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 w:rsidR="009F6ABF">
              <w:rPr>
                <w:color w:val="000000"/>
                <w:sz w:val="22"/>
                <w:szCs w:val="22"/>
              </w:rPr>
              <w:t xml:space="preserve">» </w:t>
            </w:r>
            <w:r w:rsidR="001779E0">
              <w:rPr>
                <w:color w:val="000000"/>
                <w:sz w:val="22"/>
                <w:szCs w:val="22"/>
              </w:rPr>
              <w:t xml:space="preserve">для детей и взрослых </w:t>
            </w:r>
            <w:r w:rsidR="009F6ABF">
              <w:rPr>
                <w:color w:val="000000"/>
                <w:sz w:val="22"/>
                <w:szCs w:val="22"/>
              </w:rPr>
              <w:t>(</w:t>
            </w:r>
            <w:r w:rsidR="001779E0">
              <w:rPr>
                <w:color w:val="000000"/>
                <w:sz w:val="22"/>
                <w:szCs w:val="22"/>
              </w:rPr>
              <w:t>в</w:t>
            </w:r>
            <w:r w:rsidR="009F6ABF">
              <w:rPr>
                <w:color w:val="000000"/>
                <w:sz w:val="22"/>
                <w:szCs w:val="22"/>
              </w:rPr>
              <w:t xml:space="preserve"> зал</w:t>
            </w:r>
            <w:r w:rsidR="001779E0">
              <w:rPr>
                <w:color w:val="000000"/>
                <w:sz w:val="22"/>
                <w:szCs w:val="22"/>
              </w:rPr>
              <w:t>е</w:t>
            </w:r>
            <w:r w:rsidR="009F6ABF">
              <w:rPr>
                <w:color w:val="000000"/>
                <w:sz w:val="22"/>
                <w:szCs w:val="22"/>
              </w:rPr>
              <w:t xml:space="preserve">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7F513A" w:rsidRDefault="007F513A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 w:rsidR="001779E0">
              <w:rPr>
                <w:sz w:val="23"/>
                <w:szCs w:val="23"/>
              </w:rPr>
              <w:t xml:space="preserve"> </w:t>
            </w:r>
            <w:r w:rsidR="00F83885">
              <w:rPr>
                <w:sz w:val="23"/>
                <w:szCs w:val="23"/>
              </w:rPr>
              <w:t>60 минут</w:t>
            </w:r>
          </w:p>
          <w:p w:rsidR="001779E0" w:rsidRDefault="001779E0" w:rsidP="007F513A">
            <w:pPr>
              <w:jc w:val="center"/>
              <w:rPr>
                <w:sz w:val="23"/>
                <w:szCs w:val="23"/>
              </w:rPr>
            </w:pPr>
          </w:p>
          <w:p w:rsidR="001779E0" w:rsidRPr="007F513A" w:rsidRDefault="001779E0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</w:t>
            </w:r>
            <w:r w:rsidR="00F83885">
              <w:rPr>
                <w:sz w:val="23"/>
                <w:szCs w:val="23"/>
              </w:rPr>
              <w:t>90 минут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  <w:p w:rsidR="001779E0" w:rsidRPr="001779E0" w:rsidRDefault="001779E0" w:rsidP="001779E0">
            <w:pPr>
              <w:jc w:val="center"/>
              <w:rPr>
                <w:sz w:val="23"/>
                <w:szCs w:val="23"/>
              </w:rPr>
            </w:pP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 w:rsidR="009F6ABF"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7F513A" w:rsidRPr="007F513A" w:rsidRDefault="007F513A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="001C5AEF"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7F513A" w:rsidRPr="0035356B" w:rsidRDefault="001C5AEF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</w:t>
            </w:r>
            <w:r w:rsidR="007F513A">
              <w:rPr>
                <w:i w:val="0"/>
                <w:sz w:val="23"/>
                <w:szCs w:val="23"/>
              </w:rPr>
              <w:t>0</w:t>
            </w: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7F513A" w:rsidRDefault="007F513A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 w:rsidR="00CB66B6">
              <w:rPr>
                <w:sz w:val="23"/>
                <w:szCs w:val="23"/>
              </w:rPr>
              <w:t xml:space="preserve"> 30 минут</w:t>
            </w:r>
          </w:p>
          <w:p w:rsidR="001779E0" w:rsidRDefault="001779E0" w:rsidP="00CB66B6">
            <w:pPr>
              <w:jc w:val="center"/>
              <w:rPr>
                <w:sz w:val="23"/>
                <w:szCs w:val="23"/>
              </w:rPr>
            </w:pPr>
          </w:p>
          <w:p w:rsidR="00CB66B6" w:rsidRPr="00CB66B6" w:rsidRDefault="00CB66B6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  <w:p w:rsidR="00CB66B6" w:rsidRDefault="00CB66B6" w:rsidP="00CB66B6"/>
          <w:p w:rsidR="00CB66B6" w:rsidRDefault="00CB66B6" w:rsidP="00CB66B6"/>
          <w:p w:rsidR="001779E0" w:rsidRDefault="001779E0" w:rsidP="00CB66B6">
            <w:pPr>
              <w:jc w:val="center"/>
              <w:rPr>
                <w:sz w:val="23"/>
                <w:szCs w:val="23"/>
              </w:rPr>
            </w:pPr>
          </w:p>
          <w:p w:rsidR="00CB66B6" w:rsidRPr="00CB66B6" w:rsidRDefault="00CB66B6" w:rsidP="00CB66B6">
            <w:pPr>
              <w:jc w:val="center"/>
              <w:rPr>
                <w:sz w:val="23"/>
                <w:szCs w:val="23"/>
              </w:rPr>
            </w:pPr>
            <w:r w:rsidRPr="00CB66B6">
              <w:rPr>
                <w:sz w:val="23"/>
                <w:szCs w:val="23"/>
              </w:rPr>
              <w:t>100</w:t>
            </w:r>
          </w:p>
          <w:p w:rsidR="00CB66B6" w:rsidRPr="00CB66B6" w:rsidRDefault="00CB66B6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 w:rsidR="005E1AC3"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 w:rsidR="005E1AC3"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</w:t>
            </w:r>
            <w:r w:rsidR="00F83885">
              <w:rPr>
                <w:sz w:val="23"/>
                <w:szCs w:val="23"/>
              </w:rPr>
              <w:t>60 минут</w:t>
            </w:r>
          </w:p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</w:p>
          <w:p w:rsidR="007F513A" w:rsidRPr="007F513A" w:rsidRDefault="001779E0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</w:t>
            </w:r>
            <w:r w:rsidR="00F83885">
              <w:rPr>
                <w:sz w:val="23"/>
                <w:szCs w:val="23"/>
              </w:rPr>
              <w:t>90 минут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Pr="001779E0" w:rsidRDefault="001779E0" w:rsidP="001779E0">
            <w:pPr>
              <w:jc w:val="center"/>
              <w:rPr>
                <w:sz w:val="23"/>
                <w:szCs w:val="23"/>
              </w:rPr>
            </w:pPr>
            <w:r w:rsidRPr="001779E0">
              <w:rPr>
                <w:sz w:val="23"/>
                <w:szCs w:val="23"/>
              </w:rPr>
              <w:t>150</w:t>
            </w:r>
          </w:p>
        </w:tc>
      </w:tr>
      <w:tr w:rsidR="00FC2949" w:rsidRPr="0035356B" w:rsidTr="009F6ABF">
        <w:tc>
          <w:tcPr>
            <w:tcW w:w="817" w:type="dxa"/>
          </w:tcPr>
          <w:p w:rsidR="00FC2949" w:rsidRPr="0035356B" w:rsidRDefault="00FC2949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FC2949" w:rsidRPr="00987020" w:rsidRDefault="00CB1649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</w:t>
            </w:r>
            <w:r w:rsidR="00FC2949">
              <w:rPr>
                <w:color w:val="000000"/>
                <w:sz w:val="22"/>
                <w:szCs w:val="22"/>
              </w:rPr>
              <w:t xml:space="preserve"> костюма сценического, концертного</w:t>
            </w:r>
          </w:p>
        </w:tc>
        <w:tc>
          <w:tcPr>
            <w:tcW w:w="1984" w:type="dxa"/>
          </w:tcPr>
          <w:p w:rsidR="00FC2949" w:rsidRPr="007F513A" w:rsidRDefault="00FC2949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FC2949" w:rsidRDefault="00FC2949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FC2949" w:rsidRPr="0035356B" w:rsidTr="009F6ABF">
        <w:tc>
          <w:tcPr>
            <w:tcW w:w="817" w:type="dxa"/>
          </w:tcPr>
          <w:p w:rsidR="00FC2949" w:rsidRPr="0035356B" w:rsidRDefault="00FC2949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FC2949" w:rsidRPr="00987020" w:rsidRDefault="00CB1649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</w:t>
            </w:r>
            <w:r w:rsidR="00FC2949">
              <w:rPr>
                <w:color w:val="000000"/>
                <w:sz w:val="22"/>
                <w:szCs w:val="22"/>
              </w:rPr>
              <w:t xml:space="preserve"> костюма-комплекта для театрализации</w:t>
            </w:r>
          </w:p>
        </w:tc>
        <w:tc>
          <w:tcPr>
            <w:tcW w:w="1984" w:type="dxa"/>
          </w:tcPr>
          <w:p w:rsidR="00FC2949" w:rsidRPr="007F513A" w:rsidRDefault="00FC2949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FC2949" w:rsidRDefault="00FC2949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FC2949" w:rsidRPr="0035356B" w:rsidTr="009F6ABF">
        <w:tc>
          <w:tcPr>
            <w:tcW w:w="817" w:type="dxa"/>
          </w:tcPr>
          <w:p w:rsidR="00FC2949" w:rsidRPr="0035356B" w:rsidRDefault="00FC2949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FC2949" w:rsidRPr="00987020" w:rsidRDefault="00CB1649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</w:t>
            </w:r>
            <w:r w:rsidR="00FC2949">
              <w:rPr>
                <w:color w:val="000000"/>
                <w:sz w:val="22"/>
                <w:szCs w:val="22"/>
              </w:rPr>
              <w:t xml:space="preserve"> костюма – ростовой куклы</w:t>
            </w:r>
          </w:p>
        </w:tc>
        <w:tc>
          <w:tcPr>
            <w:tcW w:w="1984" w:type="dxa"/>
          </w:tcPr>
          <w:p w:rsidR="00FC2949" w:rsidRPr="007F513A" w:rsidRDefault="00FC2949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FC2949" w:rsidRDefault="00FC2949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5E1AC3" w:rsidRPr="005E1AC3" w:rsidRDefault="005E1AC3" w:rsidP="00920281">
      <w:r w:rsidRPr="005E1AC3">
        <w:t>Исп. Ташкенова Ю.А.</w:t>
      </w:r>
      <w:r>
        <w:t>, тел. 56521</w:t>
      </w:r>
    </w:p>
    <w:sectPr w:rsidR="005E1AC3" w:rsidRPr="005E1AC3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7F0"/>
    <w:rsid w:val="00061BEB"/>
    <w:rsid w:val="00073AFB"/>
    <w:rsid w:val="000F2E1B"/>
    <w:rsid w:val="00131526"/>
    <w:rsid w:val="001779E0"/>
    <w:rsid w:val="001C4B15"/>
    <w:rsid w:val="001C5AEF"/>
    <w:rsid w:val="002047EC"/>
    <w:rsid w:val="002D5924"/>
    <w:rsid w:val="0035356B"/>
    <w:rsid w:val="003D5584"/>
    <w:rsid w:val="004168BC"/>
    <w:rsid w:val="004637F0"/>
    <w:rsid w:val="0047764E"/>
    <w:rsid w:val="004871D9"/>
    <w:rsid w:val="004E6F26"/>
    <w:rsid w:val="004F4FDE"/>
    <w:rsid w:val="00550963"/>
    <w:rsid w:val="005A456D"/>
    <w:rsid w:val="005E1AC3"/>
    <w:rsid w:val="006E701E"/>
    <w:rsid w:val="00737E78"/>
    <w:rsid w:val="00752B75"/>
    <w:rsid w:val="007D5039"/>
    <w:rsid w:val="007D70DC"/>
    <w:rsid w:val="007F513A"/>
    <w:rsid w:val="007F5267"/>
    <w:rsid w:val="00840D93"/>
    <w:rsid w:val="00920281"/>
    <w:rsid w:val="009F6ABF"/>
    <w:rsid w:val="00A02AF4"/>
    <w:rsid w:val="00AB7132"/>
    <w:rsid w:val="00AC3250"/>
    <w:rsid w:val="00CB1649"/>
    <w:rsid w:val="00CB66B6"/>
    <w:rsid w:val="00CF2B5E"/>
    <w:rsid w:val="00D46BAA"/>
    <w:rsid w:val="00D51148"/>
    <w:rsid w:val="00E36A61"/>
    <w:rsid w:val="00EB0F3B"/>
    <w:rsid w:val="00EC3BB0"/>
    <w:rsid w:val="00F36837"/>
    <w:rsid w:val="00F62E6D"/>
    <w:rsid w:val="00F83885"/>
    <w:rsid w:val="00F84156"/>
    <w:rsid w:val="00FB3B9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0867-4DFB-498D-BC16-FD73277D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2</cp:revision>
  <cp:lastPrinted>2019-12-16T00:09:00Z</cp:lastPrinted>
  <dcterms:created xsi:type="dcterms:W3CDTF">2019-12-23T06:09:00Z</dcterms:created>
  <dcterms:modified xsi:type="dcterms:W3CDTF">2019-12-23T06:09:00Z</dcterms:modified>
</cp:coreProperties>
</file>