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D43C23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30.12.2019</w:t>
            </w: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D43C23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110-37-1487-19</w:t>
            </w:r>
            <w:bookmarkStart w:id="0" w:name="_GoBack"/>
            <w:bookmarkEnd w:id="0"/>
          </w:p>
        </w:tc>
        <w:tc>
          <w:tcPr>
            <w:tcW w:w="794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812388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образования «город Саянск» от 29.09.2015 № 110-37-908-15, (опубликованное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</w:t>
      </w:r>
      <w:r w:rsidRPr="00812388">
        <w:rPr>
          <w:sz w:val="28"/>
          <w:szCs w:val="28"/>
        </w:rPr>
        <w:t>ьная информация», страница 3,</w:t>
      </w:r>
      <w:r w:rsidR="00172879" w:rsidRPr="00812388">
        <w:rPr>
          <w:sz w:val="28"/>
          <w:szCs w:val="28"/>
        </w:rPr>
        <w:t xml:space="preserve"> от </w:t>
      </w:r>
      <w:r w:rsidR="00151D61" w:rsidRPr="00812388">
        <w:rPr>
          <w:sz w:val="28"/>
          <w:szCs w:val="28"/>
        </w:rPr>
        <w:t>01.11.2018 № 43 вкладыш «Официальная информация», страница 3</w:t>
      </w:r>
      <w:r w:rsidR="00202C3A" w:rsidRPr="00812388">
        <w:rPr>
          <w:sz w:val="28"/>
          <w:szCs w:val="28"/>
        </w:rPr>
        <w:t>, от 11.01.2019 № 1 вкладыш «Официальная информация», страница 3)</w:t>
      </w:r>
      <w:r w:rsidRPr="00812388">
        <w:rPr>
          <w:sz w:val="28"/>
          <w:szCs w:val="28"/>
        </w:rPr>
        <w:t xml:space="preserve">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Pr="00812388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C64114" w:rsidRPr="00812388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812388" w:rsidRDefault="00C64114" w:rsidP="00812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23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6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709"/>
              <w:gridCol w:w="709"/>
            </w:tblGrid>
            <w:tr w:rsidR="00C64114" w:rsidRPr="00812388" w:rsidTr="003A038E">
              <w:trPr>
                <w:jc w:val="center"/>
              </w:trPr>
              <w:tc>
                <w:tcPr>
                  <w:tcW w:w="6653" w:type="dxa"/>
                  <w:gridSpan w:val="8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Объем финансирования, тыс. руб. по годам и подпрограммам:</w:t>
                  </w:r>
                </w:p>
              </w:tc>
            </w:tr>
            <w:tr w:rsidR="00C64114" w:rsidRPr="00812388" w:rsidTr="003A038E">
              <w:trPr>
                <w:jc w:val="center"/>
              </w:trPr>
              <w:tc>
                <w:tcPr>
                  <w:tcW w:w="2259" w:type="dxa"/>
                  <w:gridSpan w:val="2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709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  <w:vAlign w:val="center"/>
                </w:tcPr>
                <w:p w:rsidR="00C64114" w:rsidRPr="00812388" w:rsidRDefault="00C64114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3A038E" w:rsidRPr="00812388" w:rsidTr="003A038E">
              <w:trPr>
                <w:jc w:val="center"/>
              </w:trPr>
              <w:tc>
                <w:tcPr>
                  <w:tcW w:w="14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4624,035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829,835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836,5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1103,0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1103,0</w:t>
                  </w:r>
                </w:p>
              </w:tc>
            </w:tr>
            <w:tr w:rsidR="003A038E" w:rsidRPr="00812388" w:rsidTr="003A038E">
              <w:trPr>
                <w:jc w:val="center"/>
              </w:trPr>
              <w:tc>
                <w:tcPr>
                  <w:tcW w:w="14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500,7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94,0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3A038E" w:rsidRPr="00812388" w:rsidTr="003A038E">
              <w:trPr>
                <w:jc w:val="center"/>
              </w:trPr>
              <w:tc>
                <w:tcPr>
                  <w:tcW w:w="14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2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499,5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78,0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4,5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3A038E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A038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3A038E" w:rsidRPr="00812388" w:rsidTr="003A038E">
              <w:trPr>
                <w:jc w:val="center"/>
              </w:trPr>
              <w:tc>
                <w:tcPr>
                  <w:tcW w:w="14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3623,835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693,835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738,0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785,0</w:t>
                  </w:r>
                </w:p>
              </w:tc>
              <w:tc>
                <w:tcPr>
                  <w:tcW w:w="709" w:type="dxa"/>
                  <w:vAlign w:val="center"/>
                </w:tcPr>
                <w:p w:rsidR="003A038E" w:rsidRPr="00812388" w:rsidRDefault="003A038E" w:rsidP="003A0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12388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785,0</w:t>
                  </w:r>
                </w:p>
              </w:tc>
            </w:tr>
          </w:tbl>
          <w:p w:rsidR="00C64114" w:rsidRPr="00812388" w:rsidRDefault="00C64114" w:rsidP="00812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4114" w:rsidRPr="00812388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812388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812388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C64114" w:rsidRPr="00506882" w:rsidTr="003A038E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506882" w:rsidTr="003A038E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506882" w:rsidTr="003A038E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506882" w:rsidTr="003A038E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506882" w:rsidRDefault="00172879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4114" w:rsidRPr="00506882" w:rsidTr="003A038E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4624,</w:t>
            </w:r>
            <w:r w:rsidR="003A038E" w:rsidRPr="003A03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829,835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3A038E" w:rsidRPr="003A03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038E" w:rsidRPr="003A03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3A038E" w:rsidRDefault="00812388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</w:tr>
      <w:tr w:rsidR="00C64114" w:rsidRPr="00506882" w:rsidTr="003A038E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1 «</w:t>
            </w: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50688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9349EF" w:rsidRPr="00506882" w:rsidTr="003A038E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500,7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EF" w:rsidRPr="00506882" w:rsidRDefault="009349EF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882">
              <w:rPr>
                <w:rFonts w:ascii="Times New Roman" w:hAnsi="Times New Roman" w:cs="Times New Roman"/>
              </w:rPr>
              <w:t>122,0</w:t>
            </w:r>
          </w:p>
        </w:tc>
      </w:tr>
      <w:tr w:rsidR="00C64114" w:rsidRPr="00506882" w:rsidTr="003A038E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506882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2 «</w:t>
            </w: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50688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506882" w:rsidRPr="00506882" w:rsidTr="003A038E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506882" w:rsidRDefault="00506882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88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882" w:rsidRPr="00812388" w:rsidRDefault="00506882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</w:tr>
      <w:tr w:rsidR="00C64114" w:rsidRPr="00506882" w:rsidTr="003A038E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3A038E" w:rsidRDefault="00C64114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№ 3 </w:t>
            </w: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202C3A" w:rsidRPr="00812388" w:rsidTr="003A038E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38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3623,835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693,835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3A038E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038E">
              <w:rPr>
                <w:rFonts w:ascii="Times New Roman" w:hAnsi="Times New Roman" w:cs="Times New Roman"/>
              </w:rPr>
              <w:t>785,0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123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2388">
        <w:rPr>
          <w:rFonts w:ascii="Times New Roman" w:hAnsi="Times New Roman" w:cs="Times New Roman"/>
          <w:sz w:val="28"/>
          <w:szCs w:val="28"/>
        </w:rPr>
        <w:t>. «Система мероприятий подпрограммы № 1» главы 6 таблицу № 4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EF13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202C3A" w:rsidRPr="00812388" w:rsidRDefault="00202C3A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812388">
        <w:rPr>
          <w:rFonts w:ascii="Times New Roman" w:hAnsi="Times New Roman" w:cs="Times New Roman"/>
          <w:sz w:val="32"/>
          <w:szCs w:val="32"/>
        </w:rPr>
        <w:lastRenderedPageBreak/>
        <w:t>Таблица № 4</w:t>
      </w:r>
    </w:p>
    <w:tbl>
      <w:tblPr>
        <w:tblpPr w:leftFromText="180" w:rightFromText="180" w:vertAnchor="text" w:horzAnchor="margin" w:tblpXSpec="center" w:tblpY="243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1559"/>
        <w:gridCol w:w="1134"/>
        <w:gridCol w:w="1134"/>
        <w:gridCol w:w="709"/>
        <w:gridCol w:w="709"/>
        <w:gridCol w:w="567"/>
        <w:gridCol w:w="567"/>
        <w:gridCol w:w="709"/>
        <w:gridCol w:w="708"/>
        <w:gridCol w:w="709"/>
      </w:tblGrid>
      <w:tr w:rsidR="00202C3A" w:rsidRPr="00812388" w:rsidTr="0050688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202C3A" w:rsidRPr="00812388" w:rsidTr="0050688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</w:tr>
      <w:tr w:rsidR="00202C3A" w:rsidRPr="00812388" w:rsidTr="00506882">
        <w:trPr>
          <w:trHeight w:val="4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 городе Саянске, внесение сведений в электронный паспорт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ОГБУЗ «СГБ»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rPr>
          <w:trHeight w:val="6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Формирование паспорта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rPr>
          <w:trHeight w:val="11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наркопотребления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СМО ФСКН,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rPr>
          <w:trHeight w:val="6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ЦФП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 через: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- проведение профилактических мероприятий силами волонтеров;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rPr>
          <w:trHeight w:val="1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: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семинар «Закон и право»,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Наркостоп</w:t>
            </w:r>
            <w:proofErr w:type="spellEnd"/>
            <w:r w:rsidRPr="00812388">
              <w:rPr>
                <w:rFonts w:ascii="Times New Roman" w:hAnsi="Times New Roman" w:cs="Times New Roman"/>
              </w:rPr>
              <w:t>»;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«Улицы трезвости»;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«День без табачного дыма»;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акция «День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ЦФП, ДЮСШ, МГЕР,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50688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349EF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Чествование выпускников образовательных учреждений в номинации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50688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50688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диагностического аппарата для осуществления 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ОГБУЗ «СГБ»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теч</w:t>
            </w:r>
            <w:proofErr w:type="spellEnd"/>
            <w:r w:rsidRPr="00812388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Приобретение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иммунохроматических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ОГБУЗ «СГБ»,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СМО ФСКН, ОП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приподъездных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ОП УВД, ОГБУЗ «СГБ»,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Изготовление информационно-рекламной продукции для </w:t>
            </w:r>
            <w:r w:rsidRPr="00812388">
              <w:rPr>
                <w:rFonts w:ascii="Times New Roman" w:hAnsi="Times New Roman" w:cs="Times New Roman"/>
              </w:rPr>
              <w:lastRenderedPageBreak/>
              <w:t>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в течение </w:t>
            </w:r>
            <w:r w:rsidRPr="00812388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81238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50688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349EF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rPr>
          <w:trHeight w:val="4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rPr>
          <w:trHeight w:val="7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СПО, УО, ЦФП,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9,0</w:t>
            </w:r>
          </w:p>
        </w:tc>
      </w:tr>
      <w:tr w:rsidR="00202C3A" w:rsidRPr="00812388" w:rsidTr="00506882">
        <w:trPr>
          <w:trHeight w:val="7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ССМИ,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Pr="00812388">
              <w:rPr>
                <w:rFonts w:ascii="Times New Roman" w:hAnsi="Times New Roman" w:cs="Times New Roman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расходных материалов для обеспечения работы городской антинаркотической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СМО ФСКН,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50688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349EF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Курсовая подготовка специалиста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КЦСОН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 средств подпрограммы «Дети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Приангарья</w:t>
            </w:r>
            <w:proofErr w:type="spellEnd"/>
            <w:r w:rsidRPr="00812388">
              <w:rPr>
                <w:rFonts w:ascii="Times New Roman" w:hAnsi="Times New Roman" w:cs="Times New Roman"/>
              </w:rPr>
              <w:t>» государственной программы Иркутской области «Социальная поддержка населения»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индивидуальной работы по профилактике наркомании с безнадзорными детьми, употребляющими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психоактивные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находящимися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КЦСОН,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 средств подпрограммы «Дети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Приангарья</w:t>
            </w:r>
            <w:proofErr w:type="spellEnd"/>
            <w:r w:rsidRPr="00812388">
              <w:rPr>
                <w:rFonts w:ascii="Times New Roman" w:hAnsi="Times New Roman" w:cs="Times New Roman"/>
              </w:rPr>
              <w:t>» государственной программы Иркутской области «Социальная поддержка населения»</w:t>
            </w:r>
          </w:p>
        </w:tc>
      </w:tr>
      <w:tr w:rsidR="00202C3A" w:rsidRPr="00812388" w:rsidTr="005068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</w:t>
            </w:r>
            <w:r w:rsidR="009349EF" w:rsidRPr="00812388">
              <w:rPr>
                <w:rFonts w:ascii="Times New Roman" w:hAnsi="Times New Roman" w:cs="Times New Roman"/>
              </w:rPr>
              <w:t>00</w:t>
            </w:r>
            <w:r w:rsidRPr="0081238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349EF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94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122,0</w:t>
            </w:r>
          </w:p>
        </w:tc>
      </w:tr>
    </w:tbl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Pr="00812388">
        <w:rPr>
          <w:sz w:val="28"/>
          <w:szCs w:val="28"/>
          <w:lang w:val="en-US"/>
        </w:rPr>
        <w:t>III</w:t>
      </w:r>
      <w:r w:rsidRPr="00812388">
        <w:rPr>
          <w:sz w:val="28"/>
          <w:szCs w:val="28"/>
        </w:rPr>
        <w:t xml:space="preserve">.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Pr="00812388">
        <w:rPr>
          <w:sz w:val="28"/>
          <w:szCs w:val="28"/>
        </w:rPr>
        <w:t>таблицу № 6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436D" w:rsidRPr="00812388" w:rsidRDefault="00B4436D" w:rsidP="0081238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4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48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812388" w:rsidTr="0050688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172879" w:rsidRPr="00812388" w:rsidTr="0050688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</w:t>
            </w:r>
          </w:p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Издание и закупка методических пособий, </w:t>
            </w:r>
            <w:r w:rsidRPr="00812388">
              <w:rPr>
                <w:rFonts w:ascii="Times New Roman" w:hAnsi="Times New Roman" w:cs="Times New Roman"/>
              </w:rPr>
              <w:lastRenderedPageBreak/>
              <w:t>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812388">
              <w:rPr>
                <w:rFonts w:ascii="Times New Roman" w:hAnsi="Times New Roman" w:cs="Times New Roman"/>
              </w:rPr>
              <w:lastRenderedPageBreak/>
              <w:t>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Местный </w:t>
            </w:r>
            <w:r w:rsidRPr="0081238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60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Приобретение (мультимедийного оборудования, ноутбука, компьютера)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массовых мероприятий, презентаций, акций, лекториев, конкурсов по вопросам профилактики социально значимых заболеваний (приобретение канцелярских принадлежностей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506882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506882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812388" w:rsidRPr="00812388">
              <w:rPr>
                <w:rFonts w:ascii="Times New Roman" w:hAnsi="Times New Roman" w:cs="Times New Roman"/>
              </w:rPr>
              <w:t>34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52,0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812388" w:rsidRPr="00812388"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семинаров для учащихся 9-11 классов </w:t>
            </w:r>
            <w:r w:rsidRPr="00812388">
              <w:rPr>
                <w:rFonts w:ascii="Times New Roman" w:hAnsi="Times New Roman" w:cs="Times New Roman"/>
              </w:rPr>
              <w:lastRenderedPageBreak/>
              <w:t>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Местный </w:t>
            </w:r>
            <w:r w:rsidRPr="0081238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14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  <w:r w:rsidR="00172879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172879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38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506882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506882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196,0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26</w:t>
            </w:r>
            <w:r w:rsidR="00506882">
              <w:rPr>
                <w:rFonts w:ascii="Times New Roman" w:hAnsi="Times New Roman" w:cs="Times New Roman"/>
              </w:rPr>
              <w:t>7</w:t>
            </w:r>
            <w:r w:rsidR="00172879" w:rsidRPr="00812388">
              <w:rPr>
                <w:rFonts w:ascii="Times New Roman" w:hAnsi="Times New Roman" w:cs="Times New Roman"/>
              </w:rPr>
              <w:t>,</w:t>
            </w:r>
            <w:r w:rsidR="005068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506882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80,0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192</w:t>
            </w:r>
            <w:r w:rsidR="00172879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96,0</w:t>
            </w:r>
          </w:p>
        </w:tc>
      </w:tr>
      <w:tr w:rsidR="00172879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  <w:r w:rsidR="00172879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812388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0479EE" w:rsidRPr="00812388" w:rsidRDefault="002C18B0" w:rsidP="00812388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812388">
        <w:rPr>
          <w:rFonts w:ascii="Times New Roman" w:hAnsi="Times New Roman" w:cs="Times New Roman"/>
          <w:sz w:val="28"/>
          <w:szCs w:val="28"/>
        </w:rPr>
        <w:t>р</w:t>
      </w:r>
      <w:r w:rsidRPr="00812388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812388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812388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812388" w:rsidRDefault="002C18B0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4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680"/>
        <w:gridCol w:w="141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CF2F7C" w:rsidRPr="00812388" w:rsidTr="003A038E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812388" w:rsidTr="003A038E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2018</w:t>
            </w:r>
          </w:p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812388" w:rsidTr="003A038E">
        <w:tc>
          <w:tcPr>
            <w:tcW w:w="145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B4" w:rsidRPr="00812388" w:rsidRDefault="00E976B4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812388" w:rsidTr="003A038E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812388" w:rsidTr="003A038E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CF2F7C" w:rsidP="003A0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8123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812388" w:rsidRDefault="00CF2F7C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4D77F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4D77F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4D77F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</w:t>
            </w:r>
            <w:r w:rsidR="00CF2F7C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4D77F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</w:t>
            </w:r>
            <w:r w:rsidR="00CF2F7C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812388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УО, Муниципальное казенное учреждение «Служба подготовки и обеспечения градостроительной деятельности»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образовательных организациях, подведомственных 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812388" w:rsidTr="003A038E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Заместитель мэра городского округа по вопросам жизнеобеспечения города – председатель Комитета по ЖКХ,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>, ГОЧС</w:t>
            </w:r>
            <w:r w:rsidR="008059BE" w:rsidRPr="00812388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Проведение обследования всех чердачных и подвальных помещений многоквартирных домов на предмет их технической </w:t>
            </w: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укрепленности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и отсутствия возможности доступа посторонних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Разработка планов действий учреждений образования, культуры и спорта по предупреждению и ликвидации террористической угрозы (паспорт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УК, УО, ДЮСШ, ЦФП «Мегаполис-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</w:p>
          <w:p w:rsidR="008059BE" w:rsidRPr="00812388" w:rsidRDefault="008059BE" w:rsidP="003A038E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812388" w:rsidRDefault="008059BE" w:rsidP="003A038E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812388" w:rsidRDefault="008059BE" w:rsidP="003A038E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комиссия, 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a3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A36E7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232A1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4232A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Специалист  по связям с общественностью и взаимодействию со средствами массовой информации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812388">
              <w:rPr>
                <w:rFonts w:ascii="Times New Roman" w:hAnsi="Times New Roman"/>
                <w:sz w:val="20"/>
                <w:szCs w:val="20"/>
              </w:rPr>
              <w:t xml:space="preserve"> муниципальных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Саянск»;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</w:t>
            </w:r>
            <w:r w:rsidRPr="0081238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силами рабочей группы антитеррористической комиссии проверок состояния антитеррористической защищенности объектов жизнеобеспечения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Специалист по связям с общественностью и взаимодействию со СМИ, </w:t>
            </w: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145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  <w:r w:rsidRPr="00812388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свободы;</w:t>
            </w:r>
            <w:r w:rsidRPr="0081238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за ситуацией по социальной адаптации лиц, освободившихся из мест лишения свободы, в первую очередь, возможность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устройства их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специалист по социальной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lastRenderedPageBreak/>
              <w:t>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Осуществление контроля за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145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812388" w:rsidTr="003A038E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конкурсов на звание: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812388" w:rsidTr="003A038E">
        <w:tc>
          <w:tcPr>
            <w:tcW w:w="145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«Развитие системы образования муниципального образования «город Саянск;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УК,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Финансирование в рамках муниципальной программы 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ДЮСШ, ЦФП</w:t>
            </w:r>
            <w:r w:rsidR="00DA0946"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3A038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3 006</w:t>
            </w:r>
            <w:r w:rsidR="008059BE" w:rsidRPr="00812388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54697D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</w:t>
            </w:r>
            <w:r w:rsidR="008059BE" w:rsidRPr="0081238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54697D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</w:t>
            </w:r>
            <w:r w:rsidR="008059BE" w:rsidRPr="00812388">
              <w:rPr>
                <w:rFonts w:ascii="Times New Roman" w:hAnsi="Times New Roman" w:cs="Times New Roman"/>
              </w:rPr>
              <w:t>80,0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46" w:rsidRPr="00812388" w:rsidRDefault="00DA0946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3A038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площадки социально значимых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145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lastRenderedPageBreak/>
              <w:t xml:space="preserve">5.Внедрение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812388">
              <w:rPr>
                <w:sz w:val="20"/>
                <w:szCs w:val="20"/>
              </w:rPr>
              <w:t>антиэкстремистской</w:t>
            </w:r>
            <w:proofErr w:type="spellEnd"/>
            <w:r w:rsidRPr="00812388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812388">
              <w:rPr>
                <w:sz w:val="20"/>
                <w:szCs w:val="20"/>
              </w:rPr>
              <w:t>ксенофобных</w:t>
            </w:r>
            <w:proofErr w:type="spellEnd"/>
            <w:r w:rsidRPr="00812388">
              <w:rPr>
                <w:sz w:val="20"/>
                <w:szCs w:val="20"/>
              </w:rPr>
              <w:t xml:space="preserve"> проявлений.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тематических занятий с обучающимися общеобразовательных школ,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812388">
              <w:rPr>
                <w:rFonts w:ascii="Times New Roman" w:hAnsi="Times New Roman" w:cs="Times New Roman"/>
              </w:rPr>
              <w:t>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4232A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</w:t>
            </w:r>
            <w:r w:rsidR="003A038E">
              <w:rPr>
                <w:rFonts w:ascii="Times New Roman" w:hAnsi="Times New Roman" w:cs="Times New Roman"/>
              </w:rPr>
              <w:t>7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4232A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 w:rsidR="00202C3A" w:rsidRPr="00812388">
              <w:rPr>
                <w:rFonts w:ascii="Times New Roman" w:hAnsi="Times New Roman" w:cs="Times New Roman"/>
              </w:rPr>
              <w:t>7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3A038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32A1" w:rsidRPr="00812388">
              <w:rPr>
                <w:rFonts w:ascii="Times New Roman" w:hAnsi="Times New Roman" w:cs="Times New Roman"/>
              </w:rPr>
              <w:t>0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4232A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059BE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</w:t>
            </w:r>
            <w:r w:rsidR="004232A1" w:rsidRPr="00812388"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4232A1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BE" w:rsidRPr="00812388" w:rsidRDefault="008059BE" w:rsidP="003A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</w:rPr>
              <w:t>4,0</w:t>
            </w:r>
          </w:p>
        </w:tc>
      </w:tr>
      <w:tr w:rsidR="00202C3A" w:rsidRPr="00812388" w:rsidTr="003A038E">
        <w:trPr>
          <w:trHeight w:val="2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3623,835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693,835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738,0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2388">
              <w:rPr>
                <w:rFonts w:ascii="Times New Roman" w:hAnsi="Times New Roman" w:cs="Times New Roman"/>
                <w:b/>
              </w:rPr>
              <w:t>785,0</w:t>
            </w:r>
          </w:p>
        </w:tc>
      </w:tr>
      <w:tr w:rsidR="00202C3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3323,835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693,835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785,0</w:t>
            </w:r>
          </w:p>
        </w:tc>
      </w:tr>
      <w:tr w:rsidR="00AE2258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8" w:rsidRPr="00812388" w:rsidRDefault="00AE2258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Pr="00812388" w:rsidRDefault="00A15A31" w:rsidP="00812388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</w:rPr>
      </w:pPr>
    </w:p>
    <w:p w:rsidR="00B4436D" w:rsidRPr="00812388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812388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proofErr w:type="spellStart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. м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4C6325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А.В. Ермаков</w:t>
      </w:r>
    </w:p>
    <w:p w:rsidR="00C64114" w:rsidRDefault="00C64114" w:rsidP="008123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EA" w:rsidRDefault="004947EA" w:rsidP="001636FD">
      <w:pPr>
        <w:spacing w:after="0" w:line="240" w:lineRule="auto"/>
      </w:pPr>
      <w:r>
        <w:separator/>
      </w:r>
    </w:p>
  </w:endnote>
  <w:endnote w:type="continuationSeparator" w:id="0">
    <w:p w:rsidR="004947EA" w:rsidRDefault="004947EA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1" w:rsidRDefault="00A36E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A36E71" w:rsidRDefault="00A36E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99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36E71" w:rsidRDefault="00A36E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1" w:rsidRDefault="00A36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EA" w:rsidRDefault="004947EA" w:rsidP="001636FD">
      <w:pPr>
        <w:spacing w:after="0" w:line="240" w:lineRule="auto"/>
      </w:pPr>
      <w:r>
        <w:separator/>
      </w:r>
    </w:p>
  </w:footnote>
  <w:footnote w:type="continuationSeparator" w:id="0">
    <w:p w:rsidR="004947EA" w:rsidRDefault="004947EA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1" w:rsidRDefault="00A36E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1" w:rsidRDefault="00A36E71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71" w:rsidRDefault="00A36E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407CB"/>
    <w:rsid w:val="0044321E"/>
    <w:rsid w:val="004440C5"/>
    <w:rsid w:val="00456E82"/>
    <w:rsid w:val="00462E36"/>
    <w:rsid w:val="00465368"/>
    <w:rsid w:val="00471C2D"/>
    <w:rsid w:val="004869F2"/>
    <w:rsid w:val="00494674"/>
    <w:rsid w:val="004947EA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2995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8059BE"/>
    <w:rsid w:val="00806DE2"/>
    <w:rsid w:val="008106CD"/>
    <w:rsid w:val="00812388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48FA"/>
    <w:rsid w:val="00965966"/>
    <w:rsid w:val="00966746"/>
    <w:rsid w:val="00967FD3"/>
    <w:rsid w:val="00972974"/>
    <w:rsid w:val="00975B02"/>
    <w:rsid w:val="00980D13"/>
    <w:rsid w:val="009857BC"/>
    <w:rsid w:val="009C3824"/>
    <w:rsid w:val="009D4E34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61DE6"/>
    <w:rsid w:val="00A65DE9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43C23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BA0FD-1D50-44EA-8FE4-4D28DA0B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2019-12-25T03:33:00Z</cp:lastPrinted>
  <dcterms:created xsi:type="dcterms:W3CDTF">2019-12-30T05:10:00Z</dcterms:created>
  <dcterms:modified xsi:type="dcterms:W3CDTF">2019-12-30T05:10:00Z</dcterms:modified>
</cp:coreProperties>
</file>