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7B59ED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23.12.2020</w:t>
            </w:r>
            <w:bookmarkStart w:id="0" w:name="_GoBack"/>
            <w:bookmarkEnd w:id="0"/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7B59ED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110-29-197-20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583906" w:rsidRPr="00794097" w:rsidRDefault="00583906" w:rsidP="0058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муниципальных услуг, строку 1 с номером (идентификатором) </w:t>
      </w:r>
      <w:r w:rsidR="00C80B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843"/>
        <w:gridCol w:w="2506"/>
      </w:tblGrid>
      <w:tr w:rsidR="00583906" w:rsidTr="00EA42F6">
        <w:trPr>
          <w:trHeight w:val="2542"/>
        </w:trPr>
        <w:tc>
          <w:tcPr>
            <w:tcW w:w="959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410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843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06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583906" w:rsidTr="00B12D0D">
        <w:trPr>
          <w:trHeight w:val="271"/>
        </w:trPr>
        <w:tc>
          <w:tcPr>
            <w:tcW w:w="959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583906" w:rsidRPr="00A43746" w:rsidRDefault="00583906" w:rsidP="00622A98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583906" w:rsidTr="00B12D0D">
        <w:trPr>
          <w:trHeight w:val="271"/>
        </w:trPr>
        <w:tc>
          <w:tcPr>
            <w:tcW w:w="959" w:type="dxa"/>
          </w:tcPr>
          <w:p w:rsidR="00583906" w:rsidRDefault="00C80BBD" w:rsidP="00622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092.20</w:t>
            </w:r>
          </w:p>
        </w:tc>
        <w:tc>
          <w:tcPr>
            <w:tcW w:w="2410" w:type="dxa"/>
          </w:tcPr>
          <w:p w:rsidR="00EA42F6" w:rsidRDefault="00EA42F6" w:rsidP="00EA42F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808080"/>
                <w:sz w:val="24"/>
                <w:szCs w:val="24"/>
                <w:lang w:val="x-none"/>
              </w:rPr>
            </w:pPr>
            <w:r w:rsidRPr="00EA42F6">
              <w:rPr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      </w:r>
            <w:r w:rsidRPr="00EA42F6">
              <w:rPr>
                <w:sz w:val="24"/>
                <w:szCs w:val="24"/>
              </w:rPr>
              <w:lastRenderedPageBreak/>
              <w:t>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городского округа муниципального образования «город Саянск», а также посадку (взлет) на расположенные в границах городского округа муниципального образования «город Саянск» площадки, сведения о которых не опубликованы в документах аэронавигационной информации</w:t>
            </w:r>
          </w:p>
          <w:p w:rsidR="00583906" w:rsidRPr="00EA42F6" w:rsidRDefault="00583906" w:rsidP="00C80B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126" w:type="dxa"/>
          </w:tcPr>
          <w:p w:rsidR="00583906" w:rsidRDefault="00583906" w:rsidP="003F2D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Физические и юридические лица, </w:t>
            </w:r>
            <w:r w:rsidR="003F2D97">
              <w:rPr>
                <w:sz w:val="24"/>
                <w:szCs w:val="24"/>
              </w:rPr>
              <w:t>их уполномоченные представители</w:t>
            </w:r>
          </w:p>
        </w:tc>
        <w:tc>
          <w:tcPr>
            <w:tcW w:w="1843" w:type="dxa"/>
          </w:tcPr>
          <w:p w:rsidR="00583906" w:rsidRDefault="00583906" w:rsidP="003F2D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 w:rsidR="003F2D97">
              <w:rPr>
                <w:sz w:val="24"/>
                <w:szCs w:val="24"/>
              </w:rPr>
              <w:t xml:space="preserve">ЖКХ, транспорту и связи администрации городского округа муниципального образования </w:t>
            </w:r>
            <w:r w:rsidR="003F2D97">
              <w:rPr>
                <w:sz w:val="24"/>
                <w:szCs w:val="24"/>
              </w:rPr>
              <w:lastRenderedPageBreak/>
              <w:t>«город Саянск»</w:t>
            </w:r>
          </w:p>
        </w:tc>
        <w:tc>
          <w:tcPr>
            <w:tcW w:w="2506" w:type="dxa"/>
          </w:tcPr>
          <w:p w:rsidR="00583906" w:rsidRDefault="003F2D97" w:rsidP="00622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п.7 ч.1 ст.16 Федерального</w:t>
            </w:r>
            <w:r w:rsidR="00B12D0D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="00583906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C0789D" w:rsidRDefault="00A46C9F" w:rsidP="006F205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1D7335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04100B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3F2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8(39553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F3072F" w:rsidRPr="0004100B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20213"/>
    <w:rsid w:val="001311FB"/>
    <w:rsid w:val="00131873"/>
    <w:rsid w:val="001768EB"/>
    <w:rsid w:val="001B1C2E"/>
    <w:rsid w:val="001D6547"/>
    <w:rsid w:val="001D7335"/>
    <w:rsid w:val="001F450B"/>
    <w:rsid w:val="00246733"/>
    <w:rsid w:val="002478BB"/>
    <w:rsid w:val="00285D5A"/>
    <w:rsid w:val="002A5CA8"/>
    <w:rsid w:val="002E0826"/>
    <w:rsid w:val="002E1786"/>
    <w:rsid w:val="002E5D13"/>
    <w:rsid w:val="00314631"/>
    <w:rsid w:val="00315348"/>
    <w:rsid w:val="00346726"/>
    <w:rsid w:val="00352756"/>
    <w:rsid w:val="0035281D"/>
    <w:rsid w:val="003847C4"/>
    <w:rsid w:val="003A7457"/>
    <w:rsid w:val="003B5F37"/>
    <w:rsid w:val="003F0646"/>
    <w:rsid w:val="003F2D97"/>
    <w:rsid w:val="003F6B53"/>
    <w:rsid w:val="00414E1B"/>
    <w:rsid w:val="00423779"/>
    <w:rsid w:val="00434455"/>
    <w:rsid w:val="00440DC4"/>
    <w:rsid w:val="00444DB2"/>
    <w:rsid w:val="00453C5B"/>
    <w:rsid w:val="0047055B"/>
    <w:rsid w:val="00490719"/>
    <w:rsid w:val="00492470"/>
    <w:rsid w:val="004A3AE6"/>
    <w:rsid w:val="004B2D98"/>
    <w:rsid w:val="00532DD0"/>
    <w:rsid w:val="00562897"/>
    <w:rsid w:val="00583906"/>
    <w:rsid w:val="005A31C9"/>
    <w:rsid w:val="005D2536"/>
    <w:rsid w:val="005D29B7"/>
    <w:rsid w:val="00677F9A"/>
    <w:rsid w:val="006A5E63"/>
    <w:rsid w:val="006B0781"/>
    <w:rsid w:val="006C1504"/>
    <w:rsid w:val="006C7271"/>
    <w:rsid w:val="006F2058"/>
    <w:rsid w:val="0070008F"/>
    <w:rsid w:val="0071140A"/>
    <w:rsid w:val="00721956"/>
    <w:rsid w:val="00731E02"/>
    <w:rsid w:val="007419FD"/>
    <w:rsid w:val="007745C9"/>
    <w:rsid w:val="00792F71"/>
    <w:rsid w:val="00794097"/>
    <w:rsid w:val="007A0AA0"/>
    <w:rsid w:val="007B13F8"/>
    <w:rsid w:val="007B4FF8"/>
    <w:rsid w:val="007B59ED"/>
    <w:rsid w:val="00811E06"/>
    <w:rsid w:val="00832A8B"/>
    <w:rsid w:val="00853E85"/>
    <w:rsid w:val="00874891"/>
    <w:rsid w:val="008843A2"/>
    <w:rsid w:val="008C451A"/>
    <w:rsid w:val="008D3F82"/>
    <w:rsid w:val="0090048B"/>
    <w:rsid w:val="00903E7A"/>
    <w:rsid w:val="009358D6"/>
    <w:rsid w:val="00936475"/>
    <w:rsid w:val="009840E5"/>
    <w:rsid w:val="009A19FD"/>
    <w:rsid w:val="009E6F8E"/>
    <w:rsid w:val="009F33EA"/>
    <w:rsid w:val="00A2086B"/>
    <w:rsid w:val="00A24B03"/>
    <w:rsid w:val="00A43746"/>
    <w:rsid w:val="00A46C9F"/>
    <w:rsid w:val="00A52644"/>
    <w:rsid w:val="00A553EB"/>
    <w:rsid w:val="00A731D3"/>
    <w:rsid w:val="00A77C09"/>
    <w:rsid w:val="00AC721C"/>
    <w:rsid w:val="00AD5FEE"/>
    <w:rsid w:val="00B12D0D"/>
    <w:rsid w:val="00B535EF"/>
    <w:rsid w:val="00B550DA"/>
    <w:rsid w:val="00B56E1B"/>
    <w:rsid w:val="00B64308"/>
    <w:rsid w:val="00B839EC"/>
    <w:rsid w:val="00B83DB6"/>
    <w:rsid w:val="00B93613"/>
    <w:rsid w:val="00BC4495"/>
    <w:rsid w:val="00BD282A"/>
    <w:rsid w:val="00BD49D7"/>
    <w:rsid w:val="00BD58A2"/>
    <w:rsid w:val="00BE1290"/>
    <w:rsid w:val="00C0789D"/>
    <w:rsid w:val="00C20B83"/>
    <w:rsid w:val="00C42FF8"/>
    <w:rsid w:val="00C7432D"/>
    <w:rsid w:val="00C80BBD"/>
    <w:rsid w:val="00C94006"/>
    <w:rsid w:val="00CA3078"/>
    <w:rsid w:val="00CA4A98"/>
    <w:rsid w:val="00CA4DD8"/>
    <w:rsid w:val="00CD0611"/>
    <w:rsid w:val="00CF4D3C"/>
    <w:rsid w:val="00D85B32"/>
    <w:rsid w:val="00DA2E1C"/>
    <w:rsid w:val="00DB41E3"/>
    <w:rsid w:val="00DC23CA"/>
    <w:rsid w:val="00DD4105"/>
    <w:rsid w:val="00DE349A"/>
    <w:rsid w:val="00E128BA"/>
    <w:rsid w:val="00E47BF7"/>
    <w:rsid w:val="00E50AEA"/>
    <w:rsid w:val="00E64110"/>
    <w:rsid w:val="00E7592C"/>
    <w:rsid w:val="00E92A29"/>
    <w:rsid w:val="00EA42F6"/>
    <w:rsid w:val="00EB515F"/>
    <w:rsid w:val="00ED7B23"/>
    <w:rsid w:val="00EE2D7D"/>
    <w:rsid w:val="00EE4312"/>
    <w:rsid w:val="00EF1B47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E34B2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4071-727C-48D2-B7E5-8527258D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2020-12-15T01:12:00Z</cp:lastPrinted>
  <dcterms:created xsi:type="dcterms:W3CDTF">2020-12-23T05:16:00Z</dcterms:created>
  <dcterms:modified xsi:type="dcterms:W3CDTF">2020-12-23T05:16:00Z</dcterms:modified>
</cp:coreProperties>
</file>