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71" w:rsidRPr="00431371" w:rsidRDefault="00431371" w:rsidP="00431371">
      <w:pPr>
        <w:spacing w:after="336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муниципальных программ 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3322"/>
        <w:gridCol w:w="1726"/>
        <w:gridCol w:w="3942"/>
      </w:tblGrid>
      <w:tr w:rsidR="00431371" w:rsidRPr="00431371" w:rsidTr="009A36A3">
        <w:trPr>
          <w:trHeight w:val="14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13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4313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и номер утверждения (внесения изменений)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Электронный адрес размещения</w:t>
            </w:r>
          </w:p>
        </w:tc>
      </w:tr>
      <w:tr w:rsidR="009A36A3" w:rsidRPr="00431371" w:rsidTr="009A36A3">
        <w:trPr>
          <w:trHeight w:val="7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36A3" w:rsidRPr="00431371" w:rsidRDefault="009A36A3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36A3" w:rsidRPr="00431371" w:rsidRDefault="009A36A3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«Развитие образования» города Саянска на 2020-2025 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36A3" w:rsidRPr="00431371" w:rsidRDefault="009A36A3" w:rsidP="004F47F8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20.01.2020 №110-37-31-20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36A3" w:rsidRPr="00431371" w:rsidRDefault="009A36A3" w:rsidP="009E2F18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431371">
                <w:rPr>
                  <w:rFonts w:ascii="Times New Roman" w:eastAsia="Times New Roman" w:hAnsi="Times New Roman" w:cs="Times New Roman"/>
                  <w:color w:val="6393C1"/>
                  <w:sz w:val="24"/>
                  <w:szCs w:val="24"/>
                  <w:u w:val="single"/>
                  <w:lang w:eastAsia="ru-RU"/>
                </w:rPr>
                <w:t>http://www.admsayansk.ru/qa/6610.html</w:t>
              </w:r>
            </w:hyperlink>
          </w:p>
        </w:tc>
      </w:tr>
      <w:tr w:rsidR="00431371" w:rsidRPr="00431371" w:rsidTr="004313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«Развитие культуры </w:t>
            </w:r>
            <w:proofErr w:type="gramStart"/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образования «город Саянск» на 2020-2025 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08.10.2019 №110-37-1131-19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9A36A3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431371" w:rsidRPr="00431371">
                <w:rPr>
                  <w:rFonts w:ascii="Times New Roman" w:eastAsia="Times New Roman" w:hAnsi="Times New Roman" w:cs="Times New Roman"/>
                  <w:color w:val="6393C1"/>
                  <w:sz w:val="24"/>
                  <w:szCs w:val="24"/>
                  <w:u w:val="single"/>
                  <w:lang w:eastAsia="ru-RU"/>
                </w:rPr>
                <w:t>http://www.admsayansk.ru/qa/6521.html</w:t>
              </w:r>
            </w:hyperlink>
          </w:p>
        </w:tc>
      </w:tr>
      <w:tr w:rsidR="00431371" w:rsidRPr="00431371" w:rsidTr="004313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«Социальная поддержка населения муниципального образования «город Саянск» на 2020-2025 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25.10.2019 №110-37-1197-19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9A36A3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431371" w:rsidRPr="00431371">
                <w:rPr>
                  <w:rFonts w:ascii="Times New Roman" w:eastAsia="Times New Roman" w:hAnsi="Times New Roman" w:cs="Times New Roman"/>
                  <w:color w:val="6393C1"/>
                  <w:sz w:val="24"/>
                  <w:szCs w:val="24"/>
                  <w:u w:val="single"/>
                  <w:lang w:eastAsia="ru-RU"/>
                </w:rPr>
                <w:t>http://www.admsayansk.ru/qa/6521.html</w:t>
              </w:r>
            </w:hyperlink>
          </w:p>
        </w:tc>
      </w:tr>
      <w:tr w:rsidR="009A36A3" w:rsidRPr="00431371" w:rsidTr="009A36A3">
        <w:trPr>
          <w:trHeight w:val="14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36A3" w:rsidRPr="00431371" w:rsidRDefault="009A36A3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36A3" w:rsidRPr="00431371" w:rsidRDefault="009A36A3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«Физическая культура и спорт в муниципальном образовании «город Саянск» на 2020-2025 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36A3" w:rsidRPr="00431371" w:rsidRDefault="009A36A3" w:rsidP="00356EEC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12.02.2020 №110-37-147-20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A36A3" w:rsidRPr="00431371" w:rsidRDefault="009A36A3" w:rsidP="00AD68A8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431371">
                <w:rPr>
                  <w:rFonts w:ascii="Times New Roman" w:eastAsia="Times New Roman" w:hAnsi="Times New Roman" w:cs="Times New Roman"/>
                  <w:color w:val="6393C1"/>
                  <w:sz w:val="24"/>
                  <w:szCs w:val="24"/>
                  <w:u w:val="single"/>
                  <w:lang w:eastAsia="ru-RU"/>
                </w:rPr>
                <w:t>http://www.admsayansk.ru/qa/6623.html</w:t>
              </w:r>
            </w:hyperlink>
          </w:p>
        </w:tc>
      </w:tr>
      <w:tr w:rsidR="00431371" w:rsidRPr="00431371" w:rsidTr="004313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9A36A3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«Организация отдыха, оздоровления и занятости детей и подростков» города Саянска на 2020 – 2025 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10.09.2019 №110-37-1043-19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9A36A3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="00431371" w:rsidRPr="00431371">
                <w:rPr>
                  <w:rFonts w:ascii="Times New Roman" w:eastAsia="Times New Roman" w:hAnsi="Times New Roman" w:cs="Times New Roman"/>
                  <w:color w:val="6393C1"/>
                  <w:sz w:val="24"/>
                  <w:szCs w:val="24"/>
                  <w:u w:val="single"/>
                  <w:lang w:eastAsia="ru-RU"/>
                </w:rPr>
                <w:t>http://www.admsayansk.ru/qa/6463.html</w:t>
              </w:r>
            </w:hyperlink>
          </w:p>
        </w:tc>
      </w:tr>
      <w:tr w:rsidR="00431371" w:rsidRPr="00431371" w:rsidTr="004313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9A36A3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«Профилактика социально-негативных явлений в муниципальном образовании «город Саянск» на 2020-2025 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23.10.2019 №110-37-1172-19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9A36A3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="00431371" w:rsidRPr="00431371">
                <w:rPr>
                  <w:rFonts w:ascii="Times New Roman" w:eastAsia="Times New Roman" w:hAnsi="Times New Roman" w:cs="Times New Roman"/>
                  <w:color w:val="6393C1"/>
                  <w:sz w:val="24"/>
                  <w:szCs w:val="24"/>
                  <w:u w:val="single"/>
                  <w:lang w:eastAsia="ru-RU"/>
                </w:rPr>
                <w:t>http://www.admsayansk.ru/qa/6521.html</w:t>
              </w:r>
            </w:hyperlink>
          </w:p>
        </w:tc>
      </w:tr>
      <w:tr w:rsidR="00431371" w:rsidRPr="00431371" w:rsidTr="004313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9A36A3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«Молодежная политика в муниципальном образовании «город Саянск» на 2020 – 2025 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24.09.2019 №110-37-1065-19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9A36A3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1" w:history="1">
              <w:r w:rsidR="00431371" w:rsidRPr="00431371">
                <w:rPr>
                  <w:rFonts w:ascii="Times New Roman" w:eastAsia="Times New Roman" w:hAnsi="Times New Roman" w:cs="Times New Roman"/>
                  <w:color w:val="6393C1"/>
                  <w:sz w:val="24"/>
                  <w:szCs w:val="24"/>
                  <w:u w:val="single"/>
                  <w:lang w:eastAsia="ru-RU"/>
                </w:rPr>
                <w:t>http://www.admsayansk.ru/qa/6499.html</w:t>
              </w:r>
            </w:hyperlink>
          </w:p>
        </w:tc>
      </w:tr>
      <w:tr w:rsidR="00431371" w:rsidRPr="00431371" w:rsidTr="004313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9A36A3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«Защита населения и территории муниципального образования « город Саянск» от чрезвычайных ситуаций, обеспечение пожарной безопасности и безопасности людей на водных объектах на 2020 – 2025 годы»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431371" w:rsidP="00431371">
            <w:pPr>
              <w:spacing w:after="336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17.09.2019 №110-37-1058-19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1371" w:rsidRPr="00431371" w:rsidRDefault="009A36A3" w:rsidP="00431371">
            <w:pPr>
              <w:spacing w:after="336" w:line="336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" w:history="1">
              <w:r w:rsidR="00431371" w:rsidRPr="00431371">
                <w:rPr>
                  <w:rFonts w:ascii="Times New Roman" w:eastAsia="Times New Roman" w:hAnsi="Times New Roman" w:cs="Times New Roman"/>
                  <w:color w:val="6393C1"/>
                  <w:sz w:val="24"/>
                  <w:szCs w:val="24"/>
                  <w:u w:val="single"/>
                  <w:lang w:eastAsia="ru-RU"/>
                </w:rPr>
                <w:t>http://www.admsayansk.ru/qa/6499.html</w:t>
              </w:r>
            </w:hyperlink>
          </w:p>
        </w:tc>
      </w:tr>
    </w:tbl>
    <w:p w:rsidR="00431371" w:rsidRPr="00431371" w:rsidRDefault="00431371" w:rsidP="00431371">
      <w:pPr>
        <w:spacing w:after="33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3050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2241"/>
      </w:tblGrid>
      <w:tr w:rsidR="00431371" w:rsidRPr="00431371" w:rsidTr="009A36A3">
        <w:tc>
          <w:tcPr>
            <w:tcW w:w="0" w:type="auto"/>
            <w:shd w:val="clear" w:color="auto" w:fill="auto"/>
            <w:hideMark/>
          </w:tcPr>
          <w:p w:rsidR="00431371" w:rsidRPr="00431371" w:rsidRDefault="00431371" w:rsidP="00431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31371" w:rsidRPr="00431371" w:rsidRDefault="00431371" w:rsidP="00431371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31371" w:rsidRPr="00431371" w:rsidRDefault="00431371" w:rsidP="00431371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31371" w:rsidRPr="00431371" w:rsidRDefault="00431371" w:rsidP="00431371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31371" w:rsidRPr="00431371" w:rsidRDefault="00431371" w:rsidP="00431371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31371" w:rsidRPr="00431371" w:rsidRDefault="00431371" w:rsidP="00431371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1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31371" w:rsidRPr="00431371" w:rsidRDefault="009A36A3" w:rsidP="00431371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13" w:tgtFrame="_blank" w:tooltip="Показать в формате для печати" w:history="1">
              <w:r w:rsidR="00431371" w:rsidRPr="00431371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lang w:eastAsia="ru-RU"/>
                </w:rPr>
                <w:t> Для печати</w:t>
              </w:r>
            </w:hyperlink>
          </w:p>
        </w:tc>
      </w:tr>
    </w:tbl>
    <w:p w:rsidR="00A733F6" w:rsidRDefault="00A733F6"/>
    <w:sectPr w:rsidR="00A7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71"/>
    <w:rsid w:val="003463C8"/>
    <w:rsid w:val="00431371"/>
    <w:rsid w:val="009A36A3"/>
    <w:rsid w:val="00A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47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1275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0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/qa/6623.html" TargetMode="External"/><Relationship Id="rId13" Type="http://schemas.openxmlformats.org/officeDocument/2006/relationships/hyperlink" Target="http://www.admsayansk.ru/qa/650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sayansk.ru/qa/6521.html" TargetMode="External"/><Relationship Id="rId12" Type="http://schemas.openxmlformats.org/officeDocument/2006/relationships/hyperlink" Target="http://www.admsayansk.ru/qa/649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sayansk.ru/qa/6521.html" TargetMode="External"/><Relationship Id="rId11" Type="http://schemas.openxmlformats.org/officeDocument/2006/relationships/hyperlink" Target="http://www.admsayansk.ru/qa/6499.html" TargetMode="External"/><Relationship Id="rId5" Type="http://schemas.openxmlformats.org/officeDocument/2006/relationships/hyperlink" Target="http://www.admsayansk.ru/qa/6610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dmsayansk.ru/qa/65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ayansk.ru/qa/646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</dc:creator>
  <cp:lastModifiedBy>Евсеева</cp:lastModifiedBy>
  <cp:revision>3</cp:revision>
  <dcterms:created xsi:type="dcterms:W3CDTF">2020-05-29T02:53:00Z</dcterms:created>
  <dcterms:modified xsi:type="dcterms:W3CDTF">2020-06-18T06:59:00Z</dcterms:modified>
</cp:coreProperties>
</file>