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65860" w:rsidP="00983097">
            <w:pPr>
              <w:rPr>
                <w:sz w:val="24"/>
              </w:rPr>
            </w:pPr>
            <w:r>
              <w:rPr>
                <w:sz w:val="24"/>
              </w:rPr>
              <w:t>28.08</w:t>
            </w:r>
            <w:r w:rsidR="00057FB0">
              <w:rPr>
                <w:sz w:val="24"/>
              </w:rPr>
              <w:t>.2020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057FB0" w:rsidP="00983097">
            <w:pPr>
              <w:rPr>
                <w:sz w:val="24"/>
              </w:rPr>
            </w:pPr>
            <w:r>
              <w:rPr>
                <w:sz w:val="24"/>
              </w:rPr>
              <w:t>110-37-802-20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30381C">
              <w:rPr>
                <w:sz w:val="24"/>
              </w:rPr>
              <w:t xml:space="preserve"> реализации в 2020 -2022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6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030F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90D2E">
        <w:rPr>
          <w:rFonts w:ascii="Times New Roman" w:hAnsi="Times New Roman" w:cs="Times New Roman"/>
          <w:sz w:val="28"/>
          <w:szCs w:val="28"/>
        </w:rPr>
        <w:t xml:space="preserve">в </w:t>
      </w:r>
      <w:r w:rsidR="003E229B">
        <w:rPr>
          <w:rFonts w:ascii="Times New Roman" w:hAnsi="Times New Roman" w:cs="Times New Roman"/>
          <w:sz w:val="28"/>
          <w:szCs w:val="28"/>
        </w:rPr>
        <w:t xml:space="preserve">краткосрочный план </w:t>
      </w:r>
      <w:r w:rsidR="0030381C">
        <w:rPr>
          <w:rFonts w:ascii="Times New Roman" w:hAnsi="Times New Roman" w:cs="Times New Roman"/>
          <w:sz w:val="28"/>
          <w:szCs w:val="28"/>
        </w:rPr>
        <w:t>реализации в 2020-2022</w:t>
      </w:r>
      <w:r w:rsidR="00690D2E"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3E229B">
        <w:rPr>
          <w:rFonts w:ascii="Times New Roman" w:hAnsi="Times New Roman" w:cs="Times New Roman"/>
          <w:sz w:val="28"/>
          <w:szCs w:val="28"/>
        </w:rPr>
        <w:t>, утвержденным постановлением «</w:t>
      </w:r>
      <w:r w:rsidR="003E229B" w:rsidRPr="003E229B">
        <w:rPr>
          <w:rFonts w:ascii="Times New Roman" w:hAnsi="Times New Roman" w:cs="Times New Roman"/>
          <w:sz w:val="28"/>
          <w:szCs w:val="28"/>
        </w:rPr>
        <w:t>Об утверждении кратко</w:t>
      </w:r>
      <w:r w:rsidR="0030381C">
        <w:rPr>
          <w:rFonts w:ascii="Times New Roman" w:hAnsi="Times New Roman" w:cs="Times New Roman"/>
          <w:sz w:val="28"/>
          <w:szCs w:val="28"/>
        </w:rPr>
        <w:t>срочного плана реализации в 2020 -2022</w:t>
      </w:r>
      <w:r w:rsidR="003E229B" w:rsidRPr="003E229B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</w:t>
      </w:r>
      <w:proofErr w:type="gramEnd"/>
      <w:r w:rsidR="003E229B" w:rsidRPr="003E2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29B" w:rsidRPr="003E229B">
        <w:rPr>
          <w:rFonts w:ascii="Times New Roman" w:hAnsi="Times New Roman" w:cs="Times New Roman"/>
          <w:sz w:val="28"/>
          <w:szCs w:val="28"/>
        </w:rPr>
        <w:t>на 2014 – 2043 годы</w:t>
      </w:r>
      <w:r w:rsidR="00690D2E">
        <w:rPr>
          <w:rFonts w:ascii="Times New Roman" w:hAnsi="Times New Roman" w:cs="Times New Roman"/>
          <w:sz w:val="28"/>
          <w:szCs w:val="28"/>
        </w:rPr>
        <w:t xml:space="preserve"> (опубликовано</w:t>
      </w:r>
      <w:r w:rsidR="00E004E1">
        <w:rPr>
          <w:rFonts w:ascii="Times New Roman" w:hAnsi="Times New Roman" w:cs="Times New Roman"/>
          <w:sz w:val="28"/>
          <w:szCs w:val="28"/>
        </w:rPr>
        <w:t xml:space="preserve"> </w:t>
      </w:r>
      <w:r w:rsidR="00E004E1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0381C">
        <w:rPr>
          <w:rFonts w:ascii="Times New Roman" w:hAnsi="Times New Roman" w:cs="Times New Roman"/>
          <w:sz w:val="28"/>
          <w:szCs w:val="28"/>
        </w:rPr>
        <w:t>те «Саянские зори» от 29.08.2019 № 34</w:t>
      </w:r>
      <w:r w:rsidR="00E004E1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0381C">
        <w:rPr>
          <w:rFonts w:ascii="Times New Roman" w:hAnsi="Times New Roman" w:cs="Times New Roman"/>
          <w:sz w:val="28"/>
          <w:szCs w:val="28"/>
        </w:rPr>
        <w:t>«Официальная информация», стр.4</w:t>
      </w:r>
      <w:r w:rsidR="0072353E">
        <w:rPr>
          <w:rFonts w:ascii="Times New Roman" w:hAnsi="Times New Roman" w:cs="Times New Roman"/>
          <w:sz w:val="28"/>
          <w:szCs w:val="28"/>
        </w:rPr>
        <w:t xml:space="preserve">), в редакции от 15.01.2020 № 110-37-25-20 (опубликовано </w:t>
      </w:r>
      <w:r w:rsidR="0072353E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72353E">
        <w:rPr>
          <w:rFonts w:ascii="Times New Roman" w:hAnsi="Times New Roman" w:cs="Times New Roman"/>
          <w:sz w:val="28"/>
          <w:szCs w:val="28"/>
        </w:rPr>
        <w:t>те «Саянские зори» от 30.01.2020 № 4</w:t>
      </w:r>
      <w:r w:rsidR="0072353E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550C74">
        <w:rPr>
          <w:rFonts w:ascii="Times New Roman" w:hAnsi="Times New Roman" w:cs="Times New Roman"/>
          <w:sz w:val="28"/>
          <w:szCs w:val="28"/>
        </w:rPr>
        <w:t>«Официальная информация», стр.1</w:t>
      </w:r>
      <w:r w:rsidR="0072353E">
        <w:rPr>
          <w:rFonts w:ascii="Times New Roman" w:hAnsi="Times New Roman" w:cs="Times New Roman"/>
          <w:sz w:val="28"/>
          <w:szCs w:val="28"/>
        </w:rPr>
        <w:t>)</w:t>
      </w:r>
      <w:r w:rsidR="0039739E">
        <w:rPr>
          <w:rFonts w:ascii="Times New Roman" w:hAnsi="Times New Roman" w:cs="Times New Roman"/>
          <w:sz w:val="28"/>
          <w:szCs w:val="28"/>
        </w:rPr>
        <w:t xml:space="preserve">, </w:t>
      </w:r>
      <w:r w:rsidR="0072353E">
        <w:rPr>
          <w:rFonts w:ascii="Times New Roman" w:hAnsi="Times New Roman" w:cs="Times New Roman"/>
          <w:sz w:val="28"/>
          <w:szCs w:val="28"/>
        </w:rPr>
        <w:t xml:space="preserve"> </w:t>
      </w:r>
      <w:r w:rsidR="0039739E"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="0039739E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9739E">
        <w:rPr>
          <w:rFonts w:ascii="Times New Roman" w:hAnsi="Times New Roman" w:cs="Times New Roman"/>
          <w:sz w:val="28"/>
          <w:szCs w:val="28"/>
        </w:rPr>
        <w:t>те «Саянские зори» от 14.05.2020 № 19</w:t>
      </w:r>
      <w:r w:rsidR="0039739E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9739E">
        <w:rPr>
          <w:rFonts w:ascii="Times New Roman" w:hAnsi="Times New Roman" w:cs="Times New Roman"/>
          <w:sz w:val="28"/>
          <w:szCs w:val="28"/>
        </w:rPr>
        <w:t xml:space="preserve">«Официальная информация», стр.1), </w:t>
      </w:r>
      <w:r w:rsidR="00D64AF0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</w:t>
      </w:r>
      <w:r w:rsidR="00343DA9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</w:t>
      </w:r>
      <w:r w:rsidR="0090072A">
        <w:rPr>
          <w:sz w:val="28"/>
          <w:szCs w:val="28"/>
        </w:rPr>
        <w:lastRenderedPageBreak/>
        <w:t>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0072A" w:rsidRDefault="003E229B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72A">
        <w:rPr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0381C" w:rsidRPr="0030381C" w:rsidRDefault="0030381C" w:rsidP="0030381C">
      <w:pPr>
        <w:ind w:firstLine="540"/>
        <w:jc w:val="both"/>
        <w:rPr>
          <w:sz w:val="28"/>
          <w:szCs w:val="28"/>
        </w:rPr>
      </w:pPr>
      <w:r w:rsidRPr="0030381C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42FDD" w:rsidRDefault="0030381C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 xml:space="preserve">эр городского округа 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30381C">
        <w:rPr>
          <w:sz w:val="28"/>
        </w:rPr>
        <w:t xml:space="preserve">                          О.В. Боровский</w:t>
      </w: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90072A" w:rsidRPr="00A917B0" w:rsidRDefault="00550C74" w:rsidP="0090072A">
      <w:pPr>
        <w:jc w:val="both"/>
      </w:pPr>
      <w:proofErr w:type="spellStart"/>
      <w:r w:rsidRPr="00A917B0">
        <w:t>И</w:t>
      </w:r>
      <w:r w:rsidR="0090072A" w:rsidRPr="00A917B0">
        <w:t>сп</w:t>
      </w:r>
      <w:proofErr w:type="gramStart"/>
      <w:r w:rsidR="0090072A" w:rsidRPr="00A917B0">
        <w:t>.Ш</w:t>
      </w:r>
      <w:proofErr w:type="gramEnd"/>
      <w:r w:rsidR="0090072A" w:rsidRPr="00A917B0">
        <w:t>евченко</w:t>
      </w:r>
      <w:proofErr w:type="spellEnd"/>
      <w:r w:rsidR="0090072A" w:rsidRPr="00A917B0">
        <w:t xml:space="preserve"> Л.В.</w:t>
      </w:r>
    </w:p>
    <w:p w:rsidR="0090072A" w:rsidRPr="00A917B0" w:rsidRDefault="0090072A" w:rsidP="0090072A">
      <w:r w:rsidRPr="00A917B0">
        <w:t>тел.5-26-77</w:t>
      </w:r>
    </w:p>
    <w:p w:rsidR="00155F9B" w:rsidRDefault="00155F9B" w:rsidP="00155F9B">
      <w:pPr>
        <w:jc w:val="right"/>
        <w:rPr>
          <w:sz w:val="24"/>
          <w:szCs w:val="24"/>
        </w:rPr>
        <w:sectPr w:rsidR="00155F9B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FF1023" w:rsidRDefault="00155F9B" w:rsidP="00155F9B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55F9B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55F9B" w:rsidRPr="00FF1023" w:rsidRDefault="00EC0DB5" w:rsidP="00057F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265860">
        <w:rPr>
          <w:sz w:val="24"/>
          <w:szCs w:val="24"/>
        </w:rPr>
        <w:t>28.08</w:t>
      </w:r>
      <w:bookmarkStart w:id="0" w:name="_GoBack"/>
      <w:bookmarkEnd w:id="0"/>
      <w:r w:rsidR="00057FB0">
        <w:rPr>
          <w:sz w:val="24"/>
          <w:szCs w:val="24"/>
        </w:rPr>
        <w:t>.2020</w:t>
      </w:r>
      <w:r>
        <w:rPr>
          <w:sz w:val="24"/>
          <w:szCs w:val="24"/>
        </w:rPr>
        <w:t xml:space="preserve"> № </w:t>
      </w:r>
      <w:r w:rsidR="00057FB0">
        <w:rPr>
          <w:sz w:val="24"/>
          <w:szCs w:val="24"/>
        </w:rPr>
        <w:t>110-37-802-20</w:t>
      </w:r>
    </w:p>
    <w:p w:rsidR="00155F9B" w:rsidRDefault="00155F9B" w:rsidP="00155F9B">
      <w:pPr>
        <w:jc w:val="both"/>
        <w:rPr>
          <w:sz w:val="28"/>
          <w:szCs w:val="28"/>
        </w:rPr>
      </w:pPr>
    </w:p>
    <w:p w:rsidR="00155F9B" w:rsidRPr="00D26BE8" w:rsidRDefault="00155F9B" w:rsidP="00155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2020-2022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Default="00155F9B" w:rsidP="00155F9B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2014 - 2043 годы»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0"/>
        <w:gridCol w:w="1484"/>
        <w:gridCol w:w="567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38"/>
        <w:gridCol w:w="8"/>
        <w:gridCol w:w="842"/>
        <w:gridCol w:w="144"/>
        <w:gridCol w:w="994"/>
        <w:gridCol w:w="144"/>
        <w:gridCol w:w="994"/>
        <w:gridCol w:w="1132"/>
        <w:gridCol w:w="851"/>
        <w:gridCol w:w="1418"/>
      </w:tblGrid>
      <w:tr w:rsidR="00155F9B" w:rsidRPr="00D642B0" w:rsidTr="00DA0B84">
        <w:trPr>
          <w:trHeight w:val="37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55F9B" w:rsidRPr="00D642B0" w:rsidTr="00DA0B84">
        <w:trPr>
          <w:trHeight w:val="37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DA0B84">
        <w:trPr>
          <w:trHeight w:val="394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DA0B84">
        <w:trPr>
          <w:trHeight w:val="3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DA0B84">
        <w:trPr>
          <w:trHeight w:val="31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55F9B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Pr="00D642B0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4568,3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36 516 </w:t>
            </w:r>
            <w:r w:rsidRPr="00D642B0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36 510 </w:t>
            </w:r>
            <w:r>
              <w:rPr>
                <w:sz w:val="24"/>
                <w:szCs w:val="24"/>
              </w:rPr>
              <w:lastRenderedPageBreak/>
              <w:t>936</w:t>
            </w:r>
            <w:r w:rsidR="009D2C65" w:rsidRPr="00D642B0">
              <w:rPr>
                <w:sz w:val="24"/>
                <w:szCs w:val="24"/>
              </w:rPr>
              <w:t>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5 547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3370,0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34 088 747</w:t>
            </w:r>
            <w:r w:rsidR="009D2C65" w:rsidRPr="00D642B0">
              <w:rPr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5 163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8295,6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</w:t>
            </w:r>
            <w:r w:rsidR="00423691">
              <w:rPr>
                <w:sz w:val="24"/>
                <w:szCs w:val="24"/>
              </w:rPr>
              <w:t> 862 257</w:t>
            </w:r>
            <w:r w:rsidRPr="00D642B0">
              <w:rPr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5 547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4127,7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4 872 370</w:t>
            </w:r>
            <w:r w:rsidR="009D2C65" w:rsidRPr="00D642B0">
              <w:rPr>
                <w:sz w:val="24"/>
                <w:szCs w:val="24"/>
              </w:rPr>
              <w:t>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5 330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13650,3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155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39 039 253,4</w:t>
            </w:r>
            <w:r w:rsidRPr="00D642B0"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39 028 159</w:t>
            </w:r>
            <w:r w:rsidR="009D2C65">
              <w:rPr>
                <w:sz w:val="24"/>
                <w:szCs w:val="24"/>
              </w:rPr>
              <w:t>,4</w:t>
            </w:r>
            <w:r w:rsidR="009D2C65" w:rsidRPr="00D642B0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11 094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123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4280,8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983097">
            <w:pPr>
              <w:jc w:val="center"/>
              <w:rPr>
                <w:sz w:val="24"/>
                <w:szCs w:val="24"/>
              </w:rPr>
            </w:pPr>
          </w:p>
          <w:p w:rsidR="009D2C65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12 539 151,60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E14255">
            <w:pPr>
              <w:jc w:val="center"/>
              <w:rPr>
                <w:sz w:val="24"/>
                <w:szCs w:val="24"/>
              </w:rPr>
            </w:pPr>
          </w:p>
          <w:p w:rsidR="009D2C65" w:rsidRDefault="00423691" w:rsidP="00E1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12 532 186</w:t>
            </w:r>
            <w:r w:rsidR="009D2C65">
              <w:rPr>
                <w:sz w:val="24"/>
                <w:szCs w:val="24"/>
              </w:rPr>
              <w:t>,60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6 965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4362,8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10 180 710,80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10 175 533</w:t>
            </w:r>
            <w:r w:rsidR="009D2C65">
              <w:rPr>
                <w:sz w:val="24"/>
                <w:szCs w:val="24"/>
              </w:rPr>
              <w:t>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5 177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DA0B84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4367,8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10 189 510,20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10 184 333</w:t>
            </w:r>
            <w:r w:rsidR="009D2C65">
              <w:rPr>
                <w:sz w:val="24"/>
                <w:szCs w:val="24"/>
              </w:rPr>
              <w:t>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5 177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DA0B84">
        <w:trPr>
          <w:trHeight w:val="315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423691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224 254 524</w:t>
            </w:r>
            <w:r w:rsidR="00983097">
              <w:rPr>
                <w:b/>
                <w:bCs/>
                <w:color w:val="000000"/>
                <w:sz w:val="24"/>
                <w:szCs w:val="24"/>
              </w:rPr>
              <w:t>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423691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50 000</w:t>
            </w:r>
            <w:r w:rsidR="00155F9B" w:rsidRPr="00D642B0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55F9B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1952,5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C148DF">
            <w:pPr>
              <w:rPr>
                <w:color w:val="000000"/>
                <w:sz w:val="24"/>
                <w:szCs w:val="24"/>
              </w:rPr>
            </w:pPr>
          </w:p>
          <w:p w:rsidR="003F6F97" w:rsidRDefault="003F6F97" w:rsidP="00C148DF">
            <w:r>
              <w:rPr>
                <w:color w:val="000000"/>
                <w:sz w:val="24"/>
                <w:szCs w:val="24"/>
              </w:rPr>
              <w:t>6 691 495,49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C148D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C148DF">
            <w:pPr>
              <w:jc w:val="center"/>
            </w:pPr>
            <w:r>
              <w:rPr>
                <w:color w:val="000000"/>
                <w:sz w:val="24"/>
                <w:szCs w:val="24"/>
              </w:rPr>
              <w:t>6 691 495,42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>
              <w:rPr>
                <w:color w:val="000000"/>
                <w:sz w:val="24"/>
                <w:szCs w:val="24"/>
              </w:rPr>
              <w:t>6 677 864,49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6 677 864,49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>
              <w:rPr>
                <w:color w:val="000000"/>
                <w:sz w:val="24"/>
                <w:szCs w:val="24"/>
              </w:rPr>
              <w:t>6 682 821,19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C148DF">
            <w:pPr>
              <w:rPr>
                <w:color w:val="000000"/>
                <w:sz w:val="24"/>
                <w:szCs w:val="24"/>
              </w:rPr>
            </w:pPr>
          </w:p>
          <w:p w:rsidR="003F6F97" w:rsidRDefault="003F6F97" w:rsidP="00C148DF">
            <w:r>
              <w:rPr>
                <w:color w:val="000000"/>
                <w:sz w:val="24"/>
                <w:szCs w:val="24"/>
              </w:rPr>
              <w:t>6 682 821,19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pPr>
              <w:rPr>
                <w:color w:val="000000"/>
                <w:sz w:val="24"/>
                <w:szCs w:val="24"/>
              </w:rPr>
            </w:pPr>
          </w:p>
          <w:p w:rsidR="003F6F97" w:rsidRDefault="003F6F97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7231,2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5381,2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85 438 894,79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85 438 894,79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8678,3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6775,5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124 994 005,51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124 994 005,51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5191,8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2879,5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27 427 628,08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27 427 628,08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8348,1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6341,1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14**(9шт.)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26881,7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21554,2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71 270 730,93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71 270 730,93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22179,8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61 256 772,71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61 256 772,71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10б**(5шт.)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F471A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8692,2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8477B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32 012 306,52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8477B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32 012 306,52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</w:t>
            </w:r>
            <w:r>
              <w:rPr>
                <w:sz w:val="24"/>
                <w:szCs w:val="24"/>
              </w:rPr>
              <w:lastRenderedPageBreak/>
              <w:t xml:space="preserve">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28**(3шт.)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F471A8">
              <w:rPr>
                <w:color w:val="000000"/>
                <w:sz w:val="24"/>
                <w:szCs w:val="24"/>
              </w:rPr>
              <w:t>Пане</w:t>
            </w:r>
            <w:r w:rsidRPr="00F471A8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6764,9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5292,7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8477B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8477B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</w:tr>
      <w:tr w:rsidR="003F6F97" w:rsidRPr="00D642B0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107324,5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83500,2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DA0B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441 926 007,28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DA0B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441 926 007,28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3F6F97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3F6F97" w:rsidRPr="00D642B0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F6F97" w:rsidRPr="00D642B0" w:rsidTr="00DA0B84">
        <w:trPr>
          <w:trHeight w:val="37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10814,9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F6F97" w:rsidRPr="00D642B0" w:rsidTr="00DA0B84">
        <w:trPr>
          <w:trHeight w:val="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12199,2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F6F97" w:rsidRPr="00D642B0" w:rsidTr="00DA0B84">
        <w:trPr>
          <w:trHeight w:val="31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35 716,20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26636,1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3F6F97" w:rsidRPr="00D642B0" w:rsidTr="00DA0B84">
        <w:trPr>
          <w:trHeight w:val="60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026F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97" w:rsidRPr="00D642B0" w:rsidRDefault="003F6F97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217854,2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157159,6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DA0B84" w:rsidP="00DA0B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666 230 531,78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DA0B84" w:rsidP="00DA0B8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666 230 531,78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642B0" w:rsidRDefault="00155F9B" w:rsidP="00155F9B">
      <w:pPr>
        <w:rPr>
          <w:color w:val="000000"/>
          <w:sz w:val="22"/>
          <w:szCs w:val="22"/>
        </w:rPr>
      </w:pPr>
      <w:r w:rsidRPr="00D642B0">
        <w:rPr>
          <w:color w:val="000000"/>
          <w:sz w:val="22"/>
          <w:szCs w:val="22"/>
        </w:rPr>
        <w:t xml:space="preserve">**- МКД, в </w:t>
      </w:r>
      <w:proofErr w:type="gramStart"/>
      <w:r w:rsidRPr="00D642B0">
        <w:rPr>
          <w:color w:val="000000"/>
          <w:sz w:val="22"/>
          <w:szCs w:val="22"/>
        </w:rPr>
        <w:t>которых</w:t>
      </w:r>
      <w:proofErr w:type="gramEnd"/>
      <w:r w:rsidRPr="00D642B0">
        <w:rPr>
          <w:color w:val="000000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155F9B" w:rsidRPr="00FF1023" w:rsidTr="00983097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155F9B" w:rsidRPr="00FF1023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504 836,20</w:t>
            </w:r>
          </w:p>
        </w:tc>
      </w:tr>
      <w:tr w:rsidR="00155F9B" w:rsidRPr="00FF1023" w:rsidTr="0098309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471 344,40</w:t>
            </w:r>
          </w:p>
        </w:tc>
      </w:tr>
      <w:tr w:rsidR="00155F9B" w:rsidRPr="00FF1023" w:rsidTr="009830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1 062 688,50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68 700,00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543 611,80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174 651,90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141 396,90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141 518,60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3 108 748,30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470C28" w:rsidRPr="00FF1023" w:rsidTr="00833A88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Default="00470C28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6 691 495,42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6 560 289,63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3 166 955,00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2 964 156,80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306 555,59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122 622,24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DF3F14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131 205,79</w:t>
            </w:r>
          </w:p>
        </w:tc>
      </w:tr>
      <w:tr w:rsidR="002412D3" w:rsidRPr="00FF1023" w:rsidTr="00907BC0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Default="002412D3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6 677 864,49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6 546 925,97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3 154 465,60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Default="002412D3" w:rsidP="002412D3">
            <w:pPr>
              <w:jc w:val="center"/>
            </w:pPr>
            <w:r w:rsidRPr="00595C6C">
              <w:rPr>
                <w:sz w:val="18"/>
                <w:szCs w:val="18"/>
              </w:rPr>
              <w:t>2 964 156,80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305 931,12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1220372,45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130 938,52</w:t>
            </w:r>
          </w:p>
        </w:tc>
      </w:tr>
      <w:tr w:rsidR="002412D3" w:rsidRPr="00FF1023" w:rsidTr="00907BC0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Default="002412D3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6 682 821,19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6 551 785,48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3 159 007,20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Default="002412D3" w:rsidP="002412D3">
            <w:pPr>
              <w:jc w:val="center"/>
            </w:pPr>
            <w:r w:rsidRPr="00595C6C">
              <w:rPr>
                <w:sz w:val="18"/>
                <w:szCs w:val="18"/>
              </w:rPr>
              <w:t>2 964 156,80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306 158,20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122 463,28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FF1023" w:rsidRDefault="002412D3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131 035,71</w:t>
            </w:r>
          </w:p>
        </w:tc>
      </w:tr>
      <w:tr w:rsidR="00470C28" w:rsidRPr="00FF1023" w:rsidTr="002412D3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85 438 894,79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83 763 622,34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11 729 006,40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5 980 202,40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5 987 433,60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11 030 592,00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21 939 460,80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21 617 064,00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3 914 187,96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1 565 675,18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2412D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1 675 272,45</w:t>
            </w:r>
          </w:p>
        </w:tc>
      </w:tr>
      <w:tr w:rsidR="00470C28" w:rsidRPr="00FF1023" w:rsidTr="005C1799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E053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124 994 005,51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E053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122 258 464,70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14 076 202,60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7 176 954,10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7 185 632,40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26 329 962,20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26 006 736,00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6 391 450,50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2 556 580,20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17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2 735 540,81</w:t>
            </w:r>
          </w:p>
        </w:tc>
      </w:tr>
      <w:tr w:rsidR="00470C28" w:rsidRPr="00FF1023" w:rsidTr="002412D3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27 427 628,08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26 889 831,45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8 421 099,60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16 709 584,00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1 256 534,18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502 613,67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537 796,63</w:t>
            </w:r>
          </w:p>
        </w:tc>
      </w:tr>
      <w:tr w:rsidR="00141874" w:rsidRPr="00FF1023" w:rsidTr="002412D3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C148D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C148D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C148D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69 873 265,62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43 602 117,40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3 265 105,87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1 306 042,35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1 397 465,31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Строителей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60 055 659,52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44 376 784,60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2 806 339,23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1 122 535,69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1 201 113,19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31 384 614,25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17 881 414,60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1 466 570,73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586 628,92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627 692,27</w:t>
            </w:r>
          </w:p>
        </w:tc>
      </w:tr>
      <w:tr w:rsidR="00470C28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19 091 654,55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10 972 667,80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892 133,39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381 833,09</w:t>
            </w:r>
          </w:p>
        </w:tc>
      </w:tr>
      <w:tr w:rsidR="00470C28" w:rsidRPr="00FF1023" w:rsidTr="0078598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C56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441 926 007,28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432 976 113,51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160 539 720,80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25 705 124,60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6 829 822,10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13 157 156,50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13 173 066,00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51 770 000,00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36 632 646,40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48 269 423,00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47 623 800,00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20 910 966,77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8 364 387,34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785986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8 949 893,77</w:t>
            </w:r>
          </w:p>
        </w:tc>
      </w:tr>
      <w:tr w:rsidR="00470C28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470C28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98309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155F9B" w:rsidRDefault="00155F9B" w:rsidP="00155F9B">
      <w:pPr>
        <w:jc w:val="center"/>
        <w:rPr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155F9B" w:rsidRDefault="00155F9B" w:rsidP="00155F9B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lastRenderedPageBreak/>
        <w:t>определенной постановлением Правительства Иркутской области от 20.10.2014 № 510-п</w:t>
      </w:r>
      <w:r w:rsidR="00F120DD">
        <w:rPr>
          <w:color w:val="000000"/>
          <w:sz w:val="24"/>
          <w:szCs w:val="24"/>
        </w:rPr>
        <w:t>п (</w:t>
      </w:r>
      <w:r>
        <w:rPr>
          <w:color w:val="000000"/>
          <w:sz w:val="24"/>
          <w:szCs w:val="24"/>
        </w:rPr>
        <w:t xml:space="preserve">в редакции Постановления </w:t>
      </w:r>
      <w:r w:rsidRPr="00D642B0">
        <w:rPr>
          <w:color w:val="000000"/>
          <w:sz w:val="24"/>
          <w:szCs w:val="24"/>
        </w:rPr>
        <w:t>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155F9B" w:rsidRDefault="00155F9B" w:rsidP="00155F9B">
      <w:pPr>
        <w:rPr>
          <w:sz w:val="28"/>
          <w:szCs w:val="28"/>
        </w:rPr>
      </w:pPr>
    </w:p>
    <w:p w:rsidR="00155F9B" w:rsidRDefault="00155F9B" w:rsidP="00155F9B">
      <w:pPr>
        <w:rPr>
          <w:sz w:val="28"/>
          <w:szCs w:val="28"/>
        </w:rPr>
      </w:pPr>
    </w:p>
    <w:p w:rsidR="00155F9B" w:rsidRPr="00D26BE8" w:rsidRDefault="00D35136" w:rsidP="00155F9B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155F9B" w:rsidRPr="00D26BE8">
        <w:rPr>
          <w:sz w:val="28"/>
          <w:szCs w:val="28"/>
        </w:rPr>
        <w:t xml:space="preserve"> городского округа муниципального</w:t>
      </w:r>
    </w:p>
    <w:p w:rsidR="00155F9B" w:rsidRPr="00D26BE8" w:rsidRDefault="00155F9B" w:rsidP="00155F9B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 w:rsidR="00D35136">
        <w:rPr>
          <w:sz w:val="28"/>
          <w:szCs w:val="28"/>
        </w:rPr>
        <w:t xml:space="preserve">                          О.В. Боровский</w:t>
      </w:r>
    </w:p>
    <w:p w:rsidR="00155F9B" w:rsidRPr="00D26BE8" w:rsidRDefault="00155F9B" w:rsidP="00155F9B">
      <w:pPr>
        <w:jc w:val="center"/>
        <w:rPr>
          <w:sz w:val="28"/>
          <w:szCs w:val="28"/>
        </w:rPr>
      </w:pPr>
    </w:p>
    <w:p w:rsidR="0090072A" w:rsidRDefault="0090072A" w:rsidP="0090072A">
      <w:pPr>
        <w:rPr>
          <w:sz w:val="24"/>
          <w:szCs w:val="24"/>
        </w:rPr>
      </w:pPr>
    </w:p>
    <w:p w:rsidR="00155F9B" w:rsidRDefault="00155F9B" w:rsidP="0090072A">
      <w:pPr>
        <w:rPr>
          <w:sz w:val="24"/>
          <w:szCs w:val="24"/>
        </w:rPr>
        <w:sectPr w:rsidR="00155F9B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6D1D42" w:rsidRDefault="006D1D42" w:rsidP="0090072A">
      <w:pPr>
        <w:ind w:left="-180" w:hanging="57"/>
        <w:jc w:val="both"/>
        <w:rPr>
          <w:sz w:val="28"/>
          <w:szCs w:val="28"/>
        </w:rPr>
      </w:pPr>
    </w:p>
    <w:sectPr w:rsidR="006D1D42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057FB0"/>
    <w:rsid w:val="00141874"/>
    <w:rsid w:val="0015497C"/>
    <w:rsid w:val="00155F9B"/>
    <w:rsid w:val="0020030F"/>
    <w:rsid w:val="00202FC7"/>
    <w:rsid w:val="00234914"/>
    <w:rsid w:val="002412D3"/>
    <w:rsid w:val="002563FB"/>
    <w:rsid w:val="0025719B"/>
    <w:rsid w:val="00265860"/>
    <w:rsid w:val="002722F8"/>
    <w:rsid w:val="002E37D1"/>
    <w:rsid w:val="0030381C"/>
    <w:rsid w:val="00323EB9"/>
    <w:rsid w:val="00341B9A"/>
    <w:rsid w:val="00343DA9"/>
    <w:rsid w:val="003620ED"/>
    <w:rsid w:val="00374A76"/>
    <w:rsid w:val="0039739E"/>
    <w:rsid w:val="003E229B"/>
    <w:rsid w:val="003F6F97"/>
    <w:rsid w:val="00423691"/>
    <w:rsid w:val="00470C28"/>
    <w:rsid w:val="004C1636"/>
    <w:rsid w:val="00550C74"/>
    <w:rsid w:val="005A3CCE"/>
    <w:rsid w:val="005C1799"/>
    <w:rsid w:val="005C56CD"/>
    <w:rsid w:val="005E08BF"/>
    <w:rsid w:val="00642FDD"/>
    <w:rsid w:val="00690D2E"/>
    <w:rsid w:val="006D1D42"/>
    <w:rsid w:val="0072353E"/>
    <w:rsid w:val="0078477B"/>
    <w:rsid w:val="00785986"/>
    <w:rsid w:val="007B4652"/>
    <w:rsid w:val="007C7AFB"/>
    <w:rsid w:val="007F74D6"/>
    <w:rsid w:val="008066DB"/>
    <w:rsid w:val="00833A88"/>
    <w:rsid w:val="0090072A"/>
    <w:rsid w:val="00975CC9"/>
    <w:rsid w:val="00983097"/>
    <w:rsid w:val="009D2C65"/>
    <w:rsid w:val="00A917B0"/>
    <w:rsid w:val="00AA28B5"/>
    <w:rsid w:val="00B14EC9"/>
    <w:rsid w:val="00BB5AE4"/>
    <w:rsid w:val="00C029FC"/>
    <w:rsid w:val="00C776A8"/>
    <w:rsid w:val="00CA654C"/>
    <w:rsid w:val="00CB5BA0"/>
    <w:rsid w:val="00D25F80"/>
    <w:rsid w:val="00D35136"/>
    <w:rsid w:val="00D64AF0"/>
    <w:rsid w:val="00DA0B84"/>
    <w:rsid w:val="00DD3805"/>
    <w:rsid w:val="00DF3F14"/>
    <w:rsid w:val="00E004E1"/>
    <w:rsid w:val="00E00DD2"/>
    <w:rsid w:val="00E0539F"/>
    <w:rsid w:val="00E14255"/>
    <w:rsid w:val="00E60C7F"/>
    <w:rsid w:val="00EC0DB5"/>
    <w:rsid w:val="00ED267E"/>
    <w:rsid w:val="00F120DD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89DC-716C-487E-9072-DF280355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3</cp:revision>
  <cp:lastPrinted>2018-03-19T03:15:00Z</cp:lastPrinted>
  <dcterms:created xsi:type="dcterms:W3CDTF">2020-09-01T08:51:00Z</dcterms:created>
  <dcterms:modified xsi:type="dcterms:W3CDTF">2020-09-01T08:54:00Z</dcterms:modified>
</cp:coreProperties>
</file>