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04" w:rsidRDefault="001C1504" w:rsidP="001C150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C1504" w:rsidRDefault="001C1504" w:rsidP="001C150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C1504" w:rsidRDefault="001C1504" w:rsidP="001C150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C1504" w:rsidRDefault="001C1504" w:rsidP="001C1504">
      <w:pPr>
        <w:ind w:right="1700"/>
        <w:jc w:val="center"/>
        <w:rPr>
          <w:sz w:val="24"/>
        </w:rPr>
      </w:pPr>
    </w:p>
    <w:p w:rsidR="001C1504" w:rsidRDefault="001C1504" w:rsidP="001C1504">
      <w:pPr>
        <w:ind w:right="1700"/>
        <w:jc w:val="center"/>
        <w:rPr>
          <w:sz w:val="24"/>
        </w:rPr>
      </w:pPr>
    </w:p>
    <w:p w:rsidR="001C1504" w:rsidRDefault="001C1504" w:rsidP="001C1504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1C1504" w:rsidRDefault="001C1504" w:rsidP="001C1504">
      <w:pPr>
        <w:jc w:val="center"/>
        <w:rPr>
          <w:sz w:val="18"/>
          <w:szCs w:val="18"/>
        </w:rPr>
      </w:pPr>
    </w:p>
    <w:p w:rsidR="001C1504" w:rsidRDefault="001C1504" w:rsidP="001C1504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C1504" w:rsidTr="001C1504">
        <w:trPr>
          <w:cantSplit/>
          <w:trHeight w:val="220"/>
        </w:trPr>
        <w:tc>
          <w:tcPr>
            <w:tcW w:w="534" w:type="dxa"/>
            <w:hideMark/>
          </w:tcPr>
          <w:p w:rsidR="001C1504" w:rsidRDefault="001C150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1504" w:rsidRDefault="0092748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28.10.2021</w:t>
            </w:r>
          </w:p>
        </w:tc>
        <w:tc>
          <w:tcPr>
            <w:tcW w:w="449" w:type="dxa"/>
            <w:hideMark/>
          </w:tcPr>
          <w:p w:rsidR="001C1504" w:rsidRDefault="001C15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1504" w:rsidRDefault="0092748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110-29-207-21</w:t>
            </w:r>
          </w:p>
        </w:tc>
        <w:tc>
          <w:tcPr>
            <w:tcW w:w="794" w:type="dxa"/>
            <w:vMerge w:val="restart"/>
          </w:tcPr>
          <w:p w:rsidR="001C1504" w:rsidRDefault="001C1504">
            <w:pPr>
              <w:spacing w:line="276" w:lineRule="auto"/>
              <w:rPr>
                <w:lang w:eastAsia="en-US"/>
              </w:rPr>
            </w:pPr>
          </w:p>
        </w:tc>
      </w:tr>
      <w:tr w:rsidR="001C1504" w:rsidTr="001C150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C1504" w:rsidRDefault="001C150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1C1504" w:rsidRDefault="001C1504">
            <w:pPr>
              <w:rPr>
                <w:lang w:eastAsia="en-US"/>
              </w:rPr>
            </w:pPr>
          </w:p>
        </w:tc>
      </w:tr>
    </w:tbl>
    <w:p w:rsidR="001C1504" w:rsidRDefault="001C1504" w:rsidP="001C1504">
      <w:pPr>
        <w:rPr>
          <w:sz w:val="18"/>
          <w:szCs w:val="18"/>
        </w:rPr>
      </w:pPr>
    </w:p>
    <w:p w:rsidR="001C1504" w:rsidRDefault="001C1504" w:rsidP="001C1504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1C1504" w:rsidTr="001C1504">
        <w:trPr>
          <w:cantSplit/>
        </w:trPr>
        <w:tc>
          <w:tcPr>
            <w:tcW w:w="142" w:type="dxa"/>
          </w:tcPr>
          <w:p w:rsidR="001C1504" w:rsidRDefault="001C1504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1C1504" w:rsidRDefault="001C1504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1C1504" w:rsidRDefault="001C1504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1C1504" w:rsidRDefault="001C150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участии в проведении месячника качества и безопасности мяса и иной продукции животного происхождения на территории Иркутской области </w:t>
            </w:r>
          </w:p>
        </w:tc>
        <w:tc>
          <w:tcPr>
            <w:tcW w:w="360" w:type="dxa"/>
            <w:hideMark/>
          </w:tcPr>
          <w:p w:rsidR="001C1504" w:rsidRDefault="001C1504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целях обеспечения качества и безопасности мяса и иной продукции животного происхождения, пресечения торговли указанной продукцией в местах, не предусмотренных схемой размещения нестационарных торговых объектов,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</w:t>
      </w:r>
      <w:r w:rsidR="000E2B09" w:rsidRPr="000E2B09">
        <w:rPr>
          <w:rFonts w:eastAsiaTheme="minorHAnsi"/>
          <w:sz w:val="28"/>
          <w:szCs w:val="28"/>
          <w:lang w:eastAsia="en-US"/>
        </w:rPr>
        <w:t>указом Губернатора Иркутской области от 1</w:t>
      </w:r>
      <w:r w:rsidR="000E2B09">
        <w:rPr>
          <w:rFonts w:eastAsiaTheme="minorHAnsi"/>
          <w:sz w:val="28"/>
          <w:szCs w:val="28"/>
          <w:lang w:eastAsia="en-US"/>
        </w:rPr>
        <w:t>2</w:t>
      </w:r>
      <w:r w:rsidR="000E2B09" w:rsidRPr="000E2B09">
        <w:rPr>
          <w:rFonts w:eastAsiaTheme="minorHAnsi"/>
          <w:sz w:val="28"/>
          <w:szCs w:val="28"/>
          <w:lang w:eastAsia="en-US"/>
        </w:rPr>
        <w:t xml:space="preserve"> </w:t>
      </w:r>
      <w:r w:rsidR="000E2B09">
        <w:rPr>
          <w:rFonts w:eastAsiaTheme="minorHAnsi"/>
          <w:sz w:val="28"/>
          <w:szCs w:val="28"/>
          <w:lang w:eastAsia="en-US"/>
        </w:rPr>
        <w:t xml:space="preserve">октября </w:t>
      </w:r>
      <w:r w:rsidR="000E2B09" w:rsidRPr="000E2B09">
        <w:rPr>
          <w:rFonts w:eastAsiaTheme="minorHAnsi"/>
          <w:sz w:val="28"/>
          <w:szCs w:val="28"/>
          <w:lang w:eastAsia="en-US"/>
        </w:rPr>
        <w:t>202</w:t>
      </w:r>
      <w:r w:rsidR="000E2B09">
        <w:rPr>
          <w:rFonts w:eastAsiaTheme="minorHAnsi"/>
          <w:sz w:val="28"/>
          <w:szCs w:val="28"/>
          <w:lang w:eastAsia="en-US"/>
        </w:rPr>
        <w:t>1</w:t>
      </w:r>
      <w:r w:rsidR="000E2B09" w:rsidRPr="000E2B09">
        <w:rPr>
          <w:rFonts w:eastAsiaTheme="minorHAnsi"/>
          <w:sz w:val="28"/>
          <w:szCs w:val="28"/>
          <w:lang w:eastAsia="en-US"/>
        </w:rPr>
        <w:t xml:space="preserve"> года № </w:t>
      </w:r>
      <w:r w:rsidR="00050F45">
        <w:rPr>
          <w:rFonts w:eastAsiaTheme="minorHAnsi"/>
          <w:sz w:val="28"/>
          <w:szCs w:val="28"/>
          <w:lang w:eastAsia="en-US"/>
        </w:rPr>
        <w:t>279</w:t>
      </w:r>
      <w:r w:rsidR="000E2B09" w:rsidRPr="000E2B09">
        <w:rPr>
          <w:rFonts w:eastAsiaTheme="minorHAnsi"/>
          <w:sz w:val="28"/>
          <w:szCs w:val="28"/>
          <w:lang w:eastAsia="en-US"/>
        </w:rPr>
        <w:t>-уг «О режим</w:t>
      </w:r>
      <w:r w:rsidR="00050F45">
        <w:rPr>
          <w:rFonts w:eastAsiaTheme="minorHAnsi"/>
          <w:sz w:val="28"/>
          <w:szCs w:val="28"/>
          <w:lang w:eastAsia="en-US"/>
        </w:rPr>
        <w:t>е</w:t>
      </w:r>
      <w:r w:rsidR="000E2B09" w:rsidRPr="000E2B09">
        <w:rPr>
          <w:rFonts w:eastAsiaTheme="minorHAnsi"/>
          <w:sz w:val="28"/>
          <w:szCs w:val="28"/>
          <w:lang w:eastAsia="en-US"/>
        </w:rPr>
        <w:t xml:space="preserve"> функционирования повышенной готовности</w:t>
      </w:r>
      <w:proofErr w:type="gramEnd"/>
      <w:r w:rsidR="000E2B09" w:rsidRPr="000E2B0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E2B09" w:rsidRPr="000E2B09">
        <w:rPr>
          <w:rFonts w:eastAsiaTheme="minorHAnsi"/>
          <w:sz w:val="28"/>
          <w:szCs w:val="28"/>
          <w:lang w:eastAsia="en-US"/>
        </w:rPr>
        <w:t>для территориальной подсистемы Иркутской области единой государственной системы предупреждения и ликвидации чрезвычайных ситуаций»</w:t>
      </w:r>
      <w:r w:rsidR="00050F45">
        <w:rPr>
          <w:rFonts w:eastAsiaTheme="minorHAnsi"/>
          <w:sz w:val="28"/>
          <w:szCs w:val="28"/>
          <w:lang w:eastAsia="en-US"/>
        </w:rPr>
        <w:t xml:space="preserve"> (далее–указ </w:t>
      </w:r>
      <w:r w:rsidR="00050F45" w:rsidRPr="000E2B09">
        <w:rPr>
          <w:rFonts w:eastAsiaTheme="minorHAnsi"/>
          <w:sz w:val="28"/>
          <w:szCs w:val="28"/>
          <w:lang w:eastAsia="en-US"/>
        </w:rPr>
        <w:t>Губернатора Иркутской области №</w:t>
      </w:r>
      <w:r w:rsidR="00503D55">
        <w:rPr>
          <w:rFonts w:eastAsiaTheme="minorHAnsi"/>
          <w:sz w:val="28"/>
          <w:szCs w:val="28"/>
          <w:lang w:eastAsia="en-US"/>
        </w:rPr>
        <w:t> </w:t>
      </w:r>
      <w:r w:rsidR="00050F45">
        <w:rPr>
          <w:rFonts w:eastAsiaTheme="minorHAnsi"/>
          <w:sz w:val="28"/>
          <w:szCs w:val="28"/>
          <w:lang w:eastAsia="en-US"/>
        </w:rPr>
        <w:t>279</w:t>
      </w:r>
      <w:r w:rsidR="00050F45" w:rsidRPr="000E2B09">
        <w:rPr>
          <w:rFonts w:eastAsiaTheme="minorHAnsi"/>
          <w:sz w:val="28"/>
          <w:szCs w:val="28"/>
          <w:lang w:eastAsia="en-US"/>
        </w:rPr>
        <w:t>-уг</w:t>
      </w:r>
      <w:r w:rsidR="000E2B09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распоряжением службы потребительского рынка и лицензирования Иркутской области от </w:t>
      </w:r>
      <w:r w:rsidR="002D5A55">
        <w:rPr>
          <w:rFonts w:eastAsiaTheme="minorHAnsi"/>
          <w:sz w:val="28"/>
          <w:szCs w:val="28"/>
          <w:lang w:eastAsia="en-US"/>
        </w:rPr>
        <w:t>22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D5A55">
        <w:rPr>
          <w:rFonts w:eastAsiaTheme="minorHAnsi"/>
          <w:sz w:val="28"/>
          <w:szCs w:val="28"/>
          <w:lang w:eastAsia="en-US"/>
        </w:rPr>
        <w:t>октя</w:t>
      </w:r>
      <w:r>
        <w:rPr>
          <w:rFonts w:eastAsiaTheme="minorHAnsi"/>
          <w:sz w:val="28"/>
          <w:szCs w:val="28"/>
          <w:lang w:eastAsia="en-US"/>
        </w:rPr>
        <w:t>бря 202</w:t>
      </w:r>
      <w:r w:rsidR="002D5A5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года № </w:t>
      </w:r>
      <w:r w:rsidR="002D5A55">
        <w:rPr>
          <w:rFonts w:eastAsiaTheme="minorHAnsi"/>
          <w:sz w:val="28"/>
          <w:szCs w:val="28"/>
          <w:lang w:eastAsia="en-US"/>
        </w:rPr>
        <w:t>3045</w:t>
      </w:r>
      <w:r>
        <w:rPr>
          <w:rFonts w:eastAsiaTheme="minorHAnsi"/>
          <w:sz w:val="28"/>
          <w:szCs w:val="28"/>
          <w:lang w:eastAsia="en-US"/>
        </w:rPr>
        <w:t>-ср «О проведении</w:t>
      </w:r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 xml:space="preserve">качества и безопасности мяса и иной продукции животного происхождения </w:t>
      </w:r>
      <w:r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  <w:proofErr w:type="gramEnd"/>
    </w:p>
    <w:p w:rsidR="001C1504" w:rsidRDefault="001C1504" w:rsidP="001C150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мяса и иной продукции животного происхождения с 1</w:t>
      </w:r>
      <w:r w:rsidR="00335EE2">
        <w:rPr>
          <w:sz w:val="28"/>
          <w:szCs w:val="28"/>
        </w:rPr>
        <w:t>1</w:t>
      </w:r>
      <w:r>
        <w:rPr>
          <w:sz w:val="28"/>
          <w:szCs w:val="28"/>
        </w:rPr>
        <w:t xml:space="preserve"> ноября по 10 декабря 202</w:t>
      </w:r>
      <w:r w:rsidR="00335EE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(далее - месячник).</w:t>
      </w:r>
    </w:p>
    <w:p w:rsidR="001C1504" w:rsidRDefault="001C1504" w:rsidP="001C150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1C1504" w:rsidRDefault="001A5522" w:rsidP="001C1504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</w:t>
      </w:r>
      <w:r w:rsidR="001C1504">
        <w:rPr>
          <w:sz w:val="28"/>
          <w:szCs w:val="28"/>
        </w:rPr>
        <w:t xml:space="preserve"> проинформировать через средства массовой информации население о проведении месячника;</w:t>
      </w:r>
    </w:p>
    <w:p w:rsidR="001C1504" w:rsidRPr="00503D55" w:rsidRDefault="001A5522" w:rsidP="001C150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C1504" w:rsidRPr="00503D55">
        <w:rPr>
          <w:sz w:val="28"/>
          <w:szCs w:val="28"/>
        </w:rPr>
        <w:t xml:space="preserve"> организовать работу телефонной «горячей линии» для приема обращений по качеству и безопасности </w:t>
      </w:r>
      <w:r w:rsidR="001C1504" w:rsidRPr="00503D55">
        <w:rPr>
          <w:rFonts w:eastAsiaTheme="minorHAnsi"/>
          <w:sz w:val="28"/>
          <w:szCs w:val="28"/>
          <w:lang w:eastAsia="en-US"/>
        </w:rPr>
        <w:t>мяса и иной продукции животного происхождения, местам не установленной торговли указанной продукцией</w:t>
      </w:r>
      <w:r w:rsidR="001C1504" w:rsidRPr="00503D55">
        <w:rPr>
          <w:sz w:val="28"/>
          <w:szCs w:val="28"/>
        </w:rPr>
        <w:t xml:space="preserve"> по телефону 5-72-42 в рабочие дни с 08:00 до 12:00 и с 13:00 до 17:00 часов;</w:t>
      </w:r>
    </w:p>
    <w:p w:rsidR="001C1504" w:rsidRDefault="001A5522" w:rsidP="001C150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1C1504">
        <w:rPr>
          <w:sz w:val="28"/>
          <w:szCs w:val="28"/>
        </w:rPr>
        <w:t> организовать работу по пресечению торговли мясом и иной продукцией животного происхождения в местах, не предусмотренных схемой размещения нестационарных торговых объектов;</w:t>
      </w:r>
    </w:p>
    <w:p w:rsidR="00503D55" w:rsidRDefault="001A5522" w:rsidP="001C150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335EE2" w:rsidRPr="00C036F2">
        <w:rPr>
          <w:sz w:val="28"/>
          <w:szCs w:val="28"/>
        </w:rPr>
        <w:t> информировать хозяйствующие субъекты</w:t>
      </w:r>
      <w:r w:rsidR="00DD2523" w:rsidRPr="00C036F2">
        <w:rPr>
          <w:sz w:val="28"/>
          <w:szCs w:val="28"/>
        </w:rPr>
        <w:t xml:space="preserve">, реализующие </w:t>
      </w:r>
      <w:r w:rsidR="00C036F2">
        <w:rPr>
          <w:sz w:val="28"/>
          <w:szCs w:val="28"/>
        </w:rPr>
        <w:t>мясо и иную продукцию животного происхождения</w:t>
      </w:r>
      <w:r w:rsidR="00503D55">
        <w:rPr>
          <w:sz w:val="28"/>
          <w:szCs w:val="28"/>
        </w:rPr>
        <w:t>:</w:t>
      </w:r>
    </w:p>
    <w:p w:rsidR="00335EE2" w:rsidRDefault="00503D55" w:rsidP="001C1504">
      <w:pPr>
        <w:pStyle w:val="a3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1A5522">
        <w:rPr>
          <w:sz w:val="28"/>
          <w:szCs w:val="28"/>
        </w:rPr>
        <w:t> </w:t>
      </w:r>
      <w:r w:rsidR="00C036F2">
        <w:rPr>
          <w:sz w:val="28"/>
          <w:szCs w:val="28"/>
        </w:rPr>
        <w:t>о необходимости соблюдения требований пункта 7 «Правил поведения при введении режима повышенной готовности на территории Иркутской области, на которой существует угроза возникновения чрезвычайной ситуации</w:t>
      </w:r>
      <w:r w:rsidR="000E2B09">
        <w:rPr>
          <w:sz w:val="28"/>
          <w:szCs w:val="28"/>
        </w:rPr>
        <w:t xml:space="preserve"> в связи с распространением новой </w:t>
      </w:r>
      <w:proofErr w:type="spellStart"/>
      <w:r w:rsidR="000E2B09">
        <w:rPr>
          <w:sz w:val="28"/>
          <w:szCs w:val="28"/>
        </w:rPr>
        <w:t>коронавирусной</w:t>
      </w:r>
      <w:proofErr w:type="spellEnd"/>
      <w:r w:rsidR="000E2B09">
        <w:rPr>
          <w:sz w:val="28"/>
          <w:szCs w:val="28"/>
        </w:rPr>
        <w:t xml:space="preserve"> инфекции </w:t>
      </w:r>
      <w:r w:rsidR="000E2B09" w:rsidRPr="000E2B09">
        <w:rPr>
          <w:sz w:val="28"/>
          <w:szCs w:val="28"/>
        </w:rPr>
        <w:t>(</w:t>
      </w:r>
      <w:r w:rsidR="000E2B09">
        <w:rPr>
          <w:sz w:val="28"/>
          <w:szCs w:val="28"/>
          <w:lang w:val="en-US"/>
        </w:rPr>
        <w:t>COVID</w:t>
      </w:r>
      <w:r w:rsidR="000E2B09" w:rsidRPr="000E2B09">
        <w:rPr>
          <w:sz w:val="28"/>
          <w:szCs w:val="28"/>
        </w:rPr>
        <w:t>-19)</w:t>
      </w:r>
      <w:r w:rsidR="000E2B09">
        <w:rPr>
          <w:sz w:val="28"/>
          <w:szCs w:val="28"/>
        </w:rPr>
        <w:t xml:space="preserve"> (порядок передвижения на территории Иркутской области лиц и транспортных средств, за исключением транспортных средств, осуществляющих межрегиональные перевозки)», установленных указом Губернатора Иркутской области № 279-уг;</w:t>
      </w:r>
      <w:proofErr w:type="gramEnd"/>
    </w:p>
    <w:p w:rsidR="00503D55" w:rsidRPr="000E2B09" w:rsidRDefault="001A5522" w:rsidP="001C150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="00503D55">
        <w:rPr>
          <w:sz w:val="28"/>
          <w:szCs w:val="28"/>
        </w:rPr>
        <w:t xml:space="preserve"> недопустимости реализации указанной продукции, не отвечающей требованиям безопасности, и нарушении прав потребителей при оказании услуг торговли;</w:t>
      </w:r>
    </w:p>
    <w:p w:rsidR="001C1504" w:rsidRDefault="001A5522" w:rsidP="001C1504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5)</w:t>
      </w:r>
      <w:r w:rsidR="001C1504">
        <w:rPr>
          <w:sz w:val="28"/>
          <w:szCs w:val="28"/>
        </w:rPr>
        <w:t> проинформировать службу потребительского рынка и лицензирования Иркутской области об итогах проведенной работы в срок до 17 декабря 202</w:t>
      </w:r>
      <w:r w:rsidR="0032116E">
        <w:rPr>
          <w:sz w:val="28"/>
          <w:szCs w:val="28"/>
        </w:rPr>
        <w:t>1</w:t>
      </w:r>
      <w:r w:rsidR="001C1504">
        <w:rPr>
          <w:sz w:val="28"/>
          <w:szCs w:val="28"/>
        </w:rPr>
        <w:t xml:space="preserve"> года.</w:t>
      </w:r>
    </w:p>
    <w:p w:rsidR="001C1504" w:rsidRDefault="001C1504" w:rsidP="001C150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C1504" w:rsidRDefault="001C1504" w:rsidP="001C15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1C1504" w:rsidRDefault="001C1504" w:rsidP="001C1504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</w:p>
    <w:p w:rsidR="001C1504" w:rsidRDefault="001C1504" w:rsidP="001C1504">
      <w:pPr>
        <w:rPr>
          <w:sz w:val="28"/>
          <w:szCs w:val="28"/>
        </w:rPr>
      </w:pPr>
      <w:r>
        <w:rPr>
          <w:sz w:val="28"/>
          <w:szCs w:val="28"/>
        </w:rPr>
        <w:t>исп. Т.Ю. Минеева</w:t>
      </w:r>
    </w:p>
    <w:p w:rsidR="00724878" w:rsidRDefault="001C1504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  <w:bookmarkStart w:id="0" w:name="_GoBack"/>
      <w:bookmarkEnd w:id="0"/>
    </w:p>
    <w:sectPr w:rsidR="00724878" w:rsidSect="00DC4713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04"/>
    <w:rsid w:val="00050F45"/>
    <w:rsid w:val="00056B86"/>
    <w:rsid w:val="000E2B09"/>
    <w:rsid w:val="001A5522"/>
    <w:rsid w:val="001C1504"/>
    <w:rsid w:val="002D5A55"/>
    <w:rsid w:val="0032116E"/>
    <w:rsid w:val="00335EE2"/>
    <w:rsid w:val="00503D55"/>
    <w:rsid w:val="00724878"/>
    <w:rsid w:val="00875531"/>
    <w:rsid w:val="00927486"/>
    <w:rsid w:val="00C036F2"/>
    <w:rsid w:val="00C25879"/>
    <w:rsid w:val="00C728A3"/>
    <w:rsid w:val="00DC4713"/>
    <w:rsid w:val="00DD2523"/>
    <w:rsid w:val="00E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5E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5E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2021-10-26T05:18:00Z</cp:lastPrinted>
  <dcterms:created xsi:type="dcterms:W3CDTF">2021-10-28T08:13:00Z</dcterms:created>
  <dcterms:modified xsi:type="dcterms:W3CDTF">2021-10-28T08:13:00Z</dcterms:modified>
</cp:coreProperties>
</file>