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FF7" w:rsidRPr="00FD711C" w:rsidRDefault="00CE1FF7" w:rsidP="004D3F3B">
      <w:pPr>
        <w:spacing w:after="0" w:line="240" w:lineRule="auto"/>
        <w:ind w:firstLine="709"/>
        <w:jc w:val="center"/>
        <w:rPr>
          <w:rFonts w:ascii="Times New Roman" w:hAnsi="Times New Roman"/>
          <w:b/>
          <w:spacing w:val="50"/>
          <w:sz w:val="32"/>
          <w:szCs w:val="32"/>
        </w:rPr>
      </w:pPr>
      <w:r w:rsidRPr="00FD711C">
        <w:rPr>
          <w:rFonts w:ascii="Times New Roman" w:hAnsi="Times New Roman"/>
          <w:b/>
          <w:spacing w:val="50"/>
          <w:sz w:val="32"/>
          <w:szCs w:val="32"/>
        </w:rPr>
        <w:t xml:space="preserve">Администрация городского округа </w:t>
      </w:r>
    </w:p>
    <w:p w:rsidR="00CE1FF7" w:rsidRPr="00FD711C" w:rsidRDefault="00CE1FF7" w:rsidP="004D3F3B">
      <w:pPr>
        <w:spacing w:after="0" w:line="240" w:lineRule="auto"/>
        <w:ind w:firstLine="709"/>
        <w:jc w:val="center"/>
        <w:rPr>
          <w:rFonts w:ascii="Times New Roman" w:hAnsi="Times New Roman"/>
          <w:b/>
          <w:spacing w:val="50"/>
          <w:sz w:val="32"/>
          <w:szCs w:val="32"/>
        </w:rPr>
      </w:pPr>
      <w:r w:rsidRPr="00FD711C">
        <w:rPr>
          <w:rFonts w:ascii="Times New Roman" w:hAnsi="Times New Roman"/>
          <w:b/>
          <w:spacing w:val="50"/>
          <w:sz w:val="32"/>
          <w:szCs w:val="32"/>
        </w:rPr>
        <w:t xml:space="preserve">муниципального образования </w:t>
      </w:r>
    </w:p>
    <w:p w:rsidR="00CE1FF7" w:rsidRPr="00FD711C" w:rsidRDefault="00CE1FF7" w:rsidP="004D3F3B">
      <w:pPr>
        <w:spacing w:after="0" w:line="240" w:lineRule="auto"/>
        <w:ind w:firstLine="709"/>
        <w:jc w:val="center"/>
        <w:rPr>
          <w:rFonts w:ascii="Times New Roman" w:hAnsi="Times New Roman"/>
          <w:b/>
          <w:spacing w:val="50"/>
          <w:sz w:val="32"/>
          <w:szCs w:val="32"/>
        </w:rPr>
      </w:pPr>
      <w:r w:rsidRPr="00FD711C">
        <w:rPr>
          <w:rFonts w:ascii="Times New Roman" w:hAnsi="Times New Roman"/>
          <w:b/>
          <w:spacing w:val="50"/>
          <w:sz w:val="32"/>
          <w:szCs w:val="32"/>
        </w:rPr>
        <w:t>«город Саянск»</w:t>
      </w:r>
    </w:p>
    <w:p w:rsidR="00CE1FF7" w:rsidRPr="00FD711C" w:rsidRDefault="00CE1FF7" w:rsidP="004D3F3B">
      <w:pPr>
        <w:spacing w:after="0" w:line="240" w:lineRule="auto"/>
        <w:ind w:firstLine="709"/>
        <w:jc w:val="center"/>
        <w:rPr>
          <w:rFonts w:ascii="Times New Roman" w:hAnsi="Times New Roman"/>
          <w:b/>
          <w:spacing w:val="50"/>
          <w:sz w:val="32"/>
          <w:szCs w:val="32"/>
        </w:rPr>
      </w:pPr>
    </w:p>
    <w:p w:rsidR="00CE1FF7" w:rsidRPr="00FD711C" w:rsidRDefault="004D3F3B" w:rsidP="004D3F3B">
      <w:pPr>
        <w:spacing w:after="0" w:line="240" w:lineRule="auto"/>
        <w:ind w:right="1700" w:firstLine="709"/>
        <w:jc w:val="center"/>
        <w:rPr>
          <w:rFonts w:ascii="Times New Roman" w:hAnsi="Times New Roman"/>
          <w:b/>
          <w:sz w:val="36"/>
          <w:szCs w:val="36"/>
        </w:rPr>
      </w:pPr>
      <w:r w:rsidRPr="00FD711C">
        <w:rPr>
          <w:rFonts w:ascii="Times New Roman" w:hAnsi="Times New Roman"/>
          <w:sz w:val="48"/>
          <w:szCs w:val="48"/>
        </w:rPr>
        <w:t xml:space="preserve"> </w:t>
      </w:r>
      <w:proofErr w:type="gramStart"/>
      <w:r w:rsidR="00CE1FF7" w:rsidRPr="00FD711C">
        <w:rPr>
          <w:rFonts w:ascii="Times New Roman" w:hAnsi="Times New Roman"/>
          <w:b/>
          <w:sz w:val="36"/>
          <w:szCs w:val="36"/>
        </w:rPr>
        <w:t>П</w:t>
      </w:r>
      <w:proofErr w:type="gramEnd"/>
      <w:r w:rsidR="00CE1FF7" w:rsidRPr="00FD711C">
        <w:rPr>
          <w:rFonts w:ascii="Times New Roman" w:hAnsi="Times New Roman"/>
          <w:b/>
          <w:sz w:val="36"/>
          <w:szCs w:val="36"/>
        </w:rPr>
        <w:t xml:space="preserve"> О С Т А Н О В Л Е Н И Е</w:t>
      </w:r>
    </w:p>
    <w:p w:rsidR="00CE1FF7" w:rsidRPr="00FD711C" w:rsidRDefault="00CE1FF7" w:rsidP="004D3F3B">
      <w:pPr>
        <w:spacing w:after="0" w:line="240" w:lineRule="auto"/>
        <w:ind w:right="1700" w:firstLine="709"/>
        <w:rPr>
          <w:rFonts w:ascii="Times New Roman" w:hAnsi="Times New Roman"/>
          <w:sz w:val="24"/>
          <w:szCs w:val="24"/>
        </w:rPr>
      </w:pPr>
      <w:r w:rsidRPr="00FD711C">
        <w:rPr>
          <w:rFonts w:ascii="Times New Roman" w:hAnsi="Times New Roman"/>
          <w:noProof/>
          <w:sz w:val="32"/>
          <w:szCs w:val="32"/>
          <w:lang w:eastAsia="ru-RU"/>
        </w:rPr>
        <mc:AlternateContent>
          <mc:Choice Requires="wps">
            <w:drawing>
              <wp:anchor distT="0" distB="0" distL="114300" distR="114300" simplePos="0" relativeHeight="251659264" behindDoc="0" locked="0" layoutInCell="1" allowOverlap="1" wp14:anchorId="5C6FA18B" wp14:editId="4195287D">
                <wp:simplePos x="0" y="0"/>
                <wp:positionH relativeFrom="column">
                  <wp:posOffset>-32385</wp:posOffset>
                </wp:positionH>
                <wp:positionV relativeFrom="paragraph">
                  <wp:posOffset>151130</wp:posOffset>
                </wp:positionV>
                <wp:extent cx="6021705" cy="1558290"/>
                <wp:effectExtent l="10795" t="13335" r="6350"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705" cy="1558290"/>
                        </a:xfrm>
                        <a:prstGeom prst="rect">
                          <a:avLst/>
                        </a:prstGeom>
                        <a:solidFill>
                          <a:srgbClr val="FFFFFF"/>
                        </a:solidFill>
                        <a:ln w="9525">
                          <a:solidFill>
                            <a:srgbClr val="FFFFFF"/>
                          </a:solidFill>
                          <a:miter lim="800000"/>
                          <a:headEnd/>
                          <a:tailEnd/>
                        </a:ln>
                      </wps:spPr>
                      <wps:txbx>
                        <w:txbxContent>
                          <w:tbl>
                            <w:tblPr>
                              <w:tblW w:w="0" w:type="auto"/>
                              <w:tblLayout w:type="fixed"/>
                              <w:tblCellMar>
                                <w:left w:w="28" w:type="dxa"/>
                                <w:right w:w="28" w:type="dxa"/>
                              </w:tblCellMar>
                              <w:tblLook w:val="0000" w:firstRow="0" w:lastRow="0" w:firstColumn="0" w:lastColumn="0" w:noHBand="0" w:noVBand="0"/>
                            </w:tblPr>
                            <w:tblGrid>
                              <w:gridCol w:w="534"/>
                              <w:gridCol w:w="1479"/>
                              <w:gridCol w:w="505"/>
                              <w:gridCol w:w="1621"/>
                              <w:gridCol w:w="794"/>
                            </w:tblGrid>
                            <w:tr w:rsidR="004F7F45" w:rsidRPr="004F7F45" w:rsidTr="00A16118">
                              <w:trPr>
                                <w:cantSplit/>
                                <w:trHeight w:val="220"/>
                              </w:trPr>
                              <w:tc>
                                <w:tcPr>
                                  <w:tcW w:w="534" w:type="dxa"/>
                                </w:tcPr>
                                <w:p w:rsidR="004F7F45" w:rsidRPr="004F7F45" w:rsidRDefault="004F7F45" w:rsidP="004F7F45">
                                  <w:pPr>
                                    <w:spacing w:after="0" w:line="240" w:lineRule="auto"/>
                                    <w:jc w:val="both"/>
                                    <w:rPr>
                                      <w:rFonts w:ascii="Times New Roman" w:hAnsi="Times New Roman"/>
                                      <w:sz w:val="24"/>
                                      <w:szCs w:val="24"/>
                                    </w:rPr>
                                  </w:pPr>
                                  <w:r w:rsidRPr="004F7F45">
                                    <w:rPr>
                                      <w:rFonts w:ascii="Times New Roman" w:hAnsi="Times New Roman"/>
                                      <w:sz w:val="24"/>
                                      <w:szCs w:val="24"/>
                                    </w:rPr>
                                    <w:t>От</w:t>
                                  </w:r>
                                </w:p>
                              </w:tc>
                              <w:tc>
                                <w:tcPr>
                                  <w:tcW w:w="1479" w:type="dxa"/>
                                  <w:tcBorders>
                                    <w:bottom w:val="single" w:sz="4" w:space="0" w:color="auto"/>
                                  </w:tcBorders>
                                </w:tcPr>
                                <w:p w:rsidR="004F7F45" w:rsidRPr="004F7F45" w:rsidRDefault="004F7F45" w:rsidP="004F7F45">
                                  <w:pPr>
                                    <w:spacing w:after="0" w:line="240" w:lineRule="auto"/>
                                    <w:jc w:val="both"/>
                                    <w:rPr>
                                      <w:rFonts w:ascii="Times New Roman" w:hAnsi="Times New Roman"/>
                                      <w:sz w:val="24"/>
                                      <w:szCs w:val="24"/>
                                    </w:rPr>
                                  </w:pPr>
                                  <w:r>
                                    <w:rPr>
                                      <w:rFonts w:ascii="Times New Roman" w:hAnsi="Times New Roman"/>
                                      <w:sz w:val="24"/>
                                      <w:szCs w:val="24"/>
                                    </w:rPr>
                                    <w:t>17.11.2021</w:t>
                                  </w:r>
                                </w:p>
                              </w:tc>
                              <w:tc>
                                <w:tcPr>
                                  <w:tcW w:w="505" w:type="dxa"/>
                                </w:tcPr>
                                <w:p w:rsidR="004F7F45" w:rsidRPr="004F7F45" w:rsidRDefault="004F7F45" w:rsidP="004F7F45">
                                  <w:pPr>
                                    <w:spacing w:after="0" w:line="240" w:lineRule="auto"/>
                                    <w:jc w:val="both"/>
                                    <w:rPr>
                                      <w:rFonts w:ascii="Times New Roman" w:hAnsi="Times New Roman"/>
                                      <w:sz w:val="24"/>
                                      <w:szCs w:val="24"/>
                                    </w:rPr>
                                  </w:pPr>
                                  <w:r w:rsidRPr="004F7F45">
                                    <w:rPr>
                                      <w:rFonts w:ascii="Times New Roman" w:hAnsi="Times New Roman"/>
                                      <w:sz w:val="24"/>
                                      <w:szCs w:val="24"/>
                                    </w:rPr>
                                    <w:t>№</w:t>
                                  </w:r>
                                </w:p>
                              </w:tc>
                              <w:tc>
                                <w:tcPr>
                                  <w:tcW w:w="1621" w:type="dxa"/>
                                  <w:tcBorders>
                                    <w:bottom w:val="single" w:sz="4" w:space="0" w:color="auto"/>
                                  </w:tcBorders>
                                </w:tcPr>
                                <w:p w:rsidR="004F7F45" w:rsidRPr="004F7F45" w:rsidRDefault="004F7F45" w:rsidP="004F7F45">
                                  <w:pPr>
                                    <w:spacing w:after="0" w:line="240" w:lineRule="auto"/>
                                    <w:jc w:val="both"/>
                                    <w:rPr>
                                      <w:rFonts w:ascii="Times New Roman" w:hAnsi="Times New Roman"/>
                                      <w:sz w:val="24"/>
                                      <w:szCs w:val="24"/>
                                    </w:rPr>
                                  </w:pPr>
                                  <w:r>
                                    <w:rPr>
                                      <w:rFonts w:ascii="Times New Roman" w:hAnsi="Times New Roman"/>
                                      <w:sz w:val="24"/>
                                      <w:szCs w:val="24"/>
                                    </w:rPr>
                                    <w:t>110-37-1237-21</w:t>
                                  </w:r>
                                </w:p>
                              </w:tc>
                              <w:tc>
                                <w:tcPr>
                                  <w:tcW w:w="794" w:type="dxa"/>
                                  <w:vMerge w:val="restart"/>
                                </w:tcPr>
                                <w:p w:rsidR="004F7F45" w:rsidRPr="004F7F45" w:rsidRDefault="004F7F45" w:rsidP="004F7F45">
                                  <w:pPr>
                                    <w:spacing w:after="0" w:line="240" w:lineRule="auto"/>
                                    <w:jc w:val="both"/>
                                    <w:rPr>
                                      <w:rFonts w:ascii="Times New Roman" w:hAnsi="Times New Roman"/>
                                      <w:sz w:val="24"/>
                                      <w:szCs w:val="24"/>
                                    </w:rPr>
                                  </w:pPr>
                                </w:p>
                              </w:tc>
                            </w:tr>
                            <w:tr w:rsidR="004F7F45" w:rsidRPr="004F7F45" w:rsidTr="00A16118">
                              <w:trPr>
                                <w:cantSplit/>
                                <w:trHeight w:val="220"/>
                              </w:trPr>
                              <w:tc>
                                <w:tcPr>
                                  <w:tcW w:w="4139" w:type="dxa"/>
                                  <w:gridSpan w:val="4"/>
                                </w:tcPr>
                                <w:p w:rsidR="004F7F45" w:rsidRPr="004F7F45" w:rsidRDefault="004D3F3B" w:rsidP="004F7F45">
                                  <w:pPr>
                                    <w:spacing w:after="0" w:line="240" w:lineRule="auto"/>
                                    <w:jc w:val="both"/>
                                    <w:rPr>
                                      <w:rFonts w:ascii="Times New Roman" w:hAnsi="Times New Roman"/>
                                      <w:sz w:val="24"/>
                                      <w:szCs w:val="24"/>
                                    </w:rPr>
                                  </w:pPr>
                                  <w:r>
                                    <w:rPr>
                                      <w:rFonts w:ascii="Times New Roman" w:hAnsi="Times New Roman"/>
                                      <w:sz w:val="24"/>
                                      <w:szCs w:val="24"/>
                                    </w:rPr>
                                    <w:t xml:space="preserve"> </w:t>
                                  </w:r>
                                  <w:r w:rsidR="004F7F45" w:rsidRPr="004F7F45">
                                    <w:rPr>
                                      <w:rFonts w:ascii="Times New Roman" w:hAnsi="Times New Roman"/>
                                      <w:sz w:val="24"/>
                                      <w:szCs w:val="24"/>
                                    </w:rPr>
                                    <w:t>г. Саянск</w:t>
                                  </w:r>
                                </w:p>
                              </w:tc>
                              <w:tc>
                                <w:tcPr>
                                  <w:tcW w:w="794" w:type="dxa"/>
                                  <w:vMerge/>
                                </w:tcPr>
                                <w:p w:rsidR="004F7F45" w:rsidRPr="004F7F45" w:rsidRDefault="004F7F45" w:rsidP="004F7F45">
                                  <w:pPr>
                                    <w:spacing w:after="0" w:line="240" w:lineRule="auto"/>
                                    <w:jc w:val="both"/>
                                    <w:rPr>
                                      <w:rFonts w:ascii="Times New Roman" w:hAnsi="Times New Roman"/>
                                      <w:sz w:val="24"/>
                                      <w:szCs w:val="24"/>
                                    </w:rPr>
                                  </w:pPr>
                                </w:p>
                              </w:tc>
                            </w:tr>
                          </w:tbl>
                          <w:p w:rsidR="004F7F45" w:rsidRDefault="004D3F3B" w:rsidP="00CE1FF7">
                            <w:pPr>
                              <w:spacing w:after="0" w:line="240" w:lineRule="auto"/>
                              <w:jc w:val="both"/>
                              <w:rPr>
                                <w:rFonts w:ascii="Times New Roman" w:hAnsi="Times New Roman"/>
                                <w:sz w:val="24"/>
                                <w:szCs w:val="24"/>
                              </w:rPr>
                            </w:pPr>
                            <w:r>
                              <w:rPr>
                                <w:rFonts w:ascii="Times New Roman" w:hAnsi="Times New Roman"/>
                                <w:sz w:val="24"/>
                                <w:szCs w:val="24"/>
                              </w:rPr>
                              <w:t xml:space="preserve"> </w:t>
                            </w:r>
                          </w:p>
                          <w:p w:rsidR="00CE1FF7" w:rsidRPr="00002E76" w:rsidRDefault="008F6A21" w:rsidP="00CE1FF7">
                            <w:pPr>
                              <w:spacing w:after="0" w:line="240" w:lineRule="auto"/>
                              <w:jc w:val="both"/>
                              <w:rPr>
                                <w:rFonts w:ascii="Times New Roman" w:hAnsi="Times New Roman"/>
                                <w:sz w:val="24"/>
                                <w:szCs w:val="24"/>
                              </w:rPr>
                            </w:pPr>
                            <w:r>
                              <w:rPr>
                                <w:rFonts w:ascii="Times New Roman" w:hAnsi="Times New Roman"/>
                                <w:sz w:val="24"/>
                                <w:szCs w:val="24"/>
                              </w:rPr>
                              <w:t xml:space="preserve"> </w:t>
                            </w:r>
                            <w:r w:rsidR="00CE1FF7" w:rsidRPr="006C415B">
                              <w:rPr>
                                <w:rFonts w:ascii="Times New Roman" w:hAnsi="Times New Roman"/>
                                <w:sz w:val="24"/>
                                <w:szCs w:val="24"/>
                              </w:rPr>
                              <w:t>Об</w:t>
                            </w:r>
                            <w:r w:rsidR="004D3F3B">
                              <w:rPr>
                                <w:rFonts w:ascii="Times New Roman" w:hAnsi="Times New Roman"/>
                                <w:sz w:val="24"/>
                                <w:szCs w:val="24"/>
                              </w:rPr>
                              <w:t xml:space="preserve"> </w:t>
                            </w:r>
                            <w:r w:rsidR="00CE1FF7" w:rsidRPr="006C415B">
                              <w:rPr>
                                <w:rFonts w:ascii="Times New Roman" w:hAnsi="Times New Roman"/>
                                <w:sz w:val="24"/>
                                <w:szCs w:val="24"/>
                              </w:rPr>
                              <w:t>утверждении административного регламента предоставления муниципальной услуги</w:t>
                            </w:r>
                            <w:r w:rsidR="004D3F3B">
                              <w:rPr>
                                <w:rFonts w:ascii="Times New Roman" w:hAnsi="Times New Roman"/>
                                <w:sz w:val="24"/>
                                <w:szCs w:val="24"/>
                              </w:rPr>
                              <w:t xml:space="preserve"> </w:t>
                            </w:r>
                            <w:r w:rsidR="00CE1FF7" w:rsidRPr="00002E76">
                              <w:rPr>
                                <w:rFonts w:ascii="Times New Roman" w:hAnsi="Times New Roman"/>
                                <w:sz w:val="24"/>
                                <w:szCs w:val="24"/>
                              </w:rPr>
                              <w:t>«</w:t>
                            </w:r>
                            <w:r w:rsidR="0034265A" w:rsidRPr="0034265A">
                              <w:rPr>
                                <w:rFonts w:ascii="Times New Roman" w:hAnsi="Times New Roman"/>
                                <w:sz w:val="24"/>
                                <w:szCs w:val="24"/>
                              </w:rPr>
                              <w:t>Утверждение схемы расположения земельного участка или земельных участков на кадастровом плане территории</w:t>
                            </w:r>
                            <w:r w:rsidR="00637218" w:rsidRPr="00637218">
                              <w:rPr>
                                <w:rFonts w:ascii="Times New Roman" w:hAnsi="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55pt;margin-top:11.9pt;width:474.15pt;height:1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" strokecolor="white">
                <v:textbox>
                  <w:txbxContent>
                    <w:tbl>
                      <w:tblPr>
                        <w:tblW w:w="0" w:type="auto"/>
                        <w:tblLayout w:type="fixed"/>
                        <w:tblCellMar>
                          <w:left w:w="28" w:type="dxa"/>
                          <w:right w:w="28" w:type="dxa"/>
                        </w:tblCellMar>
                        <w:tblLook w:val="0000" w:firstRow="0" w:lastRow="0" w:firstColumn="0" w:lastColumn="0" w:noHBand="0" w:noVBand="0"/>
                      </w:tblPr>
                      <w:tblGrid>
                        <w:gridCol w:w="534"/>
                        <w:gridCol w:w="1479"/>
                        <w:gridCol w:w="505"/>
                        <w:gridCol w:w="1621"/>
                        <w:gridCol w:w="794"/>
                      </w:tblGrid>
                      <w:tr w:rsidR="004F7F45" w:rsidRPr="004F7F45" w:rsidTr="00A16118">
                        <w:trPr>
                          <w:cantSplit/>
                          <w:trHeight w:val="220"/>
                        </w:trPr>
                        <w:tc>
                          <w:tcPr>
                            <w:tcW w:w="534" w:type="dxa"/>
                          </w:tcPr>
                          <w:p w:rsidR="004F7F45" w:rsidRPr="004F7F45" w:rsidRDefault="004F7F45" w:rsidP="004F7F45">
                            <w:pPr>
                              <w:spacing w:after="0" w:line="240" w:lineRule="auto"/>
                              <w:jc w:val="both"/>
                              <w:rPr>
                                <w:rFonts w:ascii="Times New Roman" w:hAnsi="Times New Roman"/>
                                <w:sz w:val="24"/>
                                <w:szCs w:val="24"/>
                              </w:rPr>
                            </w:pPr>
                            <w:r w:rsidRPr="004F7F45">
                              <w:rPr>
                                <w:rFonts w:ascii="Times New Roman" w:hAnsi="Times New Roman"/>
                                <w:sz w:val="24"/>
                                <w:szCs w:val="24"/>
                              </w:rPr>
                              <w:t>От</w:t>
                            </w:r>
                          </w:p>
                        </w:tc>
                        <w:tc>
                          <w:tcPr>
                            <w:tcW w:w="1479" w:type="dxa"/>
                            <w:tcBorders>
                              <w:bottom w:val="single" w:sz="4" w:space="0" w:color="auto"/>
                            </w:tcBorders>
                          </w:tcPr>
                          <w:p w:rsidR="004F7F45" w:rsidRPr="004F7F45" w:rsidRDefault="004F7F45" w:rsidP="004F7F45">
                            <w:pPr>
                              <w:spacing w:after="0" w:line="240" w:lineRule="auto"/>
                              <w:jc w:val="both"/>
                              <w:rPr>
                                <w:rFonts w:ascii="Times New Roman" w:hAnsi="Times New Roman"/>
                                <w:sz w:val="24"/>
                                <w:szCs w:val="24"/>
                              </w:rPr>
                            </w:pPr>
                            <w:r>
                              <w:rPr>
                                <w:rFonts w:ascii="Times New Roman" w:hAnsi="Times New Roman"/>
                                <w:sz w:val="24"/>
                                <w:szCs w:val="24"/>
                              </w:rPr>
                              <w:t>17.11.2021</w:t>
                            </w:r>
                          </w:p>
                        </w:tc>
                        <w:tc>
                          <w:tcPr>
                            <w:tcW w:w="505" w:type="dxa"/>
                          </w:tcPr>
                          <w:p w:rsidR="004F7F45" w:rsidRPr="004F7F45" w:rsidRDefault="004F7F45" w:rsidP="004F7F45">
                            <w:pPr>
                              <w:spacing w:after="0" w:line="240" w:lineRule="auto"/>
                              <w:jc w:val="both"/>
                              <w:rPr>
                                <w:rFonts w:ascii="Times New Roman" w:hAnsi="Times New Roman"/>
                                <w:sz w:val="24"/>
                                <w:szCs w:val="24"/>
                              </w:rPr>
                            </w:pPr>
                            <w:r w:rsidRPr="004F7F45">
                              <w:rPr>
                                <w:rFonts w:ascii="Times New Roman" w:hAnsi="Times New Roman"/>
                                <w:sz w:val="24"/>
                                <w:szCs w:val="24"/>
                              </w:rPr>
                              <w:t>№</w:t>
                            </w:r>
                          </w:p>
                        </w:tc>
                        <w:tc>
                          <w:tcPr>
                            <w:tcW w:w="1621" w:type="dxa"/>
                            <w:tcBorders>
                              <w:bottom w:val="single" w:sz="4" w:space="0" w:color="auto"/>
                            </w:tcBorders>
                          </w:tcPr>
                          <w:p w:rsidR="004F7F45" w:rsidRPr="004F7F45" w:rsidRDefault="004F7F45" w:rsidP="004F7F45">
                            <w:pPr>
                              <w:spacing w:after="0" w:line="240" w:lineRule="auto"/>
                              <w:jc w:val="both"/>
                              <w:rPr>
                                <w:rFonts w:ascii="Times New Roman" w:hAnsi="Times New Roman"/>
                                <w:sz w:val="24"/>
                                <w:szCs w:val="24"/>
                              </w:rPr>
                            </w:pPr>
                            <w:r>
                              <w:rPr>
                                <w:rFonts w:ascii="Times New Roman" w:hAnsi="Times New Roman"/>
                                <w:sz w:val="24"/>
                                <w:szCs w:val="24"/>
                              </w:rPr>
                              <w:t>110-37-1237-21</w:t>
                            </w:r>
                          </w:p>
                        </w:tc>
                        <w:tc>
                          <w:tcPr>
                            <w:tcW w:w="794" w:type="dxa"/>
                            <w:vMerge w:val="restart"/>
                          </w:tcPr>
                          <w:p w:rsidR="004F7F45" w:rsidRPr="004F7F45" w:rsidRDefault="004F7F45" w:rsidP="004F7F45">
                            <w:pPr>
                              <w:spacing w:after="0" w:line="240" w:lineRule="auto"/>
                              <w:jc w:val="both"/>
                              <w:rPr>
                                <w:rFonts w:ascii="Times New Roman" w:hAnsi="Times New Roman"/>
                                <w:sz w:val="24"/>
                                <w:szCs w:val="24"/>
                              </w:rPr>
                            </w:pPr>
                          </w:p>
                        </w:tc>
                      </w:tr>
                      <w:tr w:rsidR="004F7F45" w:rsidRPr="004F7F45" w:rsidTr="00A16118">
                        <w:trPr>
                          <w:cantSplit/>
                          <w:trHeight w:val="220"/>
                        </w:trPr>
                        <w:tc>
                          <w:tcPr>
                            <w:tcW w:w="4139" w:type="dxa"/>
                            <w:gridSpan w:val="4"/>
                          </w:tcPr>
                          <w:p w:rsidR="004F7F45" w:rsidRPr="004F7F45" w:rsidRDefault="004D3F3B" w:rsidP="004F7F45">
                            <w:pPr>
                              <w:spacing w:after="0" w:line="240" w:lineRule="auto"/>
                              <w:jc w:val="both"/>
                              <w:rPr>
                                <w:rFonts w:ascii="Times New Roman" w:hAnsi="Times New Roman"/>
                                <w:sz w:val="24"/>
                                <w:szCs w:val="24"/>
                              </w:rPr>
                            </w:pPr>
                            <w:r>
                              <w:rPr>
                                <w:rFonts w:ascii="Times New Roman" w:hAnsi="Times New Roman"/>
                                <w:sz w:val="24"/>
                                <w:szCs w:val="24"/>
                              </w:rPr>
                              <w:t xml:space="preserve"> </w:t>
                            </w:r>
                            <w:r w:rsidR="004F7F45" w:rsidRPr="004F7F45">
                              <w:rPr>
                                <w:rFonts w:ascii="Times New Roman" w:hAnsi="Times New Roman"/>
                                <w:sz w:val="24"/>
                                <w:szCs w:val="24"/>
                              </w:rPr>
                              <w:t>г. Саянск</w:t>
                            </w:r>
                          </w:p>
                        </w:tc>
                        <w:tc>
                          <w:tcPr>
                            <w:tcW w:w="794" w:type="dxa"/>
                            <w:vMerge/>
                          </w:tcPr>
                          <w:p w:rsidR="004F7F45" w:rsidRPr="004F7F45" w:rsidRDefault="004F7F45" w:rsidP="004F7F45">
                            <w:pPr>
                              <w:spacing w:after="0" w:line="240" w:lineRule="auto"/>
                              <w:jc w:val="both"/>
                              <w:rPr>
                                <w:rFonts w:ascii="Times New Roman" w:hAnsi="Times New Roman"/>
                                <w:sz w:val="24"/>
                                <w:szCs w:val="24"/>
                              </w:rPr>
                            </w:pPr>
                          </w:p>
                        </w:tc>
                      </w:tr>
                    </w:tbl>
                    <w:p w:rsidR="004F7F45" w:rsidRDefault="004D3F3B" w:rsidP="00CE1FF7">
                      <w:pPr>
                        <w:spacing w:after="0" w:line="240" w:lineRule="auto"/>
                        <w:jc w:val="both"/>
                        <w:rPr>
                          <w:rFonts w:ascii="Times New Roman" w:hAnsi="Times New Roman"/>
                          <w:sz w:val="24"/>
                          <w:szCs w:val="24"/>
                        </w:rPr>
                      </w:pPr>
                      <w:r>
                        <w:rPr>
                          <w:rFonts w:ascii="Times New Roman" w:hAnsi="Times New Roman"/>
                          <w:sz w:val="24"/>
                          <w:szCs w:val="24"/>
                        </w:rPr>
                        <w:t xml:space="preserve"> </w:t>
                      </w:r>
                    </w:p>
                    <w:p w:rsidR="00CE1FF7" w:rsidRPr="00002E76" w:rsidRDefault="008F6A21" w:rsidP="00CE1FF7">
                      <w:pPr>
                        <w:spacing w:after="0" w:line="240" w:lineRule="auto"/>
                        <w:jc w:val="both"/>
                        <w:rPr>
                          <w:rFonts w:ascii="Times New Roman" w:hAnsi="Times New Roman"/>
                          <w:sz w:val="24"/>
                          <w:szCs w:val="24"/>
                        </w:rPr>
                      </w:pPr>
                      <w:r>
                        <w:rPr>
                          <w:rFonts w:ascii="Times New Roman" w:hAnsi="Times New Roman"/>
                          <w:sz w:val="24"/>
                          <w:szCs w:val="24"/>
                        </w:rPr>
                        <w:t xml:space="preserve"> </w:t>
                      </w:r>
                      <w:r w:rsidR="00CE1FF7" w:rsidRPr="006C415B">
                        <w:rPr>
                          <w:rFonts w:ascii="Times New Roman" w:hAnsi="Times New Roman"/>
                          <w:sz w:val="24"/>
                          <w:szCs w:val="24"/>
                        </w:rPr>
                        <w:t>Об</w:t>
                      </w:r>
                      <w:r w:rsidR="004D3F3B">
                        <w:rPr>
                          <w:rFonts w:ascii="Times New Roman" w:hAnsi="Times New Roman"/>
                          <w:sz w:val="24"/>
                          <w:szCs w:val="24"/>
                        </w:rPr>
                        <w:t xml:space="preserve"> </w:t>
                      </w:r>
                      <w:r w:rsidR="00CE1FF7" w:rsidRPr="006C415B">
                        <w:rPr>
                          <w:rFonts w:ascii="Times New Roman" w:hAnsi="Times New Roman"/>
                          <w:sz w:val="24"/>
                          <w:szCs w:val="24"/>
                        </w:rPr>
                        <w:t>утверждении административного регламента предоставления муниципальной услуги</w:t>
                      </w:r>
                      <w:r w:rsidR="004D3F3B">
                        <w:rPr>
                          <w:rFonts w:ascii="Times New Roman" w:hAnsi="Times New Roman"/>
                          <w:sz w:val="24"/>
                          <w:szCs w:val="24"/>
                        </w:rPr>
                        <w:t xml:space="preserve"> </w:t>
                      </w:r>
                      <w:r w:rsidR="00CE1FF7" w:rsidRPr="00002E76">
                        <w:rPr>
                          <w:rFonts w:ascii="Times New Roman" w:hAnsi="Times New Roman"/>
                          <w:sz w:val="24"/>
                          <w:szCs w:val="24"/>
                        </w:rPr>
                        <w:t>«</w:t>
                      </w:r>
                      <w:r w:rsidR="0034265A" w:rsidRPr="0034265A">
                        <w:rPr>
                          <w:rFonts w:ascii="Times New Roman" w:hAnsi="Times New Roman"/>
                          <w:sz w:val="24"/>
                          <w:szCs w:val="24"/>
                        </w:rPr>
                        <w:t>Утверждение схемы расположения земельного участка или земельных участков на кадастровом плане территории</w:t>
                      </w:r>
                      <w:r w:rsidR="00637218" w:rsidRPr="00637218">
                        <w:rPr>
                          <w:rFonts w:ascii="Times New Roman" w:hAnsi="Times New Roman"/>
                          <w:sz w:val="24"/>
                          <w:szCs w:val="24"/>
                        </w:rPr>
                        <w:t>»</w:t>
                      </w:r>
                    </w:p>
                  </w:txbxContent>
                </v:textbox>
              </v:shape>
            </w:pict>
          </mc:Fallback>
        </mc:AlternateContent>
      </w:r>
    </w:p>
    <w:p w:rsidR="00CE1FF7" w:rsidRPr="00FD711C" w:rsidRDefault="004D3F3B" w:rsidP="004D3F3B">
      <w:pPr>
        <w:spacing w:after="0" w:line="240" w:lineRule="auto"/>
        <w:ind w:right="1700" w:firstLine="709"/>
        <w:rPr>
          <w:rFonts w:ascii="Times New Roman" w:hAnsi="Times New Roman"/>
          <w:sz w:val="32"/>
          <w:szCs w:val="32"/>
        </w:rPr>
      </w:pPr>
      <w:r w:rsidRPr="00FD711C">
        <w:rPr>
          <w:rFonts w:ascii="Times New Roman" w:hAnsi="Times New Roman"/>
          <w:sz w:val="32"/>
          <w:szCs w:val="32"/>
        </w:rPr>
        <w:t xml:space="preserve"> </w:t>
      </w:r>
    </w:p>
    <w:p w:rsidR="00CE1FF7" w:rsidRPr="00FD711C" w:rsidRDefault="00CE1FF7" w:rsidP="004D3F3B">
      <w:pPr>
        <w:widowControl w:val="0"/>
        <w:autoSpaceDE w:val="0"/>
        <w:autoSpaceDN w:val="0"/>
        <w:adjustRightInd w:val="0"/>
        <w:spacing w:after="0" w:line="240" w:lineRule="auto"/>
        <w:ind w:firstLine="709"/>
        <w:rPr>
          <w:rFonts w:ascii="Times New Roman" w:hAnsi="Times New Roman"/>
          <w:sz w:val="27"/>
          <w:szCs w:val="27"/>
        </w:rPr>
      </w:pPr>
    </w:p>
    <w:p w:rsidR="00CE1FF7" w:rsidRPr="00FD711C" w:rsidRDefault="00CE1FF7" w:rsidP="004D3F3B">
      <w:pPr>
        <w:widowControl w:val="0"/>
        <w:autoSpaceDE w:val="0"/>
        <w:autoSpaceDN w:val="0"/>
        <w:adjustRightInd w:val="0"/>
        <w:spacing w:after="0" w:line="240" w:lineRule="auto"/>
        <w:ind w:firstLine="709"/>
        <w:rPr>
          <w:rFonts w:ascii="Times New Roman" w:hAnsi="Times New Roman"/>
          <w:szCs w:val="28"/>
        </w:rPr>
      </w:pPr>
    </w:p>
    <w:p w:rsidR="00CE1FF7" w:rsidRPr="00FD711C" w:rsidRDefault="00CE1FF7" w:rsidP="004D3F3B">
      <w:pPr>
        <w:widowControl w:val="0"/>
        <w:autoSpaceDE w:val="0"/>
        <w:autoSpaceDN w:val="0"/>
        <w:adjustRightInd w:val="0"/>
        <w:spacing w:after="0" w:line="240" w:lineRule="auto"/>
        <w:ind w:firstLine="709"/>
        <w:rPr>
          <w:rFonts w:ascii="Times New Roman" w:hAnsi="Times New Roman"/>
          <w:szCs w:val="28"/>
        </w:rPr>
      </w:pPr>
    </w:p>
    <w:p w:rsidR="00CE1FF7" w:rsidRPr="00FD711C" w:rsidRDefault="00CE1FF7" w:rsidP="004D3F3B">
      <w:pPr>
        <w:widowControl w:val="0"/>
        <w:autoSpaceDE w:val="0"/>
        <w:autoSpaceDN w:val="0"/>
        <w:adjustRightInd w:val="0"/>
        <w:spacing w:after="0" w:line="240" w:lineRule="auto"/>
        <w:ind w:firstLine="709"/>
        <w:jc w:val="both"/>
        <w:rPr>
          <w:rFonts w:ascii="Times New Roman" w:hAnsi="Times New Roman"/>
          <w:szCs w:val="28"/>
        </w:rPr>
      </w:pPr>
    </w:p>
    <w:p w:rsidR="003F3D84" w:rsidRPr="00FD711C" w:rsidRDefault="003F3D84" w:rsidP="004D3F3B">
      <w:pPr>
        <w:widowControl w:val="0"/>
        <w:autoSpaceDE w:val="0"/>
        <w:autoSpaceDN w:val="0"/>
        <w:adjustRightInd w:val="0"/>
        <w:spacing w:after="0" w:line="240" w:lineRule="auto"/>
        <w:ind w:firstLine="709"/>
        <w:jc w:val="both"/>
        <w:rPr>
          <w:rFonts w:ascii="Times New Roman" w:hAnsi="Times New Roman"/>
          <w:sz w:val="28"/>
          <w:szCs w:val="28"/>
        </w:rPr>
      </w:pPr>
    </w:p>
    <w:p w:rsidR="0034265A" w:rsidRPr="00FD711C" w:rsidRDefault="004D3F3B" w:rsidP="004D3F3B">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D711C">
        <w:rPr>
          <w:rFonts w:ascii="Times New Roman" w:eastAsia="Times New Roman" w:hAnsi="Times New Roman"/>
          <w:sz w:val="28"/>
          <w:szCs w:val="28"/>
          <w:lang w:eastAsia="ru-RU"/>
        </w:rPr>
        <w:t xml:space="preserve"> </w:t>
      </w:r>
      <w:proofErr w:type="gramStart"/>
      <w:r w:rsidR="0034265A" w:rsidRPr="00FD711C">
        <w:rPr>
          <w:rFonts w:ascii="Times New Roman" w:eastAsia="Times New Roman" w:hAnsi="Times New Roman"/>
          <w:sz w:val="28"/>
          <w:szCs w:val="28"/>
          <w:lang w:eastAsia="ru-RU"/>
        </w:rPr>
        <w:t>В целях приведения муниципального правового акта в соответствие с действующим законодательством Российской Федерации, руководствуясь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w:t>
      </w:r>
      <w:proofErr w:type="gramEnd"/>
      <w:r w:rsidR="0034265A" w:rsidRPr="00FD711C">
        <w:rPr>
          <w:rFonts w:ascii="Times New Roman" w:eastAsia="Times New Roman" w:hAnsi="Times New Roman"/>
          <w:sz w:val="28"/>
          <w:szCs w:val="28"/>
          <w:lang w:eastAsia="ru-RU"/>
        </w:rPr>
        <w:t xml:space="preserve"> муниципальных услуг», Уставом муниципального образования «город Саянск», администрация городского округа муниципального образования «город Саянск»,</w:t>
      </w:r>
    </w:p>
    <w:p w:rsidR="00167953" w:rsidRPr="00FD711C" w:rsidRDefault="00CE1FF7" w:rsidP="004D3F3B">
      <w:pPr>
        <w:widowControl w:val="0"/>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hAnsi="Times New Roman"/>
          <w:sz w:val="28"/>
          <w:szCs w:val="28"/>
        </w:rPr>
        <w:t>ПОСТАНОВЛЯЕТ:</w:t>
      </w:r>
    </w:p>
    <w:p w:rsidR="00CE1FF7" w:rsidRPr="00FD711C" w:rsidRDefault="00CE1FF7" w:rsidP="004D3F3B">
      <w:pPr>
        <w:widowControl w:val="0"/>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hAnsi="Times New Roman"/>
          <w:sz w:val="28"/>
          <w:szCs w:val="28"/>
        </w:rPr>
        <w:t xml:space="preserve">1. Утвердить прилагаемый </w:t>
      </w:r>
      <w:hyperlink r:id="rId6" w:history="1">
        <w:r w:rsidRPr="00FD711C">
          <w:rPr>
            <w:rStyle w:val="a3"/>
            <w:rFonts w:ascii="Times New Roman" w:hAnsi="Times New Roman"/>
            <w:color w:val="auto"/>
            <w:sz w:val="28"/>
            <w:szCs w:val="28"/>
            <w:u w:val="none"/>
          </w:rPr>
          <w:t>административный регламент</w:t>
        </w:r>
      </w:hyperlink>
      <w:r w:rsidR="004D3F3B" w:rsidRPr="00FD711C">
        <w:rPr>
          <w:rStyle w:val="a3"/>
          <w:rFonts w:ascii="Times New Roman" w:hAnsi="Times New Roman"/>
          <w:color w:val="auto"/>
          <w:sz w:val="28"/>
          <w:szCs w:val="28"/>
          <w:u w:val="none"/>
        </w:rPr>
        <w:t xml:space="preserve"> </w:t>
      </w:r>
      <w:r w:rsidRPr="00FD711C">
        <w:rPr>
          <w:rFonts w:ascii="Times New Roman" w:hAnsi="Times New Roman"/>
          <w:sz w:val="28"/>
          <w:szCs w:val="28"/>
        </w:rPr>
        <w:t>предоставлени</w:t>
      </w:r>
      <w:r w:rsidR="009862EA" w:rsidRPr="00FD711C">
        <w:rPr>
          <w:rFonts w:ascii="Times New Roman" w:hAnsi="Times New Roman"/>
          <w:sz w:val="28"/>
          <w:szCs w:val="28"/>
        </w:rPr>
        <w:t>я</w:t>
      </w:r>
      <w:r w:rsidRPr="00FD711C">
        <w:rPr>
          <w:rFonts w:ascii="Times New Roman" w:hAnsi="Times New Roman"/>
          <w:sz w:val="28"/>
          <w:szCs w:val="28"/>
        </w:rPr>
        <w:t xml:space="preserve"> муниципальной услуги «</w:t>
      </w:r>
      <w:r w:rsidR="00BD21B8" w:rsidRPr="00FD711C">
        <w:rPr>
          <w:rFonts w:ascii="Times New Roman" w:hAnsi="Times New Roman"/>
          <w:sz w:val="28"/>
          <w:szCs w:val="28"/>
        </w:rPr>
        <w:t>Утверждение схемы расположения земельного участка или земельных участков на кадастровом плане территории</w:t>
      </w:r>
      <w:r w:rsidR="00637218" w:rsidRPr="00FD711C">
        <w:rPr>
          <w:rFonts w:ascii="Times New Roman" w:hAnsi="Times New Roman"/>
          <w:sz w:val="28"/>
          <w:szCs w:val="28"/>
        </w:rPr>
        <w:t>»</w:t>
      </w:r>
      <w:r w:rsidRPr="00FD711C">
        <w:rPr>
          <w:rFonts w:ascii="Times New Roman" w:hAnsi="Times New Roman"/>
          <w:sz w:val="28"/>
          <w:szCs w:val="28"/>
        </w:rPr>
        <w:t>.</w:t>
      </w:r>
    </w:p>
    <w:p w:rsidR="00CE1FF7" w:rsidRPr="00FD711C" w:rsidRDefault="00CE1FF7" w:rsidP="004D3F3B">
      <w:pPr>
        <w:spacing w:after="0" w:line="240" w:lineRule="auto"/>
        <w:ind w:firstLine="709"/>
        <w:jc w:val="both"/>
        <w:rPr>
          <w:rFonts w:ascii="Times New Roman" w:hAnsi="Times New Roman"/>
          <w:sz w:val="28"/>
          <w:szCs w:val="28"/>
        </w:rPr>
      </w:pPr>
      <w:r w:rsidRPr="00FD711C">
        <w:rPr>
          <w:rFonts w:ascii="Times New Roman" w:hAnsi="Times New Roman"/>
          <w:sz w:val="28"/>
          <w:szCs w:val="28"/>
        </w:rPr>
        <w:t xml:space="preserve"> 2.</w:t>
      </w:r>
      <w:r w:rsidR="004D3F3B" w:rsidRPr="00FD711C">
        <w:rPr>
          <w:rFonts w:ascii="Times New Roman" w:hAnsi="Times New Roman"/>
          <w:sz w:val="28"/>
          <w:szCs w:val="28"/>
        </w:rPr>
        <w:t xml:space="preserve"> </w:t>
      </w:r>
      <w:proofErr w:type="gramStart"/>
      <w:r w:rsidRPr="00FD711C">
        <w:rPr>
          <w:rFonts w:ascii="Times New Roman" w:hAnsi="Times New Roman"/>
          <w:sz w:val="28"/>
          <w:szCs w:val="28"/>
        </w:rPr>
        <w:t>Признать утратившим силу</w:t>
      </w:r>
      <w:r w:rsidR="00167953" w:rsidRPr="00FD711C">
        <w:rPr>
          <w:rFonts w:ascii="Times New Roman" w:hAnsi="Times New Roman"/>
          <w:sz w:val="28"/>
          <w:szCs w:val="28"/>
        </w:rPr>
        <w:t xml:space="preserve"> постановление администрации городского округа муниципального образования «город Саянск»</w:t>
      </w:r>
      <w:r w:rsidR="004D3F3B" w:rsidRPr="00FD711C">
        <w:rPr>
          <w:rFonts w:ascii="Times New Roman" w:hAnsi="Times New Roman"/>
          <w:sz w:val="28"/>
          <w:szCs w:val="28"/>
        </w:rPr>
        <w:t xml:space="preserve"> </w:t>
      </w:r>
      <w:r w:rsidR="00167953" w:rsidRPr="00FD711C">
        <w:rPr>
          <w:rFonts w:ascii="Times New Roman" w:hAnsi="Times New Roman"/>
          <w:sz w:val="28"/>
          <w:szCs w:val="28"/>
        </w:rPr>
        <w:t xml:space="preserve">от </w:t>
      </w:r>
      <w:r w:rsidR="00BD21B8" w:rsidRPr="00FD711C">
        <w:rPr>
          <w:rFonts w:ascii="Times New Roman" w:hAnsi="Times New Roman"/>
          <w:sz w:val="28"/>
          <w:szCs w:val="28"/>
        </w:rPr>
        <w:t>24.03</w:t>
      </w:r>
      <w:r w:rsidR="00B60A28" w:rsidRPr="00FD711C">
        <w:rPr>
          <w:rFonts w:ascii="Times New Roman" w:hAnsi="Times New Roman"/>
          <w:sz w:val="28"/>
          <w:szCs w:val="28"/>
        </w:rPr>
        <w:t>.2020</w:t>
      </w:r>
      <w:r w:rsidR="00167953" w:rsidRPr="00FD711C">
        <w:rPr>
          <w:rFonts w:ascii="Times New Roman" w:hAnsi="Times New Roman"/>
          <w:sz w:val="28"/>
          <w:szCs w:val="28"/>
        </w:rPr>
        <w:t xml:space="preserve"> № 110-37-</w:t>
      </w:r>
      <w:r w:rsidR="00BD21B8" w:rsidRPr="00FD711C">
        <w:rPr>
          <w:rFonts w:ascii="Times New Roman" w:hAnsi="Times New Roman"/>
          <w:sz w:val="28"/>
          <w:szCs w:val="28"/>
        </w:rPr>
        <w:t>301</w:t>
      </w:r>
      <w:r w:rsidR="00B60A28" w:rsidRPr="00FD711C">
        <w:rPr>
          <w:rFonts w:ascii="Times New Roman" w:hAnsi="Times New Roman"/>
          <w:sz w:val="28"/>
          <w:szCs w:val="28"/>
        </w:rPr>
        <w:t>-20</w:t>
      </w:r>
      <w:r w:rsidR="00167953" w:rsidRPr="00FD711C">
        <w:rPr>
          <w:rFonts w:ascii="Times New Roman" w:hAnsi="Times New Roman"/>
          <w:sz w:val="28"/>
          <w:szCs w:val="28"/>
        </w:rPr>
        <w:t xml:space="preserve"> «Об утверждении административного регламента предоставления муниципальной услуги «</w:t>
      </w:r>
      <w:r w:rsidR="00BD21B8" w:rsidRPr="00FD711C">
        <w:rPr>
          <w:rFonts w:ascii="Times New Roman" w:hAnsi="Times New Roman"/>
          <w:sz w:val="28"/>
          <w:szCs w:val="28"/>
        </w:rPr>
        <w:t>Утверждение схемы расположения земельного участка или земельных участков на кадастровом плане территории</w:t>
      </w:r>
      <w:r w:rsidR="00167953" w:rsidRPr="00FD711C">
        <w:rPr>
          <w:rFonts w:ascii="Times New Roman" w:hAnsi="Times New Roman"/>
          <w:sz w:val="28"/>
          <w:szCs w:val="28"/>
        </w:rPr>
        <w:t xml:space="preserve">» (далее – постановление), (опубликовано в газете «Саянские зори» от </w:t>
      </w:r>
      <w:r w:rsidR="003F3D84" w:rsidRPr="00FD711C">
        <w:rPr>
          <w:rFonts w:ascii="Times New Roman" w:hAnsi="Times New Roman"/>
          <w:sz w:val="28"/>
          <w:szCs w:val="28"/>
        </w:rPr>
        <w:t>26.03</w:t>
      </w:r>
      <w:r w:rsidR="00CF6679" w:rsidRPr="00FD711C">
        <w:rPr>
          <w:rFonts w:ascii="Times New Roman" w:hAnsi="Times New Roman"/>
          <w:sz w:val="28"/>
          <w:szCs w:val="28"/>
        </w:rPr>
        <w:t>.2020</w:t>
      </w:r>
      <w:r w:rsidR="004D3F3B" w:rsidRPr="00FD711C">
        <w:rPr>
          <w:rFonts w:ascii="Times New Roman" w:hAnsi="Times New Roman"/>
          <w:sz w:val="28"/>
          <w:szCs w:val="28"/>
        </w:rPr>
        <w:t xml:space="preserve"> </w:t>
      </w:r>
      <w:r w:rsidR="00167953" w:rsidRPr="00FD711C">
        <w:rPr>
          <w:rFonts w:ascii="Times New Roman" w:hAnsi="Times New Roman"/>
          <w:sz w:val="28"/>
          <w:szCs w:val="28"/>
        </w:rPr>
        <w:t xml:space="preserve">№ </w:t>
      </w:r>
      <w:r w:rsidR="003F3D84" w:rsidRPr="00FD711C">
        <w:rPr>
          <w:rFonts w:ascii="Times New Roman" w:hAnsi="Times New Roman"/>
          <w:sz w:val="28"/>
          <w:szCs w:val="28"/>
        </w:rPr>
        <w:t>12</w:t>
      </w:r>
      <w:r w:rsidR="00CF6679" w:rsidRPr="00FD711C">
        <w:rPr>
          <w:rFonts w:ascii="Times New Roman" w:hAnsi="Times New Roman"/>
          <w:sz w:val="28"/>
          <w:szCs w:val="28"/>
        </w:rPr>
        <w:t>(40</w:t>
      </w:r>
      <w:r w:rsidR="003F3D84" w:rsidRPr="00FD711C">
        <w:rPr>
          <w:rFonts w:ascii="Times New Roman" w:hAnsi="Times New Roman"/>
          <w:sz w:val="28"/>
          <w:szCs w:val="28"/>
        </w:rPr>
        <w:t>79</w:t>
      </w:r>
      <w:r w:rsidR="00167953" w:rsidRPr="00FD711C">
        <w:rPr>
          <w:rFonts w:ascii="Times New Roman" w:hAnsi="Times New Roman"/>
          <w:sz w:val="28"/>
          <w:szCs w:val="28"/>
        </w:rPr>
        <w:t>), (вкладыш «официаль</w:t>
      </w:r>
      <w:r w:rsidR="00CF6679" w:rsidRPr="00FD711C">
        <w:rPr>
          <w:rFonts w:ascii="Times New Roman" w:hAnsi="Times New Roman"/>
          <w:sz w:val="28"/>
          <w:szCs w:val="28"/>
        </w:rPr>
        <w:t xml:space="preserve">ная информация» стр. </w:t>
      </w:r>
      <w:r w:rsidR="003F3D84" w:rsidRPr="00FD711C">
        <w:rPr>
          <w:rFonts w:ascii="Times New Roman" w:hAnsi="Times New Roman"/>
          <w:sz w:val="28"/>
          <w:szCs w:val="28"/>
        </w:rPr>
        <w:t>4</w:t>
      </w:r>
      <w:r w:rsidR="00CF6679" w:rsidRPr="00FD711C">
        <w:rPr>
          <w:rFonts w:ascii="Times New Roman" w:hAnsi="Times New Roman"/>
          <w:sz w:val="28"/>
          <w:szCs w:val="28"/>
        </w:rPr>
        <w:t>-6).</w:t>
      </w:r>
      <w:proofErr w:type="gramEnd"/>
    </w:p>
    <w:p w:rsidR="00CE1FF7" w:rsidRPr="00FD711C" w:rsidRDefault="00CE1FF7" w:rsidP="004D3F3B">
      <w:pPr>
        <w:pStyle w:val="2"/>
        <w:shd w:val="clear" w:color="auto" w:fill="auto"/>
        <w:spacing w:line="240" w:lineRule="auto"/>
        <w:ind w:left="20" w:right="20" w:firstLine="709"/>
        <w:rPr>
          <w:sz w:val="28"/>
          <w:szCs w:val="28"/>
        </w:rPr>
      </w:pPr>
      <w:r w:rsidRPr="00FD711C">
        <w:rPr>
          <w:sz w:val="28"/>
          <w:szCs w:val="28"/>
        </w:rPr>
        <w:t xml:space="preserve">3. </w:t>
      </w:r>
      <w:proofErr w:type="gramStart"/>
      <w:r w:rsidRPr="00FD711C">
        <w:rPr>
          <w:sz w:val="28"/>
          <w:szCs w:val="28"/>
        </w:rPr>
        <w:t>Опубликовать настоящее постановление на официальном</w:t>
      </w:r>
      <w:r w:rsidR="004D3F3B" w:rsidRPr="00FD711C">
        <w:rPr>
          <w:sz w:val="28"/>
          <w:szCs w:val="28"/>
        </w:rPr>
        <w:t xml:space="preserve"> </w:t>
      </w:r>
      <w:r w:rsidRPr="00FD711C">
        <w:rPr>
          <w:sz w:val="28"/>
          <w:szCs w:val="28"/>
        </w:rPr>
        <w:t>интернет</w:t>
      </w:r>
      <w:r w:rsidR="005415FA" w:rsidRPr="00FD711C">
        <w:rPr>
          <w:sz w:val="28"/>
          <w:szCs w:val="28"/>
        </w:rPr>
        <w:t xml:space="preserve"> </w:t>
      </w:r>
      <w:r w:rsidRPr="00FD711C">
        <w:rPr>
          <w:sz w:val="28"/>
          <w:szCs w:val="28"/>
        </w:rPr>
        <w:t>-</w:t>
      </w:r>
      <w:r w:rsidR="005415FA" w:rsidRPr="00FD711C">
        <w:rPr>
          <w:sz w:val="28"/>
          <w:szCs w:val="28"/>
        </w:rPr>
        <w:t xml:space="preserve"> </w:t>
      </w:r>
      <w:r w:rsidRPr="00FD711C">
        <w:rPr>
          <w:sz w:val="28"/>
          <w:szCs w:val="28"/>
        </w:rPr>
        <w:t xml:space="preserve">портале правовой информации городского округа муниципального образования «город Саянск» </w:t>
      </w:r>
      <w:r w:rsidRPr="00FD711C">
        <w:rPr>
          <w:rStyle w:val="1"/>
          <w:color w:val="auto"/>
          <w:sz w:val="28"/>
          <w:szCs w:val="28"/>
          <w:u w:val="none"/>
          <w:lang w:val="ru-RU"/>
        </w:rPr>
        <w:t>(</w:t>
      </w:r>
      <w:hyperlink r:id="rId7" w:history="1">
        <w:r w:rsidRPr="00FD711C">
          <w:rPr>
            <w:rStyle w:val="a3"/>
            <w:color w:val="auto"/>
            <w:sz w:val="28"/>
            <w:szCs w:val="28"/>
            <w:u w:val="none"/>
          </w:rPr>
          <w:t>http://savansk-pravo.ru</w:t>
        </w:r>
      </w:hyperlink>
      <w:r w:rsidRPr="00FD711C">
        <w:rPr>
          <w:rStyle w:val="1"/>
          <w:color w:val="auto"/>
          <w:sz w:val="28"/>
          <w:szCs w:val="28"/>
          <w:u w:val="none"/>
          <w:lang w:val="ru-RU"/>
        </w:rPr>
        <w:t>)</w:t>
      </w:r>
      <w:r w:rsidRPr="00FD711C">
        <w:rPr>
          <w:sz w:val="28"/>
          <w:szCs w:val="28"/>
        </w:rPr>
        <w:t>, в газете «Саянские зори» и разместить на официальном сайте администрации городского округа муниципального образования «город Саянск» в информационно</w:t>
      </w:r>
      <w:r w:rsidR="00167953" w:rsidRPr="00FD711C">
        <w:rPr>
          <w:sz w:val="28"/>
          <w:szCs w:val="28"/>
        </w:rPr>
        <w:t xml:space="preserve"> </w:t>
      </w:r>
      <w:r w:rsidRPr="00FD711C">
        <w:rPr>
          <w:sz w:val="28"/>
          <w:szCs w:val="28"/>
        </w:rPr>
        <w:softHyphen/>
        <w:t>телекоммуникационной сети «Интернет».</w:t>
      </w:r>
      <w:proofErr w:type="gramEnd"/>
    </w:p>
    <w:p w:rsidR="004D3F3B" w:rsidRPr="00FD711C" w:rsidRDefault="004D3F3B" w:rsidP="004D3F3B">
      <w:pPr>
        <w:pStyle w:val="2"/>
        <w:shd w:val="clear" w:color="auto" w:fill="auto"/>
        <w:spacing w:line="240" w:lineRule="auto"/>
        <w:ind w:left="20" w:right="20" w:firstLine="709"/>
        <w:rPr>
          <w:sz w:val="28"/>
          <w:szCs w:val="28"/>
        </w:rPr>
      </w:pPr>
    </w:p>
    <w:p w:rsidR="004D3F3B" w:rsidRPr="00FD711C" w:rsidRDefault="004D3F3B" w:rsidP="004D3F3B">
      <w:pPr>
        <w:pStyle w:val="2"/>
        <w:shd w:val="clear" w:color="auto" w:fill="auto"/>
        <w:spacing w:line="240" w:lineRule="auto"/>
        <w:ind w:left="20" w:right="20" w:firstLine="709"/>
        <w:rPr>
          <w:sz w:val="28"/>
          <w:szCs w:val="28"/>
        </w:rPr>
      </w:pPr>
    </w:p>
    <w:p w:rsidR="00CE1FF7" w:rsidRPr="00FD711C" w:rsidRDefault="004D3F3B" w:rsidP="004D3F3B">
      <w:pPr>
        <w:widowControl w:val="0"/>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hAnsi="Times New Roman"/>
          <w:sz w:val="28"/>
          <w:szCs w:val="28"/>
        </w:rPr>
        <w:lastRenderedPageBreak/>
        <w:t xml:space="preserve"> </w:t>
      </w:r>
      <w:r w:rsidR="00CE1FF7" w:rsidRPr="00FD711C">
        <w:rPr>
          <w:rFonts w:ascii="Times New Roman" w:hAnsi="Times New Roman"/>
          <w:sz w:val="28"/>
          <w:szCs w:val="28"/>
        </w:rPr>
        <w:t>4. Настоящее постановление вступает в силу после дня его официального опубликования.</w:t>
      </w:r>
    </w:p>
    <w:p w:rsidR="00CE1FF7" w:rsidRPr="00FD711C" w:rsidRDefault="00CE1FF7" w:rsidP="004D3F3B">
      <w:pPr>
        <w:autoSpaceDE w:val="0"/>
        <w:autoSpaceDN w:val="0"/>
        <w:adjustRightInd w:val="0"/>
        <w:spacing w:after="0" w:line="240" w:lineRule="auto"/>
        <w:ind w:firstLine="709"/>
        <w:jc w:val="both"/>
        <w:rPr>
          <w:rFonts w:ascii="Times New Roman" w:hAnsi="Times New Roman"/>
          <w:sz w:val="28"/>
          <w:szCs w:val="28"/>
        </w:rPr>
      </w:pPr>
    </w:p>
    <w:p w:rsidR="00CE1FF7" w:rsidRPr="00FD711C" w:rsidRDefault="00CE1FF7" w:rsidP="004D3F3B">
      <w:pPr>
        <w:autoSpaceDE w:val="0"/>
        <w:autoSpaceDN w:val="0"/>
        <w:adjustRightInd w:val="0"/>
        <w:spacing w:after="0" w:line="240" w:lineRule="auto"/>
        <w:ind w:firstLine="709"/>
        <w:jc w:val="both"/>
        <w:rPr>
          <w:rFonts w:ascii="Times New Roman" w:hAnsi="Times New Roman"/>
          <w:sz w:val="28"/>
          <w:szCs w:val="28"/>
        </w:rPr>
      </w:pPr>
    </w:p>
    <w:p w:rsidR="00CE1FF7" w:rsidRPr="00FD711C" w:rsidRDefault="00CE1FF7" w:rsidP="004D3F3B">
      <w:pPr>
        <w:pStyle w:val="ConsPlusNormal"/>
        <w:ind w:firstLine="709"/>
        <w:jc w:val="both"/>
        <w:outlineLvl w:val="0"/>
        <w:rPr>
          <w:rFonts w:ascii="Times New Roman" w:eastAsia="Calibri" w:hAnsi="Times New Roman"/>
          <w:sz w:val="28"/>
          <w:szCs w:val="28"/>
          <w:lang w:eastAsia="en-US"/>
        </w:rPr>
      </w:pPr>
      <w:r w:rsidRPr="00FD711C">
        <w:rPr>
          <w:rFonts w:ascii="Times New Roman" w:eastAsia="Calibri" w:hAnsi="Times New Roman"/>
          <w:sz w:val="28"/>
          <w:szCs w:val="28"/>
          <w:lang w:eastAsia="en-US"/>
        </w:rPr>
        <w:t>Мэр городского округа</w:t>
      </w:r>
      <w:r w:rsidRPr="00FD711C">
        <w:rPr>
          <w:rFonts w:ascii="Times New Roman" w:eastAsia="Calibri" w:hAnsi="Times New Roman"/>
          <w:sz w:val="28"/>
          <w:szCs w:val="28"/>
          <w:lang w:eastAsia="en-US"/>
        </w:rPr>
        <w:tab/>
      </w:r>
    </w:p>
    <w:p w:rsidR="00CE1FF7" w:rsidRPr="00FD711C" w:rsidRDefault="00CE1FF7" w:rsidP="004D3F3B">
      <w:pPr>
        <w:pStyle w:val="ConsPlusNormal"/>
        <w:ind w:firstLine="709"/>
        <w:jc w:val="both"/>
        <w:outlineLvl w:val="0"/>
        <w:rPr>
          <w:rFonts w:ascii="Times New Roman" w:eastAsia="Calibri" w:hAnsi="Times New Roman"/>
          <w:sz w:val="28"/>
          <w:szCs w:val="28"/>
          <w:lang w:eastAsia="en-US"/>
        </w:rPr>
      </w:pPr>
      <w:r w:rsidRPr="00FD711C">
        <w:rPr>
          <w:rFonts w:ascii="Times New Roman" w:eastAsia="Calibri" w:hAnsi="Times New Roman"/>
          <w:sz w:val="28"/>
          <w:szCs w:val="28"/>
          <w:lang w:eastAsia="en-US"/>
        </w:rPr>
        <w:t xml:space="preserve">муниципального образования </w:t>
      </w:r>
    </w:p>
    <w:p w:rsidR="00CE1FF7" w:rsidRPr="00FD711C" w:rsidRDefault="00CE1FF7" w:rsidP="004D3F3B">
      <w:pPr>
        <w:pStyle w:val="ConsPlusNormal"/>
        <w:ind w:firstLine="709"/>
        <w:jc w:val="both"/>
        <w:outlineLvl w:val="0"/>
        <w:rPr>
          <w:rFonts w:ascii="Times New Roman" w:hAnsi="Times New Roman"/>
        </w:rPr>
      </w:pPr>
      <w:r w:rsidRPr="00FD711C">
        <w:rPr>
          <w:rFonts w:ascii="Times New Roman" w:eastAsia="Calibri" w:hAnsi="Times New Roman"/>
          <w:sz w:val="28"/>
          <w:szCs w:val="28"/>
          <w:lang w:eastAsia="en-US"/>
        </w:rPr>
        <w:t>«город Саянск»</w:t>
      </w:r>
      <w:r w:rsidR="004D3F3B" w:rsidRPr="00FD711C">
        <w:rPr>
          <w:rFonts w:ascii="Times New Roman" w:eastAsia="Calibri" w:hAnsi="Times New Roman"/>
          <w:sz w:val="28"/>
          <w:szCs w:val="28"/>
          <w:lang w:eastAsia="en-US"/>
        </w:rPr>
        <w:t xml:space="preserve"> </w:t>
      </w:r>
      <w:r w:rsidRPr="00FD711C">
        <w:rPr>
          <w:rFonts w:ascii="Times New Roman" w:eastAsia="Calibri" w:hAnsi="Times New Roman"/>
          <w:sz w:val="28"/>
          <w:szCs w:val="28"/>
          <w:lang w:eastAsia="en-US"/>
        </w:rPr>
        <w:tab/>
      </w:r>
      <w:r w:rsidRPr="00FD711C">
        <w:rPr>
          <w:rFonts w:ascii="Times New Roman" w:eastAsia="Calibri" w:hAnsi="Times New Roman"/>
          <w:sz w:val="28"/>
          <w:szCs w:val="28"/>
          <w:lang w:eastAsia="en-US"/>
        </w:rPr>
        <w:tab/>
      </w:r>
      <w:r w:rsidRPr="00FD711C">
        <w:rPr>
          <w:rFonts w:ascii="Times New Roman" w:eastAsia="Calibri" w:hAnsi="Times New Roman"/>
          <w:sz w:val="28"/>
          <w:szCs w:val="28"/>
          <w:lang w:eastAsia="en-US"/>
        </w:rPr>
        <w:tab/>
      </w:r>
      <w:r w:rsidRPr="00FD711C">
        <w:rPr>
          <w:rFonts w:ascii="Times New Roman" w:eastAsia="Calibri" w:hAnsi="Times New Roman"/>
          <w:sz w:val="28"/>
          <w:szCs w:val="28"/>
          <w:lang w:eastAsia="en-US"/>
        </w:rPr>
        <w:tab/>
      </w:r>
      <w:r w:rsidRPr="00FD711C">
        <w:rPr>
          <w:rFonts w:ascii="Times New Roman" w:eastAsia="Calibri" w:hAnsi="Times New Roman"/>
          <w:sz w:val="28"/>
          <w:szCs w:val="28"/>
          <w:lang w:eastAsia="en-US"/>
        </w:rPr>
        <w:tab/>
      </w:r>
      <w:r w:rsidRPr="00FD711C">
        <w:rPr>
          <w:rFonts w:ascii="Times New Roman" w:eastAsia="Calibri" w:hAnsi="Times New Roman"/>
          <w:sz w:val="28"/>
          <w:szCs w:val="28"/>
          <w:lang w:eastAsia="en-US"/>
        </w:rPr>
        <w:tab/>
      </w:r>
      <w:r w:rsidR="004D3F3B" w:rsidRPr="00FD711C">
        <w:rPr>
          <w:rFonts w:ascii="Times New Roman" w:eastAsia="Calibri" w:hAnsi="Times New Roman"/>
          <w:sz w:val="28"/>
          <w:szCs w:val="28"/>
          <w:lang w:eastAsia="en-US"/>
        </w:rPr>
        <w:t xml:space="preserve"> </w:t>
      </w:r>
      <w:r w:rsidRPr="00FD711C">
        <w:rPr>
          <w:rFonts w:ascii="Times New Roman" w:eastAsia="Calibri" w:hAnsi="Times New Roman"/>
          <w:sz w:val="28"/>
          <w:szCs w:val="28"/>
          <w:lang w:eastAsia="en-US"/>
        </w:rPr>
        <w:t>О.В. Боровский</w:t>
      </w:r>
      <w:r w:rsidRPr="00FD711C">
        <w:rPr>
          <w:rFonts w:ascii="Times New Roman" w:eastAsia="Calibri" w:hAnsi="Times New Roman"/>
          <w:sz w:val="28"/>
          <w:szCs w:val="28"/>
          <w:lang w:eastAsia="en-US"/>
        </w:rPr>
        <w:tab/>
      </w: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167953" w:rsidRPr="00FD711C" w:rsidRDefault="00167953" w:rsidP="004D3F3B">
      <w:pPr>
        <w:pStyle w:val="ConsPlusNormal"/>
        <w:ind w:firstLine="709"/>
        <w:jc w:val="both"/>
        <w:outlineLvl w:val="0"/>
        <w:rPr>
          <w:rFonts w:ascii="Times New Roman" w:hAnsi="Times New Roman"/>
        </w:rPr>
      </w:pPr>
    </w:p>
    <w:p w:rsidR="00167953" w:rsidRPr="00FD711C" w:rsidRDefault="00167953" w:rsidP="004D3F3B">
      <w:pPr>
        <w:pStyle w:val="ConsPlusNormal"/>
        <w:ind w:firstLine="709"/>
        <w:jc w:val="both"/>
        <w:outlineLvl w:val="0"/>
        <w:rPr>
          <w:rFonts w:ascii="Times New Roman" w:hAnsi="Times New Roman"/>
        </w:rPr>
      </w:pPr>
    </w:p>
    <w:p w:rsidR="00167953" w:rsidRPr="00FD711C" w:rsidRDefault="00167953" w:rsidP="004D3F3B">
      <w:pPr>
        <w:pStyle w:val="ConsPlusNormal"/>
        <w:ind w:firstLine="709"/>
        <w:jc w:val="both"/>
        <w:outlineLvl w:val="0"/>
        <w:rPr>
          <w:rFonts w:ascii="Times New Roman" w:hAnsi="Times New Roman"/>
        </w:rPr>
      </w:pPr>
    </w:p>
    <w:p w:rsidR="00167953" w:rsidRPr="00FD711C" w:rsidRDefault="00167953" w:rsidP="004D3F3B">
      <w:pPr>
        <w:pStyle w:val="ConsPlusNormal"/>
        <w:ind w:firstLine="709"/>
        <w:jc w:val="both"/>
        <w:outlineLvl w:val="0"/>
        <w:rPr>
          <w:rFonts w:ascii="Times New Roman" w:hAnsi="Times New Roman"/>
        </w:rPr>
      </w:pPr>
    </w:p>
    <w:p w:rsidR="00167953" w:rsidRPr="00FD711C" w:rsidRDefault="00167953" w:rsidP="004D3F3B">
      <w:pPr>
        <w:pStyle w:val="ConsPlusNormal"/>
        <w:ind w:firstLine="709"/>
        <w:jc w:val="both"/>
        <w:outlineLvl w:val="0"/>
        <w:rPr>
          <w:rFonts w:ascii="Times New Roman" w:hAnsi="Times New Roman"/>
        </w:rPr>
      </w:pPr>
    </w:p>
    <w:p w:rsidR="00167953" w:rsidRPr="00FD711C" w:rsidRDefault="00167953" w:rsidP="004D3F3B">
      <w:pPr>
        <w:pStyle w:val="ConsPlusNormal"/>
        <w:ind w:firstLine="709"/>
        <w:jc w:val="both"/>
        <w:outlineLvl w:val="0"/>
        <w:rPr>
          <w:rFonts w:ascii="Times New Roman" w:hAnsi="Times New Roman"/>
        </w:rPr>
      </w:pPr>
    </w:p>
    <w:p w:rsidR="00167953" w:rsidRPr="00FD711C" w:rsidRDefault="00167953"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3F3D84" w:rsidRPr="00FD711C" w:rsidRDefault="003F3D84" w:rsidP="004D3F3B">
      <w:pPr>
        <w:pStyle w:val="ConsPlusNormal"/>
        <w:ind w:firstLine="709"/>
        <w:jc w:val="both"/>
        <w:outlineLvl w:val="0"/>
        <w:rPr>
          <w:rFonts w:ascii="Times New Roman" w:hAnsi="Times New Roman"/>
        </w:rPr>
      </w:pPr>
    </w:p>
    <w:p w:rsidR="003F3D84" w:rsidRPr="00FD711C" w:rsidRDefault="003F3D84" w:rsidP="004D3F3B">
      <w:pPr>
        <w:pStyle w:val="ConsPlusNormal"/>
        <w:ind w:firstLine="709"/>
        <w:jc w:val="both"/>
        <w:outlineLvl w:val="0"/>
        <w:rPr>
          <w:rFonts w:ascii="Times New Roman" w:hAnsi="Times New Roman"/>
        </w:rPr>
      </w:pPr>
    </w:p>
    <w:p w:rsidR="003F3D84" w:rsidRPr="00FD711C" w:rsidRDefault="003F3D84" w:rsidP="004D3F3B">
      <w:pPr>
        <w:pStyle w:val="ConsPlusNormal"/>
        <w:ind w:firstLine="709"/>
        <w:jc w:val="both"/>
        <w:outlineLvl w:val="0"/>
        <w:rPr>
          <w:rFonts w:ascii="Times New Roman" w:hAnsi="Times New Roman"/>
        </w:rPr>
      </w:pPr>
    </w:p>
    <w:p w:rsidR="003F3D84" w:rsidRPr="00FD711C" w:rsidRDefault="003F3D84" w:rsidP="004D3F3B">
      <w:pPr>
        <w:pStyle w:val="ConsPlusNormal"/>
        <w:ind w:firstLine="709"/>
        <w:jc w:val="both"/>
        <w:outlineLvl w:val="0"/>
        <w:rPr>
          <w:rFonts w:ascii="Times New Roman" w:hAnsi="Times New Roman"/>
        </w:rPr>
      </w:pPr>
    </w:p>
    <w:p w:rsidR="003F3D84" w:rsidRPr="00FD711C" w:rsidRDefault="003F3D84" w:rsidP="004D3F3B">
      <w:pPr>
        <w:pStyle w:val="ConsPlusNormal"/>
        <w:ind w:firstLine="709"/>
        <w:jc w:val="both"/>
        <w:outlineLvl w:val="0"/>
        <w:rPr>
          <w:rFonts w:ascii="Times New Roman" w:hAnsi="Times New Roman"/>
        </w:rPr>
      </w:pPr>
    </w:p>
    <w:p w:rsidR="003F3D84" w:rsidRPr="00FD711C" w:rsidRDefault="003F3D84"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p>
    <w:p w:rsidR="00CE1FF7" w:rsidRPr="00FD711C" w:rsidRDefault="00CE1FF7" w:rsidP="004D3F3B">
      <w:pPr>
        <w:pStyle w:val="ConsPlusNormal"/>
        <w:ind w:firstLine="709"/>
        <w:jc w:val="both"/>
        <w:outlineLvl w:val="0"/>
        <w:rPr>
          <w:rFonts w:ascii="Times New Roman" w:hAnsi="Times New Roman"/>
        </w:rPr>
      </w:pPr>
      <w:r w:rsidRPr="00FD711C">
        <w:rPr>
          <w:rFonts w:ascii="Times New Roman" w:hAnsi="Times New Roman"/>
        </w:rPr>
        <w:t xml:space="preserve">исп. </w:t>
      </w:r>
      <w:proofErr w:type="spellStart"/>
      <w:r w:rsidR="0063225C" w:rsidRPr="00FD711C">
        <w:rPr>
          <w:rFonts w:ascii="Times New Roman" w:hAnsi="Times New Roman"/>
        </w:rPr>
        <w:t>Халитова</w:t>
      </w:r>
      <w:proofErr w:type="spellEnd"/>
      <w:r w:rsidR="0063225C" w:rsidRPr="00FD711C">
        <w:rPr>
          <w:rFonts w:ascii="Times New Roman" w:hAnsi="Times New Roman"/>
        </w:rPr>
        <w:t xml:space="preserve"> А.Н.</w:t>
      </w:r>
    </w:p>
    <w:p w:rsidR="00CE1FF7" w:rsidRPr="00FD711C" w:rsidRDefault="00CE1FF7" w:rsidP="004D3F3B">
      <w:pPr>
        <w:spacing w:after="0" w:line="240" w:lineRule="auto"/>
        <w:ind w:firstLine="709"/>
        <w:rPr>
          <w:rFonts w:ascii="Times New Roman" w:hAnsi="Times New Roman"/>
          <w:sz w:val="20"/>
        </w:rPr>
      </w:pPr>
      <w:r w:rsidRPr="00FD711C">
        <w:rPr>
          <w:rFonts w:ascii="Times New Roman" w:hAnsi="Times New Roman"/>
          <w:sz w:val="20"/>
        </w:rPr>
        <w:t>Тел. 8(39553)52421</w:t>
      </w:r>
    </w:p>
    <w:p w:rsidR="004D3F3B" w:rsidRPr="00FD711C" w:rsidRDefault="004D3F3B" w:rsidP="004D3F3B">
      <w:pPr>
        <w:pStyle w:val="ConsPlusNormal"/>
        <w:ind w:left="5387" w:firstLine="709"/>
        <w:outlineLvl w:val="0"/>
        <w:rPr>
          <w:rFonts w:ascii="Times New Roman" w:hAnsi="Times New Roman"/>
          <w:sz w:val="24"/>
          <w:szCs w:val="24"/>
        </w:rPr>
      </w:pPr>
    </w:p>
    <w:p w:rsidR="004D3F3B" w:rsidRPr="00FD711C" w:rsidRDefault="004D3F3B" w:rsidP="004D3F3B">
      <w:pPr>
        <w:pStyle w:val="ConsPlusNormal"/>
        <w:ind w:left="5387" w:firstLine="709"/>
        <w:outlineLvl w:val="0"/>
        <w:rPr>
          <w:rFonts w:ascii="Times New Roman" w:hAnsi="Times New Roman"/>
          <w:sz w:val="24"/>
          <w:szCs w:val="24"/>
        </w:rPr>
      </w:pPr>
    </w:p>
    <w:p w:rsidR="00FD711C" w:rsidRPr="00FD711C" w:rsidRDefault="00FD711C" w:rsidP="00FD711C">
      <w:pPr>
        <w:pStyle w:val="ConsPlusNormal"/>
        <w:ind w:left="5387"/>
        <w:outlineLvl w:val="0"/>
        <w:rPr>
          <w:rFonts w:ascii="Times New Roman" w:hAnsi="Times New Roman"/>
          <w:sz w:val="24"/>
          <w:szCs w:val="24"/>
        </w:rPr>
      </w:pPr>
      <w:r w:rsidRPr="00FD711C">
        <w:rPr>
          <w:rFonts w:ascii="Times New Roman" w:hAnsi="Times New Roman"/>
          <w:sz w:val="24"/>
          <w:szCs w:val="24"/>
        </w:rPr>
        <w:lastRenderedPageBreak/>
        <w:t>Утверждено</w:t>
      </w:r>
    </w:p>
    <w:p w:rsidR="00FD711C" w:rsidRPr="00FD711C" w:rsidRDefault="00FD711C" w:rsidP="00FD711C">
      <w:pPr>
        <w:pStyle w:val="ConsPlusNormal"/>
        <w:ind w:left="5387"/>
        <w:outlineLvl w:val="0"/>
        <w:rPr>
          <w:rFonts w:ascii="Times New Roman" w:hAnsi="Times New Roman"/>
          <w:sz w:val="24"/>
          <w:szCs w:val="24"/>
        </w:rPr>
      </w:pPr>
      <w:r w:rsidRPr="00FD711C">
        <w:rPr>
          <w:rFonts w:ascii="Times New Roman" w:hAnsi="Times New Roman"/>
          <w:sz w:val="24"/>
          <w:szCs w:val="24"/>
        </w:rPr>
        <w:t xml:space="preserve">постановлением уполномоченного органа городского округа муниципального </w:t>
      </w:r>
    </w:p>
    <w:p w:rsidR="00FD711C" w:rsidRPr="00FD711C" w:rsidRDefault="00FD711C" w:rsidP="00FD711C">
      <w:pPr>
        <w:pStyle w:val="ConsPlusNormal"/>
        <w:ind w:left="5387"/>
        <w:outlineLvl w:val="0"/>
        <w:rPr>
          <w:rFonts w:ascii="Times New Roman" w:hAnsi="Times New Roman"/>
          <w:sz w:val="24"/>
          <w:szCs w:val="24"/>
        </w:rPr>
      </w:pPr>
      <w:r w:rsidRPr="00FD711C">
        <w:rPr>
          <w:rFonts w:ascii="Times New Roman" w:hAnsi="Times New Roman"/>
          <w:sz w:val="24"/>
          <w:szCs w:val="24"/>
        </w:rPr>
        <w:t>образования «город Саянск»</w:t>
      </w:r>
    </w:p>
    <w:p w:rsidR="00FD711C" w:rsidRPr="00FD711C" w:rsidRDefault="00FD711C" w:rsidP="00FD711C">
      <w:pPr>
        <w:pStyle w:val="ConsPlusNormal"/>
        <w:ind w:left="5387"/>
        <w:rPr>
          <w:rFonts w:ascii="Times New Roman" w:hAnsi="Times New Roman"/>
          <w:sz w:val="24"/>
          <w:szCs w:val="24"/>
        </w:rPr>
      </w:pPr>
      <w:r w:rsidRPr="00FD711C">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1CEAC95C" wp14:editId="763B9DEB">
                <wp:simplePos x="0" y="0"/>
                <wp:positionH relativeFrom="column">
                  <wp:posOffset>4625340</wp:posOffset>
                </wp:positionH>
                <wp:positionV relativeFrom="paragraph">
                  <wp:posOffset>161290</wp:posOffset>
                </wp:positionV>
                <wp:extent cx="1066800" cy="0"/>
                <wp:effectExtent l="9525" t="9525" r="9525" b="952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364.2pt;margin-top:12.7pt;width:8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"/>
            </w:pict>
          </mc:Fallback>
        </mc:AlternateContent>
      </w:r>
      <w:r w:rsidRPr="00FD711C">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1CED0B92" wp14:editId="4CE1A0ED">
                <wp:simplePos x="0" y="0"/>
                <wp:positionH relativeFrom="column">
                  <wp:posOffset>3615690</wp:posOffset>
                </wp:positionH>
                <wp:positionV relativeFrom="paragraph">
                  <wp:posOffset>161290</wp:posOffset>
                </wp:positionV>
                <wp:extent cx="7620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84.7pt;margin-top:12.7pt;width:6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"/>
            </w:pict>
          </mc:Fallback>
        </mc:AlternateContent>
      </w:r>
      <w:r w:rsidRPr="00FD711C">
        <w:rPr>
          <w:rFonts w:ascii="Times New Roman" w:hAnsi="Times New Roman"/>
          <w:sz w:val="24"/>
          <w:szCs w:val="24"/>
        </w:rPr>
        <w:t>от</w:t>
      </w:r>
      <w:r>
        <w:rPr>
          <w:rFonts w:ascii="Times New Roman" w:hAnsi="Times New Roman"/>
          <w:sz w:val="24"/>
          <w:szCs w:val="24"/>
        </w:rPr>
        <w:t xml:space="preserve"> </w:t>
      </w:r>
      <w:r w:rsidRPr="00FD711C">
        <w:rPr>
          <w:rFonts w:ascii="Times New Roman" w:hAnsi="Times New Roman"/>
          <w:sz w:val="24"/>
          <w:szCs w:val="24"/>
        </w:rPr>
        <w:t>17.11.2021</w:t>
      </w:r>
      <w:r>
        <w:rPr>
          <w:rFonts w:ascii="Times New Roman" w:hAnsi="Times New Roman"/>
          <w:sz w:val="24"/>
          <w:szCs w:val="24"/>
        </w:rPr>
        <w:t xml:space="preserve"> </w:t>
      </w:r>
      <w:r w:rsidRPr="00FD711C">
        <w:rPr>
          <w:rFonts w:ascii="Times New Roman" w:hAnsi="Times New Roman"/>
          <w:sz w:val="24"/>
          <w:szCs w:val="24"/>
        </w:rPr>
        <w:t>№ 110-37-1237-21</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pStyle w:val="ConsPlusTitle"/>
        <w:jc w:val="center"/>
        <w:rPr>
          <w:rFonts w:ascii="Times New Roman" w:hAnsi="Times New Roman" w:cs="Times New Roman"/>
          <w:sz w:val="28"/>
          <w:szCs w:val="28"/>
        </w:rPr>
      </w:pPr>
      <w:bookmarkStart w:id="0" w:name="P44"/>
      <w:bookmarkEnd w:id="0"/>
    </w:p>
    <w:p w:rsidR="00FD711C" w:rsidRPr="00FD711C" w:rsidRDefault="00FD711C" w:rsidP="00FD711C">
      <w:pPr>
        <w:pStyle w:val="ConsPlusTitle"/>
        <w:jc w:val="center"/>
        <w:rPr>
          <w:rFonts w:ascii="Times New Roman" w:hAnsi="Times New Roman" w:cs="Times New Roman"/>
          <w:sz w:val="28"/>
          <w:szCs w:val="28"/>
        </w:rPr>
      </w:pPr>
      <w:r w:rsidRPr="00FD711C">
        <w:rPr>
          <w:rFonts w:ascii="Times New Roman" w:hAnsi="Times New Roman" w:cs="Times New Roman"/>
          <w:sz w:val="28"/>
          <w:szCs w:val="28"/>
        </w:rPr>
        <w:t>АДМИНИСТРАТИВНЫЙ РЕГЛАМЕНТ</w:t>
      </w:r>
    </w:p>
    <w:p w:rsidR="00FD711C" w:rsidRPr="00FD711C" w:rsidRDefault="00FD711C" w:rsidP="00FD711C">
      <w:pPr>
        <w:pStyle w:val="ConsPlusTitle"/>
        <w:jc w:val="center"/>
        <w:rPr>
          <w:rFonts w:ascii="Times New Roman" w:hAnsi="Times New Roman" w:cs="Times New Roman"/>
          <w:sz w:val="28"/>
          <w:szCs w:val="28"/>
        </w:rPr>
      </w:pPr>
      <w:r w:rsidRPr="00FD711C">
        <w:rPr>
          <w:rFonts w:ascii="Times New Roman" w:hAnsi="Times New Roman" w:cs="Times New Roman"/>
          <w:sz w:val="28"/>
          <w:szCs w:val="28"/>
        </w:rPr>
        <w:t xml:space="preserve">ПРЕДОСТАВЛЕНИЯ МУНИЦИПАЛЬНОЙ УСЛУГИ </w:t>
      </w:r>
    </w:p>
    <w:p w:rsidR="00FD711C" w:rsidRPr="00FD711C" w:rsidRDefault="00FD711C" w:rsidP="00FD711C">
      <w:pPr>
        <w:pStyle w:val="ConsPlusTitle"/>
        <w:jc w:val="center"/>
        <w:rPr>
          <w:rFonts w:ascii="Times New Roman" w:hAnsi="Times New Roman" w:cs="Times New Roman"/>
          <w:sz w:val="28"/>
          <w:szCs w:val="28"/>
        </w:rPr>
      </w:pPr>
      <w:r w:rsidRPr="00FD711C">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pStyle w:val="ConsPlusNormal"/>
        <w:jc w:val="center"/>
        <w:outlineLvl w:val="1"/>
        <w:rPr>
          <w:rFonts w:ascii="Times New Roman" w:hAnsi="Times New Roman"/>
          <w:sz w:val="28"/>
          <w:szCs w:val="28"/>
        </w:rPr>
      </w:pPr>
      <w:r w:rsidRPr="00FD711C">
        <w:rPr>
          <w:rFonts w:ascii="Times New Roman" w:hAnsi="Times New Roman"/>
          <w:sz w:val="28"/>
          <w:szCs w:val="28"/>
        </w:rPr>
        <w:t>Раздел I. ОБЩИЕ ПОЛОЖЕНИЯ</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pStyle w:val="ConsPlusNormal"/>
        <w:jc w:val="center"/>
        <w:outlineLvl w:val="2"/>
        <w:rPr>
          <w:rFonts w:ascii="Times New Roman" w:hAnsi="Times New Roman"/>
          <w:sz w:val="28"/>
          <w:szCs w:val="28"/>
        </w:rPr>
      </w:pPr>
      <w:r w:rsidRPr="00FD711C">
        <w:rPr>
          <w:rFonts w:ascii="Times New Roman" w:hAnsi="Times New Roman"/>
          <w:sz w:val="28"/>
          <w:szCs w:val="28"/>
        </w:rPr>
        <w:t xml:space="preserve">Глава 1. </w:t>
      </w:r>
      <w:r w:rsidRPr="00FD711C">
        <w:rPr>
          <w:rFonts w:ascii="Times New Roman" w:hAnsi="Times New Roman"/>
          <w:kern w:val="2"/>
          <w:sz w:val="28"/>
          <w:szCs w:val="28"/>
        </w:rPr>
        <w:t>Предмет регулирования административного регламента</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autoSpaceDE w:val="0"/>
        <w:autoSpaceDN w:val="0"/>
        <w:spacing w:after="0" w:line="240" w:lineRule="auto"/>
        <w:ind w:firstLine="709"/>
        <w:jc w:val="both"/>
        <w:rPr>
          <w:rFonts w:ascii="Times New Roman" w:hAnsi="Times New Roman"/>
          <w:bCs/>
          <w:kern w:val="2"/>
          <w:sz w:val="28"/>
          <w:szCs w:val="28"/>
        </w:rPr>
      </w:pPr>
      <w:r w:rsidRPr="00FD711C">
        <w:rPr>
          <w:rFonts w:ascii="Times New Roman" w:hAnsi="Times New Roman"/>
          <w:sz w:val="28"/>
          <w:szCs w:val="28"/>
        </w:rPr>
        <w:t xml:space="preserve">1. </w:t>
      </w:r>
      <w:proofErr w:type="gramStart"/>
      <w:r w:rsidRPr="00FD711C">
        <w:rPr>
          <w:rFonts w:ascii="Times New Roman" w:hAnsi="Times New Roman"/>
          <w:sz w:val="28"/>
          <w:szCs w:val="28"/>
        </w:rPr>
        <w:t>Настоящий</w:t>
      </w:r>
      <w:r>
        <w:rPr>
          <w:rFonts w:ascii="Times New Roman" w:hAnsi="Times New Roman"/>
          <w:sz w:val="28"/>
          <w:szCs w:val="28"/>
        </w:rPr>
        <w:t xml:space="preserve"> </w:t>
      </w:r>
      <w:r w:rsidRPr="00FD711C">
        <w:rPr>
          <w:rFonts w:ascii="Times New Roman" w:hAnsi="Times New Roman"/>
          <w:sz w:val="28"/>
          <w:szCs w:val="28"/>
        </w:rPr>
        <w:t>административный</w:t>
      </w:r>
      <w:r>
        <w:rPr>
          <w:rFonts w:ascii="Times New Roman" w:hAnsi="Times New Roman"/>
          <w:sz w:val="28"/>
          <w:szCs w:val="28"/>
        </w:rPr>
        <w:t xml:space="preserve"> </w:t>
      </w:r>
      <w:r w:rsidRPr="00FD711C">
        <w:rPr>
          <w:rFonts w:ascii="Times New Roman" w:hAnsi="Times New Roman"/>
          <w:sz w:val="28"/>
          <w:szCs w:val="28"/>
        </w:rPr>
        <w:t xml:space="preserve">регламент </w:t>
      </w:r>
      <w:r w:rsidRPr="00FD711C">
        <w:rPr>
          <w:rFonts w:ascii="Times New Roman" w:hAnsi="Times New Roman"/>
          <w:kern w:val="2"/>
          <w:sz w:val="28"/>
          <w:szCs w:val="28"/>
        </w:rPr>
        <w:t>устанавливает порядок и стандарт</w:t>
      </w:r>
      <w:r w:rsidRPr="00FD711C">
        <w:rPr>
          <w:rFonts w:ascii="Times New Roman" w:hAnsi="Times New Roman"/>
          <w:sz w:val="28"/>
          <w:szCs w:val="28"/>
        </w:rPr>
        <w:t xml:space="preserve"> предоставления муниципальной услуги </w:t>
      </w:r>
      <w:r w:rsidRPr="00FD711C">
        <w:rPr>
          <w:rFonts w:ascii="Times New Roman" w:eastAsia="Times New Roman" w:hAnsi="Times New Roman"/>
          <w:kern w:val="2"/>
          <w:sz w:val="28"/>
          <w:szCs w:val="28"/>
          <w:lang w:eastAsia="ru-RU"/>
        </w:rPr>
        <w:t>«Утверждение схемы расположения земельного участка или земельных участков на кадастровом плане территории»</w:t>
      </w:r>
      <w:r w:rsidRPr="00FD711C">
        <w:rPr>
          <w:rFonts w:ascii="Times New Roman" w:eastAsia="Arial" w:hAnsi="Times New Roman"/>
          <w:sz w:val="28"/>
          <w:szCs w:val="28"/>
        </w:rPr>
        <w:t xml:space="preserve"> </w:t>
      </w:r>
      <w:r w:rsidRPr="00FD711C">
        <w:rPr>
          <w:rFonts w:ascii="Times New Roman" w:hAnsi="Times New Roman"/>
          <w:sz w:val="28"/>
          <w:szCs w:val="28"/>
        </w:rPr>
        <w:t xml:space="preserve">(далее – административный регламент), в том числе порядок взаимодействия уполномоченного органа городского округа муниципального образования «город Саянск» (далее – уполномоченный орган) </w:t>
      </w:r>
      <w:r w:rsidRPr="00FD711C">
        <w:rPr>
          <w:rFonts w:ascii="Times New Roman" w:hAnsi="Times New Roman"/>
          <w:bCs/>
          <w:kern w:val="2"/>
          <w:sz w:val="28"/>
          <w:szCs w:val="28"/>
        </w:rPr>
        <w:t>с гражданами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w:t>
      </w:r>
      <w:proofErr w:type="gramEnd"/>
      <w:r w:rsidRPr="00FD711C">
        <w:rPr>
          <w:rFonts w:ascii="Times New Roman" w:hAnsi="Times New Roman"/>
          <w:bCs/>
          <w:kern w:val="2"/>
          <w:sz w:val="28"/>
          <w:szCs w:val="28"/>
        </w:rPr>
        <w:t xml:space="preserve"> процедур (действий), осуществляемых уполномоченным органом в процессе реализации полномочий по принятию решений об утверждении схемы расположения земельного участка или земельных участков, находящихся в муниципальной собственности муниципального образования</w:t>
      </w:r>
      <w:r w:rsidRPr="00FD711C">
        <w:rPr>
          <w:rFonts w:ascii="Times New Roman" w:hAnsi="Times New Roman"/>
          <w:i/>
          <w:kern w:val="2"/>
          <w:sz w:val="28"/>
          <w:szCs w:val="28"/>
        </w:rPr>
        <w:t xml:space="preserve"> </w:t>
      </w:r>
      <w:r w:rsidRPr="00FD711C">
        <w:rPr>
          <w:rFonts w:ascii="Times New Roman" w:hAnsi="Times New Roman"/>
          <w:kern w:val="2"/>
          <w:sz w:val="28"/>
          <w:szCs w:val="28"/>
        </w:rPr>
        <w:t>«город Саянск»</w:t>
      </w:r>
      <w:r w:rsidRPr="00FD711C">
        <w:rPr>
          <w:rFonts w:ascii="Times New Roman" w:hAnsi="Times New Roman"/>
          <w:sz w:val="28"/>
          <w:szCs w:val="28"/>
        </w:rPr>
        <w:t>, а также земельного участка или земельных участков, государственная собственность на которые не разграничена</w:t>
      </w:r>
      <w:r w:rsidRPr="00FD711C">
        <w:rPr>
          <w:rFonts w:ascii="Times New Roman" w:eastAsia="Times New Roman" w:hAnsi="Times New Roman"/>
          <w:kern w:val="2"/>
          <w:sz w:val="28"/>
          <w:szCs w:val="28"/>
          <w:lang w:eastAsia="ru-RU"/>
        </w:rPr>
        <w:t xml:space="preserve"> (далее – земельный участок), на кадастровом плане территории</w:t>
      </w:r>
      <w:r w:rsidRPr="00FD711C">
        <w:rPr>
          <w:rFonts w:ascii="Times New Roman" w:hAnsi="Times New Roman"/>
          <w:bCs/>
          <w:kern w:val="2"/>
          <w:sz w:val="28"/>
          <w:szCs w:val="28"/>
        </w:rPr>
        <w:t>.</w:t>
      </w:r>
    </w:p>
    <w:p w:rsidR="00FD711C" w:rsidRPr="00FD711C" w:rsidRDefault="00FD711C" w:rsidP="00FD711C">
      <w:pPr>
        <w:autoSpaceDE w:val="0"/>
        <w:autoSpaceDN w:val="0"/>
        <w:spacing w:after="0" w:line="240" w:lineRule="auto"/>
        <w:ind w:firstLine="709"/>
        <w:jc w:val="both"/>
        <w:rPr>
          <w:rFonts w:ascii="Times New Roman" w:hAnsi="Times New Roman"/>
          <w:sz w:val="28"/>
          <w:szCs w:val="28"/>
        </w:rPr>
      </w:pPr>
      <w:r w:rsidRPr="00FD711C">
        <w:rPr>
          <w:rFonts w:ascii="Times New Roman" w:hAnsi="Times New Roman"/>
          <w:sz w:val="28"/>
          <w:szCs w:val="28"/>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pStyle w:val="ConsPlusNormal"/>
        <w:jc w:val="center"/>
        <w:outlineLvl w:val="2"/>
        <w:rPr>
          <w:rFonts w:ascii="Times New Roman" w:hAnsi="Times New Roman"/>
          <w:sz w:val="28"/>
          <w:szCs w:val="28"/>
        </w:rPr>
      </w:pPr>
      <w:r w:rsidRPr="00FD711C">
        <w:rPr>
          <w:rFonts w:ascii="Times New Roman" w:hAnsi="Times New Roman"/>
          <w:sz w:val="28"/>
          <w:szCs w:val="28"/>
        </w:rPr>
        <w:t xml:space="preserve">Глава 2. </w:t>
      </w:r>
      <w:r w:rsidRPr="00FD711C">
        <w:rPr>
          <w:rFonts w:ascii="Times New Roman" w:hAnsi="Times New Roman"/>
          <w:kern w:val="2"/>
          <w:sz w:val="28"/>
          <w:szCs w:val="28"/>
        </w:rPr>
        <w:t>Круг заявителей</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pStyle w:val="ConsPlusNormal"/>
        <w:ind w:firstLine="539"/>
        <w:jc w:val="both"/>
        <w:rPr>
          <w:rFonts w:ascii="Times New Roman" w:hAnsi="Times New Roman"/>
          <w:sz w:val="28"/>
          <w:szCs w:val="28"/>
        </w:rPr>
      </w:pPr>
      <w:bookmarkStart w:id="1" w:name="P64"/>
      <w:bookmarkEnd w:id="1"/>
      <w:r w:rsidRPr="00FD711C">
        <w:rPr>
          <w:rFonts w:ascii="Times New Roman" w:hAnsi="Times New Roman"/>
          <w:sz w:val="28"/>
          <w:szCs w:val="28"/>
        </w:rPr>
        <w:t xml:space="preserve">3. Муниципальная услуга предоставляется гражданам и юридическим лицам </w:t>
      </w:r>
      <w:r w:rsidRPr="00FD711C">
        <w:rPr>
          <w:rFonts w:ascii="Times New Roman" w:hAnsi="Times New Roman"/>
          <w:kern w:val="2"/>
          <w:sz w:val="28"/>
          <w:szCs w:val="28"/>
        </w:rPr>
        <w:t>(далее – заявители)</w:t>
      </w:r>
      <w:r w:rsidRPr="00FD711C">
        <w:rPr>
          <w:rFonts w:ascii="Times New Roman" w:hAnsi="Times New Roman"/>
          <w:sz w:val="28"/>
          <w:szCs w:val="28"/>
        </w:rPr>
        <w:t>.</w:t>
      </w:r>
    </w:p>
    <w:p w:rsidR="00FD711C" w:rsidRPr="00FD711C" w:rsidRDefault="00FD711C" w:rsidP="00FD711C">
      <w:pPr>
        <w:pStyle w:val="ConsPlusNormal"/>
        <w:ind w:firstLine="539"/>
        <w:jc w:val="both"/>
        <w:rPr>
          <w:rFonts w:ascii="Times New Roman" w:hAnsi="Times New Roman"/>
          <w:kern w:val="2"/>
          <w:sz w:val="28"/>
          <w:szCs w:val="28"/>
        </w:rPr>
      </w:pPr>
      <w:bookmarkStart w:id="2" w:name="P65"/>
      <w:bookmarkEnd w:id="2"/>
      <w:r w:rsidRPr="00FD711C">
        <w:rPr>
          <w:rFonts w:ascii="Times New Roman" w:hAnsi="Times New Roman"/>
          <w:sz w:val="28"/>
          <w:szCs w:val="28"/>
        </w:rPr>
        <w:t xml:space="preserve">4. </w:t>
      </w:r>
      <w:r w:rsidRPr="00FD711C">
        <w:rPr>
          <w:rFonts w:ascii="Times New Roman" w:hAnsi="Times New Roman"/>
          <w:kern w:val="2"/>
          <w:sz w:val="28"/>
          <w:szCs w:val="28"/>
        </w:rPr>
        <w:t xml:space="preserve">От имени заявителя за предоставлением муниципальной услуги может </w:t>
      </w:r>
      <w:r w:rsidRPr="00FD711C">
        <w:rPr>
          <w:rFonts w:ascii="Times New Roman" w:hAnsi="Times New Roman"/>
          <w:kern w:val="2"/>
          <w:sz w:val="28"/>
          <w:szCs w:val="28"/>
        </w:rPr>
        <w:lastRenderedPageBreak/>
        <w:t>обратиться его уполномоченный представитель (далее – представитель).</w:t>
      </w:r>
    </w:p>
    <w:p w:rsidR="00FD711C" w:rsidRPr="00FD711C" w:rsidRDefault="00FD711C" w:rsidP="00FD711C">
      <w:pPr>
        <w:autoSpaceDE w:val="0"/>
        <w:autoSpaceDN w:val="0"/>
        <w:spacing w:after="0" w:line="240" w:lineRule="auto"/>
        <w:ind w:firstLine="567"/>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5. </w:t>
      </w:r>
      <w:proofErr w:type="gramStart"/>
      <w:r w:rsidRPr="00FD711C">
        <w:rPr>
          <w:rFonts w:ascii="Times New Roman" w:eastAsia="Times New Roman" w:hAnsi="Times New Roman"/>
          <w:kern w:val="2"/>
          <w:sz w:val="28"/>
          <w:szCs w:val="28"/>
          <w:lang w:eastAsia="ru-RU"/>
        </w:rPr>
        <w:t>В случае обращения заявителя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w:t>
      </w:r>
      <w:proofErr w:type="gramEnd"/>
      <w:r w:rsidRPr="00FD711C">
        <w:rPr>
          <w:rFonts w:ascii="Times New Roman" w:eastAsia="Times New Roman" w:hAnsi="Times New Roman"/>
          <w:kern w:val="2"/>
          <w:sz w:val="28"/>
          <w:szCs w:val="28"/>
          <w:lang w:eastAsia="ru-RU"/>
        </w:rPr>
        <w:t xml:space="preserve"> </w:t>
      </w:r>
      <w:proofErr w:type="gramStart"/>
      <w:r w:rsidRPr="00FD711C">
        <w:rPr>
          <w:rFonts w:ascii="Times New Roman" w:eastAsia="Times New Roman" w:hAnsi="Times New Roman"/>
          <w:kern w:val="2"/>
          <w:sz w:val="28"/>
          <w:szCs w:val="28"/>
          <w:lang w:eastAsia="ru-RU"/>
        </w:rPr>
        <w:t>с настоящим 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уполномоченный орган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w:t>
      </w:r>
      <w:proofErr w:type="gramEnd"/>
      <w:r w:rsidRPr="00FD711C">
        <w:rPr>
          <w:rFonts w:ascii="Times New Roman" w:eastAsia="Times New Roman" w:hAnsi="Times New Roman"/>
          <w:kern w:val="2"/>
          <w:sz w:val="28"/>
          <w:szCs w:val="28"/>
          <w:lang w:eastAsia="ru-RU"/>
        </w:rPr>
        <w:t xml:space="preserve"> комплексного запроса, без составления и подписания такого запроса заявителем.</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pStyle w:val="ConsPlusNormal"/>
        <w:jc w:val="center"/>
        <w:outlineLvl w:val="2"/>
        <w:rPr>
          <w:rFonts w:ascii="Times New Roman" w:hAnsi="Times New Roman"/>
          <w:kern w:val="2"/>
          <w:sz w:val="28"/>
          <w:szCs w:val="28"/>
        </w:rPr>
      </w:pPr>
      <w:r w:rsidRPr="00FD711C">
        <w:rPr>
          <w:rFonts w:ascii="Times New Roman" w:hAnsi="Times New Roman"/>
          <w:sz w:val="28"/>
          <w:szCs w:val="28"/>
        </w:rPr>
        <w:t xml:space="preserve">Глава 3. </w:t>
      </w:r>
      <w:r w:rsidRPr="00FD711C">
        <w:rPr>
          <w:rFonts w:ascii="Times New Roman" w:hAnsi="Times New Roman"/>
          <w:kern w:val="2"/>
          <w:sz w:val="28"/>
          <w:szCs w:val="28"/>
        </w:rPr>
        <w:t>Требования к порядку информирования</w:t>
      </w:r>
      <w:r w:rsidRPr="00FD711C">
        <w:rPr>
          <w:rFonts w:ascii="Times New Roman" w:hAnsi="Times New Roman"/>
          <w:kern w:val="2"/>
          <w:sz w:val="28"/>
          <w:szCs w:val="28"/>
        </w:rPr>
        <w:br/>
        <w:t>о предоставлении муниципальной услуги</w:t>
      </w:r>
    </w:p>
    <w:p w:rsidR="00FD711C" w:rsidRPr="00FD711C" w:rsidRDefault="00FD711C" w:rsidP="00FD711C">
      <w:pPr>
        <w:pStyle w:val="ConsPlusNormal"/>
        <w:jc w:val="center"/>
        <w:outlineLvl w:val="2"/>
        <w:rPr>
          <w:rFonts w:ascii="Times New Roman" w:hAnsi="Times New Roman"/>
          <w:sz w:val="28"/>
          <w:szCs w:val="28"/>
        </w:rPr>
      </w:pP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 xml:space="preserve">6. Для получения информации по вопросам предоставления муниципальной услуги и процедурах предоставления муниципальной услуги (далее - информация) </w:t>
      </w:r>
      <w:r w:rsidRPr="00FD711C">
        <w:rPr>
          <w:rFonts w:ascii="Times New Roman" w:hAnsi="Times New Roman"/>
          <w:kern w:val="2"/>
          <w:sz w:val="28"/>
          <w:szCs w:val="28"/>
        </w:rPr>
        <w:t>заявитель или его представитель обращается</w:t>
      </w:r>
      <w:r>
        <w:rPr>
          <w:rFonts w:ascii="Times New Roman" w:hAnsi="Times New Roman"/>
          <w:kern w:val="2"/>
          <w:sz w:val="28"/>
          <w:szCs w:val="28"/>
        </w:rPr>
        <w:t xml:space="preserve"> </w:t>
      </w:r>
      <w:r w:rsidRPr="00FD711C">
        <w:rPr>
          <w:rFonts w:ascii="Times New Roman" w:hAnsi="Times New Roman"/>
          <w:kern w:val="2"/>
          <w:sz w:val="28"/>
          <w:szCs w:val="28"/>
        </w:rPr>
        <w:t xml:space="preserve">в </w:t>
      </w:r>
      <w:r w:rsidRPr="00FD711C">
        <w:rPr>
          <w:rFonts w:ascii="Times New Roman" w:hAnsi="Times New Roman"/>
          <w:sz w:val="28"/>
          <w:szCs w:val="28"/>
        </w:rPr>
        <w:t>уполномоченный орган, функциональное направление осуществляет Комитет по архитектуре и градостроительству уполномоченного органа муниципального образования «город Саянск» (далее – Комитет).</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 xml:space="preserve">7. 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 </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Для получения информации о муниципальной услуге заявитель вправе обратиться в МФЦ, находящийся на территории Иркутской области.</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8. Информация предоставляется:</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а) при личном контакте с заявителями;</w:t>
      </w:r>
    </w:p>
    <w:p w:rsidR="00FD711C" w:rsidRPr="00FD711C" w:rsidRDefault="00FD711C" w:rsidP="00FD711C">
      <w:pPr>
        <w:pStyle w:val="ConsPlusNormal"/>
        <w:ind w:firstLine="540"/>
        <w:jc w:val="both"/>
        <w:rPr>
          <w:rFonts w:ascii="Times New Roman" w:hAnsi="Times New Roman"/>
          <w:sz w:val="28"/>
          <w:szCs w:val="28"/>
        </w:rPr>
      </w:pPr>
      <w:proofErr w:type="gramStart"/>
      <w:r w:rsidRPr="00FD711C">
        <w:rPr>
          <w:rFonts w:ascii="Times New Roman" w:hAnsi="Times New Roman"/>
          <w:sz w:val="28"/>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http://www.admsayansk.ru, официальный сайт МФЦ </w:t>
      </w:r>
      <w:r w:rsidRPr="00FD711C">
        <w:rPr>
          <w:rFonts w:ascii="Times New Roman" w:hAnsi="Times New Roman"/>
          <w:sz w:val="28"/>
          <w:szCs w:val="28"/>
          <w:lang w:val="en-US"/>
        </w:rPr>
        <w:t>www</w:t>
      </w:r>
      <w:r w:rsidRPr="00FD711C">
        <w:rPr>
          <w:rFonts w:ascii="Times New Roman" w:hAnsi="Times New Roman"/>
          <w:sz w:val="28"/>
          <w:szCs w:val="28"/>
        </w:rPr>
        <w:t>.</w:t>
      </w:r>
      <w:proofErr w:type="spellStart"/>
      <w:r w:rsidRPr="00FD711C">
        <w:rPr>
          <w:rFonts w:ascii="Times New Roman" w:hAnsi="Times New Roman"/>
          <w:sz w:val="28"/>
          <w:szCs w:val="28"/>
          <w:lang w:val="en-US"/>
        </w:rPr>
        <w:t>mfc</w:t>
      </w:r>
      <w:proofErr w:type="spellEnd"/>
      <w:r w:rsidRPr="00FD711C">
        <w:rPr>
          <w:rFonts w:ascii="Times New Roman" w:hAnsi="Times New Roman"/>
          <w:sz w:val="28"/>
          <w:szCs w:val="28"/>
        </w:rPr>
        <w:t>38.</w:t>
      </w:r>
      <w:proofErr w:type="spellStart"/>
      <w:r w:rsidRPr="00FD711C">
        <w:rPr>
          <w:rFonts w:ascii="Times New Roman" w:hAnsi="Times New Roman"/>
          <w:sz w:val="28"/>
          <w:szCs w:val="28"/>
          <w:lang w:val="en-US"/>
        </w:rPr>
        <w:t>ru</w:t>
      </w:r>
      <w:proofErr w:type="spellEnd"/>
      <w:r w:rsidRPr="00FD711C">
        <w:rPr>
          <w:rFonts w:ascii="Times New Roman" w:hAnsi="Times New Roman"/>
          <w:sz w:val="28"/>
          <w:szCs w:val="28"/>
        </w:rPr>
        <w:t>,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w:t>
      </w:r>
      <w:proofErr w:type="gramEnd"/>
      <w:r w:rsidRPr="00FD711C">
        <w:rPr>
          <w:rFonts w:ascii="Times New Roman" w:hAnsi="Times New Roman"/>
          <w:sz w:val="28"/>
          <w:szCs w:val="28"/>
        </w:rPr>
        <w:t xml:space="preserve"> усиленной квалифицированной подписью, независимо от </w:t>
      </w:r>
      <w:r w:rsidRPr="00FD711C">
        <w:rPr>
          <w:rFonts w:ascii="Times New Roman" w:hAnsi="Times New Roman"/>
          <w:sz w:val="28"/>
          <w:szCs w:val="28"/>
        </w:rPr>
        <w:lastRenderedPageBreak/>
        <w:t xml:space="preserve">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 </w:t>
      </w:r>
    </w:p>
    <w:p w:rsidR="00FD711C" w:rsidRPr="00FD711C" w:rsidRDefault="00FD711C" w:rsidP="00FD711C">
      <w:pPr>
        <w:autoSpaceDE w:val="0"/>
        <w:autoSpaceDN w:val="0"/>
        <w:adjustRightInd w:val="0"/>
        <w:spacing w:after="0" w:line="240" w:lineRule="auto"/>
        <w:ind w:firstLine="540"/>
        <w:jc w:val="both"/>
        <w:rPr>
          <w:rFonts w:ascii="Times New Roman" w:hAnsi="Times New Roman"/>
          <w:sz w:val="28"/>
          <w:szCs w:val="28"/>
          <w:lang w:eastAsia="ru-RU"/>
        </w:rPr>
      </w:pPr>
      <w:proofErr w:type="gramStart"/>
      <w:r w:rsidRPr="00FD711C">
        <w:rPr>
          <w:rFonts w:ascii="Times New Roman" w:hAnsi="Times New Roman"/>
          <w:sz w:val="28"/>
          <w:szCs w:val="28"/>
          <w:lang w:eastAsia="ru-RU"/>
        </w:rPr>
        <w:t xml:space="preserve">Уполномоченный орган в соответствии с </w:t>
      </w:r>
      <w:hyperlink r:id="rId8" w:history="1">
        <w:r w:rsidRPr="00FD711C">
          <w:rPr>
            <w:rFonts w:ascii="Times New Roman" w:hAnsi="Times New Roman"/>
            <w:sz w:val="28"/>
            <w:szCs w:val="28"/>
            <w:lang w:eastAsia="ru-RU"/>
          </w:rPr>
          <w:t>постановлением</w:t>
        </w:r>
      </w:hyperlink>
      <w:r w:rsidRPr="00FD711C">
        <w:rPr>
          <w:rFonts w:ascii="Times New Roman" w:hAnsi="Times New Roman"/>
          <w:sz w:val="28"/>
          <w:szCs w:val="28"/>
          <w:lang w:eastAsia="ru-RU"/>
        </w:rPr>
        <w:t xml:space="preserve"> уполномоченного органа городского округа муниципального образования «город Саянск» от 07.10.2015 № 110-37-922-15 «Об определении политики в отношении персональных данных обрабатываемых в муниципальном казённом учреждении «Администрация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roofErr w:type="gramEnd"/>
    </w:p>
    <w:p w:rsidR="00FD711C" w:rsidRPr="00FD711C" w:rsidRDefault="00FD711C" w:rsidP="00FD711C">
      <w:pPr>
        <w:autoSpaceDE w:val="0"/>
        <w:autoSpaceDN w:val="0"/>
        <w:adjustRightInd w:val="0"/>
        <w:spacing w:after="0" w:line="240" w:lineRule="auto"/>
        <w:ind w:firstLine="540"/>
        <w:jc w:val="both"/>
        <w:rPr>
          <w:rFonts w:ascii="Times New Roman" w:hAnsi="Times New Roman"/>
          <w:sz w:val="28"/>
          <w:szCs w:val="28"/>
          <w:lang w:eastAsia="ru-RU"/>
        </w:rPr>
      </w:pPr>
      <w:r w:rsidRPr="00FD711C">
        <w:rPr>
          <w:rFonts w:ascii="Times New Roman" w:hAnsi="Times New Roman"/>
          <w:sz w:val="28"/>
          <w:szCs w:val="28"/>
          <w:lang w:eastAsia="ru-RU"/>
        </w:rPr>
        <w:t>в) письменно в случае письменного обращения заявителя.</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9.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10. Должностные лица уполномоченного органа предоставляют информацию по следующим вопросам:</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proofErr w:type="gramStart"/>
      <w:r w:rsidRPr="00FD711C">
        <w:rPr>
          <w:rFonts w:ascii="Times New Roman" w:eastAsia="Times New Roman" w:hAnsi="Times New Roman"/>
          <w:kern w:val="2"/>
          <w:sz w:val="28"/>
          <w:szCs w:val="28"/>
          <w:lang w:eastAsia="ru-RU"/>
        </w:rPr>
        <w:t>1) об органе местного самоуправления муниципального образования</w:t>
      </w:r>
      <w:r>
        <w:rPr>
          <w:rFonts w:ascii="Times New Roman" w:eastAsia="Times New Roman" w:hAnsi="Times New Roman"/>
          <w:kern w:val="2"/>
          <w:sz w:val="28"/>
          <w:szCs w:val="28"/>
          <w:lang w:eastAsia="ru-RU"/>
        </w:rPr>
        <w:t xml:space="preserve"> </w:t>
      </w:r>
      <w:r w:rsidRPr="00FD711C">
        <w:rPr>
          <w:rFonts w:ascii="Times New Roman" w:hAnsi="Times New Roman"/>
          <w:kern w:val="2"/>
          <w:sz w:val="28"/>
          <w:szCs w:val="28"/>
        </w:rPr>
        <w:t xml:space="preserve">городской округ муниципального образования «город Саянск» Иркутской области </w:t>
      </w:r>
      <w:r w:rsidRPr="00FD711C">
        <w:rPr>
          <w:rFonts w:ascii="Times New Roman" w:eastAsia="Times New Roman" w:hAnsi="Times New Roman"/>
          <w:kern w:val="2"/>
          <w:sz w:val="28"/>
          <w:szCs w:val="28"/>
          <w:lang w:eastAsia="ru-RU"/>
        </w:rPr>
        <w:t>(далее – муниципальное образование),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roofErr w:type="gramEnd"/>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2) о порядке предоставления муниципальной услуги и ходе предоставления муниципальной услуги;</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3) о перечне документов, необходимых для предоставления муниципальной услуги;</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4) о времени приема документов, необходимых для предоставления муниципальной услуги;</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5) о сроке предоставления муниципальной услуги;</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6) об основаниях отказа в приеме документов, необходимых для предоставления муниципальной услуги;</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7) об основаниях отказа в предоставлении муниципальной услуги;</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8) о порядке обжалования решений и действий (бездействия), принимаемых (совершаемых) в рамках предоставления муниципальной услуги.</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11. Основными требованиями при предоставлении информации являются:</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а) актуальность;</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lastRenderedPageBreak/>
        <w:t>б) своевременность;</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в) четкость и доступность в изложении информации;</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г) полнота информации;</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д) соответствие информации требованиям законодательства Российской Федерации.</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12.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13.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14. Если заявителя не удовлетворяет информация, предоставленная должностным лицом уполномоченного органа, он может обратиться к председателю Комитета.</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Прием заявителей председателем Комитета (в случае его отсутствия - заместителем председателя Комитета) проводится по предварительной записи, которая осуществляется по телефону: 8(39553) 52421.</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15. Обращения заявителя или его представителя (в том числе переданные при помощи факсимильной и электронной связи) о предоставлении муниципальной услуги рассматриваются должностными лицами уполномоченного органа в течение 30 календарных дней со дня регистрации обращения.</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Днем регистрации обращения является день его поступления в уполномоченный орган.</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Ответ на обращение, поступившее в уполномоченный орган в письменной форме, направляется по почтовому адресу, указанному в обращении.</w:t>
      </w:r>
    </w:p>
    <w:p w:rsidR="00FD711C" w:rsidRPr="00FD711C" w:rsidRDefault="00FD711C" w:rsidP="00FD711C">
      <w:pPr>
        <w:spacing w:after="0" w:line="240" w:lineRule="auto"/>
        <w:ind w:firstLine="540"/>
        <w:jc w:val="both"/>
        <w:rPr>
          <w:rFonts w:ascii="Times New Roman" w:eastAsia="Times New Roman" w:hAnsi="Times New Roman"/>
          <w:sz w:val="28"/>
          <w:szCs w:val="28"/>
          <w:lang w:eastAsia="ru-RU"/>
        </w:rPr>
      </w:pPr>
      <w:r w:rsidRPr="00FD711C">
        <w:rPr>
          <w:rFonts w:ascii="Times New Roman" w:eastAsia="Times New Roman" w:hAnsi="Times New Roman"/>
          <w:sz w:val="28"/>
          <w:szCs w:val="28"/>
          <w:lang w:eastAsia="ru-RU"/>
        </w:rPr>
        <w:t>Ответ на обращение, поступившее в уполномоченный орган в форме электронного документа, направляется в форме электронного документа по адресу электронной почты, указанному в обращении.</w:t>
      </w:r>
    </w:p>
    <w:p w:rsidR="00FD711C" w:rsidRPr="00FD711C" w:rsidRDefault="00FD711C" w:rsidP="00FD711C">
      <w:pPr>
        <w:pStyle w:val="ConsPlusNormal"/>
        <w:ind w:firstLine="539"/>
        <w:jc w:val="both"/>
        <w:rPr>
          <w:rFonts w:ascii="Times New Roman" w:hAnsi="Times New Roman"/>
          <w:sz w:val="28"/>
          <w:szCs w:val="28"/>
        </w:rPr>
      </w:pPr>
      <w:r w:rsidRPr="00FD711C">
        <w:rPr>
          <w:rFonts w:ascii="Times New Roman" w:hAnsi="Times New Roman"/>
          <w:sz w:val="28"/>
          <w:szCs w:val="28"/>
        </w:rPr>
        <w:t>16. Информация об уполномоченном органе, а также МФЦ,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а) на информационных стендах, расположенных в помещениях, занимаемых уполномоченным органом;</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б) на официальном сайте уполномоченного органа в информационно-</w:t>
      </w:r>
      <w:r w:rsidRPr="00FD711C">
        <w:rPr>
          <w:rFonts w:ascii="Times New Roman" w:hAnsi="Times New Roman"/>
          <w:sz w:val="28"/>
          <w:szCs w:val="28"/>
        </w:rPr>
        <w:lastRenderedPageBreak/>
        <w:t>телекоммуникационной сети «Интернет» - http://www.admsayansk.ru, а также на Портале;</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в) посредством публикации в средствах массовой информации.</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17. На информационных стендах, расположенных в помещениях, занимаемых уполномоченным органом, размещается следующая информация:</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1) список документов для получения муниципальной услуги;</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2) о сроках предоставления муниципальной услуги;</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3) извлечения из административного регламента:</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а) об основаниях отказа в предоставлении муниципальной услуги;</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б) об описании конечного результата предоставления муниципальной услуги;</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5) перечень нормативных правовых актов, регулирующих отношения, возникающие в связи с предоставлением муниципальной услуги.</w:t>
      </w:r>
    </w:p>
    <w:p w:rsidR="00FD711C" w:rsidRPr="00FD711C" w:rsidRDefault="00FD711C" w:rsidP="00FD711C">
      <w:pPr>
        <w:pStyle w:val="ConsPlusNormal"/>
        <w:ind w:firstLine="540"/>
        <w:jc w:val="both"/>
        <w:rPr>
          <w:rFonts w:ascii="Times New Roman" w:hAnsi="Times New Roman"/>
          <w:sz w:val="28"/>
          <w:szCs w:val="28"/>
        </w:rPr>
      </w:pPr>
      <w:bookmarkStart w:id="3" w:name="P116"/>
      <w:bookmarkEnd w:id="3"/>
      <w:r w:rsidRPr="00FD711C">
        <w:rPr>
          <w:rFonts w:ascii="Times New Roman" w:hAnsi="Times New Roman"/>
          <w:sz w:val="28"/>
          <w:szCs w:val="28"/>
        </w:rPr>
        <w:t>18. Информация о предоставлении муниципальной услуги предоставляется бесплатно.</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19. Информирование и консультирование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муниципальной услуги в МФЦ осуществляются в порядке, установленном настоящей главой.</w:t>
      </w: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 xml:space="preserve">Информация об адресах и режиме работы МФЦ содержится на официальном сайте в информационно-телекоммуникационной сети «Интернет» </w:t>
      </w:r>
      <w:r w:rsidRPr="00FD711C">
        <w:rPr>
          <w:rFonts w:ascii="Times New Roman" w:hAnsi="Times New Roman"/>
          <w:sz w:val="28"/>
          <w:szCs w:val="28"/>
          <w:lang w:val="en-US"/>
        </w:rPr>
        <w:t>www</w:t>
      </w:r>
      <w:r w:rsidRPr="00FD711C">
        <w:rPr>
          <w:rFonts w:ascii="Times New Roman" w:hAnsi="Times New Roman"/>
          <w:sz w:val="28"/>
          <w:szCs w:val="28"/>
        </w:rPr>
        <w:t>.</w:t>
      </w:r>
      <w:proofErr w:type="spellStart"/>
      <w:r w:rsidRPr="00FD711C">
        <w:rPr>
          <w:rFonts w:ascii="Times New Roman" w:hAnsi="Times New Roman"/>
          <w:sz w:val="28"/>
          <w:szCs w:val="28"/>
          <w:lang w:val="en-US"/>
        </w:rPr>
        <w:t>mfc</w:t>
      </w:r>
      <w:proofErr w:type="spellEnd"/>
      <w:r w:rsidRPr="00FD711C">
        <w:rPr>
          <w:rFonts w:ascii="Times New Roman" w:hAnsi="Times New Roman"/>
          <w:sz w:val="28"/>
          <w:szCs w:val="28"/>
        </w:rPr>
        <w:t>38.</w:t>
      </w:r>
      <w:proofErr w:type="spellStart"/>
      <w:r w:rsidRPr="00FD711C">
        <w:rPr>
          <w:rFonts w:ascii="Times New Roman" w:hAnsi="Times New Roman"/>
          <w:sz w:val="28"/>
          <w:szCs w:val="28"/>
          <w:lang w:val="en-US"/>
        </w:rPr>
        <w:t>ru</w:t>
      </w:r>
      <w:proofErr w:type="spellEnd"/>
      <w:r w:rsidRPr="00FD711C">
        <w:rPr>
          <w:rFonts w:ascii="Times New Roman" w:hAnsi="Times New Roman"/>
          <w:sz w:val="28"/>
          <w:szCs w:val="28"/>
        </w:rPr>
        <w:t>.</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pStyle w:val="ConsPlusNormal"/>
        <w:jc w:val="center"/>
        <w:outlineLvl w:val="1"/>
        <w:rPr>
          <w:rFonts w:ascii="Times New Roman" w:hAnsi="Times New Roman"/>
          <w:sz w:val="28"/>
          <w:szCs w:val="28"/>
        </w:rPr>
      </w:pPr>
      <w:r w:rsidRPr="00FD711C">
        <w:rPr>
          <w:rFonts w:ascii="Times New Roman" w:hAnsi="Times New Roman"/>
          <w:sz w:val="28"/>
          <w:szCs w:val="28"/>
        </w:rPr>
        <w:t>Раздел II. СТАНДАРТ ПРЕДОСТАВЛЕНИЯ МУНИЦИПАЛЬНОЙ УСЛУГИ</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keepNext/>
        <w:keepLines/>
        <w:autoSpaceDE w:val="0"/>
        <w:autoSpaceDN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hAnsi="Times New Roman"/>
          <w:sz w:val="28"/>
          <w:szCs w:val="28"/>
        </w:rPr>
        <w:t xml:space="preserve">Глава 4. </w:t>
      </w:r>
      <w:r w:rsidRPr="00FD711C">
        <w:rPr>
          <w:rFonts w:ascii="Times New Roman" w:eastAsia="Times New Roman" w:hAnsi="Times New Roman"/>
          <w:kern w:val="2"/>
          <w:sz w:val="28"/>
          <w:szCs w:val="28"/>
          <w:lang w:eastAsia="ru-RU"/>
        </w:rPr>
        <w:t>Наименование муниципальной услуги</w:t>
      </w:r>
    </w:p>
    <w:p w:rsidR="00FD711C" w:rsidRPr="00FD711C" w:rsidRDefault="00FD711C" w:rsidP="00FD711C">
      <w:pPr>
        <w:pStyle w:val="ConsPlusNormal"/>
        <w:jc w:val="center"/>
        <w:outlineLvl w:val="2"/>
        <w:rPr>
          <w:rFonts w:ascii="Times New Roman" w:hAnsi="Times New Roman"/>
          <w:sz w:val="28"/>
          <w:szCs w:val="28"/>
        </w:rPr>
      </w:pPr>
    </w:p>
    <w:p w:rsidR="00FD711C" w:rsidRPr="00FD711C" w:rsidRDefault="00FD711C" w:rsidP="00FD711C">
      <w:pPr>
        <w:pStyle w:val="ConsPlusNormal"/>
        <w:ind w:firstLine="539"/>
        <w:jc w:val="both"/>
        <w:rPr>
          <w:rFonts w:ascii="Times New Roman" w:hAnsi="Times New Roman"/>
          <w:sz w:val="28"/>
          <w:szCs w:val="28"/>
        </w:rPr>
      </w:pPr>
      <w:r w:rsidRPr="00FD711C">
        <w:rPr>
          <w:rFonts w:ascii="Times New Roman" w:hAnsi="Times New Roman"/>
          <w:sz w:val="28"/>
          <w:szCs w:val="28"/>
        </w:rPr>
        <w:t xml:space="preserve">20. </w:t>
      </w:r>
      <w:r w:rsidRPr="00FD711C">
        <w:rPr>
          <w:rFonts w:ascii="Times New Roman" w:hAnsi="Times New Roman"/>
          <w:kern w:val="2"/>
          <w:sz w:val="28"/>
          <w:szCs w:val="28"/>
        </w:rPr>
        <w:t xml:space="preserve">Под муниципальной услугой в настоящем административном регламенте понимается утверждение схемы расположения </w:t>
      </w:r>
      <w:r w:rsidRPr="00FD711C">
        <w:rPr>
          <w:rFonts w:ascii="Times New Roman" w:hAnsi="Times New Roman"/>
          <w:bCs/>
          <w:sz w:val="28"/>
          <w:szCs w:val="28"/>
        </w:rPr>
        <w:t>земельного участка или земельных участков, находящихся в муниципальной собственности муниципального образования, а также земельного участка или земельных участков, государственная собственность на которые не разграничена, на кадастровом плане территории (далее – схема расположения земельного участка)</w:t>
      </w:r>
      <w:r w:rsidRPr="00FD711C">
        <w:rPr>
          <w:rFonts w:ascii="Times New Roman" w:hAnsi="Times New Roman"/>
          <w:kern w:val="2"/>
          <w:sz w:val="28"/>
          <w:szCs w:val="28"/>
        </w:rPr>
        <w:t>.</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keepNext/>
        <w:keepLines/>
        <w:autoSpaceDE w:val="0"/>
        <w:autoSpaceDN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hAnsi="Times New Roman"/>
          <w:sz w:val="28"/>
          <w:szCs w:val="28"/>
        </w:rPr>
        <w:lastRenderedPageBreak/>
        <w:t xml:space="preserve">Глава 5. </w:t>
      </w:r>
      <w:r w:rsidRPr="00FD711C">
        <w:rPr>
          <w:rFonts w:ascii="Times New Roman" w:eastAsia="Times New Roman" w:hAnsi="Times New Roman"/>
          <w:kern w:val="2"/>
          <w:sz w:val="28"/>
          <w:szCs w:val="28"/>
          <w:lang w:eastAsia="ru-RU"/>
        </w:rPr>
        <w:t>Наименование органа местного самоуправления,</w:t>
      </w:r>
      <w:r w:rsidRPr="00FD711C">
        <w:rPr>
          <w:rFonts w:ascii="Times New Roman" w:eastAsia="Times New Roman" w:hAnsi="Times New Roman"/>
          <w:kern w:val="2"/>
          <w:sz w:val="28"/>
          <w:szCs w:val="28"/>
          <w:lang w:eastAsia="ru-RU"/>
        </w:rPr>
        <w:br/>
        <w:t>предоставляющего муниципальную услугу</w:t>
      </w:r>
    </w:p>
    <w:p w:rsidR="00FD711C" w:rsidRPr="00FD711C" w:rsidRDefault="00FD711C" w:rsidP="00FD711C">
      <w:pPr>
        <w:pStyle w:val="ConsPlusNormal"/>
        <w:jc w:val="center"/>
        <w:outlineLvl w:val="2"/>
        <w:rPr>
          <w:rFonts w:ascii="Times New Roman" w:hAnsi="Times New Roman"/>
          <w:sz w:val="28"/>
          <w:szCs w:val="28"/>
        </w:rPr>
      </w:pPr>
    </w:p>
    <w:p w:rsidR="00FD711C" w:rsidRPr="00FD711C" w:rsidRDefault="00FD711C" w:rsidP="00FD711C">
      <w:pPr>
        <w:pStyle w:val="ConsPlusNormal"/>
        <w:ind w:firstLine="567"/>
        <w:jc w:val="both"/>
        <w:rPr>
          <w:rFonts w:ascii="Times New Roman" w:hAnsi="Times New Roman"/>
          <w:sz w:val="28"/>
          <w:szCs w:val="28"/>
        </w:rPr>
      </w:pPr>
      <w:r w:rsidRPr="00FD711C">
        <w:rPr>
          <w:rFonts w:ascii="Times New Roman" w:hAnsi="Times New Roman"/>
          <w:sz w:val="28"/>
          <w:szCs w:val="28"/>
        </w:rPr>
        <w:t>21. Органом местного самоуправления муниципального образования, предоставляющим муниципальную услугу, является уполномоченный орган.</w:t>
      </w:r>
    </w:p>
    <w:p w:rsidR="00FD711C" w:rsidRPr="00FD711C" w:rsidRDefault="00FD711C" w:rsidP="00FD711C">
      <w:pPr>
        <w:autoSpaceDE w:val="0"/>
        <w:autoSpaceDN w:val="0"/>
        <w:spacing w:after="0" w:line="240" w:lineRule="auto"/>
        <w:ind w:firstLine="567"/>
        <w:jc w:val="both"/>
        <w:rPr>
          <w:rFonts w:ascii="Times New Roman" w:eastAsia="Times New Roman" w:hAnsi="Times New Roman"/>
          <w:kern w:val="2"/>
          <w:sz w:val="28"/>
          <w:szCs w:val="28"/>
          <w:lang w:eastAsia="ru-RU"/>
        </w:rPr>
      </w:pPr>
      <w:r w:rsidRPr="00FD711C">
        <w:rPr>
          <w:rFonts w:ascii="Times New Roman" w:hAnsi="Times New Roman"/>
          <w:sz w:val="28"/>
          <w:szCs w:val="28"/>
        </w:rPr>
        <w:t xml:space="preserve">22. </w:t>
      </w:r>
      <w:r w:rsidRPr="00FD711C">
        <w:rPr>
          <w:rFonts w:ascii="Times New Roman" w:eastAsia="Times New Roman" w:hAnsi="Times New Roman"/>
          <w:kern w:val="2"/>
          <w:sz w:val="28"/>
          <w:szCs w:val="28"/>
          <w:lang w:eastAsia="ru-RU"/>
        </w:rPr>
        <w:t>В предоставлении муниципальной услуги участвуют:</w:t>
      </w:r>
    </w:p>
    <w:p w:rsidR="00FD711C" w:rsidRPr="00FD711C" w:rsidRDefault="00FD711C" w:rsidP="00FD711C">
      <w:pPr>
        <w:autoSpaceDE w:val="0"/>
        <w:autoSpaceDN w:val="0"/>
        <w:spacing w:after="0" w:line="240" w:lineRule="auto"/>
        <w:ind w:firstLine="567"/>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 Федеральная служба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w:t>
      </w:r>
    </w:p>
    <w:p w:rsidR="00FD711C" w:rsidRPr="00FD711C" w:rsidRDefault="00FD711C" w:rsidP="00FD711C">
      <w:pPr>
        <w:autoSpaceDE w:val="0"/>
        <w:autoSpaceDN w:val="0"/>
        <w:spacing w:after="0" w:line="240" w:lineRule="auto"/>
        <w:ind w:firstLine="567"/>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2) Федеральная налоговая служба или ее территориальные органы.</w:t>
      </w:r>
    </w:p>
    <w:p w:rsidR="00FD711C" w:rsidRPr="00FD711C" w:rsidRDefault="00FD711C" w:rsidP="00FD711C">
      <w:pPr>
        <w:pStyle w:val="ConsPlusNormal"/>
        <w:ind w:firstLine="567"/>
        <w:jc w:val="both"/>
        <w:rPr>
          <w:rFonts w:ascii="Times New Roman" w:hAnsi="Times New Roman"/>
          <w:sz w:val="28"/>
          <w:szCs w:val="28"/>
        </w:rPr>
      </w:pPr>
      <w:r w:rsidRPr="00FD711C">
        <w:rPr>
          <w:rFonts w:ascii="Times New Roman" w:hAnsi="Times New Roman"/>
          <w:sz w:val="28"/>
          <w:szCs w:val="28"/>
        </w:rPr>
        <w:t xml:space="preserve">23. </w:t>
      </w:r>
      <w:proofErr w:type="gramStart"/>
      <w:r w:rsidRPr="00FD711C">
        <w:rPr>
          <w:rFonts w:ascii="Times New Roman" w:hAnsi="Times New Roman"/>
          <w:kern w:val="2"/>
          <w:sz w:val="28"/>
          <w:szCs w:val="28"/>
        </w:rPr>
        <w:t xml:space="preserve">При предоставлении муниципальной услуги </w:t>
      </w:r>
      <w:r w:rsidRPr="00FD711C">
        <w:rPr>
          <w:rFonts w:ascii="Times New Roman" w:hAnsi="Times New Roman"/>
          <w:sz w:val="28"/>
          <w:szCs w:val="28"/>
        </w:rPr>
        <w:t>уполномоченный орган</w:t>
      </w:r>
      <w:r w:rsidRPr="00FD711C">
        <w:rPr>
          <w:rFonts w:ascii="Times New Roman" w:hAnsi="Times New Roman"/>
          <w:kern w:val="2"/>
          <w:sz w:val="28"/>
          <w:szCs w:val="28"/>
        </w:rPr>
        <w:t xml:space="preserve">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муниципального образования</w:t>
      </w:r>
      <w:proofErr w:type="gramEnd"/>
      <w:r w:rsidRPr="00FD711C">
        <w:rPr>
          <w:rFonts w:ascii="Times New Roman" w:hAnsi="Times New Roman"/>
          <w:kern w:val="2"/>
          <w:sz w:val="28"/>
          <w:szCs w:val="28"/>
        </w:rPr>
        <w:t xml:space="preserve"> </w:t>
      </w:r>
      <w:r w:rsidRPr="00FD711C">
        <w:rPr>
          <w:rFonts w:ascii="Times New Roman" w:hAnsi="Times New Roman"/>
          <w:sz w:val="28"/>
          <w:szCs w:val="28"/>
        </w:rPr>
        <w:t xml:space="preserve">на территории городского округа муниципального образования «город Саянск», </w:t>
      </w:r>
      <w:proofErr w:type="gramStart"/>
      <w:r w:rsidRPr="00FD711C">
        <w:rPr>
          <w:rFonts w:ascii="Times New Roman" w:hAnsi="Times New Roman"/>
          <w:sz w:val="28"/>
          <w:szCs w:val="28"/>
        </w:rPr>
        <w:t>утвержденный</w:t>
      </w:r>
      <w:proofErr w:type="gramEnd"/>
      <w:r w:rsidRPr="00FD711C">
        <w:rPr>
          <w:rFonts w:ascii="Times New Roman" w:hAnsi="Times New Roman"/>
          <w:sz w:val="28"/>
          <w:szCs w:val="28"/>
        </w:rPr>
        <w:t xml:space="preserve"> решением Думы городского округа муниципального образования «город Саянск» от 31.08.2017 № 61-67-17-43.</w:t>
      </w:r>
    </w:p>
    <w:p w:rsidR="00FD711C" w:rsidRPr="00FD711C" w:rsidRDefault="00FD711C" w:rsidP="00FD711C">
      <w:pPr>
        <w:pStyle w:val="ConsPlusNormal"/>
        <w:ind w:firstLine="567"/>
        <w:jc w:val="both"/>
        <w:rPr>
          <w:rFonts w:ascii="Times New Roman" w:hAnsi="Times New Roman"/>
          <w:sz w:val="28"/>
          <w:szCs w:val="28"/>
        </w:rPr>
      </w:pPr>
    </w:p>
    <w:p w:rsidR="00FD711C" w:rsidRPr="00FD711C" w:rsidRDefault="00FD711C" w:rsidP="00FD711C">
      <w:pPr>
        <w:pStyle w:val="ConsPlusNormal"/>
        <w:jc w:val="center"/>
        <w:outlineLvl w:val="2"/>
        <w:rPr>
          <w:rFonts w:ascii="Times New Roman" w:hAnsi="Times New Roman"/>
          <w:kern w:val="2"/>
          <w:sz w:val="28"/>
          <w:szCs w:val="28"/>
        </w:rPr>
      </w:pPr>
      <w:r w:rsidRPr="00FD711C">
        <w:rPr>
          <w:rFonts w:ascii="Times New Roman" w:hAnsi="Times New Roman"/>
          <w:sz w:val="28"/>
          <w:szCs w:val="28"/>
        </w:rPr>
        <w:t xml:space="preserve">Глава 6. </w:t>
      </w:r>
      <w:r w:rsidRPr="00FD711C">
        <w:rPr>
          <w:rFonts w:ascii="Times New Roman" w:hAnsi="Times New Roman"/>
          <w:kern w:val="2"/>
          <w:sz w:val="28"/>
          <w:szCs w:val="28"/>
        </w:rPr>
        <w:t>Описание результата предоставления муниципальной услуги</w:t>
      </w:r>
    </w:p>
    <w:p w:rsidR="00FD711C" w:rsidRPr="00FD711C" w:rsidRDefault="00FD711C" w:rsidP="00FD711C">
      <w:pPr>
        <w:pStyle w:val="ConsPlusNormal"/>
        <w:jc w:val="center"/>
        <w:outlineLvl w:val="2"/>
        <w:rPr>
          <w:rFonts w:ascii="Times New Roman" w:hAnsi="Times New Roman"/>
          <w:sz w:val="28"/>
          <w:szCs w:val="28"/>
        </w:rPr>
      </w:pPr>
    </w:p>
    <w:p w:rsidR="00FD711C" w:rsidRPr="00FD711C" w:rsidRDefault="00FD711C" w:rsidP="00FD711C">
      <w:pPr>
        <w:pStyle w:val="ConsPlusNormal"/>
        <w:ind w:firstLine="540"/>
        <w:jc w:val="both"/>
        <w:rPr>
          <w:rFonts w:ascii="Times New Roman" w:hAnsi="Times New Roman"/>
          <w:sz w:val="28"/>
          <w:szCs w:val="28"/>
        </w:rPr>
      </w:pPr>
      <w:r w:rsidRPr="00FD711C">
        <w:rPr>
          <w:rFonts w:ascii="Times New Roman" w:hAnsi="Times New Roman"/>
          <w:sz w:val="28"/>
          <w:szCs w:val="28"/>
        </w:rPr>
        <w:t xml:space="preserve">24. Конечным результатом предоставления муниципальной услуги является: </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 xml:space="preserve">1) решение уполномоченного органа об утверждении схемы расположения </w:t>
      </w:r>
      <w:r w:rsidRPr="00FD711C">
        <w:rPr>
          <w:rFonts w:ascii="Times New Roman" w:hAnsi="Times New Roman"/>
          <w:bCs/>
          <w:sz w:val="28"/>
          <w:szCs w:val="28"/>
        </w:rPr>
        <w:t>земельного участка</w:t>
      </w:r>
      <w:r w:rsidRPr="00FD711C">
        <w:rPr>
          <w:rFonts w:ascii="Times New Roman" w:hAnsi="Times New Roman"/>
          <w:sz w:val="28"/>
          <w:szCs w:val="28"/>
        </w:rPr>
        <w:t xml:space="preserve"> </w:t>
      </w:r>
      <w:r w:rsidRPr="00FD711C">
        <w:rPr>
          <w:rFonts w:ascii="Times New Roman" w:eastAsia="Times New Roman" w:hAnsi="Times New Roman"/>
          <w:kern w:val="2"/>
          <w:sz w:val="28"/>
          <w:szCs w:val="28"/>
        </w:rPr>
        <w:t>(далее – решение об утверждении схемы)</w:t>
      </w:r>
      <w:r w:rsidRPr="00FD711C">
        <w:rPr>
          <w:rFonts w:ascii="Times New Roman" w:hAnsi="Times New Roman"/>
          <w:sz w:val="28"/>
          <w:szCs w:val="28"/>
        </w:rPr>
        <w:t>;</w:t>
      </w:r>
    </w:p>
    <w:p w:rsidR="00FD711C" w:rsidRPr="00FD711C" w:rsidRDefault="00FD711C" w:rsidP="00FD711C">
      <w:pPr>
        <w:pStyle w:val="ConsPlusNormal"/>
        <w:widowControl/>
        <w:ind w:firstLine="709"/>
        <w:jc w:val="both"/>
        <w:rPr>
          <w:rFonts w:ascii="Times New Roman" w:hAnsi="Times New Roman"/>
          <w:kern w:val="2"/>
          <w:sz w:val="28"/>
          <w:szCs w:val="28"/>
        </w:rPr>
      </w:pPr>
      <w:r w:rsidRPr="00FD711C">
        <w:rPr>
          <w:rFonts w:ascii="Times New Roman" w:hAnsi="Times New Roman"/>
          <w:kern w:val="2"/>
          <w:sz w:val="28"/>
          <w:szCs w:val="28"/>
        </w:rPr>
        <w:t xml:space="preserve">2) решение уполномоченного органа об отказе в утверждении схемы расположения </w:t>
      </w:r>
      <w:r w:rsidRPr="00FD711C">
        <w:rPr>
          <w:rFonts w:ascii="Times New Roman" w:hAnsi="Times New Roman"/>
          <w:bCs/>
          <w:sz w:val="28"/>
          <w:szCs w:val="28"/>
        </w:rPr>
        <w:t>земельного участка</w:t>
      </w:r>
      <w:r w:rsidRPr="00FD711C">
        <w:rPr>
          <w:rFonts w:ascii="Times New Roman" w:hAnsi="Times New Roman"/>
          <w:kern w:val="2"/>
          <w:sz w:val="28"/>
          <w:szCs w:val="28"/>
        </w:rPr>
        <w:t xml:space="preserve"> (далее – решение об отказе в утверждении схемы).</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pStyle w:val="ConsPlusNormal"/>
        <w:jc w:val="center"/>
        <w:outlineLvl w:val="2"/>
        <w:rPr>
          <w:rFonts w:ascii="Times New Roman" w:hAnsi="Times New Roman"/>
          <w:kern w:val="2"/>
          <w:sz w:val="28"/>
          <w:szCs w:val="28"/>
        </w:rPr>
      </w:pPr>
      <w:r w:rsidRPr="00FD711C">
        <w:rPr>
          <w:rFonts w:ascii="Times New Roman" w:hAnsi="Times New Roman"/>
          <w:sz w:val="28"/>
          <w:szCs w:val="28"/>
        </w:rPr>
        <w:t xml:space="preserve">Глава 7. </w:t>
      </w:r>
      <w:r w:rsidRPr="00FD711C">
        <w:rPr>
          <w:rFonts w:ascii="Times New Roman" w:hAnsi="Times New Roman"/>
          <w:kern w:val="2"/>
          <w:sz w:val="28"/>
          <w:szCs w:val="28"/>
        </w:rPr>
        <w:t>Срок предоставления муниципальной услуги, в том числе</w:t>
      </w:r>
      <w:r w:rsidRPr="00FD711C">
        <w:rPr>
          <w:rFonts w:ascii="Times New Roman" w:hAnsi="Times New Roman"/>
          <w:kern w:val="2"/>
          <w:sz w:val="28"/>
          <w:szCs w:val="28"/>
        </w:rPr>
        <w:br/>
        <w:t>с учетом необходимости обращения в организации, участвующие</w:t>
      </w:r>
      <w:r w:rsidRPr="00FD711C">
        <w:rPr>
          <w:rFonts w:ascii="Times New Roman" w:hAnsi="Times New Roman"/>
          <w:kern w:val="2"/>
          <w:sz w:val="28"/>
          <w:szCs w:val="28"/>
        </w:rPr>
        <w:br/>
        <w:t>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FD711C" w:rsidRPr="00FD711C" w:rsidRDefault="00FD711C" w:rsidP="00FD711C">
      <w:pPr>
        <w:pStyle w:val="ConsPlusNormal"/>
        <w:jc w:val="center"/>
        <w:outlineLvl w:val="2"/>
        <w:rPr>
          <w:rFonts w:ascii="Times New Roman" w:hAnsi="Times New Roman"/>
          <w:sz w:val="28"/>
          <w:szCs w:val="28"/>
        </w:rPr>
      </w:pPr>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eastAsia="Times New Roman" w:hAnsi="Times New Roman"/>
          <w:kern w:val="2"/>
          <w:sz w:val="28"/>
          <w:szCs w:val="28"/>
          <w:lang w:eastAsia="ru-RU"/>
        </w:rPr>
        <w:t>25. В случае</w:t>
      </w:r>
      <w:proofErr w:type="gramStart"/>
      <w:r w:rsidRPr="00FD711C">
        <w:rPr>
          <w:rFonts w:ascii="Times New Roman" w:eastAsia="Times New Roman" w:hAnsi="Times New Roman"/>
          <w:kern w:val="2"/>
          <w:sz w:val="28"/>
          <w:szCs w:val="28"/>
          <w:lang w:eastAsia="ru-RU"/>
        </w:rPr>
        <w:t>,</w:t>
      </w:r>
      <w:proofErr w:type="gramEnd"/>
      <w:r w:rsidRPr="00FD711C">
        <w:rPr>
          <w:rFonts w:ascii="Times New Roman" w:eastAsia="Times New Roman" w:hAnsi="Times New Roman"/>
          <w:kern w:val="2"/>
          <w:sz w:val="28"/>
          <w:szCs w:val="28"/>
          <w:lang w:eastAsia="ru-RU"/>
        </w:rPr>
        <w:t xml:space="preserve"> если заявление, предусмотренное пунктом 29 настоящего административного регламента, подано в целях дальнейшего проведения аукциона по продаже земельного участка, муниципальная услуга предоставляется в срок не более двух месяцев со дня поступления заявления, предусмотренного пунктом 29 настоящего административного регламента, в уполномоченный орган.</w:t>
      </w:r>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hAnsi="Times New Roman"/>
          <w:sz w:val="28"/>
          <w:szCs w:val="28"/>
        </w:rPr>
        <w:lastRenderedPageBreak/>
        <w:t>В случае</w:t>
      </w:r>
      <w:proofErr w:type="gramStart"/>
      <w:r w:rsidRPr="00FD711C">
        <w:rPr>
          <w:rFonts w:ascii="Times New Roman" w:hAnsi="Times New Roman"/>
          <w:sz w:val="28"/>
          <w:szCs w:val="28"/>
        </w:rPr>
        <w:t>,</w:t>
      </w:r>
      <w:proofErr w:type="gramEnd"/>
      <w:r w:rsidRPr="00FD711C">
        <w:rPr>
          <w:rFonts w:ascii="Times New Roman" w:hAnsi="Times New Roman"/>
          <w:sz w:val="28"/>
          <w:szCs w:val="28"/>
        </w:rPr>
        <w:t xml:space="preserve"> если заявление, предусмотренное пунктом 29 настоящего административного регламента, подано в целях раздела земельного участка, который находится в муниципальной собственности и предоставлен на праве постоянного (бессрочного) пользования, аренды или безвозмездного пользования, муниципальная услуга предоставляется </w:t>
      </w:r>
      <w:r w:rsidRPr="00FD711C">
        <w:rPr>
          <w:rFonts w:ascii="Times New Roman" w:hAnsi="Times New Roman"/>
          <w:bCs/>
          <w:kern w:val="2"/>
          <w:sz w:val="28"/>
          <w:szCs w:val="28"/>
        </w:rPr>
        <w:t>уполномоченным органом</w:t>
      </w:r>
      <w:r w:rsidRPr="00FD711C">
        <w:rPr>
          <w:rFonts w:ascii="Times New Roman" w:hAnsi="Times New Roman"/>
          <w:sz w:val="28"/>
          <w:szCs w:val="28"/>
        </w:rPr>
        <w:t xml:space="preserve"> в течение одного месяца со дня поступления указанного заявления в уполномоченный орган.</w:t>
      </w:r>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u w:val="single"/>
        </w:rPr>
      </w:pPr>
      <w:r w:rsidRPr="00FD711C">
        <w:rPr>
          <w:rFonts w:ascii="Times New Roman" w:eastAsia="Times New Roman" w:hAnsi="Times New Roman"/>
          <w:kern w:val="2"/>
          <w:sz w:val="28"/>
          <w:szCs w:val="28"/>
          <w:lang w:eastAsia="ru-RU"/>
        </w:rPr>
        <w:t>26.</w:t>
      </w:r>
      <w:r w:rsidRPr="00FD711C">
        <w:t xml:space="preserve"> </w:t>
      </w:r>
      <w:proofErr w:type="gramStart"/>
      <w:r w:rsidRPr="00FD711C">
        <w:rPr>
          <w:rFonts w:ascii="Times New Roman" w:hAnsi="Times New Roman"/>
          <w:sz w:val="28"/>
          <w:szCs w:val="28"/>
        </w:rPr>
        <w:t xml:space="preserve">В случае если на момент поступления в уполномоченный орган заявления, предусмотренного пунктом </w:t>
      </w:r>
      <w:r w:rsidRPr="00FD711C">
        <w:rPr>
          <w:rFonts w:ascii="Times New Roman" w:eastAsia="Times New Roman" w:hAnsi="Times New Roman"/>
          <w:kern w:val="2"/>
          <w:sz w:val="28"/>
          <w:szCs w:val="28"/>
          <w:lang w:eastAsia="ru-RU"/>
        </w:rPr>
        <w:t>29</w:t>
      </w:r>
      <w:r w:rsidRPr="00FD711C">
        <w:rPr>
          <w:rFonts w:ascii="Times New Roman" w:hAnsi="Times New Roman"/>
          <w:sz w:val="28"/>
          <w:szCs w:val="28"/>
        </w:rPr>
        <w:t xml:space="preserve"> настоящего административного регламента, на рассмотрении уполномоченного органа находится представленная ранее другим заявителем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то рассмотрение заявления, предусмотренного пунктом </w:t>
      </w:r>
      <w:r w:rsidRPr="00FD711C">
        <w:rPr>
          <w:rFonts w:ascii="Times New Roman" w:eastAsia="Times New Roman" w:hAnsi="Times New Roman"/>
          <w:kern w:val="2"/>
          <w:sz w:val="28"/>
          <w:szCs w:val="28"/>
          <w:lang w:eastAsia="ru-RU"/>
        </w:rPr>
        <w:t>29</w:t>
      </w:r>
      <w:r w:rsidRPr="00FD711C">
        <w:rPr>
          <w:rFonts w:ascii="Times New Roman" w:hAnsi="Times New Roman"/>
          <w:sz w:val="28"/>
          <w:szCs w:val="28"/>
        </w:rPr>
        <w:t xml:space="preserve"> настоящего административного регламента, приостанавливается до принятия решения об утверждении ранее направленной схемы</w:t>
      </w:r>
      <w:proofErr w:type="gramEnd"/>
      <w:r w:rsidRPr="00FD711C">
        <w:rPr>
          <w:rFonts w:ascii="Times New Roman" w:hAnsi="Times New Roman"/>
          <w:sz w:val="28"/>
          <w:szCs w:val="28"/>
        </w:rPr>
        <w:t xml:space="preserve"> расположения земельного участка либо до принятия решения об отказе в утверждении ранее направленной схемы расположения земельного участка.</w:t>
      </w:r>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eastAsia="Times New Roman" w:hAnsi="Times New Roman"/>
          <w:kern w:val="2"/>
          <w:sz w:val="28"/>
          <w:szCs w:val="28"/>
          <w:lang w:eastAsia="ru-RU"/>
        </w:rPr>
        <w:t>27. Решение</w:t>
      </w:r>
      <w:r w:rsidRPr="00FD711C">
        <w:rPr>
          <w:rFonts w:ascii="Times New Roman" w:eastAsia="Times New Roman" w:hAnsi="Times New Roman"/>
          <w:kern w:val="2"/>
          <w:sz w:val="28"/>
          <w:szCs w:val="28"/>
        </w:rPr>
        <w:t xml:space="preserve"> об утверждении схемы</w:t>
      </w:r>
      <w:r w:rsidRPr="00FD711C">
        <w:rPr>
          <w:rFonts w:ascii="Times New Roman" w:eastAsia="Times New Roman" w:hAnsi="Times New Roman"/>
          <w:kern w:val="2"/>
          <w:sz w:val="28"/>
          <w:szCs w:val="28"/>
          <w:lang w:eastAsia="ru-RU"/>
        </w:rPr>
        <w:t xml:space="preserve"> либо решение об отказе в </w:t>
      </w:r>
      <w:r w:rsidRPr="00FD711C">
        <w:rPr>
          <w:rFonts w:ascii="Times New Roman" w:eastAsia="Times New Roman" w:hAnsi="Times New Roman"/>
          <w:kern w:val="2"/>
          <w:sz w:val="28"/>
          <w:szCs w:val="28"/>
        </w:rPr>
        <w:t xml:space="preserve">утверждении схемы </w:t>
      </w:r>
      <w:r w:rsidRPr="00FD711C">
        <w:rPr>
          <w:rFonts w:ascii="Times New Roman" w:eastAsia="Times New Roman" w:hAnsi="Times New Roman"/>
          <w:kern w:val="2"/>
          <w:sz w:val="28"/>
          <w:szCs w:val="28"/>
          <w:lang w:eastAsia="ru-RU"/>
        </w:rPr>
        <w:t xml:space="preserve">направляется (выдается) заявителю или его представителю </w:t>
      </w:r>
      <w:r w:rsidRPr="00FD711C">
        <w:rPr>
          <w:rFonts w:ascii="Times New Roman" w:hAnsi="Times New Roman"/>
          <w:sz w:val="28"/>
          <w:szCs w:val="28"/>
        </w:rPr>
        <w:t>в течение 3 календарных дней со дня принятия соответствующего решения.</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hAnsi="Times New Roman"/>
          <w:sz w:val="28"/>
          <w:szCs w:val="28"/>
        </w:rPr>
        <w:t xml:space="preserve">Глава 8. </w:t>
      </w:r>
      <w:r w:rsidRPr="00FD711C">
        <w:rPr>
          <w:rFonts w:ascii="Times New Roman" w:eastAsia="Times New Roman" w:hAnsi="Times New Roman"/>
          <w:kern w:val="2"/>
          <w:sz w:val="28"/>
          <w:szCs w:val="28"/>
          <w:lang w:eastAsia="ru-RU"/>
        </w:rPr>
        <w:t>Нормативные правовые акты, регулирующие</w:t>
      </w:r>
      <w:r w:rsidRPr="00FD711C">
        <w:rPr>
          <w:rFonts w:ascii="Times New Roman" w:eastAsia="Times New Roman" w:hAnsi="Times New Roman"/>
          <w:kern w:val="2"/>
          <w:sz w:val="28"/>
          <w:szCs w:val="28"/>
          <w:lang w:eastAsia="ru-RU"/>
        </w:rPr>
        <w:br/>
        <w:t>предоставление муниципальной услуги</w:t>
      </w:r>
    </w:p>
    <w:p w:rsidR="00FD711C" w:rsidRPr="00FD711C" w:rsidRDefault="00FD711C" w:rsidP="00FD711C">
      <w:pPr>
        <w:pStyle w:val="ConsPlusNormal"/>
        <w:jc w:val="center"/>
        <w:outlineLvl w:val="2"/>
        <w:rPr>
          <w:rFonts w:ascii="Times New Roman" w:hAnsi="Times New Roman"/>
          <w:sz w:val="28"/>
          <w:szCs w:val="28"/>
        </w:rPr>
      </w:pPr>
    </w:p>
    <w:p w:rsidR="00FD711C" w:rsidRPr="00FD711C" w:rsidRDefault="00FD711C" w:rsidP="00FD711C">
      <w:pPr>
        <w:pStyle w:val="ConsPlusNormal"/>
        <w:ind w:firstLine="540"/>
        <w:jc w:val="both"/>
        <w:rPr>
          <w:rFonts w:ascii="Times New Roman" w:hAnsi="Times New Roman"/>
          <w:sz w:val="28"/>
          <w:szCs w:val="28"/>
          <w:lang w:val="x-none"/>
        </w:rPr>
      </w:pPr>
      <w:r w:rsidRPr="00FD711C">
        <w:rPr>
          <w:rFonts w:ascii="Times New Roman" w:hAnsi="Times New Roman"/>
          <w:sz w:val="28"/>
          <w:szCs w:val="28"/>
        </w:rPr>
        <w:t xml:space="preserve">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в информационно-телекоммуникационной сети «Интернет» - </w:t>
      </w:r>
      <w:hyperlink r:id="rId9" w:history="1">
        <w:r w:rsidRPr="00FD711C">
          <w:rPr>
            <w:rStyle w:val="a3"/>
            <w:rFonts w:ascii="Times New Roman" w:hAnsi="Times New Roman"/>
            <w:color w:val="auto"/>
            <w:sz w:val="28"/>
            <w:szCs w:val="28"/>
          </w:rPr>
          <w:t>http://www.admsayansk.ru/qa/3623.html</w:t>
        </w:r>
      </w:hyperlink>
      <w:r w:rsidRPr="00FD711C">
        <w:rPr>
          <w:rFonts w:ascii="Times New Roman" w:hAnsi="Times New Roman"/>
          <w:sz w:val="28"/>
          <w:szCs w:val="28"/>
        </w:rPr>
        <w:t>, и на Портале.</w:t>
      </w:r>
    </w:p>
    <w:p w:rsidR="00FD711C" w:rsidRPr="00FD711C" w:rsidRDefault="00FD711C" w:rsidP="00FD711C">
      <w:pPr>
        <w:autoSpaceDE w:val="0"/>
        <w:autoSpaceDN w:val="0"/>
        <w:adjustRightInd w:val="0"/>
        <w:spacing w:after="0" w:line="240" w:lineRule="auto"/>
        <w:ind w:firstLine="539"/>
        <w:jc w:val="both"/>
        <w:rPr>
          <w:rFonts w:ascii="Times New Roman" w:hAnsi="Times New Roman"/>
          <w:sz w:val="28"/>
          <w:szCs w:val="28"/>
        </w:rPr>
      </w:pP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hAnsi="Times New Roman"/>
          <w:sz w:val="28"/>
          <w:szCs w:val="28"/>
        </w:rPr>
        <w:t xml:space="preserve">Глава 9. </w:t>
      </w:r>
      <w:r w:rsidRPr="00FD711C">
        <w:rPr>
          <w:rFonts w:ascii="Times New Roman" w:eastAsia="Times New Roman" w:hAnsi="Times New Roman"/>
          <w:kern w:val="2"/>
          <w:sz w:val="28"/>
          <w:szCs w:val="28"/>
          <w:lang w:eastAsia="ru-RU"/>
        </w:rPr>
        <w:t>Исчерпывающий перечень документов, необходимых</w:t>
      </w:r>
      <w:r w:rsidRPr="00FD711C">
        <w:rPr>
          <w:rFonts w:ascii="Times New Roman" w:eastAsia="Times New Roman" w:hAnsi="Times New Roman"/>
          <w:kern w:val="2"/>
          <w:sz w:val="28"/>
          <w:szCs w:val="28"/>
          <w:lang w:eastAsia="ru-RU"/>
        </w:rPr>
        <w:br/>
        <w:t>в соответствии с нормативными правовыми актами для предоставления муниципальной услуги и услуг, которые являются необходимыми</w:t>
      </w:r>
      <w:r w:rsidRPr="00FD711C">
        <w:rPr>
          <w:rFonts w:ascii="Times New Roman" w:eastAsia="Times New Roman" w:hAnsi="Times New Roman"/>
          <w:kern w:val="2"/>
          <w:sz w:val="28"/>
          <w:szCs w:val="28"/>
          <w:lang w:eastAsia="ru-RU"/>
        </w:rPr>
        <w:br/>
        <w:t>и обязательными для предоставления муниципальной услуги, подлежащих представлению заявителем, способы их получения заявителем,</w:t>
      </w: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в том числе в электронной форме, порядок их представления</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spacing w:after="0" w:line="240" w:lineRule="auto"/>
        <w:ind w:firstLine="709"/>
        <w:jc w:val="both"/>
        <w:rPr>
          <w:rFonts w:cs="Arial"/>
        </w:rPr>
      </w:pPr>
      <w:r w:rsidRPr="00FD711C">
        <w:rPr>
          <w:rFonts w:ascii="Times New Roman" w:eastAsia="Times New Roman" w:hAnsi="Times New Roman"/>
          <w:kern w:val="2"/>
          <w:sz w:val="28"/>
          <w:szCs w:val="28"/>
          <w:lang w:eastAsia="ru-RU"/>
        </w:rPr>
        <w:t xml:space="preserve">29. </w:t>
      </w:r>
      <w:r w:rsidRPr="00FD711C">
        <w:rPr>
          <w:rFonts w:ascii="Times New Roman" w:hAnsi="Times New Roman"/>
          <w:kern w:val="2"/>
          <w:sz w:val="28"/>
          <w:szCs w:val="28"/>
        </w:rPr>
        <w:t>Для утверждения схемы расположения земельного участка заявитель или его представитель представляет (направляет) в уполномоченный орган заявление об утверждении схемы расположения земельного участка</w:t>
      </w:r>
      <w:r>
        <w:rPr>
          <w:rFonts w:ascii="Times New Roman" w:hAnsi="Times New Roman"/>
          <w:kern w:val="2"/>
          <w:sz w:val="28"/>
          <w:szCs w:val="28"/>
        </w:rPr>
        <w:t xml:space="preserve"> </w:t>
      </w:r>
      <w:r w:rsidRPr="00FD711C">
        <w:rPr>
          <w:rFonts w:ascii="Times New Roman" w:hAnsi="Times New Roman"/>
          <w:kern w:val="2"/>
          <w:sz w:val="28"/>
          <w:szCs w:val="28"/>
        </w:rPr>
        <w:t>по форме согласно приложению к настоящему административному регламенту.</w:t>
      </w:r>
      <w:r w:rsidRPr="00FD711C">
        <w:rPr>
          <w:rFonts w:cs="Arial"/>
        </w:rPr>
        <w:t xml:space="preserve"> </w:t>
      </w:r>
    </w:p>
    <w:p w:rsidR="00FD711C" w:rsidRPr="00FD711C" w:rsidRDefault="00FD711C" w:rsidP="00FD711C">
      <w:pPr>
        <w:autoSpaceDE w:val="0"/>
        <w:autoSpaceDN w:val="0"/>
        <w:adjustRightInd w:val="0"/>
        <w:spacing w:after="0" w:line="240" w:lineRule="auto"/>
        <w:ind w:firstLine="709"/>
        <w:jc w:val="both"/>
        <w:rPr>
          <w:rFonts w:ascii="Times New Roman" w:hAnsi="Times New Roman"/>
          <w:kern w:val="2"/>
          <w:sz w:val="28"/>
          <w:szCs w:val="28"/>
        </w:rPr>
      </w:pPr>
      <w:r w:rsidRPr="00FD711C">
        <w:rPr>
          <w:rFonts w:ascii="Times New Roman" w:hAnsi="Times New Roman"/>
          <w:kern w:val="2"/>
          <w:sz w:val="28"/>
          <w:szCs w:val="28"/>
        </w:rPr>
        <w:lastRenderedPageBreak/>
        <w:t>30. К заявлению заявитель или его представитель прилагает следующие документы:</w:t>
      </w:r>
    </w:p>
    <w:p w:rsidR="00FD711C" w:rsidRPr="00FD711C" w:rsidRDefault="00FD711C" w:rsidP="00FD711C">
      <w:pPr>
        <w:autoSpaceDE w:val="0"/>
        <w:autoSpaceDN w:val="0"/>
        <w:adjustRightInd w:val="0"/>
        <w:spacing w:after="0" w:line="240" w:lineRule="auto"/>
        <w:ind w:firstLine="709"/>
        <w:jc w:val="both"/>
        <w:rPr>
          <w:rFonts w:ascii="Times New Roman" w:hAnsi="Times New Roman"/>
          <w:kern w:val="2"/>
          <w:sz w:val="28"/>
          <w:szCs w:val="28"/>
        </w:rPr>
      </w:pPr>
      <w:r w:rsidRPr="00FD711C">
        <w:rPr>
          <w:rFonts w:ascii="Times New Roman" w:hAnsi="Times New Roman"/>
          <w:kern w:val="2"/>
          <w:sz w:val="28"/>
          <w:szCs w:val="28"/>
        </w:rPr>
        <w:t>1) копии документов, удостоверяющих личность заявителя, – в случае, если заявителем является физическое лицо;</w:t>
      </w:r>
    </w:p>
    <w:p w:rsidR="00FD711C" w:rsidRPr="00FD711C" w:rsidRDefault="00FD711C" w:rsidP="00FD711C">
      <w:pPr>
        <w:spacing w:after="0" w:line="240" w:lineRule="auto"/>
        <w:ind w:firstLine="709"/>
        <w:jc w:val="both"/>
        <w:rPr>
          <w:rFonts w:ascii="Times New Roman" w:hAnsi="Times New Roman"/>
          <w:sz w:val="28"/>
          <w:szCs w:val="28"/>
        </w:rPr>
      </w:pPr>
      <w:r w:rsidRPr="00FD711C">
        <w:rPr>
          <w:rFonts w:ascii="Times New Roman" w:hAnsi="Times New Roman"/>
          <w:sz w:val="28"/>
          <w:szCs w:val="28"/>
        </w:rPr>
        <w:t>2) подготовленная заявителем схема расположения земельного участка (земельных участков), который (которые) предлагается образовать и (или) изменить;</w:t>
      </w:r>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hAnsi="Times New Roman"/>
          <w:sz w:val="28"/>
          <w:szCs w:val="28"/>
        </w:rPr>
        <w:t xml:space="preserve">3) копии правоустанавливающих и (или) </w:t>
      </w:r>
      <w:proofErr w:type="spellStart"/>
      <w:r w:rsidRPr="00FD711C">
        <w:rPr>
          <w:rFonts w:ascii="Times New Roman" w:hAnsi="Times New Roman"/>
          <w:sz w:val="28"/>
          <w:szCs w:val="28"/>
        </w:rPr>
        <w:t>правоудостоверяющих</w:t>
      </w:r>
      <w:proofErr w:type="spellEnd"/>
      <w:r w:rsidRPr="00FD711C">
        <w:rPr>
          <w:rFonts w:ascii="Times New Roman" w:hAnsi="Times New Roman"/>
          <w:sz w:val="28"/>
          <w:szCs w:val="28"/>
        </w:rPr>
        <w:t xml:space="preserve"> документов на земельный участок, если права на него не зарегистрированы в Едином государственном реестре недвижимости;</w:t>
      </w:r>
    </w:p>
    <w:p w:rsidR="00FD711C" w:rsidRPr="00FD711C" w:rsidRDefault="00FD711C" w:rsidP="00FD711C">
      <w:pPr>
        <w:autoSpaceDE w:val="0"/>
        <w:autoSpaceDN w:val="0"/>
        <w:adjustRightInd w:val="0"/>
        <w:spacing w:after="0" w:line="240" w:lineRule="auto"/>
        <w:ind w:firstLine="709"/>
        <w:jc w:val="both"/>
        <w:rPr>
          <w:rFonts w:ascii="Times New Roman" w:hAnsi="Times New Roman"/>
          <w:kern w:val="2"/>
          <w:sz w:val="28"/>
          <w:szCs w:val="28"/>
        </w:rPr>
      </w:pPr>
      <w:r w:rsidRPr="00FD711C">
        <w:rPr>
          <w:rFonts w:ascii="Times New Roman" w:hAnsi="Times New Roman"/>
          <w:kern w:val="2"/>
          <w:sz w:val="28"/>
          <w:szCs w:val="28"/>
        </w:rPr>
        <w:t>4) документ, подтверждающий полномочия представителя заявителя, – в случае если с заявлением обращается представитель заявителя.</w:t>
      </w:r>
    </w:p>
    <w:p w:rsidR="00FD711C" w:rsidRPr="00FD711C" w:rsidRDefault="00FD711C" w:rsidP="00FD711C">
      <w:pPr>
        <w:autoSpaceDE w:val="0"/>
        <w:autoSpaceDN w:val="0"/>
        <w:adjustRightInd w:val="0"/>
        <w:spacing w:after="0" w:line="240" w:lineRule="auto"/>
        <w:ind w:firstLine="709"/>
        <w:jc w:val="both"/>
        <w:rPr>
          <w:rFonts w:ascii="Times New Roman" w:hAnsi="Times New Roman"/>
          <w:kern w:val="2"/>
          <w:sz w:val="28"/>
          <w:szCs w:val="28"/>
        </w:rPr>
      </w:pPr>
      <w:r w:rsidRPr="00FD711C">
        <w:rPr>
          <w:rFonts w:ascii="Times New Roman" w:hAnsi="Times New Roman"/>
          <w:kern w:val="2"/>
          <w:sz w:val="28"/>
          <w:szCs w:val="28"/>
        </w:rPr>
        <w:t xml:space="preserve">31. </w:t>
      </w:r>
      <w:r w:rsidRPr="00FD711C">
        <w:rPr>
          <w:rFonts w:ascii="Times New Roman" w:hAnsi="Times New Roman"/>
          <w:sz w:val="28"/>
          <w:szCs w:val="28"/>
        </w:rPr>
        <w:t>Схема расположения земельного участка (земельных участков), который (которые) предлагается образовать и (или) изменить,</w:t>
      </w:r>
      <w:r w:rsidRPr="00FD711C">
        <w:rPr>
          <w:rFonts w:ascii="Times New Roman" w:hAnsi="Times New Roman"/>
          <w:sz w:val="28"/>
          <w:szCs w:val="28"/>
          <w:u w:val="single"/>
        </w:rPr>
        <w:t xml:space="preserve"> </w:t>
      </w:r>
      <w:r w:rsidRPr="00FD711C">
        <w:rPr>
          <w:rFonts w:ascii="Times New Roman" w:hAnsi="Times New Roman"/>
          <w:kern w:val="2"/>
          <w:sz w:val="28"/>
          <w:szCs w:val="28"/>
        </w:rPr>
        <w:t xml:space="preserve">подготавливается заявителем самостоятельно с использованием официального сайта </w:t>
      </w:r>
      <w:r w:rsidRPr="00FD711C">
        <w:rPr>
          <w:rFonts w:ascii="Times New Roman" w:eastAsia="Times New Roman" w:hAnsi="Times New Roman"/>
          <w:kern w:val="2"/>
          <w:sz w:val="28"/>
          <w:szCs w:val="28"/>
          <w:lang w:eastAsia="ru-RU"/>
        </w:rPr>
        <w:t>Федеральной службы государственной регистрации, кадастра и картографии</w:t>
      </w:r>
      <w:r w:rsidRPr="00FD711C">
        <w:rPr>
          <w:rFonts w:ascii="Times New Roman" w:hAnsi="Times New Roman"/>
          <w:kern w:val="2"/>
          <w:sz w:val="28"/>
          <w:szCs w:val="28"/>
        </w:rPr>
        <w:t xml:space="preserve"> в информационно-телекоммуникационной сети «Интернет» или с использованием иных технологических и программных средств, в том числе с привлечением третьих лиц.</w:t>
      </w:r>
    </w:p>
    <w:p w:rsidR="00FD711C" w:rsidRPr="00FD711C" w:rsidRDefault="00FD711C" w:rsidP="00FD711C">
      <w:pPr>
        <w:autoSpaceDE w:val="0"/>
        <w:autoSpaceDN w:val="0"/>
        <w:adjustRightInd w:val="0"/>
        <w:spacing w:after="0" w:line="240" w:lineRule="auto"/>
        <w:ind w:firstLine="709"/>
        <w:jc w:val="both"/>
        <w:rPr>
          <w:rFonts w:ascii="Times New Roman" w:hAnsi="Times New Roman"/>
          <w:kern w:val="2"/>
          <w:sz w:val="28"/>
          <w:szCs w:val="28"/>
        </w:rPr>
      </w:pPr>
      <w:r w:rsidRPr="00FD711C">
        <w:rPr>
          <w:rFonts w:ascii="Times New Roman" w:hAnsi="Times New Roman"/>
          <w:kern w:val="2"/>
          <w:sz w:val="28"/>
          <w:szCs w:val="28"/>
        </w:rPr>
        <w:t>Для получения документа, указанного в подпункте 4 пункта 30 настоящего административного регламента, заявитель лично обращается к нотариусу или должностному лицу, уполномоченному совершать нотариальные действия.</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hAnsi="Times New Roman"/>
          <w:kern w:val="2"/>
          <w:sz w:val="28"/>
          <w:szCs w:val="28"/>
        </w:rPr>
        <w:t xml:space="preserve">32. Заявитель или его представитель представляет (направляет) заявление и документы, указанные в пункте 30 настоящего административного регламента, </w:t>
      </w:r>
      <w:r w:rsidRPr="00FD711C">
        <w:rPr>
          <w:rFonts w:ascii="Times New Roman" w:eastAsia="Times New Roman" w:hAnsi="Times New Roman"/>
          <w:kern w:val="2"/>
          <w:sz w:val="28"/>
          <w:szCs w:val="28"/>
        </w:rPr>
        <w:t>одним из следующих способов:</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1) путем личного обращения в уполномоченный орган;</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3) через личный кабинет на Портале;</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 xml:space="preserve">4) путем </w:t>
      </w:r>
      <w:proofErr w:type="gramStart"/>
      <w:r w:rsidRPr="00FD711C">
        <w:rPr>
          <w:rFonts w:ascii="Times New Roman" w:eastAsia="Times New Roman" w:hAnsi="Times New Roman"/>
          <w:kern w:val="2"/>
          <w:sz w:val="28"/>
          <w:szCs w:val="28"/>
        </w:rPr>
        <w:t>направления</w:t>
      </w:r>
      <w:proofErr w:type="gramEnd"/>
      <w:r w:rsidRPr="00FD711C">
        <w:rPr>
          <w:rFonts w:ascii="Times New Roman" w:eastAsia="Times New Roman" w:hAnsi="Times New Roman"/>
          <w:kern w:val="2"/>
          <w:sz w:val="28"/>
          <w:szCs w:val="28"/>
        </w:rPr>
        <w:t xml:space="preserve"> на официальный адрес электронной почты уполномоченного органа </w:t>
      </w:r>
      <w:hyperlink r:id="rId10" w:history="1">
        <w:r w:rsidRPr="00FD711C">
          <w:rPr>
            <w:rStyle w:val="a3"/>
            <w:rFonts w:ascii="Times New Roman" w:hAnsi="Times New Roman"/>
            <w:color w:val="auto"/>
            <w:sz w:val="28"/>
            <w:szCs w:val="28"/>
            <w:lang w:eastAsia="ru-RU"/>
          </w:rPr>
          <w:t>kaig@admsayansk.irmail.ru</w:t>
        </w:r>
      </w:hyperlink>
      <w:r w:rsidRPr="00FD711C">
        <w:rPr>
          <w:rFonts w:ascii="Times New Roman" w:eastAsia="Times New Roman" w:hAnsi="Times New Roman"/>
          <w:kern w:val="2"/>
          <w:sz w:val="28"/>
          <w:szCs w:val="28"/>
        </w:rPr>
        <w:t>;</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5) через МФЦ.</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33. </w:t>
      </w:r>
      <w:proofErr w:type="gramStart"/>
      <w:r w:rsidRPr="00FD711C">
        <w:rPr>
          <w:rFonts w:ascii="Times New Roman" w:eastAsia="Times New Roman" w:hAnsi="Times New Roman"/>
          <w:kern w:val="2"/>
          <w:sz w:val="28"/>
          <w:szCs w:val="28"/>
          <w:lang w:eastAsia="ru-RU"/>
        </w:rPr>
        <w:t xml:space="preserve">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w:t>
      </w:r>
      <w:r w:rsidRPr="00FD711C">
        <w:rPr>
          <w:rFonts w:ascii="Times New Roman" w:eastAsia="Times New Roman" w:hAnsi="Times New Roman"/>
          <w:kern w:val="2"/>
          <w:sz w:val="28"/>
          <w:szCs w:val="28"/>
        </w:rPr>
        <w:t>Федерального закона от 27 июля 2010 года № 210</w:t>
      </w:r>
      <w:r w:rsidRPr="00FD711C">
        <w:rPr>
          <w:rFonts w:ascii="Times New Roman" w:eastAsia="Times New Roman" w:hAnsi="Times New Roman"/>
          <w:kern w:val="2"/>
          <w:sz w:val="28"/>
          <w:szCs w:val="28"/>
        </w:rPr>
        <w:noBreakHyphen/>
        <w:t>ФЗ</w:t>
      </w:r>
      <w:proofErr w:type="gramEnd"/>
      <w:r w:rsidRPr="00FD711C">
        <w:rPr>
          <w:rFonts w:ascii="Times New Roman" w:eastAsia="Times New Roman" w:hAnsi="Times New Roman"/>
          <w:kern w:val="2"/>
          <w:sz w:val="28"/>
          <w:szCs w:val="28"/>
        </w:rPr>
        <w:t xml:space="preserve"> «Об организации предоставления государственных и муниципальных услуг»</w:t>
      </w:r>
      <w:r w:rsidRPr="00FD711C">
        <w:rPr>
          <w:rFonts w:ascii="Times New Roman" w:eastAsia="Times New Roman" w:hAnsi="Times New Roman"/>
          <w:kern w:val="2"/>
          <w:sz w:val="28"/>
          <w:szCs w:val="28"/>
          <w:lang w:eastAsia="ru-RU"/>
        </w:rPr>
        <w:t xml:space="preserve">, а также сведений, документов и (или) информации, </w:t>
      </w:r>
      <w:r w:rsidRPr="00FD711C">
        <w:rPr>
          <w:rFonts w:ascii="Times New Roman" w:eastAsia="Times New Roman" w:hAnsi="Times New Roman"/>
          <w:kern w:val="2"/>
          <w:sz w:val="28"/>
          <w:szCs w:val="28"/>
          <w:lang w:eastAsia="ru-RU"/>
        </w:rPr>
        <w:lastRenderedPageBreak/>
        <w:t xml:space="preserve">которые у заявителя или его представителя </w:t>
      </w:r>
      <w:proofErr w:type="gramStart"/>
      <w:r w:rsidRPr="00FD711C">
        <w:rPr>
          <w:rFonts w:ascii="Times New Roman" w:eastAsia="Times New Roman" w:hAnsi="Times New Roman"/>
          <w:kern w:val="2"/>
          <w:sz w:val="28"/>
          <w:szCs w:val="28"/>
          <w:lang w:eastAsia="ru-RU"/>
        </w:rPr>
        <w:t>отсутствуют и должны</w:t>
      </w:r>
      <w:proofErr w:type="gramEnd"/>
      <w:r w:rsidRPr="00FD711C">
        <w:rPr>
          <w:rFonts w:ascii="Times New Roman" w:eastAsia="Times New Roman" w:hAnsi="Times New Roman"/>
          <w:kern w:val="2"/>
          <w:sz w:val="28"/>
          <w:szCs w:val="28"/>
          <w:lang w:eastAsia="ru-RU"/>
        </w:rPr>
        <w:t xml:space="preserve">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w:t>
      </w:r>
      <w:proofErr w:type="gramStart"/>
      <w:r w:rsidRPr="00FD711C">
        <w:rPr>
          <w:rFonts w:ascii="Times New Roman" w:eastAsia="Times New Roman" w:hAnsi="Times New Roman"/>
          <w:kern w:val="2"/>
          <w:sz w:val="28"/>
          <w:szCs w:val="28"/>
          <w:lang w:eastAsia="ru-RU"/>
        </w:rPr>
        <w:t xml:space="preserve">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w:t>
      </w:r>
      <w:r w:rsidRPr="00FD711C">
        <w:rPr>
          <w:rFonts w:ascii="Times New Roman" w:eastAsia="Times New Roman" w:hAnsi="Times New Roman"/>
          <w:kern w:val="2"/>
          <w:sz w:val="28"/>
          <w:szCs w:val="28"/>
        </w:rPr>
        <w:t>Федерального закона от 27 июля 2010 года № 210</w:t>
      </w:r>
      <w:r w:rsidRPr="00FD711C">
        <w:rPr>
          <w:rFonts w:ascii="Times New Roman" w:eastAsia="Times New Roman" w:hAnsi="Times New Roman"/>
          <w:kern w:val="2"/>
          <w:sz w:val="28"/>
          <w:szCs w:val="28"/>
        </w:rPr>
        <w:noBreakHyphen/>
        <w:t>ФЗ</w:t>
      </w:r>
      <w:r w:rsidRPr="00FD711C">
        <w:rPr>
          <w:rFonts w:ascii="Times New Roman" w:eastAsia="Times New Roman" w:hAnsi="Times New Roman"/>
          <w:kern w:val="2"/>
          <w:sz w:val="28"/>
          <w:szCs w:val="28"/>
          <w:lang w:eastAsia="ru-RU"/>
        </w:rPr>
        <w:t xml:space="preserve"> </w:t>
      </w:r>
      <w:r w:rsidRPr="00FD711C">
        <w:rPr>
          <w:rFonts w:ascii="Times New Roman" w:eastAsia="Times New Roman" w:hAnsi="Times New Roman"/>
          <w:kern w:val="2"/>
          <w:sz w:val="28"/>
          <w:szCs w:val="28"/>
        </w:rPr>
        <w:t>«Об организации предоставления государственных и муниципальных услуг»</w:t>
      </w:r>
      <w:r w:rsidRPr="00FD711C">
        <w:rPr>
          <w:rFonts w:ascii="Times New Roman" w:eastAsia="Times New Roman" w:hAnsi="Times New Roman"/>
          <w:kern w:val="2"/>
          <w:sz w:val="28"/>
          <w:szCs w:val="28"/>
          <w:lang w:eastAsia="ru-RU"/>
        </w:rPr>
        <w:t>,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w:t>
      </w:r>
      <w:proofErr w:type="gramEnd"/>
      <w:r w:rsidRPr="00FD711C">
        <w:rPr>
          <w:rFonts w:ascii="Times New Roman" w:eastAsia="Times New Roman" w:hAnsi="Times New Roman"/>
          <w:kern w:val="2"/>
          <w:sz w:val="28"/>
          <w:szCs w:val="28"/>
          <w:lang w:eastAsia="ru-RU"/>
        </w:rPr>
        <w:t xml:space="preserve"> представитель подает в МФЦ одновременно с комплексным запросом самостоятельно.</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34. При предоставлении муниципальной услуги </w:t>
      </w:r>
      <w:r w:rsidRPr="00FD711C">
        <w:rPr>
          <w:rFonts w:ascii="Times New Roman" w:hAnsi="Times New Roman"/>
          <w:sz w:val="28"/>
          <w:szCs w:val="28"/>
        </w:rPr>
        <w:t>уполномоченный орган</w:t>
      </w:r>
      <w:r w:rsidRPr="00FD711C">
        <w:rPr>
          <w:rFonts w:ascii="Times New Roman" w:eastAsia="Times New Roman" w:hAnsi="Times New Roman"/>
          <w:kern w:val="2"/>
          <w:sz w:val="28"/>
          <w:szCs w:val="28"/>
          <w:lang w:eastAsia="ru-RU"/>
        </w:rPr>
        <w:t xml:space="preserve"> не вправе требовать от заявителей или их представителей документы, не указанные в пунктах 29, 30 настоящего административного регламента.</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35. Требования к документам, представляемым заявителем</w:t>
      </w:r>
      <w:r w:rsidRPr="00FD711C">
        <w:t xml:space="preserve"> </w:t>
      </w:r>
      <w:r w:rsidRPr="00FD711C">
        <w:rPr>
          <w:rFonts w:ascii="Times New Roman" w:eastAsia="Times New Roman" w:hAnsi="Times New Roman"/>
          <w:kern w:val="2"/>
          <w:sz w:val="28"/>
          <w:szCs w:val="28"/>
          <w:lang w:eastAsia="ru-RU"/>
        </w:rPr>
        <w:t>или его представителем:</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в соответствии с пунктом 75-76 настоящего административного регламента);</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2) тексты документов должны быть написаны разборчиво;</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3) документы не должны иметь подчисток, приписок, зачеркнутых слов и не оговоренных в них исправлений;</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4) документы не должны быть исполнены карандашом;</w:t>
      </w:r>
    </w:p>
    <w:p w:rsidR="00FD711C" w:rsidRPr="00FD711C" w:rsidRDefault="00FD711C" w:rsidP="00FD711C">
      <w:pPr>
        <w:pStyle w:val="ConsPlusNormal"/>
        <w:jc w:val="center"/>
        <w:outlineLvl w:val="2"/>
        <w:rPr>
          <w:rFonts w:ascii="Times New Roman" w:hAnsi="Times New Roman"/>
          <w:sz w:val="28"/>
          <w:szCs w:val="28"/>
        </w:rPr>
      </w:pP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hAnsi="Times New Roman"/>
          <w:sz w:val="28"/>
          <w:szCs w:val="28"/>
        </w:rPr>
        <w:t xml:space="preserve">Глава 10. </w:t>
      </w:r>
      <w:r w:rsidRPr="00FD711C">
        <w:rPr>
          <w:rFonts w:ascii="Times New Roman" w:eastAsia="Times New Roman" w:hAnsi="Times New Roman"/>
          <w:kern w:val="2"/>
          <w:sz w:val="28"/>
          <w:szCs w:val="28"/>
          <w:lang w:eastAsia="ru-RU"/>
        </w:rPr>
        <w:t>Исчерпывающий перечень документов, необходимых</w:t>
      </w: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в соответствии с нормативными правовыми актами для предоставления</w:t>
      </w:r>
      <w:r w:rsidRPr="00FD711C">
        <w:rPr>
          <w:rFonts w:ascii="Times New Roman" w:eastAsia="Times New Roman" w:hAnsi="Times New Roman"/>
          <w:kern w:val="2"/>
          <w:sz w:val="28"/>
          <w:szCs w:val="28"/>
          <w:lang w:eastAsia="ru-RU"/>
        </w:rPr>
        <w:br/>
        <w:t>муниципальной услуги, которые находятся в распоряжении</w:t>
      </w: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государственных органов, органов местного самоуправления</w:t>
      </w:r>
      <w:r w:rsidRPr="00FD711C">
        <w:rPr>
          <w:rFonts w:ascii="Times New Roman" w:eastAsia="Times New Roman" w:hAnsi="Times New Roman"/>
          <w:kern w:val="2"/>
          <w:sz w:val="28"/>
          <w:szCs w:val="28"/>
          <w:lang w:eastAsia="ru-RU"/>
        </w:rPr>
        <w:br/>
        <w:t>и иных органов, участвующих в предоставлении муниципальной</w:t>
      </w:r>
      <w:r w:rsidRPr="00FD711C">
        <w:rPr>
          <w:rFonts w:ascii="Times New Roman" w:eastAsia="Times New Roman" w:hAnsi="Times New Roman"/>
          <w:kern w:val="2"/>
          <w:sz w:val="28"/>
          <w:szCs w:val="28"/>
          <w:lang w:eastAsia="ru-RU"/>
        </w:rPr>
        <w:br/>
        <w:t>услуги, и которые заявитель вправе представить, а также способы их получения заявителями или их представителями, в том числе</w:t>
      </w:r>
      <w:r w:rsidRPr="00FD711C">
        <w:rPr>
          <w:rFonts w:ascii="Times New Roman" w:eastAsia="Times New Roman" w:hAnsi="Times New Roman"/>
          <w:kern w:val="2"/>
          <w:sz w:val="28"/>
          <w:szCs w:val="28"/>
          <w:lang w:eastAsia="ru-RU"/>
        </w:rPr>
        <w:br/>
        <w:t>в электронной форме, порядок их представления</w:t>
      </w:r>
    </w:p>
    <w:p w:rsidR="00FD711C" w:rsidRPr="00FD711C" w:rsidRDefault="00FD711C" w:rsidP="00FD711C">
      <w:pPr>
        <w:pStyle w:val="ConsPlusNormal"/>
        <w:jc w:val="center"/>
        <w:outlineLvl w:val="2"/>
        <w:rPr>
          <w:rFonts w:ascii="Times New Roman" w:hAnsi="Times New Roman"/>
          <w:sz w:val="28"/>
          <w:szCs w:val="28"/>
        </w:rPr>
      </w:pP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bookmarkStart w:id="4" w:name="P246"/>
      <w:bookmarkEnd w:id="4"/>
      <w:r w:rsidRPr="00FD711C">
        <w:rPr>
          <w:rFonts w:ascii="Times New Roman" w:hAnsi="Times New Roman"/>
          <w:sz w:val="28"/>
          <w:szCs w:val="28"/>
        </w:rPr>
        <w:t xml:space="preserve">36. </w:t>
      </w:r>
      <w:r w:rsidRPr="00FD711C">
        <w:rPr>
          <w:rFonts w:ascii="Times New Roman" w:eastAsia="Times New Roman" w:hAnsi="Times New Roman"/>
          <w:kern w:val="2"/>
          <w:sz w:val="28"/>
          <w:szCs w:val="28"/>
          <w:lang w:eastAsia="ru-RU"/>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w:t>
      </w:r>
    </w:p>
    <w:p w:rsidR="00FD711C" w:rsidRPr="00FD711C" w:rsidRDefault="00FD711C" w:rsidP="00FD711C">
      <w:pPr>
        <w:autoSpaceDE w:val="0"/>
        <w:autoSpaceDN w:val="0"/>
        <w:adjustRightInd w:val="0"/>
        <w:spacing w:after="0" w:line="240" w:lineRule="auto"/>
        <w:ind w:firstLine="709"/>
        <w:jc w:val="both"/>
        <w:rPr>
          <w:rFonts w:ascii="Times New Roman" w:hAnsi="Times New Roman"/>
          <w:kern w:val="2"/>
          <w:sz w:val="28"/>
          <w:szCs w:val="28"/>
        </w:rPr>
      </w:pPr>
      <w:r w:rsidRPr="00FD711C">
        <w:rPr>
          <w:rFonts w:ascii="Times New Roman" w:hAnsi="Times New Roman"/>
          <w:kern w:val="2"/>
          <w:sz w:val="28"/>
          <w:szCs w:val="28"/>
        </w:rPr>
        <w:t xml:space="preserve">1) выписка из Единого государственного реестра индивидуальных предпринимателей (для заявителей, являющихся индивидуальными </w:t>
      </w:r>
      <w:r w:rsidRPr="00FD711C">
        <w:rPr>
          <w:rFonts w:ascii="Times New Roman" w:hAnsi="Times New Roman"/>
          <w:kern w:val="2"/>
          <w:sz w:val="28"/>
          <w:szCs w:val="28"/>
        </w:rPr>
        <w:lastRenderedPageBreak/>
        <w:t>предпринимателями) или выписка из Единого государственного реестра юридических лиц (для заявителей, являющихся юридическими лицами);</w:t>
      </w:r>
    </w:p>
    <w:p w:rsidR="00FD711C" w:rsidRPr="00FD711C" w:rsidRDefault="00FD711C" w:rsidP="00FD711C">
      <w:pPr>
        <w:autoSpaceDE w:val="0"/>
        <w:autoSpaceDN w:val="0"/>
        <w:adjustRightInd w:val="0"/>
        <w:spacing w:after="0" w:line="240" w:lineRule="auto"/>
        <w:ind w:firstLine="709"/>
        <w:jc w:val="both"/>
        <w:rPr>
          <w:rFonts w:ascii="Times New Roman" w:hAnsi="Times New Roman"/>
          <w:kern w:val="2"/>
          <w:sz w:val="28"/>
          <w:szCs w:val="28"/>
        </w:rPr>
      </w:pPr>
      <w:r w:rsidRPr="00FD711C">
        <w:rPr>
          <w:rFonts w:ascii="Times New Roman" w:hAnsi="Times New Roman"/>
          <w:kern w:val="2"/>
          <w:sz w:val="28"/>
          <w:szCs w:val="28"/>
        </w:rPr>
        <w:t>2) выписка из Единого государственного реестра недвижимости на земельный участок (земельные участки), утверждение схемы расположения которого (которых) предполагается осуществить.</w:t>
      </w:r>
    </w:p>
    <w:p w:rsidR="00FD711C" w:rsidRPr="00FD711C" w:rsidRDefault="00FD711C" w:rsidP="00FD711C">
      <w:pPr>
        <w:autoSpaceDE w:val="0"/>
        <w:autoSpaceDN w:val="0"/>
        <w:adjustRightInd w:val="0"/>
        <w:spacing w:after="0" w:line="240" w:lineRule="auto"/>
        <w:ind w:firstLine="709"/>
        <w:jc w:val="both"/>
        <w:rPr>
          <w:rFonts w:ascii="Times New Roman" w:hAnsi="Times New Roman"/>
          <w:kern w:val="2"/>
          <w:sz w:val="28"/>
          <w:szCs w:val="28"/>
        </w:rPr>
      </w:pPr>
      <w:r w:rsidRPr="00FD711C">
        <w:rPr>
          <w:rFonts w:ascii="Times New Roman" w:eastAsia="Times New Roman" w:hAnsi="Times New Roman"/>
          <w:kern w:val="2"/>
          <w:sz w:val="28"/>
          <w:szCs w:val="28"/>
          <w:lang w:eastAsia="ru-RU"/>
        </w:rPr>
        <w:t xml:space="preserve">37. </w:t>
      </w:r>
      <w:proofErr w:type="gramStart"/>
      <w:r w:rsidRPr="00FD711C">
        <w:rPr>
          <w:rFonts w:ascii="Times New Roman" w:eastAsia="Times New Roman" w:hAnsi="Times New Roman"/>
          <w:kern w:val="2"/>
          <w:sz w:val="28"/>
          <w:szCs w:val="28"/>
          <w:lang w:eastAsia="ru-RU"/>
        </w:rPr>
        <w:t xml:space="preserve">Для получения документов, указанных в подпункте 1 пункта 36 настоящего административного регламента, заявитель или его представитель вправе обратиться в Федеральную налоговую службу или ее территориальные органы с запросом </w:t>
      </w:r>
      <w:r w:rsidRPr="00FD711C">
        <w:rPr>
          <w:rFonts w:ascii="Times New Roman" w:hAnsi="Times New Roman"/>
          <w:kern w:val="2"/>
          <w:sz w:val="28"/>
          <w:szCs w:val="28"/>
        </w:rPr>
        <w:t>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 государственных и муниципальных услуг (функций).</w:t>
      </w:r>
      <w:proofErr w:type="gramEnd"/>
    </w:p>
    <w:p w:rsidR="00FD711C" w:rsidRPr="00FD711C" w:rsidRDefault="00FD711C" w:rsidP="00FD711C">
      <w:pPr>
        <w:autoSpaceDE w:val="0"/>
        <w:autoSpaceDN w:val="0"/>
        <w:adjustRightInd w:val="0"/>
        <w:spacing w:after="0" w:line="240" w:lineRule="auto"/>
        <w:ind w:firstLine="709"/>
        <w:jc w:val="both"/>
        <w:rPr>
          <w:rFonts w:ascii="Times New Roman" w:hAnsi="Times New Roman"/>
          <w:kern w:val="2"/>
          <w:sz w:val="28"/>
          <w:szCs w:val="28"/>
        </w:rPr>
      </w:pPr>
      <w:proofErr w:type="gramStart"/>
      <w:r w:rsidRPr="00FD711C">
        <w:rPr>
          <w:rFonts w:ascii="Times New Roman" w:eastAsia="Times New Roman" w:hAnsi="Times New Roman"/>
          <w:kern w:val="2"/>
          <w:sz w:val="28"/>
          <w:szCs w:val="28"/>
          <w:lang w:eastAsia="ru-RU"/>
        </w:rPr>
        <w:t xml:space="preserve">Для получения документа, указанного в подпункте 2 пункта 36 настоящего административного регламента, заявитель или его представитель вправе обратиться в </w:t>
      </w:r>
      <w:r w:rsidRPr="00FD711C">
        <w:rPr>
          <w:rFonts w:ascii="Times New Roman" w:hAnsi="Times New Roman"/>
          <w:kern w:val="2"/>
          <w:sz w:val="28"/>
          <w:szCs w:val="28"/>
        </w:rPr>
        <w:t xml:space="preserve">Федеральную службу государственной регистрации, кадастра и картографии, ее территориальный орган или территориальный отдел территориального органа Федеральной службы государственной регистрации, кадастра и картографии </w:t>
      </w:r>
      <w:r w:rsidRPr="00FD711C">
        <w:rPr>
          <w:rFonts w:ascii="Times New Roman" w:eastAsia="Times New Roman" w:hAnsi="Times New Roman"/>
          <w:kern w:val="2"/>
          <w:sz w:val="28"/>
          <w:szCs w:val="28"/>
          <w:lang w:eastAsia="ru-RU"/>
        </w:rPr>
        <w:t xml:space="preserve">с запросом </w:t>
      </w:r>
      <w:r w:rsidRPr="00FD711C">
        <w:rPr>
          <w:rFonts w:ascii="Times New Roman" w:hAnsi="Times New Roman"/>
          <w:kern w:val="2"/>
          <w:sz w:val="28"/>
          <w:szCs w:val="28"/>
        </w:rPr>
        <w:t>в виде бумажного документа путем направления по почте, представления непосредственно в орган, либо через МФЦ;</w:t>
      </w:r>
      <w:proofErr w:type="gramEnd"/>
      <w:r w:rsidRPr="00FD711C">
        <w:rPr>
          <w:rFonts w:ascii="Times New Roman" w:hAnsi="Times New Roman"/>
          <w:kern w:val="2"/>
          <w:sz w:val="28"/>
          <w:szCs w:val="28"/>
        </w:rPr>
        <w:t xml:space="preserve">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или Едином портале государственных услуг и муниципальных услуг (функций) или посредством отправки XML-документа с использованием веб-сервисов.</w:t>
      </w:r>
    </w:p>
    <w:p w:rsidR="00FD711C" w:rsidRPr="00FD711C" w:rsidRDefault="00FD711C" w:rsidP="00FD711C">
      <w:pPr>
        <w:autoSpaceDE w:val="0"/>
        <w:autoSpaceDN w:val="0"/>
        <w:adjustRightInd w:val="0"/>
        <w:spacing w:after="0" w:line="240" w:lineRule="auto"/>
        <w:ind w:firstLine="709"/>
        <w:jc w:val="both"/>
        <w:rPr>
          <w:rFonts w:ascii="Times New Roman" w:hAnsi="Times New Roman"/>
          <w:kern w:val="2"/>
          <w:sz w:val="28"/>
          <w:szCs w:val="28"/>
        </w:rPr>
      </w:pPr>
      <w:r w:rsidRPr="00FD711C">
        <w:rPr>
          <w:rFonts w:ascii="Times New Roman" w:hAnsi="Times New Roman"/>
          <w:kern w:val="2"/>
          <w:sz w:val="28"/>
          <w:szCs w:val="28"/>
        </w:rPr>
        <w:t>38. Заявитель или его представитель вправе представить в уполномоченный орган документы, указанные в пункте 36 настоящего административного регламента, способами, установленными в пункте 32 настоящего административного регламента.</w:t>
      </w:r>
    </w:p>
    <w:p w:rsidR="00FD711C" w:rsidRPr="00FD711C" w:rsidRDefault="00FD711C" w:rsidP="00FD711C">
      <w:pPr>
        <w:pStyle w:val="ConsPlusNormal"/>
        <w:ind w:firstLine="539"/>
        <w:jc w:val="both"/>
        <w:rPr>
          <w:rFonts w:ascii="Times New Roman" w:hAnsi="Times New Roman"/>
          <w:sz w:val="28"/>
          <w:szCs w:val="28"/>
        </w:rPr>
      </w:pPr>
    </w:p>
    <w:p w:rsidR="00FD711C" w:rsidRPr="00FD711C" w:rsidRDefault="00FD711C" w:rsidP="00FD711C">
      <w:pPr>
        <w:keepNext/>
        <w:autoSpaceDE w:val="0"/>
        <w:autoSpaceDN w:val="0"/>
        <w:adjustRightInd w:val="0"/>
        <w:spacing w:after="0" w:line="240" w:lineRule="auto"/>
        <w:jc w:val="center"/>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Глава 11. Запрет требовать от заявителя</w:t>
      </w:r>
    </w:p>
    <w:p w:rsidR="00FD711C" w:rsidRPr="00FD711C" w:rsidRDefault="00FD711C" w:rsidP="00FD711C">
      <w:pPr>
        <w:keepNext/>
        <w:autoSpaceDE w:val="0"/>
        <w:autoSpaceDN w:val="0"/>
        <w:adjustRightInd w:val="0"/>
        <w:spacing w:after="0" w:line="240" w:lineRule="auto"/>
        <w:jc w:val="center"/>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представления документов и информации</w:t>
      </w:r>
    </w:p>
    <w:p w:rsidR="00FD711C" w:rsidRPr="00FD711C" w:rsidRDefault="00FD711C" w:rsidP="00FD711C">
      <w:pPr>
        <w:keepNext/>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39. У</w:t>
      </w:r>
      <w:r w:rsidRPr="00FD711C">
        <w:rPr>
          <w:rFonts w:ascii="Times New Roman" w:hAnsi="Times New Roman"/>
          <w:sz w:val="28"/>
          <w:szCs w:val="28"/>
        </w:rPr>
        <w:t>полномоченный орган</w:t>
      </w:r>
      <w:r w:rsidRPr="00FD711C">
        <w:rPr>
          <w:rFonts w:ascii="Times New Roman" w:eastAsia="Times New Roman" w:hAnsi="Times New Roman"/>
          <w:kern w:val="2"/>
          <w:sz w:val="28"/>
          <w:szCs w:val="28"/>
          <w:lang w:eastAsia="ru-RU"/>
        </w:rPr>
        <w:t xml:space="preserve"> при предоставлении муниципальной услуги не вправе требовать от заявителей или их представителей:</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roofErr w:type="gramStart"/>
      <w:r w:rsidRPr="00FD711C">
        <w:rPr>
          <w:rFonts w:ascii="Times New Roman" w:eastAsia="Times New Roman" w:hAnsi="Times New Roman"/>
          <w:kern w:val="2"/>
          <w:sz w:val="28"/>
          <w:szCs w:val="28"/>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w:t>
      </w:r>
      <w:r w:rsidRPr="00FD711C">
        <w:rPr>
          <w:rFonts w:ascii="Times New Roman" w:eastAsia="Times New Roman" w:hAnsi="Times New Roman"/>
          <w:kern w:val="2"/>
          <w:sz w:val="28"/>
          <w:szCs w:val="28"/>
          <w:lang w:eastAsia="ru-RU"/>
        </w:rPr>
        <w:lastRenderedPageBreak/>
        <w:t>нормативными правовыми актами Российской Федерации, нормативными правовыми актами Иркутской области, муниципальными</w:t>
      </w:r>
      <w:proofErr w:type="gramEnd"/>
      <w:r w:rsidRPr="00FD711C">
        <w:rPr>
          <w:rFonts w:ascii="Times New Roman" w:eastAsia="Times New Roman" w:hAnsi="Times New Roman"/>
          <w:kern w:val="2"/>
          <w:sz w:val="28"/>
          <w:szCs w:val="28"/>
          <w:lang w:eastAsia="ru-RU"/>
        </w:rPr>
        <w:t xml:space="preserve"> правовыми актами, за исключением документов, включенных в определенный частью 6 статьи 7 Федерального закона от 27 июля 2010 года № 210 ФЗ «Об организации предоставления государственных и муниципальных услуг» перечень документов; </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roofErr w:type="gramStart"/>
      <w:r w:rsidRPr="00FD711C">
        <w:rPr>
          <w:rFonts w:ascii="Times New Roman" w:eastAsia="Times New Roman" w:hAnsi="Times New Roman"/>
          <w:kern w:val="2"/>
          <w:sz w:val="28"/>
          <w:szCs w:val="28"/>
          <w:lang w:eastAsia="ru-RU"/>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FD711C">
        <w:rPr>
          <w:rFonts w:ascii="Times New Roman" w:eastAsia="Times New Roman" w:hAnsi="Times New Roman"/>
          <w:kern w:val="2"/>
          <w:sz w:val="28"/>
          <w:szCs w:val="28"/>
          <w:u w:val="single"/>
          <w:lang w:eastAsia="ru-RU"/>
        </w:rPr>
        <w:t xml:space="preserve">муниципальной </w:t>
      </w:r>
      <w:r w:rsidRPr="00FD711C">
        <w:rPr>
          <w:rFonts w:ascii="Times New Roman" w:eastAsia="Times New Roman" w:hAnsi="Times New Roman"/>
          <w:kern w:val="2"/>
          <w:sz w:val="28"/>
          <w:szCs w:val="28"/>
          <w:lang w:eastAsia="ru-RU"/>
        </w:rPr>
        <w:t xml:space="preserve">услуги, либо в предоставлении </w:t>
      </w:r>
      <w:r w:rsidRPr="00FD711C">
        <w:rPr>
          <w:rFonts w:ascii="Times New Roman" w:eastAsia="Times New Roman" w:hAnsi="Times New Roman"/>
          <w:kern w:val="2"/>
          <w:sz w:val="28"/>
          <w:szCs w:val="28"/>
          <w:u w:val="single"/>
          <w:lang w:eastAsia="ru-RU"/>
        </w:rPr>
        <w:t>муниципальной</w:t>
      </w:r>
      <w:r w:rsidRPr="00FD711C">
        <w:rPr>
          <w:rFonts w:ascii="Times New Roman" w:eastAsia="Times New Roman" w:hAnsi="Times New Roman"/>
          <w:kern w:val="2"/>
          <w:sz w:val="28"/>
          <w:szCs w:val="28"/>
          <w:lang w:eastAsia="ru-RU"/>
        </w:rPr>
        <w:t xml:space="preserve">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муниципальных услуг».</w:t>
      </w:r>
      <w:proofErr w:type="gramEnd"/>
    </w:p>
    <w:p w:rsidR="00FD711C" w:rsidRPr="00FD711C" w:rsidRDefault="00FD711C" w:rsidP="00FD711C">
      <w:pPr>
        <w:autoSpaceDE w:val="0"/>
        <w:autoSpaceDN w:val="0"/>
        <w:adjustRightInd w:val="0"/>
        <w:spacing w:after="0" w:line="240" w:lineRule="auto"/>
        <w:ind w:firstLine="709"/>
        <w:jc w:val="both"/>
        <w:outlineLvl w:val="2"/>
        <w:rPr>
          <w:rFonts w:ascii="Times New Roman" w:hAnsi="Times New Roman"/>
          <w:sz w:val="28"/>
          <w:szCs w:val="28"/>
        </w:rPr>
      </w:pPr>
    </w:p>
    <w:p w:rsidR="00FD711C" w:rsidRPr="00FD711C" w:rsidRDefault="00FD711C" w:rsidP="00FD711C">
      <w:pPr>
        <w:autoSpaceDE w:val="0"/>
        <w:autoSpaceDN w:val="0"/>
        <w:adjustRightInd w:val="0"/>
        <w:spacing w:after="0" w:line="240" w:lineRule="auto"/>
        <w:jc w:val="center"/>
        <w:rPr>
          <w:rFonts w:ascii="Times New Roman" w:eastAsia="Times New Roman" w:hAnsi="Times New Roman"/>
          <w:kern w:val="2"/>
          <w:sz w:val="28"/>
          <w:szCs w:val="28"/>
          <w:lang w:eastAsia="ru-RU"/>
        </w:rPr>
      </w:pPr>
      <w:r w:rsidRPr="00FD711C">
        <w:rPr>
          <w:rFonts w:ascii="Times New Roman" w:hAnsi="Times New Roman"/>
          <w:sz w:val="28"/>
          <w:szCs w:val="28"/>
        </w:rPr>
        <w:t xml:space="preserve">Глава 12. </w:t>
      </w:r>
      <w:r w:rsidRPr="00FD711C">
        <w:rPr>
          <w:rFonts w:ascii="Times New Roman" w:eastAsia="Times New Roman" w:hAnsi="Times New Roman"/>
          <w:kern w:val="2"/>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bookmarkStart w:id="5" w:name="P259"/>
      <w:bookmarkEnd w:id="5"/>
      <w:r w:rsidRPr="00FD711C">
        <w:rPr>
          <w:rFonts w:ascii="Times New Roman" w:eastAsia="Times New Roman" w:hAnsi="Times New Roman"/>
          <w:kern w:val="2"/>
          <w:sz w:val="28"/>
          <w:szCs w:val="28"/>
          <w:lang w:eastAsia="ru-RU"/>
        </w:rPr>
        <w:t>40. Основаниями для отказа в приеме документов являются:</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 непредставление заявителем или его представителем хотя бы одного из документов, указанных в пунктах 29, 30 настоящего административного регламента;</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2) несоответствие представленных заявителем или его представителем документов требованиям, указанным в пункте 35 настоящего административного регламента;</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3) наличие в документах нецензурных или оскорбительных выражений, угроз жизни, здоровью, имуществу должностных лиц уполномоченного органа, а также членов их семей.</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41. В случае установления оснований для отказа в принятии документов должностное лицо уполномоченного органа совершает действия по уведомлению заявителя в порядке, предусмотренном пунктом 85 настоящего административного регламента.</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42. Отказ в приеме документов не </w:t>
      </w:r>
      <w:proofErr w:type="gramStart"/>
      <w:r w:rsidRPr="00FD711C">
        <w:rPr>
          <w:rFonts w:ascii="Times New Roman" w:eastAsia="Times New Roman" w:hAnsi="Times New Roman"/>
          <w:kern w:val="2"/>
          <w:sz w:val="28"/>
          <w:szCs w:val="28"/>
          <w:lang w:eastAsia="ru-RU"/>
        </w:rPr>
        <w:t>препятствует повторному обращению заявителем за предоставлением муниципальной услуги и может</w:t>
      </w:r>
      <w:proofErr w:type="gramEnd"/>
      <w:r w:rsidRPr="00FD711C">
        <w:rPr>
          <w:rFonts w:ascii="Times New Roman" w:eastAsia="Times New Roman" w:hAnsi="Times New Roman"/>
          <w:kern w:val="2"/>
          <w:sz w:val="28"/>
          <w:szCs w:val="28"/>
          <w:lang w:eastAsia="ru-RU"/>
        </w:rPr>
        <w:t xml:space="preserve"> быть обжалован заявителем в порядке, установленном действующим законодательством.</w:t>
      </w:r>
    </w:p>
    <w:p w:rsidR="00FD711C" w:rsidRPr="00FD711C" w:rsidRDefault="00FD711C" w:rsidP="00FD711C">
      <w:pPr>
        <w:pStyle w:val="ConsPlusNormal"/>
        <w:ind w:firstLine="540"/>
        <w:jc w:val="both"/>
        <w:rPr>
          <w:rFonts w:ascii="Times New Roman" w:hAnsi="Times New Roman"/>
          <w:sz w:val="28"/>
          <w:szCs w:val="28"/>
        </w:rPr>
      </w:pPr>
    </w:p>
    <w:p w:rsidR="00FD711C" w:rsidRPr="00FD711C" w:rsidRDefault="00FD711C" w:rsidP="00FD711C">
      <w:pPr>
        <w:keepNext/>
        <w:autoSpaceDE w:val="0"/>
        <w:autoSpaceDN w:val="0"/>
        <w:adjustRightInd w:val="0"/>
        <w:spacing w:after="0" w:line="240" w:lineRule="auto"/>
        <w:jc w:val="center"/>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Глава 13. Исчерпывающий перечень оснований для приостановления</w:t>
      </w:r>
    </w:p>
    <w:p w:rsidR="00FD711C" w:rsidRPr="00FD711C" w:rsidRDefault="00FD711C" w:rsidP="00FD711C">
      <w:pPr>
        <w:keepNext/>
        <w:autoSpaceDE w:val="0"/>
        <w:autoSpaceDN w:val="0"/>
        <w:adjustRightInd w:val="0"/>
        <w:spacing w:after="0" w:line="240" w:lineRule="auto"/>
        <w:jc w:val="center"/>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или отказа в предоставлении муниципальной услуги</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autoSpaceDE w:val="0"/>
        <w:autoSpaceDN w:val="0"/>
        <w:adjustRightInd w:val="0"/>
        <w:spacing w:after="0" w:line="240" w:lineRule="auto"/>
        <w:ind w:firstLine="709"/>
        <w:jc w:val="both"/>
        <w:rPr>
          <w:rFonts w:ascii="Times New Roman" w:hAnsi="Times New Roman"/>
          <w:bCs/>
          <w:sz w:val="28"/>
          <w:szCs w:val="28"/>
        </w:rPr>
      </w:pPr>
      <w:r w:rsidRPr="00FD711C">
        <w:rPr>
          <w:rFonts w:ascii="Times New Roman" w:eastAsia="Times New Roman" w:hAnsi="Times New Roman"/>
          <w:kern w:val="2"/>
          <w:sz w:val="28"/>
          <w:szCs w:val="28"/>
          <w:lang w:eastAsia="ru-RU"/>
        </w:rPr>
        <w:t xml:space="preserve">43. </w:t>
      </w:r>
      <w:r w:rsidRPr="00FD711C">
        <w:rPr>
          <w:rFonts w:ascii="Times New Roman" w:hAnsi="Times New Roman"/>
          <w:bCs/>
          <w:sz w:val="28"/>
          <w:szCs w:val="28"/>
        </w:rPr>
        <w:t>Решение о приостановлении рассмотрения заявления принимается в случае, если на момент поступления в уполномоченный орган заявления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lastRenderedPageBreak/>
        <w:t>44. Основания для отказа в предоставлении муниципальной услуги федеральным законодательством и законодательством Иркутской области не предусмотрены.</w:t>
      </w:r>
    </w:p>
    <w:p w:rsidR="00FD711C" w:rsidRPr="00FD711C" w:rsidRDefault="00FD711C" w:rsidP="00FD711C">
      <w:pPr>
        <w:autoSpaceDE w:val="0"/>
        <w:autoSpaceDN w:val="0"/>
        <w:adjustRightInd w:val="0"/>
        <w:spacing w:after="0" w:line="240" w:lineRule="auto"/>
        <w:ind w:firstLine="540"/>
        <w:jc w:val="both"/>
        <w:rPr>
          <w:rFonts w:ascii="Times New Roman" w:hAnsi="Times New Roman"/>
          <w:sz w:val="28"/>
          <w:szCs w:val="28"/>
        </w:rPr>
      </w:pP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Глава 14. Перечень услуг, которые являются необходимыми</w:t>
      </w:r>
      <w:r w:rsidRPr="00FD711C">
        <w:rPr>
          <w:rFonts w:ascii="Times New Roman" w:eastAsia="Times New Roman" w:hAnsi="Times New Roman"/>
          <w:kern w:val="2"/>
          <w:sz w:val="28"/>
          <w:szCs w:val="28"/>
          <w:lang w:eastAsia="ru-RU"/>
        </w:rPr>
        <w:br/>
        <w:t xml:space="preserve">и обязательными для предоставления муниципальной услуги, </w:t>
      </w: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roofErr w:type="gramStart"/>
      <w:r w:rsidRPr="00FD711C">
        <w:rPr>
          <w:rFonts w:ascii="Times New Roman" w:eastAsia="Times New Roman" w:hAnsi="Times New Roman"/>
          <w:kern w:val="2"/>
          <w:sz w:val="28"/>
          <w:szCs w:val="28"/>
          <w:lang w:eastAsia="ru-RU"/>
        </w:rPr>
        <w:t>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FD711C" w:rsidRPr="00FD711C" w:rsidRDefault="00FD711C" w:rsidP="00FD711C">
      <w:pPr>
        <w:pStyle w:val="ConsPlusNormal"/>
        <w:ind w:firstLine="540"/>
        <w:jc w:val="both"/>
        <w:rPr>
          <w:rFonts w:ascii="Times New Roman" w:hAnsi="Times New Roman"/>
          <w:sz w:val="28"/>
          <w:szCs w:val="28"/>
        </w:rPr>
      </w:pPr>
    </w:p>
    <w:p w:rsidR="00FD711C" w:rsidRPr="00FD711C" w:rsidRDefault="00FD711C" w:rsidP="00FD711C">
      <w:pPr>
        <w:pStyle w:val="ConsPlusNormal"/>
        <w:ind w:firstLine="540"/>
        <w:jc w:val="both"/>
        <w:rPr>
          <w:rFonts w:ascii="Times New Roman" w:hAnsi="Times New Roman"/>
          <w:sz w:val="28"/>
          <w:szCs w:val="28"/>
        </w:rPr>
      </w:pPr>
      <w:hyperlink r:id="rId11" w:history="1">
        <w:r w:rsidRPr="00FD711C">
          <w:rPr>
            <w:rFonts w:ascii="Times New Roman" w:hAnsi="Times New Roman"/>
            <w:sz w:val="28"/>
            <w:szCs w:val="28"/>
          </w:rPr>
          <w:t>4</w:t>
        </w:r>
      </w:hyperlink>
      <w:r w:rsidRPr="00FD711C">
        <w:rPr>
          <w:rFonts w:ascii="Times New Roman" w:hAnsi="Times New Roman"/>
          <w:sz w:val="28"/>
          <w:szCs w:val="28"/>
        </w:rPr>
        <w:t xml:space="preserve">5. </w:t>
      </w:r>
      <w:r w:rsidRPr="00FD711C">
        <w:rPr>
          <w:rFonts w:ascii="Times New Roman" w:hAnsi="Times New Roman"/>
          <w:kern w:val="2"/>
          <w:sz w:val="28"/>
          <w:szCs w:val="28"/>
        </w:rPr>
        <w:t>В соответствии с Перечнем услуг, которые являются необходимыми и обязательными для предоставления муниципальных услуг, утвержденным решением Думы муниципального образования «город Саянск» от 31.08.2017 №61-67-17-43, услуги, которые являются необходимыми и обязательными для предоставления муниципальной услуги, отсутствуют.</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Глава 15. Порядок, размер и основания взимания государственной</w:t>
      </w:r>
      <w:r w:rsidRPr="00FD711C">
        <w:rPr>
          <w:rFonts w:ascii="Times New Roman" w:eastAsia="Times New Roman" w:hAnsi="Times New Roman"/>
          <w:kern w:val="2"/>
          <w:sz w:val="28"/>
          <w:szCs w:val="28"/>
          <w:lang w:eastAsia="ru-RU"/>
        </w:rPr>
        <w:br/>
        <w:t>пошлины или иной платы, взимаемой за предоставление</w:t>
      </w:r>
      <w:r w:rsidRPr="00FD711C">
        <w:rPr>
          <w:rFonts w:ascii="Times New Roman" w:eastAsia="Times New Roman" w:hAnsi="Times New Roman"/>
          <w:kern w:val="2"/>
          <w:sz w:val="28"/>
          <w:szCs w:val="28"/>
          <w:lang w:eastAsia="ru-RU"/>
        </w:rPr>
        <w:br/>
        <w:t>муниципальной услуги</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46. Муниципальная услуга предоставляется без взимания государственной пошлины или иной платы.</w:t>
      </w:r>
    </w:p>
    <w:p w:rsidR="00FD711C" w:rsidRPr="00FD711C" w:rsidRDefault="00FD711C" w:rsidP="00FD711C">
      <w:pPr>
        <w:spacing w:after="0" w:line="240" w:lineRule="auto"/>
        <w:ind w:firstLine="720"/>
        <w:jc w:val="both"/>
        <w:rPr>
          <w:rFonts w:ascii="Times New Roman" w:eastAsia="Times New Roman" w:hAnsi="Times New Roman"/>
          <w:kern w:val="2"/>
          <w:sz w:val="28"/>
          <w:szCs w:val="20"/>
          <w:lang w:eastAsia="ru-RU"/>
        </w:rPr>
      </w:pPr>
      <w:r w:rsidRPr="00FD711C">
        <w:rPr>
          <w:rFonts w:ascii="Times New Roman" w:eastAsia="Times New Roman" w:hAnsi="Times New Roman"/>
          <w:kern w:val="2"/>
          <w:sz w:val="28"/>
          <w:szCs w:val="28"/>
          <w:lang w:eastAsia="ru-RU"/>
        </w:rPr>
        <w:t>47.</w:t>
      </w:r>
      <w:r w:rsidRPr="00FD711C">
        <w:rPr>
          <w:rFonts w:ascii="Times New Roman" w:eastAsia="Times New Roman" w:hAnsi="Times New Roman"/>
          <w:kern w:val="2"/>
          <w:sz w:val="28"/>
          <w:szCs w:val="20"/>
          <w:lang w:eastAsia="ru-RU"/>
        </w:rPr>
        <w:t xml:space="preserve">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уполномоченного органа, МФЦ, а также должностных лиц уполномоченного органа, работников МФЦ, плата с заявителя не взимается.</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Глава 16. Порядок, размер и основания взимания платы</w:t>
      </w:r>
      <w:r w:rsidRPr="00FD711C">
        <w:rPr>
          <w:rFonts w:ascii="Times New Roman" w:eastAsia="Times New Roman" w:hAnsi="Times New Roman"/>
          <w:kern w:val="2"/>
          <w:sz w:val="28"/>
          <w:szCs w:val="28"/>
          <w:lang w:eastAsia="ru-RU"/>
        </w:rPr>
        <w:br/>
        <w:t>за предоставление услуг, которые являются необходимыми</w:t>
      </w:r>
      <w:r w:rsidRPr="00FD711C">
        <w:rPr>
          <w:rFonts w:ascii="Times New Roman" w:eastAsia="Times New Roman" w:hAnsi="Times New Roman"/>
          <w:kern w:val="2"/>
          <w:sz w:val="28"/>
          <w:szCs w:val="28"/>
          <w:lang w:eastAsia="ru-RU"/>
        </w:rPr>
        <w:br/>
        <w:t>и обязательными для предоставления муниципальной услуги,</w:t>
      </w:r>
      <w:r w:rsidRPr="00FD711C">
        <w:rPr>
          <w:rFonts w:ascii="Times New Roman" w:eastAsia="Times New Roman" w:hAnsi="Times New Roman"/>
          <w:kern w:val="2"/>
          <w:sz w:val="28"/>
          <w:szCs w:val="28"/>
          <w:lang w:eastAsia="ru-RU"/>
        </w:rPr>
        <w:br/>
        <w:t>включая информацию о методике расчета размера такой платы</w:t>
      </w:r>
    </w:p>
    <w:p w:rsidR="00FD711C" w:rsidRPr="00FD711C" w:rsidRDefault="00FD711C" w:rsidP="00FD711C">
      <w:pPr>
        <w:keepNext/>
        <w:keepLines/>
        <w:autoSpaceDE w:val="0"/>
        <w:autoSpaceDN w:val="0"/>
        <w:adjustRightInd w:val="0"/>
        <w:spacing w:after="0" w:line="240" w:lineRule="auto"/>
        <w:ind w:firstLine="720"/>
        <w:jc w:val="center"/>
        <w:outlineLvl w:val="2"/>
        <w:rPr>
          <w:rFonts w:ascii="Times New Roman" w:eastAsia="Times New Roman" w:hAnsi="Times New Roman"/>
          <w:kern w:val="2"/>
          <w:sz w:val="28"/>
          <w:szCs w:val="28"/>
          <w:lang w:eastAsia="ru-RU"/>
        </w:rPr>
      </w:pPr>
    </w:p>
    <w:p w:rsidR="00FD711C" w:rsidRPr="00FD711C" w:rsidRDefault="00FD711C" w:rsidP="00FD711C">
      <w:pPr>
        <w:spacing w:after="0" w:line="240" w:lineRule="auto"/>
        <w:ind w:firstLine="720"/>
        <w:jc w:val="both"/>
        <w:rPr>
          <w:rFonts w:ascii="Times New Roman" w:eastAsia="Times New Roman" w:hAnsi="Times New Roman"/>
          <w:kern w:val="2"/>
          <w:sz w:val="28"/>
          <w:szCs w:val="20"/>
          <w:lang w:eastAsia="ru-RU"/>
        </w:rPr>
      </w:pPr>
      <w:r w:rsidRPr="00FD711C">
        <w:rPr>
          <w:rFonts w:ascii="Times New Roman" w:eastAsia="Times New Roman" w:hAnsi="Times New Roman"/>
          <w:kern w:val="2"/>
          <w:sz w:val="28"/>
          <w:szCs w:val="28"/>
          <w:lang w:eastAsia="ru-RU"/>
        </w:rPr>
        <w:t xml:space="preserve">48. Плата за </w:t>
      </w:r>
      <w:r w:rsidRPr="00FD711C">
        <w:rPr>
          <w:rFonts w:ascii="Times New Roman" w:eastAsia="Times New Roman" w:hAnsi="Times New Roman"/>
          <w:kern w:val="2"/>
          <w:sz w:val="28"/>
          <w:szCs w:val="28"/>
        </w:rPr>
        <w:t>услуги, которые являются необходимыми и обязательными для предоставления муниципальной услуги, отсутствует</w:t>
      </w:r>
      <w:r w:rsidRPr="00FD711C">
        <w:rPr>
          <w:rFonts w:ascii="Times New Roman" w:eastAsia="Times New Roman" w:hAnsi="Times New Roman"/>
          <w:kern w:val="2"/>
          <w:sz w:val="28"/>
          <w:szCs w:val="20"/>
          <w:lang w:eastAsia="ru-RU"/>
        </w:rPr>
        <w:t>.</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Глава 17. Максимальный срок ожидания в очереди</w:t>
      </w:r>
      <w:r w:rsidRPr="00FD711C">
        <w:rPr>
          <w:rFonts w:ascii="Times New Roman" w:eastAsia="Times New Roman" w:hAnsi="Times New Roman"/>
          <w:kern w:val="2"/>
          <w:sz w:val="28"/>
          <w:szCs w:val="28"/>
          <w:lang w:eastAsia="ru-RU"/>
        </w:rPr>
        <w:br/>
        <w:t>при подаче заявления и при получении</w:t>
      </w:r>
      <w:r w:rsidRPr="00FD711C">
        <w:rPr>
          <w:rFonts w:ascii="Times New Roman" w:eastAsia="Times New Roman" w:hAnsi="Times New Roman"/>
          <w:kern w:val="2"/>
          <w:sz w:val="28"/>
          <w:szCs w:val="28"/>
          <w:lang w:eastAsia="ru-RU"/>
        </w:rPr>
        <w:br/>
        <w:t>результата предоставления такой услуги</w:t>
      </w: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FD711C" w:rsidRPr="00FD711C" w:rsidRDefault="00FD711C" w:rsidP="00FD711C">
      <w:pPr>
        <w:spacing w:after="0" w:line="240" w:lineRule="auto"/>
        <w:ind w:firstLine="720"/>
        <w:jc w:val="both"/>
        <w:rPr>
          <w:rFonts w:ascii="Times New Roman" w:eastAsia="Times New Roman" w:hAnsi="Times New Roman"/>
          <w:kern w:val="2"/>
          <w:sz w:val="28"/>
          <w:szCs w:val="20"/>
          <w:lang w:eastAsia="ru-RU"/>
        </w:rPr>
      </w:pPr>
      <w:r w:rsidRPr="00FD711C">
        <w:rPr>
          <w:rFonts w:ascii="Times New Roman" w:eastAsia="Times New Roman" w:hAnsi="Times New Roman"/>
          <w:kern w:val="2"/>
          <w:sz w:val="28"/>
          <w:szCs w:val="20"/>
          <w:lang w:eastAsia="ru-RU"/>
        </w:rPr>
        <w:t>49. Максимальное время ожидания в очереди при подаче заявления и документов не должно превышать 15 минут.</w:t>
      </w:r>
    </w:p>
    <w:p w:rsidR="00FD711C" w:rsidRPr="00FD711C" w:rsidRDefault="00FD711C" w:rsidP="00FD711C">
      <w:pPr>
        <w:spacing w:after="0" w:line="240" w:lineRule="auto"/>
        <w:ind w:firstLine="720"/>
        <w:jc w:val="both"/>
        <w:rPr>
          <w:rFonts w:ascii="Times New Roman" w:eastAsia="Times New Roman" w:hAnsi="Times New Roman"/>
          <w:kern w:val="2"/>
          <w:sz w:val="28"/>
          <w:szCs w:val="20"/>
          <w:lang w:eastAsia="ru-RU"/>
        </w:rPr>
      </w:pPr>
      <w:r w:rsidRPr="00FD711C">
        <w:rPr>
          <w:rFonts w:ascii="Times New Roman" w:eastAsia="Times New Roman" w:hAnsi="Times New Roman"/>
          <w:kern w:val="2"/>
          <w:sz w:val="28"/>
          <w:szCs w:val="20"/>
          <w:lang w:eastAsia="ru-RU"/>
        </w:rPr>
        <w:t>50. Максимальное время ожидания в очереди при получении результата муниципальной услуги не должно превышать 15 минут.</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lastRenderedPageBreak/>
        <w:t>Глава 18. Срок и порядок регистрации заявления,</w:t>
      </w:r>
      <w:r w:rsidRPr="00FD711C">
        <w:rPr>
          <w:rFonts w:ascii="Times New Roman" w:eastAsia="Times New Roman" w:hAnsi="Times New Roman"/>
          <w:kern w:val="2"/>
          <w:sz w:val="28"/>
          <w:szCs w:val="28"/>
          <w:lang w:eastAsia="ru-RU"/>
        </w:rPr>
        <w:br/>
        <w:t>в том числе в электронной форме</w:t>
      </w:r>
    </w:p>
    <w:p w:rsidR="00FD711C" w:rsidRPr="00FD711C" w:rsidRDefault="00FD711C" w:rsidP="00FD711C">
      <w:pPr>
        <w:spacing w:after="0" w:line="240" w:lineRule="auto"/>
        <w:ind w:firstLine="709"/>
        <w:jc w:val="both"/>
        <w:rPr>
          <w:rFonts w:ascii="Times New Roman" w:hAnsi="Times New Roman"/>
          <w:sz w:val="28"/>
          <w:szCs w:val="28"/>
        </w:rPr>
      </w:pPr>
      <w:r w:rsidRPr="00FD711C">
        <w:rPr>
          <w:rFonts w:ascii="Times New Roman" w:eastAsia="Times New Roman" w:hAnsi="Times New Roman"/>
          <w:kern w:val="2"/>
          <w:sz w:val="28"/>
          <w:szCs w:val="28"/>
          <w:lang w:eastAsia="ru-RU"/>
        </w:rPr>
        <w:t>51.</w:t>
      </w:r>
      <w:r w:rsidRPr="00FD711C">
        <w:rPr>
          <w:rFonts w:ascii="Times New Roman" w:hAnsi="Times New Roman"/>
          <w:sz w:val="28"/>
          <w:szCs w:val="28"/>
        </w:rPr>
        <w:t xml:space="preserve"> Днем регистрации документов является день их поступления в уполномоченный орган (до 17-00 часов). При поступлении документов после 16-00 часов их регистрация происходит следующим рабочим днем.</w:t>
      </w:r>
    </w:p>
    <w:p w:rsidR="00FD711C" w:rsidRPr="00FD711C" w:rsidRDefault="00FD711C" w:rsidP="00FD711C">
      <w:pPr>
        <w:autoSpaceDE w:val="0"/>
        <w:autoSpaceDN w:val="0"/>
        <w:adjustRightInd w:val="0"/>
        <w:spacing w:after="0" w:line="240" w:lineRule="auto"/>
        <w:ind w:firstLine="709"/>
        <w:jc w:val="both"/>
        <w:rPr>
          <w:rFonts w:ascii="Times New Roman" w:hAnsi="Times New Roman"/>
          <w:kern w:val="2"/>
          <w:sz w:val="28"/>
          <w:szCs w:val="28"/>
        </w:rPr>
      </w:pPr>
      <w:r w:rsidRPr="00FD711C">
        <w:rPr>
          <w:rFonts w:ascii="Times New Roman" w:hAnsi="Times New Roman"/>
          <w:kern w:val="2"/>
          <w:sz w:val="28"/>
          <w:szCs w:val="28"/>
        </w:rPr>
        <w:t>52. Срок регистрации представленных в уполномоченный орган заявления и документов при непосредственном обращении заявителя в уполномоченный орган не должен превышать 15 минут, при направлении документов через организации почтовой связи или в электронной форме – один рабочий день со дня получения уполномоченного органа указанных документов.</w:t>
      </w:r>
    </w:p>
    <w:p w:rsidR="00FD711C" w:rsidRPr="00FD711C" w:rsidRDefault="00FD711C" w:rsidP="00FD711C">
      <w:pPr>
        <w:keepNext/>
        <w:keepLines/>
        <w:autoSpaceDE w:val="0"/>
        <w:autoSpaceDN w:val="0"/>
        <w:adjustRightInd w:val="0"/>
        <w:spacing w:after="0" w:line="240" w:lineRule="auto"/>
        <w:outlineLvl w:val="2"/>
        <w:rPr>
          <w:rFonts w:ascii="Times New Roman" w:eastAsia="Times New Roman" w:hAnsi="Times New Roman"/>
          <w:kern w:val="2"/>
          <w:sz w:val="28"/>
          <w:szCs w:val="28"/>
          <w:lang w:eastAsia="ru-RU"/>
        </w:rPr>
      </w:pP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Глава 19. Требования к помещениям, в которых</w:t>
      </w:r>
      <w:r w:rsidRPr="00FD711C">
        <w:rPr>
          <w:rFonts w:ascii="Times New Roman" w:eastAsia="Times New Roman" w:hAnsi="Times New Roman"/>
          <w:kern w:val="2"/>
          <w:sz w:val="28"/>
          <w:szCs w:val="28"/>
          <w:lang w:eastAsia="ru-RU"/>
        </w:rPr>
        <w:br/>
        <w:t>предоставляется муниципальная услуга</w:t>
      </w:r>
    </w:p>
    <w:p w:rsidR="00FD711C" w:rsidRPr="00FD711C" w:rsidRDefault="00FD711C" w:rsidP="00FD711C">
      <w:pPr>
        <w:pStyle w:val="ConsPlusNormal"/>
        <w:jc w:val="center"/>
        <w:rPr>
          <w:rFonts w:ascii="Times New Roman" w:hAnsi="Times New Roman"/>
          <w:sz w:val="28"/>
          <w:szCs w:val="28"/>
        </w:rPr>
      </w:pP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53.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54. У</w:t>
      </w:r>
      <w:r w:rsidRPr="00FD711C">
        <w:rPr>
          <w:rFonts w:ascii="Times New Roman" w:hAnsi="Times New Roman"/>
          <w:sz w:val="28"/>
          <w:szCs w:val="28"/>
        </w:rPr>
        <w:t>полномоченный орган</w:t>
      </w:r>
      <w:r w:rsidRPr="00FD711C">
        <w:rPr>
          <w:rFonts w:ascii="Times New Roman" w:eastAsia="Times New Roman" w:hAnsi="Times New Roman"/>
          <w:kern w:val="2"/>
          <w:sz w:val="28"/>
          <w:szCs w:val="28"/>
          <w:lang w:eastAsia="ru-RU"/>
        </w:rPr>
        <w:t xml:space="preserve"> обеспечивает инвалидам (включая инвалидов, использующих кресла-коляски и собак-проводников):</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 сопровождение инвалидов, имеющих стойкие расстройства функции зрения и самостоятельного передвижения, и оказание им помощи в здании уполномоченного органа;</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proofErr w:type="gramStart"/>
      <w:r w:rsidRPr="00FD711C">
        <w:rPr>
          <w:rFonts w:ascii="Times New Roman" w:eastAsia="Times New Roman" w:hAnsi="Times New Roman"/>
          <w:kern w:val="2"/>
          <w:sz w:val="28"/>
          <w:szCs w:val="28"/>
          <w:lang w:eastAsia="ru-RU"/>
        </w:rPr>
        <w:t>2) допуск в здание уполномоченного органа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3) оказание помощи инвалидам должностными лицами уполномоченного органа в преодолении барьеров, мешающих получению ими услуг наравне с другими лицами.</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55. Информационные таблички (вывески) размещаются рядом с входом либо на двери входа так, чтобы они были хорошо видны заявителям или их представителям.</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56. Прием заявителей или их представителей, документов, необходимых для предоставления муниципальной услуги, осуществляется в кабинетах уполномоченного органа.</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57.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58.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lastRenderedPageBreak/>
        <w:t>59. Места ожидания должны соответствовать комфортным условиям для заявителей или их представителей и оптимальным условиям работы должностных лиц уполномоченного органа.</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60.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61. Места для заполнения документов оборудуются информационными стендами, стульями и столами для возможности оформления документов.</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62. 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FD711C" w:rsidRPr="00FD711C" w:rsidRDefault="00FD711C" w:rsidP="00FD711C">
      <w:pPr>
        <w:pStyle w:val="ConsPlusNormal"/>
        <w:ind w:firstLine="540"/>
        <w:jc w:val="both"/>
        <w:rPr>
          <w:rFonts w:ascii="Times New Roman" w:hAnsi="Times New Roman"/>
          <w:sz w:val="28"/>
          <w:szCs w:val="28"/>
        </w:rPr>
      </w:pP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Глава 20. Показатели доступности и качества муниципальной услуги,</w:t>
      </w: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в том числе количество взаимодействий заявителя с </w:t>
      </w:r>
      <w:proofErr w:type="gramStart"/>
      <w:r w:rsidRPr="00FD711C">
        <w:rPr>
          <w:rFonts w:ascii="Times New Roman" w:eastAsia="Times New Roman" w:hAnsi="Times New Roman"/>
          <w:kern w:val="2"/>
          <w:sz w:val="28"/>
          <w:szCs w:val="28"/>
          <w:lang w:eastAsia="ru-RU"/>
        </w:rPr>
        <w:t>должностными</w:t>
      </w:r>
      <w:proofErr w:type="gramEnd"/>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лицами при предоставлении муниципальной услуги и их</w:t>
      </w: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roofErr w:type="gramStart"/>
      <w:r w:rsidRPr="00FD711C">
        <w:rPr>
          <w:rFonts w:ascii="Times New Roman" w:eastAsia="Times New Roman" w:hAnsi="Times New Roman"/>
          <w:kern w:val="2"/>
          <w:sz w:val="28"/>
          <w:szCs w:val="28"/>
          <w:lang w:eastAsia="ru-RU"/>
        </w:rP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w:t>
      </w:r>
      <w:proofErr w:type="gramEnd"/>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roofErr w:type="gramStart"/>
      <w:r w:rsidRPr="00FD711C">
        <w:rPr>
          <w:rFonts w:ascii="Times New Roman" w:eastAsia="Times New Roman" w:hAnsi="Times New Roman"/>
          <w:kern w:val="2"/>
          <w:sz w:val="28"/>
          <w:szCs w:val="28"/>
          <w:lang w:eastAsia="ru-RU"/>
        </w:rPr>
        <w:t>числе</w:t>
      </w:r>
      <w:proofErr w:type="gramEnd"/>
      <w:r w:rsidRPr="00FD711C">
        <w:rPr>
          <w:rFonts w:ascii="Times New Roman" w:eastAsia="Times New Roman" w:hAnsi="Times New Roman"/>
          <w:kern w:val="2"/>
          <w:sz w:val="28"/>
          <w:szCs w:val="28"/>
          <w:lang w:eastAsia="ru-RU"/>
        </w:rPr>
        <w:t xml:space="preserve"> в полном объеме), посредством комплексного запроса</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63. Основными показателями доступности и качества муниципальной услуги являются:</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 соблюдение требований к местам предоставления муниципальной услуги, их транспортной доступности;</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2) возможность представления заявления и документов, необходимых для предоставления муниципальной услуги, через МФЦ;</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3) среднее время ожидания в очереди при подаче документов;</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4) количество обращений об обжаловании решений и действий (бездействия) уполномоченного органа, а также должностных лиц уполномоченного органа;</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5) количество взаимодействий заявителя или его представителя с должностными лицами, их продолжительность;</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6) возможность получения информации о ходе предоставления муниципальной услуги.</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64. Взаимодействие заявителя или его представителя с должностными лицами уполномоченного органа осуществляется при личном приеме граждан в соответствии с графиком приема граждан в уполномоченном органе.</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lastRenderedPageBreak/>
        <w:t>65. Взаимодействие заявителя или его представителя с должностными лицами уполномоченного органа осуществляется при личном обращении заявителя или его представителя:</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 для подачи документов, необходимых для предоставления муниципальной услуги;</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2) для получения результата предоставления муниципальной услуги.</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66. Продолжительность взаимодействия заявителя или его представителя с должностными лицами уполномоченного органа при предоставлении муниципальной услуги не должна превышать 15 минут по каждому из указанных в пункте 65 настоящего административного регламента видов взаимодействия.</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67. Количество взаимодействий заявителя или его представителя с должностными лицами уполномоченного органа при предоставлении муниципальной услуги не должно превышать двух раз.</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68. Заявителю обеспечивается возможность получения муниципальной услуги посредством использования электронной </w:t>
      </w:r>
      <w:proofErr w:type="gramStart"/>
      <w:r w:rsidRPr="00FD711C">
        <w:rPr>
          <w:rFonts w:ascii="Times New Roman" w:eastAsia="Times New Roman" w:hAnsi="Times New Roman"/>
          <w:kern w:val="2"/>
          <w:sz w:val="28"/>
          <w:szCs w:val="28"/>
          <w:lang w:eastAsia="ru-RU"/>
        </w:rPr>
        <w:t>почты</w:t>
      </w:r>
      <w:proofErr w:type="gramEnd"/>
      <w:r w:rsidRPr="00FD711C">
        <w:rPr>
          <w:rFonts w:ascii="Times New Roman" w:eastAsia="Times New Roman" w:hAnsi="Times New Roman"/>
          <w:kern w:val="2"/>
          <w:sz w:val="28"/>
          <w:szCs w:val="28"/>
          <w:lang w:eastAsia="ru-RU"/>
        </w:rPr>
        <w:t xml:space="preserve"> уполномоченного органа, Портала, МФЦ.</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69. Заявитель или его представитель имеет возможность получить информацию о ходе предоставления муниципальной услуги в уполномоченного органа в порядке, установленном пунктами 8–15 настоящего административного регламента.</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Глава 21. Иные требования, в том числе учитывающие особенности предоставления муниципальной услуги по экстерриториальному принципу, а также особенности предоставления муниципальной услуги в электронной форме</w:t>
      </w:r>
    </w:p>
    <w:p w:rsidR="00FD711C" w:rsidRPr="00FD711C" w:rsidRDefault="00FD711C" w:rsidP="00FD711C">
      <w:pPr>
        <w:pStyle w:val="ConsPlusJurTerm"/>
        <w:jc w:val="both"/>
        <w:rPr>
          <w:rFonts w:ascii="Times New Roman" w:hAnsi="Times New Roman" w:cs="Times New Roman"/>
          <w:sz w:val="28"/>
          <w:szCs w:val="28"/>
        </w:rPr>
      </w:pP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70. Предоставление муниципальной услуги по экстерриториальному принципу не осуществляется.</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71. Организация предоставления муниципальной услуги осуществляется по принципу «одного окна» на базе МФЦ при личном обращении заявителя</w:t>
      </w:r>
      <w:r w:rsidRPr="00FD711C">
        <w:rPr>
          <w:rFonts w:ascii="Tms Rmn" w:eastAsia="Times New Roman" w:hAnsi="Tms Rmn"/>
          <w:kern w:val="2"/>
          <w:sz w:val="28"/>
          <w:szCs w:val="20"/>
          <w:lang w:eastAsia="ru-RU"/>
        </w:rPr>
        <w:t xml:space="preserve"> </w:t>
      </w:r>
      <w:r w:rsidRPr="00FD711C">
        <w:rPr>
          <w:rFonts w:ascii="Times New Roman" w:eastAsia="Times New Roman" w:hAnsi="Times New Roman"/>
          <w:kern w:val="2"/>
          <w:sz w:val="28"/>
          <w:szCs w:val="28"/>
          <w:lang w:eastAsia="ru-RU"/>
        </w:rPr>
        <w:t>или его представителя.</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 информирование заявителей и их представителей о порядке предоставления муниципальной услуги, в том числе посредством комплексного запроса, о ходе выполнения запроса о предоставлении муниципальной услуги, комплексных запросов, по иным вопросам, связанным с предоставлением муниципальной услуги, а также консультированием заявителей о порядке предоставления муниципальной услуги в МФЦ;</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2) прием заявления и документов, представленных заявителем или его представителем, в том числе комплексного запроса;</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lastRenderedPageBreak/>
        <w:t>3) обработка заявления и представленных документов, в том числе комплексного запроса;</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4) направление заявления и документов, представленных заявителем или его представителем, в уполномоченный орган;</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5) формирование и направление межведомственных запросов в органы (организации), участвующие в предоставлении муниципальной услуги, в том числе государственных услуг и (или) муниципальных услуг, указанных в комплексном запросе;</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6) выдача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 или уведомления об отказе в рассмотрении заявления.</w:t>
      </w:r>
    </w:p>
    <w:p w:rsidR="00FD711C" w:rsidRPr="00FD711C" w:rsidRDefault="00FD711C" w:rsidP="00FD711C">
      <w:pPr>
        <w:autoSpaceDE w:val="0"/>
        <w:autoSpaceDN w:val="0"/>
        <w:adjustRightInd w:val="0"/>
        <w:spacing w:after="0" w:line="240" w:lineRule="auto"/>
        <w:ind w:firstLine="709"/>
        <w:jc w:val="both"/>
        <w:rPr>
          <w:rFonts w:ascii="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72. </w:t>
      </w:r>
      <w:proofErr w:type="gramStart"/>
      <w:r w:rsidRPr="00FD711C">
        <w:rPr>
          <w:rFonts w:ascii="Times New Roman" w:hAnsi="Times New Roman"/>
          <w:kern w:val="2"/>
          <w:sz w:val="28"/>
          <w:szCs w:val="28"/>
          <w:lang w:eastAsia="ru-RU"/>
        </w:rPr>
        <w:t>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Pr>
          <w:rFonts w:ascii="Times New Roman" w:hAnsi="Times New Roman"/>
          <w:kern w:val="2"/>
          <w:sz w:val="28"/>
          <w:szCs w:val="28"/>
          <w:lang w:eastAsia="ru-RU"/>
        </w:rPr>
        <w:t xml:space="preserve"> </w:t>
      </w:r>
      <w:r w:rsidRPr="00FD711C">
        <w:rPr>
          <w:rFonts w:ascii="Times New Roman" w:hAnsi="Times New Roman"/>
          <w:kern w:val="2"/>
          <w:sz w:val="28"/>
          <w:szCs w:val="28"/>
          <w:lang w:eastAsia="ru-RU"/>
        </w:rPr>
        <w:t>заявителя или предоставление им персональных данных.</w:t>
      </w:r>
      <w:proofErr w:type="gramEnd"/>
    </w:p>
    <w:p w:rsidR="00FD711C" w:rsidRPr="00FD711C" w:rsidRDefault="00FD711C" w:rsidP="00FD711C">
      <w:pPr>
        <w:autoSpaceDE w:val="0"/>
        <w:autoSpaceDN w:val="0"/>
        <w:adjustRightInd w:val="0"/>
        <w:spacing w:after="0" w:line="240" w:lineRule="auto"/>
        <w:ind w:firstLine="709"/>
        <w:jc w:val="both"/>
        <w:rPr>
          <w:rFonts w:ascii="Times New Roman" w:hAnsi="Times New Roman"/>
          <w:kern w:val="2"/>
          <w:sz w:val="28"/>
          <w:szCs w:val="28"/>
          <w:lang w:eastAsia="ru-RU"/>
        </w:rPr>
      </w:pPr>
      <w:r w:rsidRPr="00FD711C">
        <w:rPr>
          <w:rFonts w:ascii="Times New Roman" w:hAnsi="Times New Roman"/>
          <w:kern w:val="2"/>
          <w:sz w:val="28"/>
          <w:szCs w:val="28"/>
          <w:lang w:eastAsia="ru-RU"/>
        </w:rPr>
        <w:t>73.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FD711C" w:rsidRPr="00FD711C" w:rsidRDefault="00FD711C" w:rsidP="00FD711C">
      <w:pPr>
        <w:autoSpaceDE w:val="0"/>
        <w:autoSpaceDN w:val="0"/>
        <w:adjustRightInd w:val="0"/>
        <w:spacing w:after="0" w:line="240" w:lineRule="auto"/>
        <w:ind w:firstLine="709"/>
        <w:jc w:val="both"/>
        <w:rPr>
          <w:rFonts w:ascii="Times New Roman" w:hAnsi="Times New Roman"/>
          <w:kern w:val="2"/>
          <w:sz w:val="28"/>
          <w:szCs w:val="28"/>
          <w:lang w:eastAsia="ru-RU"/>
        </w:rPr>
      </w:pPr>
      <w:r w:rsidRPr="00FD711C">
        <w:rPr>
          <w:rFonts w:ascii="Times New Roman" w:hAnsi="Times New Roman"/>
          <w:kern w:val="2"/>
          <w:sz w:val="28"/>
          <w:szCs w:val="28"/>
          <w:lang w:eastAsia="ru-RU"/>
        </w:rPr>
        <w:t>74.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FD711C" w:rsidRPr="00FD711C" w:rsidRDefault="00FD711C" w:rsidP="00FD711C">
      <w:pPr>
        <w:autoSpaceDE w:val="0"/>
        <w:autoSpaceDN w:val="0"/>
        <w:adjustRightInd w:val="0"/>
        <w:spacing w:after="0" w:line="240" w:lineRule="auto"/>
        <w:ind w:firstLine="709"/>
        <w:jc w:val="both"/>
        <w:rPr>
          <w:rFonts w:ascii="Times New Roman" w:hAnsi="Times New Roman"/>
          <w:kern w:val="2"/>
          <w:sz w:val="28"/>
          <w:szCs w:val="28"/>
          <w:lang w:eastAsia="ru-RU"/>
        </w:rPr>
      </w:pPr>
      <w:r w:rsidRPr="00FD711C">
        <w:rPr>
          <w:rFonts w:ascii="Times New Roman" w:hAnsi="Times New Roman"/>
          <w:kern w:val="2"/>
          <w:sz w:val="28"/>
          <w:szCs w:val="28"/>
          <w:lang w:eastAsia="ru-RU"/>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FD711C">
        <w:rPr>
          <w:rFonts w:ascii="Times New Roman" w:hAnsi="Times New Roman"/>
          <w:kern w:val="2"/>
          <w:sz w:val="28"/>
          <w:szCs w:val="28"/>
          <w:lang w:eastAsia="ru-RU"/>
        </w:rPr>
        <w:t>doc</w:t>
      </w:r>
      <w:proofErr w:type="spellEnd"/>
      <w:r w:rsidRPr="00FD711C">
        <w:rPr>
          <w:rFonts w:ascii="Times New Roman" w:hAnsi="Times New Roman"/>
          <w:kern w:val="2"/>
          <w:sz w:val="28"/>
          <w:szCs w:val="28"/>
          <w:lang w:eastAsia="ru-RU"/>
        </w:rPr>
        <w:t xml:space="preserve">, </w:t>
      </w:r>
      <w:proofErr w:type="spellStart"/>
      <w:r w:rsidRPr="00FD711C">
        <w:rPr>
          <w:rFonts w:ascii="Times New Roman" w:hAnsi="Times New Roman"/>
          <w:kern w:val="2"/>
          <w:sz w:val="28"/>
          <w:szCs w:val="28"/>
          <w:lang w:eastAsia="ru-RU"/>
        </w:rPr>
        <w:t>docx</w:t>
      </w:r>
      <w:proofErr w:type="spellEnd"/>
      <w:r w:rsidRPr="00FD711C">
        <w:rPr>
          <w:rFonts w:ascii="Times New Roman" w:hAnsi="Times New Roman"/>
          <w:kern w:val="2"/>
          <w:sz w:val="28"/>
          <w:szCs w:val="28"/>
          <w:lang w:eastAsia="ru-RU"/>
        </w:rPr>
        <w:t xml:space="preserve">, </w:t>
      </w:r>
      <w:proofErr w:type="spellStart"/>
      <w:r w:rsidRPr="00FD711C">
        <w:rPr>
          <w:rFonts w:ascii="Times New Roman" w:hAnsi="Times New Roman"/>
          <w:kern w:val="2"/>
          <w:sz w:val="28"/>
          <w:szCs w:val="28"/>
          <w:lang w:val="en-US" w:eastAsia="ru-RU"/>
        </w:rPr>
        <w:t>odt</w:t>
      </w:r>
      <w:proofErr w:type="spellEnd"/>
      <w:r w:rsidRPr="00FD711C">
        <w:rPr>
          <w:rFonts w:ascii="Times New Roman" w:hAnsi="Times New Roman"/>
          <w:kern w:val="2"/>
          <w:sz w:val="28"/>
          <w:szCs w:val="28"/>
          <w:lang w:eastAsia="ru-RU"/>
        </w:rPr>
        <w:t xml:space="preserve">, </w:t>
      </w:r>
      <w:proofErr w:type="spellStart"/>
      <w:r w:rsidRPr="00FD711C">
        <w:rPr>
          <w:rFonts w:ascii="Times New Roman" w:hAnsi="Times New Roman"/>
          <w:kern w:val="2"/>
          <w:sz w:val="28"/>
          <w:szCs w:val="28"/>
          <w:lang w:eastAsia="ru-RU"/>
        </w:rPr>
        <w:t>txt</w:t>
      </w:r>
      <w:proofErr w:type="spellEnd"/>
      <w:r w:rsidRPr="00FD711C">
        <w:rPr>
          <w:rFonts w:ascii="Times New Roman" w:hAnsi="Times New Roman"/>
          <w:kern w:val="2"/>
          <w:sz w:val="28"/>
          <w:szCs w:val="28"/>
          <w:lang w:eastAsia="ru-RU"/>
        </w:rPr>
        <w:t xml:space="preserve">, </w:t>
      </w:r>
      <w:proofErr w:type="spellStart"/>
      <w:r w:rsidRPr="00FD711C">
        <w:rPr>
          <w:rFonts w:ascii="Times New Roman" w:hAnsi="Times New Roman"/>
          <w:kern w:val="2"/>
          <w:sz w:val="28"/>
          <w:szCs w:val="28"/>
          <w:lang w:eastAsia="ru-RU"/>
        </w:rPr>
        <w:t>xls</w:t>
      </w:r>
      <w:proofErr w:type="spellEnd"/>
      <w:r w:rsidRPr="00FD711C">
        <w:rPr>
          <w:rFonts w:ascii="Times New Roman" w:hAnsi="Times New Roman"/>
          <w:kern w:val="2"/>
          <w:sz w:val="28"/>
          <w:szCs w:val="28"/>
          <w:lang w:eastAsia="ru-RU"/>
        </w:rPr>
        <w:t xml:space="preserve">, </w:t>
      </w:r>
      <w:proofErr w:type="spellStart"/>
      <w:r w:rsidRPr="00FD711C">
        <w:rPr>
          <w:rFonts w:ascii="Times New Roman" w:hAnsi="Times New Roman"/>
          <w:kern w:val="2"/>
          <w:sz w:val="28"/>
          <w:szCs w:val="28"/>
          <w:lang w:eastAsia="ru-RU"/>
        </w:rPr>
        <w:t>xlsx</w:t>
      </w:r>
      <w:proofErr w:type="spellEnd"/>
      <w:r w:rsidRPr="00FD711C">
        <w:rPr>
          <w:rFonts w:ascii="Times New Roman" w:hAnsi="Times New Roman"/>
          <w:kern w:val="2"/>
          <w:sz w:val="28"/>
          <w:szCs w:val="28"/>
          <w:lang w:eastAsia="ru-RU"/>
        </w:rPr>
        <w:t xml:space="preserve">, </w:t>
      </w:r>
      <w:proofErr w:type="spellStart"/>
      <w:r w:rsidRPr="00FD711C">
        <w:rPr>
          <w:rFonts w:ascii="Times New Roman" w:hAnsi="Times New Roman"/>
          <w:kern w:val="2"/>
          <w:sz w:val="28"/>
          <w:szCs w:val="28"/>
          <w:lang w:val="en-US" w:eastAsia="ru-RU"/>
        </w:rPr>
        <w:t>ods</w:t>
      </w:r>
      <w:proofErr w:type="spellEnd"/>
      <w:r w:rsidRPr="00FD711C">
        <w:rPr>
          <w:rFonts w:ascii="Times New Roman" w:hAnsi="Times New Roman"/>
          <w:kern w:val="2"/>
          <w:sz w:val="28"/>
          <w:szCs w:val="28"/>
          <w:lang w:eastAsia="ru-RU"/>
        </w:rPr>
        <w:t xml:space="preserve">, </w:t>
      </w:r>
      <w:proofErr w:type="spellStart"/>
      <w:r w:rsidRPr="00FD711C">
        <w:rPr>
          <w:rFonts w:ascii="Times New Roman" w:hAnsi="Times New Roman"/>
          <w:kern w:val="2"/>
          <w:sz w:val="28"/>
          <w:szCs w:val="28"/>
          <w:lang w:eastAsia="ru-RU"/>
        </w:rPr>
        <w:t>rtf</w:t>
      </w:r>
      <w:proofErr w:type="spellEnd"/>
      <w:r w:rsidRPr="00FD711C">
        <w:rPr>
          <w:rFonts w:ascii="Times New Roman" w:hAnsi="Times New Roman"/>
          <w:kern w:val="2"/>
          <w:sz w:val="28"/>
          <w:szCs w:val="28"/>
          <w:lang w:eastAsia="ru-RU"/>
        </w:rPr>
        <w:t>.</w:t>
      </w:r>
    </w:p>
    <w:p w:rsidR="00FD711C" w:rsidRPr="00FD711C" w:rsidRDefault="00FD711C" w:rsidP="00FD711C">
      <w:pPr>
        <w:autoSpaceDE w:val="0"/>
        <w:autoSpaceDN w:val="0"/>
        <w:adjustRightInd w:val="0"/>
        <w:spacing w:after="0" w:line="240" w:lineRule="auto"/>
        <w:ind w:firstLine="709"/>
        <w:jc w:val="both"/>
        <w:rPr>
          <w:rFonts w:ascii="Times New Roman" w:hAnsi="Times New Roman"/>
          <w:kern w:val="2"/>
          <w:sz w:val="28"/>
          <w:szCs w:val="28"/>
          <w:lang w:eastAsia="ru-RU"/>
        </w:rPr>
      </w:pPr>
      <w:r w:rsidRPr="00FD711C">
        <w:rPr>
          <w:rFonts w:ascii="Times New Roman" w:hAnsi="Times New Roman"/>
          <w:kern w:val="2"/>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FD711C">
        <w:rPr>
          <w:rFonts w:ascii="Times New Roman" w:hAnsi="Times New Roman"/>
          <w:kern w:val="2"/>
          <w:sz w:val="28"/>
          <w:szCs w:val="28"/>
          <w:lang w:val="en-US" w:eastAsia="ru-RU"/>
        </w:rPr>
        <w:t>pdf</w:t>
      </w:r>
      <w:proofErr w:type="spellEnd"/>
      <w:r w:rsidRPr="00FD711C">
        <w:rPr>
          <w:rFonts w:ascii="Times New Roman" w:hAnsi="Times New Roman"/>
          <w:kern w:val="2"/>
          <w:sz w:val="28"/>
          <w:szCs w:val="28"/>
          <w:lang w:eastAsia="ru-RU"/>
        </w:rPr>
        <w:t xml:space="preserve">, </w:t>
      </w:r>
      <w:proofErr w:type="spellStart"/>
      <w:r w:rsidRPr="00FD711C">
        <w:rPr>
          <w:rFonts w:ascii="Times New Roman" w:hAnsi="Times New Roman"/>
          <w:kern w:val="2"/>
          <w:sz w:val="28"/>
          <w:szCs w:val="28"/>
          <w:lang w:val="en-US" w:eastAsia="ru-RU"/>
        </w:rPr>
        <w:t>tif</w:t>
      </w:r>
      <w:proofErr w:type="spellEnd"/>
      <w:r w:rsidRPr="00FD711C">
        <w:rPr>
          <w:rFonts w:ascii="Times New Roman" w:hAnsi="Times New Roman"/>
          <w:kern w:val="2"/>
          <w:sz w:val="28"/>
          <w:szCs w:val="28"/>
          <w:lang w:eastAsia="ru-RU"/>
        </w:rPr>
        <w:t>.</w:t>
      </w:r>
    </w:p>
    <w:p w:rsidR="00FD711C" w:rsidRPr="00FD711C" w:rsidRDefault="00FD711C" w:rsidP="00FD711C">
      <w:pPr>
        <w:autoSpaceDE w:val="0"/>
        <w:autoSpaceDN w:val="0"/>
        <w:adjustRightInd w:val="0"/>
        <w:spacing w:after="0" w:line="240" w:lineRule="auto"/>
        <w:ind w:firstLine="709"/>
        <w:jc w:val="both"/>
        <w:rPr>
          <w:rFonts w:ascii="Times New Roman" w:hAnsi="Times New Roman"/>
          <w:kern w:val="2"/>
          <w:sz w:val="28"/>
          <w:szCs w:val="28"/>
          <w:lang w:eastAsia="ru-RU"/>
        </w:rPr>
      </w:pPr>
      <w:r w:rsidRPr="00FD711C">
        <w:rPr>
          <w:rFonts w:ascii="Times New Roman" w:hAnsi="Times New Roman"/>
          <w:kern w:val="2"/>
          <w:sz w:val="28"/>
          <w:szCs w:val="28"/>
          <w:lang w:eastAsia="ru-RU"/>
        </w:rPr>
        <w:t>75. При обращении за предоставлением муниципальной услуги в электронной форме заявитель</w:t>
      </w:r>
      <w:r w:rsidRPr="00FD711C">
        <w:rPr>
          <w:rFonts w:ascii="Tms Rmn" w:eastAsia="Times New Roman" w:hAnsi="Tms Rmn"/>
          <w:kern w:val="2"/>
          <w:sz w:val="28"/>
          <w:szCs w:val="20"/>
          <w:lang w:eastAsia="ru-RU"/>
        </w:rPr>
        <w:t xml:space="preserve"> </w:t>
      </w:r>
      <w:r w:rsidRPr="00FD711C">
        <w:rPr>
          <w:rFonts w:ascii="Times New Roman" w:hAnsi="Times New Roman"/>
          <w:kern w:val="2"/>
          <w:sz w:val="28"/>
          <w:szCs w:val="28"/>
          <w:lang w:eastAsia="ru-RU"/>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76. </w:t>
      </w:r>
      <w:proofErr w:type="gramStart"/>
      <w:r w:rsidRPr="00FD711C">
        <w:rPr>
          <w:rFonts w:ascii="Times New Roman" w:eastAsia="Times New Roman" w:hAnsi="Times New Roman"/>
          <w:kern w:val="2"/>
          <w:sz w:val="28"/>
          <w:szCs w:val="28"/>
          <w:lang w:eastAsia="ru-RU"/>
        </w:rPr>
        <w:t>При направлении заявления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FD711C" w:rsidRPr="00FD711C" w:rsidRDefault="00FD711C" w:rsidP="00FD711C">
      <w:pPr>
        <w:pStyle w:val="ConsPlusNormal"/>
        <w:ind w:firstLine="540"/>
        <w:jc w:val="both"/>
        <w:rPr>
          <w:rFonts w:ascii="Times New Roman" w:hAnsi="Times New Roman"/>
          <w:sz w:val="28"/>
          <w:szCs w:val="28"/>
        </w:rPr>
      </w:pPr>
    </w:p>
    <w:p w:rsidR="00FD711C" w:rsidRPr="00FD711C" w:rsidRDefault="00FD711C" w:rsidP="00FD711C">
      <w:pPr>
        <w:keepNext/>
        <w:keepLines/>
        <w:autoSpaceDE w:val="0"/>
        <w:autoSpaceDN w:val="0"/>
        <w:adjustRightInd w:val="0"/>
        <w:spacing w:after="0" w:line="240" w:lineRule="auto"/>
        <w:jc w:val="center"/>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lastRenderedPageBreak/>
        <w:t>РАЗДЕЛ III. СОСТАВ, ПОСЛЕДОВАТЕЛЬНОСТЬ И СРОКИ ВЫПОЛНЕНИЯ АДМИНИСТРАТИВНЫХ ПРОЦЕДУР,</w:t>
      </w:r>
      <w:r w:rsidRPr="00FD711C">
        <w:rPr>
          <w:rFonts w:ascii="Times New Roman" w:eastAsia="Times New Roman" w:hAnsi="Times New Roman"/>
          <w:kern w:val="2"/>
          <w:sz w:val="28"/>
          <w:szCs w:val="28"/>
          <w:lang w:eastAsia="ru-RU"/>
        </w:rPr>
        <w:br/>
        <w:t>ТРЕБОВАНИЯ К ПОРЯДКУ ИХ ВЫПОЛНЕНИЯ, В ТОМ ЧИСЛЕ ОСОБЕННОСТИ ВЫПОЛНЕНИЯ АДМИНИСТРАТИВНЫХ ПРОЦЕДУР</w:t>
      </w:r>
      <w:r w:rsidRPr="00FD711C">
        <w:rPr>
          <w:rFonts w:ascii="Times New Roman" w:eastAsia="Times New Roman" w:hAnsi="Times New Roman"/>
          <w:kern w:val="2"/>
          <w:sz w:val="28"/>
          <w:szCs w:val="28"/>
          <w:lang w:eastAsia="ru-RU"/>
        </w:rPr>
        <w:br/>
        <w:t>В ЭЛЕКТРОННОЙ ФОРМЕ, А ТАКЖЕ ОСОБЕННОСТИ ВЫПОЛНЕНИЯ АДМИНИСТРАТИВНЫХ ПРОЦЕДУР В МФЦ</w:t>
      </w:r>
    </w:p>
    <w:p w:rsidR="00FD711C" w:rsidRPr="00FD711C" w:rsidRDefault="00FD711C" w:rsidP="00FD711C">
      <w:pPr>
        <w:pStyle w:val="ConsPlusNormal"/>
        <w:jc w:val="center"/>
        <w:outlineLvl w:val="2"/>
        <w:rPr>
          <w:rFonts w:ascii="Times New Roman" w:hAnsi="Times New Roman"/>
          <w:sz w:val="28"/>
          <w:szCs w:val="28"/>
        </w:rPr>
      </w:pP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Глава 22. Состав и последовательность административных процедур</w:t>
      </w:r>
    </w:p>
    <w:p w:rsidR="00FD711C" w:rsidRPr="00FD711C" w:rsidRDefault="00FD711C" w:rsidP="00FD711C">
      <w:pPr>
        <w:pStyle w:val="ConsPlusNormal"/>
        <w:jc w:val="both"/>
        <w:rPr>
          <w:rFonts w:ascii="Times New Roman" w:hAnsi="Times New Roman"/>
          <w:sz w:val="28"/>
          <w:szCs w:val="28"/>
        </w:rPr>
      </w:pPr>
      <w:r w:rsidRPr="00FD711C">
        <w:rPr>
          <w:rFonts w:ascii="Times New Roman" w:hAnsi="Times New Roman"/>
          <w:sz w:val="28"/>
          <w:szCs w:val="28"/>
        </w:rPr>
        <w:t xml:space="preserve"> </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77. Предоставление муниципальной услуги включает в себя следующие административные процедуры:</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 прием, регистрация заявления и документов, представленных заявителем;</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2) формирование и направление межведомственных запросов в органы (организации), участвующие в предоставлении муниципальной услуги;</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lang w:eastAsia="ru-RU"/>
        </w:rPr>
        <w:t xml:space="preserve">3) подготовка и </w:t>
      </w:r>
      <w:r w:rsidRPr="00FD711C">
        <w:rPr>
          <w:rFonts w:ascii="Times New Roman" w:eastAsia="Times New Roman" w:hAnsi="Times New Roman"/>
          <w:kern w:val="2"/>
          <w:sz w:val="28"/>
          <w:szCs w:val="28"/>
        </w:rPr>
        <w:t>принятие решения об утверждении схемы или решения об отказе в утверждении схемы;</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4) выдача (направление) заявителю результата муниципальной услуги.</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78. В электронной форме при предоставлении муниципальной услуги осуществляются следующие административные процедуры (действия):</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1) прием, регистрация заявления и документов, представленных заявителем;</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2) формирование и направление межведомственных запросов в органы, участвующие в предоставлении муниципальной услуги.</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rPr>
        <w:t>79. </w:t>
      </w:r>
      <w:r w:rsidRPr="00FD711C">
        <w:rPr>
          <w:rFonts w:ascii="Times New Roman" w:eastAsia="Times New Roman" w:hAnsi="Times New Roman"/>
          <w:kern w:val="2"/>
          <w:sz w:val="28"/>
          <w:szCs w:val="28"/>
          <w:lang w:eastAsia="ru-RU"/>
        </w:rPr>
        <w:t>При предоставлении муниципальной услуги МФЦ выполняет следующие действия:</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 информирование заявителей или их представителей о порядке предоставления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2) прием заявления и документов, представленных заявителем или его представителем, в том числе комплексного запроса;</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3) обработка заявления и представленных документов, в том числе комплексного запроса;</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4) направление заявления и документов, представленных заявителем или его представителем, в уполномоченный орган;</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5) формирование и направление межведомственных запросов в органы (организации), участвующие в предоставлении муниципальной услуги, в том числе государственных услуг и (или) муниципальных услуг, указанных в комплексном запросе;</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u w:val="single"/>
          <w:lang w:eastAsia="ru-RU"/>
        </w:rPr>
      </w:pPr>
      <w:r w:rsidRPr="00FD711C">
        <w:rPr>
          <w:rFonts w:ascii="Times New Roman" w:eastAsia="Times New Roman" w:hAnsi="Times New Roman"/>
          <w:kern w:val="2"/>
          <w:sz w:val="28"/>
          <w:szCs w:val="28"/>
          <w:lang w:eastAsia="ru-RU"/>
        </w:rPr>
        <w:t>6) выдача (направление) заявителю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w:t>
      </w: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lastRenderedPageBreak/>
        <w:t>Глава 23. Прием, регистрация заявления</w:t>
      </w:r>
      <w:r w:rsidRPr="00FD711C">
        <w:rPr>
          <w:rFonts w:ascii="Times New Roman" w:eastAsia="Times New Roman" w:hAnsi="Times New Roman"/>
          <w:kern w:val="2"/>
          <w:sz w:val="28"/>
          <w:szCs w:val="28"/>
          <w:lang w:eastAsia="ru-RU"/>
        </w:rPr>
        <w:br/>
        <w:t>и документов, представленных заявителем</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80. Основанием для начала осуществления административной процедуры является поступление в уполномоченный орган от заявителя или его представителя заявления с приложенными документами одним из способов, указанных в пункте 32 настоящего административного регламента.</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81. </w:t>
      </w:r>
      <w:r w:rsidRPr="00FD711C">
        <w:rPr>
          <w:rFonts w:ascii="Times New Roman" w:hAnsi="Times New Roman"/>
          <w:sz w:val="28"/>
          <w:szCs w:val="28"/>
        </w:rPr>
        <w:t>Прием заявления и документов от заявителя или его представителя осуществляется в уполномоченного органа</w:t>
      </w:r>
      <w:r w:rsidRPr="00FD711C">
        <w:rPr>
          <w:rFonts w:ascii="Times New Roman" w:hAnsi="Times New Roman"/>
          <w:sz w:val="24"/>
          <w:szCs w:val="24"/>
        </w:rPr>
        <w:t xml:space="preserve"> </w:t>
      </w:r>
      <w:r w:rsidRPr="00FD711C">
        <w:rPr>
          <w:rFonts w:ascii="Times New Roman" w:eastAsia="Times New Roman" w:hAnsi="Times New Roman"/>
          <w:kern w:val="2"/>
          <w:sz w:val="28"/>
          <w:szCs w:val="28"/>
          <w:lang w:eastAsia="ru-RU"/>
        </w:rPr>
        <w:t xml:space="preserve">по предварительной записи, которая производится по телефону: 8(38553)52421, указанному на официальном сайте уполномоченного органа </w:t>
      </w:r>
      <w:r w:rsidRPr="00FD711C">
        <w:rPr>
          <w:rFonts w:ascii="Times New Roman" w:eastAsia="Times New Roman" w:hAnsi="Times New Roman"/>
          <w:kern w:val="2"/>
          <w:sz w:val="28"/>
          <w:szCs w:val="28"/>
          <w:lang w:val="en-US" w:eastAsia="ru-RU"/>
        </w:rPr>
        <w:t>http</w:t>
      </w:r>
      <w:r w:rsidRPr="00FD711C">
        <w:rPr>
          <w:rFonts w:ascii="Times New Roman" w:eastAsia="Times New Roman" w:hAnsi="Times New Roman"/>
          <w:kern w:val="2"/>
          <w:sz w:val="28"/>
          <w:szCs w:val="28"/>
          <w:lang w:eastAsia="ru-RU"/>
        </w:rPr>
        <w:t>://</w:t>
      </w:r>
      <w:r w:rsidRPr="00FD711C">
        <w:rPr>
          <w:rFonts w:ascii="Times New Roman" w:eastAsia="Times New Roman" w:hAnsi="Times New Roman"/>
          <w:kern w:val="2"/>
          <w:sz w:val="28"/>
          <w:szCs w:val="28"/>
          <w:lang w:val="en-US" w:eastAsia="ru-RU"/>
        </w:rPr>
        <w:t>www</w:t>
      </w:r>
      <w:r w:rsidRPr="00FD711C">
        <w:rPr>
          <w:rFonts w:ascii="Times New Roman" w:eastAsia="Times New Roman" w:hAnsi="Times New Roman"/>
          <w:kern w:val="2"/>
          <w:sz w:val="28"/>
          <w:szCs w:val="28"/>
          <w:lang w:eastAsia="ru-RU"/>
        </w:rPr>
        <w:t>.</w:t>
      </w:r>
      <w:proofErr w:type="spellStart"/>
      <w:r w:rsidRPr="00FD711C">
        <w:rPr>
          <w:rFonts w:ascii="Times New Roman" w:eastAsia="Times New Roman" w:hAnsi="Times New Roman"/>
          <w:kern w:val="2"/>
          <w:sz w:val="28"/>
          <w:szCs w:val="28"/>
          <w:lang w:val="en-US" w:eastAsia="ru-RU"/>
        </w:rPr>
        <w:t>admsayansk</w:t>
      </w:r>
      <w:proofErr w:type="spellEnd"/>
      <w:r w:rsidRPr="00FD711C">
        <w:rPr>
          <w:rFonts w:ascii="Times New Roman" w:eastAsia="Times New Roman" w:hAnsi="Times New Roman"/>
          <w:kern w:val="2"/>
          <w:sz w:val="28"/>
          <w:szCs w:val="28"/>
          <w:lang w:eastAsia="ru-RU"/>
        </w:rPr>
        <w:t>.</w:t>
      </w:r>
      <w:proofErr w:type="spellStart"/>
      <w:r w:rsidRPr="00FD711C">
        <w:rPr>
          <w:rFonts w:ascii="Times New Roman" w:eastAsia="Times New Roman" w:hAnsi="Times New Roman"/>
          <w:kern w:val="2"/>
          <w:sz w:val="28"/>
          <w:szCs w:val="28"/>
          <w:lang w:val="en-US" w:eastAsia="ru-RU"/>
        </w:rPr>
        <w:t>ru</w:t>
      </w:r>
      <w:proofErr w:type="spellEnd"/>
      <w:r w:rsidRPr="00FD711C">
        <w:rPr>
          <w:rFonts w:ascii="Times New Roman" w:eastAsia="Times New Roman" w:hAnsi="Times New Roman"/>
          <w:kern w:val="2"/>
          <w:sz w:val="28"/>
          <w:szCs w:val="28"/>
          <w:lang w:eastAsia="ru-RU"/>
        </w:rPr>
        <w:t xml:space="preserve">, либо при личном обращении заявителя или его представителя </w:t>
      </w:r>
      <w:proofErr w:type="gramStart"/>
      <w:r w:rsidRPr="00FD711C">
        <w:rPr>
          <w:rFonts w:ascii="Times New Roman" w:eastAsia="Times New Roman" w:hAnsi="Times New Roman"/>
          <w:kern w:val="2"/>
          <w:sz w:val="28"/>
          <w:szCs w:val="28"/>
          <w:lang w:eastAsia="ru-RU"/>
        </w:rPr>
        <w:t>в</w:t>
      </w:r>
      <w:proofErr w:type="gramEnd"/>
      <w:r w:rsidRPr="00FD711C">
        <w:rPr>
          <w:rFonts w:ascii="Times New Roman" w:eastAsia="Times New Roman" w:hAnsi="Times New Roman"/>
          <w:kern w:val="2"/>
          <w:sz w:val="28"/>
          <w:szCs w:val="28"/>
          <w:lang w:eastAsia="ru-RU"/>
        </w:rPr>
        <w:t xml:space="preserve"> </w:t>
      </w:r>
      <w:proofErr w:type="gramStart"/>
      <w:r w:rsidRPr="00FD711C">
        <w:rPr>
          <w:rFonts w:ascii="Times New Roman" w:eastAsia="Times New Roman" w:hAnsi="Times New Roman"/>
          <w:kern w:val="2"/>
          <w:sz w:val="28"/>
          <w:szCs w:val="28"/>
          <w:lang w:eastAsia="ru-RU"/>
        </w:rPr>
        <w:t>уполномоченный</w:t>
      </w:r>
      <w:proofErr w:type="gramEnd"/>
      <w:r w:rsidRPr="00FD711C">
        <w:rPr>
          <w:rFonts w:ascii="Times New Roman" w:eastAsia="Times New Roman" w:hAnsi="Times New Roman"/>
          <w:kern w:val="2"/>
          <w:sz w:val="28"/>
          <w:szCs w:val="28"/>
          <w:lang w:eastAsia="ru-RU"/>
        </w:rPr>
        <w:t xml:space="preserve"> орган.</w:t>
      </w:r>
    </w:p>
    <w:p w:rsidR="00FD711C" w:rsidRPr="00FD711C" w:rsidRDefault="00FD711C" w:rsidP="00FD711C">
      <w:pPr>
        <w:autoSpaceDE w:val="0"/>
        <w:autoSpaceDN w:val="0"/>
        <w:spacing w:after="0" w:line="240" w:lineRule="auto"/>
        <w:ind w:firstLine="709"/>
        <w:jc w:val="both"/>
        <w:rPr>
          <w:rFonts w:ascii="Times New Roman" w:eastAsia="Times New Roman" w:hAnsi="Times New Roman"/>
          <w:i/>
          <w:kern w:val="2"/>
          <w:sz w:val="28"/>
          <w:szCs w:val="28"/>
          <w:lang w:eastAsia="ru-RU"/>
        </w:rPr>
      </w:pPr>
      <w:r w:rsidRPr="00FD711C">
        <w:rPr>
          <w:rFonts w:ascii="Times New Roman" w:eastAsia="Times New Roman" w:hAnsi="Times New Roman"/>
          <w:kern w:val="2"/>
          <w:sz w:val="28"/>
          <w:szCs w:val="28"/>
          <w:lang w:eastAsia="ru-RU"/>
        </w:rPr>
        <w:t xml:space="preserve">82. В день поступления (получения через организации почтовой связи, по адресу электронной почты уполномоченного органа, от МФЦ) заявление и документы регистрируются должностным лицом уполномоченного органа, ответственным за регистрацию входящей корреспонденции </w:t>
      </w:r>
      <w:r w:rsidRPr="00FD711C">
        <w:rPr>
          <w:rFonts w:ascii="Times New Roman" w:hAnsi="Times New Roman"/>
          <w:kern w:val="2"/>
          <w:sz w:val="28"/>
          <w:szCs w:val="28"/>
        </w:rPr>
        <w:t>в информационной системе электронного управления документами уполномоченного органа</w:t>
      </w:r>
      <w:r w:rsidRPr="00FD711C">
        <w:rPr>
          <w:rFonts w:ascii="Times New Roman" w:eastAsia="Times New Roman" w:hAnsi="Times New Roman"/>
          <w:kern w:val="2"/>
          <w:sz w:val="28"/>
          <w:szCs w:val="28"/>
          <w:lang w:eastAsia="ru-RU"/>
        </w:rPr>
        <w:t>.</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Срок регистрации представленных в </w:t>
      </w:r>
      <w:r w:rsidRPr="00FD711C">
        <w:rPr>
          <w:rFonts w:ascii="Times New Roman" w:hAnsi="Times New Roman"/>
          <w:sz w:val="28"/>
          <w:szCs w:val="28"/>
        </w:rPr>
        <w:t xml:space="preserve">уполномоченный орган </w:t>
      </w:r>
      <w:r w:rsidRPr="00FD711C">
        <w:rPr>
          <w:rFonts w:ascii="Times New Roman" w:eastAsia="Times New Roman" w:hAnsi="Times New Roman"/>
          <w:kern w:val="2"/>
          <w:sz w:val="28"/>
          <w:szCs w:val="28"/>
          <w:lang w:eastAsia="ru-RU"/>
        </w:rPr>
        <w:t xml:space="preserve">заявления и документов при непосредственном обращении заявителя в уполномоченный орган не должен превышать 15 минут, при направлении заявления и документов через организации почтовой связи или в электронной форме – один рабочий день со дня получения </w:t>
      </w:r>
      <w:r w:rsidRPr="00FD711C">
        <w:rPr>
          <w:rFonts w:ascii="Times New Roman" w:hAnsi="Times New Roman"/>
          <w:bCs/>
          <w:kern w:val="2"/>
          <w:sz w:val="28"/>
          <w:szCs w:val="28"/>
        </w:rPr>
        <w:t>уполномоченным органом</w:t>
      </w:r>
      <w:r w:rsidRPr="00FD711C">
        <w:rPr>
          <w:rFonts w:ascii="Times New Roman" w:eastAsia="Times New Roman" w:hAnsi="Times New Roman"/>
          <w:kern w:val="2"/>
          <w:sz w:val="28"/>
          <w:szCs w:val="28"/>
          <w:lang w:eastAsia="ru-RU"/>
        </w:rPr>
        <w:t xml:space="preserve"> указанных документов.</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83. Должностное лицо </w:t>
      </w:r>
      <w:r w:rsidRPr="00FD711C">
        <w:rPr>
          <w:rFonts w:ascii="Times New Roman" w:hAnsi="Times New Roman"/>
          <w:sz w:val="28"/>
          <w:szCs w:val="28"/>
        </w:rPr>
        <w:t>уполномоченного органа</w:t>
      </w:r>
      <w:r w:rsidRPr="00FD711C">
        <w:rPr>
          <w:rFonts w:ascii="Times New Roman" w:eastAsia="Times New Roman" w:hAnsi="Times New Roman"/>
          <w:kern w:val="2"/>
          <w:sz w:val="28"/>
          <w:szCs w:val="28"/>
          <w:lang w:eastAsia="ru-RU"/>
        </w:rPr>
        <w:t xml:space="preserve">, ответственное за прием и регистрацию документов, просматривает поступившие заявление и документы, проверяет их целостность и комплектность, устанавливает их соответствие требованиям, предусмотренным пунктом 35 </w:t>
      </w:r>
      <w:r w:rsidRPr="00FD711C">
        <w:rPr>
          <w:rFonts w:ascii="Times New Roman" w:hAnsi="Times New Roman"/>
          <w:sz w:val="28"/>
          <w:szCs w:val="28"/>
        </w:rPr>
        <w:t>настоящего административного регламента</w:t>
      </w:r>
      <w:r w:rsidRPr="00FD711C">
        <w:rPr>
          <w:rFonts w:ascii="Times New Roman" w:eastAsia="Times New Roman" w:hAnsi="Times New Roman"/>
          <w:kern w:val="2"/>
          <w:sz w:val="28"/>
          <w:szCs w:val="28"/>
          <w:lang w:eastAsia="ru-RU"/>
        </w:rPr>
        <w:t xml:space="preserve">, </w:t>
      </w:r>
      <w:r w:rsidRPr="00FD711C">
        <w:rPr>
          <w:rFonts w:ascii="Times New Roman" w:hAnsi="Times New Roman"/>
          <w:sz w:val="28"/>
          <w:szCs w:val="28"/>
        </w:rPr>
        <w:t>не позднее трех рабочих дней со дня получения заявления и документов</w:t>
      </w:r>
      <w:r w:rsidRPr="00FD711C">
        <w:rPr>
          <w:rFonts w:ascii="Times New Roman" w:eastAsia="Times New Roman" w:hAnsi="Times New Roman"/>
          <w:kern w:val="2"/>
          <w:sz w:val="28"/>
          <w:szCs w:val="28"/>
          <w:lang w:eastAsia="ru-RU"/>
        </w:rPr>
        <w:t>.</w:t>
      </w:r>
    </w:p>
    <w:p w:rsidR="00FD711C" w:rsidRPr="00FD711C" w:rsidRDefault="00FD711C" w:rsidP="00FD711C">
      <w:pPr>
        <w:autoSpaceDE w:val="0"/>
        <w:autoSpaceDN w:val="0"/>
        <w:spacing w:after="0" w:line="240" w:lineRule="auto"/>
        <w:ind w:firstLine="720"/>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84. </w:t>
      </w:r>
      <w:proofErr w:type="gramStart"/>
      <w:r w:rsidRPr="00FD711C">
        <w:rPr>
          <w:rFonts w:ascii="Times New Roman" w:eastAsia="Times New Roman" w:hAnsi="Times New Roman"/>
          <w:kern w:val="2"/>
          <w:sz w:val="28"/>
          <w:szCs w:val="28"/>
          <w:lang w:eastAsia="ru-RU"/>
        </w:rPr>
        <w:t xml:space="preserve">В случае выявления в представленных заявлении и документах хотя бы одного из обстоятельств, предусмотренных пунктом 40 </w:t>
      </w:r>
      <w:r w:rsidRPr="00FD711C">
        <w:rPr>
          <w:rFonts w:ascii="Times New Roman" w:hAnsi="Times New Roman"/>
          <w:sz w:val="28"/>
          <w:szCs w:val="28"/>
        </w:rPr>
        <w:t>настоящего административного регламента,</w:t>
      </w:r>
      <w:r w:rsidRPr="00FD711C">
        <w:rPr>
          <w:rFonts w:ascii="Times New Roman" w:eastAsia="Times New Roman" w:hAnsi="Times New Roman"/>
          <w:kern w:val="2"/>
          <w:sz w:val="28"/>
          <w:szCs w:val="28"/>
          <w:lang w:eastAsia="ru-RU"/>
        </w:rPr>
        <w:t xml:space="preserve"> должностное лицо уполномоченного органа, ответственное за регистрацию входящей корреспонденции, не позднее срока, предусмотренного пунктом 83 настоящего административного регламента, принимает решение об отказе в приеме документов.</w:t>
      </w:r>
      <w:proofErr w:type="gramEnd"/>
    </w:p>
    <w:p w:rsidR="00FD711C" w:rsidRPr="00FD711C" w:rsidRDefault="00FD711C" w:rsidP="00FD711C">
      <w:pPr>
        <w:autoSpaceDE w:val="0"/>
        <w:autoSpaceDN w:val="0"/>
        <w:spacing w:after="0" w:line="240" w:lineRule="auto"/>
        <w:ind w:firstLine="720"/>
        <w:jc w:val="both"/>
        <w:rPr>
          <w:rFonts w:ascii="Times New Roman" w:eastAsia="Times New Roman" w:hAnsi="Times New Roman"/>
          <w:kern w:val="2"/>
          <w:sz w:val="28"/>
          <w:szCs w:val="28"/>
          <w:lang w:eastAsia="ru-RU"/>
        </w:rPr>
      </w:pPr>
      <w:r w:rsidRPr="00FD711C">
        <w:rPr>
          <w:rFonts w:ascii="Times New Roman" w:hAnsi="Times New Roman"/>
          <w:sz w:val="28"/>
          <w:szCs w:val="28"/>
        </w:rPr>
        <w:t xml:space="preserve">85. В случае отказа в приеме </w:t>
      </w:r>
      <w:r w:rsidRPr="00FD711C">
        <w:rPr>
          <w:rFonts w:ascii="Times New Roman" w:eastAsia="Times New Roman" w:hAnsi="Times New Roman"/>
          <w:kern w:val="2"/>
          <w:sz w:val="28"/>
          <w:szCs w:val="28"/>
          <w:lang w:eastAsia="ru-RU"/>
        </w:rPr>
        <w:t>заявления и</w:t>
      </w:r>
      <w:r w:rsidRPr="00FD711C">
        <w:rPr>
          <w:rFonts w:ascii="Times New Roman" w:hAnsi="Times New Roman"/>
          <w:sz w:val="28"/>
          <w:szCs w:val="28"/>
        </w:rPr>
        <w:t xml:space="preserve"> документов, поданных путем личного обращения, </w:t>
      </w:r>
      <w:r w:rsidRPr="00FD711C">
        <w:rPr>
          <w:rFonts w:ascii="Times New Roman" w:eastAsia="Times New Roman" w:hAnsi="Times New Roman"/>
          <w:kern w:val="2"/>
          <w:sz w:val="28"/>
          <w:szCs w:val="28"/>
          <w:lang w:eastAsia="ru-RU"/>
        </w:rPr>
        <w:t>должностное лицо уполномоченного органа, ответственное за прием и регистрацию документов,</w:t>
      </w:r>
      <w:r w:rsidRPr="00FD711C">
        <w:rPr>
          <w:rFonts w:ascii="Times New Roman" w:hAnsi="Times New Roman"/>
          <w:sz w:val="28"/>
          <w:szCs w:val="28"/>
        </w:rPr>
        <w:t xml:space="preserve"> выдает (направляет) заявителю в течение трех рабочих дней со дня получения заявления и документов письменное уведомление об отказе в приеме документов.</w:t>
      </w:r>
    </w:p>
    <w:p w:rsidR="00FD711C" w:rsidRPr="00FD711C" w:rsidRDefault="00FD711C" w:rsidP="00FD711C">
      <w:pPr>
        <w:autoSpaceDE w:val="0"/>
        <w:autoSpaceDN w:val="0"/>
        <w:adjustRightInd w:val="0"/>
        <w:spacing w:after="0" w:line="240" w:lineRule="auto"/>
        <w:ind w:firstLine="720"/>
        <w:jc w:val="both"/>
        <w:rPr>
          <w:rFonts w:ascii="Times New Roman" w:hAnsi="Times New Roman"/>
          <w:sz w:val="28"/>
          <w:szCs w:val="28"/>
        </w:rPr>
      </w:pPr>
      <w:proofErr w:type="gramStart"/>
      <w:r w:rsidRPr="00FD711C">
        <w:rPr>
          <w:rFonts w:ascii="Times New Roman" w:hAnsi="Times New Roman"/>
          <w:sz w:val="28"/>
          <w:szCs w:val="28"/>
        </w:rPr>
        <w:t xml:space="preserve">В случае отказа в приеме </w:t>
      </w:r>
      <w:r w:rsidRPr="00FD711C">
        <w:rPr>
          <w:rFonts w:ascii="Times New Roman" w:eastAsia="Times New Roman" w:hAnsi="Times New Roman"/>
          <w:kern w:val="2"/>
          <w:sz w:val="28"/>
          <w:szCs w:val="28"/>
          <w:lang w:eastAsia="ru-RU"/>
        </w:rPr>
        <w:t>заявления и</w:t>
      </w:r>
      <w:r w:rsidRPr="00FD711C">
        <w:rPr>
          <w:rFonts w:ascii="Times New Roman" w:hAnsi="Times New Roman"/>
          <w:sz w:val="28"/>
          <w:szCs w:val="28"/>
        </w:rPr>
        <w:t xml:space="preserve"> документов, поданных через организации почтовой связи, </w:t>
      </w:r>
      <w:r w:rsidRPr="00FD711C">
        <w:rPr>
          <w:rFonts w:ascii="Times New Roman" w:eastAsia="Times New Roman" w:hAnsi="Times New Roman"/>
          <w:kern w:val="2"/>
          <w:sz w:val="28"/>
          <w:szCs w:val="28"/>
          <w:lang w:eastAsia="ru-RU"/>
        </w:rPr>
        <w:t>должностное лицо уполномоченного органа, ответственное за прием и регистрацию документов</w:t>
      </w:r>
      <w:r w:rsidRPr="00FD711C">
        <w:rPr>
          <w:rFonts w:ascii="Times New Roman" w:hAnsi="Times New Roman"/>
          <w:sz w:val="28"/>
          <w:szCs w:val="28"/>
        </w:rPr>
        <w:t xml:space="preserve">, не позднее трех рабочих </w:t>
      </w:r>
      <w:r w:rsidRPr="00FD711C">
        <w:rPr>
          <w:rFonts w:ascii="Times New Roman" w:hAnsi="Times New Roman"/>
          <w:sz w:val="28"/>
          <w:szCs w:val="28"/>
        </w:rPr>
        <w:lastRenderedPageBreak/>
        <w:t>дней со дня получения заявления и документов направляет заявителю уведомление об отказе в приеме документов с указанием причин отказа на адрес, указанный в заявлении.</w:t>
      </w:r>
      <w:proofErr w:type="gramEnd"/>
    </w:p>
    <w:p w:rsidR="00FD711C" w:rsidRPr="00FD711C" w:rsidRDefault="00FD711C" w:rsidP="00FD711C">
      <w:pPr>
        <w:autoSpaceDE w:val="0"/>
        <w:autoSpaceDN w:val="0"/>
        <w:adjustRightInd w:val="0"/>
        <w:spacing w:after="0" w:line="240" w:lineRule="auto"/>
        <w:ind w:firstLine="720"/>
        <w:jc w:val="both"/>
        <w:rPr>
          <w:rFonts w:ascii="Times New Roman" w:hAnsi="Times New Roman"/>
          <w:sz w:val="28"/>
          <w:szCs w:val="28"/>
        </w:rPr>
      </w:pPr>
      <w:proofErr w:type="gramStart"/>
      <w:r w:rsidRPr="00FD711C">
        <w:rPr>
          <w:rFonts w:ascii="Times New Roman" w:hAnsi="Times New Roman"/>
          <w:sz w:val="28"/>
          <w:szCs w:val="28"/>
        </w:rPr>
        <w:t xml:space="preserve">В случае отказа в приеме </w:t>
      </w:r>
      <w:r w:rsidRPr="00FD711C">
        <w:rPr>
          <w:rFonts w:ascii="Times New Roman" w:eastAsia="Times New Roman" w:hAnsi="Times New Roman"/>
          <w:kern w:val="2"/>
          <w:sz w:val="28"/>
          <w:szCs w:val="28"/>
          <w:lang w:eastAsia="ru-RU"/>
        </w:rPr>
        <w:t>заявления и</w:t>
      </w:r>
      <w:r w:rsidRPr="00FD711C">
        <w:rPr>
          <w:rFonts w:ascii="Times New Roman" w:hAnsi="Times New Roman"/>
          <w:sz w:val="28"/>
          <w:szCs w:val="28"/>
        </w:rPr>
        <w:t xml:space="preserve"> документов, поданных в форме электронных документов, заявителю с использованием информационно-телекоммуникационной сети «Интернет» в течение трех рабочих дней со дня получения заявления и документов, поданных в форме электронных документов, </w:t>
      </w:r>
      <w:r w:rsidRPr="00FD711C">
        <w:rPr>
          <w:rFonts w:ascii="Times New Roman" w:eastAsia="Times New Roman" w:hAnsi="Times New Roman"/>
          <w:kern w:val="2"/>
          <w:sz w:val="28"/>
          <w:szCs w:val="28"/>
          <w:lang w:eastAsia="ru-RU"/>
        </w:rPr>
        <w:t>должностное лицо</w:t>
      </w:r>
      <w:r w:rsidRPr="00FD711C">
        <w:rPr>
          <w:rFonts w:ascii="Times New Roman" w:hAnsi="Times New Roman"/>
          <w:sz w:val="28"/>
          <w:szCs w:val="28"/>
        </w:rPr>
        <w:t xml:space="preserve"> </w:t>
      </w:r>
      <w:r w:rsidRPr="00FD711C">
        <w:rPr>
          <w:rFonts w:ascii="Times New Roman" w:eastAsia="Times New Roman" w:hAnsi="Times New Roman"/>
          <w:kern w:val="2"/>
          <w:sz w:val="28"/>
          <w:szCs w:val="28"/>
          <w:lang w:eastAsia="ru-RU"/>
        </w:rPr>
        <w:t>уполномоченного органа, ответственное за прием и регистрацию документов</w:t>
      </w:r>
      <w:r w:rsidRPr="00FD711C">
        <w:rPr>
          <w:rFonts w:ascii="Times New Roman" w:hAnsi="Times New Roman"/>
          <w:sz w:val="28"/>
          <w:szCs w:val="28"/>
        </w:rPr>
        <w:t>, направляет уведомление об отказе в приеме документов на адрес электронной почты, с которого поступили заявление</w:t>
      </w:r>
      <w:proofErr w:type="gramEnd"/>
      <w:r w:rsidRPr="00FD711C">
        <w:rPr>
          <w:rFonts w:ascii="Times New Roman" w:hAnsi="Times New Roman"/>
          <w:sz w:val="28"/>
          <w:szCs w:val="28"/>
        </w:rPr>
        <w:t xml:space="preserve"> и документы.</w:t>
      </w:r>
    </w:p>
    <w:p w:rsidR="00FD711C" w:rsidRPr="00FD711C" w:rsidRDefault="00FD711C" w:rsidP="00FD711C">
      <w:pPr>
        <w:autoSpaceDE w:val="0"/>
        <w:autoSpaceDN w:val="0"/>
        <w:adjustRightInd w:val="0"/>
        <w:spacing w:after="0" w:line="240" w:lineRule="auto"/>
        <w:ind w:firstLine="720"/>
        <w:jc w:val="both"/>
        <w:rPr>
          <w:rFonts w:ascii="Times New Roman" w:hAnsi="Times New Roman"/>
          <w:sz w:val="28"/>
          <w:szCs w:val="28"/>
        </w:rPr>
      </w:pPr>
      <w:r w:rsidRPr="00FD711C">
        <w:rPr>
          <w:rFonts w:ascii="Times New Roman" w:hAnsi="Times New Roman"/>
          <w:sz w:val="28"/>
          <w:szCs w:val="28"/>
        </w:rPr>
        <w:t xml:space="preserve">В случае отказа в приеме </w:t>
      </w:r>
      <w:r w:rsidRPr="00FD711C">
        <w:rPr>
          <w:rFonts w:ascii="Times New Roman" w:eastAsia="Times New Roman" w:hAnsi="Times New Roman"/>
          <w:kern w:val="2"/>
          <w:sz w:val="28"/>
          <w:szCs w:val="28"/>
          <w:lang w:eastAsia="ru-RU"/>
        </w:rPr>
        <w:t>заявления и</w:t>
      </w:r>
      <w:r w:rsidRPr="00FD711C">
        <w:rPr>
          <w:rFonts w:ascii="Times New Roman" w:hAnsi="Times New Roman"/>
          <w:sz w:val="28"/>
          <w:szCs w:val="28"/>
        </w:rPr>
        <w:t xml:space="preserve"> документов, поданных через МФЦ, </w:t>
      </w:r>
      <w:r w:rsidRPr="00FD711C">
        <w:rPr>
          <w:rFonts w:ascii="Times New Roman" w:eastAsia="Times New Roman" w:hAnsi="Times New Roman"/>
          <w:kern w:val="2"/>
          <w:sz w:val="28"/>
          <w:szCs w:val="28"/>
          <w:lang w:eastAsia="ru-RU"/>
        </w:rPr>
        <w:t>должностное лицо</w:t>
      </w:r>
      <w:r w:rsidRPr="00FD711C">
        <w:rPr>
          <w:rFonts w:ascii="Times New Roman" w:hAnsi="Times New Roman"/>
          <w:sz w:val="28"/>
          <w:szCs w:val="28"/>
        </w:rPr>
        <w:t xml:space="preserve"> </w:t>
      </w:r>
      <w:r w:rsidRPr="00FD711C">
        <w:rPr>
          <w:rFonts w:ascii="Times New Roman" w:eastAsia="Times New Roman" w:hAnsi="Times New Roman"/>
          <w:kern w:val="2"/>
          <w:sz w:val="28"/>
          <w:szCs w:val="28"/>
          <w:lang w:eastAsia="ru-RU"/>
        </w:rPr>
        <w:t>уполномоченного органа, ответственное за прием и регистрацию документов</w:t>
      </w:r>
      <w:r w:rsidRPr="00FD711C">
        <w:rPr>
          <w:rFonts w:ascii="Times New Roman" w:hAnsi="Times New Roman"/>
          <w:sz w:val="28"/>
          <w:szCs w:val="28"/>
        </w:rPr>
        <w:t>, не позднее трех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86. </w:t>
      </w:r>
      <w:proofErr w:type="gramStart"/>
      <w:r w:rsidRPr="00FD711C">
        <w:rPr>
          <w:rFonts w:ascii="Times New Roman" w:eastAsia="Times New Roman" w:hAnsi="Times New Roman"/>
          <w:kern w:val="2"/>
          <w:sz w:val="28"/>
          <w:szCs w:val="28"/>
          <w:lang w:eastAsia="ru-RU"/>
        </w:rPr>
        <w:t xml:space="preserve">При отсутствии в представленных заявителем или его представителем заявления и документах оснований, предусмотренных пунктом 40 </w:t>
      </w:r>
      <w:r w:rsidRPr="00FD711C">
        <w:rPr>
          <w:rFonts w:ascii="Times New Roman" w:hAnsi="Times New Roman"/>
          <w:sz w:val="28"/>
          <w:szCs w:val="28"/>
        </w:rPr>
        <w:t>настоящего административного регламента</w:t>
      </w:r>
      <w:r w:rsidRPr="00FD711C">
        <w:rPr>
          <w:rFonts w:ascii="Times New Roman" w:eastAsia="Times New Roman" w:hAnsi="Times New Roman"/>
          <w:kern w:val="2"/>
          <w:sz w:val="28"/>
          <w:szCs w:val="28"/>
          <w:lang w:eastAsia="ru-RU"/>
        </w:rPr>
        <w:t xml:space="preserve">, должностное лицо </w:t>
      </w:r>
      <w:r w:rsidRPr="00FD711C">
        <w:rPr>
          <w:rFonts w:ascii="Times New Roman" w:hAnsi="Times New Roman"/>
          <w:sz w:val="28"/>
          <w:szCs w:val="28"/>
        </w:rPr>
        <w:t>уполномоченного органа</w:t>
      </w:r>
      <w:r w:rsidRPr="00FD711C">
        <w:rPr>
          <w:rFonts w:ascii="Times New Roman" w:eastAsia="Times New Roman" w:hAnsi="Times New Roman"/>
          <w:kern w:val="2"/>
          <w:sz w:val="28"/>
          <w:szCs w:val="28"/>
          <w:lang w:eastAsia="ru-RU"/>
        </w:rPr>
        <w:t xml:space="preserve">, ответственное за прием и регистрацию документов, не позднее срока, предусмотренного пунктом 85 настоящего административного регламента, принимает решение о передаче представленных документов должностному лицу </w:t>
      </w:r>
      <w:r w:rsidRPr="00FD711C">
        <w:rPr>
          <w:rFonts w:ascii="Times New Roman" w:hAnsi="Times New Roman"/>
          <w:sz w:val="28"/>
          <w:szCs w:val="28"/>
        </w:rPr>
        <w:t>уполномоченного органа</w:t>
      </w:r>
      <w:r w:rsidRPr="00FD711C">
        <w:rPr>
          <w:rFonts w:ascii="Times New Roman" w:eastAsia="Times New Roman" w:hAnsi="Times New Roman"/>
          <w:kern w:val="2"/>
          <w:sz w:val="28"/>
          <w:szCs w:val="28"/>
          <w:lang w:eastAsia="ru-RU"/>
        </w:rPr>
        <w:t>, ответственному за предоставление муниципальной услуги.</w:t>
      </w:r>
      <w:proofErr w:type="gramEnd"/>
    </w:p>
    <w:p w:rsidR="00FD711C" w:rsidRPr="00FD711C" w:rsidRDefault="00FD711C" w:rsidP="00FD711C">
      <w:pPr>
        <w:autoSpaceDE w:val="0"/>
        <w:autoSpaceDN w:val="0"/>
        <w:spacing w:after="0" w:line="240" w:lineRule="auto"/>
        <w:ind w:firstLine="709"/>
        <w:jc w:val="both"/>
        <w:rPr>
          <w:rFonts w:ascii="Times New Roman" w:hAnsi="Times New Roman"/>
          <w:sz w:val="28"/>
          <w:szCs w:val="28"/>
        </w:rPr>
      </w:pPr>
      <w:r w:rsidRPr="00FD711C">
        <w:rPr>
          <w:rFonts w:ascii="Times New Roman" w:eastAsia="Times New Roman" w:hAnsi="Times New Roman"/>
          <w:kern w:val="2"/>
          <w:sz w:val="28"/>
          <w:szCs w:val="28"/>
          <w:lang w:eastAsia="ru-RU"/>
        </w:rPr>
        <w:t xml:space="preserve">87. Результатом административной процедуры является прием и регистрация </w:t>
      </w:r>
      <w:r w:rsidRPr="00FD711C">
        <w:rPr>
          <w:rFonts w:ascii="Times New Roman" w:hAnsi="Times New Roman"/>
          <w:sz w:val="28"/>
          <w:szCs w:val="28"/>
        </w:rPr>
        <w:t xml:space="preserve">представленных заявителем заявления и документов </w:t>
      </w:r>
      <w:r w:rsidRPr="00FD711C">
        <w:rPr>
          <w:rFonts w:ascii="Times New Roman" w:eastAsia="Times New Roman" w:hAnsi="Times New Roman"/>
          <w:kern w:val="2"/>
          <w:sz w:val="28"/>
          <w:szCs w:val="28"/>
          <w:lang w:eastAsia="ru-RU"/>
        </w:rPr>
        <w:t xml:space="preserve">и их </w:t>
      </w:r>
      <w:r w:rsidRPr="00FD711C">
        <w:rPr>
          <w:rFonts w:ascii="Times New Roman" w:hAnsi="Times New Roman"/>
          <w:sz w:val="28"/>
          <w:szCs w:val="28"/>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FD711C" w:rsidRPr="00FD711C" w:rsidRDefault="00FD711C" w:rsidP="00FD711C">
      <w:pPr>
        <w:autoSpaceDE w:val="0"/>
        <w:autoSpaceDN w:val="0"/>
        <w:spacing w:after="0" w:line="240" w:lineRule="auto"/>
        <w:ind w:firstLine="709"/>
        <w:jc w:val="both"/>
        <w:rPr>
          <w:rFonts w:ascii="Times New Roman" w:hAnsi="Times New Roman"/>
          <w:sz w:val="28"/>
          <w:szCs w:val="28"/>
        </w:rPr>
      </w:pPr>
      <w:r w:rsidRPr="00FD711C">
        <w:rPr>
          <w:rFonts w:ascii="Times New Roman" w:eastAsia="Times New Roman" w:hAnsi="Times New Roman"/>
          <w:kern w:val="2"/>
          <w:sz w:val="28"/>
          <w:szCs w:val="28"/>
          <w:lang w:eastAsia="ru-RU"/>
        </w:rPr>
        <w:t xml:space="preserve">88. Способом фиксации результата административной процедуры является регистрация должностным лицом </w:t>
      </w:r>
      <w:r w:rsidRPr="00FD711C">
        <w:rPr>
          <w:rFonts w:ascii="Times New Roman" w:hAnsi="Times New Roman"/>
          <w:sz w:val="28"/>
          <w:szCs w:val="28"/>
        </w:rPr>
        <w:t>уполномоченного органа</w:t>
      </w:r>
      <w:r w:rsidRPr="00FD711C">
        <w:rPr>
          <w:rFonts w:ascii="Times New Roman" w:eastAsia="Times New Roman" w:hAnsi="Times New Roman"/>
          <w:kern w:val="2"/>
          <w:sz w:val="28"/>
          <w:szCs w:val="28"/>
          <w:lang w:eastAsia="ru-RU"/>
        </w:rPr>
        <w:t xml:space="preserve">, ответственным за прием и регистрацию корреспонденции, представленных заявителем документов, и факта передачи представленных документов должностному лицу </w:t>
      </w:r>
      <w:r w:rsidRPr="00FD711C">
        <w:rPr>
          <w:rFonts w:ascii="Times New Roman" w:hAnsi="Times New Roman"/>
          <w:sz w:val="28"/>
          <w:szCs w:val="28"/>
        </w:rPr>
        <w:t>уполномоченного органа</w:t>
      </w:r>
      <w:r w:rsidRPr="00FD711C">
        <w:rPr>
          <w:rFonts w:ascii="Times New Roman" w:eastAsia="Times New Roman" w:hAnsi="Times New Roman"/>
          <w:kern w:val="2"/>
          <w:sz w:val="28"/>
          <w:szCs w:val="28"/>
          <w:lang w:eastAsia="ru-RU"/>
        </w:rPr>
        <w:t xml:space="preserve">, ответственному за предоставление муниципальной услуги, в журнале входящей корреспонденции, </w:t>
      </w:r>
      <w:r w:rsidRPr="00FD711C">
        <w:rPr>
          <w:rFonts w:ascii="Times New Roman" w:hAnsi="Times New Roman"/>
          <w:sz w:val="28"/>
          <w:szCs w:val="28"/>
        </w:rPr>
        <w:t>либо уведомления об отказе в приеме представленных документов в журнале исходящей корреспонденции.</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bookmarkStart w:id="6" w:name="P459"/>
      <w:bookmarkEnd w:id="6"/>
      <w:r w:rsidRPr="00FD711C">
        <w:rPr>
          <w:rFonts w:ascii="Times New Roman" w:eastAsia="Times New Roman" w:hAnsi="Times New Roman"/>
          <w:kern w:val="2"/>
          <w:sz w:val="28"/>
          <w:szCs w:val="28"/>
          <w:lang w:eastAsia="ru-RU"/>
        </w:rPr>
        <w:t>Глава 24. Формирование и направление межведомственных</w:t>
      </w:r>
      <w:r w:rsidRPr="00FD711C">
        <w:rPr>
          <w:rFonts w:ascii="Times New Roman" w:eastAsia="Times New Roman" w:hAnsi="Times New Roman"/>
          <w:kern w:val="2"/>
          <w:sz w:val="28"/>
          <w:szCs w:val="28"/>
          <w:lang w:eastAsia="ru-RU"/>
        </w:rPr>
        <w:br/>
        <w:t>запросов в органы (организации), участвующие</w:t>
      </w:r>
      <w:r w:rsidRPr="00FD711C">
        <w:rPr>
          <w:rFonts w:ascii="Times New Roman" w:eastAsia="Times New Roman" w:hAnsi="Times New Roman"/>
          <w:kern w:val="2"/>
          <w:sz w:val="28"/>
          <w:szCs w:val="28"/>
          <w:lang w:eastAsia="ru-RU"/>
        </w:rPr>
        <w:br/>
        <w:t>в предоставлении муниципальной услуги</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D711C">
        <w:rPr>
          <w:rFonts w:ascii="Times New Roman" w:hAnsi="Times New Roman"/>
          <w:sz w:val="28"/>
          <w:szCs w:val="28"/>
        </w:rPr>
        <w:lastRenderedPageBreak/>
        <w:t xml:space="preserve">89. </w:t>
      </w:r>
      <w:r w:rsidRPr="00FD711C">
        <w:rPr>
          <w:rFonts w:ascii="Times New Roman" w:eastAsia="Times New Roman" w:hAnsi="Times New Roman"/>
          <w:sz w:val="28"/>
          <w:szCs w:val="28"/>
          <w:lang w:eastAsia="ru-RU"/>
        </w:rPr>
        <w:t>Основанием для начала административной процедуры является непредставление заявителем документов, предусмотренных пунктом 36 настоящего административного регламента.</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sz w:val="28"/>
          <w:szCs w:val="28"/>
          <w:lang w:eastAsia="ru-RU"/>
        </w:rPr>
        <w:t xml:space="preserve">90. </w:t>
      </w:r>
      <w:r w:rsidRPr="00FD711C">
        <w:rPr>
          <w:rFonts w:ascii="Times New Roman" w:eastAsia="Times New Roman" w:hAnsi="Times New Roman"/>
          <w:kern w:val="2"/>
          <w:sz w:val="28"/>
          <w:szCs w:val="28"/>
        </w:rPr>
        <w:t xml:space="preserve">Должностное лицо уполномоченного органа, ответственное за предоставление муниципальной услуги, в течение трех рабочих дней со дня регистрации заявления, а в случае подачи заявления через МФЦ работник МФЦ в течение трех рабочих дней со дня обращения заявителя или его представителя с заявлением в МФЦ, </w:t>
      </w:r>
      <w:proofErr w:type="gramStart"/>
      <w:r w:rsidRPr="00FD711C">
        <w:rPr>
          <w:rFonts w:ascii="Times New Roman" w:eastAsia="Times New Roman" w:hAnsi="Times New Roman"/>
          <w:kern w:val="2"/>
          <w:sz w:val="28"/>
          <w:szCs w:val="28"/>
        </w:rPr>
        <w:t>формирует и направляет</w:t>
      </w:r>
      <w:proofErr w:type="gramEnd"/>
      <w:r w:rsidRPr="00FD711C">
        <w:rPr>
          <w:rFonts w:ascii="Times New Roman" w:eastAsia="Times New Roman" w:hAnsi="Times New Roman"/>
          <w:kern w:val="2"/>
          <w:sz w:val="28"/>
          <w:szCs w:val="28"/>
        </w:rPr>
        <w:t xml:space="preserve"> межведомственные запросы:</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1) в Федеральную налоговую службу – в целях получения выписки из Единого государственного реестра индивидуальных предпринимателей либо выписки из Единого государственного реестра юридических лиц в случае, если заявителем является юридическое лицо;</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2) в Федеральную службу государственной регистрации, кадастра и картографии – в целях получения выписки из Единого государственного реестра недвижимости об объекте недвижимости в отношении земельного участка (земельных участков), утверждение схемы расположения которого (которых) предполагается осуществить.</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91. Межведомственный запрос о представлении документов, указанных в пункте 36 настоящего административного регламента, формируется в соответствии с требованиями статьи 7</w:t>
      </w:r>
      <w:r w:rsidRPr="00FD711C">
        <w:rPr>
          <w:rFonts w:ascii="Times New Roman" w:eastAsia="Times New Roman" w:hAnsi="Times New Roman"/>
          <w:kern w:val="2"/>
          <w:sz w:val="28"/>
          <w:szCs w:val="28"/>
          <w:vertAlign w:val="superscript"/>
        </w:rPr>
        <w:t>2</w:t>
      </w:r>
      <w:r w:rsidRPr="00FD711C">
        <w:rPr>
          <w:rFonts w:ascii="Times New Roman" w:eastAsia="Times New Roman" w:hAnsi="Times New Roman"/>
          <w:kern w:val="2"/>
          <w:sz w:val="28"/>
          <w:szCs w:val="28"/>
        </w:rPr>
        <w:t xml:space="preserve"> Федерального закона от 27 июля 2010 года № 210</w:t>
      </w:r>
      <w:r w:rsidRPr="00FD711C">
        <w:rPr>
          <w:rFonts w:ascii="Times New Roman" w:eastAsia="Times New Roman" w:hAnsi="Times New Roman"/>
          <w:kern w:val="2"/>
          <w:sz w:val="28"/>
          <w:szCs w:val="28"/>
        </w:rPr>
        <w:noBreakHyphen/>
        <w:t>ФЗ</w:t>
      </w:r>
      <w:r w:rsidRPr="00FD711C">
        <w:rPr>
          <w:rFonts w:ascii="Times New Roman" w:eastAsia="Times New Roman" w:hAnsi="Times New Roman"/>
          <w:kern w:val="2"/>
          <w:sz w:val="28"/>
          <w:szCs w:val="28"/>
          <w:lang w:eastAsia="ru-RU"/>
        </w:rPr>
        <w:t xml:space="preserve"> </w:t>
      </w:r>
      <w:r w:rsidRPr="00FD711C">
        <w:rPr>
          <w:rFonts w:ascii="Times New Roman" w:eastAsia="Times New Roman" w:hAnsi="Times New Roman"/>
          <w:kern w:val="2"/>
          <w:sz w:val="28"/>
          <w:szCs w:val="28"/>
        </w:rPr>
        <w:t>«Об организации предоставления государственных и муниципальных услуг».</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92.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93. Результатом административной процедуры является получение в рамках межведомственного взаимодействия информации (документов), указанных в пункте 36 настоящего административного регламента.</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94.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w:t>
      </w:r>
      <w:r w:rsidRPr="00FD711C">
        <w:rPr>
          <w:rFonts w:ascii="Times New Roman" w:hAnsi="Times New Roman"/>
          <w:sz w:val="28"/>
          <w:szCs w:val="28"/>
          <w:lang w:eastAsia="ru-RU"/>
        </w:rPr>
        <w:t xml:space="preserve"> соответствии с правилами делопроизводства в уполномоченного органа.</w:t>
      </w:r>
    </w:p>
    <w:p w:rsidR="00FD711C" w:rsidRPr="00FD711C" w:rsidRDefault="00FD711C" w:rsidP="00FD711C">
      <w:pPr>
        <w:widowControl w:val="0"/>
        <w:autoSpaceDE w:val="0"/>
        <w:autoSpaceDN w:val="0"/>
        <w:adjustRightInd w:val="0"/>
        <w:spacing w:after="0" w:line="240" w:lineRule="auto"/>
        <w:rPr>
          <w:rFonts w:ascii="Times New Roman" w:eastAsia="Times New Roman" w:hAnsi="Times New Roman"/>
          <w:sz w:val="28"/>
          <w:szCs w:val="28"/>
          <w:lang w:eastAsia="ru-RU"/>
        </w:rPr>
      </w:pP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rPr>
      </w:pPr>
      <w:r w:rsidRPr="00FD711C">
        <w:rPr>
          <w:rFonts w:ascii="Times New Roman" w:eastAsia="Times New Roman" w:hAnsi="Times New Roman"/>
          <w:kern w:val="2"/>
          <w:sz w:val="28"/>
          <w:szCs w:val="28"/>
          <w:lang w:eastAsia="ru-RU"/>
        </w:rPr>
        <w:t>Глава 25. Согласование с уполномоченными органами,</w:t>
      </w:r>
      <w:r w:rsidRPr="00FD711C">
        <w:rPr>
          <w:rFonts w:ascii="Times New Roman" w:eastAsia="Times New Roman" w:hAnsi="Times New Roman"/>
          <w:kern w:val="2"/>
          <w:sz w:val="28"/>
          <w:szCs w:val="28"/>
          <w:lang w:eastAsia="ru-RU"/>
        </w:rPr>
        <w:br/>
        <w:t xml:space="preserve">необходимое для принятия </w:t>
      </w:r>
      <w:r w:rsidRPr="00FD711C">
        <w:rPr>
          <w:rFonts w:ascii="Times New Roman" w:eastAsia="Times New Roman" w:hAnsi="Times New Roman"/>
          <w:kern w:val="2"/>
          <w:sz w:val="28"/>
          <w:szCs w:val="28"/>
        </w:rPr>
        <w:t>решения об утверждении схемы</w:t>
      </w: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rPr>
        <w:t>или решения об отказе в утверждении схемы</w:t>
      </w:r>
    </w:p>
    <w:p w:rsidR="00FD711C" w:rsidRPr="00FD711C" w:rsidRDefault="00FD711C" w:rsidP="00FD711C">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 xml:space="preserve">95. Основанием для начала административной процедуры является </w:t>
      </w:r>
      <w:r w:rsidRPr="00FD711C">
        <w:rPr>
          <w:rFonts w:ascii="Times New Roman" w:eastAsia="Times New Roman" w:hAnsi="Times New Roman"/>
          <w:kern w:val="2"/>
          <w:sz w:val="28"/>
          <w:szCs w:val="28"/>
          <w:lang w:eastAsia="ru-RU"/>
        </w:rPr>
        <w:t>получение должностным лицом уполномоченного органа, ответственным за предоставление муниципальной услуги, заявления,</w:t>
      </w:r>
      <w:r w:rsidRPr="00FD711C">
        <w:rPr>
          <w:rFonts w:ascii="Times New Roman" w:eastAsia="Times New Roman" w:hAnsi="Times New Roman"/>
          <w:kern w:val="2"/>
          <w:sz w:val="28"/>
          <w:szCs w:val="28"/>
        </w:rPr>
        <w:t xml:space="preserve"> к которому приложена схема расположения земельного участка, предусматривающая образование </w:t>
      </w:r>
      <w:r w:rsidRPr="00FD711C">
        <w:rPr>
          <w:rFonts w:ascii="Times New Roman" w:eastAsia="Times New Roman" w:hAnsi="Times New Roman"/>
          <w:kern w:val="2"/>
          <w:sz w:val="28"/>
          <w:szCs w:val="28"/>
        </w:rPr>
        <w:lastRenderedPageBreak/>
        <w:t>земельного участка из земель, государственная собственность на которые не разграничена.</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 xml:space="preserve">96. </w:t>
      </w:r>
      <w:proofErr w:type="gramStart"/>
      <w:r w:rsidRPr="00FD711C">
        <w:rPr>
          <w:rFonts w:ascii="Times New Roman" w:eastAsia="Times New Roman" w:hAnsi="Times New Roman"/>
          <w:kern w:val="2"/>
          <w:sz w:val="28"/>
          <w:szCs w:val="28"/>
        </w:rPr>
        <w:t>Должностное лицо уполномоченного органа, ответственное за предоставление муниципальной услуги, рассматривает схему расположения земельного участка на предмет наличия обстоятельств, предусмотренных пунктом 10 статьи 3</w:t>
      </w:r>
      <w:r w:rsidRPr="00FD711C">
        <w:rPr>
          <w:rFonts w:ascii="Times New Roman" w:eastAsia="Times New Roman" w:hAnsi="Times New Roman"/>
          <w:kern w:val="2"/>
          <w:sz w:val="28"/>
          <w:szCs w:val="28"/>
          <w:vertAlign w:val="superscript"/>
        </w:rPr>
        <w:t>5</w:t>
      </w:r>
      <w:r w:rsidRPr="00FD711C">
        <w:rPr>
          <w:rFonts w:ascii="Times New Roman" w:eastAsia="Times New Roman" w:hAnsi="Times New Roman"/>
          <w:kern w:val="2"/>
          <w:sz w:val="28"/>
          <w:szCs w:val="28"/>
        </w:rPr>
        <w:t xml:space="preserve"> Федерального закона от 25 октября 2001 года № 137-ФЗ «О введении в действие Земельного кодекса Российской Федерации», не позднее одного рабочего дня после поступления к нему заявления и схемы расположения земельного участка, но не позднее десяти календарных дней</w:t>
      </w:r>
      <w:proofErr w:type="gramEnd"/>
      <w:r w:rsidRPr="00FD711C">
        <w:rPr>
          <w:rFonts w:ascii="Times New Roman" w:eastAsia="Times New Roman" w:hAnsi="Times New Roman"/>
          <w:kern w:val="2"/>
          <w:sz w:val="28"/>
          <w:szCs w:val="28"/>
        </w:rPr>
        <w:t xml:space="preserve"> со дня их поступления в уполномоченный орган.</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 xml:space="preserve">97. </w:t>
      </w:r>
      <w:proofErr w:type="gramStart"/>
      <w:r w:rsidRPr="00FD711C">
        <w:rPr>
          <w:rFonts w:ascii="Times New Roman" w:eastAsia="Times New Roman" w:hAnsi="Times New Roman"/>
          <w:kern w:val="2"/>
          <w:sz w:val="28"/>
          <w:szCs w:val="28"/>
        </w:rPr>
        <w:t>Должностное лицо уполномоченного органа, ответственное за предоставление муниципальной услуги, установив отсутствие обстоятельств, предусмотренных пунктом 10 статьи 3</w:t>
      </w:r>
      <w:r w:rsidRPr="00FD711C">
        <w:rPr>
          <w:rFonts w:ascii="Times New Roman" w:eastAsia="Times New Roman" w:hAnsi="Times New Roman"/>
          <w:kern w:val="2"/>
          <w:sz w:val="28"/>
          <w:szCs w:val="28"/>
          <w:vertAlign w:val="superscript"/>
        </w:rPr>
        <w:t>5</w:t>
      </w:r>
      <w:r w:rsidRPr="00FD711C">
        <w:rPr>
          <w:rFonts w:ascii="Times New Roman" w:eastAsia="Times New Roman" w:hAnsi="Times New Roman"/>
          <w:kern w:val="2"/>
          <w:sz w:val="28"/>
          <w:szCs w:val="28"/>
        </w:rPr>
        <w:t xml:space="preserve"> Федерального закона от 25 октября 2001 года № 137-ФЗ «О введении в действие Земельного кодекса Российской Федерации», в течение десяти календарных дней со дня поступления в уполномоченный орган заявления и схемы расположения земельного участка, предусматривающей образование земельного участка из земель, государственная собственность на которые</w:t>
      </w:r>
      <w:proofErr w:type="gramEnd"/>
      <w:r w:rsidRPr="00FD711C">
        <w:rPr>
          <w:rFonts w:ascii="Times New Roman" w:eastAsia="Times New Roman" w:hAnsi="Times New Roman"/>
          <w:kern w:val="2"/>
          <w:sz w:val="28"/>
          <w:szCs w:val="28"/>
        </w:rPr>
        <w:t xml:space="preserve"> не </w:t>
      </w:r>
      <w:proofErr w:type="gramStart"/>
      <w:r w:rsidRPr="00FD711C">
        <w:rPr>
          <w:rFonts w:ascii="Times New Roman" w:eastAsia="Times New Roman" w:hAnsi="Times New Roman"/>
          <w:kern w:val="2"/>
          <w:sz w:val="28"/>
          <w:szCs w:val="28"/>
        </w:rPr>
        <w:t>разграничена</w:t>
      </w:r>
      <w:proofErr w:type="gramEnd"/>
      <w:r w:rsidRPr="00FD711C">
        <w:rPr>
          <w:rFonts w:ascii="Times New Roman" w:eastAsia="Times New Roman" w:hAnsi="Times New Roman"/>
          <w:kern w:val="2"/>
          <w:sz w:val="28"/>
          <w:szCs w:val="28"/>
        </w:rPr>
        <w:t>, формирует и направляет в министерство лесного комплекса Иркутской области запрос о согласовании схемы</w:t>
      </w:r>
      <w:r>
        <w:rPr>
          <w:rFonts w:ascii="Times New Roman" w:eastAsia="Times New Roman" w:hAnsi="Times New Roman"/>
          <w:kern w:val="2"/>
          <w:sz w:val="28"/>
          <w:szCs w:val="28"/>
        </w:rPr>
        <w:t xml:space="preserve"> </w:t>
      </w:r>
      <w:r w:rsidRPr="00FD711C">
        <w:rPr>
          <w:rFonts w:ascii="Times New Roman" w:eastAsia="Times New Roman" w:hAnsi="Times New Roman"/>
          <w:kern w:val="2"/>
          <w:sz w:val="28"/>
          <w:szCs w:val="28"/>
        </w:rPr>
        <w:t>расположения земельного участка (далее – запрос о согласовании схемы).</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 xml:space="preserve">98. </w:t>
      </w:r>
      <w:r w:rsidRPr="00FD711C">
        <w:rPr>
          <w:rFonts w:ascii="Times New Roman" w:eastAsia="Times New Roman" w:hAnsi="Times New Roman"/>
          <w:kern w:val="2"/>
          <w:sz w:val="28"/>
          <w:szCs w:val="28"/>
          <w:lang w:eastAsia="ru-RU"/>
        </w:rPr>
        <w:t>Не позднее одного рабочего дня со дня поступления ответ</w:t>
      </w:r>
      <w:r w:rsidRPr="00FD711C">
        <w:rPr>
          <w:rFonts w:ascii="Times New Roman" w:eastAsia="Times New Roman" w:hAnsi="Times New Roman"/>
          <w:kern w:val="2"/>
          <w:sz w:val="28"/>
          <w:szCs w:val="28"/>
        </w:rPr>
        <w:t xml:space="preserve">а </w:t>
      </w:r>
      <w:r w:rsidRPr="00FD711C">
        <w:rPr>
          <w:rFonts w:ascii="Times New Roman" w:eastAsia="Times New Roman" w:hAnsi="Times New Roman"/>
          <w:kern w:val="2"/>
          <w:sz w:val="28"/>
          <w:szCs w:val="28"/>
          <w:lang w:eastAsia="ru-RU"/>
        </w:rPr>
        <w:t xml:space="preserve">на </w:t>
      </w:r>
      <w:r w:rsidRPr="00FD711C">
        <w:rPr>
          <w:rFonts w:ascii="Times New Roman" w:eastAsia="Times New Roman" w:hAnsi="Times New Roman"/>
          <w:kern w:val="2"/>
          <w:sz w:val="28"/>
          <w:szCs w:val="28"/>
        </w:rPr>
        <w:t xml:space="preserve">запрос </w:t>
      </w:r>
      <w:r w:rsidRPr="00FD711C">
        <w:rPr>
          <w:rFonts w:ascii="Times New Roman" w:eastAsia="Times New Roman" w:hAnsi="Times New Roman"/>
          <w:kern w:val="2"/>
          <w:sz w:val="28"/>
          <w:szCs w:val="28"/>
          <w:lang w:eastAsia="ru-RU"/>
        </w:rPr>
        <w:t xml:space="preserve">о согласовании схемы должностное лицо </w:t>
      </w:r>
      <w:r w:rsidRPr="00FD711C">
        <w:rPr>
          <w:rFonts w:ascii="Times New Roman" w:hAnsi="Times New Roman"/>
          <w:sz w:val="28"/>
          <w:szCs w:val="28"/>
        </w:rPr>
        <w:t>уполномоченного органа</w:t>
      </w:r>
      <w:r w:rsidRPr="00FD711C">
        <w:rPr>
          <w:rFonts w:ascii="Times New Roman" w:eastAsia="Times New Roman" w:hAnsi="Times New Roman"/>
          <w:kern w:val="2"/>
          <w:sz w:val="28"/>
          <w:szCs w:val="28"/>
          <w:lang w:eastAsia="ru-RU"/>
        </w:rPr>
        <w:t xml:space="preserve">, ответственное за предоставление муниципальной услуги, регистрирует полученный ответ на </w:t>
      </w:r>
      <w:r w:rsidRPr="00FD711C">
        <w:rPr>
          <w:rFonts w:ascii="Times New Roman" w:eastAsia="Times New Roman" w:hAnsi="Times New Roman"/>
          <w:kern w:val="2"/>
          <w:sz w:val="28"/>
          <w:szCs w:val="28"/>
        </w:rPr>
        <w:t xml:space="preserve">запрос </w:t>
      </w:r>
      <w:r w:rsidRPr="00FD711C">
        <w:rPr>
          <w:rFonts w:ascii="Times New Roman" w:eastAsia="Times New Roman" w:hAnsi="Times New Roman"/>
          <w:kern w:val="2"/>
          <w:sz w:val="28"/>
          <w:szCs w:val="28"/>
          <w:lang w:eastAsia="ru-RU"/>
        </w:rPr>
        <w:t xml:space="preserve">о согласовании схемы в журнале </w:t>
      </w:r>
      <w:proofErr w:type="gramStart"/>
      <w:r w:rsidRPr="00FD711C">
        <w:rPr>
          <w:rFonts w:ascii="Times New Roman" w:eastAsia="Times New Roman" w:hAnsi="Times New Roman"/>
          <w:kern w:val="2"/>
          <w:sz w:val="28"/>
          <w:szCs w:val="28"/>
          <w:lang w:eastAsia="ru-RU"/>
        </w:rPr>
        <w:t>регистрации согласования схем расположения земельных участков</w:t>
      </w:r>
      <w:proofErr w:type="gramEnd"/>
      <w:r w:rsidRPr="00FD711C">
        <w:rPr>
          <w:rFonts w:ascii="Times New Roman" w:eastAsia="Times New Roman" w:hAnsi="Times New Roman"/>
          <w:kern w:val="2"/>
          <w:sz w:val="28"/>
          <w:szCs w:val="28"/>
          <w:lang w:eastAsia="ru-RU"/>
        </w:rPr>
        <w:t xml:space="preserve"> на кадастровом плане территории с министерством лесного комплекса Иркутской области.</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proofErr w:type="gramStart"/>
      <w:r w:rsidRPr="00FD711C">
        <w:rPr>
          <w:rFonts w:ascii="Times New Roman" w:eastAsia="Times New Roman" w:hAnsi="Times New Roman"/>
          <w:kern w:val="2"/>
          <w:sz w:val="28"/>
          <w:szCs w:val="28"/>
        </w:rPr>
        <w:t xml:space="preserve">В случае </w:t>
      </w:r>
      <w:proofErr w:type="spellStart"/>
      <w:r w:rsidRPr="00FD711C">
        <w:rPr>
          <w:rFonts w:ascii="Times New Roman" w:eastAsia="Times New Roman" w:hAnsi="Times New Roman"/>
          <w:kern w:val="2"/>
          <w:sz w:val="28"/>
          <w:szCs w:val="28"/>
        </w:rPr>
        <w:t>непоступления</w:t>
      </w:r>
      <w:proofErr w:type="spellEnd"/>
      <w:r w:rsidRPr="00FD711C">
        <w:rPr>
          <w:rFonts w:ascii="Times New Roman" w:eastAsia="Times New Roman" w:hAnsi="Times New Roman"/>
          <w:kern w:val="2"/>
          <w:sz w:val="28"/>
          <w:szCs w:val="28"/>
        </w:rPr>
        <w:t xml:space="preserve"> в уполномоченный орган уведомления об отказе в согласовании схемы в срок, предусмотренный пунктом 4 статьи 3</w:t>
      </w:r>
      <w:r w:rsidRPr="00FD711C">
        <w:rPr>
          <w:rFonts w:ascii="Times New Roman" w:eastAsia="Times New Roman" w:hAnsi="Times New Roman"/>
          <w:kern w:val="2"/>
          <w:sz w:val="28"/>
          <w:szCs w:val="28"/>
          <w:vertAlign w:val="superscript"/>
        </w:rPr>
        <w:t>5</w:t>
      </w:r>
      <w:r w:rsidRPr="00FD711C">
        <w:rPr>
          <w:rFonts w:ascii="Times New Roman" w:eastAsia="Times New Roman" w:hAnsi="Times New Roman"/>
          <w:kern w:val="2"/>
          <w:sz w:val="28"/>
          <w:szCs w:val="28"/>
        </w:rPr>
        <w:t xml:space="preserve"> Федерального закона от 25 октября 2001 года № 137-ФЗ «О введении в действие Земельного кодекса Российской Федерации», </w:t>
      </w:r>
      <w:r w:rsidRPr="00FD711C">
        <w:rPr>
          <w:rFonts w:ascii="Times New Roman" w:eastAsia="Times New Roman" w:hAnsi="Times New Roman"/>
          <w:kern w:val="2"/>
          <w:sz w:val="28"/>
          <w:szCs w:val="28"/>
          <w:lang w:eastAsia="ru-RU"/>
        </w:rPr>
        <w:t xml:space="preserve">должностное лицо </w:t>
      </w:r>
      <w:r w:rsidRPr="00FD711C">
        <w:rPr>
          <w:rFonts w:ascii="Times New Roman" w:hAnsi="Times New Roman"/>
          <w:sz w:val="28"/>
          <w:szCs w:val="28"/>
        </w:rPr>
        <w:t>уполномоченного органа</w:t>
      </w:r>
      <w:r w:rsidRPr="00FD711C">
        <w:rPr>
          <w:rFonts w:ascii="Times New Roman" w:eastAsia="Times New Roman" w:hAnsi="Times New Roman"/>
          <w:kern w:val="2"/>
          <w:sz w:val="28"/>
          <w:szCs w:val="28"/>
          <w:lang w:eastAsia="ru-RU"/>
        </w:rPr>
        <w:t>, ответственное за предоставление муниципальной услуги, делает об указанном обстоятельстве отметку в журнале регистрации согласования схем расположения земельных участков на кадастровом плане</w:t>
      </w:r>
      <w:proofErr w:type="gramEnd"/>
      <w:r w:rsidRPr="00FD711C">
        <w:rPr>
          <w:rFonts w:ascii="Times New Roman" w:eastAsia="Times New Roman" w:hAnsi="Times New Roman"/>
          <w:kern w:val="2"/>
          <w:sz w:val="28"/>
          <w:szCs w:val="28"/>
          <w:lang w:eastAsia="ru-RU"/>
        </w:rPr>
        <w:t xml:space="preserve"> территории с министерством лесного комплекса Иркутской области.</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99. Результатом административной процедуры является согласование схемы расположения земельного участка или отказ в согласовании схемы расположения земельного участка.</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rPr>
        <w:t xml:space="preserve">100. </w:t>
      </w:r>
      <w:r w:rsidRPr="00FD711C">
        <w:rPr>
          <w:rFonts w:ascii="Times New Roman" w:eastAsia="Times New Roman" w:hAnsi="Times New Roman"/>
          <w:kern w:val="2"/>
          <w:sz w:val="28"/>
          <w:szCs w:val="28"/>
          <w:lang w:eastAsia="ru-RU"/>
        </w:rPr>
        <w:t xml:space="preserve">Способом фиксации результата административной процедуры является фиксация факта поступления или поступления ответа на запрос о согласовании схемы в журнале </w:t>
      </w:r>
      <w:proofErr w:type="gramStart"/>
      <w:r w:rsidRPr="00FD711C">
        <w:rPr>
          <w:rFonts w:ascii="Times New Roman" w:eastAsia="Times New Roman" w:hAnsi="Times New Roman"/>
          <w:kern w:val="2"/>
          <w:sz w:val="28"/>
          <w:szCs w:val="28"/>
          <w:lang w:eastAsia="ru-RU"/>
        </w:rPr>
        <w:t>регистрации согласования схем расположения земельных участков</w:t>
      </w:r>
      <w:proofErr w:type="gramEnd"/>
      <w:r w:rsidRPr="00FD711C">
        <w:rPr>
          <w:rFonts w:ascii="Times New Roman" w:eastAsia="Times New Roman" w:hAnsi="Times New Roman"/>
          <w:kern w:val="2"/>
          <w:sz w:val="28"/>
          <w:szCs w:val="28"/>
          <w:lang w:eastAsia="ru-RU"/>
        </w:rPr>
        <w:t xml:space="preserve"> на кадастровом плане территории с министерством лесного комплекса Иркутской области.</w:t>
      </w:r>
    </w:p>
    <w:p w:rsidR="00FD711C" w:rsidRPr="00FD711C" w:rsidRDefault="00FD711C" w:rsidP="00FD711C">
      <w:pPr>
        <w:pStyle w:val="ConsPlusNormal"/>
        <w:ind w:firstLine="539"/>
        <w:jc w:val="both"/>
        <w:rPr>
          <w:rFonts w:ascii="Times New Roman" w:hAnsi="Times New Roman"/>
          <w:sz w:val="28"/>
          <w:szCs w:val="28"/>
        </w:rPr>
      </w:pP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rPr>
      </w:pPr>
      <w:r w:rsidRPr="00FD711C">
        <w:rPr>
          <w:rFonts w:ascii="Times New Roman" w:eastAsia="Times New Roman" w:hAnsi="Times New Roman"/>
          <w:kern w:val="2"/>
          <w:sz w:val="28"/>
          <w:szCs w:val="28"/>
          <w:lang w:eastAsia="ru-RU"/>
        </w:rPr>
        <w:lastRenderedPageBreak/>
        <w:t>Глава 26. Подготовка и п</w:t>
      </w:r>
      <w:r w:rsidRPr="00FD711C">
        <w:rPr>
          <w:rFonts w:ascii="Times New Roman" w:eastAsia="Times New Roman" w:hAnsi="Times New Roman"/>
          <w:kern w:val="2"/>
          <w:sz w:val="28"/>
          <w:szCs w:val="28"/>
        </w:rPr>
        <w:t>ринятие решения об утверждении схемы</w:t>
      </w:r>
      <w:r w:rsidRPr="00FD711C">
        <w:rPr>
          <w:rFonts w:ascii="Times New Roman" w:eastAsia="Times New Roman" w:hAnsi="Times New Roman"/>
          <w:kern w:val="2"/>
          <w:sz w:val="28"/>
          <w:szCs w:val="28"/>
        </w:rPr>
        <w:br/>
        <w:t>или решения об отказе в утверждении схемы</w:t>
      </w:r>
    </w:p>
    <w:p w:rsidR="00FD711C" w:rsidRPr="00FD711C" w:rsidRDefault="00FD711C" w:rsidP="00FD711C">
      <w:pPr>
        <w:widowControl w:val="0"/>
        <w:autoSpaceDE w:val="0"/>
        <w:autoSpaceDN w:val="0"/>
        <w:adjustRightInd w:val="0"/>
        <w:spacing w:after="0" w:line="240" w:lineRule="auto"/>
        <w:ind w:firstLine="709"/>
        <w:jc w:val="both"/>
        <w:rPr>
          <w:rFonts w:ascii="Times New Roman" w:hAnsi="Times New Roman"/>
          <w:sz w:val="28"/>
          <w:szCs w:val="28"/>
        </w:rPr>
      </w:pP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lang w:eastAsia="ru-RU"/>
        </w:rPr>
        <w:t xml:space="preserve">101. </w:t>
      </w:r>
      <w:proofErr w:type="gramStart"/>
      <w:r w:rsidRPr="00FD711C">
        <w:rPr>
          <w:rFonts w:ascii="Times New Roman" w:eastAsia="Times New Roman" w:hAnsi="Times New Roman"/>
          <w:kern w:val="2"/>
          <w:sz w:val="28"/>
          <w:szCs w:val="28"/>
          <w:lang w:eastAsia="ru-RU"/>
        </w:rPr>
        <w:t xml:space="preserve">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w:t>
      </w:r>
      <w:r w:rsidRPr="00FD711C">
        <w:rPr>
          <w:rFonts w:ascii="Times New Roman" w:eastAsia="Times New Roman" w:hAnsi="Times New Roman"/>
          <w:kern w:val="2"/>
          <w:sz w:val="28"/>
          <w:szCs w:val="28"/>
        </w:rPr>
        <w:t>документов, необходимых для предоставления муниципальной услуги, указанных в пунктах 29, 30 и 36 настоящего административного регламента, а в случае направления запроса о согласовании схемы – наличие ответа на указанный запрос или истечение срока, предусмотренный пунктом 4 статьи 3</w:t>
      </w:r>
      <w:r w:rsidRPr="00FD711C">
        <w:rPr>
          <w:rFonts w:ascii="Times New Roman" w:eastAsia="Times New Roman" w:hAnsi="Times New Roman"/>
          <w:kern w:val="2"/>
          <w:sz w:val="28"/>
          <w:szCs w:val="28"/>
          <w:vertAlign w:val="superscript"/>
        </w:rPr>
        <w:t>5</w:t>
      </w:r>
      <w:r w:rsidRPr="00FD711C">
        <w:rPr>
          <w:rFonts w:ascii="Times New Roman" w:eastAsia="Times New Roman" w:hAnsi="Times New Roman"/>
          <w:kern w:val="2"/>
          <w:sz w:val="28"/>
          <w:szCs w:val="28"/>
        </w:rPr>
        <w:t xml:space="preserve"> Федерального закона от</w:t>
      </w:r>
      <w:r w:rsidRPr="00FD711C">
        <w:rPr>
          <w:rFonts w:ascii="Times New Roman" w:eastAsia="Times New Roman" w:hAnsi="Times New Roman"/>
          <w:kern w:val="2"/>
          <w:sz w:val="28"/>
          <w:szCs w:val="28"/>
        </w:rPr>
        <w:br/>
        <w:t xml:space="preserve"> 25 октября 2001 года</w:t>
      </w:r>
      <w:proofErr w:type="gramEnd"/>
      <w:r w:rsidRPr="00FD711C">
        <w:rPr>
          <w:rFonts w:ascii="Times New Roman" w:eastAsia="Times New Roman" w:hAnsi="Times New Roman"/>
          <w:kern w:val="2"/>
          <w:sz w:val="28"/>
          <w:szCs w:val="28"/>
        </w:rPr>
        <w:t xml:space="preserve"> № 137-ФЗ «О введении в действие Земельного кодекса Российской Федерации».</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lang w:eastAsia="ru-RU"/>
        </w:rPr>
        <w:t>102. </w:t>
      </w:r>
      <w:proofErr w:type="gramStart"/>
      <w:r w:rsidRPr="00FD711C">
        <w:rPr>
          <w:rFonts w:ascii="Times New Roman" w:eastAsia="Times New Roman" w:hAnsi="Times New Roman"/>
          <w:kern w:val="2"/>
          <w:sz w:val="28"/>
          <w:szCs w:val="28"/>
          <w:lang w:eastAsia="ru-RU"/>
        </w:rPr>
        <w:t>Должностное лицо уполномоченного органа, ответственное за предоставление муниципальной услуги,</w:t>
      </w:r>
      <w:r w:rsidRPr="00FD711C">
        <w:rPr>
          <w:rFonts w:ascii="Times New Roman" w:eastAsia="Times New Roman" w:hAnsi="Times New Roman"/>
          <w:kern w:val="2"/>
          <w:sz w:val="28"/>
          <w:szCs w:val="28"/>
        </w:rPr>
        <w:t xml:space="preserve"> в </w:t>
      </w:r>
      <w:r w:rsidRPr="00FD711C">
        <w:rPr>
          <w:rFonts w:ascii="Times New Roman" w:eastAsia="Times New Roman" w:hAnsi="Times New Roman"/>
          <w:kern w:val="2"/>
          <w:sz w:val="28"/>
          <w:szCs w:val="28"/>
          <w:lang w:eastAsia="ru-RU"/>
        </w:rPr>
        <w:t xml:space="preserve">течение десяти календарных дней </w:t>
      </w:r>
      <w:r w:rsidRPr="00FD711C">
        <w:rPr>
          <w:rFonts w:ascii="Times New Roman" w:eastAsia="Times New Roman" w:hAnsi="Times New Roman"/>
          <w:kern w:val="2"/>
          <w:sz w:val="28"/>
          <w:szCs w:val="28"/>
        </w:rPr>
        <w:t>со дня получения документов, необходимых для предоставления муниципальной услуги, указанных в пунктах 29, 30 и 36 настоящего административного регламента, а в случае направления запроса о согласовании схемы – также ответа на указанный запрос или истечения срока, предусмотренный пунктом</w:t>
      </w:r>
      <w:r>
        <w:rPr>
          <w:rFonts w:ascii="Times New Roman" w:eastAsia="Times New Roman" w:hAnsi="Times New Roman"/>
          <w:kern w:val="2"/>
          <w:sz w:val="28"/>
          <w:szCs w:val="28"/>
        </w:rPr>
        <w:t xml:space="preserve"> </w:t>
      </w:r>
      <w:r w:rsidRPr="00FD711C">
        <w:rPr>
          <w:rFonts w:ascii="Times New Roman" w:eastAsia="Times New Roman" w:hAnsi="Times New Roman"/>
          <w:kern w:val="2"/>
          <w:sz w:val="28"/>
          <w:szCs w:val="28"/>
        </w:rPr>
        <w:t>4 статьи 3</w:t>
      </w:r>
      <w:r w:rsidRPr="00FD711C">
        <w:rPr>
          <w:rFonts w:ascii="Times New Roman" w:eastAsia="Times New Roman" w:hAnsi="Times New Roman"/>
          <w:kern w:val="2"/>
          <w:sz w:val="28"/>
          <w:szCs w:val="28"/>
          <w:vertAlign w:val="superscript"/>
        </w:rPr>
        <w:t>5</w:t>
      </w:r>
      <w:r w:rsidRPr="00FD711C">
        <w:rPr>
          <w:rFonts w:ascii="Times New Roman" w:eastAsia="Times New Roman" w:hAnsi="Times New Roman"/>
          <w:kern w:val="2"/>
          <w:sz w:val="28"/>
          <w:szCs w:val="28"/>
        </w:rPr>
        <w:t xml:space="preserve"> Федерального закона от 25 октября 2001</w:t>
      </w:r>
      <w:proofErr w:type="gramEnd"/>
      <w:r w:rsidRPr="00FD711C">
        <w:rPr>
          <w:rFonts w:ascii="Times New Roman" w:eastAsia="Times New Roman" w:hAnsi="Times New Roman"/>
          <w:kern w:val="2"/>
          <w:sz w:val="28"/>
          <w:szCs w:val="28"/>
        </w:rPr>
        <w:t xml:space="preserve"> года № 137-ФЗ «О введении в действие Земельного кодекса Российской Федерации», но не позднее срока, установленного в пункте 25 настоящего административного регламента, осуществляет проверку заявления и документов на наличие или отсутствие оснований для отказа в утверждении схемы, предусмотренных в пункте 106 настоящего административного регламента.</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103. По результатам проверки, указанной в пункте 102 настоящего административного регламента, должностное лицо уполномоченного органа, ответственное за предоставление муниципальной услуги, в срок, предусмотренный пунктом 102 настоящего административного регламента, подготавливает один из следующих документов:</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1) </w:t>
      </w:r>
      <w:bookmarkStart w:id="7" w:name="OLE_LINK4"/>
      <w:bookmarkStart w:id="8" w:name="OLE_LINK3"/>
      <w:r w:rsidRPr="00FD711C">
        <w:rPr>
          <w:rFonts w:ascii="Times New Roman" w:eastAsia="Times New Roman" w:hAnsi="Times New Roman"/>
          <w:kern w:val="2"/>
          <w:sz w:val="28"/>
          <w:szCs w:val="28"/>
          <w:lang w:eastAsia="ru-RU"/>
        </w:rPr>
        <w:t>решение об утверждении схемы</w:t>
      </w:r>
      <w:bookmarkEnd w:id="7"/>
      <w:bookmarkEnd w:id="8"/>
      <w:r w:rsidRPr="00FD711C">
        <w:rPr>
          <w:rFonts w:ascii="Times New Roman" w:eastAsia="Times New Roman" w:hAnsi="Times New Roman"/>
          <w:kern w:val="2"/>
          <w:sz w:val="28"/>
          <w:szCs w:val="28"/>
          <w:lang w:eastAsia="ru-RU"/>
        </w:rPr>
        <w:t>;</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2) </w:t>
      </w:r>
      <w:bookmarkStart w:id="9" w:name="OLE_LINK2"/>
      <w:bookmarkStart w:id="10" w:name="OLE_LINK1"/>
      <w:r w:rsidRPr="00FD711C">
        <w:rPr>
          <w:rFonts w:ascii="Times New Roman" w:eastAsia="Times New Roman" w:hAnsi="Times New Roman"/>
          <w:kern w:val="2"/>
          <w:sz w:val="28"/>
          <w:szCs w:val="28"/>
          <w:lang w:eastAsia="ru-RU"/>
        </w:rPr>
        <w:t>решение об отказе в утверждении схемы</w:t>
      </w:r>
      <w:bookmarkEnd w:id="9"/>
      <w:bookmarkEnd w:id="10"/>
      <w:r w:rsidRPr="00FD711C">
        <w:rPr>
          <w:rFonts w:ascii="Times New Roman" w:eastAsia="Times New Roman" w:hAnsi="Times New Roman"/>
          <w:kern w:val="2"/>
          <w:sz w:val="28"/>
          <w:szCs w:val="28"/>
          <w:lang w:eastAsia="ru-RU"/>
        </w:rPr>
        <w:t>.</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104. Решение, предусмотренное подпунктом 1 пункта 103 настоящего административного регламента,</w:t>
      </w:r>
      <w:r>
        <w:rPr>
          <w:rFonts w:ascii="Times New Roman" w:eastAsia="Times New Roman" w:hAnsi="Times New Roman"/>
          <w:kern w:val="2"/>
          <w:sz w:val="28"/>
          <w:szCs w:val="28"/>
          <w:lang w:eastAsia="ru-RU"/>
        </w:rPr>
        <w:t xml:space="preserve"> </w:t>
      </w:r>
      <w:r w:rsidRPr="00FD711C">
        <w:rPr>
          <w:rFonts w:ascii="Times New Roman" w:eastAsia="Times New Roman" w:hAnsi="Times New Roman"/>
          <w:kern w:val="2"/>
          <w:sz w:val="28"/>
          <w:szCs w:val="28"/>
          <w:lang w:eastAsia="ru-RU"/>
        </w:rPr>
        <w:t>подготавливается при отсутствии оснований, предусмотренных пунктом 106 настоящего административного регламента.</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Решение, предусмотренное подпунктом 2 пункта 103 настоящего административного регламента, подготавливается при наличии оснований, предусмотренных пунктом 106 настоящего административного регламента.</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105. </w:t>
      </w:r>
      <w:proofErr w:type="gramStart"/>
      <w:r w:rsidRPr="00FD711C">
        <w:rPr>
          <w:rFonts w:ascii="Times New Roman" w:eastAsia="Times New Roman" w:hAnsi="Times New Roman"/>
          <w:kern w:val="2"/>
          <w:sz w:val="28"/>
          <w:szCs w:val="28"/>
          <w:lang w:eastAsia="ru-RU"/>
        </w:rPr>
        <w:t>После подготовки документа, указанного в пункте 103 настоящего административного регламента, должностное лицо уполномоченного органа, ответственное за предоставление муниципальной услуги, в течение 10 календарных дней со дня его подготовки, но не позднее срока, установленного в пункте 25 настоящего административного регламента, обеспечивает его согласование уполномоченными лицами уполномоченного органа и подписание документа главой уполномоченного органа.</w:t>
      </w:r>
      <w:proofErr w:type="gramEnd"/>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lastRenderedPageBreak/>
        <w:t>106. Критерием принятия решения об утверждении схемы или решения об отказе в утверждении схемы является наличие или отсутствие следующих оснований для отказа в утверждении схемы:</w:t>
      </w:r>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hAnsi="Times New Roman"/>
          <w:sz w:val="28"/>
          <w:szCs w:val="28"/>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w:t>
      </w:r>
      <w:r w:rsidRPr="00FD711C">
        <w:rPr>
          <w:rFonts w:ascii="Times New Roman" w:hAnsi="Times New Roman"/>
          <w:sz w:val="28"/>
          <w:szCs w:val="28"/>
          <w:vertAlign w:val="superscript"/>
        </w:rPr>
        <w:t>10</w:t>
      </w:r>
      <w:r w:rsidRPr="00FD711C">
        <w:rPr>
          <w:rFonts w:ascii="Times New Roman" w:hAnsi="Times New Roman"/>
          <w:sz w:val="28"/>
          <w:szCs w:val="28"/>
        </w:rPr>
        <w:t xml:space="preserve"> Земельного кодекса Российской Федерации;</w:t>
      </w:r>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proofErr w:type="gramStart"/>
      <w:r w:rsidRPr="00FD711C">
        <w:rPr>
          <w:rFonts w:ascii="Times New Roman" w:hAnsi="Times New Roman"/>
          <w:sz w:val="28"/>
          <w:szCs w:val="28"/>
        </w:rPr>
        <w:t>2) полное или частичное совпадение местоположения земельного участка (земельных участков), образование которого (которых)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срок действия которого не истек;</w:t>
      </w:r>
      <w:proofErr w:type="gramEnd"/>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hAnsi="Times New Roman"/>
          <w:sz w:val="28"/>
          <w:szCs w:val="28"/>
        </w:rPr>
        <w:t>3) разработка схемы расположения земельного участка с нарушением предусмотренных статьей 11</w:t>
      </w:r>
      <w:r w:rsidRPr="00FD711C">
        <w:rPr>
          <w:rFonts w:ascii="Times New Roman" w:hAnsi="Times New Roman"/>
          <w:sz w:val="28"/>
          <w:szCs w:val="28"/>
          <w:vertAlign w:val="superscript"/>
        </w:rPr>
        <w:t>9</w:t>
      </w:r>
      <w:r w:rsidRPr="00FD711C">
        <w:rPr>
          <w:rFonts w:ascii="Times New Roman" w:hAnsi="Times New Roman"/>
          <w:sz w:val="28"/>
          <w:szCs w:val="28"/>
        </w:rPr>
        <w:t xml:space="preserve"> Земельного кодекса Российской Федерации требований к образуемым земельным участкам;</w:t>
      </w:r>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hAnsi="Times New Roman"/>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hAnsi="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hAnsi="Times New Roman"/>
          <w:sz w:val="28"/>
          <w:szCs w:val="28"/>
        </w:rPr>
        <w:t>6) наличие уведомления министерства лесного комплекса Иркутской области об отказе в согласовании схемы, поступившего в срок, указанный в пункте 4 статьи 3</w:t>
      </w:r>
      <w:r w:rsidRPr="00FD711C">
        <w:rPr>
          <w:rFonts w:ascii="Times New Roman" w:hAnsi="Times New Roman"/>
          <w:sz w:val="28"/>
          <w:szCs w:val="28"/>
          <w:vertAlign w:val="superscript"/>
        </w:rPr>
        <w:t>5</w:t>
      </w:r>
      <w:r w:rsidRPr="00FD711C">
        <w:rPr>
          <w:rFonts w:ascii="Times New Roman" w:hAnsi="Times New Roman"/>
          <w:sz w:val="28"/>
          <w:szCs w:val="28"/>
        </w:rPr>
        <w:t xml:space="preserve"> Федерального закона от 25 октября 2001 года № 137-ФЗ «О введении в действие Земельного кодекса Российской Федерации»;</w:t>
      </w:r>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hAnsi="Times New Roman"/>
          <w:sz w:val="28"/>
          <w:szCs w:val="28"/>
        </w:rPr>
        <w:t>7) земельный участок не может быть предметом аукциона по следующим основаниям (в случае если заявление подано в целях</w:t>
      </w:r>
      <w:r w:rsidRPr="00FD711C">
        <w:t xml:space="preserve"> </w:t>
      </w:r>
      <w:r w:rsidRPr="00FD711C">
        <w:rPr>
          <w:rFonts w:ascii="Times New Roman" w:hAnsi="Times New Roman"/>
          <w:sz w:val="28"/>
          <w:szCs w:val="28"/>
        </w:rPr>
        <w:t>дальнейшего проведения аукциона по продаже земельного участка):</w:t>
      </w:r>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hAnsi="Times New Roman"/>
          <w:sz w:val="28"/>
          <w:szCs w:val="28"/>
        </w:rPr>
        <w:t>а)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w:t>
      </w:r>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hAnsi="Times New Roman"/>
          <w:sz w:val="28"/>
          <w:szCs w:val="28"/>
        </w:rPr>
        <w:t>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hAnsi="Times New Roman"/>
          <w:sz w:val="28"/>
          <w:szCs w:val="28"/>
        </w:rPr>
        <w:t>в) земельный участок не отнесен к определенной категории земель;</w:t>
      </w:r>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hAnsi="Times New Roman"/>
          <w:sz w:val="28"/>
          <w:szCs w:val="28"/>
        </w:rPr>
        <w:t>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proofErr w:type="gramStart"/>
      <w:r w:rsidRPr="00FD711C">
        <w:rPr>
          <w:rFonts w:ascii="Times New Roman" w:hAnsi="Times New Roman"/>
          <w:sz w:val="28"/>
          <w:szCs w:val="28"/>
        </w:rPr>
        <w:t xml:space="preserve">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w:t>
      </w:r>
      <w:r w:rsidRPr="00FD711C">
        <w:rPr>
          <w:rFonts w:ascii="Times New Roman" w:hAnsi="Times New Roman"/>
          <w:sz w:val="28"/>
          <w:szCs w:val="28"/>
        </w:rPr>
        <w:lastRenderedPageBreak/>
        <w:t>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FD711C">
        <w:rPr>
          <w:rFonts w:ascii="Times New Roman" w:hAnsi="Times New Roman"/>
          <w:sz w:val="28"/>
          <w:szCs w:val="28"/>
          <w:vertAlign w:val="superscript"/>
        </w:rPr>
        <w:t>36</w:t>
      </w:r>
      <w:r w:rsidRPr="00FD711C">
        <w:rPr>
          <w:rFonts w:ascii="Times New Roman" w:hAnsi="Times New Roman"/>
          <w:sz w:val="28"/>
          <w:szCs w:val="28"/>
        </w:rPr>
        <w:t xml:space="preserve"> Земельного кодекса Российской Федерации, а также случаев проведения аукциона на право заключения</w:t>
      </w:r>
      <w:proofErr w:type="gramEnd"/>
      <w:r w:rsidRPr="00FD711C">
        <w:rPr>
          <w:rFonts w:ascii="Times New Roman" w:hAnsi="Times New Roman"/>
          <w:sz w:val="28"/>
          <w:szCs w:val="28"/>
        </w:rPr>
        <w:t xml:space="preserve"> </w:t>
      </w:r>
      <w:proofErr w:type="gramStart"/>
      <w:r w:rsidRPr="00FD711C">
        <w:rPr>
          <w:rFonts w:ascii="Times New Roman" w:hAnsi="Times New Roman"/>
          <w:sz w:val="28"/>
          <w:szCs w:val="28"/>
        </w:rPr>
        <w:t>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Pr="00FD711C">
        <w:rPr>
          <w:rFonts w:ascii="Times New Roman" w:hAnsi="Times New Roman"/>
          <w:sz w:val="28"/>
          <w:szCs w:val="28"/>
          <w:vertAlign w:val="superscript"/>
        </w:rPr>
        <w:t>32</w:t>
      </w:r>
      <w:r w:rsidRPr="00FD711C">
        <w:rPr>
          <w:rFonts w:ascii="Times New Roman" w:hAnsi="Times New Roman"/>
          <w:sz w:val="28"/>
          <w:szCs w:val="28"/>
        </w:rPr>
        <w:t xml:space="preserve"> Градостроительного кодекса Российской Федерации;</w:t>
      </w:r>
      <w:proofErr w:type="gramEnd"/>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proofErr w:type="gramStart"/>
      <w:r w:rsidRPr="00FD711C">
        <w:rPr>
          <w:rFonts w:ascii="Times New Roman" w:hAnsi="Times New Roman"/>
          <w:sz w:val="28"/>
          <w:szCs w:val="28"/>
        </w:rPr>
        <w:t>ж)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FD711C">
        <w:rPr>
          <w:rFonts w:ascii="Times New Roman" w:hAnsi="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FD711C">
        <w:rPr>
          <w:rFonts w:ascii="Times New Roman" w:hAnsi="Times New Roman"/>
          <w:sz w:val="28"/>
          <w:szCs w:val="28"/>
          <w:vertAlign w:val="superscript"/>
        </w:rPr>
        <w:t>36</w:t>
      </w:r>
      <w:r w:rsidRPr="00FD711C">
        <w:rPr>
          <w:rFonts w:ascii="Times New Roman" w:hAnsi="Times New Roman"/>
          <w:sz w:val="28"/>
          <w:szCs w:val="28"/>
        </w:rPr>
        <w:t xml:space="preserve"> Земельного кодекса Российской Федерации;</w:t>
      </w:r>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hAnsi="Times New Roman"/>
          <w:sz w:val="28"/>
          <w:szCs w:val="28"/>
        </w:rPr>
        <w:t>г)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hAnsi="Times New Roman"/>
          <w:sz w:val="28"/>
          <w:szCs w:val="28"/>
        </w:rPr>
        <w:t>ж)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hAnsi="Times New Roman"/>
          <w:sz w:val="28"/>
          <w:szCs w:val="28"/>
        </w:rPr>
        <w:t>з)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hAnsi="Times New Roman"/>
          <w:sz w:val="28"/>
          <w:szCs w:val="28"/>
        </w:rPr>
        <w:t>и) в отношении земельного участка принято решение о предварительном согласовании его предоставления;</w:t>
      </w:r>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hAnsi="Times New Roman"/>
          <w:sz w:val="28"/>
          <w:szCs w:val="28"/>
        </w:rPr>
        <w:t>к)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hAnsi="Times New Roman"/>
          <w:sz w:val="28"/>
          <w:szCs w:val="28"/>
        </w:rPr>
        <w:t>л)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D711C" w:rsidRPr="00FD711C" w:rsidRDefault="00FD711C" w:rsidP="00FD711C">
      <w:pPr>
        <w:autoSpaceDE w:val="0"/>
        <w:autoSpaceDN w:val="0"/>
        <w:adjustRightInd w:val="0"/>
        <w:spacing w:after="0" w:line="240" w:lineRule="auto"/>
        <w:ind w:firstLine="709"/>
        <w:jc w:val="both"/>
        <w:rPr>
          <w:rFonts w:ascii="Times New Roman" w:hAnsi="Times New Roman"/>
          <w:sz w:val="28"/>
          <w:szCs w:val="28"/>
        </w:rPr>
      </w:pPr>
      <w:r w:rsidRPr="00FD711C">
        <w:rPr>
          <w:rFonts w:ascii="Times New Roman" w:hAnsi="Times New Roman"/>
          <w:sz w:val="28"/>
          <w:szCs w:val="28"/>
        </w:rPr>
        <w:lastRenderedPageBreak/>
        <w:t>м)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FD711C">
        <w:rPr>
          <w:rFonts w:ascii="Times New Roman" w:hAnsi="Times New Roman"/>
          <w:sz w:val="28"/>
          <w:szCs w:val="28"/>
        </w:rPr>
        <w:t>жд в св</w:t>
      </w:r>
      <w:proofErr w:type="gramEnd"/>
      <w:r w:rsidRPr="00FD711C">
        <w:rPr>
          <w:rFonts w:ascii="Times New Roman" w:hAnsi="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107. Результатом административной процедуры является решение об утверждении схемы или решение об отказе в утверждении схемы.</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108. Способом фиксации результата административной процедуры является подписание главой уполномоченного органа решения об утверждении схемы или решения об отказе в утверждении схемы.</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Глава 27. Выдача (направление) заявителю результата муниципальной услуги </w:t>
      </w:r>
    </w:p>
    <w:p w:rsidR="00FD711C" w:rsidRPr="00FD711C" w:rsidRDefault="00FD711C" w:rsidP="00FD711C">
      <w:pPr>
        <w:keepNext/>
        <w:keepLines/>
        <w:autoSpaceDE w:val="0"/>
        <w:autoSpaceDN w:val="0"/>
        <w:adjustRightInd w:val="0"/>
        <w:spacing w:after="0" w:line="240" w:lineRule="auto"/>
        <w:ind w:firstLine="709"/>
        <w:jc w:val="both"/>
        <w:rPr>
          <w:rFonts w:ascii="Times New Roman" w:eastAsia="Times New Roman" w:hAnsi="Times New Roman"/>
          <w:kern w:val="2"/>
          <w:sz w:val="28"/>
          <w:szCs w:val="28"/>
        </w:rPr>
      </w:pP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109. Основанием для начала административной процедуры является подписание главой уполномоченного органа решения об утверждении схемы или решения об отказе в утверждении схемы.</w:t>
      </w:r>
    </w:p>
    <w:p w:rsidR="00FD711C" w:rsidRPr="00FD711C" w:rsidRDefault="00FD711C" w:rsidP="00FD711C">
      <w:pPr>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 xml:space="preserve">110. </w:t>
      </w:r>
      <w:proofErr w:type="gramStart"/>
      <w:r w:rsidRPr="00FD711C">
        <w:rPr>
          <w:rFonts w:ascii="Times New Roman" w:eastAsia="Times New Roman" w:hAnsi="Times New Roman"/>
          <w:kern w:val="2"/>
          <w:sz w:val="28"/>
          <w:szCs w:val="28"/>
        </w:rPr>
        <w:t>Должностное лицо уполномоченного органа, ответственное за направление (выдачу) заявителю результата муниципальной услуги, в течение 3 календарных дней со дня принятия решения об утверждении схемы или решения об отказе в утверждении схемы, но не позднее срока, указанного в пункте 25 настоящего административного регламента, направляет заявителю указанное решение почтовым отправлением по почтовому адресу заявителя, указанному в заявлении, либо по обращению заявителя – вручает</w:t>
      </w:r>
      <w:proofErr w:type="gramEnd"/>
      <w:r w:rsidRPr="00FD711C">
        <w:rPr>
          <w:rFonts w:ascii="Times New Roman" w:eastAsia="Times New Roman" w:hAnsi="Times New Roman"/>
          <w:kern w:val="2"/>
          <w:sz w:val="28"/>
          <w:szCs w:val="28"/>
        </w:rPr>
        <w:t xml:space="preserve"> его лично.</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111. При личном получении решения об утверждении схемы или решения об отказе в утверждении схемы заявитель расписывается в их получении в журнале учета схем расположения земельных участков на кадастровом плане территории городского округа муниципального образования «город Саянск».</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112. Результатом административной процедуры является направление (выдача) заявителю решения об утверждении схемы или решения об отказе в утверждении схемы.</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113. В случае</w:t>
      </w:r>
      <w:proofErr w:type="gramStart"/>
      <w:r w:rsidRPr="00FD711C">
        <w:rPr>
          <w:rFonts w:ascii="Times New Roman" w:eastAsia="Times New Roman" w:hAnsi="Times New Roman"/>
          <w:kern w:val="2"/>
          <w:sz w:val="28"/>
          <w:szCs w:val="28"/>
        </w:rPr>
        <w:t>,</w:t>
      </w:r>
      <w:proofErr w:type="gramEnd"/>
      <w:r w:rsidRPr="00FD711C">
        <w:rPr>
          <w:rFonts w:ascii="Times New Roman" w:eastAsia="Times New Roman" w:hAnsi="Times New Roman"/>
          <w:kern w:val="2"/>
          <w:sz w:val="28"/>
          <w:szCs w:val="28"/>
        </w:rPr>
        <w:t xml:space="preserve"> если заявление заявителя представлялось через МФЦ, решение об утверждении схемы или решение об отказе в утверждении схемы направляются должностным лицом уполномоченного органа, ответственным за направление (выдачу) заявителю результата муниципальной услуги, в сроки, указанные в пункте 110 настоящего административного регламента, в МФЦ для предоставления заявителю.</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 xml:space="preserve">114. </w:t>
      </w:r>
      <w:proofErr w:type="gramStart"/>
      <w:r w:rsidRPr="00FD711C">
        <w:rPr>
          <w:rFonts w:ascii="Times New Roman" w:eastAsia="Times New Roman" w:hAnsi="Times New Roman"/>
          <w:kern w:val="2"/>
          <w:sz w:val="28"/>
          <w:szCs w:val="28"/>
        </w:rPr>
        <w:t>Способом фиксации результата административной процедуры является занесение должностным лицом уполномоченного органа, ответственным за направление (выдачу) заявителю результата муниципальной услуги, в</w:t>
      </w:r>
      <w:r>
        <w:rPr>
          <w:rFonts w:ascii="Times New Roman" w:eastAsia="Times New Roman" w:hAnsi="Times New Roman"/>
          <w:kern w:val="2"/>
          <w:sz w:val="28"/>
          <w:szCs w:val="28"/>
        </w:rPr>
        <w:t xml:space="preserve"> </w:t>
      </w:r>
      <w:r w:rsidRPr="00FD711C">
        <w:rPr>
          <w:rFonts w:ascii="Times New Roman" w:eastAsia="Times New Roman" w:hAnsi="Times New Roman"/>
          <w:kern w:val="2"/>
          <w:sz w:val="28"/>
          <w:szCs w:val="28"/>
        </w:rPr>
        <w:t xml:space="preserve">журнале учета схем расположения земельных участков на кадастровом плане территории городского округа муниципального образования «город Саянск» отметки о направлении решения об утверждении схемы или решения об отказе в утверждении схемы </w:t>
      </w:r>
      <w:r w:rsidRPr="00FD711C">
        <w:rPr>
          <w:rFonts w:ascii="Times New Roman" w:eastAsia="Times New Roman" w:hAnsi="Times New Roman"/>
          <w:kern w:val="2"/>
          <w:sz w:val="28"/>
          <w:szCs w:val="28"/>
        </w:rPr>
        <w:lastRenderedPageBreak/>
        <w:t>заявителю или МФЦ, или о получении указанного документа лично заявителем</w:t>
      </w:r>
      <w:proofErr w:type="gramEnd"/>
      <w:r w:rsidRPr="00FD711C">
        <w:rPr>
          <w:rFonts w:ascii="Times New Roman" w:eastAsia="Times New Roman" w:hAnsi="Times New Roman"/>
          <w:kern w:val="2"/>
          <w:sz w:val="28"/>
          <w:szCs w:val="28"/>
        </w:rPr>
        <w:t xml:space="preserve"> или его представителем.</w:t>
      </w: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Глава 28. Особенности выполнения административных действий в МФЦ</w:t>
      </w:r>
    </w:p>
    <w:p w:rsidR="00FD711C" w:rsidRPr="00FD711C" w:rsidRDefault="00FD711C" w:rsidP="00FD711C">
      <w:pPr>
        <w:keepNext/>
        <w:keepLines/>
        <w:autoSpaceDE w:val="0"/>
        <w:autoSpaceDN w:val="0"/>
        <w:adjustRightInd w:val="0"/>
        <w:spacing w:after="0" w:line="240" w:lineRule="auto"/>
        <w:ind w:firstLine="709"/>
        <w:jc w:val="center"/>
        <w:rPr>
          <w:rFonts w:ascii="Times New Roman" w:eastAsia="Times New Roman" w:hAnsi="Times New Roman"/>
          <w:kern w:val="2"/>
          <w:sz w:val="28"/>
          <w:szCs w:val="28"/>
          <w:lang w:eastAsia="ru-RU"/>
        </w:rPr>
      </w:pP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115. 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116. Информация, указанная в пункте 115 настоящего административного регламента, предоставляется МФЦ:</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proofErr w:type="gramStart"/>
      <w:r w:rsidRPr="00FD711C">
        <w:rPr>
          <w:rFonts w:ascii="Times New Roman" w:eastAsia="Times New Roman" w:hAnsi="Times New Roman"/>
          <w:kern w:val="2"/>
          <w:sz w:val="28"/>
          <w:szCs w:val="28"/>
        </w:rPr>
        <w:t xml:space="preserve">1) при личном обращении заявителя или его представителя в МФЦ или при поступлении обращений в МФЦ с использованием средств телефонной связи, через официальный сайт МФЦ в сети «Интернет» </w:t>
      </w:r>
      <w:r w:rsidRPr="00FD711C">
        <w:rPr>
          <w:rFonts w:ascii="Times New Roman" w:hAnsi="Times New Roman"/>
          <w:sz w:val="28"/>
          <w:szCs w:val="28"/>
          <w:lang w:val="en-US"/>
        </w:rPr>
        <w:t>www</w:t>
      </w:r>
      <w:r w:rsidRPr="00FD711C">
        <w:rPr>
          <w:rFonts w:ascii="Times New Roman" w:hAnsi="Times New Roman"/>
          <w:sz w:val="28"/>
          <w:szCs w:val="28"/>
        </w:rPr>
        <w:t>.</w:t>
      </w:r>
      <w:proofErr w:type="spellStart"/>
      <w:r w:rsidRPr="00FD711C">
        <w:rPr>
          <w:rFonts w:ascii="Times New Roman" w:hAnsi="Times New Roman"/>
          <w:sz w:val="28"/>
          <w:szCs w:val="28"/>
          <w:lang w:val="en-US"/>
        </w:rPr>
        <w:t>mfc</w:t>
      </w:r>
      <w:proofErr w:type="spellEnd"/>
      <w:r w:rsidRPr="00FD711C">
        <w:rPr>
          <w:rFonts w:ascii="Times New Roman" w:hAnsi="Times New Roman"/>
          <w:sz w:val="28"/>
          <w:szCs w:val="28"/>
        </w:rPr>
        <w:t>38.</w:t>
      </w:r>
      <w:proofErr w:type="spellStart"/>
      <w:r w:rsidRPr="00FD711C">
        <w:rPr>
          <w:rFonts w:ascii="Times New Roman" w:hAnsi="Times New Roman"/>
          <w:sz w:val="28"/>
          <w:szCs w:val="28"/>
          <w:lang w:val="en-US"/>
        </w:rPr>
        <w:t>ru</w:t>
      </w:r>
      <w:proofErr w:type="spellEnd"/>
      <w:r w:rsidRPr="00FD711C">
        <w:rPr>
          <w:rFonts w:ascii="Times New Roman" w:eastAsia="Times New Roman" w:hAnsi="Times New Roman"/>
          <w:kern w:val="2"/>
          <w:sz w:val="28"/>
          <w:szCs w:val="28"/>
        </w:rPr>
        <w:t>;</w:t>
      </w:r>
      <w:proofErr w:type="gramEnd"/>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 xml:space="preserve">2) с использованием </w:t>
      </w:r>
      <w:proofErr w:type="spellStart"/>
      <w:r w:rsidRPr="00FD711C">
        <w:rPr>
          <w:rFonts w:ascii="Times New Roman" w:eastAsia="Times New Roman" w:hAnsi="Times New Roman"/>
          <w:kern w:val="2"/>
          <w:sz w:val="28"/>
          <w:szCs w:val="28"/>
        </w:rPr>
        <w:t>инфоматов</w:t>
      </w:r>
      <w:proofErr w:type="spellEnd"/>
      <w:r w:rsidRPr="00FD711C">
        <w:rPr>
          <w:rFonts w:ascii="Times New Roman" w:eastAsia="Times New Roman" w:hAnsi="Times New Roman"/>
          <w:kern w:val="2"/>
          <w:sz w:val="28"/>
          <w:szCs w:val="28"/>
        </w:rPr>
        <w:t xml:space="preserve">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117. МФЦ предоставляет информацию:</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1) по общим вопросам предоставления государственных и муниципальных услуг в МФЦ;</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2) по вопросам, указанным в пункте 10 настоящего административного регламента;</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3) о ходе рассмотрения запроса о предоставлении муниципальной услуги;</w:t>
      </w:r>
    </w:p>
    <w:p w:rsidR="00FD711C" w:rsidRPr="00FD711C" w:rsidRDefault="00FD711C" w:rsidP="00FD711C">
      <w:pPr>
        <w:autoSpaceDE w:val="0"/>
        <w:autoSpaceDN w:val="0"/>
        <w:adjustRightInd w:val="0"/>
        <w:spacing w:after="0" w:line="240" w:lineRule="auto"/>
        <w:ind w:firstLine="709"/>
        <w:jc w:val="both"/>
        <w:rPr>
          <w:rFonts w:ascii="Times New Roman" w:eastAsia="Times New Roman" w:hAnsi="Times New Roman"/>
          <w:kern w:val="2"/>
          <w:sz w:val="28"/>
          <w:szCs w:val="28"/>
        </w:rPr>
      </w:pPr>
      <w:r w:rsidRPr="00FD711C">
        <w:rPr>
          <w:rFonts w:ascii="Times New Roman" w:eastAsia="Times New Roman" w:hAnsi="Times New Roman"/>
          <w:kern w:val="2"/>
          <w:sz w:val="28"/>
          <w:szCs w:val="28"/>
        </w:rPr>
        <w:t>4) о порядке предоставления государственных и (или) муниципальных услуг посредством комплексного запроса, в том числе:</w:t>
      </w:r>
    </w:p>
    <w:p w:rsidR="00FD711C" w:rsidRPr="00FD711C" w:rsidRDefault="00FD711C" w:rsidP="00FD711C">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а) исчерпывающий перечень государственных и (или) муниципальных услуг, организация предоставления которых необходима заявителю;</w:t>
      </w:r>
    </w:p>
    <w:p w:rsidR="00FD711C" w:rsidRPr="00FD711C" w:rsidRDefault="00FD711C" w:rsidP="00FD711C">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proofErr w:type="gramStart"/>
      <w:r w:rsidRPr="00FD711C">
        <w:rPr>
          <w:rFonts w:ascii="Times New Roman" w:eastAsia="Times New Roman" w:hAnsi="Times New Roman"/>
          <w:kern w:val="2"/>
          <w:sz w:val="28"/>
          <w:szCs w:val="28"/>
          <w:lang w:eastAsia="ru-RU"/>
        </w:rPr>
        <w:t xml:space="preserve">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w:t>
      </w:r>
      <w:r w:rsidRPr="00FD711C">
        <w:rPr>
          <w:rFonts w:ascii="Times New Roman" w:eastAsia="Times New Roman" w:hAnsi="Times New Roman"/>
          <w:kern w:val="2"/>
          <w:sz w:val="28"/>
          <w:szCs w:val="28"/>
        </w:rPr>
        <w:t>Федерального закона от 27 июля 2010 года № 210</w:t>
      </w:r>
      <w:r w:rsidRPr="00FD711C">
        <w:rPr>
          <w:rFonts w:ascii="Times New Roman" w:eastAsia="Times New Roman" w:hAnsi="Times New Roman"/>
          <w:kern w:val="2"/>
          <w:sz w:val="28"/>
          <w:szCs w:val="28"/>
        </w:rPr>
        <w:noBreakHyphen/>
        <w:t>ФЗ</w:t>
      </w:r>
      <w:r w:rsidRPr="00FD711C">
        <w:rPr>
          <w:rFonts w:ascii="Times New Roman" w:eastAsia="Times New Roman" w:hAnsi="Times New Roman"/>
          <w:kern w:val="2"/>
          <w:sz w:val="28"/>
          <w:szCs w:val="28"/>
          <w:lang w:eastAsia="ru-RU"/>
        </w:rPr>
        <w:t xml:space="preserve"> </w:t>
      </w:r>
      <w:r w:rsidRPr="00FD711C">
        <w:rPr>
          <w:rFonts w:ascii="Times New Roman" w:eastAsia="Times New Roman" w:hAnsi="Times New Roman"/>
          <w:kern w:val="2"/>
          <w:sz w:val="28"/>
          <w:szCs w:val="28"/>
        </w:rPr>
        <w:t>«Об организации предоставления государственных и муниципальных услуг»</w:t>
      </w:r>
      <w:r w:rsidRPr="00FD711C">
        <w:rPr>
          <w:rFonts w:ascii="Times New Roman" w:eastAsia="Times New Roman" w:hAnsi="Times New Roman"/>
          <w:kern w:val="2"/>
          <w:sz w:val="28"/>
          <w:szCs w:val="28"/>
          <w:lang w:eastAsia="ru-RU"/>
        </w:rPr>
        <w:t>, получение которых требуется для предоставления государственных и муниципальных услуг в рамках комплексного запроса;</w:t>
      </w:r>
      <w:proofErr w:type="gramEnd"/>
    </w:p>
    <w:p w:rsidR="00FD711C" w:rsidRPr="00FD711C" w:rsidRDefault="00FD711C" w:rsidP="00FD711C">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rsidR="00FD711C" w:rsidRPr="00FD711C" w:rsidRDefault="00FD711C" w:rsidP="00FD711C">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г) перечень результатов государственных и (или) муниципальных услуг, входящих в комплексный запрос.</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118. Прием заявителей или их представителей в МФЦ осуществляется как по предварительной записи, так и в порядке «живой» очереди при </w:t>
      </w:r>
      <w:r w:rsidRPr="00FD711C">
        <w:rPr>
          <w:rFonts w:ascii="Times New Roman" w:eastAsia="Times New Roman" w:hAnsi="Times New Roman"/>
          <w:kern w:val="2"/>
          <w:sz w:val="28"/>
          <w:szCs w:val="28"/>
          <w:lang w:eastAsia="ru-RU"/>
        </w:rPr>
        <w:lastRenderedPageBreak/>
        <w:t>получении талона из терминала «Электронная очередь» в зале ожидания МФЦ.</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Предварительная запись на прием в МФЦ осуществляется по телефону или через официальный сайт МФЦ в сети «Интернет».</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119.</w:t>
      </w:r>
      <w:r w:rsidRPr="00FD711C">
        <w:rPr>
          <w:kern w:val="2"/>
        </w:rPr>
        <w:t xml:space="preserve"> </w:t>
      </w:r>
      <w:r w:rsidRPr="00FD711C">
        <w:rPr>
          <w:rFonts w:ascii="Times New Roman" w:eastAsia="Times New Roman" w:hAnsi="Times New Roman"/>
          <w:kern w:val="2"/>
          <w:sz w:val="28"/>
          <w:szCs w:val="28"/>
          <w:lang w:eastAsia="ru-RU"/>
        </w:rPr>
        <w:t>В случае подачи заявления и документов посредством МФЦ (за исключением случая, предусмотренного пунктом 117 настоящего 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 определяет предмет обращения;</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2) устанавливает личность заявителя или личность и полномочия представителя заявителя;</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3) проводит проверку правильности заполнения формы заявления;</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4) проводит проверку полноты пакета документов и соответствия документов требованиям, указанным в пункте 3</w:t>
      </w:r>
      <w:r w:rsidRPr="00FD711C">
        <w:rPr>
          <w:rFonts w:ascii="Times New Roman" w:eastAsia="Times New Roman" w:hAnsi="Times New Roman"/>
          <w:kern w:val="2"/>
          <w:sz w:val="28"/>
          <w:szCs w:val="28"/>
          <w:u w:val="single"/>
          <w:lang w:eastAsia="ru-RU"/>
        </w:rPr>
        <w:t>4</w:t>
      </w:r>
      <w:r w:rsidRPr="00FD711C">
        <w:rPr>
          <w:rFonts w:ascii="Times New Roman" w:eastAsia="Times New Roman" w:hAnsi="Times New Roman"/>
          <w:kern w:val="2"/>
          <w:sz w:val="28"/>
          <w:szCs w:val="28"/>
          <w:lang w:eastAsia="ru-RU"/>
        </w:rPr>
        <w:t xml:space="preserve"> настоящего административного регламента;</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 и заверяет электронное дело своей электронной подписью;</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6) направляет пакет документов в уполномоченный орган:</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а) в электронном виде (в составе пакетов электронных дел) – в день обращения заявителя в МФЦ;</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proofErr w:type="gramStart"/>
      <w:r w:rsidRPr="00FD711C">
        <w:rPr>
          <w:rFonts w:ascii="Times New Roman" w:eastAsia="Times New Roman" w:hAnsi="Times New Roman"/>
          <w:kern w:val="2"/>
          <w:sz w:val="28"/>
          <w:szCs w:val="28"/>
          <w:lang w:eastAsia="ru-RU"/>
        </w:rPr>
        <w:t>б) на бумажных носителях – в течение двух рабочих дней, следующих за днем обращения заявителя в МФЦ, посредством курьерской связи с составлением описи передаваемых документов (если рабочий день МФЦ, следующий за днем обращения заявителя в МФЦ, является нерабочим днем уполномоченного органа, то днем окончания срока передачи документов считается второй рабочий день уполномоченного органа, следующий за днем обращения заявителя в МФЦ).</w:t>
      </w:r>
      <w:proofErr w:type="gramEnd"/>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120. В случае если при приеме документов от заявителя или его представителя работник МФЦ выявляет несоответствия документа (документов) требованиям, указанным в пункте 35 настоящего административного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121. 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документов передается в уполномоченный орган.</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lastRenderedPageBreak/>
        <w:t>Каждый экземпляр расписки подписывается работником МФЦ и заявителем или его представителем.</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122.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 устанавливает личность заявителя или личность и полномочия представителя заявителя;</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2) определяет событие, обусловившее обращение заявителя,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3) формирует перечень необходимых заявителю государственных и (или) муниципальных услуг, предоставляемых на основании комплексного запроса;</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4) 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заявителя или его представителя;</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5) 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7) уведомляет заявителя о возможной необходимости личного участия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8) информирует заявителя или его представителя о том, что результаты предоставления государственных и (или) муниципальных услуг в рамках комплексного </w:t>
      </w:r>
      <w:proofErr w:type="gramStart"/>
      <w:r w:rsidRPr="00FD711C">
        <w:rPr>
          <w:rFonts w:ascii="Times New Roman" w:eastAsia="Times New Roman" w:hAnsi="Times New Roman"/>
          <w:kern w:val="2"/>
          <w:sz w:val="28"/>
          <w:szCs w:val="28"/>
          <w:lang w:eastAsia="ru-RU"/>
        </w:rPr>
        <w:t>запроса</w:t>
      </w:r>
      <w:proofErr w:type="gramEnd"/>
      <w:r w:rsidRPr="00FD711C">
        <w:rPr>
          <w:rFonts w:ascii="Times New Roman" w:eastAsia="Times New Roman" w:hAnsi="Times New Roman"/>
          <w:kern w:val="2"/>
          <w:sz w:val="28"/>
          <w:szCs w:val="28"/>
          <w:lang w:eastAsia="ru-RU"/>
        </w:rPr>
        <w:t xml:space="preserve"> возможно получить исключительно в МФЦ;</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9) информирует заявителя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lastRenderedPageBreak/>
        <w:t>10) уведомляет заявителя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11) </w:t>
      </w:r>
      <w:proofErr w:type="gramStart"/>
      <w:r w:rsidRPr="00FD711C">
        <w:rPr>
          <w:rFonts w:ascii="Times New Roman" w:eastAsia="Times New Roman" w:hAnsi="Times New Roman"/>
          <w:kern w:val="2"/>
          <w:sz w:val="28"/>
          <w:szCs w:val="28"/>
          <w:lang w:eastAsia="ru-RU"/>
        </w:rPr>
        <w:t>формирует и распечатывает</w:t>
      </w:r>
      <w:proofErr w:type="gramEnd"/>
      <w:r w:rsidRPr="00FD711C">
        <w:rPr>
          <w:rFonts w:ascii="Times New Roman" w:eastAsia="Times New Roman" w:hAnsi="Times New Roman"/>
          <w:kern w:val="2"/>
          <w:sz w:val="28"/>
          <w:szCs w:val="28"/>
          <w:lang w:eastAsia="ru-RU"/>
        </w:rPr>
        <w:t xml:space="preserve"> для заявителя или его представителя комплексный запрос, примерная форма которого утверждена приказом Минэкономразвития России от 21 марта 2018 года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12) 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123.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proofErr w:type="gramStart"/>
      <w:r w:rsidRPr="00FD711C">
        <w:rPr>
          <w:rFonts w:ascii="Times New Roman" w:eastAsia="Times New Roman" w:hAnsi="Times New Roman"/>
          <w:kern w:val="2"/>
          <w:sz w:val="28"/>
          <w:szCs w:val="28"/>
          <w:lang w:eastAsia="ru-RU"/>
        </w:rPr>
        <w:t>1) от имени заявителя заполняет запрос о предоставлении каждой государственной и (или) муниципальной услуги, указанной в комплексном запросе;</w:t>
      </w:r>
      <w:proofErr w:type="gramEnd"/>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2) </w:t>
      </w:r>
      <w:proofErr w:type="gramStart"/>
      <w:r w:rsidRPr="00FD711C">
        <w:rPr>
          <w:rFonts w:ascii="Times New Roman" w:eastAsia="Times New Roman" w:hAnsi="Times New Roman"/>
          <w:kern w:val="2"/>
          <w:sz w:val="28"/>
          <w:szCs w:val="28"/>
          <w:lang w:eastAsia="ru-RU"/>
        </w:rPr>
        <w:t>переводит в электронную форму и снимает</w:t>
      </w:r>
      <w:proofErr w:type="gramEnd"/>
      <w:r w:rsidRPr="00FD711C">
        <w:rPr>
          <w:rFonts w:ascii="Times New Roman" w:eastAsia="Times New Roman" w:hAnsi="Times New Roman"/>
          <w:kern w:val="2"/>
          <w:sz w:val="28"/>
          <w:szCs w:val="28"/>
          <w:lang w:eastAsia="ru-RU"/>
        </w:rPr>
        <w:t xml:space="preserve"> копии с документов, представленных заявителем,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3) 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указанными в подпункте 6 пункта 122 настоящего административного регламента.</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124. В случае подачи заявителем заявления об исправлении технической ошибки, указанного в пункте 126 настоящего административного регламента, посредством МФЦ, работник МФЦ </w:t>
      </w:r>
      <w:proofErr w:type="gramStart"/>
      <w:r w:rsidRPr="00FD711C">
        <w:rPr>
          <w:rFonts w:ascii="Times New Roman" w:eastAsia="Times New Roman" w:hAnsi="Times New Roman"/>
          <w:kern w:val="2"/>
          <w:sz w:val="28"/>
          <w:szCs w:val="28"/>
          <w:lang w:eastAsia="ru-RU"/>
        </w:rPr>
        <w:t>осуществляет прием указанного заявления и осуществляет</w:t>
      </w:r>
      <w:proofErr w:type="gramEnd"/>
      <w:r w:rsidRPr="00FD711C">
        <w:rPr>
          <w:rFonts w:ascii="Times New Roman" w:eastAsia="Times New Roman" w:hAnsi="Times New Roman"/>
          <w:kern w:val="2"/>
          <w:sz w:val="28"/>
          <w:szCs w:val="28"/>
          <w:lang w:eastAsia="ru-RU"/>
        </w:rPr>
        <w:t xml:space="preserve"> следующие действия:</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 устанавливает личность заявителя или личность и полномочия представителя заявителя;</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2) </w:t>
      </w:r>
      <w:proofErr w:type="gramStart"/>
      <w:r w:rsidRPr="00FD711C">
        <w:rPr>
          <w:rFonts w:ascii="Times New Roman" w:eastAsia="Times New Roman" w:hAnsi="Times New Roman"/>
          <w:kern w:val="2"/>
          <w:sz w:val="28"/>
          <w:szCs w:val="28"/>
          <w:lang w:eastAsia="ru-RU"/>
        </w:rPr>
        <w:t>осуществляет сканирование заявления об исправлении технической ошибки и присваивает</w:t>
      </w:r>
      <w:proofErr w:type="gramEnd"/>
      <w:r w:rsidRPr="00FD711C">
        <w:rPr>
          <w:rFonts w:ascii="Times New Roman" w:eastAsia="Times New Roman" w:hAnsi="Times New Roman"/>
          <w:kern w:val="2"/>
          <w:sz w:val="28"/>
          <w:szCs w:val="28"/>
          <w:lang w:eastAsia="ru-RU"/>
        </w:rPr>
        <w:t xml:space="preserve"> электронному документу уникальный идентификационный код и заверяет его своей электронной подписью; </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lastRenderedPageBreak/>
        <w:t>3) направляет заявление об исправлении технической ошибки в уполномоченный орган:</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а) в электронном виде – в день обращения заявителя в МФЦ;</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proofErr w:type="gramStart"/>
      <w:r w:rsidRPr="00FD711C">
        <w:rPr>
          <w:rFonts w:ascii="Times New Roman" w:eastAsia="Times New Roman" w:hAnsi="Times New Roman"/>
          <w:kern w:val="2"/>
          <w:sz w:val="28"/>
          <w:szCs w:val="28"/>
          <w:lang w:eastAsia="ru-RU"/>
        </w:rPr>
        <w:t xml:space="preserve">б) на бумажном носителе – в течение </w:t>
      </w:r>
      <w:r w:rsidRPr="00FD711C">
        <w:rPr>
          <w:rFonts w:ascii="Times New Roman" w:eastAsia="Times New Roman" w:hAnsi="Times New Roman"/>
          <w:kern w:val="2"/>
          <w:sz w:val="28"/>
          <w:szCs w:val="28"/>
          <w:u w:val="single"/>
          <w:lang w:eastAsia="ru-RU"/>
        </w:rPr>
        <w:t xml:space="preserve">двух </w:t>
      </w:r>
      <w:r w:rsidRPr="00FD711C">
        <w:rPr>
          <w:rFonts w:ascii="Times New Roman" w:eastAsia="Times New Roman" w:hAnsi="Times New Roman"/>
          <w:kern w:val="2"/>
          <w:sz w:val="28"/>
          <w:szCs w:val="28"/>
          <w:lang w:eastAsia="ru-RU"/>
        </w:rPr>
        <w:t>рабочих дней, следующих за днем обращения заявителя в МФЦ, посредством курьерской связи с составлением описи передаваемого документа (если рабочий день МФЦ, следующий за днем обращения заявителя в МФЦ, является нерабочим днем уполномоченного органа, то днем окончания срока передачи документов считается второй рабочий день уполномоченного органа, следующий за днем обращения заявителя в МФЦ).</w:t>
      </w:r>
      <w:proofErr w:type="gramEnd"/>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125. </w:t>
      </w:r>
      <w:proofErr w:type="gramStart"/>
      <w:r w:rsidRPr="00FD711C">
        <w:rPr>
          <w:rFonts w:ascii="Times New Roman" w:eastAsia="Times New Roman" w:hAnsi="Times New Roman"/>
          <w:kern w:val="2"/>
          <w:sz w:val="28"/>
          <w:szCs w:val="28"/>
          <w:lang w:eastAsia="ru-RU"/>
        </w:rPr>
        <w:t xml:space="preserve">При получении МФЦ </w:t>
      </w:r>
      <w:r w:rsidRPr="00FD711C">
        <w:rPr>
          <w:rFonts w:ascii="Times New Roman" w:eastAsia="Times New Roman" w:hAnsi="Times New Roman"/>
          <w:kern w:val="2"/>
          <w:sz w:val="28"/>
          <w:szCs w:val="28"/>
        </w:rPr>
        <w:t xml:space="preserve">решения об утверждении схемы или решения об отказе в утверждении схемы или уведомления об отказе в принятии заявления к рассмотрению </w:t>
      </w:r>
      <w:r w:rsidRPr="00FD711C">
        <w:rPr>
          <w:rFonts w:ascii="Times New Roman" w:eastAsia="Times New Roman" w:hAnsi="Times New Roman"/>
          <w:kern w:val="2"/>
          <w:sz w:val="28"/>
          <w:szCs w:val="28"/>
          <w:lang w:eastAsia="ru-RU"/>
        </w:rPr>
        <w:t xml:space="preserve">или правового акта уполномоченного органа об исправлении технической ошибки от уполномоченного органа работник МФЦ, ответственный за выдачу результата муниципальной услуги, сообщает заявителю о принятом решении по телефону с записью даты и времени телефонного звонка или посредством </w:t>
      </w:r>
      <w:r w:rsidRPr="00FD711C">
        <w:rPr>
          <w:rFonts w:ascii="Times New Roman" w:eastAsia="Times New Roman" w:hAnsi="Times New Roman"/>
          <w:kern w:val="2"/>
          <w:sz w:val="28"/>
          <w:szCs w:val="28"/>
          <w:lang w:val="en-US" w:eastAsia="ru-RU"/>
        </w:rPr>
        <w:t>SMS</w:t>
      </w:r>
      <w:r w:rsidRPr="00FD711C">
        <w:rPr>
          <w:rFonts w:ascii="Times New Roman" w:eastAsia="Times New Roman" w:hAnsi="Times New Roman"/>
          <w:kern w:val="2"/>
          <w:sz w:val="28"/>
          <w:szCs w:val="28"/>
          <w:lang w:eastAsia="ru-RU"/>
        </w:rPr>
        <w:t>-информирования</w:t>
      </w:r>
      <w:proofErr w:type="gramEnd"/>
      <w:r w:rsidRPr="00FD711C">
        <w:rPr>
          <w:rFonts w:ascii="Times New Roman" w:eastAsia="Times New Roman" w:hAnsi="Times New Roman"/>
          <w:kern w:val="2"/>
          <w:sz w:val="28"/>
          <w:szCs w:val="28"/>
          <w:lang w:eastAsia="ru-RU"/>
        </w:rPr>
        <w:t xml:space="preserve"> или другим возможным способом, а также обеспечивает выдачу указанных документов заявителю или его представителю не позднее рабочего дня, следующего за днем поступления соответствующих документов в МФЦ.</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После выдачи </w:t>
      </w:r>
      <w:r w:rsidRPr="00FD711C">
        <w:rPr>
          <w:rFonts w:ascii="Times New Roman" w:eastAsia="Times New Roman" w:hAnsi="Times New Roman"/>
          <w:kern w:val="2"/>
          <w:sz w:val="28"/>
          <w:szCs w:val="28"/>
        </w:rPr>
        <w:t xml:space="preserve">решения об утверждении схемы или решения об отказе в утверждении схемы или уведомления об отказе в принятии заявления к рассмотрению </w:t>
      </w:r>
      <w:r w:rsidRPr="00FD711C">
        <w:rPr>
          <w:rFonts w:ascii="Times New Roman" w:eastAsia="Times New Roman" w:hAnsi="Times New Roman"/>
          <w:kern w:val="2"/>
          <w:sz w:val="28"/>
          <w:szCs w:val="28"/>
          <w:lang w:eastAsia="ru-RU"/>
        </w:rPr>
        <w:t>или правового акта уполномоченного органа об исправлении технической ошибки заявителю или его представителю работник МФЦ производит соответствующую отметку в автоматизированной информационной системе МФЦ.</w:t>
      </w: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Глава 29. Исправление допущенных опечаток и ошибок в выданных</w:t>
      </w:r>
      <w:r w:rsidRPr="00FD711C">
        <w:rPr>
          <w:rFonts w:ascii="Times New Roman" w:eastAsia="Times New Roman" w:hAnsi="Times New Roman"/>
          <w:kern w:val="2"/>
          <w:sz w:val="28"/>
          <w:szCs w:val="28"/>
          <w:lang w:eastAsia="ru-RU"/>
        </w:rPr>
        <w:br/>
        <w:t>в результате предоставления муниципальной услуги документах</w:t>
      </w:r>
    </w:p>
    <w:p w:rsidR="00FD711C" w:rsidRPr="00FD711C" w:rsidRDefault="00FD711C" w:rsidP="00FD711C">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126. Основанием для исправления допущенных опечаток и ошибок в выданном в результате предоставления муниципальной услуги </w:t>
      </w:r>
      <w:r w:rsidRPr="00FD711C">
        <w:rPr>
          <w:rFonts w:ascii="Times New Roman" w:eastAsia="Times New Roman" w:hAnsi="Times New Roman"/>
          <w:kern w:val="2"/>
          <w:sz w:val="28"/>
          <w:szCs w:val="28"/>
        </w:rPr>
        <w:t>решении об утверждении схемы или решении об отказе в утверждении схемы</w:t>
      </w:r>
      <w:r w:rsidRPr="00FD711C">
        <w:rPr>
          <w:rFonts w:ascii="Times New Roman" w:eastAsia="Times New Roman" w:hAnsi="Times New Roman"/>
          <w:kern w:val="2"/>
          <w:sz w:val="28"/>
          <w:szCs w:val="28"/>
          <w:lang w:eastAsia="ru-RU"/>
        </w:rPr>
        <w:t xml:space="preserve"> (далее – техническая ошибка) является получение </w:t>
      </w:r>
      <w:r w:rsidRPr="00FD711C">
        <w:rPr>
          <w:rFonts w:ascii="Times New Roman" w:hAnsi="Times New Roman"/>
          <w:bCs/>
          <w:kern w:val="2"/>
          <w:sz w:val="28"/>
          <w:szCs w:val="28"/>
        </w:rPr>
        <w:t>уполномоченным органом</w:t>
      </w:r>
      <w:r w:rsidRPr="00FD711C">
        <w:rPr>
          <w:rFonts w:ascii="Times New Roman" w:eastAsia="Times New Roman" w:hAnsi="Times New Roman"/>
          <w:kern w:val="2"/>
          <w:sz w:val="28"/>
          <w:szCs w:val="28"/>
          <w:lang w:eastAsia="ru-RU"/>
        </w:rPr>
        <w:t xml:space="preserve"> заявления об исправлении технической ошибки от заявителя или его представителя.</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127. Заявление об исправлении технической ошибки подается заявителем или его представителем в уполномоченный орган одним из способов, указанным в пункте 32 настоящего административного регламента. </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128. Заявление об исправлении технической ошибки регистрируется должностным лицом уполномоченного органа, ответственным за прием и регистрацию документов, в порядке, установленном главой 18 настоящего административного регламента, и направляется должностному лицу</w:t>
      </w:r>
      <w:proofErr w:type="gramStart"/>
      <w:r w:rsidRPr="00FD711C">
        <w:rPr>
          <w:rFonts w:ascii="Times New Roman" w:eastAsia="Times New Roman" w:hAnsi="Times New Roman"/>
          <w:kern w:val="2"/>
          <w:sz w:val="28"/>
          <w:szCs w:val="28"/>
          <w:lang w:eastAsia="ru-RU"/>
        </w:rPr>
        <w:t>.</w:t>
      </w:r>
      <w:proofErr w:type="gramEnd"/>
      <w:r w:rsidRPr="00FD711C">
        <w:rPr>
          <w:rFonts w:ascii="Times New Roman" w:eastAsia="Times New Roman" w:hAnsi="Times New Roman"/>
          <w:kern w:val="2"/>
          <w:sz w:val="28"/>
          <w:szCs w:val="28"/>
          <w:lang w:eastAsia="ru-RU"/>
        </w:rPr>
        <w:t xml:space="preserve"> </w:t>
      </w:r>
      <w:proofErr w:type="gramStart"/>
      <w:r w:rsidRPr="00FD711C">
        <w:rPr>
          <w:rFonts w:ascii="Times New Roman" w:eastAsia="Times New Roman" w:hAnsi="Times New Roman"/>
          <w:kern w:val="2"/>
          <w:sz w:val="28"/>
          <w:szCs w:val="28"/>
          <w:lang w:eastAsia="ru-RU"/>
        </w:rPr>
        <w:t>о</w:t>
      </w:r>
      <w:proofErr w:type="gramEnd"/>
      <w:r w:rsidRPr="00FD711C">
        <w:rPr>
          <w:rFonts w:ascii="Times New Roman" w:eastAsia="Times New Roman" w:hAnsi="Times New Roman"/>
          <w:kern w:val="2"/>
          <w:sz w:val="28"/>
          <w:szCs w:val="28"/>
          <w:lang w:eastAsia="ru-RU"/>
        </w:rPr>
        <w:t>тветственному за предоставление муниципальной услуги.</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lastRenderedPageBreak/>
        <w:t>129. </w:t>
      </w:r>
      <w:proofErr w:type="gramStart"/>
      <w:r w:rsidRPr="00FD711C">
        <w:rPr>
          <w:rFonts w:ascii="Times New Roman" w:eastAsia="Times New Roman" w:hAnsi="Times New Roman"/>
          <w:kern w:val="2"/>
          <w:sz w:val="28"/>
          <w:szCs w:val="28"/>
          <w:lang w:eastAsia="ru-RU"/>
        </w:rPr>
        <w:t>Должностное лицо уполномоченного органа, ответственное за предоставление муниципальной услуги, в течение одного рабочего дня со дня регистрации заявления об исправлении технической ошибки в уполномоченного органа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roofErr w:type="gramEnd"/>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 об исправлении технической ошибки;</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2) об отсутствии технической ошибки.</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130. Критерием принятия решения, указанного в пункте 129 настоящего административного регламента, является наличие или отсутствие опечатки и (или) ошибки в выданном заявителю документе, являющемся результатом предоставления муниципальной услуги.</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131. В случае принятия решения, указанного в подпункте 1 пункта 129 настоящего административного регламента, должностное лицо уполномоченного органа, ответственное за предоставление муниципальной услуги, подготавливает проект правового акта уполномоченного органа об исправлении технической ошибки.</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132.</w:t>
      </w:r>
      <w:r w:rsidRPr="00FD711C">
        <w:rPr>
          <w:kern w:val="2"/>
        </w:rPr>
        <w:t xml:space="preserve"> </w:t>
      </w:r>
      <w:proofErr w:type="gramStart"/>
      <w:r w:rsidRPr="00FD711C">
        <w:rPr>
          <w:rFonts w:ascii="Times New Roman" w:eastAsia="Times New Roman" w:hAnsi="Times New Roman"/>
          <w:kern w:val="2"/>
          <w:sz w:val="28"/>
          <w:szCs w:val="28"/>
          <w:lang w:eastAsia="ru-RU"/>
        </w:rPr>
        <w:t>В случае принятия решения, указанного в подпункте 2 пункта 129 настоящего административного регламента, должностное лицо уполномоченного органа,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133. </w:t>
      </w:r>
      <w:proofErr w:type="gramStart"/>
      <w:r w:rsidRPr="00FD711C">
        <w:rPr>
          <w:rFonts w:ascii="Times New Roman" w:eastAsia="Times New Roman" w:hAnsi="Times New Roman"/>
          <w:kern w:val="2"/>
          <w:sz w:val="28"/>
          <w:szCs w:val="28"/>
          <w:lang w:eastAsia="ru-RU"/>
        </w:rPr>
        <w:t>Должностное лицо уполномоченного органа, ответственное за предоставление муниципальной услуги, в течение трех рабочих дней со дня регистрации заявления об исправлении технической ошибки в уполномоченного органа обеспечивает подписание мэром городского округа муниципального образования «город Саянск» уполномоченного органа правового акта уполномоченного органа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roofErr w:type="gramEnd"/>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134. Глава уполномоченного органа после подписания документа, указанного в пункте 133 настоящего административного регламента, передает его должностному лицу уполномоченного органа, ответственному за направление (выдачу) заявителю результата муниципальной услуги.</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 xml:space="preserve">135. </w:t>
      </w:r>
      <w:proofErr w:type="gramStart"/>
      <w:r w:rsidRPr="00FD711C">
        <w:rPr>
          <w:rFonts w:ascii="Times New Roman" w:eastAsia="Times New Roman" w:hAnsi="Times New Roman"/>
          <w:kern w:val="2"/>
          <w:sz w:val="28"/>
          <w:szCs w:val="28"/>
          <w:lang w:eastAsia="ru-RU"/>
        </w:rPr>
        <w:t>Должностное лицо уполномоченного органа, ответственное за направление (выдачу) заявителю результата муниципальной услуги, в течение трех рабочих дней со дня подписания мэром городского округа муниципального образования «город Саянск» уполномоченного органа документа, указанного в пункте 133 настоящего административного регламента, направляет указанный документ заявителю почтовым отправлением по почтовому адресу заявителя, указанному в заявлении об исправлении технической ошибки либо по обращению заявителя – вручает его</w:t>
      </w:r>
      <w:proofErr w:type="gramEnd"/>
      <w:r w:rsidRPr="00FD711C">
        <w:rPr>
          <w:rFonts w:ascii="Times New Roman" w:eastAsia="Times New Roman" w:hAnsi="Times New Roman"/>
          <w:kern w:val="2"/>
          <w:sz w:val="28"/>
          <w:szCs w:val="28"/>
          <w:lang w:eastAsia="ru-RU"/>
        </w:rPr>
        <w:t xml:space="preserve"> лично.</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lastRenderedPageBreak/>
        <w:t>В случае</w:t>
      </w:r>
      <w:proofErr w:type="gramStart"/>
      <w:r w:rsidRPr="00FD711C">
        <w:rPr>
          <w:rFonts w:ascii="Times New Roman" w:eastAsia="Times New Roman" w:hAnsi="Times New Roman"/>
          <w:kern w:val="2"/>
          <w:sz w:val="28"/>
          <w:szCs w:val="28"/>
          <w:lang w:eastAsia="ru-RU"/>
        </w:rPr>
        <w:t>,</w:t>
      </w:r>
      <w:proofErr w:type="gramEnd"/>
      <w:r w:rsidRPr="00FD711C">
        <w:rPr>
          <w:rFonts w:ascii="Times New Roman" w:eastAsia="Times New Roman" w:hAnsi="Times New Roman"/>
          <w:kern w:val="2"/>
          <w:sz w:val="28"/>
          <w:szCs w:val="28"/>
          <w:lang w:eastAsia="ru-RU"/>
        </w:rPr>
        <w:t xml:space="preserve"> если заявление об исправлении технической ошибки подавалось заявителем или его представителем через МФЦ, то должностное лицо уполномоченного органа, ответственное за направление (выдачу) заявителю результата муниципальной услуги, в течение трех рабочих дней со дня подписания мэром городского округа муниципального образования «город Саянск» уполномоченного органа документа, указанного в пункте 133</w:t>
      </w:r>
      <w:r w:rsidRPr="00FD711C">
        <w:rPr>
          <w:rFonts w:ascii="Times New Roman" w:eastAsia="Times New Roman" w:hAnsi="Times New Roman"/>
          <w:kern w:val="2"/>
          <w:sz w:val="28"/>
          <w:szCs w:val="28"/>
          <w:u w:val="single"/>
          <w:lang w:eastAsia="ru-RU"/>
        </w:rPr>
        <w:t xml:space="preserve"> </w:t>
      </w:r>
      <w:r w:rsidRPr="00FD711C">
        <w:rPr>
          <w:rFonts w:ascii="Times New Roman" w:eastAsia="Times New Roman" w:hAnsi="Times New Roman"/>
          <w:kern w:val="2"/>
          <w:sz w:val="28"/>
          <w:szCs w:val="28"/>
          <w:lang w:eastAsia="ru-RU"/>
        </w:rPr>
        <w:t xml:space="preserve">настоящего административного регламента, направляет указанный документ в МФЦ. </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r w:rsidRPr="00FD711C">
        <w:rPr>
          <w:rFonts w:ascii="Times New Roman" w:eastAsia="Times New Roman" w:hAnsi="Times New Roman"/>
          <w:kern w:val="2"/>
          <w:sz w:val="28"/>
          <w:szCs w:val="28"/>
          <w:lang w:eastAsia="ru-RU"/>
        </w:rPr>
        <w:t>136.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proofErr w:type="gramStart"/>
      <w:r w:rsidRPr="00FD711C">
        <w:rPr>
          <w:rFonts w:ascii="Times New Roman" w:eastAsia="Times New Roman" w:hAnsi="Times New Roman"/>
          <w:kern w:val="2"/>
          <w:sz w:val="28"/>
          <w:szCs w:val="28"/>
          <w:lang w:eastAsia="ru-RU"/>
        </w:rPr>
        <w:t>1) в случае наличия технической ошибки в выданном в результате предоставления муниципальной услуги документе – правовой акт уполномоченного органа с исправлением технической ошибки;</w:t>
      </w:r>
      <w:proofErr w:type="gramEnd"/>
    </w:p>
    <w:p w:rsidR="00FD711C" w:rsidRPr="00FD711C" w:rsidRDefault="00FD711C" w:rsidP="00FD711C">
      <w:pPr>
        <w:autoSpaceDE w:val="0"/>
        <w:autoSpaceDN w:val="0"/>
        <w:spacing w:after="0" w:line="240" w:lineRule="auto"/>
        <w:ind w:firstLine="709"/>
        <w:jc w:val="both"/>
        <w:rPr>
          <w:rFonts w:ascii="Times New Roman" w:eastAsia="Times New Roman" w:hAnsi="Times New Roman"/>
          <w:kern w:val="2"/>
          <w:sz w:val="28"/>
          <w:szCs w:val="28"/>
          <w:lang w:eastAsia="ru-RU"/>
        </w:rPr>
      </w:pPr>
      <w:proofErr w:type="gramStart"/>
      <w:r w:rsidRPr="00FD711C">
        <w:rPr>
          <w:rFonts w:ascii="Times New Roman" w:eastAsia="Times New Roman" w:hAnsi="Times New Roman"/>
          <w:ker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FD711C" w:rsidRPr="00FD711C" w:rsidRDefault="00FD711C" w:rsidP="00FD711C">
      <w:pPr>
        <w:pStyle w:val="ConsPlusNormal"/>
        <w:jc w:val="center"/>
        <w:rPr>
          <w:rFonts w:ascii="Times New Roman" w:hAnsi="Times New Roman"/>
          <w:sz w:val="28"/>
          <w:szCs w:val="28"/>
        </w:rPr>
      </w:pPr>
    </w:p>
    <w:p w:rsidR="00FD711C" w:rsidRPr="00FD711C" w:rsidRDefault="00FD711C" w:rsidP="00FD711C">
      <w:pPr>
        <w:pStyle w:val="ConsPlusNormal"/>
        <w:jc w:val="center"/>
        <w:rPr>
          <w:rFonts w:ascii="Times New Roman" w:hAnsi="Times New Roman"/>
          <w:kern w:val="2"/>
          <w:sz w:val="28"/>
          <w:szCs w:val="28"/>
        </w:rPr>
      </w:pPr>
      <w:r w:rsidRPr="00FD711C">
        <w:rPr>
          <w:rFonts w:ascii="Times New Roman" w:hAnsi="Times New Roman"/>
          <w:sz w:val="28"/>
          <w:szCs w:val="28"/>
        </w:rPr>
        <w:t xml:space="preserve">Раздел </w:t>
      </w:r>
      <w:r w:rsidRPr="00FD711C">
        <w:rPr>
          <w:rFonts w:ascii="Times New Roman" w:hAnsi="Times New Roman"/>
          <w:sz w:val="28"/>
          <w:szCs w:val="28"/>
          <w:lang w:val="en-US"/>
        </w:rPr>
        <w:t>I</w:t>
      </w:r>
      <w:r w:rsidRPr="00FD711C">
        <w:rPr>
          <w:rFonts w:ascii="Times New Roman" w:hAnsi="Times New Roman"/>
          <w:sz w:val="28"/>
          <w:szCs w:val="28"/>
        </w:rPr>
        <w:t xml:space="preserve">V. </w:t>
      </w:r>
      <w:proofErr w:type="gramStart"/>
      <w:r w:rsidRPr="00FD711C">
        <w:rPr>
          <w:rFonts w:ascii="Times New Roman" w:hAnsi="Times New Roman"/>
          <w:kern w:val="2"/>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МНОГОФУНКЦИОНАЛЬНОГО ЦЕНТРА, РАБОТНИКА МНОГОФУНКЦИОНАЛЬНОГО ЦЕНТРА</w:t>
      </w:r>
      <w:proofErr w:type="gramEnd"/>
    </w:p>
    <w:p w:rsidR="00FD711C" w:rsidRPr="00FD711C" w:rsidRDefault="00FD711C" w:rsidP="00FD711C">
      <w:pPr>
        <w:pStyle w:val="ConsPlusNormal"/>
        <w:jc w:val="center"/>
        <w:rPr>
          <w:rFonts w:ascii="Times New Roman" w:hAnsi="Times New Roman"/>
          <w:sz w:val="28"/>
          <w:szCs w:val="28"/>
        </w:rPr>
      </w:pPr>
    </w:p>
    <w:p w:rsidR="00FD711C" w:rsidRPr="00FD711C" w:rsidRDefault="00FD711C" w:rsidP="00FD711C">
      <w:pPr>
        <w:widowControl w:val="0"/>
        <w:autoSpaceDE w:val="0"/>
        <w:autoSpaceDN w:val="0"/>
        <w:adjustRightInd w:val="0"/>
        <w:spacing w:after="0" w:line="240" w:lineRule="auto"/>
        <w:ind w:firstLine="720"/>
        <w:jc w:val="center"/>
        <w:outlineLvl w:val="1"/>
        <w:rPr>
          <w:rFonts w:ascii="Times New Roman" w:eastAsia="Times New Roman" w:hAnsi="Times New Roman"/>
          <w:sz w:val="28"/>
          <w:szCs w:val="28"/>
          <w:lang w:eastAsia="ru-RU"/>
        </w:rPr>
      </w:pPr>
      <w:r w:rsidRPr="00FD711C">
        <w:rPr>
          <w:rFonts w:ascii="Times New Roman" w:eastAsia="Times New Roman" w:hAnsi="Times New Roman"/>
          <w:sz w:val="28"/>
          <w:szCs w:val="28"/>
          <w:lang w:eastAsia="ru-RU"/>
        </w:rPr>
        <w:t>Глава 30. Предмет досудебного (внесудебного) обжалования</w:t>
      </w:r>
    </w:p>
    <w:p w:rsidR="00FD711C" w:rsidRPr="00FD711C" w:rsidRDefault="00FD711C" w:rsidP="00FD711C">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FD711C" w:rsidRPr="00FD711C" w:rsidRDefault="00FD711C" w:rsidP="00FD711C">
      <w:pPr>
        <w:autoSpaceDE w:val="0"/>
        <w:autoSpaceDN w:val="0"/>
        <w:adjustRightInd w:val="0"/>
        <w:spacing w:after="0" w:line="240" w:lineRule="auto"/>
        <w:ind w:firstLine="540"/>
        <w:jc w:val="both"/>
        <w:outlineLvl w:val="0"/>
        <w:rPr>
          <w:rFonts w:ascii="Times New Roman" w:eastAsia="Times New Roman" w:hAnsi="Times New Roman"/>
          <w:sz w:val="28"/>
          <w:szCs w:val="28"/>
          <w:lang w:eastAsia="ru-RU"/>
        </w:rPr>
      </w:pPr>
      <w:r w:rsidRPr="00FD711C">
        <w:rPr>
          <w:rFonts w:ascii="Times New Roman" w:eastAsia="Times New Roman" w:hAnsi="Times New Roman"/>
          <w:sz w:val="28"/>
          <w:szCs w:val="28"/>
          <w:lang w:eastAsia="ru-RU"/>
        </w:rPr>
        <w:t xml:space="preserve">137. </w:t>
      </w:r>
      <w:proofErr w:type="gramStart"/>
      <w:r w:rsidRPr="00FD711C">
        <w:rPr>
          <w:rFonts w:ascii="Times New Roman" w:eastAsia="Times New Roman" w:hAnsi="Times New Roman"/>
          <w:sz w:val="28"/>
          <w:szCs w:val="28"/>
          <w:lang w:eastAsia="ru-RU"/>
        </w:rPr>
        <w:t xml:space="preserve">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 </w:t>
      </w:r>
      <w:r w:rsidRPr="00FD711C">
        <w:rPr>
          <w:rFonts w:ascii="Times New Roman" w:hAnsi="Times New Roman"/>
          <w:bCs/>
          <w:sz w:val="28"/>
          <w:szCs w:val="28"/>
        </w:rPr>
        <w:t xml:space="preserve">многофункционального центра, работника многофункционального центра, а также организаций, предусмотренных частью 1.1 статьи 16 </w:t>
      </w:r>
      <w:r w:rsidRPr="00FD711C">
        <w:rPr>
          <w:rFonts w:ascii="Times New Roman" w:hAnsi="Times New Roman"/>
          <w:sz w:val="28"/>
          <w:szCs w:val="28"/>
        </w:rPr>
        <w:t>Федерального закона № 210-ФЗ</w:t>
      </w:r>
      <w:r w:rsidRPr="00FD711C">
        <w:rPr>
          <w:rFonts w:ascii="Times New Roman" w:hAnsi="Times New Roman"/>
          <w:bCs/>
          <w:sz w:val="28"/>
          <w:szCs w:val="28"/>
        </w:rPr>
        <w:t>, или их работников.</w:t>
      </w:r>
      <w:proofErr w:type="gramEnd"/>
    </w:p>
    <w:p w:rsidR="00FD711C" w:rsidRPr="00FD711C" w:rsidRDefault="00FD711C" w:rsidP="00FD711C">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D711C">
        <w:rPr>
          <w:rFonts w:ascii="Times New Roman" w:eastAsia="Times New Roman" w:hAnsi="Times New Roman"/>
          <w:sz w:val="28"/>
          <w:szCs w:val="28"/>
          <w:lang w:eastAsia="ru-RU"/>
        </w:rPr>
        <w:t>138. Заявитель может обратиться с жалобой, в том числе, в следующих случаях:</w:t>
      </w:r>
    </w:p>
    <w:p w:rsidR="00FD711C" w:rsidRPr="00FD711C" w:rsidRDefault="00FD711C" w:rsidP="00FD711C">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D711C">
        <w:rPr>
          <w:rFonts w:ascii="Times New Roman" w:eastAsia="Times New Roman" w:hAnsi="Times New Roman"/>
          <w:sz w:val="28"/>
          <w:szCs w:val="28"/>
          <w:lang w:eastAsia="ru-RU"/>
        </w:rPr>
        <w:t>а) нарушение срока регистрации заявления о предоставлении муниципальной услуги, комплексного запроса;</w:t>
      </w:r>
    </w:p>
    <w:p w:rsidR="00FD711C" w:rsidRPr="00FD711C" w:rsidRDefault="00FD711C" w:rsidP="00FD711C">
      <w:pPr>
        <w:autoSpaceDE w:val="0"/>
        <w:autoSpaceDN w:val="0"/>
        <w:adjustRightInd w:val="0"/>
        <w:spacing w:after="0" w:line="240" w:lineRule="auto"/>
        <w:ind w:firstLine="540"/>
        <w:jc w:val="both"/>
        <w:rPr>
          <w:rFonts w:ascii="Times New Roman" w:hAnsi="Times New Roman"/>
          <w:b/>
          <w:sz w:val="28"/>
          <w:szCs w:val="28"/>
        </w:rPr>
      </w:pPr>
      <w:r w:rsidRPr="00FD711C">
        <w:rPr>
          <w:rFonts w:ascii="Times New Roman" w:eastAsia="Times New Roman" w:hAnsi="Times New Roman"/>
          <w:sz w:val="28"/>
          <w:szCs w:val="28"/>
          <w:lang w:eastAsia="ru-RU"/>
        </w:rPr>
        <w:t xml:space="preserve">б) нарушение срока предоставления муниципальной услуги. </w:t>
      </w:r>
      <w:r w:rsidRPr="00FD711C">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FD711C">
        <w:rPr>
          <w:rFonts w:ascii="Times New Roman" w:hAnsi="Times New Roman"/>
          <w:sz w:val="28"/>
          <w:szCs w:val="28"/>
        </w:rPr>
        <w:lastRenderedPageBreak/>
        <w:t xml:space="preserve">муниципальных услуг в полном объеме в порядке, определенном </w:t>
      </w:r>
      <w:hyperlink r:id="rId12" w:history="1">
        <w:r w:rsidRPr="00FD711C">
          <w:rPr>
            <w:rFonts w:ascii="Times New Roman" w:hAnsi="Times New Roman"/>
            <w:sz w:val="28"/>
            <w:szCs w:val="28"/>
          </w:rPr>
          <w:t>частью 1.3 статьи 16</w:t>
        </w:r>
      </w:hyperlink>
      <w:r w:rsidRPr="00FD711C">
        <w:rPr>
          <w:rFonts w:ascii="Times New Roman" w:hAnsi="Times New Roman"/>
          <w:sz w:val="28"/>
          <w:szCs w:val="28"/>
        </w:rPr>
        <w:t xml:space="preserve"> Федерального закона № 210-ФЗ;</w:t>
      </w:r>
    </w:p>
    <w:p w:rsidR="00FD711C" w:rsidRPr="00FD711C" w:rsidRDefault="00FD711C" w:rsidP="00FD711C">
      <w:pPr>
        <w:autoSpaceDE w:val="0"/>
        <w:autoSpaceDN w:val="0"/>
        <w:adjustRightInd w:val="0"/>
        <w:spacing w:after="0" w:line="240" w:lineRule="auto"/>
        <w:jc w:val="both"/>
        <w:rPr>
          <w:rFonts w:ascii="Times New Roman" w:hAnsi="Times New Roman"/>
          <w:sz w:val="28"/>
          <w:szCs w:val="28"/>
        </w:rPr>
      </w:pPr>
      <w:r w:rsidRPr="00FD711C">
        <w:rPr>
          <w:rFonts w:ascii="Times New Roman" w:eastAsia="Times New Roman" w:hAnsi="Times New Roman"/>
          <w:sz w:val="28"/>
          <w:szCs w:val="28"/>
          <w:lang w:eastAsia="ru-RU"/>
        </w:rPr>
        <w:tab/>
        <w:t xml:space="preserve">в) </w:t>
      </w:r>
      <w:r w:rsidRPr="00FD711C">
        <w:rPr>
          <w:rFonts w:ascii="Times New Roman" w:hAnsi="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D711C" w:rsidRPr="00FD711C" w:rsidRDefault="00FD711C" w:rsidP="00FD711C">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D711C">
        <w:rPr>
          <w:rFonts w:ascii="Times New Roman" w:eastAsia="Times New Roman" w:hAnsi="Times New Roman"/>
          <w:sz w:val="28"/>
          <w:szCs w:val="28"/>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r>
        <w:rPr>
          <w:rFonts w:ascii="Times New Roman" w:eastAsia="Times New Roman" w:hAnsi="Times New Roman"/>
          <w:sz w:val="28"/>
          <w:szCs w:val="28"/>
          <w:lang w:eastAsia="ru-RU"/>
        </w:rPr>
        <w:t xml:space="preserve"> </w:t>
      </w:r>
      <w:r w:rsidRPr="00FD711C">
        <w:rPr>
          <w:rFonts w:ascii="Times New Roman" w:eastAsia="Times New Roman" w:hAnsi="Times New Roman"/>
          <w:sz w:val="28"/>
          <w:szCs w:val="28"/>
          <w:lang w:eastAsia="ru-RU"/>
        </w:rPr>
        <w:t>для предоставления муниципальной услуги, у заявителя;</w:t>
      </w:r>
    </w:p>
    <w:p w:rsidR="00FD711C" w:rsidRPr="00FD711C" w:rsidRDefault="00FD711C" w:rsidP="00FD711C">
      <w:pPr>
        <w:autoSpaceDE w:val="0"/>
        <w:autoSpaceDN w:val="0"/>
        <w:adjustRightInd w:val="0"/>
        <w:spacing w:after="0" w:line="240" w:lineRule="auto"/>
        <w:ind w:firstLine="540"/>
        <w:jc w:val="both"/>
        <w:rPr>
          <w:rFonts w:ascii="Times New Roman" w:hAnsi="Times New Roman"/>
          <w:sz w:val="28"/>
          <w:szCs w:val="28"/>
        </w:rPr>
      </w:pPr>
      <w:proofErr w:type="gramStart"/>
      <w:r w:rsidRPr="00FD711C">
        <w:rPr>
          <w:rFonts w:ascii="Times New Roman" w:eastAsia="Times New Roman" w:hAnsi="Times New Roman"/>
          <w:sz w:val="28"/>
          <w:szCs w:val="28"/>
          <w:lang w:eastAsia="ru-RU"/>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FD711C">
        <w:rPr>
          <w:rFonts w:ascii="Times New Roman" w:hAnsi="Times New Roman"/>
          <w:sz w:val="28"/>
          <w:szCs w:val="28"/>
        </w:rPr>
        <w:t>законами и иными</w:t>
      </w:r>
      <w:r w:rsidRPr="00FD711C">
        <w:rPr>
          <w:rFonts w:ascii="Times New Roman" w:hAnsi="Times New Roman"/>
          <w:b/>
          <w:sz w:val="28"/>
          <w:szCs w:val="28"/>
        </w:rPr>
        <w:t xml:space="preserve"> </w:t>
      </w:r>
      <w:r w:rsidRPr="00FD711C">
        <w:rPr>
          <w:rFonts w:ascii="Times New Roman" w:eastAsia="Times New Roman" w:hAnsi="Times New Roman"/>
          <w:sz w:val="28"/>
          <w:szCs w:val="28"/>
          <w:lang w:eastAsia="ru-RU"/>
        </w:rPr>
        <w:t>нормативными правовыми актами Иркутской области, нормативными правовыми актами органа местного самоуправления, а также настоящим административным регламентом.</w:t>
      </w:r>
      <w:proofErr w:type="gramEnd"/>
      <w:r w:rsidRPr="00FD711C">
        <w:rPr>
          <w:rFonts w:ascii="Times New Roman" w:eastAsia="Times New Roman" w:hAnsi="Times New Roman"/>
          <w:sz w:val="28"/>
          <w:szCs w:val="28"/>
          <w:lang w:eastAsia="ru-RU"/>
        </w:rPr>
        <w:t xml:space="preserve"> </w:t>
      </w:r>
      <w:proofErr w:type="gramStart"/>
      <w:r w:rsidRPr="00FD711C">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FD711C">
          <w:rPr>
            <w:rFonts w:ascii="Times New Roman" w:hAnsi="Times New Roman"/>
            <w:sz w:val="28"/>
            <w:szCs w:val="28"/>
          </w:rPr>
          <w:t>частью 1.3 статьи 16</w:t>
        </w:r>
      </w:hyperlink>
      <w:r w:rsidRPr="00FD711C">
        <w:rPr>
          <w:rFonts w:ascii="Times New Roman" w:hAnsi="Times New Roman"/>
          <w:sz w:val="28"/>
          <w:szCs w:val="28"/>
        </w:rPr>
        <w:t xml:space="preserve"> Федерального закона</w:t>
      </w:r>
      <w:r>
        <w:rPr>
          <w:rFonts w:ascii="Times New Roman" w:hAnsi="Times New Roman"/>
          <w:sz w:val="28"/>
          <w:szCs w:val="28"/>
        </w:rPr>
        <w:t xml:space="preserve"> </w:t>
      </w:r>
      <w:r w:rsidRPr="00FD711C">
        <w:rPr>
          <w:rFonts w:ascii="Times New Roman" w:hAnsi="Times New Roman"/>
          <w:sz w:val="28"/>
          <w:szCs w:val="28"/>
        </w:rPr>
        <w:t>№ 210-ФЗ;</w:t>
      </w:r>
      <w:proofErr w:type="gramEnd"/>
    </w:p>
    <w:p w:rsidR="00FD711C" w:rsidRPr="00FD711C" w:rsidRDefault="00FD711C" w:rsidP="00FD711C">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D711C">
        <w:rPr>
          <w:rFonts w:ascii="Times New Roman" w:eastAsia="Times New Roman" w:hAnsi="Times New Roman"/>
          <w:sz w:val="28"/>
          <w:szCs w:val="28"/>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FD711C" w:rsidRPr="00FD711C" w:rsidRDefault="00FD711C" w:rsidP="00FD711C">
      <w:pPr>
        <w:autoSpaceDE w:val="0"/>
        <w:autoSpaceDN w:val="0"/>
        <w:adjustRightInd w:val="0"/>
        <w:spacing w:after="0" w:line="240" w:lineRule="auto"/>
        <w:ind w:firstLine="540"/>
        <w:jc w:val="both"/>
        <w:rPr>
          <w:rFonts w:ascii="Times New Roman" w:hAnsi="Times New Roman"/>
          <w:sz w:val="28"/>
          <w:szCs w:val="28"/>
        </w:rPr>
      </w:pPr>
      <w:proofErr w:type="gramStart"/>
      <w:r w:rsidRPr="00FD711C">
        <w:rPr>
          <w:rFonts w:ascii="Times New Roman" w:eastAsia="Times New Roman" w:hAnsi="Times New Roman"/>
          <w:sz w:val="28"/>
          <w:szCs w:val="28"/>
          <w:lang w:eastAsia="ru-RU"/>
        </w:rPr>
        <w:t xml:space="preserve">ж) отказ органа, предоставляющего муниципальную услугу должностного лица уполномоченного органа предоставляющего муниципальную услугу </w:t>
      </w:r>
      <w:r w:rsidRPr="00FD711C">
        <w:rPr>
          <w:rFonts w:ascii="Times New Roman" w:hAnsi="Times New Roman"/>
          <w:sz w:val="28"/>
          <w:szCs w:val="28"/>
        </w:rPr>
        <w:t xml:space="preserve">многофункционального центра, работника многофункционального центра, организаций, предусмотренных </w:t>
      </w:r>
      <w:hyperlink r:id="rId14" w:history="1">
        <w:r w:rsidRPr="00FD711C">
          <w:rPr>
            <w:rFonts w:ascii="Times New Roman" w:hAnsi="Times New Roman"/>
            <w:sz w:val="28"/>
            <w:szCs w:val="28"/>
          </w:rPr>
          <w:t>частью 1.1 статьи 16</w:t>
        </w:r>
      </w:hyperlink>
      <w:r w:rsidRPr="00FD711C">
        <w:rPr>
          <w:rFonts w:ascii="Times New Roman" w:hAnsi="Times New Roman"/>
          <w:sz w:val="28"/>
          <w:szCs w:val="28"/>
        </w:rPr>
        <w:t xml:space="preserve"> Федерального закона</w:t>
      </w:r>
      <w:r>
        <w:rPr>
          <w:rFonts w:ascii="Times New Roman" w:hAnsi="Times New Roman"/>
          <w:sz w:val="28"/>
          <w:szCs w:val="28"/>
        </w:rPr>
        <w:t xml:space="preserve"> </w:t>
      </w:r>
      <w:r w:rsidRPr="00FD711C">
        <w:rPr>
          <w:rFonts w:ascii="Times New Roman" w:hAnsi="Times New Roman"/>
          <w:sz w:val="28"/>
          <w:szCs w:val="28"/>
        </w:rPr>
        <w:t>№ 210-ФЗ</w:t>
      </w:r>
      <w:r w:rsidRPr="00FD711C">
        <w:rPr>
          <w:rFonts w:ascii="Times New Roman" w:eastAsia="Times New Roman" w:hAnsi="Times New Roman"/>
          <w:sz w:val="28"/>
          <w:szCs w:val="28"/>
          <w:lang w:eastAsia="ru-RU"/>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D711C">
        <w:rPr>
          <w:rFonts w:ascii="Times New Roman" w:eastAsia="Times New Roman" w:hAnsi="Times New Roman"/>
          <w:sz w:val="28"/>
          <w:szCs w:val="28"/>
          <w:lang w:eastAsia="ru-RU"/>
        </w:rPr>
        <w:t xml:space="preserve"> </w:t>
      </w:r>
      <w:proofErr w:type="gramStart"/>
      <w:r w:rsidRPr="00FD711C">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Pr="00FD711C">
          <w:rPr>
            <w:rFonts w:ascii="Times New Roman" w:hAnsi="Times New Roman"/>
            <w:sz w:val="28"/>
            <w:szCs w:val="28"/>
          </w:rPr>
          <w:t>частью 1.3 статьи 16</w:t>
        </w:r>
      </w:hyperlink>
      <w:r w:rsidRPr="00FD711C">
        <w:rPr>
          <w:rFonts w:ascii="Times New Roman" w:hAnsi="Times New Roman"/>
          <w:sz w:val="28"/>
          <w:szCs w:val="28"/>
        </w:rPr>
        <w:t xml:space="preserve"> Федерального закона № 210-ФЗ;</w:t>
      </w:r>
      <w:proofErr w:type="gramEnd"/>
    </w:p>
    <w:p w:rsidR="00FD711C" w:rsidRPr="00FD711C" w:rsidRDefault="00FD711C" w:rsidP="00FD711C">
      <w:pPr>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lastRenderedPageBreak/>
        <w:t>з) нарушение срока или порядка выдачи документов по результатам предоставления муниципальной услуги;</w:t>
      </w:r>
    </w:p>
    <w:p w:rsidR="00FD711C" w:rsidRPr="00FD711C" w:rsidRDefault="00FD711C" w:rsidP="00FD711C">
      <w:pPr>
        <w:autoSpaceDE w:val="0"/>
        <w:autoSpaceDN w:val="0"/>
        <w:adjustRightInd w:val="0"/>
        <w:spacing w:after="0" w:line="240" w:lineRule="auto"/>
        <w:ind w:firstLine="540"/>
        <w:jc w:val="both"/>
        <w:rPr>
          <w:rFonts w:ascii="Times New Roman" w:hAnsi="Times New Roman"/>
          <w:sz w:val="28"/>
          <w:szCs w:val="28"/>
        </w:rPr>
      </w:pPr>
      <w:proofErr w:type="gramStart"/>
      <w:r w:rsidRPr="00FD711C">
        <w:rPr>
          <w:rFonts w:ascii="Times New Roman" w:hAnsi="Times New Roman"/>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D711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proofErr w:type="gramStart"/>
      <w:r w:rsidRPr="00FD711C">
        <w:rPr>
          <w:rFonts w:ascii="Times New Roman" w:hAnsi="Times New Roman"/>
          <w:sz w:val="28"/>
          <w:szCs w:val="28"/>
        </w:rPr>
        <w:t>на</w:t>
      </w:r>
      <w:proofErr w:type="gramEnd"/>
      <w:r w:rsidRPr="00FD711C">
        <w:rPr>
          <w:rFonts w:ascii="Times New Roman" w:hAnsi="Times New Roman"/>
          <w:sz w:val="28"/>
          <w:szCs w:val="28"/>
        </w:rPr>
        <w:t xml:space="preserve">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FD711C">
          <w:rPr>
            <w:rFonts w:ascii="Times New Roman" w:hAnsi="Times New Roman"/>
            <w:sz w:val="28"/>
            <w:szCs w:val="28"/>
          </w:rPr>
          <w:t>частью 1.3 статьи 16</w:t>
        </w:r>
      </w:hyperlink>
      <w:r w:rsidRPr="00FD711C">
        <w:rPr>
          <w:rFonts w:ascii="Times New Roman" w:hAnsi="Times New Roman"/>
          <w:sz w:val="28"/>
          <w:szCs w:val="28"/>
        </w:rPr>
        <w:t xml:space="preserve"> Федерального закона № 210-ФЗ;</w:t>
      </w:r>
    </w:p>
    <w:p w:rsidR="00FD711C" w:rsidRPr="00FD711C" w:rsidRDefault="00FD711C" w:rsidP="00FD711C">
      <w:pPr>
        <w:autoSpaceDE w:val="0"/>
        <w:autoSpaceDN w:val="0"/>
        <w:adjustRightInd w:val="0"/>
        <w:spacing w:after="0" w:line="240" w:lineRule="auto"/>
        <w:ind w:firstLine="540"/>
        <w:jc w:val="both"/>
        <w:rPr>
          <w:rFonts w:ascii="Times New Roman" w:hAnsi="Times New Roman"/>
          <w:sz w:val="28"/>
          <w:szCs w:val="28"/>
        </w:rPr>
      </w:pPr>
      <w:proofErr w:type="gramStart"/>
      <w:r w:rsidRPr="00FD711C">
        <w:rPr>
          <w:rFonts w:ascii="Times New Roman" w:eastAsia="Times New Roman" w:hAnsi="Times New Roman"/>
          <w:sz w:val="28"/>
          <w:szCs w:val="28"/>
          <w:lang w:eastAsia="ru-RU"/>
        </w:rPr>
        <w:t xml:space="preserve">к) </w:t>
      </w:r>
      <w:r w:rsidRPr="00FD711C">
        <w:rPr>
          <w:rFonts w:ascii="Times New Roman" w:hAnsi="Times New Roman"/>
          <w:kern w:val="2"/>
          <w:sz w:val="28"/>
          <w:szCs w:val="28"/>
        </w:rPr>
        <w:t xml:space="preserve">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FD711C">
        <w:rPr>
          <w:rFonts w:ascii="Times New Roman" w:eastAsia="Times New Roman" w:hAnsi="Times New Roman"/>
          <w:kern w:val="2"/>
          <w:sz w:val="28"/>
          <w:szCs w:val="28"/>
        </w:rPr>
        <w:t>Федерального закона от 27 июля 2010 года № 210</w:t>
      </w:r>
      <w:r w:rsidRPr="00FD711C">
        <w:rPr>
          <w:rFonts w:ascii="Times New Roman" w:eastAsia="Times New Roman" w:hAnsi="Times New Roman"/>
          <w:kern w:val="2"/>
          <w:sz w:val="28"/>
          <w:szCs w:val="28"/>
        </w:rPr>
        <w:noBreakHyphen/>
        <w:t>ФЗ</w:t>
      </w:r>
      <w:r w:rsidRPr="00FD711C">
        <w:rPr>
          <w:rFonts w:ascii="Times New Roman" w:eastAsia="Times New Roman" w:hAnsi="Times New Roman"/>
          <w:kern w:val="2"/>
          <w:sz w:val="28"/>
          <w:szCs w:val="28"/>
          <w:lang w:eastAsia="ru-RU"/>
        </w:rPr>
        <w:t xml:space="preserve"> </w:t>
      </w:r>
      <w:r w:rsidRPr="00FD711C">
        <w:rPr>
          <w:rFonts w:ascii="Times New Roman" w:eastAsia="Times New Roman" w:hAnsi="Times New Roman"/>
          <w:kern w:val="2"/>
          <w:sz w:val="28"/>
          <w:szCs w:val="28"/>
        </w:rPr>
        <w:t>«Об организации предоставления государственных и муниципальных услуг»</w:t>
      </w:r>
      <w:r w:rsidRPr="00FD711C">
        <w:rPr>
          <w:rFonts w:ascii="Times New Roman" w:hAnsi="Times New Roman"/>
          <w:kern w:val="2"/>
          <w:sz w:val="28"/>
          <w:szCs w:val="28"/>
        </w:rPr>
        <w:t>.</w:t>
      </w:r>
      <w:proofErr w:type="gramEnd"/>
      <w:r w:rsidRPr="00FD711C">
        <w:rPr>
          <w:rFonts w:ascii="Times New Roman" w:hAnsi="Times New Roman"/>
          <w:kern w:val="2"/>
          <w:sz w:val="28"/>
          <w:szCs w:val="28"/>
        </w:rPr>
        <w:t xml:space="preserve"> </w:t>
      </w:r>
      <w:r w:rsidRPr="00FD711C">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FD711C">
          <w:rPr>
            <w:rFonts w:ascii="Times New Roman" w:hAnsi="Times New Roman"/>
            <w:sz w:val="28"/>
            <w:szCs w:val="28"/>
          </w:rPr>
          <w:t>частью 1.3 статьи 16</w:t>
        </w:r>
      </w:hyperlink>
      <w:r w:rsidRPr="00FD711C">
        <w:rPr>
          <w:rFonts w:ascii="Times New Roman" w:hAnsi="Times New Roman"/>
          <w:sz w:val="28"/>
          <w:szCs w:val="28"/>
        </w:rPr>
        <w:t xml:space="preserve"> Федерального закона № 210-ФЗ.</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suppressAutoHyphens/>
        <w:spacing w:after="0" w:line="240" w:lineRule="auto"/>
        <w:ind w:firstLine="709"/>
        <w:jc w:val="center"/>
        <w:rPr>
          <w:rFonts w:ascii="Times New Roman" w:eastAsia="Times New Roman" w:hAnsi="Times New Roman"/>
          <w:sz w:val="28"/>
          <w:szCs w:val="28"/>
          <w:lang w:eastAsia="ru-RU"/>
        </w:rPr>
      </w:pPr>
      <w:r w:rsidRPr="00FD711C">
        <w:rPr>
          <w:rFonts w:ascii="Times New Roman" w:hAnsi="Times New Roman"/>
          <w:sz w:val="28"/>
          <w:szCs w:val="28"/>
        </w:rPr>
        <w:t>Глава 31.</w:t>
      </w:r>
      <w:r w:rsidRPr="00FD711C">
        <w:rPr>
          <w:rFonts w:ascii="Times New Roman" w:eastAsia="Times New Roman" w:hAnsi="Times New Roman"/>
          <w:kern w:val="2"/>
          <w:sz w:val="28"/>
          <w:szCs w:val="28"/>
          <w:lang w:eastAsia="ru-RU"/>
        </w:rPr>
        <w:t xml:space="preserve"> Органы и уполномоченные на рассмотрение жалобы должностные лица, которым может быть направлена жалоба</w:t>
      </w:r>
    </w:p>
    <w:p w:rsidR="00FD711C" w:rsidRPr="00FD711C" w:rsidRDefault="00FD711C" w:rsidP="00FD711C">
      <w:pPr>
        <w:keepNext/>
        <w:keepLines/>
        <w:autoSpaceDE w:val="0"/>
        <w:autoSpaceDN w:val="0"/>
        <w:adjustRightInd w:val="0"/>
        <w:spacing w:after="0" w:line="240" w:lineRule="auto"/>
        <w:jc w:val="center"/>
        <w:outlineLvl w:val="2"/>
        <w:rPr>
          <w:rFonts w:ascii="Times New Roman" w:hAnsi="Times New Roman"/>
          <w:sz w:val="28"/>
          <w:szCs w:val="28"/>
        </w:rPr>
      </w:pPr>
    </w:p>
    <w:p w:rsidR="00FD711C" w:rsidRPr="00FD711C" w:rsidRDefault="00FD711C" w:rsidP="00FD711C">
      <w:pPr>
        <w:pStyle w:val="ConsPlusNormal"/>
        <w:ind w:firstLine="567"/>
        <w:jc w:val="both"/>
        <w:rPr>
          <w:rFonts w:ascii="Times New Roman" w:hAnsi="Times New Roman"/>
          <w:sz w:val="28"/>
          <w:szCs w:val="28"/>
        </w:rPr>
      </w:pPr>
      <w:r w:rsidRPr="00FD711C">
        <w:rPr>
          <w:rFonts w:ascii="Times New Roman" w:hAnsi="Times New Roman"/>
          <w:sz w:val="28"/>
          <w:szCs w:val="28"/>
        </w:rPr>
        <w:t xml:space="preserve">139. </w:t>
      </w:r>
      <w:proofErr w:type="gramStart"/>
      <w:r w:rsidRPr="00FD711C">
        <w:rPr>
          <w:rFonts w:ascii="Times New Roman" w:hAnsi="Times New Roman"/>
          <w:sz w:val="28"/>
          <w:szCs w:val="28"/>
        </w:rPr>
        <w:t>Жалоба на решения, действия (бездействие) муниципальных служащих подается заявителем в письменной форме на бумажном носителе, в электронной форме на имя председателя - главного архитектора Комитета по архитектуре и градостроительству; жалоба на решения, принятые председателем - главным архитектором Комитета по архитектуре и градостроительству, подается на имя заместителя мэра по вопросам жизнеобеспечения города - председателя комитета</w:t>
      </w:r>
      <w:r>
        <w:rPr>
          <w:rFonts w:ascii="Times New Roman" w:hAnsi="Times New Roman"/>
          <w:sz w:val="28"/>
          <w:szCs w:val="28"/>
        </w:rPr>
        <w:t xml:space="preserve"> </w:t>
      </w:r>
      <w:r w:rsidRPr="00FD711C">
        <w:rPr>
          <w:rFonts w:ascii="Times New Roman" w:hAnsi="Times New Roman"/>
          <w:sz w:val="28"/>
          <w:szCs w:val="28"/>
        </w:rPr>
        <w:t>по жилищно-коммунальному хозяйству, транспорту и связи.</w:t>
      </w:r>
      <w:r>
        <w:rPr>
          <w:rFonts w:ascii="Times New Roman" w:hAnsi="Times New Roman"/>
          <w:sz w:val="28"/>
          <w:szCs w:val="28"/>
        </w:rPr>
        <w:t xml:space="preserve"> </w:t>
      </w:r>
      <w:proofErr w:type="gramEnd"/>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pStyle w:val="ConsPlusNormal"/>
        <w:jc w:val="center"/>
        <w:rPr>
          <w:rFonts w:ascii="Times New Roman" w:hAnsi="Times New Roman"/>
          <w:sz w:val="28"/>
          <w:szCs w:val="28"/>
        </w:rPr>
      </w:pPr>
      <w:r w:rsidRPr="00FD711C">
        <w:rPr>
          <w:rFonts w:ascii="Times New Roman" w:hAnsi="Times New Roman"/>
          <w:sz w:val="28"/>
          <w:szCs w:val="28"/>
        </w:rPr>
        <w:t xml:space="preserve">Глава 32. </w:t>
      </w:r>
      <w:r w:rsidRPr="00FD711C">
        <w:rPr>
          <w:rFonts w:ascii="Times New Roman" w:hAnsi="Times New Roman"/>
          <w:kern w:val="2"/>
          <w:sz w:val="28"/>
          <w:szCs w:val="28"/>
        </w:rPr>
        <w:t>Порядок подачи и рассмотрения жалобы</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140. Жалоба может быть подана в письменной форме на бумажном носителе, в электронной форме одним из следующих способов:</w:t>
      </w: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 xml:space="preserve">а) лично по адресу: 666304, Иркутская область, г. Саянск, микрорайон </w:t>
      </w:r>
      <w:r w:rsidRPr="00FD711C">
        <w:rPr>
          <w:rFonts w:ascii="Times New Roman" w:hAnsi="Times New Roman"/>
          <w:sz w:val="28"/>
          <w:szCs w:val="28"/>
        </w:rPr>
        <w:lastRenderedPageBreak/>
        <w:t>Олимпийский, 30, кабинет 520; телефон/факс: 8(39553) 5-24-21.</w:t>
      </w: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б) через организации почтовой связи;</w:t>
      </w: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в) с использованием информационно-телекоммуникационной сети «Интернет»:</w:t>
      </w: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электронная почта: kaig@admsayansk.irmail.ru, admsayansk@irmail.ru;</w:t>
      </w: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 xml:space="preserve">официальный сайт уполномоченного органа: </w:t>
      </w:r>
      <w:hyperlink r:id="rId18" w:history="1">
        <w:r w:rsidRPr="00FD711C">
          <w:rPr>
            <w:rStyle w:val="a3"/>
            <w:rFonts w:ascii="Times New Roman" w:hAnsi="Times New Roman"/>
            <w:color w:val="auto"/>
            <w:sz w:val="28"/>
            <w:szCs w:val="28"/>
          </w:rPr>
          <w:t>http://www.admsayansk.ru</w:t>
        </w:r>
      </w:hyperlink>
      <w:r w:rsidRPr="00FD711C">
        <w:rPr>
          <w:rFonts w:ascii="Times New Roman" w:hAnsi="Times New Roman"/>
          <w:sz w:val="28"/>
          <w:szCs w:val="28"/>
        </w:rPr>
        <w:t>.;</w:t>
      </w: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г) через МФЦ.</w:t>
      </w: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141.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Прием жалоб осуществляется в соответствии с графиком работы уполномоченного органа.</w:t>
      </w: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142. Жалоба может быть подана при личном приеме заявителя. Прием заявителей или их представителей в уполномоченного органа осуществляет председатель - главный архитектор Комитета по архитектуре и градостроительству, в случае его отсутствия – заместитель председателя Комитета по архитектуре и градостроительству.</w:t>
      </w: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143. Прием заявителей председателем - главным архитектором Комитета по архитектуре и градостроительству проводится по предварительной записи, которая осуществляется по телефону: 8 (39553) 5-24-21.</w:t>
      </w: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144. При личном приеме заявитель предъявляет документ, удостоверяющий его личность в соответствии с законодательством Российской Федерации.</w:t>
      </w:r>
    </w:p>
    <w:p w:rsidR="00FD711C" w:rsidRPr="00FD711C" w:rsidRDefault="00FD711C" w:rsidP="00FD711C">
      <w:pPr>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 xml:space="preserve">145.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FD711C">
        <w:rPr>
          <w:rFonts w:ascii="Times New Roman" w:hAnsi="Times New Roman"/>
          <w:sz w:val="28"/>
          <w:szCs w:val="28"/>
        </w:rPr>
        <w:t>представлена</w:t>
      </w:r>
      <w:proofErr w:type="gramEnd"/>
      <w:r w:rsidRPr="00FD711C">
        <w:rPr>
          <w:rFonts w:ascii="Times New Roman" w:hAnsi="Times New Roman"/>
          <w:sz w:val="28"/>
          <w:szCs w:val="28"/>
        </w:rPr>
        <w:t>:</w:t>
      </w:r>
    </w:p>
    <w:p w:rsidR="00FD711C" w:rsidRPr="00FD711C" w:rsidRDefault="00FD711C" w:rsidP="00FD711C">
      <w:pPr>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а) оформленная в соответствии с законодательством Российской Федерации доверенность (для физических лиц);</w:t>
      </w:r>
    </w:p>
    <w:p w:rsidR="00FD711C" w:rsidRPr="00FD711C" w:rsidRDefault="00FD711C" w:rsidP="00FD711C">
      <w:pPr>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D711C" w:rsidRPr="00FD711C" w:rsidRDefault="00FD711C" w:rsidP="00FD711C">
      <w:pPr>
        <w:autoSpaceDE w:val="0"/>
        <w:autoSpaceDN w:val="0"/>
        <w:adjustRightInd w:val="0"/>
        <w:spacing w:after="0" w:line="240" w:lineRule="auto"/>
        <w:ind w:firstLine="567"/>
        <w:jc w:val="both"/>
        <w:rPr>
          <w:rFonts w:ascii="Times New Roman" w:hAnsi="Times New Roman"/>
          <w:sz w:val="28"/>
          <w:szCs w:val="28"/>
        </w:rPr>
      </w:pPr>
      <w:r w:rsidRPr="00FD711C">
        <w:rPr>
          <w:rFonts w:ascii="Times New Roman" w:hAnsi="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 xml:space="preserve">146. В электронном виде жалоба может быть подана заявителем </w:t>
      </w:r>
      <w:r w:rsidRPr="00FD711C">
        <w:rPr>
          <w:rFonts w:ascii="Times New Roman" w:hAnsi="Times New Roman"/>
          <w:sz w:val="28"/>
          <w:szCs w:val="28"/>
        </w:rPr>
        <w:lastRenderedPageBreak/>
        <w:t>посредством:</w:t>
      </w:r>
    </w:p>
    <w:p w:rsidR="00FD711C" w:rsidRPr="00FD711C" w:rsidRDefault="00FD711C" w:rsidP="00FD711C">
      <w:pPr>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а) официального сайта органа, предоставляющего муниципальную услугу, в информационно-телекоммуникационной сети «Интернет»;</w:t>
      </w:r>
    </w:p>
    <w:p w:rsidR="00FD711C" w:rsidRPr="00FD711C" w:rsidRDefault="00FD711C" w:rsidP="00FD711C">
      <w:pPr>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FD711C" w:rsidRPr="00FD711C" w:rsidRDefault="00FD711C" w:rsidP="00FD711C">
      <w:pPr>
        <w:autoSpaceDE w:val="0"/>
        <w:autoSpaceDN w:val="0"/>
        <w:adjustRightInd w:val="0"/>
        <w:spacing w:after="0" w:line="240" w:lineRule="auto"/>
        <w:ind w:firstLine="540"/>
        <w:jc w:val="both"/>
        <w:rPr>
          <w:rFonts w:ascii="Times New Roman" w:hAnsi="Times New Roman"/>
          <w:sz w:val="28"/>
          <w:szCs w:val="28"/>
        </w:rPr>
      </w:pPr>
      <w:proofErr w:type="gramStart"/>
      <w:r w:rsidRPr="00FD711C">
        <w:rPr>
          <w:rFonts w:ascii="Times New Roman" w:hAnsi="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FD711C" w:rsidRPr="00FD711C" w:rsidRDefault="00FD711C" w:rsidP="00FD711C">
      <w:pPr>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 xml:space="preserve">147. При подаче жалобы в электронном виде документы, указанные в пункте 145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19" w:history="1">
        <w:r w:rsidRPr="00FD711C">
          <w:rPr>
            <w:rStyle w:val="a3"/>
            <w:rFonts w:ascii="Times New Roman" w:hAnsi="Times New Roman"/>
            <w:color w:val="auto"/>
            <w:sz w:val="28"/>
            <w:szCs w:val="28"/>
          </w:rPr>
          <w:t>законодательством</w:t>
        </w:r>
      </w:hyperlink>
      <w:r w:rsidRPr="00FD711C">
        <w:rPr>
          <w:rFonts w:ascii="Times New Roman" w:hAnsi="Times New Roman"/>
          <w:sz w:val="28"/>
          <w:szCs w:val="28"/>
        </w:rPr>
        <w:t xml:space="preserve"> Российской Федерации, при этом документ, удостоверяющий личность заявителя, не требуется.</w:t>
      </w: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148. Жалоба должна содержать:</w:t>
      </w:r>
    </w:p>
    <w:p w:rsidR="00FD711C" w:rsidRPr="00FD711C" w:rsidRDefault="00FD711C" w:rsidP="00FD711C">
      <w:pPr>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а) наименование уполномоченного органа, должностного лица уполномоченного органа или муниципального служащего, решения и действия (бездействие) которых обжалуются;</w:t>
      </w: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FD711C">
        <w:rPr>
          <w:rFonts w:ascii="Times New Roman" w:hAnsi="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146 административного регламента);</w:t>
      </w:r>
      <w:proofErr w:type="gramEnd"/>
    </w:p>
    <w:p w:rsidR="00FD711C" w:rsidRPr="00FD711C" w:rsidRDefault="00FD711C" w:rsidP="00FD711C">
      <w:pPr>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в) сведения об обжалуемых решениях и действиях (бездействии) уполномоченного органа, должностного лица уполномоченного органа, или муниципального служащего;</w:t>
      </w:r>
    </w:p>
    <w:p w:rsidR="00FD711C" w:rsidRPr="00FD711C" w:rsidRDefault="00FD711C" w:rsidP="00FD711C">
      <w:pPr>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г)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8"/>
          <w:szCs w:val="28"/>
        </w:rPr>
      </w:pPr>
      <w:r w:rsidRPr="00FD711C">
        <w:rPr>
          <w:rFonts w:ascii="Times New Roman" w:hAnsi="Times New Roman"/>
          <w:sz w:val="28"/>
          <w:szCs w:val="28"/>
        </w:rPr>
        <w:t>149.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FD711C" w:rsidRPr="00FD711C" w:rsidRDefault="00FD711C" w:rsidP="00FD711C">
      <w:pPr>
        <w:pStyle w:val="ConsPlusNormal"/>
        <w:rPr>
          <w:rFonts w:ascii="Times New Roman" w:hAnsi="Times New Roman"/>
          <w:sz w:val="28"/>
          <w:szCs w:val="28"/>
        </w:rPr>
      </w:pPr>
    </w:p>
    <w:p w:rsidR="00FD711C" w:rsidRPr="00FD711C" w:rsidRDefault="00FD711C" w:rsidP="00FD711C">
      <w:pPr>
        <w:pStyle w:val="ConsPlusNormal"/>
        <w:jc w:val="center"/>
        <w:rPr>
          <w:rFonts w:ascii="Times New Roman" w:hAnsi="Times New Roman"/>
          <w:sz w:val="28"/>
          <w:szCs w:val="28"/>
        </w:rPr>
      </w:pPr>
      <w:r w:rsidRPr="00FD711C">
        <w:rPr>
          <w:rFonts w:ascii="Times New Roman" w:hAnsi="Times New Roman"/>
          <w:sz w:val="28"/>
          <w:szCs w:val="28"/>
        </w:rPr>
        <w:t>Глава 33. Сроки рассмотрения жалобы</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autoSpaceDE w:val="0"/>
        <w:autoSpaceDN w:val="0"/>
        <w:adjustRightInd w:val="0"/>
        <w:ind w:firstLine="540"/>
        <w:jc w:val="both"/>
        <w:rPr>
          <w:rFonts w:ascii="Times New Roman" w:hAnsi="Times New Roman"/>
          <w:sz w:val="28"/>
          <w:szCs w:val="28"/>
        </w:rPr>
      </w:pPr>
      <w:r w:rsidRPr="00FD711C">
        <w:rPr>
          <w:rFonts w:ascii="Times New Roman" w:hAnsi="Times New Roman"/>
          <w:sz w:val="28"/>
          <w:szCs w:val="28"/>
        </w:rPr>
        <w:t xml:space="preserve">150. </w:t>
      </w:r>
      <w:proofErr w:type="gramStart"/>
      <w:r w:rsidRPr="00FD711C">
        <w:rPr>
          <w:rFonts w:ascii="Times New Roman" w:hAnsi="Times New Roman"/>
          <w:sz w:val="28"/>
          <w:szCs w:val="28"/>
        </w:rPr>
        <w:t>Жалоба, поступившая в уполномоченный орган, предоставляющая муниципальную услугу,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FD711C" w:rsidRPr="00FD711C" w:rsidRDefault="00FD711C" w:rsidP="00FD711C">
      <w:pPr>
        <w:pStyle w:val="ConsPlusNormal"/>
        <w:jc w:val="center"/>
        <w:rPr>
          <w:rFonts w:ascii="Times New Roman" w:hAnsi="Times New Roman"/>
          <w:sz w:val="28"/>
          <w:szCs w:val="28"/>
        </w:rPr>
      </w:pPr>
      <w:r w:rsidRPr="00FD711C">
        <w:rPr>
          <w:rFonts w:ascii="Times New Roman" w:hAnsi="Times New Roman"/>
          <w:sz w:val="28"/>
          <w:szCs w:val="28"/>
        </w:rPr>
        <w:t>Глава 34. Результат рассмотрения жалобы</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autoSpaceDE w:val="0"/>
        <w:autoSpaceDN w:val="0"/>
        <w:adjustRightInd w:val="0"/>
        <w:spacing w:after="0" w:line="240" w:lineRule="auto"/>
        <w:ind w:firstLine="539"/>
        <w:jc w:val="both"/>
        <w:rPr>
          <w:rFonts w:ascii="Times New Roman" w:hAnsi="Times New Roman"/>
          <w:sz w:val="28"/>
          <w:szCs w:val="28"/>
        </w:rPr>
      </w:pPr>
      <w:r w:rsidRPr="00FD711C">
        <w:rPr>
          <w:rFonts w:ascii="Times New Roman" w:hAnsi="Times New Roman"/>
          <w:sz w:val="28"/>
          <w:szCs w:val="28"/>
        </w:rPr>
        <w:t>151. По результатам рассмотрения жалобы уполномоченный орган принимает одно из следующих решений:</w:t>
      </w:r>
    </w:p>
    <w:p w:rsidR="00FD711C" w:rsidRPr="00FD711C" w:rsidRDefault="00FD711C" w:rsidP="00FD711C">
      <w:pPr>
        <w:autoSpaceDE w:val="0"/>
        <w:autoSpaceDN w:val="0"/>
        <w:adjustRightInd w:val="0"/>
        <w:spacing w:after="0" w:line="240" w:lineRule="auto"/>
        <w:ind w:firstLine="539"/>
        <w:jc w:val="both"/>
        <w:rPr>
          <w:rFonts w:ascii="Times New Roman" w:hAnsi="Times New Roman"/>
          <w:sz w:val="28"/>
          <w:szCs w:val="28"/>
        </w:rPr>
      </w:pPr>
      <w:proofErr w:type="gramStart"/>
      <w:r w:rsidRPr="00FD711C">
        <w:rPr>
          <w:rFonts w:ascii="Times New Roman" w:hAnsi="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w:t>
      </w:r>
      <w:proofErr w:type="gramEnd"/>
    </w:p>
    <w:p w:rsidR="00FD711C" w:rsidRPr="00FD711C" w:rsidRDefault="00FD711C" w:rsidP="00FD711C">
      <w:pPr>
        <w:autoSpaceDE w:val="0"/>
        <w:autoSpaceDN w:val="0"/>
        <w:adjustRightInd w:val="0"/>
        <w:spacing w:after="0" w:line="240" w:lineRule="auto"/>
        <w:ind w:firstLine="539"/>
        <w:jc w:val="both"/>
        <w:rPr>
          <w:rFonts w:ascii="Times New Roman" w:hAnsi="Times New Roman"/>
          <w:sz w:val="28"/>
          <w:szCs w:val="28"/>
        </w:rPr>
      </w:pPr>
      <w:r w:rsidRPr="00FD711C">
        <w:rPr>
          <w:rFonts w:ascii="Times New Roman" w:hAnsi="Times New Roman"/>
          <w:sz w:val="28"/>
          <w:szCs w:val="28"/>
        </w:rPr>
        <w:t>2) отказывает в удовлетворении жалобы.</w:t>
      </w:r>
    </w:p>
    <w:p w:rsidR="00FD711C" w:rsidRPr="00FD711C" w:rsidRDefault="00FD711C" w:rsidP="00FD711C">
      <w:pPr>
        <w:pStyle w:val="ConsPlusNormal"/>
        <w:jc w:val="center"/>
        <w:rPr>
          <w:rFonts w:ascii="Times New Roman" w:hAnsi="Times New Roman"/>
          <w:sz w:val="28"/>
          <w:szCs w:val="28"/>
        </w:rPr>
      </w:pPr>
    </w:p>
    <w:p w:rsidR="00FD711C" w:rsidRPr="00FD711C" w:rsidRDefault="00FD711C" w:rsidP="00FD711C">
      <w:pPr>
        <w:pStyle w:val="ConsPlusNormal"/>
        <w:jc w:val="center"/>
        <w:rPr>
          <w:rFonts w:ascii="Times New Roman" w:hAnsi="Times New Roman"/>
          <w:sz w:val="28"/>
          <w:szCs w:val="28"/>
        </w:rPr>
      </w:pPr>
      <w:r w:rsidRPr="00FD711C">
        <w:rPr>
          <w:rFonts w:ascii="Times New Roman" w:hAnsi="Times New Roman"/>
          <w:sz w:val="28"/>
          <w:szCs w:val="28"/>
        </w:rPr>
        <w:t xml:space="preserve">Глава 35. Порядок информирования заявителя о результатах </w:t>
      </w:r>
    </w:p>
    <w:p w:rsidR="00FD711C" w:rsidRPr="00FD711C" w:rsidRDefault="00FD711C" w:rsidP="00FD711C">
      <w:pPr>
        <w:pStyle w:val="ConsPlusNormal"/>
        <w:jc w:val="center"/>
        <w:rPr>
          <w:rFonts w:ascii="Times New Roman" w:hAnsi="Times New Roman"/>
          <w:sz w:val="28"/>
          <w:szCs w:val="28"/>
        </w:rPr>
      </w:pPr>
      <w:r w:rsidRPr="00FD711C">
        <w:rPr>
          <w:rFonts w:ascii="Times New Roman" w:hAnsi="Times New Roman"/>
          <w:sz w:val="28"/>
          <w:szCs w:val="28"/>
        </w:rPr>
        <w:t xml:space="preserve">рассмотрения жалобы </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widowControl w:val="0"/>
        <w:autoSpaceDE w:val="0"/>
        <w:autoSpaceDN w:val="0"/>
        <w:adjustRightInd w:val="0"/>
        <w:spacing w:after="0" w:line="240" w:lineRule="auto"/>
        <w:ind w:firstLine="539"/>
        <w:jc w:val="both"/>
        <w:rPr>
          <w:rFonts w:ascii="Times New Roman" w:hAnsi="Times New Roman"/>
          <w:sz w:val="28"/>
          <w:szCs w:val="28"/>
        </w:rPr>
      </w:pPr>
      <w:r w:rsidRPr="00FD711C">
        <w:rPr>
          <w:rFonts w:ascii="Times New Roman" w:hAnsi="Times New Roman"/>
          <w:sz w:val="28"/>
          <w:szCs w:val="28"/>
        </w:rPr>
        <w:t xml:space="preserve">152. </w:t>
      </w:r>
      <w:proofErr w:type="gramStart"/>
      <w:r w:rsidRPr="00FD711C">
        <w:rPr>
          <w:rFonts w:ascii="Times New Roman" w:hAnsi="Times New Roman"/>
          <w:sz w:val="28"/>
          <w:szCs w:val="28"/>
        </w:rPr>
        <w:t xml:space="preserve">Не позднее дня, следующего за днем принятия решения, указанного в пункте 151 административного регламента, мотивированный ответ о результатах рассмотрения жалобы направляется заявителю в форме электронного документа по адресу электронной почты, указанному в обращении, поступившем в уполномоченный орган в форме электронного документа, и в письменной форме по почтовому адресу, указанному в обращении, поступившем в уполномоченный орган в письменной форме. </w:t>
      </w:r>
      <w:proofErr w:type="gramEnd"/>
    </w:p>
    <w:p w:rsidR="00FD711C" w:rsidRPr="00FD711C" w:rsidRDefault="00FD711C" w:rsidP="00FD711C">
      <w:pPr>
        <w:widowControl w:val="0"/>
        <w:autoSpaceDE w:val="0"/>
        <w:autoSpaceDN w:val="0"/>
        <w:adjustRightInd w:val="0"/>
        <w:spacing w:after="0" w:line="240" w:lineRule="auto"/>
        <w:ind w:firstLine="539"/>
        <w:jc w:val="both"/>
        <w:rPr>
          <w:rFonts w:ascii="Times New Roman" w:hAnsi="Times New Roman"/>
          <w:sz w:val="28"/>
          <w:szCs w:val="28"/>
        </w:rPr>
      </w:pPr>
      <w:r w:rsidRPr="00FD711C">
        <w:rPr>
          <w:rFonts w:ascii="Times New Roman" w:hAnsi="Times New Roman"/>
          <w:sz w:val="28"/>
          <w:szCs w:val="28"/>
        </w:rPr>
        <w:t xml:space="preserve">153. </w:t>
      </w:r>
      <w:proofErr w:type="gramStart"/>
      <w:r w:rsidRPr="00FD711C">
        <w:rPr>
          <w:rFonts w:ascii="Times New Roman" w:hAnsi="Times New Roman"/>
          <w:sz w:val="28"/>
          <w:szCs w:val="28"/>
        </w:rPr>
        <w:t xml:space="preserve">В случае признания жалобы подлежащей удовлетворению в ответе заявителю, указанном в пункте 152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0" w:history="1">
        <w:r w:rsidRPr="00FD711C">
          <w:rPr>
            <w:rFonts w:ascii="Times New Roman" w:hAnsi="Times New Roman"/>
            <w:sz w:val="28"/>
            <w:szCs w:val="28"/>
          </w:rPr>
          <w:t>частью 1.1 статьи 16</w:t>
        </w:r>
      </w:hyperlink>
      <w:r w:rsidRPr="00FD711C">
        <w:rPr>
          <w:rFonts w:ascii="Times New Roman" w:hAnsi="Times New Roman"/>
          <w:sz w:val="28"/>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proofErr w:type="gramEnd"/>
      <w:r w:rsidRPr="00FD711C">
        <w:rPr>
          <w:rFonts w:ascii="Times New Roman" w:hAnsi="Times New Roman"/>
          <w:sz w:val="28"/>
          <w:szCs w:val="28"/>
        </w:rPr>
        <w:t>, которые необходимо совершить заявителю в целях получения муниципальной услуги.</w:t>
      </w:r>
    </w:p>
    <w:p w:rsidR="00FD711C" w:rsidRPr="00FD711C" w:rsidRDefault="00FD711C" w:rsidP="00FD711C">
      <w:pPr>
        <w:widowControl w:val="0"/>
        <w:autoSpaceDE w:val="0"/>
        <w:autoSpaceDN w:val="0"/>
        <w:adjustRightInd w:val="0"/>
        <w:spacing w:after="0" w:line="240" w:lineRule="auto"/>
        <w:ind w:firstLine="539"/>
        <w:jc w:val="both"/>
        <w:rPr>
          <w:rFonts w:ascii="Times New Roman" w:hAnsi="Times New Roman"/>
          <w:sz w:val="28"/>
          <w:szCs w:val="28"/>
        </w:rPr>
      </w:pPr>
      <w:r w:rsidRPr="00FD711C">
        <w:rPr>
          <w:rFonts w:ascii="Times New Roman" w:hAnsi="Times New Roman"/>
          <w:sz w:val="28"/>
          <w:szCs w:val="28"/>
        </w:rPr>
        <w:t>154.</w:t>
      </w:r>
      <w:r>
        <w:rPr>
          <w:rFonts w:ascii="Times New Roman" w:hAnsi="Times New Roman"/>
          <w:sz w:val="28"/>
          <w:szCs w:val="28"/>
        </w:rPr>
        <w:t xml:space="preserve"> </w:t>
      </w:r>
      <w:r w:rsidRPr="00FD711C">
        <w:rPr>
          <w:rFonts w:ascii="Times New Roman" w:hAnsi="Times New Roman"/>
          <w:sz w:val="28"/>
          <w:szCs w:val="28"/>
        </w:rPr>
        <w:t>В ответе по результатам рассмотрения жалобы указываются:</w:t>
      </w:r>
    </w:p>
    <w:p w:rsidR="00FD711C" w:rsidRPr="00FD711C" w:rsidRDefault="00FD711C" w:rsidP="00FD711C">
      <w:pPr>
        <w:widowControl w:val="0"/>
        <w:autoSpaceDE w:val="0"/>
        <w:autoSpaceDN w:val="0"/>
        <w:adjustRightInd w:val="0"/>
        <w:spacing w:after="0" w:line="240" w:lineRule="auto"/>
        <w:ind w:firstLine="539"/>
        <w:jc w:val="both"/>
        <w:rPr>
          <w:rFonts w:ascii="Times New Roman" w:hAnsi="Times New Roman"/>
          <w:sz w:val="28"/>
          <w:szCs w:val="28"/>
        </w:rPr>
      </w:pPr>
      <w:proofErr w:type="gramStart"/>
      <w:r w:rsidRPr="00FD711C">
        <w:rPr>
          <w:rFonts w:ascii="Times New Roman" w:hAnsi="Times New Roman"/>
          <w:sz w:val="28"/>
          <w:szCs w:val="28"/>
        </w:rPr>
        <w:t xml:space="preserve">а) наименование уполномоченного органа, предоставляющей муниципальную услугу, рассмотревшего жалобу, должность, фамилия, имя и </w:t>
      </w:r>
      <w:r w:rsidRPr="00FD711C">
        <w:rPr>
          <w:rFonts w:ascii="Times New Roman" w:hAnsi="Times New Roman"/>
          <w:sz w:val="28"/>
          <w:szCs w:val="28"/>
        </w:rPr>
        <w:lastRenderedPageBreak/>
        <w:t>(если имеется) отчество его должностного лица, либо муниципального служащего, принявшего решение по жалобе;</w:t>
      </w:r>
      <w:proofErr w:type="gramEnd"/>
    </w:p>
    <w:p w:rsidR="00FD711C" w:rsidRPr="00FD711C" w:rsidRDefault="00FD711C" w:rsidP="00FD711C">
      <w:pPr>
        <w:widowControl w:val="0"/>
        <w:autoSpaceDE w:val="0"/>
        <w:autoSpaceDN w:val="0"/>
        <w:adjustRightInd w:val="0"/>
        <w:spacing w:after="0" w:line="240" w:lineRule="auto"/>
        <w:ind w:firstLine="539"/>
        <w:jc w:val="both"/>
        <w:rPr>
          <w:rFonts w:ascii="Times New Roman" w:hAnsi="Times New Roman"/>
          <w:sz w:val="28"/>
          <w:szCs w:val="28"/>
        </w:rPr>
      </w:pPr>
      <w:r w:rsidRPr="00FD711C">
        <w:rPr>
          <w:rFonts w:ascii="Times New Roman" w:hAnsi="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FD711C" w:rsidRPr="00FD711C" w:rsidRDefault="00FD711C" w:rsidP="00FD711C">
      <w:pPr>
        <w:widowControl w:val="0"/>
        <w:autoSpaceDE w:val="0"/>
        <w:autoSpaceDN w:val="0"/>
        <w:adjustRightInd w:val="0"/>
        <w:spacing w:after="0" w:line="240" w:lineRule="auto"/>
        <w:ind w:firstLine="539"/>
        <w:jc w:val="both"/>
        <w:rPr>
          <w:rFonts w:ascii="Times New Roman" w:hAnsi="Times New Roman"/>
          <w:sz w:val="28"/>
          <w:szCs w:val="28"/>
        </w:rPr>
      </w:pPr>
      <w:r w:rsidRPr="00FD711C">
        <w:rPr>
          <w:rFonts w:ascii="Times New Roman" w:hAnsi="Times New Roman"/>
          <w:sz w:val="28"/>
          <w:szCs w:val="28"/>
        </w:rPr>
        <w:t>в) фамилия, имя и (если имеется) отчество заявителя, подавшего жалобу;</w:t>
      </w:r>
    </w:p>
    <w:p w:rsidR="00FD711C" w:rsidRPr="00FD711C" w:rsidRDefault="00FD711C" w:rsidP="00FD711C">
      <w:pPr>
        <w:widowControl w:val="0"/>
        <w:autoSpaceDE w:val="0"/>
        <w:autoSpaceDN w:val="0"/>
        <w:adjustRightInd w:val="0"/>
        <w:spacing w:after="0" w:line="240" w:lineRule="auto"/>
        <w:ind w:firstLine="539"/>
        <w:jc w:val="both"/>
        <w:rPr>
          <w:rFonts w:ascii="Times New Roman" w:hAnsi="Times New Roman"/>
          <w:sz w:val="28"/>
          <w:szCs w:val="28"/>
        </w:rPr>
      </w:pPr>
      <w:r w:rsidRPr="00FD711C">
        <w:rPr>
          <w:rFonts w:ascii="Times New Roman" w:hAnsi="Times New Roman"/>
          <w:sz w:val="28"/>
          <w:szCs w:val="28"/>
        </w:rPr>
        <w:t>г) основания для принятия решения по жалобе;</w:t>
      </w:r>
    </w:p>
    <w:p w:rsidR="00FD711C" w:rsidRPr="00FD711C" w:rsidRDefault="00FD711C" w:rsidP="00FD711C">
      <w:pPr>
        <w:widowControl w:val="0"/>
        <w:autoSpaceDE w:val="0"/>
        <w:autoSpaceDN w:val="0"/>
        <w:adjustRightInd w:val="0"/>
        <w:spacing w:after="0" w:line="240" w:lineRule="auto"/>
        <w:ind w:firstLine="539"/>
        <w:jc w:val="both"/>
        <w:rPr>
          <w:rFonts w:ascii="Times New Roman" w:hAnsi="Times New Roman"/>
          <w:sz w:val="28"/>
          <w:szCs w:val="28"/>
        </w:rPr>
      </w:pPr>
      <w:r w:rsidRPr="00FD711C">
        <w:rPr>
          <w:rFonts w:ascii="Times New Roman" w:hAnsi="Times New Roman"/>
          <w:sz w:val="28"/>
          <w:szCs w:val="28"/>
        </w:rPr>
        <w:t>д) принятое по жалобе решение;</w:t>
      </w:r>
    </w:p>
    <w:p w:rsidR="00FD711C" w:rsidRPr="00FD711C" w:rsidRDefault="00FD711C" w:rsidP="00FD711C">
      <w:pPr>
        <w:widowControl w:val="0"/>
        <w:autoSpaceDE w:val="0"/>
        <w:autoSpaceDN w:val="0"/>
        <w:adjustRightInd w:val="0"/>
        <w:spacing w:after="0" w:line="240" w:lineRule="auto"/>
        <w:ind w:firstLine="539"/>
        <w:jc w:val="both"/>
        <w:rPr>
          <w:rFonts w:ascii="Times New Roman" w:hAnsi="Times New Roman"/>
          <w:sz w:val="28"/>
          <w:szCs w:val="28"/>
        </w:rPr>
      </w:pPr>
      <w:r w:rsidRPr="00FD711C">
        <w:rPr>
          <w:rFonts w:ascii="Times New Roman" w:hAnsi="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D711C" w:rsidRPr="00FD711C" w:rsidRDefault="00FD711C" w:rsidP="00FD711C">
      <w:pPr>
        <w:widowControl w:val="0"/>
        <w:autoSpaceDE w:val="0"/>
        <w:autoSpaceDN w:val="0"/>
        <w:adjustRightInd w:val="0"/>
        <w:spacing w:after="0" w:line="240" w:lineRule="auto"/>
        <w:ind w:firstLine="539"/>
        <w:jc w:val="both"/>
        <w:rPr>
          <w:rFonts w:ascii="Times New Roman" w:hAnsi="Times New Roman"/>
          <w:sz w:val="28"/>
          <w:szCs w:val="28"/>
        </w:rPr>
      </w:pPr>
      <w:r w:rsidRPr="00FD711C">
        <w:rPr>
          <w:rFonts w:ascii="Times New Roman" w:hAnsi="Times New Roman"/>
          <w:sz w:val="28"/>
          <w:szCs w:val="28"/>
        </w:rPr>
        <w:t>ж) сведения о порядке обжалования принятого по жалобе решения.</w:t>
      </w:r>
    </w:p>
    <w:p w:rsidR="00FD711C" w:rsidRPr="00FD711C" w:rsidRDefault="00FD711C" w:rsidP="00FD711C">
      <w:pPr>
        <w:widowControl w:val="0"/>
        <w:autoSpaceDE w:val="0"/>
        <w:autoSpaceDN w:val="0"/>
        <w:adjustRightInd w:val="0"/>
        <w:spacing w:after="0" w:line="240" w:lineRule="auto"/>
        <w:ind w:firstLine="539"/>
        <w:jc w:val="both"/>
        <w:rPr>
          <w:rFonts w:ascii="Times New Roman" w:hAnsi="Times New Roman"/>
          <w:sz w:val="28"/>
          <w:szCs w:val="28"/>
        </w:rPr>
      </w:pPr>
      <w:r w:rsidRPr="00FD711C">
        <w:rPr>
          <w:rFonts w:ascii="Times New Roman" w:hAnsi="Times New Roman"/>
          <w:sz w:val="28"/>
          <w:szCs w:val="28"/>
        </w:rPr>
        <w:t>155. В случае признания жалобы, не подлежащей удовлетворению в ответе заявителю, указанном в пункте 152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D711C" w:rsidRPr="00FD711C" w:rsidRDefault="00FD711C" w:rsidP="00FD711C">
      <w:pPr>
        <w:widowControl w:val="0"/>
        <w:autoSpaceDE w:val="0"/>
        <w:autoSpaceDN w:val="0"/>
        <w:adjustRightInd w:val="0"/>
        <w:spacing w:after="0" w:line="240" w:lineRule="auto"/>
        <w:ind w:firstLine="539"/>
        <w:jc w:val="both"/>
        <w:rPr>
          <w:rFonts w:ascii="Times New Roman" w:hAnsi="Times New Roman"/>
          <w:sz w:val="28"/>
          <w:szCs w:val="28"/>
        </w:rPr>
      </w:pPr>
      <w:r w:rsidRPr="00FD711C">
        <w:rPr>
          <w:rFonts w:ascii="Times New Roman" w:hAnsi="Times New Roman"/>
          <w:sz w:val="28"/>
          <w:szCs w:val="28"/>
        </w:rPr>
        <w:t>156. Основаниями отказа в удовлетворении жалобы являются:</w:t>
      </w:r>
    </w:p>
    <w:p w:rsidR="00FD711C" w:rsidRPr="00FD711C" w:rsidRDefault="00FD711C" w:rsidP="00FD711C">
      <w:pPr>
        <w:widowControl w:val="0"/>
        <w:autoSpaceDE w:val="0"/>
        <w:autoSpaceDN w:val="0"/>
        <w:adjustRightInd w:val="0"/>
        <w:spacing w:after="0" w:line="240" w:lineRule="auto"/>
        <w:ind w:firstLine="539"/>
        <w:jc w:val="both"/>
        <w:rPr>
          <w:rFonts w:ascii="Times New Roman" w:hAnsi="Times New Roman"/>
          <w:sz w:val="28"/>
          <w:szCs w:val="28"/>
        </w:rPr>
      </w:pPr>
      <w:r w:rsidRPr="00FD711C">
        <w:rPr>
          <w:rFonts w:ascii="Times New Roman" w:hAnsi="Times New Roman"/>
          <w:sz w:val="28"/>
          <w:szCs w:val="28"/>
        </w:rPr>
        <w:t>а) наличие вступившего в законную силу решения суда по жалобе о том же предмете и по тем же основаниям;</w:t>
      </w:r>
    </w:p>
    <w:p w:rsidR="00FD711C" w:rsidRPr="00FD711C" w:rsidRDefault="00FD711C" w:rsidP="00FD711C">
      <w:pPr>
        <w:widowControl w:val="0"/>
        <w:autoSpaceDE w:val="0"/>
        <w:autoSpaceDN w:val="0"/>
        <w:adjustRightInd w:val="0"/>
        <w:spacing w:after="0" w:line="240" w:lineRule="auto"/>
        <w:ind w:firstLine="539"/>
        <w:jc w:val="both"/>
        <w:rPr>
          <w:rFonts w:ascii="Times New Roman" w:hAnsi="Times New Roman"/>
          <w:sz w:val="28"/>
          <w:szCs w:val="28"/>
        </w:rPr>
      </w:pPr>
      <w:r w:rsidRPr="00FD711C">
        <w:rPr>
          <w:rFonts w:ascii="Times New Roman" w:hAnsi="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FD711C" w:rsidRPr="00FD711C" w:rsidRDefault="00FD711C" w:rsidP="00FD711C">
      <w:pPr>
        <w:widowControl w:val="0"/>
        <w:autoSpaceDE w:val="0"/>
        <w:autoSpaceDN w:val="0"/>
        <w:adjustRightInd w:val="0"/>
        <w:spacing w:after="0" w:line="240" w:lineRule="auto"/>
        <w:ind w:firstLine="539"/>
        <w:jc w:val="both"/>
        <w:rPr>
          <w:rFonts w:ascii="Times New Roman" w:hAnsi="Times New Roman"/>
          <w:sz w:val="28"/>
          <w:szCs w:val="28"/>
        </w:rPr>
      </w:pPr>
      <w:r w:rsidRPr="00FD711C">
        <w:rPr>
          <w:rFonts w:ascii="Times New Roman" w:hAnsi="Times New Roman"/>
          <w:sz w:val="28"/>
          <w:szCs w:val="28"/>
        </w:rPr>
        <w:t>в) наличие решения по жалобе, принятого ранее в отношении того же заинтересованного лица и по тому же предмету жалобы.</w:t>
      </w:r>
    </w:p>
    <w:p w:rsidR="00FD711C" w:rsidRPr="00FD711C" w:rsidRDefault="00FD711C" w:rsidP="00FD711C">
      <w:pPr>
        <w:pStyle w:val="ConsPlusNormal"/>
        <w:rPr>
          <w:rFonts w:ascii="Times New Roman" w:hAnsi="Times New Roman"/>
          <w:sz w:val="28"/>
          <w:szCs w:val="28"/>
        </w:rPr>
      </w:pPr>
    </w:p>
    <w:p w:rsidR="00FD711C" w:rsidRPr="00FD711C" w:rsidRDefault="00FD711C" w:rsidP="00FD711C">
      <w:pPr>
        <w:pStyle w:val="ConsPlusNormal"/>
        <w:jc w:val="center"/>
        <w:rPr>
          <w:rFonts w:ascii="Times New Roman" w:hAnsi="Times New Roman"/>
          <w:sz w:val="28"/>
          <w:szCs w:val="28"/>
        </w:rPr>
      </w:pPr>
      <w:r w:rsidRPr="00FD711C">
        <w:rPr>
          <w:rFonts w:ascii="Times New Roman" w:hAnsi="Times New Roman"/>
          <w:sz w:val="28"/>
          <w:szCs w:val="28"/>
        </w:rPr>
        <w:t xml:space="preserve">Глава 36. Порядок обжалования решения по жалобе </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pStyle w:val="ConsPlusNormal"/>
        <w:ind w:firstLine="708"/>
        <w:jc w:val="both"/>
        <w:rPr>
          <w:rFonts w:ascii="Times New Roman" w:hAnsi="Times New Roman"/>
          <w:sz w:val="28"/>
          <w:szCs w:val="28"/>
        </w:rPr>
      </w:pPr>
      <w:r w:rsidRPr="00FD711C">
        <w:rPr>
          <w:rFonts w:ascii="Times New Roman" w:hAnsi="Times New Roman"/>
          <w:sz w:val="28"/>
          <w:szCs w:val="28"/>
        </w:rPr>
        <w:t>157. Решение, принятое по результатам рассмотрения жалобы, может быть обжаловано в порядке, установленном законодательством Российской Федерации.</w:t>
      </w:r>
    </w:p>
    <w:p w:rsidR="00FD711C" w:rsidRPr="00FD711C" w:rsidRDefault="00FD711C" w:rsidP="00FD711C">
      <w:pPr>
        <w:pStyle w:val="ConsPlusNormal"/>
        <w:ind w:firstLine="708"/>
        <w:jc w:val="both"/>
        <w:rPr>
          <w:rFonts w:ascii="Times New Roman" w:hAnsi="Times New Roman"/>
          <w:sz w:val="28"/>
          <w:szCs w:val="28"/>
        </w:rPr>
      </w:pPr>
      <w:r w:rsidRPr="00FD711C">
        <w:rPr>
          <w:rFonts w:ascii="Times New Roman" w:hAnsi="Times New Roman"/>
          <w:sz w:val="28"/>
          <w:szCs w:val="28"/>
        </w:rPr>
        <w:t xml:space="preserve">158. В случае установления в ходе или по результатам </w:t>
      </w:r>
      <w:proofErr w:type="gramStart"/>
      <w:r w:rsidRPr="00FD711C">
        <w:rPr>
          <w:rFonts w:ascii="Times New Roman" w:hAnsi="Times New Roman"/>
          <w:sz w:val="28"/>
          <w:szCs w:val="28"/>
        </w:rPr>
        <w:t>рассмотрения жалобы признаков состава административного правонарушения</w:t>
      </w:r>
      <w:proofErr w:type="gramEnd"/>
      <w:r w:rsidRPr="00FD711C">
        <w:rPr>
          <w:rFonts w:ascii="Times New Roman" w:hAnsi="Times New Roman"/>
          <w:sz w:val="28"/>
          <w:szCs w:val="28"/>
        </w:rPr>
        <w:t xml:space="preserve"> или преступления должностное лицо, работник наделенные полномочиями по рассмотрению жалоб, в течение одного рабочего дня направляют имеющиеся материалы в органы прокуратуры.</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pStyle w:val="ConsPlusNormal"/>
        <w:jc w:val="center"/>
        <w:rPr>
          <w:rFonts w:ascii="Times New Roman" w:hAnsi="Times New Roman"/>
          <w:sz w:val="28"/>
          <w:szCs w:val="28"/>
        </w:rPr>
      </w:pPr>
      <w:r w:rsidRPr="00FD711C">
        <w:rPr>
          <w:rFonts w:ascii="Times New Roman" w:hAnsi="Times New Roman"/>
          <w:sz w:val="28"/>
          <w:szCs w:val="28"/>
        </w:rPr>
        <w:t xml:space="preserve">Глава 37. Право заявителя на получение информации и документов, необходимых для обоснования и рассмотрения жалобы </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pStyle w:val="ConsPlusNormal"/>
        <w:ind w:firstLine="708"/>
        <w:jc w:val="both"/>
        <w:rPr>
          <w:rFonts w:ascii="Times New Roman" w:hAnsi="Times New Roman"/>
          <w:sz w:val="28"/>
          <w:szCs w:val="28"/>
        </w:rPr>
      </w:pPr>
      <w:r w:rsidRPr="00FD711C">
        <w:rPr>
          <w:rFonts w:ascii="Times New Roman" w:hAnsi="Times New Roman"/>
          <w:sz w:val="28"/>
          <w:szCs w:val="28"/>
        </w:rPr>
        <w:t xml:space="preserve">159. </w:t>
      </w:r>
      <w:proofErr w:type="gramStart"/>
      <w:r w:rsidRPr="00FD711C">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FD711C" w:rsidRPr="00FD711C" w:rsidRDefault="00FD711C" w:rsidP="00FD711C">
      <w:pPr>
        <w:pStyle w:val="ConsPlusNormal"/>
        <w:ind w:firstLine="708"/>
        <w:jc w:val="both"/>
        <w:rPr>
          <w:rFonts w:ascii="Times New Roman" w:hAnsi="Times New Roman"/>
          <w:sz w:val="28"/>
          <w:szCs w:val="28"/>
        </w:rPr>
      </w:pPr>
      <w:r w:rsidRPr="00FD711C">
        <w:rPr>
          <w:rFonts w:ascii="Times New Roman" w:hAnsi="Times New Roman"/>
          <w:sz w:val="28"/>
          <w:szCs w:val="28"/>
        </w:rPr>
        <w:t xml:space="preserve">160. Информирование заявителей о порядке подачи и рассмотрения жалобы осуществляется уполномоченным органом в порядке, </w:t>
      </w:r>
      <w:r w:rsidRPr="00FD711C">
        <w:rPr>
          <w:rFonts w:ascii="Times New Roman" w:hAnsi="Times New Roman"/>
          <w:sz w:val="28"/>
          <w:szCs w:val="28"/>
        </w:rPr>
        <w:lastRenderedPageBreak/>
        <w:t>предусмотренном главой 32 раздела V административного регламента.</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pStyle w:val="ConsPlusNormal"/>
        <w:jc w:val="both"/>
        <w:rPr>
          <w:rFonts w:ascii="Times New Roman" w:hAnsi="Times New Roman"/>
          <w:sz w:val="28"/>
          <w:szCs w:val="28"/>
        </w:rPr>
      </w:pPr>
      <w:r w:rsidRPr="00FD711C">
        <w:rPr>
          <w:rFonts w:ascii="Times New Roman" w:hAnsi="Times New Roman"/>
          <w:sz w:val="28"/>
          <w:szCs w:val="28"/>
        </w:rPr>
        <w:t>Мэр городского округа</w:t>
      </w:r>
    </w:p>
    <w:p w:rsidR="00FD711C" w:rsidRPr="00FD711C" w:rsidRDefault="00FD711C" w:rsidP="00FD711C">
      <w:pPr>
        <w:pStyle w:val="ConsPlusNormal"/>
        <w:jc w:val="both"/>
        <w:rPr>
          <w:rFonts w:ascii="Times New Roman" w:hAnsi="Times New Roman"/>
          <w:sz w:val="28"/>
          <w:szCs w:val="28"/>
        </w:rPr>
      </w:pPr>
      <w:r w:rsidRPr="00FD711C">
        <w:rPr>
          <w:rFonts w:ascii="Times New Roman" w:hAnsi="Times New Roman"/>
          <w:sz w:val="28"/>
          <w:szCs w:val="28"/>
        </w:rPr>
        <w:t>муниципального образования</w:t>
      </w:r>
    </w:p>
    <w:p w:rsidR="00FD711C" w:rsidRPr="00FD711C" w:rsidRDefault="00FD711C" w:rsidP="00FD711C">
      <w:pPr>
        <w:pStyle w:val="ConsPlusNormal"/>
        <w:jc w:val="both"/>
        <w:rPr>
          <w:rFonts w:ascii="Times New Roman" w:hAnsi="Times New Roman"/>
          <w:sz w:val="28"/>
          <w:szCs w:val="28"/>
        </w:rPr>
      </w:pPr>
      <w:r w:rsidRPr="00FD711C">
        <w:rPr>
          <w:rFonts w:ascii="Times New Roman" w:hAnsi="Times New Roman"/>
          <w:sz w:val="28"/>
          <w:szCs w:val="28"/>
        </w:rPr>
        <w:t>«город Саянск»</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FD711C">
        <w:rPr>
          <w:rFonts w:ascii="Times New Roman" w:hAnsi="Times New Roman"/>
          <w:sz w:val="28"/>
          <w:szCs w:val="28"/>
        </w:rPr>
        <w:t>О.В. Боровский</w:t>
      </w: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pStyle w:val="ConsPlusNormal"/>
        <w:jc w:val="both"/>
        <w:rPr>
          <w:rFonts w:ascii="Times New Roman" w:hAnsi="Times New Roman"/>
          <w:sz w:val="28"/>
          <w:szCs w:val="28"/>
        </w:rPr>
      </w:pPr>
    </w:p>
    <w:p w:rsidR="00FD711C" w:rsidRPr="00FD711C" w:rsidRDefault="00FD711C" w:rsidP="00FD711C">
      <w:pPr>
        <w:widowControl w:val="0"/>
        <w:autoSpaceDE w:val="0"/>
        <w:autoSpaceDN w:val="0"/>
        <w:adjustRightInd w:val="0"/>
        <w:spacing w:line="240" w:lineRule="auto"/>
        <w:ind w:left="5954"/>
        <w:jc w:val="right"/>
        <w:rPr>
          <w:rFonts w:ascii="Times New Roman" w:hAnsi="Times New Roman"/>
          <w:sz w:val="20"/>
        </w:rPr>
      </w:pPr>
    </w:p>
    <w:p w:rsidR="00FD711C" w:rsidRPr="00FD711C" w:rsidRDefault="00FD711C" w:rsidP="00FD711C">
      <w:pPr>
        <w:widowControl w:val="0"/>
        <w:autoSpaceDE w:val="0"/>
        <w:autoSpaceDN w:val="0"/>
        <w:adjustRightInd w:val="0"/>
        <w:spacing w:line="240" w:lineRule="auto"/>
        <w:ind w:left="5954"/>
        <w:jc w:val="right"/>
        <w:rPr>
          <w:rFonts w:ascii="Times New Roman" w:hAnsi="Times New Roman"/>
          <w:sz w:val="20"/>
        </w:rPr>
      </w:pPr>
    </w:p>
    <w:p w:rsidR="00FD711C" w:rsidRP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P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P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P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Pr="00FD711C" w:rsidRDefault="00FD711C" w:rsidP="00FD711C">
      <w:pPr>
        <w:widowControl w:val="0"/>
        <w:autoSpaceDE w:val="0"/>
        <w:autoSpaceDN w:val="0"/>
        <w:adjustRightInd w:val="0"/>
        <w:spacing w:after="0" w:line="240" w:lineRule="auto"/>
        <w:jc w:val="both"/>
        <w:rPr>
          <w:rFonts w:ascii="Times New Roman" w:hAnsi="Times New Roman"/>
          <w:sz w:val="20"/>
        </w:rPr>
      </w:pPr>
      <w:bookmarkStart w:id="11" w:name="_GoBack"/>
      <w:bookmarkEnd w:id="11"/>
    </w:p>
    <w:p w:rsidR="00FD711C" w:rsidRP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P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P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Pr="00FD711C" w:rsidRDefault="00FD711C" w:rsidP="00FD711C">
      <w:pPr>
        <w:widowControl w:val="0"/>
        <w:autoSpaceDE w:val="0"/>
        <w:autoSpaceDN w:val="0"/>
        <w:adjustRightInd w:val="0"/>
        <w:spacing w:after="0" w:line="240" w:lineRule="auto"/>
        <w:jc w:val="both"/>
        <w:rPr>
          <w:rFonts w:ascii="Times New Roman" w:hAnsi="Times New Roman"/>
          <w:sz w:val="20"/>
        </w:rPr>
      </w:pPr>
    </w:p>
    <w:p w:rsidR="00FD711C" w:rsidRPr="00FD711C" w:rsidRDefault="00FD711C" w:rsidP="00FD711C">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hAnsi="Times New Roman"/>
          <w:sz w:val="20"/>
        </w:rPr>
        <w:lastRenderedPageBreak/>
        <w:t xml:space="preserve"> </w:t>
      </w:r>
      <w:r w:rsidRPr="00FD711C">
        <w:rPr>
          <w:rFonts w:ascii="Times New Roman" w:eastAsia="Times New Roman" w:hAnsi="Times New Roman"/>
          <w:sz w:val="20"/>
          <w:szCs w:val="20"/>
          <w:lang w:eastAsia="ru-RU"/>
        </w:rPr>
        <w:t>Приложение 1</w:t>
      </w:r>
    </w:p>
    <w:p w:rsidR="00FD711C" w:rsidRPr="00FD711C" w:rsidRDefault="00FD711C" w:rsidP="00FD711C">
      <w:pPr>
        <w:widowControl w:val="0"/>
        <w:tabs>
          <w:tab w:val="left" w:pos="6804"/>
        </w:tabs>
        <w:autoSpaceDE w:val="0"/>
        <w:autoSpaceDN w:val="0"/>
        <w:adjustRightInd w:val="0"/>
        <w:spacing w:after="0" w:line="240" w:lineRule="auto"/>
        <w:ind w:left="4536"/>
        <w:jc w:val="right"/>
        <w:rPr>
          <w:rFonts w:ascii="Times New Roman" w:eastAsia="Times New Roman" w:hAnsi="Times New Roman"/>
          <w:sz w:val="20"/>
          <w:szCs w:val="20"/>
          <w:lang w:eastAsia="ru-RU"/>
        </w:rPr>
      </w:pPr>
      <w:r w:rsidRPr="00FD711C">
        <w:rPr>
          <w:rFonts w:ascii="Times New Roman" w:eastAsia="Times New Roman" w:hAnsi="Times New Roman"/>
          <w:sz w:val="20"/>
          <w:szCs w:val="20"/>
          <w:lang w:eastAsia="ru-RU"/>
        </w:rPr>
        <w:t>к административному регламенту 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FD711C" w:rsidRPr="00FD711C" w:rsidRDefault="00FD711C" w:rsidP="00FD711C">
      <w:pPr>
        <w:widowControl w:val="0"/>
        <w:tabs>
          <w:tab w:val="left" w:pos="6804"/>
        </w:tabs>
        <w:autoSpaceDE w:val="0"/>
        <w:autoSpaceDN w:val="0"/>
        <w:adjustRightInd w:val="0"/>
        <w:spacing w:after="0" w:line="240" w:lineRule="auto"/>
        <w:ind w:left="6804"/>
        <w:jc w:val="both"/>
        <w:rPr>
          <w:rFonts w:ascii="Times New Roman" w:eastAsia="Times New Roman" w:hAnsi="Times New Roman"/>
          <w:sz w:val="20"/>
          <w:szCs w:val="20"/>
          <w:lang w:eastAsia="ru-RU"/>
        </w:rPr>
      </w:pPr>
    </w:p>
    <w:p w:rsidR="00FD711C" w:rsidRPr="00FD711C" w:rsidRDefault="00FD711C" w:rsidP="00FD711C">
      <w:pPr>
        <w:widowControl w:val="0"/>
        <w:tabs>
          <w:tab w:val="left" w:pos="4678"/>
        </w:tabs>
        <w:autoSpaceDE w:val="0"/>
        <w:autoSpaceDN w:val="0"/>
        <w:adjustRightInd w:val="0"/>
        <w:spacing w:after="0" w:line="240" w:lineRule="auto"/>
        <w:ind w:firstLine="4536"/>
        <w:rPr>
          <w:rFonts w:ascii="Times New Roman" w:eastAsia="Times New Roman" w:hAnsi="Times New Roman"/>
          <w:sz w:val="20"/>
          <w:szCs w:val="20"/>
          <w:lang w:eastAsia="ru-RU"/>
        </w:rPr>
      </w:pPr>
      <w:r w:rsidRPr="00FD711C">
        <w:rPr>
          <w:rFonts w:ascii="Times New Roman" w:eastAsia="Times New Roman" w:hAnsi="Times New Roman"/>
          <w:sz w:val="20"/>
          <w:szCs w:val="20"/>
          <w:lang w:eastAsia="ru-RU"/>
        </w:rPr>
        <w:t xml:space="preserve">Мэру городского округа муниципального </w:t>
      </w:r>
    </w:p>
    <w:p w:rsidR="00FD711C" w:rsidRPr="00FD711C" w:rsidRDefault="00FD711C" w:rsidP="00FD711C">
      <w:pPr>
        <w:widowControl w:val="0"/>
        <w:tabs>
          <w:tab w:val="left" w:pos="4395"/>
        </w:tabs>
        <w:autoSpaceDE w:val="0"/>
        <w:autoSpaceDN w:val="0"/>
        <w:adjustRightInd w:val="0"/>
        <w:spacing w:after="0" w:line="240" w:lineRule="auto"/>
        <w:ind w:firstLine="4536"/>
        <w:jc w:val="both"/>
        <w:rPr>
          <w:rFonts w:ascii="Times New Roman" w:eastAsia="Times New Roman" w:hAnsi="Times New Roman"/>
          <w:sz w:val="20"/>
          <w:szCs w:val="20"/>
          <w:lang w:eastAsia="ru-RU"/>
        </w:rPr>
      </w:pPr>
      <w:r w:rsidRPr="00FD711C">
        <w:rPr>
          <w:rFonts w:ascii="Times New Roman" w:eastAsia="Times New Roman" w:hAnsi="Times New Roman"/>
          <w:sz w:val="20"/>
          <w:szCs w:val="20"/>
          <w:lang w:eastAsia="ru-RU"/>
        </w:rPr>
        <w:t>образования «город Саянск»</w:t>
      </w:r>
      <w:r>
        <w:rPr>
          <w:rFonts w:ascii="Times New Roman" w:eastAsia="Times New Roman" w:hAnsi="Times New Roman"/>
          <w:sz w:val="20"/>
          <w:szCs w:val="20"/>
          <w:lang w:eastAsia="ru-RU"/>
        </w:rPr>
        <w:t xml:space="preserve"> </w:t>
      </w:r>
    </w:p>
    <w:p w:rsidR="00FD711C" w:rsidRPr="00FD711C" w:rsidRDefault="00FD711C" w:rsidP="00FD711C">
      <w:pPr>
        <w:widowControl w:val="0"/>
        <w:tabs>
          <w:tab w:val="left" w:pos="4395"/>
        </w:tabs>
        <w:autoSpaceDE w:val="0"/>
        <w:autoSpaceDN w:val="0"/>
        <w:adjustRightInd w:val="0"/>
        <w:spacing w:after="0" w:line="240" w:lineRule="auto"/>
        <w:ind w:firstLine="4536"/>
        <w:jc w:val="both"/>
        <w:rPr>
          <w:rFonts w:ascii="Courier New" w:eastAsia="Times New Roman" w:hAnsi="Courier New" w:cs="Courier New"/>
          <w:sz w:val="20"/>
          <w:szCs w:val="20"/>
          <w:lang w:eastAsia="ru-RU"/>
        </w:rPr>
      </w:pPr>
      <w:r w:rsidRPr="00FD711C">
        <w:rPr>
          <w:rFonts w:ascii="Times New Roman" w:eastAsia="Times New Roman" w:hAnsi="Times New Roman"/>
          <w:sz w:val="20"/>
          <w:szCs w:val="20"/>
          <w:lang w:eastAsia="ru-RU"/>
        </w:rPr>
        <w:t>________________________________________________</w:t>
      </w:r>
      <w:r>
        <w:rPr>
          <w:rFonts w:ascii="Times New Roman" w:eastAsia="Times New Roman" w:hAnsi="Times New Roman"/>
          <w:sz w:val="20"/>
          <w:szCs w:val="20"/>
          <w:lang w:eastAsia="ru-RU"/>
        </w:rPr>
        <w:t xml:space="preserve"> </w:t>
      </w:r>
    </w:p>
    <w:p w:rsidR="00FD711C" w:rsidRPr="00FD711C" w:rsidRDefault="00FD711C" w:rsidP="00FD711C">
      <w:pPr>
        <w:widowControl w:val="0"/>
        <w:tabs>
          <w:tab w:val="left" w:pos="4678"/>
        </w:tabs>
        <w:autoSpaceDE w:val="0"/>
        <w:autoSpaceDN w:val="0"/>
        <w:adjustRightInd w:val="0"/>
        <w:spacing w:after="0" w:line="240" w:lineRule="auto"/>
        <w:ind w:left="4395" w:firstLine="141"/>
        <w:jc w:val="both"/>
        <w:rPr>
          <w:rFonts w:ascii="Times New Roman" w:eastAsia="Times New Roman" w:hAnsi="Times New Roman"/>
          <w:sz w:val="20"/>
          <w:szCs w:val="20"/>
          <w:lang w:eastAsia="ru-RU"/>
        </w:rPr>
      </w:pPr>
      <w:r w:rsidRPr="00FD711C">
        <w:rPr>
          <w:rFonts w:ascii="Times New Roman" w:eastAsia="Times New Roman" w:hAnsi="Times New Roman"/>
          <w:sz w:val="20"/>
          <w:szCs w:val="20"/>
          <w:lang w:eastAsia="ru-RU"/>
        </w:rPr>
        <w:t>адрес: __________________________________________</w:t>
      </w:r>
    </w:p>
    <w:p w:rsidR="00FD711C" w:rsidRPr="00FD711C" w:rsidRDefault="00FD711C" w:rsidP="00FD711C">
      <w:pPr>
        <w:widowControl w:val="0"/>
        <w:tabs>
          <w:tab w:val="left" w:pos="4678"/>
        </w:tabs>
        <w:autoSpaceDE w:val="0"/>
        <w:autoSpaceDN w:val="0"/>
        <w:adjustRightInd w:val="0"/>
        <w:spacing w:after="0" w:line="240" w:lineRule="auto"/>
        <w:ind w:left="4395" w:firstLine="141"/>
        <w:jc w:val="both"/>
        <w:rPr>
          <w:rFonts w:ascii="Times New Roman" w:eastAsia="Times New Roman" w:hAnsi="Times New Roman"/>
          <w:sz w:val="20"/>
          <w:szCs w:val="20"/>
          <w:lang w:eastAsia="ru-RU"/>
        </w:rPr>
      </w:pPr>
    </w:p>
    <w:p w:rsidR="00FD711C" w:rsidRPr="00FD711C" w:rsidRDefault="00FD711C" w:rsidP="00FD711C">
      <w:pPr>
        <w:widowControl w:val="0"/>
        <w:tabs>
          <w:tab w:val="left" w:pos="4678"/>
        </w:tabs>
        <w:autoSpaceDE w:val="0"/>
        <w:autoSpaceDN w:val="0"/>
        <w:adjustRightInd w:val="0"/>
        <w:spacing w:after="0" w:line="240" w:lineRule="auto"/>
        <w:ind w:left="4536" w:right="-1"/>
        <w:jc w:val="both"/>
        <w:rPr>
          <w:rFonts w:ascii="Times New Roman" w:eastAsia="Times New Roman" w:hAnsi="Times New Roman"/>
          <w:sz w:val="20"/>
          <w:szCs w:val="20"/>
          <w:lang w:eastAsia="ru-RU"/>
        </w:rPr>
      </w:pPr>
      <w:r w:rsidRPr="00FD711C">
        <w:rPr>
          <w:rFonts w:ascii="Times New Roman" w:eastAsia="Times New Roman" w:hAnsi="Times New Roman"/>
          <w:sz w:val="20"/>
          <w:szCs w:val="20"/>
          <w:lang w:eastAsia="ru-RU"/>
        </w:rPr>
        <w:t>от______________________________________________________________________________________________</w:t>
      </w:r>
    </w:p>
    <w:p w:rsidR="00FD711C" w:rsidRPr="00FD711C" w:rsidRDefault="00FD711C" w:rsidP="00FD711C">
      <w:pPr>
        <w:widowControl w:val="0"/>
        <w:tabs>
          <w:tab w:val="left" w:pos="4678"/>
        </w:tabs>
        <w:autoSpaceDE w:val="0"/>
        <w:autoSpaceDN w:val="0"/>
        <w:adjustRightInd w:val="0"/>
        <w:spacing w:after="0" w:line="240" w:lineRule="auto"/>
        <w:ind w:left="4536"/>
        <w:jc w:val="both"/>
        <w:rPr>
          <w:rFonts w:ascii="Times New Roman" w:eastAsia="Times New Roman" w:hAnsi="Times New Roman"/>
          <w:sz w:val="20"/>
          <w:szCs w:val="20"/>
          <w:vertAlign w:val="superscript"/>
          <w:lang w:eastAsia="ru-RU"/>
        </w:rPr>
      </w:pPr>
      <w:r>
        <w:rPr>
          <w:rFonts w:ascii="Times New Roman" w:eastAsia="Times New Roman" w:hAnsi="Times New Roman"/>
          <w:sz w:val="20"/>
          <w:szCs w:val="20"/>
          <w:lang w:eastAsia="ru-RU"/>
        </w:rPr>
        <w:t xml:space="preserve"> </w:t>
      </w:r>
      <w:r w:rsidRPr="00FD711C">
        <w:rPr>
          <w:rFonts w:ascii="Times New Roman" w:eastAsia="Times New Roman" w:hAnsi="Times New Roman"/>
          <w:sz w:val="20"/>
          <w:szCs w:val="20"/>
          <w:lang w:eastAsia="ru-RU"/>
        </w:rPr>
        <w:t>(наименование или Ф.И.О. заявителя/юр. лица)</w:t>
      </w:r>
      <w:r w:rsidRPr="00FD711C">
        <w:rPr>
          <w:rFonts w:ascii="Times New Roman" w:eastAsia="Times New Roman" w:hAnsi="Times New Roman"/>
          <w:sz w:val="20"/>
          <w:szCs w:val="20"/>
          <w:vertAlign w:val="superscript"/>
          <w:lang w:eastAsia="ru-RU"/>
        </w:rPr>
        <w:t>1</w:t>
      </w:r>
    </w:p>
    <w:p w:rsidR="00FD711C" w:rsidRPr="00FD711C" w:rsidRDefault="00FD711C" w:rsidP="00FD711C">
      <w:pPr>
        <w:widowControl w:val="0"/>
        <w:tabs>
          <w:tab w:val="left" w:pos="4678"/>
        </w:tabs>
        <w:autoSpaceDE w:val="0"/>
        <w:autoSpaceDN w:val="0"/>
        <w:adjustRightInd w:val="0"/>
        <w:spacing w:after="0" w:line="240" w:lineRule="auto"/>
        <w:ind w:left="4395" w:firstLine="141"/>
        <w:jc w:val="both"/>
        <w:rPr>
          <w:rFonts w:ascii="Times New Roman" w:eastAsia="Times New Roman" w:hAnsi="Times New Roman"/>
          <w:sz w:val="20"/>
          <w:szCs w:val="20"/>
          <w:lang w:eastAsia="ru-RU"/>
        </w:rPr>
      </w:pPr>
      <w:r w:rsidRPr="00FD711C">
        <w:rPr>
          <w:rFonts w:ascii="Times New Roman" w:eastAsia="Times New Roman" w:hAnsi="Times New Roman"/>
          <w:sz w:val="20"/>
          <w:szCs w:val="20"/>
          <w:lang w:eastAsia="ru-RU"/>
        </w:rPr>
        <w:t>адрес: _________________________________________,</w:t>
      </w:r>
    </w:p>
    <w:p w:rsidR="00FD711C" w:rsidRPr="00FD711C" w:rsidRDefault="00FD711C" w:rsidP="00FD711C">
      <w:pPr>
        <w:widowControl w:val="0"/>
        <w:tabs>
          <w:tab w:val="left" w:pos="4678"/>
        </w:tabs>
        <w:autoSpaceDE w:val="0"/>
        <w:autoSpaceDN w:val="0"/>
        <w:adjustRightInd w:val="0"/>
        <w:spacing w:after="0" w:line="240" w:lineRule="auto"/>
        <w:ind w:left="4395" w:firstLine="141"/>
        <w:jc w:val="both"/>
        <w:rPr>
          <w:rFonts w:ascii="Times New Roman" w:eastAsia="Times New Roman" w:hAnsi="Times New Roman"/>
          <w:sz w:val="20"/>
          <w:szCs w:val="20"/>
          <w:lang w:eastAsia="ru-RU"/>
        </w:rPr>
      </w:pPr>
      <w:r w:rsidRPr="00FD711C">
        <w:rPr>
          <w:rFonts w:ascii="Times New Roman" w:eastAsia="Times New Roman" w:hAnsi="Times New Roman"/>
          <w:sz w:val="20"/>
          <w:szCs w:val="20"/>
          <w:lang w:eastAsia="ru-RU"/>
        </w:rPr>
        <w:t>телефон: _______________, факс: __________________,</w:t>
      </w:r>
    </w:p>
    <w:p w:rsidR="00FD711C" w:rsidRPr="00FD711C" w:rsidRDefault="00FD711C" w:rsidP="00FD711C">
      <w:pPr>
        <w:widowControl w:val="0"/>
        <w:tabs>
          <w:tab w:val="left" w:pos="4678"/>
        </w:tabs>
        <w:autoSpaceDE w:val="0"/>
        <w:autoSpaceDN w:val="0"/>
        <w:adjustRightInd w:val="0"/>
        <w:spacing w:after="0" w:line="240" w:lineRule="auto"/>
        <w:ind w:left="4395" w:firstLine="141"/>
        <w:jc w:val="both"/>
        <w:rPr>
          <w:rFonts w:ascii="Times New Roman" w:eastAsia="Times New Roman" w:hAnsi="Times New Roman"/>
          <w:sz w:val="20"/>
          <w:szCs w:val="20"/>
          <w:lang w:eastAsia="ru-RU"/>
        </w:rPr>
      </w:pPr>
      <w:r w:rsidRPr="00FD711C">
        <w:rPr>
          <w:rFonts w:ascii="Times New Roman" w:eastAsia="Times New Roman" w:hAnsi="Times New Roman"/>
          <w:sz w:val="20"/>
          <w:szCs w:val="20"/>
          <w:lang w:eastAsia="ru-RU"/>
        </w:rPr>
        <w:t>адрес электронной почты: _________________________</w:t>
      </w:r>
    </w:p>
    <w:p w:rsidR="00FD711C" w:rsidRPr="00FD711C" w:rsidRDefault="00FD711C" w:rsidP="00FD711C">
      <w:pPr>
        <w:widowControl w:val="0"/>
        <w:tabs>
          <w:tab w:val="left" w:pos="4678"/>
        </w:tabs>
        <w:autoSpaceDE w:val="0"/>
        <w:autoSpaceDN w:val="0"/>
        <w:adjustRightInd w:val="0"/>
        <w:spacing w:after="0" w:line="240" w:lineRule="auto"/>
        <w:ind w:firstLine="540"/>
        <w:jc w:val="both"/>
        <w:rPr>
          <w:rFonts w:ascii="Times New Roman" w:hAnsi="Times New Roman"/>
          <w:sz w:val="20"/>
          <w:szCs w:val="20"/>
          <w:lang w:eastAsia="ru-RU"/>
        </w:rPr>
      </w:pPr>
    </w:p>
    <w:p w:rsidR="00FD711C" w:rsidRPr="00FD711C" w:rsidRDefault="00FD711C" w:rsidP="00FD711C">
      <w:pPr>
        <w:widowControl w:val="0"/>
        <w:tabs>
          <w:tab w:val="left" w:pos="4678"/>
        </w:tabs>
        <w:autoSpaceDE w:val="0"/>
        <w:autoSpaceDN w:val="0"/>
        <w:adjustRightInd w:val="0"/>
        <w:spacing w:after="0" w:line="240" w:lineRule="auto"/>
        <w:ind w:firstLine="540"/>
        <w:jc w:val="both"/>
        <w:rPr>
          <w:rFonts w:ascii="Times New Roman" w:hAnsi="Times New Roman"/>
          <w:sz w:val="20"/>
          <w:szCs w:val="20"/>
          <w:lang w:eastAsia="ru-RU"/>
        </w:rPr>
      </w:pPr>
    </w:p>
    <w:p w:rsidR="00FD711C" w:rsidRPr="00FD711C" w:rsidRDefault="00FD711C" w:rsidP="00FD711C">
      <w:pPr>
        <w:widowControl w:val="0"/>
        <w:tabs>
          <w:tab w:val="left" w:pos="4678"/>
        </w:tabs>
        <w:autoSpaceDE w:val="0"/>
        <w:autoSpaceDN w:val="0"/>
        <w:adjustRightInd w:val="0"/>
        <w:spacing w:after="0" w:line="240" w:lineRule="auto"/>
        <w:ind w:firstLine="540"/>
        <w:jc w:val="both"/>
        <w:rPr>
          <w:rFonts w:ascii="Times New Roman" w:hAnsi="Times New Roman"/>
          <w:sz w:val="20"/>
          <w:szCs w:val="20"/>
          <w:lang w:eastAsia="ru-RU"/>
        </w:rPr>
      </w:pPr>
    </w:p>
    <w:p w:rsidR="00FD711C" w:rsidRPr="00FD711C" w:rsidRDefault="00FD711C" w:rsidP="00FD711C">
      <w:pPr>
        <w:widowControl w:val="0"/>
        <w:autoSpaceDE w:val="0"/>
        <w:autoSpaceDN w:val="0"/>
        <w:adjustRightInd w:val="0"/>
        <w:spacing w:after="0" w:line="240" w:lineRule="auto"/>
        <w:ind w:firstLine="720"/>
        <w:jc w:val="center"/>
        <w:rPr>
          <w:rFonts w:ascii="Times New Roman" w:hAnsi="Times New Roman"/>
          <w:sz w:val="24"/>
          <w:szCs w:val="24"/>
          <w:lang w:eastAsia="ru-RU"/>
        </w:rPr>
      </w:pPr>
      <w:r w:rsidRPr="00FD711C">
        <w:rPr>
          <w:rFonts w:ascii="Times New Roman" w:hAnsi="Times New Roman"/>
          <w:sz w:val="24"/>
          <w:szCs w:val="24"/>
          <w:lang w:eastAsia="ru-RU"/>
        </w:rPr>
        <w:t>Заявление</w:t>
      </w:r>
    </w:p>
    <w:p w:rsidR="00FD711C" w:rsidRPr="00FD711C" w:rsidRDefault="00FD711C" w:rsidP="00FD711C">
      <w:pPr>
        <w:widowControl w:val="0"/>
        <w:autoSpaceDE w:val="0"/>
        <w:autoSpaceDN w:val="0"/>
        <w:adjustRightInd w:val="0"/>
        <w:spacing w:after="0" w:line="240" w:lineRule="auto"/>
        <w:ind w:firstLine="720"/>
        <w:jc w:val="center"/>
        <w:rPr>
          <w:rFonts w:ascii="Times New Roman" w:hAnsi="Times New Roman"/>
          <w:sz w:val="24"/>
          <w:szCs w:val="24"/>
          <w:lang w:eastAsia="ru-RU"/>
        </w:rPr>
      </w:pPr>
      <w:r w:rsidRPr="00FD711C">
        <w:rPr>
          <w:rFonts w:ascii="Times New Roman" w:hAnsi="Times New Roman"/>
          <w:sz w:val="24"/>
          <w:szCs w:val="24"/>
          <w:lang w:eastAsia="ru-RU"/>
        </w:rPr>
        <w:t>об утверждении схемы расположения земельного участка или</w:t>
      </w:r>
    </w:p>
    <w:p w:rsidR="00FD711C" w:rsidRPr="00FD711C" w:rsidRDefault="00FD711C" w:rsidP="00FD711C">
      <w:pPr>
        <w:widowControl w:val="0"/>
        <w:autoSpaceDE w:val="0"/>
        <w:autoSpaceDN w:val="0"/>
        <w:adjustRightInd w:val="0"/>
        <w:spacing w:after="0" w:line="240" w:lineRule="auto"/>
        <w:ind w:firstLine="720"/>
        <w:jc w:val="center"/>
        <w:rPr>
          <w:rFonts w:ascii="Times New Roman" w:hAnsi="Times New Roman"/>
          <w:sz w:val="24"/>
          <w:szCs w:val="24"/>
          <w:lang w:eastAsia="ru-RU"/>
        </w:rPr>
      </w:pPr>
      <w:r w:rsidRPr="00FD711C">
        <w:rPr>
          <w:rFonts w:ascii="Times New Roman" w:hAnsi="Times New Roman"/>
          <w:sz w:val="24"/>
          <w:szCs w:val="24"/>
          <w:lang w:eastAsia="ru-RU"/>
        </w:rPr>
        <w:t xml:space="preserve"> земельных участков на кадастровом плане территории</w:t>
      </w:r>
    </w:p>
    <w:p w:rsidR="00FD711C" w:rsidRPr="00FD711C" w:rsidRDefault="00FD711C" w:rsidP="00FD711C">
      <w:pPr>
        <w:widowControl w:val="0"/>
        <w:autoSpaceDE w:val="0"/>
        <w:autoSpaceDN w:val="0"/>
        <w:adjustRightInd w:val="0"/>
        <w:spacing w:after="0" w:line="240" w:lineRule="auto"/>
        <w:ind w:firstLine="720"/>
        <w:jc w:val="center"/>
        <w:rPr>
          <w:rFonts w:ascii="Times New Roman" w:hAnsi="Times New Roman"/>
          <w:sz w:val="20"/>
          <w:szCs w:val="20"/>
          <w:lang w:eastAsia="ru-RU"/>
        </w:rPr>
      </w:pP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0"/>
          <w:szCs w:val="20"/>
          <w:lang w:eastAsia="ru-RU"/>
        </w:rPr>
      </w:pPr>
      <w:r w:rsidRPr="00FD711C">
        <w:rPr>
          <w:rFonts w:ascii="Times New Roman" w:hAnsi="Times New Roman"/>
          <w:szCs w:val="20"/>
          <w:lang w:eastAsia="ru-RU"/>
        </w:rPr>
        <w:t xml:space="preserve">В соответствии со </w:t>
      </w:r>
      <w:hyperlink r:id="rId21" w:history="1">
        <w:r w:rsidRPr="00FD711C">
          <w:rPr>
            <w:rFonts w:ascii="Times New Roman" w:hAnsi="Times New Roman"/>
            <w:szCs w:val="20"/>
            <w:lang w:eastAsia="ru-RU"/>
          </w:rPr>
          <w:t>ст. 11.10</w:t>
        </w:r>
      </w:hyperlink>
      <w:r>
        <w:rPr>
          <w:rFonts w:ascii="Times New Roman" w:hAnsi="Times New Roman"/>
          <w:sz w:val="20"/>
          <w:szCs w:val="20"/>
          <w:lang w:eastAsia="ru-RU"/>
        </w:rPr>
        <w:t xml:space="preserve"> </w:t>
      </w:r>
      <w:r w:rsidRPr="00FD711C">
        <w:rPr>
          <w:rFonts w:ascii="Times New Roman" w:hAnsi="Times New Roman"/>
          <w:szCs w:val="20"/>
          <w:lang w:eastAsia="ru-RU"/>
        </w:rPr>
        <w:t>Земельного кодекса Российской Федерации прошу утвердить схему расположения земельного участка или земельных участков на кадастровом плане территории:</w:t>
      </w: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0"/>
          <w:szCs w:val="20"/>
          <w:lang w:eastAsia="ru-RU"/>
        </w:rPr>
      </w:pPr>
      <w:r w:rsidRPr="00FD711C">
        <w:rPr>
          <w:rFonts w:ascii="Times New Roman" w:hAnsi="Times New Roman"/>
          <w:szCs w:val="20"/>
          <w:lang w:eastAsia="ru-RU"/>
        </w:rPr>
        <w:t>площадь земельного участка</w:t>
      </w:r>
      <w:proofErr w:type="gramStart"/>
      <w:r w:rsidRPr="00FD711C">
        <w:rPr>
          <w:rFonts w:ascii="Times New Roman" w:hAnsi="Times New Roman"/>
          <w:szCs w:val="20"/>
          <w:lang w:eastAsia="ru-RU"/>
        </w:rPr>
        <w:t xml:space="preserve"> - ________________________________________;</w:t>
      </w:r>
      <w:proofErr w:type="gramEnd"/>
    </w:p>
    <w:p w:rsidR="00FD711C" w:rsidRPr="00FD711C" w:rsidRDefault="00FD711C" w:rsidP="00FD711C">
      <w:pPr>
        <w:widowControl w:val="0"/>
        <w:autoSpaceDE w:val="0"/>
        <w:autoSpaceDN w:val="0"/>
        <w:adjustRightInd w:val="0"/>
        <w:spacing w:after="0" w:line="240" w:lineRule="auto"/>
        <w:ind w:firstLine="540"/>
        <w:rPr>
          <w:rFonts w:ascii="Times New Roman" w:hAnsi="Times New Roman"/>
          <w:sz w:val="20"/>
          <w:szCs w:val="20"/>
          <w:lang w:eastAsia="ru-RU"/>
        </w:rPr>
      </w:pPr>
      <w:r w:rsidRPr="00FD711C">
        <w:rPr>
          <w:rFonts w:ascii="Times New Roman" w:hAnsi="Times New Roman"/>
          <w:szCs w:val="20"/>
          <w:lang w:eastAsia="ru-RU"/>
        </w:rPr>
        <w:t>адрес земельного участка (или: при отсутствии адреса земельного участка иное описание местоположения земельного участка</w:t>
      </w:r>
      <w:proofErr w:type="gramStart"/>
      <w:r w:rsidRPr="00FD711C">
        <w:rPr>
          <w:rFonts w:ascii="Times New Roman" w:hAnsi="Times New Roman"/>
          <w:szCs w:val="20"/>
          <w:lang w:eastAsia="ru-RU"/>
        </w:rPr>
        <w:t>) -__________________________________________________ ____________________________________________________________________________________;</w:t>
      </w:r>
      <w:proofErr w:type="gramEnd"/>
    </w:p>
    <w:p w:rsidR="00FD711C" w:rsidRPr="00FD711C" w:rsidRDefault="00FD711C" w:rsidP="00FD711C">
      <w:pPr>
        <w:widowControl w:val="0"/>
        <w:autoSpaceDE w:val="0"/>
        <w:autoSpaceDN w:val="0"/>
        <w:adjustRightInd w:val="0"/>
        <w:spacing w:after="0" w:line="240" w:lineRule="auto"/>
        <w:ind w:firstLine="540"/>
        <w:rPr>
          <w:rFonts w:ascii="Times New Roman" w:hAnsi="Times New Roman"/>
          <w:sz w:val="20"/>
          <w:szCs w:val="20"/>
          <w:lang w:eastAsia="ru-RU"/>
        </w:rPr>
      </w:pPr>
      <w:r w:rsidRPr="00FD711C">
        <w:rPr>
          <w:rFonts w:ascii="Times New Roman" w:hAnsi="Times New Roman"/>
          <w:szCs w:val="20"/>
          <w:lang w:eastAsia="ru-RU"/>
        </w:rPr>
        <w:t>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w:t>
      </w:r>
      <w:proofErr w:type="gramStart"/>
      <w:r w:rsidRPr="00FD711C">
        <w:rPr>
          <w:rFonts w:ascii="Times New Roman" w:hAnsi="Times New Roman"/>
          <w:szCs w:val="20"/>
          <w:lang w:eastAsia="ru-RU"/>
        </w:rPr>
        <w:t>) - _________________________________________________________________________________________________________________________________________________________________________;</w:t>
      </w:r>
      <w:proofErr w:type="gramEnd"/>
    </w:p>
    <w:p w:rsidR="00FD711C" w:rsidRPr="00FD711C" w:rsidRDefault="00FD711C" w:rsidP="00FD711C">
      <w:pPr>
        <w:widowControl w:val="0"/>
        <w:autoSpaceDE w:val="0"/>
        <w:autoSpaceDN w:val="0"/>
        <w:adjustRightInd w:val="0"/>
        <w:spacing w:after="0" w:line="240" w:lineRule="auto"/>
        <w:ind w:firstLine="540"/>
        <w:rPr>
          <w:rFonts w:ascii="Times New Roman" w:hAnsi="Times New Roman"/>
          <w:sz w:val="20"/>
          <w:szCs w:val="20"/>
          <w:lang w:eastAsia="ru-RU"/>
        </w:rPr>
      </w:pPr>
      <w:r w:rsidRPr="00FD711C">
        <w:rPr>
          <w:rFonts w:ascii="Times New Roman" w:hAnsi="Times New Roman"/>
          <w:szCs w:val="20"/>
          <w:lang w:eastAsia="ru-RU"/>
        </w:rPr>
        <w:t>территориальная зона, в границах которой образуется земельный участок (или: вид разрешенного использования образуемого земельного участка)</w:t>
      </w:r>
      <w:r>
        <w:rPr>
          <w:rFonts w:ascii="Times New Roman" w:hAnsi="Times New Roman"/>
          <w:szCs w:val="20"/>
          <w:lang w:eastAsia="ru-RU"/>
        </w:rPr>
        <w:t xml:space="preserve"> </w:t>
      </w:r>
      <w:r w:rsidRPr="00FD711C">
        <w:rPr>
          <w:rFonts w:ascii="Times New Roman" w:hAnsi="Times New Roman"/>
          <w:szCs w:val="20"/>
          <w:lang w:eastAsia="ru-RU"/>
        </w:rPr>
        <w:t>____________________________________________________________________________________;</w:t>
      </w:r>
    </w:p>
    <w:p w:rsidR="00FD711C" w:rsidRPr="00FD711C" w:rsidRDefault="00FD711C" w:rsidP="00FD711C">
      <w:pPr>
        <w:widowControl w:val="0"/>
        <w:autoSpaceDE w:val="0"/>
        <w:autoSpaceDN w:val="0"/>
        <w:adjustRightInd w:val="0"/>
        <w:spacing w:after="0" w:line="240" w:lineRule="auto"/>
        <w:ind w:firstLine="540"/>
        <w:rPr>
          <w:rFonts w:ascii="Times New Roman" w:hAnsi="Times New Roman"/>
          <w:sz w:val="20"/>
          <w:szCs w:val="20"/>
          <w:lang w:eastAsia="ru-RU"/>
        </w:rPr>
      </w:pPr>
      <w:r w:rsidRPr="00FD711C">
        <w:rPr>
          <w:rFonts w:ascii="Times New Roman" w:hAnsi="Times New Roman"/>
          <w:szCs w:val="20"/>
          <w:lang w:eastAsia="ru-RU"/>
        </w:rPr>
        <w:t>цель использования земельного участка - ____________________________________________________________________________________.</w:t>
      </w: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0"/>
          <w:szCs w:val="20"/>
          <w:lang w:eastAsia="ru-RU"/>
        </w:rPr>
      </w:pP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0"/>
          <w:szCs w:val="20"/>
          <w:lang w:eastAsia="ru-RU"/>
        </w:rPr>
      </w:pP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0"/>
          <w:szCs w:val="20"/>
          <w:lang w:eastAsia="ru-RU"/>
        </w:rPr>
      </w:pPr>
      <w:r w:rsidRPr="00FD711C">
        <w:rPr>
          <w:rFonts w:ascii="Times New Roman" w:hAnsi="Times New Roman"/>
          <w:szCs w:val="20"/>
          <w:lang w:eastAsia="ru-RU"/>
        </w:rPr>
        <w:t>Приложения:</w:t>
      </w: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0"/>
          <w:szCs w:val="20"/>
          <w:lang w:eastAsia="ru-RU"/>
        </w:rPr>
      </w:pPr>
      <w:r w:rsidRPr="00FD711C">
        <w:rPr>
          <w:rFonts w:ascii="Times New Roman" w:hAnsi="Times New Roman"/>
          <w:szCs w:val="20"/>
          <w:lang w:eastAsia="ru-RU"/>
        </w:rPr>
        <w:t xml:space="preserve">1._____________________________________________________________________________ </w:t>
      </w: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Cs w:val="20"/>
          <w:lang w:eastAsia="ru-RU"/>
        </w:rPr>
      </w:pPr>
      <w:r w:rsidRPr="00FD711C">
        <w:rPr>
          <w:rFonts w:ascii="Times New Roman" w:hAnsi="Times New Roman"/>
          <w:szCs w:val="20"/>
          <w:lang w:eastAsia="ru-RU"/>
        </w:rPr>
        <w:t>2._____________________________________________________________________________</w:t>
      </w: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Cs w:val="20"/>
          <w:lang w:eastAsia="ru-RU"/>
        </w:rPr>
      </w:pPr>
      <w:r w:rsidRPr="00FD711C">
        <w:rPr>
          <w:rFonts w:ascii="Times New Roman" w:hAnsi="Times New Roman"/>
          <w:szCs w:val="20"/>
          <w:lang w:eastAsia="ru-RU"/>
        </w:rPr>
        <w:t>3._____________________________________________________________________________</w:t>
      </w:r>
    </w:p>
    <w:p w:rsidR="00FD711C" w:rsidRPr="00FD711C" w:rsidRDefault="00FD711C" w:rsidP="00FD711C">
      <w:pPr>
        <w:widowControl w:val="0"/>
        <w:autoSpaceDE w:val="0"/>
        <w:autoSpaceDN w:val="0"/>
        <w:adjustRightInd w:val="0"/>
        <w:spacing w:after="0" w:line="240" w:lineRule="auto"/>
        <w:ind w:firstLine="540"/>
        <w:jc w:val="both"/>
        <w:rPr>
          <w:rFonts w:ascii="Times New Roman" w:hAnsi="Times New Roman"/>
          <w:sz w:val="20"/>
          <w:szCs w:val="20"/>
          <w:lang w:eastAsia="ru-RU"/>
        </w:rPr>
      </w:pPr>
      <w:r w:rsidRPr="00FD711C">
        <w:rPr>
          <w:rFonts w:ascii="Times New Roman" w:hAnsi="Times New Roman"/>
          <w:sz w:val="20"/>
          <w:szCs w:val="20"/>
          <w:lang w:eastAsia="ru-RU"/>
        </w:rPr>
        <w:t>4._____________________________________________________________________________________</w:t>
      </w:r>
    </w:p>
    <w:p w:rsidR="00FD711C" w:rsidRPr="00FD711C" w:rsidRDefault="00FD711C" w:rsidP="00FD711C">
      <w:pPr>
        <w:widowControl w:val="0"/>
        <w:autoSpaceDE w:val="0"/>
        <w:autoSpaceDN w:val="0"/>
        <w:adjustRightInd w:val="0"/>
        <w:spacing w:after="0" w:line="240" w:lineRule="auto"/>
        <w:jc w:val="both"/>
        <w:rPr>
          <w:rFonts w:ascii="Times New Roman" w:hAnsi="Times New Roman"/>
          <w:sz w:val="20"/>
          <w:szCs w:val="20"/>
          <w:lang w:eastAsia="ru-RU"/>
        </w:rPr>
      </w:pPr>
    </w:p>
    <w:p w:rsidR="00FD711C" w:rsidRPr="00FD711C" w:rsidRDefault="00FD711C" w:rsidP="00FD711C">
      <w:pPr>
        <w:widowControl w:val="0"/>
        <w:autoSpaceDE w:val="0"/>
        <w:autoSpaceDN w:val="0"/>
        <w:adjustRightInd w:val="0"/>
        <w:spacing w:after="0" w:line="240" w:lineRule="auto"/>
        <w:jc w:val="both"/>
        <w:rPr>
          <w:rFonts w:ascii="Times New Roman" w:hAnsi="Times New Roman"/>
          <w:sz w:val="20"/>
          <w:szCs w:val="20"/>
          <w:lang w:eastAsia="ru-RU"/>
        </w:rPr>
      </w:pPr>
    </w:p>
    <w:p w:rsidR="00FD711C" w:rsidRPr="00FD711C" w:rsidRDefault="00FD711C" w:rsidP="00FD711C">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FD711C">
        <w:rPr>
          <w:rFonts w:ascii="Times New Roman" w:hAnsi="Times New Roman"/>
          <w:szCs w:val="20"/>
          <w:lang w:eastAsia="ru-RU"/>
        </w:rPr>
        <w:t>«___» ____________ ________ г.</w:t>
      </w:r>
      <w:r>
        <w:rPr>
          <w:rFonts w:ascii="Times New Roman" w:hAnsi="Times New Roman"/>
          <w:sz w:val="20"/>
          <w:szCs w:val="20"/>
          <w:lang w:eastAsia="ru-RU"/>
        </w:rPr>
        <w:t xml:space="preserve"> </w:t>
      </w:r>
      <w:r w:rsidRPr="00FD711C">
        <w:rPr>
          <w:rFonts w:ascii="Times New Roman" w:eastAsia="Times New Roman" w:hAnsi="Times New Roman"/>
          <w:sz w:val="20"/>
          <w:szCs w:val="20"/>
          <w:lang w:eastAsia="ru-RU"/>
        </w:rPr>
        <w:t>__________</w:t>
      </w:r>
    </w:p>
    <w:p w:rsidR="00FD711C" w:rsidRPr="00FD711C" w:rsidRDefault="00FD711C" w:rsidP="00FD711C">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FD711C">
        <w:rPr>
          <w:rFonts w:ascii="Times New Roman" w:eastAsia="Times New Roman" w:hAnsi="Times New Roman"/>
          <w:sz w:val="20"/>
          <w:szCs w:val="20"/>
          <w:lang w:eastAsia="ru-RU"/>
        </w:rPr>
        <w:t>(подпись)</w:t>
      </w:r>
    </w:p>
    <w:p w:rsidR="00FD711C" w:rsidRPr="00FD711C" w:rsidRDefault="00FD711C" w:rsidP="00FD711C">
      <w:pPr>
        <w:pStyle w:val="af3"/>
        <w:rPr>
          <w:rFonts w:ascii="Times New Roman" w:hAnsi="Times New Roman"/>
          <w:sz w:val="22"/>
          <w:szCs w:val="22"/>
        </w:rPr>
      </w:pPr>
    </w:p>
    <w:p w:rsidR="00FD711C" w:rsidRPr="00FD711C" w:rsidRDefault="00FD711C" w:rsidP="00FD711C">
      <w:pPr>
        <w:pStyle w:val="af3"/>
        <w:rPr>
          <w:rFonts w:ascii="Times New Roman" w:hAnsi="Times New Roman"/>
          <w:sz w:val="22"/>
          <w:szCs w:val="22"/>
        </w:rPr>
      </w:pPr>
      <w:r w:rsidRPr="00FD711C">
        <w:rPr>
          <w:rStyle w:val="af5"/>
          <w:sz w:val="22"/>
          <w:szCs w:val="22"/>
        </w:rPr>
        <w:footnoteRef/>
      </w:r>
      <w:r w:rsidRPr="00FD711C">
        <w:rPr>
          <w:rFonts w:ascii="Times New Roman" w:hAnsi="Times New Roman"/>
          <w:sz w:val="22"/>
          <w:szCs w:val="22"/>
        </w:rPr>
        <w:t xml:space="preserve"> Для заявителя,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w:t>
      </w:r>
      <w:proofErr w:type="gramStart"/>
      <w:r w:rsidRPr="00FD711C">
        <w:rPr>
          <w:rFonts w:ascii="Times New Roman" w:hAnsi="Times New Roman"/>
          <w:sz w:val="22"/>
          <w:szCs w:val="22"/>
        </w:rPr>
        <w:t>и</w:t>
      </w:r>
      <w:proofErr w:type="gramEnd"/>
      <w:r w:rsidRPr="00FD711C">
        <w:rPr>
          <w:rFonts w:ascii="Times New Roman" w:hAnsi="Times New Roman"/>
          <w:sz w:val="22"/>
          <w:szCs w:val="22"/>
        </w:rPr>
        <w:t xml:space="preserve"> когда выдан; 3) место жительства; 4) почтовый адрес; 5) телефон для связи; 6) адрес электронной почты (при наличии).</w:t>
      </w:r>
    </w:p>
    <w:p w:rsidR="00FD711C" w:rsidRPr="00FD711C" w:rsidRDefault="00FD711C" w:rsidP="00FD711C">
      <w:pPr>
        <w:pStyle w:val="af3"/>
        <w:rPr>
          <w:rFonts w:ascii="Times New Roman" w:hAnsi="Times New Roman"/>
          <w:sz w:val="22"/>
          <w:szCs w:val="22"/>
        </w:rPr>
      </w:pPr>
      <w:r w:rsidRPr="00FD711C">
        <w:rPr>
          <w:rFonts w:ascii="Times New Roman" w:hAnsi="Times New Roman"/>
          <w:sz w:val="22"/>
          <w:szCs w:val="22"/>
        </w:rPr>
        <w:lastRenderedPageBreak/>
        <w:t>Для заявителя, являющегося индивидуальным предпринимателем, указываются те же сведения, что и для заявителя – физического лица, а также ОГРН, ИНН и дата регистрации в качестве индивидуального предпринимателя.</w:t>
      </w:r>
    </w:p>
    <w:p w:rsidR="00FD711C" w:rsidRPr="00FD711C" w:rsidRDefault="00FD711C" w:rsidP="00FD711C">
      <w:pPr>
        <w:widowControl w:val="0"/>
        <w:autoSpaceDE w:val="0"/>
        <w:autoSpaceDN w:val="0"/>
        <w:adjustRightInd w:val="0"/>
        <w:spacing w:after="0" w:line="240" w:lineRule="auto"/>
        <w:jc w:val="both"/>
        <w:rPr>
          <w:rFonts w:ascii="Times New Roman" w:hAnsi="Times New Roman"/>
          <w:sz w:val="20"/>
          <w:szCs w:val="20"/>
          <w:lang w:eastAsia="ru-RU"/>
        </w:rPr>
      </w:pPr>
      <w:r w:rsidRPr="00FD711C">
        <w:rPr>
          <w:rFonts w:ascii="Times New Roman" w:hAnsi="Times New Roman"/>
        </w:rPr>
        <w:t>Для заявителя, являющегося юридическим лицом, указываются: 1) наименование юридического лица; 2) ОГРН, ИНН и дата государственной регистрации юридического лица; 3) место нахождения и почтовый адрес юридического лица; 4) телефон для связи; 5) адрес электронной почты.</w:t>
      </w:r>
    </w:p>
    <w:p w:rsidR="00FD711C" w:rsidRPr="00FD711C" w:rsidRDefault="00FD711C" w:rsidP="00FD711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FD711C" w:rsidRPr="00FD711C" w:rsidRDefault="00FD711C" w:rsidP="00FD711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FD711C" w:rsidRPr="00FD711C" w:rsidRDefault="00FD711C" w:rsidP="00FD711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FD711C" w:rsidRPr="00FD711C" w:rsidRDefault="00FD711C" w:rsidP="00FD711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FD711C" w:rsidRPr="00FD711C" w:rsidRDefault="00FD711C" w:rsidP="00FD711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FD711C" w:rsidRPr="00FD711C" w:rsidRDefault="00FD711C" w:rsidP="00FD711C">
      <w:pPr>
        <w:widowControl w:val="0"/>
        <w:autoSpaceDE w:val="0"/>
        <w:autoSpaceDN w:val="0"/>
        <w:adjustRightInd w:val="0"/>
        <w:spacing w:after="0" w:line="240" w:lineRule="auto"/>
        <w:jc w:val="both"/>
        <w:rPr>
          <w:rFonts w:ascii="Times New Roman" w:hAnsi="Times New Roman"/>
          <w:sz w:val="20"/>
          <w:szCs w:val="20"/>
          <w:lang w:eastAsia="ru-RU"/>
        </w:rPr>
      </w:pPr>
    </w:p>
    <w:p w:rsidR="00FD711C" w:rsidRPr="00FD711C" w:rsidRDefault="00FD711C" w:rsidP="004D3F3B">
      <w:pPr>
        <w:pStyle w:val="ConsPlusNormal"/>
        <w:ind w:left="5387" w:firstLine="709"/>
        <w:outlineLvl w:val="0"/>
        <w:rPr>
          <w:rFonts w:ascii="Times New Roman" w:hAnsi="Times New Roman"/>
          <w:sz w:val="24"/>
          <w:szCs w:val="24"/>
        </w:rPr>
      </w:pPr>
    </w:p>
    <w:sectPr w:rsidR="00FD711C" w:rsidRPr="00FD71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6E00EA"/>
    <w:lvl w:ilvl="0">
      <w:start w:val="1"/>
      <w:numFmt w:val="decimal"/>
      <w:lvlText w:val="%1."/>
      <w:lvlJc w:val="left"/>
      <w:pPr>
        <w:tabs>
          <w:tab w:val="num" w:pos="1492"/>
        </w:tabs>
        <w:ind w:left="1492" w:hanging="360"/>
      </w:pPr>
    </w:lvl>
  </w:abstractNum>
  <w:abstractNum w:abstractNumId="1">
    <w:nsid w:val="FFFFFF7D"/>
    <w:multiLevelType w:val="singleLevel"/>
    <w:tmpl w:val="25AA63F6"/>
    <w:lvl w:ilvl="0">
      <w:start w:val="1"/>
      <w:numFmt w:val="decimal"/>
      <w:lvlText w:val="%1."/>
      <w:lvlJc w:val="left"/>
      <w:pPr>
        <w:tabs>
          <w:tab w:val="num" w:pos="1209"/>
        </w:tabs>
        <w:ind w:left="1209" w:hanging="360"/>
      </w:pPr>
    </w:lvl>
  </w:abstractNum>
  <w:abstractNum w:abstractNumId="2">
    <w:nsid w:val="FFFFFF7E"/>
    <w:multiLevelType w:val="singleLevel"/>
    <w:tmpl w:val="8B3E5026"/>
    <w:lvl w:ilvl="0">
      <w:start w:val="1"/>
      <w:numFmt w:val="decimal"/>
      <w:lvlText w:val="%1."/>
      <w:lvlJc w:val="left"/>
      <w:pPr>
        <w:tabs>
          <w:tab w:val="num" w:pos="926"/>
        </w:tabs>
        <w:ind w:left="926" w:hanging="360"/>
      </w:pPr>
    </w:lvl>
  </w:abstractNum>
  <w:abstractNum w:abstractNumId="3">
    <w:nsid w:val="FFFFFF7F"/>
    <w:multiLevelType w:val="singleLevel"/>
    <w:tmpl w:val="E8D26378"/>
    <w:lvl w:ilvl="0">
      <w:start w:val="1"/>
      <w:numFmt w:val="decimal"/>
      <w:lvlText w:val="%1."/>
      <w:lvlJc w:val="left"/>
      <w:pPr>
        <w:tabs>
          <w:tab w:val="num" w:pos="643"/>
        </w:tabs>
        <w:ind w:left="643" w:hanging="360"/>
      </w:pPr>
    </w:lvl>
  </w:abstractNum>
  <w:abstractNum w:abstractNumId="4">
    <w:nsid w:val="FFFFFF80"/>
    <w:multiLevelType w:val="singleLevel"/>
    <w:tmpl w:val="0FB637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D28E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26B5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1AF8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82C6EBE"/>
    <w:lvl w:ilvl="0">
      <w:start w:val="1"/>
      <w:numFmt w:val="decimal"/>
      <w:lvlText w:val="%1."/>
      <w:lvlJc w:val="left"/>
      <w:pPr>
        <w:tabs>
          <w:tab w:val="num" w:pos="360"/>
        </w:tabs>
        <w:ind w:left="360" w:hanging="360"/>
      </w:pPr>
    </w:lvl>
  </w:abstractNum>
  <w:abstractNum w:abstractNumId="9">
    <w:nsid w:val="FFFFFF89"/>
    <w:multiLevelType w:val="singleLevel"/>
    <w:tmpl w:val="6E3C6ED6"/>
    <w:lvl w:ilvl="0">
      <w:start w:val="1"/>
      <w:numFmt w:val="bullet"/>
      <w:lvlText w:val=""/>
      <w:lvlJc w:val="left"/>
      <w:pPr>
        <w:tabs>
          <w:tab w:val="num" w:pos="360"/>
        </w:tabs>
        <w:ind w:left="360" w:hanging="360"/>
      </w:pPr>
      <w:rPr>
        <w:rFonts w:ascii="Symbol" w:hAnsi="Symbol" w:hint="default"/>
      </w:rPr>
    </w:lvl>
  </w:abstractNum>
  <w:abstractNum w:abstractNumId="10">
    <w:nsid w:val="0276092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035A9C"/>
    <w:multiLevelType w:val="multilevel"/>
    <w:tmpl w:val="0419001D"/>
    <w:numStyleLink w:val="1ai"/>
  </w:abstractNum>
  <w:abstractNum w:abstractNumId="13">
    <w:nsid w:val="3E701F67"/>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FF7"/>
    <w:rsid w:val="00167953"/>
    <w:rsid w:val="00242547"/>
    <w:rsid w:val="002A463C"/>
    <w:rsid w:val="0034265A"/>
    <w:rsid w:val="00343FE3"/>
    <w:rsid w:val="00354CB4"/>
    <w:rsid w:val="003F3D84"/>
    <w:rsid w:val="00443AA1"/>
    <w:rsid w:val="004D3F3B"/>
    <w:rsid w:val="004F7F45"/>
    <w:rsid w:val="005415FA"/>
    <w:rsid w:val="005D010C"/>
    <w:rsid w:val="0063225C"/>
    <w:rsid w:val="00637218"/>
    <w:rsid w:val="00646D37"/>
    <w:rsid w:val="00820512"/>
    <w:rsid w:val="0086640E"/>
    <w:rsid w:val="008F6A21"/>
    <w:rsid w:val="009862EA"/>
    <w:rsid w:val="00996E27"/>
    <w:rsid w:val="00B40E95"/>
    <w:rsid w:val="00B60A28"/>
    <w:rsid w:val="00BD21B8"/>
    <w:rsid w:val="00BD3821"/>
    <w:rsid w:val="00C01344"/>
    <w:rsid w:val="00CE1FF7"/>
    <w:rsid w:val="00CF6679"/>
    <w:rsid w:val="00DB1E66"/>
    <w:rsid w:val="00DE1573"/>
    <w:rsid w:val="00E44424"/>
    <w:rsid w:val="00E768CA"/>
    <w:rsid w:val="00FD7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Outline List 1"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FF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E1FF7"/>
    <w:pPr>
      <w:widowControl w:val="0"/>
      <w:autoSpaceDE w:val="0"/>
      <w:autoSpaceDN w:val="0"/>
      <w:spacing w:after="0" w:line="240" w:lineRule="auto"/>
    </w:pPr>
    <w:rPr>
      <w:rFonts w:ascii="Calibri" w:eastAsia="Times New Roman" w:hAnsi="Calibri" w:cs="Times New Roman"/>
      <w:szCs w:val="20"/>
      <w:lang w:eastAsia="ru-RU"/>
    </w:rPr>
  </w:style>
  <w:style w:type="character" w:styleId="a3">
    <w:name w:val="Hyperlink"/>
    <w:uiPriority w:val="99"/>
    <w:unhideWhenUsed/>
    <w:rsid w:val="00CE1FF7"/>
    <w:rPr>
      <w:color w:val="0000FF"/>
      <w:u w:val="single"/>
    </w:rPr>
  </w:style>
  <w:style w:type="character" w:customStyle="1" w:styleId="ConsPlusNormal0">
    <w:name w:val="ConsPlusNormal Знак"/>
    <w:link w:val="ConsPlusNormal"/>
    <w:locked/>
    <w:rsid w:val="00CE1FF7"/>
    <w:rPr>
      <w:rFonts w:ascii="Calibri" w:eastAsia="Times New Roman" w:hAnsi="Calibri" w:cs="Times New Roman"/>
      <w:szCs w:val="20"/>
      <w:lang w:eastAsia="ru-RU"/>
    </w:rPr>
  </w:style>
  <w:style w:type="paragraph" w:styleId="a4">
    <w:name w:val="Body Text Indent"/>
    <w:basedOn w:val="a"/>
    <w:link w:val="a5"/>
    <w:rsid w:val="00CE1FF7"/>
    <w:pPr>
      <w:spacing w:after="120" w:line="240" w:lineRule="auto"/>
      <w:ind w:left="283"/>
    </w:pPr>
    <w:rPr>
      <w:rFonts w:ascii="Tms Rmn" w:eastAsia="Times New Roman" w:hAnsi="Tms Rmn"/>
      <w:sz w:val="20"/>
      <w:szCs w:val="20"/>
      <w:lang w:eastAsia="ru-RU"/>
    </w:rPr>
  </w:style>
  <w:style w:type="character" w:customStyle="1" w:styleId="a5">
    <w:name w:val="Основной текст с отступом Знак"/>
    <w:basedOn w:val="a0"/>
    <w:link w:val="a4"/>
    <w:rsid w:val="00CE1FF7"/>
    <w:rPr>
      <w:rFonts w:ascii="Tms Rmn" w:eastAsia="Times New Roman" w:hAnsi="Tms Rmn" w:cs="Times New Roman"/>
      <w:sz w:val="20"/>
      <w:szCs w:val="20"/>
      <w:lang w:eastAsia="ru-RU"/>
    </w:rPr>
  </w:style>
  <w:style w:type="character" w:customStyle="1" w:styleId="a6">
    <w:name w:val="Основной текст_"/>
    <w:link w:val="2"/>
    <w:rsid w:val="00CE1FF7"/>
    <w:rPr>
      <w:rFonts w:ascii="Times New Roman" w:eastAsia="Times New Roman" w:hAnsi="Times New Roman"/>
      <w:spacing w:val="-4"/>
      <w:sz w:val="27"/>
      <w:szCs w:val="27"/>
      <w:shd w:val="clear" w:color="auto" w:fill="FFFFFF"/>
    </w:rPr>
  </w:style>
  <w:style w:type="character" w:customStyle="1" w:styleId="1">
    <w:name w:val="Основной текст1"/>
    <w:rsid w:val="00CE1FF7"/>
    <w:rPr>
      <w:rFonts w:ascii="Times New Roman" w:eastAsia="Times New Roman" w:hAnsi="Times New Roman"/>
      <w:color w:val="000000"/>
      <w:spacing w:val="-4"/>
      <w:w w:val="100"/>
      <w:position w:val="0"/>
      <w:sz w:val="27"/>
      <w:szCs w:val="27"/>
      <w:u w:val="single"/>
      <w:shd w:val="clear" w:color="auto" w:fill="FFFFFF"/>
      <w:lang w:val="en-US"/>
    </w:rPr>
  </w:style>
  <w:style w:type="paragraph" w:customStyle="1" w:styleId="2">
    <w:name w:val="Основной текст2"/>
    <w:basedOn w:val="a"/>
    <w:link w:val="a6"/>
    <w:rsid w:val="00CE1FF7"/>
    <w:pPr>
      <w:widowControl w:val="0"/>
      <w:shd w:val="clear" w:color="auto" w:fill="FFFFFF"/>
      <w:spacing w:after="0" w:line="322" w:lineRule="exact"/>
      <w:ind w:firstLine="560"/>
      <w:jc w:val="both"/>
    </w:pPr>
    <w:rPr>
      <w:rFonts w:ascii="Times New Roman" w:eastAsia="Times New Roman" w:hAnsi="Times New Roman" w:cstheme="minorBidi"/>
      <w:spacing w:val="-4"/>
      <w:sz w:val="27"/>
      <w:szCs w:val="27"/>
    </w:rPr>
  </w:style>
  <w:style w:type="paragraph" w:styleId="a7">
    <w:name w:val="Balloon Text"/>
    <w:basedOn w:val="a"/>
    <w:link w:val="a8"/>
    <w:uiPriority w:val="99"/>
    <w:semiHidden/>
    <w:unhideWhenUsed/>
    <w:rsid w:val="005415F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415FA"/>
    <w:rPr>
      <w:rFonts w:ascii="Segoe UI" w:eastAsia="Calibri" w:hAnsi="Segoe UI" w:cs="Segoe UI"/>
      <w:sz w:val="18"/>
      <w:szCs w:val="18"/>
    </w:rPr>
  </w:style>
  <w:style w:type="paragraph" w:customStyle="1" w:styleId="ConsPlusNonformat">
    <w:name w:val="ConsPlusNonformat"/>
    <w:rsid w:val="00BD38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38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38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38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D38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3821"/>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BD382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western">
    <w:name w:val="western"/>
    <w:basedOn w:val="a"/>
    <w:rsid w:val="00BD3821"/>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No Spacing"/>
    <w:uiPriority w:val="1"/>
    <w:qFormat/>
    <w:rsid w:val="00BD3821"/>
    <w:pPr>
      <w:spacing w:after="0" w:line="240" w:lineRule="auto"/>
    </w:pPr>
    <w:rPr>
      <w:rFonts w:ascii="Calibri" w:eastAsia="Calibri" w:hAnsi="Calibri" w:cs="Times New Roman"/>
    </w:rPr>
  </w:style>
  <w:style w:type="paragraph" w:styleId="aa">
    <w:name w:val="List Paragraph"/>
    <w:basedOn w:val="a"/>
    <w:qFormat/>
    <w:rsid w:val="00BD3821"/>
    <w:pPr>
      <w:spacing w:after="0" w:line="240" w:lineRule="auto"/>
      <w:ind w:left="720" w:firstLine="720"/>
      <w:contextualSpacing/>
      <w:jc w:val="both"/>
    </w:pPr>
    <w:rPr>
      <w:rFonts w:ascii="Tms Rmn" w:eastAsia="Times New Roman" w:hAnsi="Tms Rmn"/>
      <w:sz w:val="28"/>
      <w:szCs w:val="20"/>
      <w:lang w:eastAsia="ru-RU"/>
    </w:rPr>
  </w:style>
  <w:style w:type="paragraph" w:styleId="ab">
    <w:name w:val="header"/>
    <w:basedOn w:val="a"/>
    <w:link w:val="ac"/>
    <w:unhideWhenUsed/>
    <w:rsid w:val="00BD3821"/>
    <w:pPr>
      <w:tabs>
        <w:tab w:val="center" w:pos="4677"/>
        <w:tab w:val="right" w:pos="9355"/>
      </w:tabs>
      <w:spacing w:after="0" w:line="240" w:lineRule="auto"/>
      <w:ind w:firstLine="720"/>
      <w:jc w:val="both"/>
    </w:pPr>
    <w:rPr>
      <w:rFonts w:ascii="Tms Rmn" w:eastAsia="Times New Roman" w:hAnsi="Tms Rmn"/>
      <w:sz w:val="28"/>
      <w:szCs w:val="20"/>
      <w:lang w:val="x-none" w:eastAsia="ru-RU"/>
    </w:rPr>
  </w:style>
  <w:style w:type="character" w:customStyle="1" w:styleId="ac">
    <w:name w:val="Верхний колонтитул Знак"/>
    <w:basedOn w:val="a0"/>
    <w:link w:val="ab"/>
    <w:rsid w:val="00BD3821"/>
    <w:rPr>
      <w:rFonts w:ascii="Tms Rmn" w:eastAsia="Times New Roman" w:hAnsi="Tms Rmn" w:cs="Times New Roman"/>
      <w:sz w:val="28"/>
      <w:szCs w:val="20"/>
      <w:lang w:val="x-none" w:eastAsia="ru-RU"/>
    </w:rPr>
  </w:style>
  <w:style w:type="paragraph" w:styleId="ad">
    <w:name w:val="footer"/>
    <w:basedOn w:val="a"/>
    <w:link w:val="ae"/>
    <w:uiPriority w:val="99"/>
    <w:rsid w:val="00BD3821"/>
    <w:pPr>
      <w:tabs>
        <w:tab w:val="center" w:pos="4677"/>
        <w:tab w:val="right" w:pos="9355"/>
      </w:tabs>
    </w:pPr>
  </w:style>
  <w:style w:type="character" w:customStyle="1" w:styleId="ae">
    <w:name w:val="Нижний колонтитул Знак"/>
    <w:basedOn w:val="a0"/>
    <w:link w:val="ad"/>
    <w:uiPriority w:val="99"/>
    <w:rsid w:val="00BD3821"/>
    <w:rPr>
      <w:rFonts w:ascii="Calibri" w:eastAsia="Calibri" w:hAnsi="Calibri" w:cs="Times New Roman"/>
    </w:rPr>
  </w:style>
  <w:style w:type="numbering" w:styleId="111111">
    <w:name w:val="Outline List 2"/>
    <w:basedOn w:val="a2"/>
    <w:rsid w:val="00BD3821"/>
    <w:pPr>
      <w:numPr>
        <w:numId w:val="12"/>
      </w:numPr>
    </w:pPr>
  </w:style>
  <w:style w:type="numbering" w:styleId="1ai">
    <w:name w:val="Outline List 1"/>
    <w:basedOn w:val="a2"/>
    <w:rsid w:val="00BD3821"/>
    <w:pPr>
      <w:numPr>
        <w:numId w:val="14"/>
      </w:numPr>
    </w:pPr>
  </w:style>
  <w:style w:type="character" w:styleId="af">
    <w:name w:val="FollowedHyperlink"/>
    <w:rsid w:val="00BD3821"/>
    <w:rPr>
      <w:color w:val="800080"/>
      <w:u w:val="single"/>
    </w:rPr>
  </w:style>
  <w:style w:type="paragraph" w:styleId="af0">
    <w:name w:val="endnote text"/>
    <w:basedOn w:val="a"/>
    <w:link w:val="af1"/>
    <w:uiPriority w:val="99"/>
    <w:semiHidden/>
    <w:unhideWhenUsed/>
    <w:rsid w:val="00BD3821"/>
    <w:rPr>
      <w:sz w:val="20"/>
      <w:szCs w:val="20"/>
    </w:rPr>
  </w:style>
  <w:style w:type="character" w:customStyle="1" w:styleId="af1">
    <w:name w:val="Текст концевой сноски Знак"/>
    <w:basedOn w:val="a0"/>
    <w:link w:val="af0"/>
    <w:uiPriority w:val="99"/>
    <w:semiHidden/>
    <w:rsid w:val="00BD3821"/>
    <w:rPr>
      <w:rFonts w:ascii="Calibri" w:eastAsia="Calibri" w:hAnsi="Calibri" w:cs="Times New Roman"/>
      <w:sz w:val="20"/>
      <w:szCs w:val="20"/>
    </w:rPr>
  </w:style>
  <w:style w:type="character" w:styleId="af2">
    <w:name w:val="endnote reference"/>
    <w:uiPriority w:val="99"/>
    <w:semiHidden/>
    <w:unhideWhenUsed/>
    <w:rsid w:val="00BD3821"/>
    <w:rPr>
      <w:vertAlign w:val="superscript"/>
    </w:rPr>
  </w:style>
  <w:style w:type="paragraph" w:styleId="af3">
    <w:name w:val="footnote text"/>
    <w:basedOn w:val="a"/>
    <w:link w:val="af4"/>
    <w:uiPriority w:val="99"/>
    <w:unhideWhenUsed/>
    <w:rsid w:val="00BD3821"/>
    <w:rPr>
      <w:sz w:val="20"/>
      <w:szCs w:val="20"/>
    </w:rPr>
  </w:style>
  <w:style w:type="character" w:customStyle="1" w:styleId="af4">
    <w:name w:val="Текст сноски Знак"/>
    <w:basedOn w:val="a0"/>
    <w:link w:val="af3"/>
    <w:uiPriority w:val="99"/>
    <w:rsid w:val="00BD3821"/>
    <w:rPr>
      <w:rFonts w:ascii="Calibri" w:eastAsia="Calibri" w:hAnsi="Calibri" w:cs="Times New Roman"/>
      <w:sz w:val="20"/>
      <w:szCs w:val="20"/>
    </w:rPr>
  </w:style>
  <w:style w:type="character" w:styleId="af5">
    <w:name w:val="footnote reference"/>
    <w:uiPriority w:val="99"/>
    <w:semiHidden/>
    <w:unhideWhenUsed/>
    <w:rsid w:val="00BD38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Outline List 1"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FF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E1FF7"/>
    <w:pPr>
      <w:widowControl w:val="0"/>
      <w:autoSpaceDE w:val="0"/>
      <w:autoSpaceDN w:val="0"/>
      <w:spacing w:after="0" w:line="240" w:lineRule="auto"/>
    </w:pPr>
    <w:rPr>
      <w:rFonts w:ascii="Calibri" w:eastAsia="Times New Roman" w:hAnsi="Calibri" w:cs="Times New Roman"/>
      <w:szCs w:val="20"/>
      <w:lang w:eastAsia="ru-RU"/>
    </w:rPr>
  </w:style>
  <w:style w:type="character" w:styleId="a3">
    <w:name w:val="Hyperlink"/>
    <w:uiPriority w:val="99"/>
    <w:unhideWhenUsed/>
    <w:rsid w:val="00CE1FF7"/>
    <w:rPr>
      <w:color w:val="0000FF"/>
      <w:u w:val="single"/>
    </w:rPr>
  </w:style>
  <w:style w:type="character" w:customStyle="1" w:styleId="ConsPlusNormal0">
    <w:name w:val="ConsPlusNormal Знак"/>
    <w:link w:val="ConsPlusNormal"/>
    <w:locked/>
    <w:rsid w:val="00CE1FF7"/>
    <w:rPr>
      <w:rFonts w:ascii="Calibri" w:eastAsia="Times New Roman" w:hAnsi="Calibri" w:cs="Times New Roman"/>
      <w:szCs w:val="20"/>
      <w:lang w:eastAsia="ru-RU"/>
    </w:rPr>
  </w:style>
  <w:style w:type="paragraph" w:styleId="a4">
    <w:name w:val="Body Text Indent"/>
    <w:basedOn w:val="a"/>
    <w:link w:val="a5"/>
    <w:rsid w:val="00CE1FF7"/>
    <w:pPr>
      <w:spacing w:after="120" w:line="240" w:lineRule="auto"/>
      <w:ind w:left="283"/>
    </w:pPr>
    <w:rPr>
      <w:rFonts w:ascii="Tms Rmn" w:eastAsia="Times New Roman" w:hAnsi="Tms Rmn"/>
      <w:sz w:val="20"/>
      <w:szCs w:val="20"/>
      <w:lang w:eastAsia="ru-RU"/>
    </w:rPr>
  </w:style>
  <w:style w:type="character" w:customStyle="1" w:styleId="a5">
    <w:name w:val="Основной текст с отступом Знак"/>
    <w:basedOn w:val="a0"/>
    <w:link w:val="a4"/>
    <w:rsid w:val="00CE1FF7"/>
    <w:rPr>
      <w:rFonts w:ascii="Tms Rmn" w:eastAsia="Times New Roman" w:hAnsi="Tms Rmn" w:cs="Times New Roman"/>
      <w:sz w:val="20"/>
      <w:szCs w:val="20"/>
      <w:lang w:eastAsia="ru-RU"/>
    </w:rPr>
  </w:style>
  <w:style w:type="character" w:customStyle="1" w:styleId="a6">
    <w:name w:val="Основной текст_"/>
    <w:link w:val="2"/>
    <w:rsid w:val="00CE1FF7"/>
    <w:rPr>
      <w:rFonts w:ascii="Times New Roman" w:eastAsia="Times New Roman" w:hAnsi="Times New Roman"/>
      <w:spacing w:val="-4"/>
      <w:sz w:val="27"/>
      <w:szCs w:val="27"/>
      <w:shd w:val="clear" w:color="auto" w:fill="FFFFFF"/>
    </w:rPr>
  </w:style>
  <w:style w:type="character" w:customStyle="1" w:styleId="1">
    <w:name w:val="Основной текст1"/>
    <w:rsid w:val="00CE1FF7"/>
    <w:rPr>
      <w:rFonts w:ascii="Times New Roman" w:eastAsia="Times New Roman" w:hAnsi="Times New Roman"/>
      <w:color w:val="000000"/>
      <w:spacing w:val="-4"/>
      <w:w w:val="100"/>
      <w:position w:val="0"/>
      <w:sz w:val="27"/>
      <w:szCs w:val="27"/>
      <w:u w:val="single"/>
      <w:shd w:val="clear" w:color="auto" w:fill="FFFFFF"/>
      <w:lang w:val="en-US"/>
    </w:rPr>
  </w:style>
  <w:style w:type="paragraph" w:customStyle="1" w:styleId="2">
    <w:name w:val="Основной текст2"/>
    <w:basedOn w:val="a"/>
    <w:link w:val="a6"/>
    <w:rsid w:val="00CE1FF7"/>
    <w:pPr>
      <w:widowControl w:val="0"/>
      <w:shd w:val="clear" w:color="auto" w:fill="FFFFFF"/>
      <w:spacing w:after="0" w:line="322" w:lineRule="exact"/>
      <w:ind w:firstLine="560"/>
      <w:jc w:val="both"/>
    </w:pPr>
    <w:rPr>
      <w:rFonts w:ascii="Times New Roman" w:eastAsia="Times New Roman" w:hAnsi="Times New Roman" w:cstheme="minorBidi"/>
      <w:spacing w:val="-4"/>
      <w:sz w:val="27"/>
      <w:szCs w:val="27"/>
    </w:rPr>
  </w:style>
  <w:style w:type="paragraph" w:styleId="a7">
    <w:name w:val="Balloon Text"/>
    <w:basedOn w:val="a"/>
    <w:link w:val="a8"/>
    <w:uiPriority w:val="99"/>
    <w:semiHidden/>
    <w:unhideWhenUsed/>
    <w:rsid w:val="005415F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415FA"/>
    <w:rPr>
      <w:rFonts w:ascii="Segoe UI" w:eastAsia="Calibri" w:hAnsi="Segoe UI" w:cs="Segoe UI"/>
      <w:sz w:val="18"/>
      <w:szCs w:val="18"/>
    </w:rPr>
  </w:style>
  <w:style w:type="paragraph" w:customStyle="1" w:styleId="ConsPlusNonformat">
    <w:name w:val="ConsPlusNonformat"/>
    <w:rsid w:val="00BD38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38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38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38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D38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3821"/>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BD382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western">
    <w:name w:val="western"/>
    <w:basedOn w:val="a"/>
    <w:rsid w:val="00BD3821"/>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No Spacing"/>
    <w:uiPriority w:val="1"/>
    <w:qFormat/>
    <w:rsid w:val="00BD3821"/>
    <w:pPr>
      <w:spacing w:after="0" w:line="240" w:lineRule="auto"/>
    </w:pPr>
    <w:rPr>
      <w:rFonts w:ascii="Calibri" w:eastAsia="Calibri" w:hAnsi="Calibri" w:cs="Times New Roman"/>
    </w:rPr>
  </w:style>
  <w:style w:type="paragraph" w:styleId="aa">
    <w:name w:val="List Paragraph"/>
    <w:basedOn w:val="a"/>
    <w:qFormat/>
    <w:rsid w:val="00BD3821"/>
    <w:pPr>
      <w:spacing w:after="0" w:line="240" w:lineRule="auto"/>
      <w:ind w:left="720" w:firstLine="720"/>
      <w:contextualSpacing/>
      <w:jc w:val="both"/>
    </w:pPr>
    <w:rPr>
      <w:rFonts w:ascii="Tms Rmn" w:eastAsia="Times New Roman" w:hAnsi="Tms Rmn"/>
      <w:sz w:val="28"/>
      <w:szCs w:val="20"/>
      <w:lang w:eastAsia="ru-RU"/>
    </w:rPr>
  </w:style>
  <w:style w:type="paragraph" w:styleId="ab">
    <w:name w:val="header"/>
    <w:basedOn w:val="a"/>
    <w:link w:val="ac"/>
    <w:unhideWhenUsed/>
    <w:rsid w:val="00BD3821"/>
    <w:pPr>
      <w:tabs>
        <w:tab w:val="center" w:pos="4677"/>
        <w:tab w:val="right" w:pos="9355"/>
      </w:tabs>
      <w:spacing w:after="0" w:line="240" w:lineRule="auto"/>
      <w:ind w:firstLine="720"/>
      <w:jc w:val="both"/>
    </w:pPr>
    <w:rPr>
      <w:rFonts w:ascii="Tms Rmn" w:eastAsia="Times New Roman" w:hAnsi="Tms Rmn"/>
      <w:sz w:val="28"/>
      <w:szCs w:val="20"/>
      <w:lang w:val="x-none" w:eastAsia="ru-RU"/>
    </w:rPr>
  </w:style>
  <w:style w:type="character" w:customStyle="1" w:styleId="ac">
    <w:name w:val="Верхний колонтитул Знак"/>
    <w:basedOn w:val="a0"/>
    <w:link w:val="ab"/>
    <w:rsid w:val="00BD3821"/>
    <w:rPr>
      <w:rFonts w:ascii="Tms Rmn" w:eastAsia="Times New Roman" w:hAnsi="Tms Rmn" w:cs="Times New Roman"/>
      <w:sz w:val="28"/>
      <w:szCs w:val="20"/>
      <w:lang w:val="x-none" w:eastAsia="ru-RU"/>
    </w:rPr>
  </w:style>
  <w:style w:type="paragraph" w:styleId="ad">
    <w:name w:val="footer"/>
    <w:basedOn w:val="a"/>
    <w:link w:val="ae"/>
    <w:uiPriority w:val="99"/>
    <w:rsid w:val="00BD3821"/>
    <w:pPr>
      <w:tabs>
        <w:tab w:val="center" w:pos="4677"/>
        <w:tab w:val="right" w:pos="9355"/>
      </w:tabs>
    </w:pPr>
  </w:style>
  <w:style w:type="character" w:customStyle="1" w:styleId="ae">
    <w:name w:val="Нижний колонтитул Знак"/>
    <w:basedOn w:val="a0"/>
    <w:link w:val="ad"/>
    <w:uiPriority w:val="99"/>
    <w:rsid w:val="00BD3821"/>
    <w:rPr>
      <w:rFonts w:ascii="Calibri" w:eastAsia="Calibri" w:hAnsi="Calibri" w:cs="Times New Roman"/>
    </w:rPr>
  </w:style>
  <w:style w:type="numbering" w:styleId="111111">
    <w:name w:val="Outline List 2"/>
    <w:basedOn w:val="a2"/>
    <w:rsid w:val="00BD3821"/>
    <w:pPr>
      <w:numPr>
        <w:numId w:val="12"/>
      </w:numPr>
    </w:pPr>
  </w:style>
  <w:style w:type="numbering" w:styleId="1ai">
    <w:name w:val="Outline List 1"/>
    <w:basedOn w:val="a2"/>
    <w:rsid w:val="00BD3821"/>
    <w:pPr>
      <w:numPr>
        <w:numId w:val="14"/>
      </w:numPr>
    </w:pPr>
  </w:style>
  <w:style w:type="character" w:styleId="af">
    <w:name w:val="FollowedHyperlink"/>
    <w:rsid w:val="00BD3821"/>
    <w:rPr>
      <w:color w:val="800080"/>
      <w:u w:val="single"/>
    </w:rPr>
  </w:style>
  <w:style w:type="paragraph" w:styleId="af0">
    <w:name w:val="endnote text"/>
    <w:basedOn w:val="a"/>
    <w:link w:val="af1"/>
    <w:uiPriority w:val="99"/>
    <w:semiHidden/>
    <w:unhideWhenUsed/>
    <w:rsid w:val="00BD3821"/>
    <w:rPr>
      <w:sz w:val="20"/>
      <w:szCs w:val="20"/>
    </w:rPr>
  </w:style>
  <w:style w:type="character" w:customStyle="1" w:styleId="af1">
    <w:name w:val="Текст концевой сноски Знак"/>
    <w:basedOn w:val="a0"/>
    <w:link w:val="af0"/>
    <w:uiPriority w:val="99"/>
    <w:semiHidden/>
    <w:rsid w:val="00BD3821"/>
    <w:rPr>
      <w:rFonts w:ascii="Calibri" w:eastAsia="Calibri" w:hAnsi="Calibri" w:cs="Times New Roman"/>
      <w:sz w:val="20"/>
      <w:szCs w:val="20"/>
    </w:rPr>
  </w:style>
  <w:style w:type="character" w:styleId="af2">
    <w:name w:val="endnote reference"/>
    <w:uiPriority w:val="99"/>
    <w:semiHidden/>
    <w:unhideWhenUsed/>
    <w:rsid w:val="00BD3821"/>
    <w:rPr>
      <w:vertAlign w:val="superscript"/>
    </w:rPr>
  </w:style>
  <w:style w:type="paragraph" w:styleId="af3">
    <w:name w:val="footnote text"/>
    <w:basedOn w:val="a"/>
    <w:link w:val="af4"/>
    <w:uiPriority w:val="99"/>
    <w:unhideWhenUsed/>
    <w:rsid w:val="00BD3821"/>
    <w:rPr>
      <w:sz w:val="20"/>
      <w:szCs w:val="20"/>
    </w:rPr>
  </w:style>
  <w:style w:type="character" w:customStyle="1" w:styleId="af4">
    <w:name w:val="Текст сноски Знак"/>
    <w:basedOn w:val="a0"/>
    <w:link w:val="af3"/>
    <w:uiPriority w:val="99"/>
    <w:rsid w:val="00BD3821"/>
    <w:rPr>
      <w:rFonts w:ascii="Calibri" w:eastAsia="Calibri" w:hAnsi="Calibri" w:cs="Times New Roman"/>
      <w:sz w:val="20"/>
      <w:szCs w:val="20"/>
    </w:rPr>
  </w:style>
  <w:style w:type="character" w:styleId="af5">
    <w:name w:val="footnote reference"/>
    <w:uiPriority w:val="99"/>
    <w:semiHidden/>
    <w:unhideWhenUsed/>
    <w:rsid w:val="00BD38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579900A0C773449ABD058C785F5F0DBB1F039E8011EB9E4E107069D5BFA5E364f7XCD" TargetMode="External"/><Relationship Id="rId13" Type="http://schemas.openxmlformats.org/officeDocument/2006/relationships/hyperlink" Target="consultantplus://offline/ref=275101A81423F3B96F3FCA09C27B4F9296B53B628EC6F5A78F6746FCB72C502E175B874887BA2FE3o5y5G" TargetMode="External"/><Relationship Id="rId18" Type="http://schemas.openxmlformats.org/officeDocument/2006/relationships/hyperlink" Target="http://www.admsayansk.ru" TargetMode="External"/><Relationship Id="rId3" Type="http://schemas.microsoft.com/office/2007/relationships/stylesWithEffects" Target="stylesWithEffects.xml"/><Relationship Id="rId21" Type="http://schemas.openxmlformats.org/officeDocument/2006/relationships/hyperlink" Target="consultantplus://offline/ref=FCAFC709A686EDFF5C29B1D325D86F5C896AA0FF259FD3EE7597FA7A9843458CA8A73CFB67TEb1G" TargetMode="External"/><Relationship Id="rId7" Type="http://schemas.openxmlformats.org/officeDocument/2006/relationships/hyperlink" Target="http://savansk-pravo.ru" TargetMode="External"/><Relationship Id="rId12" Type="http://schemas.openxmlformats.org/officeDocument/2006/relationships/hyperlink" Target="consultantplus://offline/ref=3261A16C534750BA0B2ED7340258A10158D92DDDB8639F0D068670AB4B002D9D759E47B848FA98FEZ0j7G" TargetMode="External"/><Relationship Id="rId17" Type="http://schemas.openxmlformats.org/officeDocument/2006/relationships/hyperlink" Target="consultantplus://offline/ref=550AC4B43CDAFED91E8865C6DC3D13DE5FCBA3DE3E095DBD53DAC2D1C8605C32DE18CB1A1AD2BE55ICLCC" TargetMode="External"/><Relationship Id="rId2" Type="http://schemas.openxmlformats.org/officeDocument/2006/relationships/styles" Target="styles.xml"/><Relationship Id="rId16" Type="http://schemas.openxmlformats.org/officeDocument/2006/relationships/hyperlink" Target="consultantplus://offline/ref=3CB37FAD599853D8AA0540027F41D7DE7509A5E44EB42A6DE4825BFEF62A11A2F3065DBB25E4DC27gB69G" TargetMode="External"/><Relationship Id="rId20" Type="http://schemas.openxmlformats.org/officeDocument/2006/relationships/hyperlink" Target="consultantplus://offline/ref=7DF9014B9585B4747E777FE5FE47429DEBD43F7CF39E6D22045D4BEC999F594F78D3BDA90E6CBD00mFM5I" TargetMode="External"/><Relationship Id="rId1" Type="http://schemas.openxmlformats.org/officeDocument/2006/relationships/numbering" Target="numbering.xml"/><Relationship Id="rId6" Type="http://schemas.openxmlformats.org/officeDocument/2006/relationships/hyperlink" Target="consultantplus://offline/ref=3868118DE238ABB0D51D488F51A58562D7E96BCE787D1EB8BF28463DA5F004AAE2BBBEE1ADD93A8D291E3CR66AF" TargetMode="External"/><Relationship Id="rId11" Type="http://schemas.openxmlformats.org/officeDocument/2006/relationships/hyperlink" Target="consultantplus://offline/ref=37ECE5B2C62C1178C603020635874E4B1162F950F091B5BFE5794958FDC75DDFEF0352C955DB396237544F19r0GFI" TargetMode="External"/><Relationship Id="rId5" Type="http://schemas.openxmlformats.org/officeDocument/2006/relationships/webSettings" Target="webSettings.xml"/><Relationship Id="rId15" Type="http://schemas.openxmlformats.org/officeDocument/2006/relationships/hyperlink" Target="consultantplus://offline/ref=A9FB0B47497E38870AD8147E21587B0ED144230B833CB8BC6724EAAE7A9B0640993C701FFDB7A5EAy445G" TargetMode="External"/><Relationship Id="rId23" Type="http://schemas.openxmlformats.org/officeDocument/2006/relationships/theme" Target="theme/theme1.xml"/><Relationship Id="rId10" Type="http://schemas.openxmlformats.org/officeDocument/2006/relationships/hyperlink" Target="mailto:kaig@admsayansk.irmail.ru" TargetMode="External"/><Relationship Id="rId19" Type="http://schemas.openxmlformats.org/officeDocument/2006/relationships/hyperlink" Target="consultantplus://offline/ref=6231C0DD2107AA793D8F6D4B759864C439137BC80D0108EB7723333277D828424EE6BE3D7744FEF30ByDB" TargetMode="External"/><Relationship Id="rId4" Type="http://schemas.openxmlformats.org/officeDocument/2006/relationships/settings" Target="settings.xml"/><Relationship Id="rId9" Type="http://schemas.openxmlformats.org/officeDocument/2006/relationships/hyperlink" Target="http://www.admsayansk.ru/qa/3623.html" TargetMode="External"/><Relationship Id="rId14" Type="http://schemas.openxmlformats.org/officeDocument/2006/relationships/hyperlink" Target="consultantplus://offline/ref=96D648187E2030C08E7EB023074585FB7A8D5EF5E0446ACBEEE985E6A803B29A6CB12ED820B819610F13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15125</Words>
  <Characters>86216</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Шорохова</cp:lastModifiedBy>
  <cp:revision>3</cp:revision>
  <cp:lastPrinted>2021-05-19T03:07:00Z</cp:lastPrinted>
  <dcterms:created xsi:type="dcterms:W3CDTF">2021-11-18T03:18:00Z</dcterms:created>
  <dcterms:modified xsi:type="dcterms:W3CDTF">2021-11-18T08:10:00Z</dcterms:modified>
</cp:coreProperties>
</file>