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bookmarkStart w:id="0" w:name="_GoBack"/>
      <w:bookmarkEnd w:id="0"/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 xml:space="preserve">Уставом городского округа муниципального образования «город Саянск», Решением Думы городского округа муниципального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7A12BC" w:rsidRDefault="001369A9" w:rsidP="001369A9">
      <w:r w:rsidRPr="007A12BC">
        <w:t>Заместитель мэра городского округа</w:t>
      </w:r>
    </w:p>
    <w:p w:rsidR="001369A9" w:rsidRPr="007A12BC" w:rsidRDefault="001369A9" w:rsidP="001369A9">
      <w:r w:rsidRPr="007A12BC">
        <w:t xml:space="preserve">по вопросам жизнеобеспечения города  - </w:t>
      </w:r>
    </w:p>
    <w:p w:rsidR="001369A9" w:rsidRPr="007A12BC" w:rsidRDefault="001369A9" w:rsidP="001369A9">
      <w:r w:rsidRPr="007A12BC">
        <w:t xml:space="preserve">председатель Комитета по жилищно -  </w:t>
      </w:r>
    </w:p>
    <w:p w:rsidR="001369A9" w:rsidRPr="007A12BC" w:rsidRDefault="001369A9" w:rsidP="001369A9">
      <w:r w:rsidRPr="007A12BC">
        <w:t>коммунальному хозяйству, транспорту</w:t>
      </w:r>
    </w:p>
    <w:p w:rsidR="001369A9" w:rsidRPr="007A12BC" w:rsidRDefault="001369A9" w:rsidP="001369A9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1369A9" w:rsidRPr="007A12BC" w:rsidRDefault="001369A9" w:rsidP="001369A9">
      <w:r w:rsidRPr="007A12BC">
        <w:t>«_____»__________________20</w:t>
      </w:r>
      <w:r>
        <w:t>21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>
      <w:r w:rsidRPr="007A12BC">
        <w:t xml:space="preserve">         </w:t>
      </w:r>
    </w:p>
    <w:p w:rsidR="001369A9" w:rsidRPr="007A12BC" w:rsidRDefault="003F4D68" w:rsidP="001369A9">
      <w:r>
        <w:t>Н</w:t>
      </w:r>
      <w:r w:rsidR="001369A9" w:rsidRPr="007A12BC">
        <w:t xml:space="preserve">ачальник отдела правовой работы                                         </w:t>
      </w:r>
      <w:r w:rsidR="001369A9">
        <w:tab/>
      </w:r>
      <w:r w:rsidR="001369A9">
        <w:tab/>
        <w:t xml:space="preserve">         </w:t>
      </w:r>
      <w:r>
        <w:t>М.В. Павлова</w:t>
      </w:r>
      <w:r w:rsidR="00893F71">
        <w:t xml:space="preserve"> </w:t>
      </w:r>
      <w:r w:rsidR="001369A9" w:rsidRPr="007A12BC">
        <w:t>«_____»__________________20</w:t>
      </w:r>
      <w:r w:rsidR="001369A9">
        <w:t>21</w:t>
      </w:r>
      <w:r w:rsidR="001369A9"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Рассылка: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1 –  ООР</w:t>
      </w:r>
    </w:p>
    <w:p w:rsidR="001369A9" w:rsidRPr="007A12BC" w:rsidRDefault="001369A9" w:rsidP="001369A9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1369A9" w:rsidRPr="007A12BC" w:rsidRDefault="001369A9" w:rsidP="001369A9">
      <w:pPr>
        <w:jc w:val="both"/>
      </w:pPr>
      <w:r w:rsidRPr="007A12BC">
        <w:t>1 -  «Саянские зори»</w:t>
      </w:r>
    </w:p>
    <w:p w:rsidR="001369A9" w:rsidRPr="007A12BC" w:rsidRDefault="001369A9" w:rsidP="001369A9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>4  экземпляров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Начальник отдела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1738D5">
        <w:t xml:space="preserve"> </w:t>
      </w:r>
      <w:r w:rsidRPr="007A12BC">
        <w:t>Перевалова</w:t>
      </w:r>
    </w:p>
    <w:p w:rsidR="001369A9" w:rsidRPr="007A12BC" w:rsidRDefault="001369A9" w:rsidP="001369A9">
      <w:r w:rsidRPr="007A12BC">
        <w:t>«_____»__________________20</w:t>
      </w:r>
      <w:r>
        <w:t>21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1369A9" w:rsidRPr="007A12BC" w:rsidTr="00432B4C">
        <w:trPr>
          <w:trHeight w:val="1022"/>
        </w:trPr>
        <w:tc>
          <w:tcPr>
            <w:tcW w:w="5529" w:type="dxa"/>
          </w:tcPr>
          <w:p w:rsidR="001369A9" w:rsidRPr="007A12BC" w:rsidRDefault="001369A9" w:rsidP="00432B4C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1369A9" w:rsidRPr="007A12BC" w:rsidRDefault="001369A9" w:rsidP="00432B4C">
            <w:r w:rsidRPr="007A12BC">
              <w:t>«_____»__________________20</w:t>
            </w:r>
            <w:r>
              <w:t>21</w:t>
            </w:r>
            <w:r w:rsidRPr="007A12BC">
              <w:t xml:space="preserve"> г.</w:t>
            </w:r>
          </w:p>
          <w:p w:rsidR="001369A9" w:rsidRPr="007A12BC" w:rsidRDefault="001369A9" w:rsidP="00432B4C"/>
        </w:tc>
        <w:tc>
          <w:tcPr>
            <w:tcW w:w="1276" w:type="dxa"/>
          </w:tcPr>
          <w:p w:rsidR="001369A9" w:rsidRPr="007A12BC" w:rsidRDefault="001369A9" w:rsidP="00432B4C">
            <w:pPr>
              <w:jc w:val="center"/>
            </w:pPr>
          </w:p>
        </w:tc>
        <w:tc>
          <w:tcPr>
            <w:tcW w:w="2835" w:type="dxa"/>
          </w:tcPr>
          <w:p w:rsidR="001369A9" w:rsidRPr="007A12BC" w:rsidRDefault="001369A9" w:rsidP="00432B4C">
            <w:r w:rsidRPr="007A12BC">
              <w:t xml:space="preserve">   </w:t>
            </w:r>
          </w:p>
          <w:p w:rsidR="001369A9" w:rsidRPr="007A12BC" w:rsidRDefault="001369A9" w:rsidP="00432B4C"/>
          <w:p w:rsidR="001369A9" w:rsidRPr="007A12BC" w:rsidRDefault="001369A9" w:rsidP="00432B4C">
            <w:r w:rsidRPr="007A12BC">
              <w:t>Е.В. Подхомутникова</w:t>
            </w:r>
          </w:p>
        </w:tc>
      </w:tr>
    </w:tbl>
    <w:p w:rsidR="00E565D3" w:rsidRDefault="00E565D3" w:rsidP="00CB6AB1">
      <w:pPr>
        <w:ind w:left="709"/>
      </w:pPr>
    </w:p>
    <w:p w:rsidR="003F4D68" w:rsidRDefault="003F4D68" w:rsidP="00CB6AB1">
      <w:pPr>
        <w:ind w:left="709"/>
      </w:pPr>
    </w:p>
    <w:p w:rsidR="003F4D68" w:rsidRDefault="003F4D68" w:rsidP="00CB6AB1">
      <w:pPr>
        <w:ind w:left="709"/>
      </w:pPr>
    </w:p>
    <w:p w:rsidR="003F4D68" w:rsidRDefault="003F4D68" w:rsidP="00CB6AB1">
      <w:pPr>
        <w:ind w:left="709"/>
      </w:pPr>
    </w:p>
    <w:p w:rsidR="00607826" w:rsidRDefault="00607826" w:rsidP="00CB6AB1">
      <w:pPr>
        <w:ind w:left="709"/>
      </w:pPr>
    </w:p>
    <w:p w:rsidR="001738D5" w:rsidRDefault="001738D5" w:rsidP="00CB6AB1">
      <w:pPr>
        <w:ind w:left="709"/>
      </w:pPr>
    </w:p>
    <w:p w:rsidR="00607826" w:rsidRDefault="00607826" w:rsidP="00CB6AB1">
      <w:pPr>
        <w:ind w:left="709"/>
      </w:pP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______________</w:t>
      </w:r>
      <w:r w:rsidRPr="008B1EBC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____________</w:t>
      </w: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3F4D68">
        <w:rPr>
          <w:sz w:val="26"/>
          <w:szCs w:val="26"/>
        </w:rPr>
        <w:lastRenderedPageBreak/>
        <w:t>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2021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2021 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2021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lastRenderedPageBreak/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</w:t>
            </w:r>
            <w:r w:rsidRPr="004268B7">
              <w:rPr>
                <w:sz w:val="25"/>
                <w:szCs w:val="25"/>
              </w:rPr>
              <w:lastRenderedPageBreak/>
              <w:t>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Информация, ставшая известной должностным лицам, в ходе консультирования, не может использоваться администрацией в целях оценки контролируемого </w:t>
            </w:r>
            <w:r w:rsidRPr="00D91FA1">
              <w:rPr>
                <w:color w:val="000000"/>
                <w:sz w:val="26"/>
                <w:szCs w:val="26"/>
              </w:rPr>
              <w:lastRenderedPageBreak/>
              <w:t>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EB3A0A" w:rsidTr="00864087">
        <w:tc>
          <w:tcPr>
            <w:tcW w:w="744" w:type="dxa"/>
          </w:tcPr>
          <w:p w:rsidR="00EB3A0A" w:rsidRDefault="00EB3A0A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5. </w:t>
            </w:r>
          </w:p>
        </w:tc>
        <w:tc>
          <w:tcPr>
            <w:tcW w:w="9251" w:type="dxa"/>
          </w:tcPr>
          <w:p w:rsidR="00EB3A0A" w:rsidRPr="00EB3A0A" w:rsidRDefault="00EB3A0A" w:rsidP="00607826">
            <w:pPr>
              <w:jc w:val="both"/>
              <w:rPr>
                <w:color w:val="000000"/>
                <w:sz w:val="26"/>
                <w:szCs w:val="26"/>
              </w:rPr>
            </w:pPr>
            <w:r w:rsidRPr="003F4D68">
              <w:rPr>
                <w:b/>
                <w:sz w:val="25"/>
                <w:szCs w:val="25"/>
              </w:rPr>
              <w:t>Профилактический визит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EB3A0A">
              <w:rPr>
                <w:sz w:val="25"/>
                <w:szCs w:val="25"/>
              </w:rPr>
              <w:t>профилактический визит</w:t>
            </w:r>
            <w:r w:rsidRPr="00EB3A0A">
              <w:rPr>
                <w:b/>
                <w:sz w:val="25"/>
                <w:szCs w:val="25"/>
              </w:rPr>
              <w:t xml:space="preserve"> </w:t>
            </w:r>
            <w:r w:rsidRPr="00EB3A0A">
              <w:rPr>
                <w:color w:val="000000"/>
                <w:sz w:val="26"/>
                <w:szCs w:val="26"/>
              </w:rPr>
              <w:t xml:space="preserve">проводится в отношении </w:t>
            </w:r>
            <w:r>
              <w:rPr>
                <w:color w:val="000000"/>
                <w:sz w:val="26"/>
                <w:szCs w:val="26"/>
              </w:rPr>
              <w:t>контролируемых лиц</w:t>
            </w:r>
            <w:r w:rsidRPr="00EB3A0A">
              <w:rPr>
                <w:color w:val="000000"/>
                <w:sz w:val="26"/>
                <w:szCs w:val="26"/>
              </w:rPr>
              <w:t xml:space="preserve">, впервые приступающих к осуществлению деятельности в области автомобильных дорог. </w:t>
            </w:r>
          </w:p>
          <w:p w:rsidR="00EB3A0A" w:rsidRPr="00EB3A0A" w:rsidRDefault="00EB3A0A" w:rsidP="00607826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EB3A0A">
              <w:rPr>
                <w:color w:val="000000"/>
                <w:sz w:val="26"/>
                <w:szCs w:val="26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</w:t>
            </w:r>
            <w:r w:rsidR="000F0413">
              <w:rPr>
                <w:color w:val="000000"/>
                <w:sz w:val="26"/>
                <w:szCs w:val="26"/>
              </w:rPr>
              <w:t>е,</w:t>
            </w:r>
            <w:r w:rsidRPr="00EB3A0A">
              <w:rPr>
                <w:color w:val="000000"/>
                <w:sz w:val="26"/>
                <w:szCs w:val="26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«О государственном контроле (надзоре) и муниципальном контроле в Российской Федерации»</w:t>
            </w:r>
            <w:r w:rsidRPr="00EB3A0A">
              <w:rPr>
                <w:color w:val="000000"/>
                <w:sz w:val="26"/>
                <w:szCs w:val="26"/>
              </w:rPr>
              <w:t xml:space="preserve">. </w:t>
            </w:r>
            <w:proofErr w:type="gramEnd"/>
          </w:p>
          <w:p w:rsidR="00EB3A0A" w:rsidRPr="00EB3A0A" w:rsidRDefault="00EB3A0A" w:rsidP="00607826">
            <w:pPr>
              <w:jc w:val="both"/>
              <w:rPr>
                <w:color w:val="000000"/>
                <w:sz w:val="26"/>
                <w:szCs w:val="26"/>
              </w:rPr>
            </w:pPr>
            <w:r w:rsidRPr="00EB3A0A">
              <w:rPr>
                <w:color w:val="000000"/>
                <w:sz w:val="26"/>
                <w:szCs w:val="26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</w:t>
            </w:r>
            <w:proofErr w:type="gramStart"/>
            <w:r w:rsidRPr="00EB3A0A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EB3A0A">
              <w:rPr>
                <w:b/>
                <w:sz w:val="25"/>
                <w:szCs w:val="25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B3A0A">
              <w:rPr>
                <w:color w:val="000000"/>
                <w:sz w:val="26"/>
                <w:szCs w:val="26"/>
              </w:rPr>
              <w:t>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EB3A0A" w:rsidRPr="00EB3A0A" w:rsidRDefault="00EB3A0A" w:rsidP="00607826">
            <w:pPr>
              <w:jc w:val="both"/>
              <w:rPr>
                <w:sz w:val="26"/>
                <w:szCs w:val="26"/>
              </w:rPr>
            </w:pPr>
            <w:r w:rsidRPr="00EB3A0A">
              <w:rPr>
                <w:color w:val="000000"/>
                <w:sz w:val="26"/>
                <w:szCs w:val="26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EB3A0A" w:rsidRDefault="00EB3A0A" w:rsidP="0060782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5"/>
                <w:szCs w:val="25"/>
              </w:rPr>
            </w:pPr>
            <w:r w:rsidRPr="00EB3A0A">
              <w:rPr>
                <w:color w:val="000000"/>
                <w:sz w:val="26"/>
                <w:szCs w:val="2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  <w:p w:rsidR="00EB3A0A" w:rsidRDefault="00EB3A0A" w:rsidP="00607826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о</w:t>
            </w:r>
            <w:r w:rsidRPr="00EB3A0A">
              <w:rPr>
                <w:rFonts w:eastAsia="Calibri"/>
                <w:sz w:val="25"/>
                <w:szCs w:val="25"/>
              </w:rPr>
              <w:t>дин раз в год</w:t>
            </w:r>
            <w:r>
              <w:rPr>
                <w:sz w:val="25"/>
                <w:szCs w:val="25"/>
              </w:rPr>
              <w:t>;</w:t>
            </w:r>
          </w:p>
          <w:p w:rsidR="00EB3A0A" w:rsidRDefault="00EB3A0A" w:rsidP="0060782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607826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1738D5" w:rsidRDefault="001738D5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1738D5" w:rsidRDefault="001738D5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1738D5" w:rsidRDefault="001738D5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607826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Исполнено</w:t>
            </w:r>
            <w:proofErr w:type="gramStart"/>
            <w:r w:rsidRPr="003F4D68">
              <w:rPr>
                <w:sz w:val="26"/>
                <w:szCs w:val="26"/>
              </w:rPr>
              <w:t xml:space="preserve"> / Н</w:t>
            </w:r>
            <w:proofErr w:type="gramEnd"/>
            <w:r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607826" w:rsidRDefault="00607826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607826" w:rsidRDefault="00607826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B817DF" w:rsidRDefault="00B817DF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C37E7"/>
    <w:rsid w:val="002145B6"/>
    <w:rsid w:val="00231F4D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E47A6"/>
    <w:rsid w:val="006F7912"/>
    <w:rsid w:val="00706AF2"/>
    <w:rsid w:val="00721A9B"/>
    <w:rsid w:val="0073301E"/>
    <w:rsid w:val="0073447A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910F55"/>
    <w:rsid w:val="00915C91"/>
    <w:rsid w:val="00921B07"/>
    <w:rsid w:val="00930E56"/>
    <w:rsid w:val="00965F43"/>
    <w:rsid w:val="00995A3E"/>
    <w:rsid w:val="00996DBD"/>
    <w:rsid w:val="009B70FC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71319"/>
    <w:rsid w:val="00B817DF"/>
    <w:rsid w:val="00B97A61"/>
    <w:rsid w:val="00BB796A"/>
    <w:rsid w:val="00C30E39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19454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2021-05-18T01:12:00Z</cp:lastPrinted>
  <dcterms:created xsi:type="dcterms:W3CDTF">2021-12-09T05:15:00Z</dcterms:created>
  <dcterms:modified xsi:type="dcterms:W3CDTF">2021-12-09T05:15:00Z</dcterms:modified>
</cp:coreProperties>
</file>