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t>От</w:t>
      </w:r>
      <w:r>
        <w:rPr>
          <w:rFonts w:asciiTheme="minorHAnsi" w:hAnsiTheme="minorHAnsi"/>
        </w:rPr>
        <w:t>___________________</w:t>
      </w:r>
      <w:r>
        <w:t>№</w:t>
      </w:r>
      <w:r>
        <w:tab/>
      </w:r>
      <w:r>
        <w:rPr>
          <w:rFonts w:asciiTheme="minorHAnsi" w:hAnsiTheme="minorHAnsi"/>
        </w:rPr>
        <w:t>________________</w:t>
      </w:r>
    </w:p>
    <w:p w:rsidR="007D3AFB" w:rsidRDefault="007D3AFB" w:rsidP="007D3AFB">
      <w:pPr>
        <w:tabs>
          <w:tab w:val="left" w:pos="534"/>
          <w:tab w:val="left" w:pos="2069"/>
          <w:tab w:val="left" w:pos="2518"/>
        </w:tabs>
        <w:ind w:right="-185"/>
      </w:pPr>
      <w:r>
        <w:t xml:space="preserve">                        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FB5EF3">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«Строительство и капитальный ремонт объектов систем водоснабжения и водоотведения муниципального образования «город Саянск»</w:t>
      </w:r>
      <w:r>
        <w:rPr>
          <w:rFonts w:ascii="Times New Roman" w:hAnsi="Times New Roman"/>
          <w:sz w:val="24"/>
          <w:szCs w:val="24"/>
        </w:rPr>
        <w:t xml:space="preserve"> на 2020-2025 годы», утвержденную постановлением администрации городского округа муниципального образования «город Саянск» от 30.09.2019 № 110-37-1102-19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 xml:space="preserve">«Строительство и капитальный ремонт </w:t>
      </w:r>
      <w:r w:rsidRPr="00D40BBC">
        <w:rPr>
          <w:rFonts w:ascii="Times New Roman" w:hAnsi="Times New Roman"/>
          <w:sz w:val="28"/>
          <w:szCs w:val="28"/>
        </w:rPr>
        <w:t>объектов систем водоснабжения и водоотведения муниципального образования «город Саянск»</w:t>
      </w:r>
      <w:r w:rsidR="00BE2D59" w:rsidRPr="00BE2D59">
        <w:rPr>
          <w:rFonts w:ascii="Times New Roman" w:hAnsi="Times New Roman"/>
          <w:sz w:val="24"/>
          <w:szCs w:val="24"/>
        </w:rPr>
        <w:t xml:space="preserve"> </w:t>
      </w:r>
      <w:r w:rsidR="00BE2D59" w:rsidRPr="00BE2D59">
        <w:rPr>
          <w:rFonts w:ascii="Times New Roman" w:hAnsi="Times New Roman"/>
          <w:sz w:val="28"/>
          <w:szCs w:val="28"/>
        </w:rPr>
        <w:t>на 2020-2025 годы»</w:t>
      </w:r>
      <w:r w:rsidR="00BE2D59">
        <w:rPr>
          <w:rFonts w:ascii="Times New Roman" w:hAnsi="Times New Roman"/>
          <w:sz w:val="28"/>
          <w:szCs w:val="28"/>
        </w:rPr>
        <w:t xml:space="preserve"> </w:t>
      </w:r>
      <w:r w:rsidRPr="00D40BBC">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0A10F2" w:rsidRDefault="007D3AFB" w:rsidP="007D3AFB">
      <w:pPr>
        <w:pStyle w:val="ConsPlusNormal"/>
        <w:widowControl/>
        <w:ind w:firstLine="0"/>
        <w:jc w:val="both"/>
        <w:rPr>
          <w:rFonts w:ascii="Times New Roman" w:hAnsi="Times New Roman" w:cs="Times New Roman"/>
          <w:sz w:val="28"/>
          <w:szCs w:val="28"/>
        </w:rPr>
      </w:pPr>
    </w:p>
    <w:p w:rsidR="007D3AFB" w:rsidRDefault="007D3AFB" w:rsidP="007D3AFB">
      <w:pPr>
        <w:pStyle w:val="a3"/>
        <w:spacing w:after="0"/>
        <w:ind w:left="0"/>
        <w:rPr>
          <w:rFonts w:ascii="Times New Roman" w:hAnsi="Times New Roman"/>
          <w:bCs/>
          <w:sz w:val="28"/>
          <w:szCs w:val="28"/>
        </w:rPr>
      </w:pPr>
      <w:r w:rsidRPr="000A10F2">
        <w:rPr>
          <w:rFonts w:ascii="Times New Roman" w:hAnsi="Times New Roman"/>
          <w:bCs/>
          <w:sz w:val="28"/>
          <w:szCs w:val="28"/>
        </w:rPr>
        <w:t>П О С Т А Н О В Л Я Е Т:</w:t>
      </w:r>
    </w:p>
    <w:p w:rsidR="007D3AFB" w:rsidRPr="000A10F2" w:rsidRDefault="007D3AFB" w:rsidP="007D3AFB">
      <w:pPr>
        <w:pStyle w:val="a3"/>
        <w:spacing w:after="0"/>
        <w:ind w:left="0"/>
        <w:rPr>
          <w:rFonts w:ascii="Times New Roman" w:hAnsi="Times New Roman"/>
          <w:bCs/>
          <w:sz w:val="28"/>
          <w:szCs w:val="28"/>
        </w:rPr>
      </w:pPr>
    </w:p>
    <w:p w:rsidR="007D3AFB" w:rsidRDefault="007D3AFB" w:rsidP="00FD4D73">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r w:rsidR="00F507C7">
        <w:rPr>
          <w:rFonts w:ascii="Times New Roman" w:hAnsi="Times New Roman"/>
          <w:sz w:val="28"/>
          <w:szCs w:val="28"/>
        </w:rPr>
        <w:t xml:space="preserve">, </w:t>
      </w:r>
      <w:r w:rsidR="008C712A">
        <w:rPr>
          <w:rFonts w:ascii="Times New Roman" w:hAnsi="Times New Roman"/>
          <w:sz w:val="28"/>
          <w:szCs w:val="28"/>
        </w:rPr>
        <w:t xml:space="preserve"> </w:t>
      </w:r>
      <w:r>
        <w:rPr>
          <w:rFonts w:ascii="Times New Roman" w:hAnsi="Times New Roman"/>
          <w:color w:val="000000"/>
          <w:sz w:val="28"/>
          <w:szCs w:val="28"/>
        </w:rPr>
        <w:t>(в редакции от 30</w:t>
      </w:r>
      <w:r>
        <w:rPr>
          <w:rFonts w:ascii="Times New Roman" w:hAnsi="Times New Roman"/>
          <w:color w:val="000000"/>
          <w:spacing w:val="-2"/>
          <w:sz w:val="28"/>
          <w:szCs w:val="28"/>
        </w:rPr>
        <w:t>.09.2019 № 110-37-1102-19</w:t>
      </w:r>
      <w:r w:rsidR="00A90EA4">
        <w:rPr>
          <w:rFonts w:ascii="Times New Roman" w:hAnsi="Times New Roman"/>
          <w:color w:val="000000"/>
          <w:spacing w:val="-2"/>
          <w:sz w:val="28"/>
          <w:szCs w:val="28"/>
        </w:rPr>
        <w:t>, от 24.12.2019 № 110-37-1440-19</w:t>
      </w:r>
      <w:r w:rsidR="00130875">
        <w:rPr>
          <w:rFonts w:ascii="Times New Roman" w:hAnsi="Times New Roman"/>
          <w:color w:val="000000"/>
          <w:spacing w:val="-2"/>
          <w:sz w:val="28"/>
          <w:szCs w:val="28"/>
        </w:rPr>
        <w:t>, от 22.05.2020</w:t>
      </w:r>
      <w:r w:rsidR="00F507C7">
        <w:rPr>
          <w:rFonts w:ascii="Times New Roman" w:hAnsi="Times New Roman"/>
          <w:color w:val="000000"/>
          <w:spacing w:val="-2"/>
          <w:sz w:val="28"/>
          <w:szCs w:val="28"/>
        </w:rPr>
        <w:t xml:space="preserve"> </w:t>
      </w:r>
      <w:r w:rsidR="00130875">
        <w:rPr>
          <w:rFonts w:ascii="Times New Roman" w:hAnsi="Times New Roman"/>
          <w:color w:val="000000"/>
          <w:spacing w:val="-2"/>
          <w:sz w:val="28"/>
          <w:szCs w:val="28"/>
        </w:rPr>
        <w:t>№ 110-37-484-20</w:t>
      </w:r>
      <w:r w:rsidR="00F85678">
        <w:rPr>
          <w:rFonts w:ascii="Times New Roman" w:hAnsi="Times New Roman"/>
          <w:color w:val="000000"/>
          <w:spacing w:val="-2"/>
          <w:sz w:val="28"/>
          <w:szCs w:val="28"/>
        </w:rPr>
        <w:t xml:space="preserve">, </w:t>
      </w:r>
      <w:r w:rsidR="00F85678">
        <w:rPr>
          <w:rFonts w:ascii="Times New Roman" w:hAnsi="Times New Roman"/>
          <w:sz w:val="28"/>
          <w:szCs w:val="28"/>
        </w:rPr>
        <w:t xml:space="preserve">от 29.06.2020 </w:t>
      </w:r>
      <w:r w:rsidR="00A112E9">
        <w:rPr>
          <w:rFonts w:ascii="Times New Roman" w:hAnsi="Times New Roman"/>
          <w:sz w:val="28"/>
          <w:szCs w:val="28"/>
        </w:rPr>
        <w:t xml:space="preserve">               </w:t>
      </w:r>
      <w:r w:rsidR="00F85678">
        <w:rPr>
          <w:rFonts w:ascii="Times New Roman" w:hAnsi="Times New Roman"/>
          <w:sz w:val="28"/>
          <w:szCs w:val="28"/>
        </w:rPr>
        <w:t>№ 110-37-630-20, от 14.10.2020 № 110-37-988-20</w:t>
      </w:r>
      <w:r w:rsidR="008C712A">
        <w:rPr>
          <w:rFonts w:ascii="Times New Roman" w:hAnsi="Times New Roman"/>
          <w:sz w:val="28"/>
          <w:szCs w:val="28"/>
        </w:rPr>
        <w:t xml:space="preserve">, от 24.12.2020 </w:t>
      </w:r>
      <w:r w:rsidR="00A112E9">
        <w:rPr>
          <w:rFonts w:ascii="Times New Roman" w:hAnsi="Times New Roman"/>
          <w:sz w:val="28"/>
          <w:szCs w:val="28"/>
        </w:rPr>
        <w:t xml:space="preserve">                                  </w:t>
      </w:r>
      <w:r w:rsidR="008C712A">
        <w:rPr>
          <w:rFonts w:ascii="Times New Roman" w:hAnsi="Times New Roman"/>
          <w:sz w:val="28"/>
          <w:szCs w:val="28"/>
        </w:rPr>
        <w:t>№ 110-37-1271-20</w:t>
      </w:r>
      <w:r w:rsidR="00AA7A9F">
        <w:rPr>
          <w:rFonts w:ascii="Times New Roman" w:hAnsi="Times New Roman"/>
          <w:sz w:val="28"/>
          <w:szCs w:val="28"/>
        </w:rPr>
        <w:t>, от 10.03.2021 № 110-37-274-21</w:t>
      </w:r>
      <w:r w:rsidR="00333DDC">
        <w:rPr>
          <w:rFonts w:ascii="Times New Roman" w:hAnsi="Times New Roman"/>
          <w:sz w:val="28"/>
          <w:szCs w:val="28"/>
        </w:rPr>
        <w:t xml:space="preserve">, от 01.06.2021 </w:t>
      </w:r>
      <w:r w:rsidR="00A112E9">
        <w:rPr>
          <w:rFonts w:ascii="Times New Roman" w:hAnsi="Times New Roman"/>
          <w:sz w:val="28"/>
          <w:szCs w:val="28"/>
        </w:rPr>
        <w:t xml:space="preserve">                                </w:t>
      </w:r>
      <w:r w:rsidR="00333DDC">
        <w:rPr>
          <w:rFonts w:ascii="Times New Roman" w:hAnsi="Times New Roman"/>
          <w:sz w:val="28"/>
          <w:szCs w:val="28"/>
        </w:rPr>
        <w:t>№ 110-37-644-21</w:t>
      </w:r>
      <w:r w:rsidR="002A2761">
        <w:rPr>
          <w:rFonts w:ascii="Times New Roman" w:hAnsi="Times New Roman"/>
          <w:sz w:val="28"/>
          <w:szCs w:val="28"/>
        </w:rPr>
        <w:t>, от 13.08.2021 № 110-37-890-21</w:t>
      </w:r>
      <w:r w:rsidR="00405965">
        <w:rPr>
          <w:rFonts w:ascii="Times New Roman" w:hAnsi="Times New Roman"/>
          <w:sz w:val="28"/>
          <w:szCs w:val="28"/>
        </w:rPr>
        <w:t xml:space="preserve"> от 27.12.2021 </w:t>
      </w:r>
      <w:r w:rsidR="00A112E9">
        <w:rPr>
          <w:rFonts w:ascii="Times New Roman" w:hAnsi="Times New Roman"/>
          <w:sz w:val="28"/>
          <w:szCs w:val="28"/>
        </w:rPr>
        <w:t xml:space="preserve">                                    </w:t>
      </w:r>
      <w:r w:rsidR="00405965">
        <w:rPr>
          <w:rFonts w:ascii="Times New Roman" w:hAnsi="Times New Roman"/>
          <w:sz w:val="28"/>
          <w:szCs w:val="28"/>
        </w:rPr>
        <w:t>№ 110-37-1508-21</w:t>
      </w:r>
      <w:r>
        <w:rPr>
          <w:rFonts w:ascii="Times New Roman" w:hAnsi="Times New Roman"/>
          <w:color w:val="000000"/>
          <w:spacing w:val="-2"/>
          <w:sz w:val="28"/>
          <w:szCs w:val="28"/>
        </w:rPr>
        <w:t xml:space="preserve">), </w:t>
      </w:r>
      <w:r w:rsidR="005D43C0">
        <w:rPr>
          <w:rFonts w:ascii="Times New Roman" w:hAnsi="Times New Roman"/>
          <w:color w:val="000000"/>
          <w:spacing w:val="-2"/>
          <w:sz w:val="28"/>
          <w:szCs w:val="28"/>
        </w:rPr>
        <w:t xml:space="preserve">от 30.09.2021 № 110-37-1076-21, </w:t>
      </w:r>
      <w:r w:rsidRPr="004F00AD">
        <w:rPr>
          <w:rFonts w:ascii="Times New Roman" w:hAnsi="Times New Roman"/>
          <w:color w:val="000000"/>
          <w:spacing w:val="-2"/>
          <w:sz w:val="28"/>
          <w:szCs w:val="28"/>
        </w:rPr>
        <w:t xml:space="preserve">опубликованное в газете «Саянские зори», </w:t>
      </w:r>
      <w:r>
        <w:rPr>
          <w:rFonts w:ascii="Times New Roman" w:hAnsi="Times New Roman"/>
          <w:color w:val="000000"/>
          <w:sz w:val="28"/>
          <w:szCs w:val="28"/>
        </w:rPr>
        <w:t>выпуск от 03.10.2019 № 39 (4055) (вкладыш официальной информации стр.13-16),</w:t>
      </w:r>
      <w:r w:rsidR="00A90EA4" w:rsidRPr="00A90EA4">
        <w:rPr>
          <w:rFonts w:ascii="Times New Roman" w:hAnsi="Times New Roman"/>
          <w:color w:val="000000"/>
          <w:sz w:val="28"/>
          <w:szCs w:val="28"/>
        </w:rPr>
        <w:t xml:space="preserve"> </w:t>
      </w:r>
      <w:r w:rsidR="00A90EA4">
        <w:rPr>
          <w:rFonts w:ascii="Times New Roman" w:hAnsi="Times New Roman"/>
          <w:color w:val="000000"/>
          <w:sz w:val="28"/>
          <w:szCs w:val="28"/>
        </w:rPr>
        <w:t>выпуск от 27.12.2019 № 51 (4067) (вкладыш официальной информации стр.52)</w:t>
      </w:r>
      <w:r w:rsidR="00130875">
        <w:rPr>
          <w:rFonts w:ascii="Times New Roman" w:hAnsi="Times New Roman"/>
          <w:color w:val="000000"/>
          <w:sz w:val="28"/>
          <w:szCs w:val="28"/>
        </w:rPr>
        <w:t>, выпуск от 28.05.2020 № 21 (4088) (вкладыш официальной информации стр.2-3),</w:t>
      </w:r>
      <w:r>
        <w:rPr>
          <w:rFonts w:ascii="Times New Roman" w:hAnsi="Times New Roman"/>
          <w:color w:val="000000"/>
          <w:sz w:val="28"/>
          <w:szCs w:val="28"/>
        </w:rPr>
        <w:t xml:space="preserve"> </w:t>
      </w:r>
      <w:r w:rsidR="00F507C7">
        <w:rPr>
          <w:rFonts w:ascii="Times New Roman" w:hAnsi="Times New Roman"/>
          <w:color w:val="000000"/>
          <w:sz w:val="28"/>
          <w:szCs w:val="28"/>
        </w:rPr>
        <w:t>выпуск от 16.0</w:t>
      </w:r>
      <w:r w:rsidR="00211715">
        <w:rPr>
          <w:rFonts w:ascii="Times New Roman" w:hAnsi="Times New Roman"/>
          <w:color w:val="000000"/>
          <w:sz w:val="28"/>
          <w:szCs w:val="28"/>
        </w:rPr>
        <w:t>7</w:t>
      </w:r>
      <w:r w:rsidR="00F507C7">
        <w:rPr>
          <w:rFonts w:ascii="Times New Roman" w:hAnsi="Times New Roman"/>
          <w:color w:val="000000"/>
          <w:sz w:val="28"/>
          <w:szCs w:val="28"/>
        </w:rPr>
        <w:t>.2020 № 28 (4095) (вкладыш официальной информации стр.2),</w:t>
      </w:r>
      <w:r w:rsidR="00F85678">
        <w:rPr>
          <w:rFonts w:ascii="Times New Roman" w:hAnsi="Times New Roman"/>
          <w:color w:val="000000"/>
          <w:sz w:val="28"/>
          <w:szCs w:val="28"/>
        </w:rPr>
        <w:t xml:space="preserve"> выпуск от 22.10.2020 № 42 (4109) (вкладыш </w:t>
      </w:r>
      <w:r w:rsidR="00F85678">
        <w:rPr>
          <w:rFonts w:ascii="Times New Roman" w:hAnsi="Times New Roman"/>
          <w:color w:val="000000"/>
          <w:sz w:val="28"/>
          <w:szCs w:val="28"/>
        </w:rPr>
        <w:lastRenderedPageBreak/>
        <w:t>официальной информации стр.</w:t>
      </w:r>
      <w:r w:rsidR="00974895">
        <w:rPr>
          <w:rFonts w:ascii="Times New Roman" w:hAnsi="Times New Roman"/>
          <w:color w:val="000000"/>
          <w:sz w:val="28"/>
          <w:szCs w:val="28"/>
        </w:rPr>
        <w:t>4</w:t>
      </w:r>
      <w:r w:rsidR="00F85678">
        <w:rPr>
          <w:rFonts w:ascii="Times New Roman" w:hAnsi="Times New Roman"/>
          <w:color w:val="000000"/>
          <w:sz w:val="28"/>
          <w:szCs w:val="28"/>
        </w:rPr>
        <w:t xml:space="preserve">), </w:t>
      </w:r>
      <w:r w:rsidR="008C712A">
        <w:rPr>
          <w:rFonts w:ascii="Times New Roman" w:hAnsi="Times New Roman"/>
          <w:color w:val="000000"/>
          <w:sz w:val="28"/>
          <w:szCs w:val="28"/>
        </w:rPr>
        <w:t>выпуск от 31.12.2020</w:t>
      </w:r>
      <w:r w:rsidR="00680F8A">
        <w:rPr>
          <w:rFonts w:ascii="Times New Roman" w:hAnsi="Times New Roman"/>
          <w:color w:val="000000"/>
          <w:sz w:val="28"/>
          <w:szCs w:val="28"/>
        </w:rPr>
        <w:t xml:space="preserve"> </w:t>
      </w:r>
      <w:r w:rsidR="008C712A">
        <w:rPr>
          <w:rFonts w:ascii="Times New Roman" w:hAnsi="Times New Roman"/>
          <w:color w:val="000000"/>
          <w:sz w:val="28"/>
          <w:szCs w:val="28"/>
        </w:rPr>
        <w:t>№ 52 (4119) (вкладыш официальной информации стр.3),</w:t>
      </w:r>
      <w:r w:rsidR="00067987">
        <w:rPr>
          <w:rFonts w:ascii="Times New Roman" w:hAnsi="Times New Roman"/>
          <w:color w:val="000000"/>
          <w:sz w:val="28"/>
          <w:szCs w:val="28"/>
        </w:rPr>
        <w:t xml:space="preserve"> </w:t>
      </w:r>
      <w:r w:rsidR="00AA7A9F">
        <w:rPr>
          <w:rFonts w:ascii="Times New Roman" w:hAnsi="Times New Roman"/>
          <w:color w:val="000000"/>
          <w:sz w:val="28"/>
          <w:szCs w:val="28"/>
        </w:rPr>
        <w:t xml:space="preserve">выпуск от 11.03.2021 № 9 (4128) (вкладыш официальной информации стр.6), </w:t>
      </w:r>
      <w:r w:rsidR="00333DDC">
        <w:rPr>
          <w:rFonts w:ascii="Times New Roman" w:hAnsi="Times New Roman"/>
          <w:color w:val="000000"/>
          <w:sz w:val="28"/>
          <w:szCs w:val="28"/>
        </w:rPr>
        <w:t>выпуск от 10.06.2021 № 22 (4141) (вкладыш официальной информации стр.2),</w:t>
      </w:r>
      <w:r w:rsidR="002A2761">
        <w:rPr>
          <w:rFonts w:ascii="Times New Roman" w:hAnsi="Times New Roman"/>
          <w:color w:val="000000"/>
          <w:sz w:val="28"/>
          <w:szCs w:val="28"/>
        </w:rPr>
        <w:t xml:space="preserve"> выпуск от 19.08.2021 № 32 (4151) (вкладыш официальной информации стр.1-2),</w:t>
      </w:r>
      <w:r w:rsidR="005D43C0" w:rsidRPr="005D43C0">
        <w:rPr>
          <w:rFonts w:ascii="Times New Roman" w:hAnsi="Times New Roman"/>
          <w:color w:val="000000"/>
          <w:sz w:val="28"/>
          <w:szCs w:val="28"/>
        </w:rPr>
        <w:t xml:space="preserve"> </w:t>
      </w:r>
      <w:r w:rsidR="005D43C0">
        <w:rPr>
          <w:rFonts w:ascii="Times New Roman" w:hAnsi="Times New Roman"/>
          <w:color w:val="000000"/>
          <w:sz w:val="28"/>
          <w:szCs w:val="28"/>
        </w:rPr>
        <w:t>выпуск от 14.10.2021 № 40 (4159) (вкладыш официальной информации стр.1-2)</w:t>
      </w:r>
      <w:r w:rsidR="00E72FAF">
        <w:rPr>
          <w:rFonts w:ascii="Times New Roman" w:hAnsi="Times New Roman"/>
          <w:color w:val="000000"/>
          <w:sz w:val="28"/>
          <w:szCs w:val="28"/>
        </w:rPr>
        <w:t xml:space="preserve">, </w:t>
      </w:r>
      <w:r w:rsidR="00405965">
        <w:rPr>
          <w:rFonts w:ascii="Times New Roman" w:hAnsi="Times New Roman"/>
          <w:color w:val="000000"/>
          <w:sz w:val="28"/>
          <w:szCs w:val="28"/>
        </w:rPr>
        <w:t>выпуск от 30.12.2021 № 51 (4170) (вкладыш официальной информации стр.</w:t>
      </w:r>
      <w:r w:rsidR="006F34AB">
        <w:rPr>
          <w:rFonts w:ascii="Times New Roman" w:hAnsi="Times New Roman"/>
          <w:color w:val="000000"/>
          <w:sz w:val="28"/>
          <w:szCs w:val="28"/>
        </w:rPr>
        <w:t xml:space="preserve"> </w:t>
      </w:r>
      <w:r w:rsidR="00405965">
        <w:rPr>
          <w:rFonts w:ascii="Times New Roman" w:hAnsi="Times New Roman"/>
          <w:color w:val="000000"/>
          <w:sz w:val="28"/>
          <w:szCs w:val="28"/>
        </w:rPr>
        <w:t>12-13),</w:t>
      </w:r>
      <w:r w:rsidR="006F34AB">
        <w:rPr>
          <w:rFonts w:ascii="Times New Roman" w:hAnsi="Times New Roman"/>
          <w:color w:val="000000"/>
          <w:sz w:val="28"/>
          <w:szCs w:val="28"/>
        </w:rPr>
        <w:t xml:space="preserve"> </w:t>
      </w:r>
      <w:r w:rsidRPr="004F00AD">
        <w:rPr>
          <w:rFonts w:ascii="Times New Roman" w:hAnsi="Times New Roman"/>
          <w:color w:val="000000"/>
          <w:sz w:val="28"/>
          <w:szCs w:val="28"/>
        </w:rPr>
        <w:t>следующие изменения:</w:t>
      </w:r>
    </w:p>
    <w:p w:rsidR="00405965" w:rsidRDefault="007D3AFB" w:rsidP="006F34AB">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1.1</w:t>
      </w:r>
      <w:r w:rsidR="002A2761">
        <w:rPr>
          <w:rFonts w:ascii="Times New Roman" w:hAnsi="Times New Roman"/>
          <w:color w:val="000000"/>
          <w:sz w:val="28"/>
          <w:szCs w:val="28"/>
        </w:rPr>
        <w:t xml:space="preserve">. </w:t>
      </w:r>
      <w:r w:rsidR="00405965">
        <w:rPr>
          <w:rFonts w:ascii="Times New Roman" w:hAnsi="Times New Roman"/>
          <w:color w:val="000000"/>
          <w:sz w:val="28"/>
          <w:szCs w:val="28"/>
        </w:rPr>
        <w:t>Пункт 9 р</w:t>
      </w:r>
      <w:r w:rsidRPr="00C95648">
        <w:rPr>
          <w:color w:val="000000"/>
          <w:sz w:val="28"/>
          <w:szCs w:val="28"/>
        </w:rPr>
        <w:t>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6"/>
        <w:gridCol w:w="2359"/>
        <w:gridCol w:w="7140"/>
      </w:tblGrid>
      <w:tr w:rsidR="00405965" w:rsidRPr="006A2A3C" w:rsidTr="00405965">
        <w:tc>
          <w:tcPr>
            <w:tcW w:w="212" w:type="pct"/>
          </w:tcPr>
          <w:p w:rsidR="00405965" w:rsidRPr="006454F9" w:rsidRDefault="00405965" w:rsidP="00405965">
            <w:pPr>
              <w:pStyle w:val="ConsPlusCell"/>
              <w:widowControl/>
              <w:rPr>
                <w:rFonts w:ascii="Times New Roman" w:hAnsi="Times New Roman" w:cs="Times New Roman"/>
                <w:color w:val="000000"/>
                <w:sz w:val="28"/>
                <w:szCs w:val="28"/>
              </w:rPr>
            </w:pPr>
            <w:r w:rsidRPr="006454F9">
              <w:rPr>
                <w:rFonts w:ascii="Times New Roman" w:hAnsi="Times New Roman" w:cs="Times New Roman"/>
                <w:color w:val="000000"/>
                <w:sz w:val="28"/>
                <w:szCs w:val="28"/>
              </w:rPr>
              <w:t>9.</w:t>
            </w:r>
          </w:p>
        </w:tc>
        <w:tc>
          <w:tcPr>
            <w:tcW w:w="1190" w:type="pct"/>
          </w:tcPr>
          <w:p w:rsidR="00405965" w:rsidRPr="006454F9" w:rsidRDefault="00405965" w:rsidP="00405965">
            <w:pPr>
              <w:pStyle w:val="ConsPlusCell"/>
              <w:widowControl/>
              <w:rPr>
                <w:rFonts w:ascii="Times New Roman" w:hAnsi="Times New Roman" w:cs="Times New Roman"/>
                <w:color w:val="000000"/>
                <w:sz w:val="28"/>
                <w:szCs w:val="28"/>
              </w:rPr>
            </w:pPr>
            <w:r w:rsidRPr="006454F9">
              <w:rPr>
                <w:rFonts w:ascii="Times New Roman" w:hAnsi="Times New Roman" w:cs="Times New Roman"/>
                <w:color w:val="000000"/>
                <w:sz w:val="28"/>
                <w:szCs w:val="28"/>
              </w:rPr>
              <w:t>Объем и источники финансирования муниципальной программы</w:t>
            </w:r>
          </w:p>
        </w:tc>
        <w:tc>
          <w:tcPr>
            <w:tcW w:w="3598" w:type="pct"/>
          </w:tcPr>
          <w:p w:rsidR="00405965" w:rsidRPr="006454F9" w:rsidRDefault="00405965" w:rsidP="00405965">
            <w:pPr>
              <w:pStyle w:val="ConsPlusNormal"/>
              <w:ind w:firstLine="0"/>
              <w:jc w:val="both"/>
              <w:rPr>
                <w:rFonts w:ascii="Times New Roman" w:hAnsi="Times New Roman" w:cs="Times New Roman"/>
                <w:sz w:val="28"/>
                <w:szCs w:val="28"/>
              </w:rPr>
            </w:pPr>
            <w:r w:rsidRPr="006454F9">
              <w:rPr>
                <w:rFonts w:ascii="Times New Roman" w:hAnsi="Times New Roman"/>
                <w:sz w:val="28"/>
                <w:szCs w:val="28"/>
              </w:rPr>
              <w:t>1. Объем финансирования муниципальной программы составляет</w:t>
            </w:r>
            <w:r w:rsidRPr="006454F9">
              <w:rPr>
                <w:rFonts w:ascii="Times New Roman" w:hAnsi="Times New Roman"/>
                <w:color w:val="FF0000"/>
                <w:sz w:val="28"/>
                <w:szCs w:val="28"/>
              </w:rPr>
              <w:t xml:space="preserve"> </w:t>
            </w:r>
            <w:r w:rsidRPr="006454F9">
              <w:rPr>
                <w:rFonts w:ascii="Times New Roman" w:hAnsi="Times New Roman" w:cs="Times New Roman"/>
                <w:sz w:val="28"/>
                <w:szCs w:val="28"/>
              </w:rPr>
              <w:t xml:space="preserve"> </w:t>
            </w:r>
            <w:r w:rsidR="009E002D" w:rsidRPr="006454F9">
              <w:rPr>
                <w:rFonts w:ascii="Times New Roman" w:hAnsi="Times New Roman" w:cs="Times New Roman"/>
                <w:sz w:val="28"/>
                <w:szCs w:val="28"/>
              </w:rPr>
              <w:t xml:space="preserve">1827916,5 </w:t>
            </w:r>
            <w:r w:rsidRPr="006454F9">
              <w:rPr>
                <w:rFonts w:ascii="Times New Roman" w:hAnsi="Times New Roman" w:cs="Times New Roman"/>
                <w:sz w:val="28"/>
                <w:szCs w:val="28"/>
              </w:rPr>
              <w:t>тыс.рублей, в том числе по годам:</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2020 год – 45214,0 тыс.рублей;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2021 год – 78651,0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2022 год – 117490,6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2023 год – </w:t>
            </w:r>
            <w:r w:rsidR="009E002D" w:rsidRPr="006454F9">
              <w:rPr>
                <w:rFonts w:ascii="Times New Roman" w:hAnsi="Times New Roman" w:cs="Times New Roman"/>
                <w:sz w:val="28"/>
                <w:szCs w:val="28"/>
              </w:rPr>
              <w:t>542166,0</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2024 год – </w:t>
            </w:r>
            <w:r w:rsidR="009E002D" w:rsidRPr="006454F9">
              <w:rPr>
                <w:rFonts w:ascii="Times New Roman" w:hAnsi="Times New Roman" w:cs="Times New Roman"/>
                <w:sz w:val="28"/>
                <w:szCs w:val="28"/>
              </w:rPr>
              <w:t>917024,9</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2025 год – 127370,0 тыс. рублей.</w:t>
            </w:r>
          </w:p>
          <w:p w:rsidR="00405965" w:rsidRPr="006454F9" w:rsidRDefault="00405965" w:rsidP="00405965">
            <w:pPr>
              <w:pStyle w:val="ConsPlusNormal"/>
              <w:ind w:firstLine="0"/>
              <w:jc w:val="both"/>
              <w:rPr>
                <w:rFonts w:ascii="Times New Roman" w:hAnsi="Times New Roman"/>
                <w:sz w:val="28"/>
                <w:szCs w:val="28"/>
              </w:rPr>
            </w:pPr>
            <w:r w:rsidRPr="006454F9">
              <w:rPr>
                <w:rFonts w:ascii="Times New Roman" w:hAnsi="Times New Roman" w:cs="Times New Roman"/>
                <w:sz w:val="28"/>
                <w:szCs w:val="28"/>
              </w:rPr>
              <w:t xml:space="preserve">2. </w:t>
            </w:r>
            <w:r w:rsidRPr="006454F9">
              <w:rPr>
                <w:rFonts w:ascii="Times New Roman" w:hAnsi="Times New Roman"/>
                <w:sz w:val="28"/>
                <w:szCs w:val="28"/>
              </w:rPr>
              <w:t>По источникам финансирования:</w:t>
            </w:r>
          </w:p>
          <w:p w:rsidR="00405965" w:rsidRPr="006454F9" w:rsidRDefault="00405965" w:rsidP="00405965">
            <w:pPr>
              <w:pStyle w:val="ConsPlusCell"/>
              <w:jc w:val="both"/>
              <w:rPr>
                <w:rFonts w:ascii="Times New Roman" w:hAnsi="Times New Roman" w:cs="Times New Roman"/>
                <w:sz w:val="28"/>
                <w:szCs w:val="28"/>
              </w:rPr>
            </w:pPr>
            <w:r w:rsidRPr="006454F9">
              <w:rPr>
                <w:rFonts w:ascii="Times New Roman" w:hAnsi="Times New Roman" w:cs="Times New Roman"/>
                <w:sz w:val="28"/>
                <w:szCs w:val="28"/>
              </w:rPr>
              <w:t xml:space="preserve">- за счет средств местного бюджета составляет </w:t>
            </w:r>
            <w:r w:rsidR="009E002D" w:rsidRPr="006454F9">
              <w:rPr>
                <w:rFonts w:ascii="Times New Roman" w:hAnsi="Times New Roman" w:cs="Times New Roman"/>
                <w:sz w:val="28"/>
                <w:szCs w:val="28"/>
              </w:rPr>
              <w:t>239899,6</w:t>
            </w:r>
            <w:r w:rsidRPr="006454F9">
              <w:rPr>
                <w:rFonts w:ascii="Times New Roman" w:hAnsi="Times New Roman" w:cs="Times New Roman"/>
                <w:sz w:val="28"/>
                <w:szCs w:val="28"/>
              </w:rPr>
              <w:t xml:space="preserve"> тыс. рублей, в том числе:</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2020 год – 4973,5 тыс.рублей;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2021 год – 8303,5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2022 год – 20369,7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2023 год – </w:t>
            </w:r>
            <w:r w:rsidR="009E002D" w:rsidRPr="006454F9">
              <w:rPr>
                <w:rFonts w:ascii="Times New Roman" w:hAnsi="Times New Roman" w:cs="Times New Roman"/>
                <w:sz w:val="28"/>
                <w:szCs w:val="28"/>
              </w:rPr>
              <w:t>70481,6</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2024 год – </w:t>
            </w:r>
            <w:r w:rsidR="009E002D" w:rsidRPr="006454F9">
              <w:rPr>
                <w:rFonts w:ascii="Times New Roman" w:hAnsi="Times New Roman" w:cs="Times New Roman"/>
                <w:sz w:val="28"/>
                <w:szCs w:val="28"/>
              </w:rPr>
              <w:t>119213,2</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2025 год – 16558,1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 за счет областного бюджета, составляет </w:t>
            </w:r>
            <w:r w:rsidR="009E002D" w:rsidRPr="006454F9">
              <w:rPr>
                <w:rFonts w:ascii="Times New Roman" w:hAnsi="Times New Roman" w:cs="Times New Roman"/>
                <w:sz w:val="28"/>
                <w:szCs w:val="28"/>
              </w:rPr>
              <w:t>1588016,9</w:t>
            </w:r>
            <w:r w:rsidRPr="006454F9">
              <w:rPr>
                <w:rFonts w:ascii="Times New Roman" w:hAnsi="Times New Roman" w:cs="Times New Roman"/>
                <w:sz w:val="28"/>
                <w:szCs w:val="28"/>
              </w:rPr>
              <w:t xml:space="preserve"> тыс.рублей, в том числе:</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2020 год – 40240,5 тыс.рублей;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2021 год – 70347,5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2022 год – 97120,9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2023 год – </w:t>
            </w:r>
            <w:r w:rsidR="009E002D" w:rsidRPr="006454F9">
              <w:rPr>
                <w:rFonts w:ascii="Times New Roman" w:hAnsi="Times New Roman" w:cs="Times New Roman"/>
                <w:sz w:val="28"/>
                <w:szCs w:val="28"/>
              </w:rPr>
              <w:t>471684,4</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2024 год – </w:t>
            </w:r>
            <w:r w:rsidR="009E002D" w:rsidRPr="006454F9">
              <w:rPr>
                <w:rFonts w:ascii="Times New Roman" w:hAnsi="Times New Roman" w:cs="Times New Roman"/>
                <w:sz w:val="28"/>
                <w:szCs w:val="28"/>
              </w:rPr>
              <w:t>797811,7</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color w:val="FF0000"/>
                <w:sz w:val="28"/>
                <w:szCs w:val="28"/>
              </w:rPr>
            </w:pPr>
            <w:r w:rsidRPr="006454F9">
              <w:rPr>
                <w:rFonts w:ascii="Times New Roman" w:hAnsi="Times New Roman" w:cs="Times New Roman"/>
                <w:sz w:val="28"/>
                <w:szCs w:val="28"/>
              </w:rPr>
              <w:t>2025 год – 110811,9 тыс. рублей.</w:t>
            </w:r>
          </w:p>
        </w:tc>
      </w:tr>
    </w:tbl>
    <w:p w:rsidR="009A279B" w:rsidRPr="00AB09AE" w:rsidRDefault="009A279B" w:rsidP="009A279B">
      <w:pPr>
        <w:widowControl w:val="0"/>
        <w:autoSpaceDE w:val="0"/>
        <w:autoSpaceDN w:val="0"/>
        <w:adjustRightInd w:val="0"/>
        <w:ind w:firstLine="540"/>
        <w:jc w:val="both"/>
        <w:rPr>
          <w:rFonts w:ascii="Times New Roman" w:hAnsi="Times New Roman"/>
          <w:sz w:val="28"/>
          <w:szCs w:val="28"/>
        </w:rPr>
      </w:pPr>
      <w:r>
        <w:rPr>
          <w:rFonts w:ascii="Times New Roman" w:hAnsi="Times New Roman"/>
          <w:color w:val="000000"/>
          <w:spacing w:val="-2"/>
          <w:sz w:val="28"/>
          <w:szCs w:val="28"/>
        </w:rPr>
        <w:t xml:space="preserve">1.2. </w:t>
      </w:r>
      <w:r>
        <w:rPr>
          <w:color w:val="000000"/>
          <w:sz w:val="28"/>
          <w:szCs w:val="28"/>
        </w:rPr>
        <w:t xml:space="preserve">Таблицу </w:t>
      </w:r>
      <w:r w:rsidRPr="006A2A3C">
        <w:rPr>
          <w:color w:val="000000"/>
          <w:sz w:val="28"/>
          <w:szCs w:val="28"/>
        </w:rPr>
        <w:t>раздел</w:t>
      </w:r>
      <w:r>
        <w:rPr>
          <w:color w:val="000000"/>
          <w:sz w:val="28"/>
          <w:szCs w:val="28"/>
        </w:rPr>
        <w:t>а</w:t>
      </w:r>
      <w:r w:rsidRPr="006A2A3C">
        <w:rPr>
          <w:color w:val="000000"/>
          <w:sz w:val="28"/>
          <w:szCs w:val="28"/>
        </w:rPr>
        <w:t xml:space="preserve"> </w:t>
      </w:r>
      <w:r>
        <w:rPr>
          <w:color w:val="000000"/>
          <w:sz w:val="28"/>
          <w:szCs w:val="28"/>
        </w:rPr>
        <w:t>4</w:t>
      </w:r>
      <w:r w:rsidRPr="006A2A3C">
        <w:rPr>
          <w:color w:val="000000"/>
          <w:sz w:val="28"/>
          <w:szCs w:val="28"/>
        </w:rPr>
        <w:t xml:space="preserve"> «</w:t>
      </w:r>
      <w:r>
        <w:rPr>
          <w:color w:val="000000"/>
          <w:sz w:val="28"/>
          <w:szCs w:val="28"/>
        </w:rPr>
        <w:t>Объем и источники финансирования муниципальной программы»</w:t>
      </w:r>
      <w:r w:rsidRPr="006A2A3C">
        <w:rPr>
          <w:color w:val="000000"/>
          <w:sz w:val="28"/>
          <w:szCs w:val="28"/>
        </w:rPr>
        <w:t xml:space="preserve"> изложить</w:t>
      </w:r>
      <w:r>
        <w:rPr>
          <w:rFonts w:asciiTheme="minorHAnsi" w:hAnsiTheme="minorHAnsi"/>
          <w:color w:val="000000"/>
          <w:sz w:val="28"/>
          <w:szCs w:val="28"/>
        </w:rPr>
        <w:t xml:space="preserve"> </w:t>
      </w:r>
      <w:r w:rsidRPr="00AB09AE">
        <w:rPr>
          <w:rFonts w:ascii="Times New Roman" w:hAnsi="Times New Roman"/>
          <w:color w:val="000000"/>
          <w:sz w:val="28"/>
          <w:szCs w:val="28"/>
        </w:rPr>
        <w:t>в следующей редакции:</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1644"/>
        <w:gridCol w:w="1300"/>
        <w:gridCol w:w="1248"/>
        <w:gridCol w:w="1106"/>
        <w:gridCol w:w="1106"/>
        <w:gridCol w:w="89"/>
        <w:gridCol w:w="1016"/>
        <w:gridCol w:w="108"/>
        <w:gridCol w:w="1000"/>
        <w:gridCol w:w="122"/>
        <w:gridCol w:w="1122"/>
      </w:tblGrid>
      <w:tr w:rsidR="009A279B" w:rsidRPr="00C42FA6" w:rsidTr="00A112E9">
        <w:trPr>
          <w:trHeight w:val="241"/>
        </w:trPr>
        <w:tc>
          <w:tcPr>
            <w:tcW w:w="833" w:type="pct"/>
            <w:vMerge w:val="restart"/>
          </w:tcPr>
          <w:p w:rsidR="009A279B" w:rsidRPr="006454F9" w:rsidRDefault="009A279B" w:rsidP="009A279B">
            <w:pPr>
              <w:pStyle w:val="ConsPlusNonformat"/>
              <w:jc w:val="center"/>
              <w:rPr>
                <w:rFonts w:ascii="Times New Roman" w:hAnsi="Times New Roman" w:cs="Times New Roman"/>
                <w:sz w:val="26"/>
                <w:szCs w:val="26"/>
              </w:rPr>
            </w:pPr>
          </w:p>
          <w:p w:rsidR="009A279B" w:rsidRPr="006454F9" w:rsidRDefault="009A279B" w:rsidP="009A279B">
            <w:pPr>
              <w:pStyle w:val="ConsPlusNonformat"/>
              <w:jc w:val="center"/>
              <w:rPr>
                <w:rFonts w:ascii="Times New Roman" w:hAnsi="Times New Roman" w:cs="Times New Roman"/>
                <w:sz w:val="26"/>
                <w:szCs w:val="26"/>
              </w:rPr>
            </w:pPr>
          </w:p>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Источник финансирования</w:t>
            </w:r>
          </w:p>
        </w:tc>
        <w:tc>
          <w:tcPr>
            <w:tcW w:w="4167" w:type="pct"/>
            <w:gridSpan w:val="10"/>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Объем финансирования, тыс. руб.</w:t>
            </w:r>
          </w:p>
        </w:tc>
      </w:tr>
      <w:tr w:rsidR="009A279B" w:rsidRPr="00C42FA6" w:rsidTr="00A112E9">
        <w:tc>
          <w:tcPr>
            <w:tcW w:w="833" w:type="pct"/>
            <w:vMerge/>
            <w:tcBorders>
              <w:top w:val="nil"/>
            </w:tcBorders>
          </w:tcPr>
          <w:p w:rsidR="009A279B" w:rsidRPr="006454F9" w:rsidRDefault="009A279B" w:rsidP="009A279B">
            <w:pPr>
              <w:rPr>
                <w:sz w:val="26"/>
                <w:szCs w:val="26"/>
              </w:rPr>
            </w:pPr>
          </w:p>
        </w:tc>
        <w:tc>
          <w:tcPr>
            <w:tcW w:w="659" w:type="pct"/>
            <w:vMerge w:val="restar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За весь</w:t>
            </w:r>
          </w:p>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период</w:t>
            </w:r>
          </w:p>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реализации</w:t>
            </w:r>
          </w:p>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муниципальной</w:t>
            </w:r>
          </w:p>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программы</w:t>
            </w:r>
          </w:p>
        </w:tc>
        <w:tc>
          <w:tcPr>
            <w:tcW w:w="3508" w:type="pct"/>
            <w:gridSpan w:val="9"/>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В том числе по годам</w:t>
            </w:r>
          </w:p>
        </w:tc>
      </w:tr>
      <w:tr w:rsidR="009A279B" w:rsidRPr="00C42FA6" w:rsidTr="00A112E9">
        <w:tc>
          <w:tcPr>
            <w:tcW w:w="833" w:type="pct"/>
            <w:vMerge/>
            <w:tcBorders>
              <w:top w:val="nil"/>
            </w:tcBorders>
          </w:tcPr>
          <w:p w:rsidR="009A279B" w:rsidRPr="006454F9" w:rsidRDefault="009A279B" w:rsidP="009A279B">
            <w:pPr>
              <w:rPr>
                <w:sz w:val="26"/>
                <w:szCs w:val="26"/>
              </w:rPr>
            </w:pPr>
          </w:p>
        </w:tc>
        <w:tc>
          <w:tcPr>
            <w:tcW w:w="659" w:type="pct"/>
            <w:vMerge/>
            <w:tcBorders>
              <w:top w:val="nil"/>
            </w:tcBorders>
          </w:tcPr>
          <w:p w:rsidR="009A279B" w:rsidRPr="006454F9" w:rsidRDefault="009A279B" w:rsidP="009A279B">
            <w:pPr>
              <w:rPr>
                <w:sz w:val="26"/>
                <w:szCs w:val="26"/>
              </w:rPr>
            </w:pPr>
          </w:p>
        </w:tc>
        <w:tc>
          <w:tcPr>
            <w:tcW w:w="633"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2020 год</w:t>
            </w:r>
          </w:p>
        </w:tc>
        <w:tc>
          <w:tcPr>
            <w:tcW w:w="561"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2021</w:t>
            </w:r>
          </w:p>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год</w:t>
            </w:r>
          </w:p>
        </w:tc>
        <w:tc>
          <w:tcPr>
            <w:tcW w:w="561"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2022 год</w:t>
            </w:r>
          </w:p>
        </w:tc>
        <w:tc>
          <w:tcPr>
            <w:tcW w:w="560" w:type="pct"/>
            <w:gridSpan w:val="2"/>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2023 год</w:t>
            </w:r>
          </w:p>
        </w:tc>
        <w:tc>
          <w:tcPr>
            <w:tcW w:w="562" w:type="pct"/>
            <w:gridSpan w:val="2"/>
            <w:tcBorders>
              <w:top w:val="nil"/>
              <w:right w:val="single" w:sz="4" w:space="0" w:color="auto"/>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2024 год</w:t>
            </w:r>
          </w:p>
        </w:tc>
        <w:tc>
          <w:tcPr>
            <w:tcW w:w="631" w:type="pct"/>
            <w:gridSpan w:val="2"/>
            <w:tcBorders>
              <w:top w:val="nil"/>
              <w:left w:val="single" w:sz="4" w:space="0" w:color="auto"/>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2025 год</w:t>
            </w:r>
          </w:p>
        </w:tc>
      </w:tr>
      <w:tr w:rsidR="009A279B" w:rsidRPr="00C42FA6" w:rsidTr="00A112E9">
        <w:trPr>
          <w:trHeight w:val="241"/>
        </w:trPr>
        <w:tc>
          <w:tcPr>
            <w:tcW w:w="833"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1</w:t>
            </w:r>
          </w:p>
        </w:tc>
        <w:tc>
          <w:tcPr>
            <w:tcW w:w="659"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w:t>
            </w:r>
          </w:p>
        </w:tc>
        <w:tc>
          <w:tcPr>
            <w:tcW w:w="633"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3</w:t>
            </w:r>
          </w:p>
        </w:tc>
        <w:tc>
          <w:tcPr>
            <w:tcW w:w="561"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4</w:t>
            </w:r>
          </w:p>
        </w:tc>
        <w:tc>
          <w:tcPr>
            <w:tcW w:w="561"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5</w:t>
            </w:r>
          </w:p>
        </w:tc>
        <w:tc>
          <w:tcPr>
            <w:tcW w:w="560" w:type="pct"/>
            <w:gridSpan w:val="2"/>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6</w:t>
            </w:r>
          </w:p>
        </w:tc>
        <w:tc>
          <w:tcPr>
            <w:tcW w:w="562" w:type="pct"/>
            <w:gridSpan w:val="2"/>
            <w:tcBorders>
              <w:top w:val="nil"/>
              <w:right w:val="single" w:sz="4" w:space="0" w:color="auto"/>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7</w:t>
            </w:r>
          </w:p>
        </w:tc>
        <w:tc>
          <w:tcPr>
            <w:tcW w:w="631" w:type="pct"/>
            <w:gridSpan w:val="2"/>
            <w:tcBorders>
              <w:top w:val="nil"/>
              <w:left w:val="single" w:sz="4" w:space="0" w:color="auto"/>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8</w:t>
            </w:r>
          </w:p>
        </w:tc>
      </w:tr>
      <w:tr w:rsidR="009A279B" w:rsidRPr="00C42FA6" w:rsidTr="00A112E9">
        <w:trPr>
          <w:trHeight w:val="241"/>
        </w:trPr>
        <w:tc>
          <w:tcPr>
            <w:tcW w:w="5000" w:type="pct"/>
            <w:gridSpan w:val="11"/>
            <w:tcBorders>
              <w:top w:val="nil"/>
            </w:tcBorders>
          </w:tcPr>
          <w:p w:rsidR="009A279B" w:rsidRPr="006454F9" w:rsidRDefault="009A279B" w:rsidP="000977FD">
            <w:pPr>
              <w:widowControl w:val="0"/>
              <w:autoSpaceDE w:val="0"/>
              <w:autoSpaceDN w:val="0"/>
              <w:adjustRightInd w:val="0"/>
              <w:jc w:val="center"/>
              <w:rPr>
                <w:rFonts w:ascii="Times New Roman" w:hAnsi="Times New Roman"/>
                <w:sz w:val="26"/>
                <w:szCs w:val="26"/>
              </w:rPr>
            </w:pPr>
            <w:r w:rsidRPr="006454F9">
              <w:rPr>
                <w:rFonts w:ascii="Times New Roman" w:hAnsi="Times New Roman"/>
                <w:sz w:val="26"/>
                <w:szCs w:val="26"/>
              </w:rPr>
              <w:lastRenderedPageBreak/>
              <w:t>Муниципальная программа «Строительство и капитальный ремонт объектов систем водоснабжения и водоотведения муниципального образования «город Саянск» на 2020-2025 годы»</w:t>
            </w:r>
          </w:p>
        </w:tc>
      </w:tr>
      <w:tr w:rsidR="0091207C" w:rsidRPr="00C42FA6" w:rsidTr="00A112E9">
        <w:trPr>
          <w:trHeight w:val="241"/>
        </w:trPr>
        <w:tc>
          <w:tcPr>
            <w:tcW w:w="833" w:type="pct"/>
            <w:tcBorders>
              <w:top w:val="nil"/>
            </w:tcBorders>
          </w:tcPr>
          <w:p w:rsidR="0091207C" w:rsidRPr="006454F9" w:rsidRDefault="0091207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Всего, в том числе:          </w:t>
            </w:r>
          </w:p>
        </w:tc>
        <w:tc>
          <w:tcPr>
            <w:tcW w:w="659" w:type="pct"/>
            <w:tcBorders>
              <w:top w:val="nil"/>
            </w:tcBorders>
            <w:vAlign w:val="center"/>
          </w:tcPr>
          <w:p w:rsidR="0091207C" w:rsidRPr="006454F9" w:rsidRDefault="00FC47E8" w:rsidP="00195168">
            <w:pPr>
              <w:jc w:val="center"/>
              <w:rPr>
                <w:rFonts w:ascii="Times New Roman" w:hAnsi="Times New Roman"/>
                <w:color w:val="000000"/>
                <w:sz w:val="26"/>
                <w:szCs w:val="26"/>
              </w:rPr>
            </w:pPr>
            <w:r w:rsidRPr="006454F9">
              <w:rPr>
                <w:rFonts w:ascii="Times New Roman" w:hAnsi="Times New Roman"/>
                <w:color w:val="000000"/>
                <w:sz w:val="26"/>
                <w:szCs w:val="26"/>
              </w:rPr>
              <w:t>1827916,5</w:t>
            </w:r>
          </w:p>
        </w:tc>
        <w:tc>
          <w:tcPr>
            <w:tcW w:w="633" w:type="pct"/>
            <w:tcBorders>
              <w:top w:val="nil"/>
            </w:tcBorders>
            <w:vAlign w:val="center"/>
          </w:tcPr>
          <w:p w:rsidR="0091207C" w:rsidRPr="006454F9" w:rsidRDefault="0091207C" w:rsidP="00195168">
            <w:pPr>
              <w:jc w:val="center"/>
              <w:rPr>
                <w:rFonts w:ascii="Times New Roman" w:hAnsi="Times New Roman"/>
                <w:color w:val="000000"/>
                <w:sz w:val="26"/>
                <w:szCs w:val="26"/>
              </w:rPr>
            </w:pPr>
            <w:r w:rsidRPr="006454F9">
              <w:rPr>
                <w:rFonts w:ascii="Times New Roman" w:hAnsi="Times New Roman"/>
                <w:color w:val="000000"/>
                <w:sz w:val="26"/>
                <w:szCs w:val="26"/>
              </w:rPr>
              <w:t>45214,0</w:t>
            </w:r>
          </w:p>
        </w:tc>
        <w:tc>
          <w:tcPr>
            <w:tcW w:w="561" w:type="pct"/>
            <w:tcBorders>
              <w:top w:val="nil"/>
            </w:tcBorders>
            <w:vAlign w:val="center"/>
          </w:tcPr>
          <w:p w:rsidR="0091207C" w:rsidRPr="006454F9" w:rsidRDefault="0091207C" w:rsidP="00195168">
            <w:pPr>
              <w:jc w:val="center"/>
              <w:rPr>
                <w:rFonts w:ascii="Times New Roman" w:hAnsi="Times New Roman"/>
                <w:color w:val="000000"/>
                <w:sz w:val="26"/>
                <w:szCs w:val="26"/>
              </w:rPr>
            </w:pPr>
            <w:r w:rsidRPr="006454F9">
              <w:rPr>
                <w:rFonts w:ascii="Times New Roman" w:hAnsi="Times New Roman"/>
                <w:color w:val="000000"/>
                <w:sz w:val="26"/>
                <w:szCs w:val="26"/>
              </w:rPr>
              <w:t>78651,0</w:t>
            </w:r>
          </w:p>
        </w:tc>
        <w:tc>
          <w:tcPr>
            <w:tcW w:w="606" w:type="pct"/>
            <w:gridSpan w:val="2"/>
            <w:tcBorders>
              <w:top w:val="nil"/>
            </w:tcBorders>
            <w:vAlign w:val="center"/>
          </w:tcPr>
          <w:p w:rsidR="0091207C" w:rsidRPr="006454F9" w:rsidRDefault="0091207C" w:rsidP="00195168">
            <w:pPr>
              <w:jc w:val="center"/>
              <w:rPr>
                <w:rFonts w:ascii="Times New Roman" w:hAnsi="Times New Roman"/>
                <w:color w:val="000000"/>
                <w:sz w:val="26"/>
                <w:szCs w:val="26"/>
              </w:rPr>
            </w:pPr>
            <w:r w:rsidRPr="006454F9">
              <w:rPr>
                <w:rFonts w:ascii="Times New Roman" w:hAnsi="Times New Roman"/>
                <w:color w:val="000000"/>
                <w:sz w:val="26"/>
                <w:szCs w:val="26"/>
              </w:rPr>
              <w:t>117490,6</w:t>
            </w:r>
          </w:p>
        </w:tc>
        <w:tc>
          <w:tcPr>
            <w:tcW w:w="570" w:type="pct"/>
            <w:gridSpan w:val="2"/>
            <w:tcBorders>
              <w:top w:val="nil"/>
            </w:tcBorders>
            <w:vAlign w:val="center"/>
          </w:tcPr>
          <w:p w:rsidR="0091207C" w:rsidRPr="006454F9" w:rsidRDefault="00FC47E8" w:rsidP="00195168">
            <w:pPr>
              <w:jc w:val="center"/>
              <w:rPr>
                <w:rFonts w:ascii="Times New Roman" w:hAnsi="Times New Roman"/>
                <w:color w:val="000000"/>
                <w:sz w:val="26"/>
                <w:szCs w:val="26"/>
              </w:rPr>
            </w:pPr>
            <w:r w:rsidRPr="006454F9">
              <w:rPr>
                <w:rFonts w:ascii="Times New Roman" w:hAnsi="Times New Roman"/>
                <w:color w:val="000000"/>
                <w:sz w:val="26"/>
                <w:szCs w:val="26"/>
              </w:rPr>
              <w:t>542166,0</w:t>
            </w:r>
          </w:p>
        </w:tc>
        <w:tc>
          <w:tcPr>
            <w:tcW w:w="569" w:type="pct"/>
            <w:gridSpan w:val="2"/>
            <w:tcBorders>
              <w:top w:val="nil"/>
              <w:right w:val="single" w:sz="4" w:space="0" w:color="auto"/>
            </w:tcBorders>
            <w:vAlign w:val="center"/>
          </w:tcPr>
          <w:p w:rsidR="0091207C" w:rsidRPr="006454F9" w:rsidRDefault="00FC47E8" w:rsidP="00195168">
            <w:pPr>
              <w:jc w:val="center"/>
              <w:rPr>
                <w:rFonts w:ascii="Times New Roman" w:hAnsi="Times New Roman"/>
                <w:color w:val="000000"/>
                <w:sz w:val="26"/>
                <w:szCs w:val="26"/>
              </w:rPr>
            </w:pPr>
            <w:r w:rsidRPr="006454F9">
              <w:rPr>
                <w:rFonts w:ascii="Times New Roman" w:hAnsi="Times New Roman"/>
                <w:color w:val="000000"/>
                <w:sz w:val="26"/>
                <w:szCs w:val="26"/>
              </w:rPr>
              <w:t>917024,9</w:t>
            </w:r>
          </w:p>
        </w:tc>
        <w:tc>
          <w:tcPr>
            <w:tcW w:w="569" w:type="pct"/>
            <w:tcBorders>
              <w:top w:val="nil"/>
              <w:left w:val="single" w:sz="4" w:space="0" w:color="auto"/>
            </w:tcBorders>
            <w:vAlign w:val="center"/>
          </w:tcPr>
          <w:p w:rsidR="0091207C" w:rsidRPr="006454F9" w:rsidRDefault="0091207C" w:rsidP="00195168">
            <w:pPr>
              <w:jc w:val="center"/>
              <w:rPr>
                <w:rFonts w:ascii="Times New Roman" w:hAnsi="Times New Roman"/>
                <w:color w:val="000000"/>
                <w:sz w:val="26"/>
                <w:szCs w:val="26"/>
              </w:rPr>
            </w:pPr>
            <w:r w:rsidRPr="006454F9">
              <w:rPr>
                <w:rFonts w:ascii="Times New Roman" w:hAnsi="Times New Roman"/>
                <w:color w:val="000000"/>
                <w:sz w:val="26"/>
                <w:szCs w:val="26"/>
              </w:rPr>
              <w:t>127370,0</w:t>
            </w:r>
          </w:p>
        </w:tc>
      </w:tr>
      <w:tr w:rsidR="0091207C" w:rsidRPr="00C42FA6" w:rsidTr="00A112E9">
        <w:trPr>
          <w:trHeight w:val="241"/>
        </w:trPr>
        <w:tc>
          <w:tcPr>
            <w:tcW w:w="833" w:type="pct"/>
            <w:tcBorders>
              <w:top w:val="nil"/>
            </w:tcBorders>
          </w:tcPr>
          <w:p w:rsidR="0091207C" w:rsidRPr="006454F9" w:rsidRDefault="0091207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местный бюджет             </w:t>
            </w:r>
          </w:p>
        </w:tc>
        <w:tc>
          <w:tcPr>
            <w:tcW w:w="659" w:type="pct"/>
            <w:tcBorders>
              <w:top w:val="nil"/>
            </w:tcBorders>
            <w:vAlign w:val="center"/>
          </w:tcPr>
          <w:p w:rsidR="0091207C" w:rsidRPr="006454F9" w:rsidRDefault="00FC47E8" w:rsidP="00195168">
            <w:pPr>
              <w:jc w:val="center"/>
              <w:rPr>
                <w:rFonts w:ascii="Times New Roman" w:hAnsi="Times New Roman"/>
                <w:color w:val="000000"/>
                <w:sz w:val="26"/>
                <w:szCs w:val="26"/>
              </w:rPr>
            </w:pPr>
            <w:r w:rsidRPr="006454F9">
              <w:rPr>
                <w:rFonts w:ascii="Times New Roman" w:hAnsi="Times New Roman"/>
                <w:color w:val="000000"/>
                <w:sz w:val="26"/>
                <w:szCs w:val="26"/>
              </w:rPr>
              <w:t>239899,6</w:t>
            </w:r>
          </w:p>
        </w:tc>
        <w:tc>
          <w:tcPr>
            <w:tcW w:w="633" w:type="pct"/>
            <w:tcBorders>
              <w:top w:val="nil"/>
            </w:tcBorders>
            <w:vAlign w:val="center"/>
          </w:tcPr>
          <w:p w:rsidR="0091207C" w:rsidRPr="006454F9" w:rsidRDefault="0091207C" w:rsidP="00195168">
            <w:pPr>
              <w:jc w:val="center"/>
              <w:rPr>
                <w:rFonts w:ascii="Times New Roman" w:hAnsi="Times New Roman"/>
                <w:color w:val="000000"/>
                <w:sz w:val="26"/>
                <w:szCs w:val="26"/>
              </w:rPr>
            </w:pPr>
            <w:r w:rsidRPr="006454F9">
              <w:rPr>
                <w:rFonts w:ascii="Times New Roman" w:hAnsi="Times New Roman"/>
                <w:color w:val="000000"/>
                <w:sz w:val="26"/>
                <w:szCs w:val="26"/>
              </w:rPr>
              <w:t>4973,5</w:t>
            </w:r>
          </w:p>
        </w:tc>
        <w:tc>
          <w:tcPr>
            <w:tcW w:w="561" w:type="pct"/>
            <w:tcBorders>
              <w:top w:val="nil"/>
            </w:tcBorders>
            <w:vAlign w:val="center"/>
          </w:tcPr>
          <w:p w:rsidR="0091207C" w:rsidRPr="006454F9" w:rsidRDefault="0091207C" w:rsidP="00195168">
            <w:pPr>
              <w:jc w:val="center"/>
              <w:rPr>
                <w:rFonts w:ascii="Times New Roman" w:hAnsi="Times New Roman"/>
                <w:color w:val="000000"/>
                <w:sz w:val="26"/>
                <w:szCs w:val="26"/>
              </w:rPr>
            </w:pPr>
            <w:r w:rsidRPr="006454F9">
              <w:rPr>
                <w:rFonts w:ascii="Times New Roman" w:hAnsi="Times New Roman"/>
                <w:color w:val="000000"/>
                <w:sz w:val="26"/>
                <w:szCs w:val="26"/>
              </w:rPr>
              <w:t>8303,5</w:t>
            </w:r>
          </w:p>
        </w:tc>
        <w:tc>
          <w:tcPr>
            <w:tcW w:w="606" w:type="pct"/>
            <w:gridSpan w:val="2"/>
            <w:tcBorders>
              <w:top w:val="nil"/>
            </w:tcBorders>
            <w:vAlign w:val="center"/>
          </w:tcPr>
          <w:p w:rsidR="0091207C" w:rsidRPr="006454F9" w:rsidRDefault="0091207C" w:rsidP="00195168">
            <w:pPr>
              <w:jc w:val="center"/>
              <w:rPr>
                <w:rFonts w:ascii="Times New Roman" w:hAnsi="Times New Roman"/>
                <w:color w:val="000000"/>
                <w:sz w:val="26"/>
                <w:szCs w:val="26"/>
              </w:rPr>
            </w:pPr>
            <w:r w:rsidRPr="006454F9">
              <w:rPr>
                <w:rFonts w:ascii="Times New Roman" w:hAnsi="Times New Roman"/>
                <w:color w:val="000000"/>
                <w:sz w:val="26"/>
                <w:szCs w:val="26"/>
              </w:rPr>
              <w:t>20369,7</w:t>
            </w:r>
          </w:p>
        </w:tc>
        <w:tc>
          <w:tcPr>
            <w:tcW w:w="570" w:type="pct"/>
            <w:gridSpan w:val="2"/>
            <w:tcBorders>
              <w:top w:val="nil"/>
            </w:tcBorders>
            <w:vAlign w:val="center"/>
          </w:tcPr>
          <w:p w:rsidR="0091207C" w:rsidRPr="006454F9" w:rsidRDefault="00FC47E8" w:rsidP="00195168">
            <w:pPr>
              <w:jc w:val="center"/>
              <w:rPr>
                <w:rFonts w:ascii="Times New Roman" w:hAnsi="Times New Roman"/>
                <w:color w:val="000000"/>
                <w:sz w:val="26"/>
                <w:szCs w:val="26"/>
              </w:rPr>
            </w:pPr>
            <w:r w:rsidRPr="006454F9">
              <w:rPr>
                <w:rFonts w:ascii="Times New Roman" w:hAnsi="Times New Roman"/>
                <w:color w:val="000000"/>
                <w:sz w:val="26"/>
                <w:szCs w:val="26"/>
              </w:rPr>
              <w:t>70481,6</w:t>
            </w:r>
          </w:p>
        </w:tc>
        <w:tc>
          <w:tcPr>
            <w:tcW w:w="569" w:type="pct"/>
            <w:gridSpan w:val="2"/>
            <w:tcBorders>
              <w:top w:val="nil"/>
              <w:right w:val="single" w:sz="4" w:space="0" w:color="auto"/>
            </w:tcBorders>
            <w:vAlign w:val="center"/>
          </w:tcPr>
          <w:p w:rsidR="0091207C" w:rsidRPr="006454F9" w:rsidRDefault="00FC47E8" w:rsidP="00195168">
            <w:pPr>
              <w:jc w:val="center"/>
              <w:rPr>
                <w:rFonts w:ascii="Times New Roman" w:hAnsi="Times New Roman"/>
                <w:color w:val="000000"/>
                <w:sz w:val="26"/>
                <w:szCs w:val="26"/>
              </w:rPr>
            </w:pPr>
            <w:r w:rsidRPr="006454F9">
              <w:rPr>
                <w:rFonts w:ascii="Times New Roman" w:hAnsi="Times New Roman"/>
                <w:color w:val="000000"/>
                <w:sz w:val="26"/>
                <w:szCs w:val="26"/>
              </w:rPr>
              <w:t>119213,2</w:t>
            </w:r>
          </w:p>
        </w:tc>
        <w:tc>
          <w:tcPr>
            <w:tcW w:w="569" w:type="pct"/>
            <w:tcBorders>
              <w:top w:val="nil"/>
              <w:left w:val="single" w:sz="4" w:space="0" w:color="auto"/>
            </w:tcBorders>
            <w:vAlign w:val="center"/>
          </w:tcPr>
          <w:p w:rsidR="0091207C" w:rsidRPr="006454F9" w:rsidRDefault="0091207C" w:rsidP="00195168">
            <w:pPr>
              <w:tabs>
                <w:tab w:val="left" w:pos="11907"/>
              </w:tabs>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16558,1</w:t>
            </w:r>
          </w:p>
        </w:tc>
      </w:tr>
      <w:tr w:rsidR="0091207C" w:rsidRPr="00C42FA6" w:rsidTr="00A112E9">
        <w:trPr>
          <w:trHeight w:val="241"/>
        </w:trPr>
        <w:tc>
          <w:tcPr>
            <w:tcW w:w="833" w:type="pct"/>
            <w:tcBorders>
              <w:top w:val="nil"/>
            </w:tcBorders>
          </w:tcPr>
          <w:p w:rsidR="0091207C" w:rsidRPr="006454F9" w:rsidRDefault="0091207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областной бюджет    </w:t>
            </w:r>
          </w:p>
        </w:tc>
        <w:tc>
          <w:tcPr>
            <w:tcW w:w="659" w:type="pct"/>
            <w:tcBorders>
              <w:top w:val="nil"/>
            </w:tcBorders>
            <w:vAlign w:val="center"/>
          </w:tcPr>
          <w:p w:rsidR="0091207C" w:rsidRPr="006454F9" w:rsidRDefault="00FC47E8" w:rsidP="00195168">
            <w:pPr>
              <w:jc w:val="center"/>
              <w:rPr>
                <w:rFonts w:ascii="Times New Roman" w:hAnsi="Times New Roman"/>
                <w:color w:val="000000"/>
                <w:sz w:val="26"/>
                <w:szCs w:val="26"/>
              </w:rPr>
            </w:pPr>
            <w:r w:rsidRPr="006454F9">
              <w:rPr>
                <w:rFonts w:ascii="Times New Roman" w:hAnsi="Times New Roman"/>
                <w:color w:val="000000"/>
                <w:sz w:val="26"/>
                <w:szCs w:val="26"/>
              </w:rPr>
              <w:t>1588016,9</w:t>
            </w:r>
          </w:p>
        </w:tc>
        <w:tc>
          <w:tcPr>
            <w:tcW w:w="633" w:type="pct"/>
            <w:tcBorders>
              <w:top w:val="nil"/>
            </w:tcBorders>
            <w:vAlign w:val="center"/>
          </w:tcPr>
          <w:p w:rsidR="0091207C" w:rsidRPr="006454F9" w:rsidRDefault="0091207C" w:rsidP="00195168">
            <w:pPr>
              <w:jc w:val="center"/>
              <w:rPr>
                <w:rFonts w:ascii="Times New Roman" w:hAnsi="Times New Roman"/>
                <w:color w:val="000000"/>
                <w:sz w:val="26"/>
                <w:szCs w:val="26"/>
              </w:rPr>
            </w:pPr>
            <w:r w:rsidRPr="006454F9">
              <w:rPr>
                <w:rFonts w:ascii="Times New Roman" w:hAnsi="Times New Roman"/>
                <w:color w:val="000000"/>
                <w:sz w:val="26"/>
                <w:szCs w:val="26"/>
              </w:rPr>
              <w:t>40240,5</w:t>
            </w:r>
          </w:p>
        </w:tc>
        <w:tc>
          <w:tcPr>
            <w:tcW w:w="561" w:type="pct"/>
            <w:tcBorders>
              <w:top w:val="nil"/>
            </w:tcBorders>
            <w:vAlign w:val="center"/>
          </w:tcPr>
          <w:p w:rsidR="0091207C" w:rsidRPr="006454F9" w:rsidRDefault="0091207C" w:rsidP="00195168">
            <w:pPr>
              <w:jc w:val="center"/>
              <w:rPr>
                <w:rFonts w:ascii="Times New Roman" w:hAnsi="Times New Roman"/>
                <w:color w:val="000000"/>
                <w:sz w:val="26"/>
                <w:szCs w:val="26"/>
              </w:rPr>
            </w:pPr>
            <w:r w:rsidRPr="006454F9">
              <w:rPr>
                <w:rFonts w:ascii="Times New Roman" w:hAnsi="Times New Roman"/>
                <w:color w:val="000000"/>
                <w:sz w:val="26"/>
                <w:szCs w:val="26"/>
              </w:rPr>
              <w:t>70347,5</w:t>
            </w:r>
          </w:p>
        </w:tc>
        <w:tc>
          <w:tcPr>
            <w:tcW w:w="606" w:type="pct"/>
            <w:gridSpan w:val="2"/>
            <w:tcBorders>
              <w:top w:val="nil"/>
            </w:tcBorders>
            <w:vAlign w:val="center"/>
          </w:tcPr>
          <w:p w:rsidR="0091207C" w:rsidRPr="006454F9" w:rsidRDefault="0091207C" w:rsidP="00195168">
            <w:pPr>
              <w:jc w:val="center"/>
              <w:rPr>
                <w:rFonts w:ascii="Times New Roman" w:hAnsi="Times New Roman"/>
                <w:color w:val="000000"/>
                <w:sz w:val="26"/>
                <w:szCs w:val="26"/>
              </w:rPr>
            </w:pPr>
            <w:r w:rsidRPr="006454F9">
              <w:rPr>
                <w:rFonts w:ascii="Times New Roman" w:hAnsi="Times New Roman"/>
                <w:color w:val="000000"/>
                <w:sz w:val="26"/>
                <w:szCs w:val="26"/>
              </w:rPr>
              <w:t>97120,9</w:t>
            </w:r>
          </w:p>
        </w:tc>
        <w:tc>
          <w:tcPr>
            <w:tcW w:w="570" w:type="pct"/>
            <w:gridSpan w:val="2"/>
            <w:tcBorders>
              <w:top w:val="nil"/>
            </w:tcBorders>
            <w:vAlign w:val="center"/>
          </w:tcPr>
          <w:p w:rsidR="0091207C" w:rsidRPr="006454F9" w:rsidRDefault="00FC47E8" w:rsidP="00195168">
            <w:pPr>
              <w:jc w:val="center"/>
              <w:rPr>
                <w:rFonts w:ascii="Times New Roman" w:hAnsi="Times New Roman"/>
                <w:color w:val="000000"/>
                <w:sz w:val="26"/>
                <w:szCs w:val="26"/>
              </w:rPr>
            </w:pPr>
            <w:r w:rsidRPr="006454F9">
              <w:rPr>
                <w:rFonts w:ascii="Times New Roman" w:hAnsi="Times New Roman"/>
                <w:color w:val="000000"/>
                <w:sz w:val="26"/>
                <w:szCs w:val="26"/>
              </w:rPr>
              <w:t>471684,4</w:t>
            </w:r>
          </w:p>
        </w:tc>
        <w:tc>
          <w:tcPr>
            <w:tcW w:w="569" w:type="pct"/>
            <w:gridSpan w:val="2"/>
            <w:tcBorders>
              <w:top w:val="nil"/>
              <w:right w:val="single" w:sz="4" w:space="0" w:color="auto"/>
            </w:tcBorders>
            <w:vAlign w:val="center"/>
          </w:tcPr>
          <w:p w:rsidR="0091207C" w:rsidRPr="006454F9" w:rsidRDefault="00FC47E8" w:rsidP="00195168">
            <w:pPr>
              <w:jc w:val="center"/>
              <w:rPr>
                <w:rFonts w:ascii="Times New Roman" w:hAnsi="Times New Roman"/>
                <w:color w:val="000000"/>
                <w:sz w:val="26"/>
                <w:szCs w:val="26"/>
              </w:rPr>
            </w:pPr>
            <w:r w:rsidRPr="006454F9">
              <w:rPr>
                <w:rFonts w:ascii="Times New Roman" w:hAnsi="Times New Roman"/>
                <w:color w:val="000000"/>
                <w:sz w:val="26"/>
                <w:szCs w:val="26"/>
              </w:rPr>
              <w:t>797811,7</w:t>
            </w:r>
          </w:p>
        </w:tc>
        <w:tc>
          <w:tcPr>
            <w:tcW w:w="569" w:type="pct"/>
            <w:tcBorders>
              <w:top w:val="nil"/>
              <w:left w:val="single" w:sz="4" w:space="0" w:color="auto"/>
            </w:tcBorders>
            <w:vAlign w:val="center"/>
          </w:tcPr>
          <w:p w:rsidR="0091207C" w:rsidRPr="006454F9" w:rsidRDefault="0091207C" w:rsidP="00195168">
            <w:pPr>
              <w:jc w:val="center"/>
              <w:rPr>
                <w:rFonts w:ascii="Times New Roman" w:hAnsi="Times New Roman"/>
                <w:color w:val="000000"/>
                <w:sz w:val="26"/>
                <w:szCs w:val="26"/>
              </w:rPr>
            </w:pPr>
            <w:r w:rsidRPr="006454F9">
              <w:rPr>
                <w:rFonts w:ascii="Times New Roman" w:eastAsiaTheme="minorHAnsi" w:hAnsi="Times New Roman"/>
                <w:sz w:val="26"/>
                <w:szCs w:val="26"/>
                <w:lang w:eastAsia="en-US"/>
              </w:rPr>
              <w:t>110811,9</w:t>
            </w:r>
          </w:p>
        </w:tc>
      </w:tr>
      <w:tr w:rsidR="009A279B" w:rsidRPr="00C42FA6" w:rsidTr="00A112E9">
        <w:trPr>
          <w:trHeight w:val="241"/>
        </w:trPr>
        <w:tc>
          <w:tcPr>
            <w:tcW w:w="833" w:type="pct"/>
            <w:tcBorders>
              <w:top w:val="nil"/>
            </w:tcBorders>
          </w:tcPr>
          <w:p w:rsidR="009A279B" w:rsidRPr="006454F9" w:rsidRDefault="009A279B"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Комитет по архитектуре и градостроительству </w:t>
            </w:r>
          </w:p>
        </w:tc>
        <w:tc>
          <w:tcPr>
            <w:tcW w:w="659" w:type="pct"/>
            <w:tcBorders>
              <w:top w:val="nil"/>
            </w:tcBorders>
            <w:vAlign w:val="center"/>
          </w:tcPr>
          <w:p w:rsidR="009A279B" w:rsidRPr="006454F9" w:rsidRDefault="00F606FC" w:rsidP="0091207C">
            <w:pPr>
              <w:jc w:val="center"/>
              <w:rPr>
                <w:rFonts w:ascii="Times New Roman" w:hAnsi="Times New Roman"/>
                <w:color w:val="000000"/>
                <w:sz w:val="26"/>
                <w:szCs w:val="26"/>
              </w:rPr>
            </w:pPr>
            <w:r w:rsidRPr="006454F9">
              <w:rPr>
                <w:rFonts w:ascii="Times New Roman" w:hAnsi="Times New Roman"/>
                <w:color w:val="000000"/>
                <w:sz w:val="26"/>
                <w:szCs w:val="26"/>
              </w:rPr>
              <w:t>12</w:t>
            </w:r>
            <w:r w:rsidR="0091207C" w:rsidRPr="006454F9">
              <w:rPr>
                <w:rFonts w:ascii="Times New Roman" w:hAnsi="Times New Roman"/>
                <w:color w:val="000000"/>
                <w:sz w:val="26"/>
                <w:szCs w:val="26"/>
              </w:rPr>
              <w:t>3865</w:t>
            </w:r>
            <w:r w:rsidR="00A112E9" w:rsidRPr="006454F9">
              <w:rPr>
                <w:rFonts w:ascii="Times New Roman" w:hAnsi="Times New Roman"/>
                <w:color w:val="000000"/>
                <w:sz w:val="26"/>
                <w:szCs w:val="26"/>
              </w:rPr>
              <w:t>,0</w:t>
            </w:r>
          </w:p>
        </w:tc>
        <w:tc>
          <w:tcPr>
            <w:tcW w:w="633" w:type="pct"/>
            <w:tcBorders>
              <w:top w:val="nil"/>
            </w:tcBorders>
            <w:vAlign w:val="center"/>
          </w:tcPr>
          <w:p w:rsidR="009A279B" w:rsidRPr="006454F9" w:rsidRDefault="009A279B" w:rsidP="009A279B">
            <w:pPr>
              <w:jc w:val="center"/>
              <w:rPr>
                <w:rFonts w:ascii="Times New Roman" w:hAnsi="Times New Roman"/>
                <w:color w:val="000000"/>
                <w:sz w:val="26"/>
                <w:szCs w:val="26"/>
              </w:rPr>
            </w:pPr>
            <w:r w:rsidRPr="006454F9">
              <w:rPr>
                <w:rFonts w:ascii="Times New Roman" w:hAnsi="Times New Roman"/>
                <w:color w:val="000000"/>
                <w:sz w:val="26"/>
                <w:szCs w:val="26"/>
              </w:rPr>
              <w:t>45214,0</w:t>
            </w:r>
          </w:p>
        </w:tc>
        <w:tc>
          <w:tcPr>
            <w:tcW w:w="561" w:type="pct"/>
            <w:tcBorders>
              <w:top w:val="nil"/>
            </w:tcBorders>
            <w:vAlign w:val="center"/>
          </w:tcPr>
          <w:p w:rsidR="009A279B" w:rsidRPr="006454F9" w:rsidRDefault="0091207C" w:rsidP="009A279B">
            <w:pPr>
              <w:jc w:val="center"/>
              <w:rPr>
                <w:rFonts w:ascii="Times New Roman" w:hAnsi="Times New Roman"/>
                <w:color w:val="000000"/>
                <w:sz w:val="26"/>
                <w:szCs w:val="26"/>
              </w:rPr>
            </w:pPr>
            <w:r w:rsidRPr="006454F9">
              <w:rPr>
                <w:rFonts w:ascii="Times New Roman" w:hAnsi="Times New Roman"/>
                <w:color w:val="000000"/>
                <w:sz w:val="26"/>
                <w:szCs w:val="26"/>
              </w:rPr>
              <w:t>78651,0</w:t>
            </w:r>
          </w:p>
        </w:tc>
        <w:tc>
          <w:tcPr>
            <w:tcW w:w="606" w:type="pct"/>
            <w:gridSpan w:val="2"/>
            <w:tcBorders>
              <w:top w:val="nil"/>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70" w:type="pct"/>
            <w:gridSpan w:val="2"/>
            <w:tcBorders>
              <w:top w:val="nil"/>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gridSpan w:val="2"/>
            <w:tcBorders>
              <w:top w:val="nil"/>
              <w:right w:val="single" w:sz="4" w:space="0" w:color="auto"/>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tcBorders>
              <w:top w:val="nil"/>
              <w:left w:val="single" w:sz="4" w:space="0" w:color="auto"/>
            </w:tcBorders>
            <w:vAlign w:val="center"/>
          </w:tcPr>
          <w:p w:rsidR="009A279B" w:rsidRPr="006454F9" w:rsidRDefault="00F606FC" w:rsidP="009A279B">
            <w:pPr>
              <w:tabs>
                <w:tab w:val="left" w:pos="11907"/>
              </w:tabs>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0,0</w:t>
            </w:r>
          </w:p>
        </w:tc>
      </w:tr>
      <w:tr w:rsidR="009A279B" w:rsidRPr="00C42FA6" w:rsidTr="00A112E9">
        <w:trPr>
          <w:trHeight w:val="241"/>
        </w:trPr>
        <w:tc>
          <w:tcPr>
            <w:tcW w:w="833" w:type="pct"/>
            <w:tcBorders>
              <w:top w:val="nil"/>
            </w:tcBorders>
          </w:tcPr>
          <w:p w:rsidR="009A279B" w:rsidRPr="006454F9" w:rsidRDefault="009A279B"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местный бюджет             </w:t>
            </w:r>
          </w:p>
        </w:tc>
        <w:tc>
          <w:tcPr>
            <w:tcW w:w="659" w:type="pct"/>
            <w:tcBorders>
              <w:top w:val="nil"/>
            </w:tcBorders>
            <w:vAlign w:val="center"/>
          </w:tcPr>
          <w:p w:rsidR="009A279B" w:rsidRPr="006454F9" w:rsidRDefault="00F606FC" w:rsidP="0091207C">
            <w:pPr>
              <w:jc w:val="center"/>
              <w:rPr>
                <w:rFonts w:ascii="Times New Roman" w:hAnsi="Times New Roman"/>
                <w:color w:val="000000"/>
                <w:sz w:val="26"/>
                <w:szCs w:val="26"/>
              </w:rPr>
            </w:pPr>
            <w:r w:rsidRPr="006454F9">
              <w:rPr>
                <w:rFonts w:ascii="Times New Roman" w:hAnsi="Times New Roman"/>
                <w:color w:val="000000"/>
                <w:sz w:val="26"/>
                <w:szCs w:val="26"/>
              </w:rPr>
              <w:t>1327</w:t>
            </w:r>
            <w:r w:rsidR="0091207C" w:rsidRPr="006454F9">
              <w:rPr>
                <w:rFonts w:ascii="Times New Roman" w:hAnsi="Times New Roman"/>
                <w:color w:val="000000"/>
                <w:sz w:val="26"/>
                <w:szCs w:val="26"/>
              </w:rPr>
              <w:t>7,0</w:t>
            </w:r>
          </w:p>
        </w:tc>
        <w:tc>
          <w:tcPr>
            <w:tcW w:w="633" w:type="pct"/>
            <w:tcBorders>
              <w:top w:val="nil"/>
            </w:tcBorders>
            <w:vAlign w:val="center"/>
          </w:tcPr>
          <w:p w:rsidR="009A279B" w:rsidRPr="006454F9" w:rsidRDefault="009A279B" w:rsidP="009A279B">
            <w:pPr>
              <w:jc w:val="center"/>
              <w:rPr>
                <w:rFonts w:ascii="Times New Roman" w:hAnsi="Times New Roman"/>
                <w:color w:val="000000"/>
                <w:sz w:val="26"/>
                <w:szCs w:val="26"/>
              </w:rPr>
            </w:pPr>
            <w:r w:rsidRPr="006454F9">
              <w:rPr>
                <w:rFonts w:ascii="Times New Roman" w:hAnsi="Times New Roman"/>
                <w:color w:val="000000"/>
                <w:sz w:val="26"/>
                <w:szCs w:val="26"/>
              </w:rPr>
              <w:t>4973,5</w:t>
            </w:r>
          </w:p>
        </w:tc>
        <w:tc>
          <w:tcPr>
            <w:tcW w:w="561" w:type="pct"/>
            <w:tcBorders>
              <w:top w:val="nil"/>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8303,</w:t>
            </w:r>
            <w:r w:rsidR="0091207C" w:rsidRPr="006454F9">
              <w:rPr>
                <w:rFonts w:ascii="Times New Roman" w:hAnsi="Times New Roman"/>
                <w:color w:val="000000"/>
                <w:sz w:val="26"/>
                <w:szCs w:val="26"/>
              </w:rPr>
              <w:t>5</w:t>
            </w:r>
          </w:p>
        </w:tc>
        <w:tc>
          <w:tcPr>
            <w:tcW w:w="606" w:type="pct"/>
            <w:gridSpan w:val="2"/>
            <w:tcBorders>
              <w:top w:val="nil"/>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70" w:type="pct"/>
            <w:gridSpan w:val="2"/>
            <w:tcBorders>
              <w:top w:val="nil"/>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gridSpan w:val="2"/>
            <w:tcBorders>
              <w:top w:val="nil"/>
              <w:right w:val="single" w:sz="4" w:space="0" w:color="auto"/>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tcBorders>
              <w:top w:val="nil"/>
              <w:left w:val="single" w:sz="4" w:space="0" w:color="auto"/>
            </w:tcBorders>
            <w:vAlign w:val="center"/>
          </w:tcPr>
          <w:p w:rsidR="009A279B" w:rsidRPr="006454F9" w:rsidRDefault="00F606FC" w:rsidP="009A279B">
            <w:pPr>
              <w:tabs>
                <w:tab w:val="left" w:pos="11907"/>
              </w:tabs>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0,0</w:t>
            </w:r>
          </w:p>
        </w:tc>
      </w:tr>
      <w:tr w:rsidR="009A279B" w:rsidRPr="00C42FA6" w:rsidTr="00A112E9">
        <w:trPr>
          <w:trHeight w:val="660"/>
        </w:trPr>
        <w:tc>
          <w:tcPr>
            <w:tcW w:w="833" w:type="pct"/>
            <w:tcBorders>
              <w:top w:val="nil"/>
              <w:bottom w:val="single" w:sz="4" w:space="0" w:color="auto"/>
            </w:tcBorders>
          </w:tcPr>
          <w:p w:rsidR="009A279B" w:rsidRPr="006454F9" w:rsidRDefault="009A279B"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областной бюджет    </w:t>
            </w:r>
          </w:p>
        </w:tc>
        <w:tc>
          <w:tcPr>
            <w:tcW w:w="659" w:type="pct"/>
            <w:tcBorders>
              <w:top w:val="nil"/>
              <w:bottom w:val="single" w:sz="4" w:space="0" w:color="auto"/>
            </w:tcBorders>
            <w:vAlign w:val="center"/>
          </w:tcPr>
          <w:p w:rsidR="009A279B" w:rsidRPr="006454F9" w:rsidRDefault="00F606FC" w:rsidP="0091207C">
            <w:pPr>
              <w:jc w:val="center"/>
              <w:rPr>
                <w:rFonts w:ascii="Times New Roman" w:hAnsi="Times New Roman"/>
                <w:color w:val="000000"/>
                <w:sz w:val="26"/>
                <w:szCs w:val="26"/>
              </w:rPr>
            </w:pPr>
            <w:r w:rsidRPr="006454F9">
              <w:rPr>
                <w:rFonts w:ascii="Times New Roman" w:hAnsi="Times New Roman"/>
                <w:color w:val="000000"/>
                <w:sz w:val="26"/>
                <w:szCs w:val="26"/>
              </w:rPr>
              <w:t>1</w:t>
            </w:r>
            <w:r w:rsidR="0091207C" w:rsidRPr="006454F9">
              <w:rPr>
                <w:rFonts w:ascii="Times New Roman" w:hAnsi="Times New Roman"/>
                <w:color w:val="000000"/>
                <w:sz w:val="26"/>
                <w:szCs w:val="26"/>
              </w:rPr>
              <w:t>10588,0</w:t>
            </w:r>
          </w:p>
        </w:tc>
        <w:tc>
          <w:tcPr>
            <w:tcW w:w="633" w:type="pct"/>
            <w:tcBorders>
              <w:top w:val="nil"/>
              <w:bottom w:val="single" w:sz="4" w:space="0" w:color="auto"/>
            </w:tcBorders>
            <w:vAlign w:val="center"/>
          </w:tcPr>
          <w:p w:rsidR="009A279B" w:rsidRPr="006454F9" w:rsidRDefault="009A279B" w:rsidP="009A279B">
            <w:pPr>
              <w:jc w:val="center"/>
              <w:rPr>
                <w:rFonts w:ascii="Times New Roman" w:hAnsi="Times New Roman"/>
                <w:color w:val="000000"/>
                <w:sz w:val="26"/>
                <w:szCs w:val="26"/>
              </w:rPr>
            </w:pPr>
            <w:r w:rsidRPr="006454F9">
              <w:rPr>
                <w:rFonts w:ascii="Times New Roman" w:hAnsi="Times New Roman"/>
                <w:color w:val="000000"/>
                <w:sz w:val="26"/>
                <w:szCs w:val="26"/>
              </w:rPr>
              <w:t>40240,5</w:t>
            </w:r>
          </w:p>
        </w:tc>
        <w:tc>
          <w:tcPr>
            <w:tcW w:w="561" w:type="pct"/>
            <w:tcBorders>
              <w:top w:val="nil"/>
              <w:bottom w:val="single" w:sz="4" w:space="0" w:color="auto"/>
            </w:tcBorders>
            <w:vAlign w:val="center"/>
          </w:tcPr>
          <w:p w:rsidR="009A279B" w:rsidRPr="006454F9" w:rsidRDefault="0091207C" w:rsidP="009A279B">
            <w:pPr>
              <w:jc w:val="center"/>
              <w:rPr>
                <w:rFonts w:ascii="Times New Roman" w:hAnsi="Times New Roman"/>
                <w:color w:val="000000"/>
                <w:sz w:val="26"/>
                <w:szCs w:val="26"/>
              </w:rPr>
            </w:pPr>
            <w:r w:rsidRPr="006454F9">
              <w:rPr>
                <w:rFonts w:ascii="Times New Roman" w:hAnsi="Times New Roman"/>
                <w:color w:val="000000"/>
                <w:sz w:val="26"/>
                <w:szCs w:val="26"/>
              </w:rPr>
              <w:t>70347,5</w:t>
            </w:r>
          </w:p>
        </w:tc>
        <w:tc>
          <w:tcPr>
            <w:tcW w:w="606" w:type="pct"/>
            <w:gridSpan w:val="2"/>
            <w:tcBorders>
              <w:top w:val="nil"/>
              <w:bottom w:val="single" w:sz="4" w:space="0" w:color="auto"/>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70" w:type="pct"/>
            <w:gridSpan w:val="2"/>
            <w:tcBorders>
              <w:top w:val="nil"/>
              <w:bottom w:val="single" w:sz="4" w:space="0" w:color="auto"/>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gridSpan w:val="2"/>
            <w:tcBorders>
              <w:top w:val="nil"/>
              <w:bottom w:val="single" w:sz="4" w:space="0" w:color="auto"/>
              <w:right w:val="single" w:sz="4" w:space="0" w:color="auto"/>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tcBorders>
              <w:top w:val="nil"/>
              <w:left w:val="single" w:sz="4" w:space="0" w:color="auto"/>
              <w:bottom w:val="single" w:sz="4" w:space="0" w:color="auto"/>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eastAsiaTheme="minorHAnsi" w:hAnsi="Times New Roman"/>
                <w:sz w:val="26"/>
                <w:szCs w:val="26"/>
                <w:lang w:eastAsia="en-US"/>
              </w:rPr>
              <w:t>0,0</w:t>
            </w:r>
          </w:p>
        </w:tc>
      </w:tr>
      <w:tr w:rsidR="00F606FC" w:rsidRPr="00C42FA6" w:rsidTr="00A112E9">
        <w:trPr>
          <w:trHeight w:val="12"/>
        </w:trPr>
        <w:tc>
          <w:tcPr>
            <w:tcW w:w="833" w:type="pct"/>
            <w:tcBorders>
              <w:top w:val="single" w:sz="4" w:space="0" w:color="auto"/>
              <w:bottom w:val="single" w:sz="4" w:space="0" w:color="auto"/>
            </w:tcBorders>
          </w:tcPr>
          <w:p w:rsidR="00F606FC" w:rsidRPr="006454F9" w:rsidRDefault="00F606F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МУ «СПиОГД»</w:t>
            </w:r>
          </w:p>
        </w:tc>
        <w:tc>
          <w:tcPr>
            <w:tcW w:w="659" w:type="pct"/>
            <w:tcBorders>
              <w:top w:val="single" w:sz="4" w:space="0" w:color="auto"/>
              <w:bottom w:val="single" w:sz="4" w:space="0" w:color="auto"/>
            </w:tcBorders>
            <w:vAlign w:val="center"/>
          </w:tcPr>
          <w:p w:rsidR="00F606FC" w:rsidRPr="006454F9" w:rsidRDefault="00FC47E8" w:rsidP="0091207C">
            <w:pPr>
              <w:jc w:val="center"/>
              <w:rPr>
                <w:rFonts w:ascii="Times New Roman" w:hAnsi="Times New Roman"/>
                <w:color w:val="000000"/>
                <w:sz w:val="26"/>
                <w:szCs w:val="26"/>
              </w:rPr>
            </w:pPr>
            <w:r w:rsidRPr="006454F9">
              <w:rPr>
                <w:rFonts w:ascii="Times New Roman" w:hAnsi="Times New Roman"/>
                <w:color w:val="000000"/>
                <w:sz w:val="26"/>
                <w:szCs w:val="26"/>
              </w:rPr>
              <w:t>1695686,1</w:t>
            </w:r>
          </w:p>
        </w:tc>
        <w:tc>
          <w:tcPr>
            <w:tcW w:w="633"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1"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06" w:type="pct"/>
            <w:gridSpan w:val="2"/>
            <w:tcBorders>
              <w:top w:val="single" w:sz="4" w:space="0" w:color="auto"/>
              <w:bottom w:val="single" w:sz="4" w:space="0" w:color="auto"/>
            </w:tcBorders>
            <w:vAlign w:val="center"/>
          </w:tcPr>
          <w:p w:rsidR="00F606FC" w:rsidRPr="006454F9" w:rsidRDefault="0091207C" w:rsidP="009A279B">
            <w:pPr>
              <w:jc w:val="center"/>
              <w:rPr>
                <w:rFonts w:ascii="Times New Roman" w:hAnsi="Times New Roman"/>
                <w:color w:val="000000"/>
                <w:sz w:val="26"/>
                <w:szCs w:val="26"/>
              </w:rPr>
            </w:pPr>
            <w:r w:rsidRPr="006454F9">
              <w:rPr>
                <w:rFonts w:ascii="Times New Roman" w:hAnsi="Times New Roman"/>
                <w:color w:val="000000"/>
                <w:sz w:val="26"/>
                <w:szCs w:val="26"/>
              </w:rPr>
              <w:t>109125,2</w:t>
            </w:r>
          </w:p>
        </w:tc>
        <w:tc>
          <w:tcPr>
            <w:tcW w:w="570" w:type="pct"/>
            <w:gridSpan w:val="2"/>
            <w:tcBorders>
              <w:top w:val="single" w:sz="4" w:space="0" w:color="auto"/>
              <w:bottom w:val="single" w:sz="4" w:space="0" w:color="auto"/>
            </w:tcBorders>
            <w:vAlign w:val="center"/>
          </w:tcPr>
          <w:p w:rsidR="00F606FC" w:rsidRPr="006454F9" w:rsidRDefault="00FC47E8" w:rsidP="009E6FF9">
            <w:pPr>
              <w:jc w:val="center"/>
              <w:rPr>
                <w:rFonts w:ascii="Times New Roman" w:hAnsi="Times New Roman"/>
                <w:color w:val="000000"/>
                <w:sz w:val="26"/>
                <w:szCs w:val="26"/>
              </w:rPr>
            </w:pPr>
            <w:r w:rsidRPr="006454F9">
              <w:rPr>
                <w:rFonts w:ascii="Times New Roman" w:hAnsi="Times New Roman"/>
                <w:color w:val="000000"/>
                <w:sz w:val="26"/>
                <w:szCs w:val="26"/>
              </w:rPr>
              <w:t>542166,0</w:t>
            </w:r>
          </w:p>
        </w:tc>
        <w:tc>
          <w:tcPr>
            <w:tcW w:w="569" w:type="pct"/>
            <w:gridSpan w:val="2"/>
            <w:tcBorders>
              <w:top w:val="single" w:sz="4" w:space="0" w:color="auto"/>
              <w:bottom w:val="single" w:sz="4" w:space="0" w:color="auto"/>
              <w:right w:val="single" w:sz="4" w:space="0" w:color="auto"/>
            </w:tcBorders>
            <w:vAlign w:val="center"/>
          </w:tcPr>
          <w:p w:rsidR="00F606FC" w:rsidRPr="006454F9" w:rsidRDefault="00FC47E8" w:rsidP="009E6FF9">
            <w:pPr>
              <w:jc w:val="center"/>
              <w:rPr>
                <w:rFonts w:ascii="Times New Roman" w:hAnsi="Times New Roman"/>
                <w:color w:val="000000"/>
                <w:sz w:val="26"/>
                <w:szCs w:val="26"/>
              </w:rPr>
            </w:pPr>
            <w:r w:rsidRPr="006454F9">
              <w:rPr>
                <w:rFonts w:ascii="Times New Roman" w:hAnsi="Times New Roman"/>
                <w:color w:val="000000"/>
                <w:sz w:val="26"/>
                <w:szCs w:val="26"/>
              </w:rPr>
              <w:t>917024,9</w:t>
            </w:r>
          </w:p>
        </w:tc>
        <w:tc>
          <w:tcPr>
            <w:tcW w:w="569" w:type="pct"/>
            <w:tcBorders>
              <w:top w:val="single" w:sz="4" w:space="0" w:color="auto"/>
              <w:left w:val="single" w:sz="4" w:space="0" w:color="auto"/>
              <w:bottom w:val="single" w:sz="4" w:space="0" w:color="auto"/>
            </w:tcBorders>
            <w:vAlign w:val="center"/>
          </w:tcPr>
          <w:p w:rsidR="00F606FC" w:rsidRPr="006454F9" w:rsidRDefault="00F606FC" w:rsidP="009E6FF9">
            <w:pPr>
              <w:tabs>
                <w:tab w:val="left" w:pos="11907"/>
              </w:tabs>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127370,0</w:t>
            </w:r>
          </w:p>
        </w:tc>
      </w:tr>
      <w:tr w:rsidR="00F606FC" w:rsidRPr="00C42FA6" w:rsidTr="00A112E9">
        <w:trPr>
          <w:trHeight w:val="12"/>
        </w:trPr>
        <w:tc>
          <w:tcPr>
            <w:tcW w:w="833" w:type="pct"/>
            <w:tcBorders>
              <w:top w:val="single" w:sz="4" w:space="0" w:color="auto"/>
              <w:bottom w:val="single" w:sz="4" w:space="0" w:color="auto"/>
            </w:tcBorders>
          </w:tcPr>
          <w:p w:rsidR="00F606FC" w:rsidRPr="006454F9" w:rsidRDefault="00F606FC" w:rsidP="00220AFC">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местный бюджет             </w:t>
            </w:r>
          </w:p>
        </w:tc>
        <w:tc>
          <w:tcPr>
            <w:tcW w:w="659" w:type="pct"/>
            <w:tcBorders>
              <w:top w:val="single" w:sz="4" w:space="0" w:color="auto"/>
              <w:bottom w:val="single" w:sz="4" w:space="0" w:color="auto"/>
            </w:tcBorders>
            <w:vAlign w:val="center"/>
          </w:tcPr>
          <w:p w:rsidR="00F606FC" w:rsidRPr="006454F9" w:rsidRDefault="00FC47E8" w:rsidP="0091207C">
            <w:pPr>
              <w:jc w:val="center"/>
              <w:rPr>
                <w:rFonts w:ascii="Times New Roman" w:hAnsi="Times New Roman"/>
                <w:color w:val="000000"/>
                <w:sz w:val="26"/>
                <w:szCs w:val="26"/>
              </w:rPr>
            </w:pPr>
            <w:r w:rsidRPr="006454F9">
              <w:rPr>
                <w:rFonts w:ascii="Times New Roman" w:hAnsi="Times New Roman"/>
                <w:color w:val="000000"/>
                <w:sz w:val="26"/>
                <w:szCs w:val="26"/>
              </w:rPr>
              <w:t>218257,2</w:t>
            </w:r>
          </w:p>
        </w:tc>
        <w:tc>
          <w:tcPr>
            <w:tcW w:w="633"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1"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06" w:type="pct"/>
            <w:gridSpan w:val="2"/>
            <w:tcBorders>
              <w:top w:val="single" w:sz="4" w:space="0" w:color="auto"/>
              <w:bottom w:val="single" w:sz="4" w:space="0" w:color="auto"/>
            </w:tcBorders>
            <w:vAlign w:val="center"/>
          </w:tcPr>
          <w:p w:rsidR="00F606FC" w:rsidRPr="006454F9" w:rsidRDefault="0091207C" w:rsidP="009A279B">
            <w:pPr>
              <w:jc w:val="center"/>
              <w:rPr>
                <w:rFonts w:ascii="Times New Roman" w:hAnsi="Times New Roman"/>
                <w:color w:val="000000"/>
                <w:sz w:val="26"/>
                <w:szCs w:val="26"/>
              </w:rPr>
            </w:pPr>
            <w:r w:rsidRPr="006454F9">
              <w:rPr>
                <w:rFonts w:ascii="Times New Roman" w:hAnsi="Times New Roman"/>
                <w:color w:val="000000"/>
                <w:sz w:val="26"/>
                <w:szCs w:val="26"/>
              </w:rPr>
              <w:t>12004,3</w:t>
            </w:r>
          </w:p>
        </w:tc>
        <w:tc>
          <w:tcPr>
            <w:tcW w:w="570" w:type="pct"/>
            <w:gridSpan w:val="2"/>
            <w:tcBorders>
              <w:top w:val="single" w:sz="4" w:space="0" w:color="auto"/>
              <w:bottom w:val="single" w:sz="4" w:space="0" w:color="auto"/>
            </w:tcBorders>
            <w:vAlign w:val="center"/>
          </w:tcPr>
          <w:p w:rsidR="00F606FC" w:rsidRPr="006454F9" w:rsidRDefault="00FC47E8" w:rsidP="009E6FF9">
            <w:pPr>
              <w:jc w:val="center"/>
              <w:rPr>
                <w:rFonts w:ascii="Times New Roman" w:hAnsi="Times New Roman"/>
                <w:color w:val="000000"/>
                <w:sz w:val="26"/>
                <w:szCs w:val="26"/>
              </w:rPr>
            </w:pPr>
            <w:r w:rsidRPr="006454F9">
              <w:rPr>
                <w:rFonts w:ascii="Times New Roman" w:hAnsi="Times New Roman"/>
                <w:color w:val="000000"/>
                <w:sz w:val="26"/>
                <w:szCs w:val="26"/>
              </w:rPr>
              <w:t>70481,6</w:t>
            </w:r>
          </w:p>
        </w:tc>
        <w:tc>
          <w:tcPr>
            <w:tcW w:w="569" w:type="pct"/>
            <w:gridSpan w:val="2"/>
            <w:tcBorders>
              <w:top w:val="single" w:sz="4" w:space="0" w:color="auto"/>
              <w:bottom w:val="single" w:sz="4" w:space="0" w:color="auto"/>
              <w:right w:val="single" w:sz="4" w:space="0" w:color="auto"/>
            </w:tcBorders>
            <w:vAlign w:val="center"/>
          </w:tcPr>
          <w:p w:rsidR="00F606FC" w:rsidRPr="006454F9" w:rsidRDefault="00FC47E8" w:rsidP="009E6FF9">
            <w:pPr>
              <w:jc w:val="center"/>
              <w:rPr>
                <w:rFonts w:ascii="Times New Roman" w:hAnsi="Times New Roman"/>
                <w:color w:val="000000"/>
                <w:sz w:val="26"/>
                <w:szCs w:val="26"/>
              </w:rPr>
            </w:pPr>
            <w:r w:rsidRPr="006454F9">
              <w:rPr>
                <w:rFonts w:ascii="Times New Roman" w:hAnsi="Times New Roman"/>
                <w:color w:val="000000"/>
                <w:sz w:val="26"/>
                <w:szCs w:val="26"/>
              </w:rPr>
              <w:t>119213,2</w:t>
            </w:r>
          </w:p>
        </w:tc>
        <w:tc>
          <w:tcPr>
            <w:tcW w:w="569" w:type="pct"/>
            <w:tcBorders>
              <w:top w:val="single" w:sz="4" w:space="0" w:color="auto"/>
              <w:left w:val="single" w:sz="4" w:space="0" w:color="auto"/>
              <w:bottom w:val="single" w:sz="4" w:space="0" w:color="auto"/>
            </w:tcBorders>
            <w:vAlign w:val="center"/>
          </w:tcPr>
          <w:p w:rsidR="00F606FC" w:rsidRPr="006454F9" w:rsidRDefault="00F606FC" w:rsidP="009E6FF9">
            <w:pPr>
              <w:tabs>
                <w:tab w:val="left" w:pos="11907"/>
              </w:tabs>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16558,1</w:t>
            </w:r>
          </w:p>
        </w:tc>
      </w:tr>
      <w:tr w:rsidR="00F606FC" w:rsidRPr="00C42FA6" w:rsidTr="00A112E9">
        <w:trPr>
          <w:trHeight w:val="12"/>
        </w:trPr>
        <w:tc>
          <w:tcPr>
            <w:tcW w:w="833" w:type="pct"/>
            <w:tcBorders>
              <w:top w:val="single" w:sz="4" w:space="0" w:color="auto"/>
              <w:bottom w:val="single" w:sz="4" w:space="0" w:color="auto"/>
            </w:tcBorders>
          </w:tcPr>
          <w:p w:rsidR="00F606FC" w:rsidRPr="006454F9" w:rsidRDefault="00F606FC" w:rsidP="00220AFC">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областной бюджет    </w:t>
            </w:r>
          </w:p>
        </w:tc>
        <w:tc>
          <w:tcPr>
            <w:tcW w:w="659" w:type="pct"/>
            <w:tcBorders>
              <w:top w:val="single" w:sz="4" w:space="0" w:color="auto"/>
              <w:bottom w:val="single" w:sz="4" w:space="0" w:color="auto"/>
            </w:tcBorders>
            <w:vAlign w:val="center"/>
          </w:tcPr>
          <w:p w:rsidR="00F606FC" w:rsidRPr="006454F9" w:rsidRDefault="00FC47E8" w:rsidP="0091207C">
            <w:pPr>
              <w:jc w:val="center"/>
              <w:rPr>
                <w:rFonts w:ascii="Times New Roman" w:hAnsi="Times New Roman"/>
                <w:color w:val="000000"/>
                <w:sz w:val="26"/>
                <w:szCs w:val="26"/>
              </w:rPr>
            </w:pPr>
            <w:r w:rsidRPr="006454F9">
              <w:rPr>
                <w:rFonts w:ascii="Times New Roman" w:hAnsi="Times New Roman"/>
                <w:color w:val="000000"/>
                <w:sz w:val="26"/>
                <w:szCs w:val="26"/>
              </w:rPr>
              <w:t>1477428,9</w:t>
            </w:r>
          </w:p>
        </w:tc>
        <w:tc>
          <w:tcPr>
            <w:tcW w:w="633"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1"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06" w:type="pct"/>
            <w:gridSpan w:val="2"/>
            <w:tcBorders>
              <w:top w:val="single" w:sz="4" w:space="0" w:color="auto"/>
              <w:bottom w:val="single" w:sz="4" w:space="0" w:color="auto"/>
            </w:tcBorders>
            <w:vAlign w:val="center"/>
          </w:tcPr>
          <w:p w:rsidR="00F606FC" w:rsidRPr="006454F9" w:rsidRDefault="0091207C" w:rsidP="009A279B">
            <w:pPr>
              <w:jc w:val="center"/>
              <w:rPr>
                <w:rFonts w:ascii="Times New Roman" w:hAnsi="Times New Roman"/>
                <w:color w:val="000000"/>
                <w:sz w:val="26"/>
                <w:szCs w:val="26"/>
              </w:rPr>
            </w:pPr>
            <w:r w:rsidRPr="006454F9">
              <w:rPr>
                <w:rFonts w:ascii="Times New Roman" w:hAnsi="Times New Roman"/>
                <w:color w:val="000000"/>
                <w:sz w:val="26"/>
                <w:szCs w:val="26"/>
              </w:rPr>
              <w:t>97120,9</w:t>
            </w:r>
          </w:p>
        </w:tc>
        <w:tc>
          <w:tcPr>
            <w:tcW w:w="570" w:type="pct"/>
            <w:gridSpan w:val="2"/>
            <w:tcBorders>
              <w:top w:val="single" w:sz="4" w:space="0" w:color="auto"/>
              <w:bottom w:val="single" w:sz="4" w:space="0" w:color="auto"/>
            </w:tcBorders>
            <w:vAlign w:val="center"/>
          </w:tcPr>
          <w:p w:rsidR="00F606FC" w:rsidRPr="006454F9" w:rsidRDefault="00FC47E8" w:rsidP="009E6FF9">
            <w:pPr>
              <w:jc w:val="center"/>
              <w:rPr>
                <w:rFonts w:ascii="Times New Roman" w:hAnsi="Times New Roman"/>
                <w:color w:val="000000"/>
                <w:sz w:val="26"/>
                <w:szCs w:val="26"/>
              </w:rPr>
            </w:pPr>
            <w:r w:rsidRPr="006454F9">
              <w:rPr>
                <w:rFonts w:ascii="Times New Roman" w:hAnsi="Times New Roman"/>
                <w:color w:val="000000"/>
                <w:sz w:val="26"/>
                <w:szCs w:val="26"/>
              </w:rPr>
              <w:t>471684,4</w:t>
            </w:r>
          </w:p>
        </w:tc>
        <w:tc>
          <w:tcPr>
            <w:tcW w:w="569" w:type="pct"/>
            <w:gridSpan w:val="2"/>
            <w:tcBorders>
              <w:top w:val="single" w:sz="4" w:space="0" w:color="auto"/>
              <w:bottom w:val="single" w:sz="4" w:space="0" w:color="auto"/>
              <w:right w:val="single" w:sz="4" w:space="0" w:color="auto"/>
            </w:tcBorders>
            <w:vAlign w:val="center"/>
          </w:tcPr>
          <w:p w:rsidR="00F606FC" w:rsidRPr="006454F9" w:rsidRDefault="00FC47E8" w:rsidP="009E6FF9">
            <w:pPr>
              <w:jc w:val="center"/>
              <w:rPr>
                <w:rFonts w:ascii="Times New Roman" w:hAnsi="Times New Roman"/>
                <w:color w:val="000000"/>
                <w:sz w:val="26"/>
                <w:szCs w:val="26"/>
              </w:rPr>
            </w:pPr>
            <w:r w:rsidRPr="006454F9">
              <w:rPr>
                <w:rFonts w:ascii="Times New Roman" w:hAnsi="Times New Roman"/>
                <w:color w:val="000000"/>
                <w:sz w:val="26"/>
                <w:szCs w:val="26"/>
              </w:rPr>
              <w:t>797811,7</w:t>
            </w:r>
          </w:p>
        </w:tc>
        <w:tc>
          <w:tcPr>
            <w:tcW w:w="569" w:type="pct"/>
            <w:tcBorders>
              <w:top w:val="single" w:sz="4" w:space="0" w:color="auto"/>
              <w:left w:val="single" w:sz="4" w:space="0" w:color="auto"/>
              <w:bottom w:val="single" w:sz="4" w:space="0" w:color="auto"/>
            </w:tcBorders>
            <w:vAlign w:val="center"/>
          </w:tcPr>
          <w:p w:rsidR="00F606FC" w:rsidRPr="006454F9" w:rsidRDefault="00F606FC" w:rsidP="009E6FF9">
            <w:pPr>
              <w:jc w:val="center"/>
              <w:rPr>
                <w:rFonts w:ascii="Times New Roman" w:hAnsi="Times New Roman"/>
                <w:color w:val="000000"/>
                <w:sz w:val="26"/>
                <w:szCs w:val="26"/>
              </w:rPr>
            </w:pPr>
            <w:r w:rsidRPr="006454F9">
              <w:rPr>
                <w:rFonts w:ascii="Times New Roman" w:eastAsiaTheme="minorHAnsi" w:hAnsi="Times New Roman"/>
                <w:sz w:val="26"/>
                <w:szCs w:val="26"/>
                <w:lang w:eastAsia="en-US"/>
              </w:rPr>
              <w:t>110811,9</w:t>
            </w:r>
          </w:p>
        </w:tc>
      </w:tr>
      <w:tr w:rsidR="00F606FC" w:rsidRPr="00C42FA6" w:rsidTr="00A112E9">
        <w:trPr>
          <w:trHeight w:val="12"/>
        </w:trPr>
        <w:tc>
          <w:tcPr>
            <w:tcW w:w="833" w:type="pct"/>
            <w:tcBorders>
              <w:top w:val="single" w:sz="4" w:space="0" w:color="auto"/>
              <w:bottom w:val="single" w:sz="4" w:space="0" w:color="auto"/>
            </w:tcBorders>
          </w:tcPr>
          <w:p w:rsidR="00F606FC" w:rsidRPr="006454F9" w:rsidRDefault="00F606F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Администрация городского округа</w:t>
            </w:r>
          </w:p>
        </w:tc>
        <w:tc>
          <w:tcPr>
            <w:tcW w:w="659"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8365,4</w:t>
            </w:r>
          </w:p>
        </w:tc>
        <w:tc>
          <w:tcPr>
            <w:tcW w:w="633"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1"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06" w:type="pct"/>
            <w:gridSpan w:val="2"/>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8365,4</w:t>
            </w:r>
          </w:p>
        </w:tc>
        <w:tc>
          <w:tcPr>
            <w:tcW w:w="570" w:type="pct"/>
            <w:gridSpan w:val="2"/>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gridSpan w:val="2"/>
            <w:tcBorders>
              <w:top w:val="single" w:sz="4" w:space="0" w:color="auto"/>
              <w:bottom w:val="single" w:sz="4" w:space="0" w:color="auto"/>
              <w:right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tcBorders>
              <w:top w:val="single" w:sz="4" w:space="0" w:color="auto"/>
              <w:left w:val="single" w:sz="4" w:space="0" w:color="auto"/>
              <w:bottom w:val="single" w:sz="4" w:space="0" w:color="auto"/>
            </w:tcBorders>
            <w:vAlign w:val="center"/>
          </w:tcPr>
          <w:p w:rsidR="00F606FC" w:rsidRPr="006454F9" w:rsidRDefault="00F606FC" w:rsidP="009A279B">
            <w:pPr>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0,0</w:t>
            </w:r>
          </w:p>
        </w:tc>
      </w:tr>
      <w:tr w:rsidR="00F606FC" w:rsidRPr="00C42FA6" w:rsidTr="00A112E9">
        <w:trPr>
          <w:trHeight w:val="648"/>
        </w:trPr>
        <w:tc>
          <w:tcPr>
            <w:tcW w:w="833" w:type="pct"/>
            <w:tcBorders>
              <w:top w:val="single" w:sz="4" w:space="0" w:color="auto"/>
              <w:bottom w:val="single" w:sz="4" w:space="0" w:color="auto"/>
            </w:tcBorders>
          </w:tcPr>
          <w:p w:rsidR="00F606FC" w:rsidRPr="006454F9" w:rsidRDefault="00F606F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местный бюджет             </w:t>
            </w:r>
          </w:p>
        </w:tc>
        <w:tc>
          <w:tcPr>
            <w:tcW w:w="659"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8365,4</w:t>
            </w:r>
          </w:p>
        </w:tc>
        <w:tc>
          <w:tcPr>
            <w:tcW w:w="633"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1"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06" w:type="pct"/>
            <w:gridSpan w:val="2"/>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8365,4</w:t>
            </w:r>
          </w:p>
        </w:tc>
        <w:tc>
          <w:tcPr>
            <w:tcW w:w="570" w:type="pct"/>
            <w:gridSpan w:val="2"/>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gridSpan w:val="2"/>
            <w:tcBorders>
              <w:top w:val="single" w:sz="4" w:space="0" w:color="auto"/>
              <w:bottom w:val="single" w:sz="4" w:space="0" w:color="auto"/>
              <w:right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tcBorders>
              <w:top w:val="single" w:sz="4" w:space="0" w:color="auto"/>
              <w:left w:val="single" w:sz="4" w:space="0" w:color="auto"/>
              <w:bottom w:val="single" w:sz="4" w:space="0" w:color="auto"/>
            </w:tcBorders>
            <w:vAlign w:val="center"/>
          </w:tcPr>
          <w:p w:rsidR="00F606FC" w:rsidRPr="006454F9" w:rsidRDefault="00F606FC" w:rsidP="009A279B">
            <w:pPr>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0,0</w:t>
            </w:r>
          </w:p>
        </w:tc>
      </w:tr>
      <w:tr w:rsidR="00F606FC" w:rsidRPr="00C42FA6" w:rsidTr="00A112E9">
        <w:trPr>
          <w:trHeight w:val="36"/>
        </w:trPr>
        <w:tc>
          <w:tcPr>
            <w:tcW w:w="833" w:type="pct"/>
            <w:tcBorders>
              <w:top w:val="single" w:sz="4" w:space="0" w:color="auto"/>
            </w:tcBorders>
          </w:tcPr>
          <w:p w:rsidR="00F606FC" w:rsidRPr="006454F9" w:rsidRDefault="00F606F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областной бюджет    </w:t>
            </w:r>
          </w:p>
        </w:tc>
        <w:tc>
          <w:tcPr>
            <w:tcW w:w="659" w:type="pct"/>
            <w:tcBorders>
              <w:top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33" w:type="pct"/>
            <w:tcBorders>
              <w:top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1" w:type="pct"/>
            <w:tcBorders>
              <w:top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06" w:type="pct"/>
            <w:gridSpan w:val="2"/>
            <w:tcBorders>
              <w:top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70" w:type="pct"/>
            <w:gridSpan w:val="2"/>
            <w:tcBorders>
              <w:top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gridSpan w:val="2"/>
            <w:tcBorders>
              <w:top w:val="single" w:sz="4" w:space="0" w:color="auto"/>
              <w:right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tcBorders>
              <w:top w:val="single" w:sz="4" w:space="0" w:color="auto"/>
              <w:left w:val="single" w:sz="4" w:space="0" w:color="auto"/>
            </w:tcBorders>
            <w:vAlign w:val="center"/>
          </w:tcPr>
          <w:p w:rsidR="00F606FC" w:rsidRPr="006454F9" w:rsidRDefault="00F606FC" w:rsidP="009A279B">
            <w:pPr>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0,0</w:t>
            </w:r>
          </w:p>
        </w:tc>
      </w:tr>
    </w:tbl>
    <w:p w:rsidR="007D3AFB" w:rsidRDefault="007D3AFB" w:rsidP="00EC2020">
      <w:pPr>
        <w:pStyle w:val="a3"/>
        <w:spacing w:after="0"/>
        <w:ind w:left="0" w:firstLine="709"/>
        <w:jc w:val="both"/>
        <w:rPr>
          <w:rFonts w:asciiTheme="minorHAnsi" w:hAnsiTheme="minorHAnsi"/>
          <w:sz w:val="24"/>
          <w:szCs w:val="24"/>
        </w:rPr>
      </w:pPr>
      <w:r>
        <w:rPr>
          <w:rFonts w:ascii="Times New Roman" w:hAnsi="Times New Roman"/>
          <w:color w:val="000000"/>
          <w:spacing w:val="-2"/>
          <w:sz w:val="28"/>
          <w:szCs w:val="28"/>
        </w:rPr>
        <w:t>1.</w:t>
      </w:r>
      <w:r w:rsidR="009A279B">
        <w:rPr>
          <w:rFonts w:ascii="Times New Roman" w:hAnsi="Times New Roman"/>
          <w:color w:val="000000"/>
          <w:spacing w:val="-2"/>
          <w:sz w:val="28"/>
          <w:szCs w:val="28"/>
        </w:rPr>
        <w:t>3</w:t>
      </w:r>
      <w:r>
        <w:rPr>
          <w:rFonts w:ascii="Times New Roman" w:hAnsi="Times New Roman"/>
          <w:color w:val="000000"/>
          <w:spacing w:val="-2"/>
          <w:sz w:val="28"/>
          <w:szCs w:val="28"/>
        </w:rPr>
        <w:t>. Раздел 6. «Система мероприятий муниципальной программы» изложить в следующей редакции:</w:t>
      </w:r>
    </w:p>
    <w:p w:rsidR="007D3AFB" w:rsidRDefault="007D3AFB" w:rsidP="007D3AFB">
      <w:pPr>
        <w:jc w:val="center"/>
        <w:rPr>
          <w:rFonts w:asciiTheme="minorHAnsi" w:hAnsiTheme="minorHAnsi"/>
          <w:sz w:val="24"/>
          <w:szCs w:val="24"/>
        </w:rPr>
        <w:sectPr w:rsidR="007D3AFB" w:rsidSect="00680F8A">
          <w:pgSz w:w="11906" w:h="16838"/>
          <w:pgMar w:top="709" w:right="707" w:bottom="709" w:left="1418" w:header="709" w:footer="709" w:gutter="0"/>
          <w:cols w:space="708"/>
          <w:docGrid w:linePitch="360"/>
        </w:sectPr>
      </w:pPr>
    </w:p>
    <w:p w:rsidR="007D3AFB" w:rsidRDefault="007D3AFB" w:rsidP="007D3AFB">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p w:rsidR="007D3AFB" w:rsidRPr="00823446" w:rsidRDefault="007D3AFB" w:rsidP="007D3AFB">
      <w:pPr>
        <w:tabs>
          <w:tab w:val="left" w:pos="11907"/>
        </w:tabs>
        <w:rPr>
          <w:sz w:val="24"/>
          <w:szCs w:val="24"/>
        </w:rPr>
      </w:pPr>
    </w:p>
    <w:tbl>
      <w:tblPr>
        <w:tblW w:w="15605"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705"/>
        <w:gridCol w:w="2556"/>
        <w:gridCol w:w="1559"/>
        <w:gridCol w:w="992"/>
        <w:gridCol w:w="1276"/>
        <w:gridCol w:w="1276"/>
        <w:gridCol w:w="992"/>
        <w:gridCol w:w="992"/>
        <w:gridCol w:w="992"/>
        <w:gridCol w:w="993"/>
        <w:gridCol w:w="992"/>
        <w:gridCol w:w="1134"/>
        <w:gridCol w:w="1134"/>
        <w:gridCol w:w="12"/>
      </w:tblGrid>
      <w:tr w:rsidR="007D3AFB" w:rsidRPr="00222067" w:rsidTr="00E36B21">
        <w:trPr>
          <w:trHeight w:val="1439"/>
        </w:trPr>
        <w:tc>
          <w:tcPr>
            <w:tcW w:w="705"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п/п</w:t>
            </w:r>
          </w:p>
        </w:tc>
        <w:tc>
          <w:tcPr>
            <w:tcW w:w="255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Наименование основных</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мероприятий</w:t>
            </w:r>
          </w:p>
        </w:tc>
        <w:tc>
          <w:tcPr>
            <w:tcW w:w="1559"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Ответственный</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исполнитель 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соисполнители</w:t>
            </w:r>
            <w:r w:rsidR="00F13BB4">
              <w:rPr>
                <w:rFonts w:ascii="Times New Roman" w:hAnsi="Times New Roman"/>
                <w:sz w:val="24"/>
                <w:szCs w:val="24"/>
              </w:rPr>
              <w:t>/участники</w:t>
            </w:r>
          </w:p>
        </w:tc>
        <w:tc>
          <w:tcPr>
            <w:tcW w:w="992"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Период</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реализации</w:t>
            </w:r>
          </w:p>
        </w:tc>
        <w:tc>
          <w:tcPr>
            <w:tcW w:w="127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Источники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финансирования</w:t>
            </w:r>
          </w:p>
        </w:tc>
        <w:tc>
          <w:tcPr>
            <w:tcW w:w="127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Объем</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финансирования</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всего,</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тыс. руб.</w:t>
            </w:r>
          </w:p>
        </w:tc>
        <w:tc>
          <w:tcPr>
            <w:tcW w:w="6095" w:type="dxa"/>
            <w:gridSpan w:val="6"/>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В том числе по годам</w:t>
            </w:r>
          </w:p>
        </w:tc>
        <w:tc>
          <w:tcPr>
            <w:tcW w:w="1146" w:type="dxa"/>
            <w:gridSpan w:val="2"/>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Связь с</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показателями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результативности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подпрограммы</w:t>
            </w:r>
          </w:p>
        </w:tc>
      </w:tr>
      <w:tr w:rsidR="007D3AFB" w:rsidRPr="00823446" w:rsidTr="00E36B21">
        <w:tc>
          <w:tcPr>
            <w:tcW w:w="705"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255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559"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992"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2020</w:t>
            </w:r>
            <w:r w:rsidRPr="00362838">
              <w:rPr>
                <w:rFonts w:ascii="Times New Roman" w:hAnsi="Times New Roman"/>
                <w:sz w:val="24"/>
                <w:szCs w:val="24"/>
              </w:rPr>
              <w:t xml:space="preserve"> год</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w:t>
            </w:r>
            <w:r>
              <w:rPr>
                <w:rFonts w:ascii="Times New Roman" w:hAnsi="Times New Roman"/>
                <w:sz w:val="24"/>
                <w:szCs w:val="24"/>
              </w:rPr>
              <w:t>21</w:t>
            </w:r>
            <w:r w:rsidRPr="00362838">
              <w:rPr>
                <w:rFonts w:ascii="Times New Roman" w:hAnsi="Times New Roman"/>
                <w:sz w:val="24"/>
                <w:szCs w:val="24"/>
              </w:rPr>
              <w:t xml:space="preserve"> год</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w:t>
            </w:r>
            <w:r>
              <w:rPr>
                <w:rFonts w:ascii="Times New Roman" w:hAnsi="Times New Roman"/>
                <w:sz w:val="24"/>
                <w:szCs w:val="24"/>
              </w:rPr>
              <w:t>22</w:t>
            </w:r>
            <w:r w:rsidRPr="00362838">
              <w:rPr>
                <w:rFonts w:ascii="Times New Roman" w:hAnsi="Times New Roman"/>
                <w:sz w:val="24"/>
                <w:szCs w:val="24"/>
              </w:rPr>
              <w:t xml:space="preserve"> год</w:t>
            </w:r>
          </w:p>
        </w:tc>
        <w:tc>
          <w:tcPr>
            <w:tcW w:w="993"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2023</w:t>
            </w:r>
            <w:r w:rsidRPr="00362838">
              <w:rPr>
                <w:rFonts w:ascii="Times New Roman" w:hAnsi="Times New Roman"/>
                <w:sz w:val="24"/>
                <w:szCs w:val="24"/>
              </w:rPr>
              <w:t xml:space="preserve"> год</w:t>
            </w:r>
          </w:p>
        </w:tc>
        <w:tc>
          <w:tcPr>
            <w:tcW w:w="992"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202</w:t>
            </w:r>
            <w:r>
              <w:rPr>
                <w:rFonts w:ascii="Times New Roman" w:hAnsi="Times New Roman"/>
                <w:sz w:val="24"/>
                <w:szCs w:val="24"/>
              </w:rPr>
              <w:t>4</w:t>
            </w:r>
            <w:r w:rsidRPr="00362838">
              <w:rPr>
                <w:rFonts w:ascii="Times New Roman" w:hAnsi="Times New Roman"/>
                <w:sz w:val="24"/>
                <w:szCs w:val="24"/>
              </w:rPr>
              <w:t xml:space="preserve"> год</w:t>
            </w:r>
          </w:p>
        </w:tc>
        <w:tc>
          <w:tcPr>
            <w:tcW w:w="1134" w:type="dxa"/>
            <w:tcBorders>
              <w:top w:val="nil"/>
              <w:lef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2025 год</w:t>
            </w:r>
          </w:p>
        </w:tc>
        <w:tc>
          <w:tcPr>
            <w:tcW w:w="1146" w:type="dxa"/>
            <w:gridSpan w:val="2"/>
            <w:tcBorders>
              <w:top w:val="nil"/>
            </w:tcBorders>
          </w:tcPr>
          <w:p w:rsidR="007D3AFB" w:rsidRPr="00362838" w:rsidRDefault="007D3AFB" w:rsidP="00E36B21">
            <w:pPr>
              <w:tabs>
                <w:tab w:val="left" w:pos="11907"/>
              </w:tabs>
              <w:jc w:val="center"/>
              <w:rPr>
                <w:rFonts w:ascii="Times New Roman" w:hAnsi="Times New Roman"/>
                <w:sz w:val="24"/>
                <w:szCs w:val="24"/>
              </w:rPr>
            </w:pPr>
          </w:p>
        </w:tc>
      </w:tr>
      <w:tr w:rsidR="007D3AFB" w:rsidRPr="00222067"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p>
        </w:tc>
        <w:tc>
          <w:tcPr>
            <w:tcW w:w="255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w:t>
            </w:r>
          </w:p>
        </w:tc>
        <w:tc>
          <w:tcPr>
            <w:tcW w:w="1559"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3</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4</w:t>
            </w:r>
          </w:p>
        </w:tc>
        <w:tc>
          <w:tcPr>
            <w:tcW w:w="127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5</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6</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7</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8</w:t>
            </w:r>
          </w:p>
        </w:tc>
        <w:tc>
          <w:tcPr>
            <w:tcW w:w="993"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9</w:t>
            </w:r>
          </w:p>
        </w:tc>
        <w:tc>
          <w:tcPr>
            <w:tcW w:w="992"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10</w:t>
            </w:r>
          </w:p>
        </w:tc>
        <w:tc>
          <w:tcPr>
            <w:tcW w:w="1134" w:type="dxa"/>
            <w:tcBorders>
              <w:top w:val="nil"/>
              <w:lef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11</w:t>
            </w:r>
          </w:p>
        </w:tc>
        <w:tc>
          <w:tcPr>
            <w:tcW w:w="1146" w:type="dxa"/>
            <w:gridSpan w:val="2"/>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12</w:t>
            </w:r>
          </w:p>
        </w:tc>
      </w:tr>
      <w:tr w:rsidR="007D3AFB" w:rsidRPr="00222067" w:rsidTr="00E36B21">
        <w:trPr>
          <w:gridAfter w:val="1"/>
          <w:wAfter w:w="12" w:type="dxa"/>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p>
        </w:tc>
        <w:tc>
          <w:tcPr>
            <w:tcW w:w="14888" w:type="dxa"/>
            <w:gridSpan w:val="12"/>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color w:val="000000"/>
                <w:sz w:val="24"/>
                <w:szCs w:val="24"/>
              </w:rPr>
              <w:t xml:space="preserve">Задача 1. </w:t>
            </w:r>
            <w:r w:rsidRPr="00362838">
              <w:rPr>
                <w:rFonts w:ascii="Times New Roman" w:hAnsi="Times New Roman"/>
                <w:color w:val="000000"/>
                <w:sz w:val="24"/>
                <w:szCs w:val="24"/>
              </w:rPr>
              <w:t>Строительство и капитальный ремонт объектов водоснабжения и водоотведения</w:t>
            </w:r>
          </w:p>
        </w:tc>
      </w:tr>
      <w:tr w:rsidR="007D3AFB" w:rsidRPr="009D054F"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1.1.</w:t>
            </w:r>
          </w:p>
        </w:tc>
        <w:tc>
          <w:tcPr>
            <w:tcW w:w="2556" w:type="dxa"/>
            <w:tcBorders>
              <w:top w:val="nil"/>
            </w:tcBorders>
          </w:tcPr>
          <w:p w:rsidR="007D3AFB" w:rsidRPr="00C87616" w:rsidRDefault="007D3AFB" w:rsidP="00A90EA4">
            <w:pPr>
              <w:tabs>
                <w:tab w:val="left" w:pos="11907"/>
              </w:tabs>
              <w:rPr>
                <w:rFonts w:ascii="Times New Roman" w:hAnsi="Times New Roman"/>
                <w:bCs/>
                <w:sz w:val="24"/>
                <w:szCs w:val="24"/>
              </w:rPr>
            </w:pPr>
            <w:r w:rsidRPr="00C87616">
              <w:rPr>
                <w:rFonts w:ascii="Times New Roman" w:hAnsi="Times New Roman"/>
                <w:bCs/>
                <w:sz w:val="24"/>
                <w:szCs w:val="24"/>
              </w:rPr>
              <w:t xml:space="preserve">Капитальный ремонт водовода по ул. Бабаева </w:t>
            </w:r>
            <w:r w:rsidR="00A90EA4">
              <w:rPr>
                <w:rFonts w:ascii="Times New Roman" w:hAnsi="Times New Roman"/>
                <w:bCs/>
                <w:sz w:val="24"/>
                <w:szCs w:val="24"/>
              </w:rPr>
              <w:t>на участке от проспекта Мира до проспекта Ленинградский в городе Саянске Иркутской области</w:t>
            </w:r>
          </w:p>
        </w:tc>
        <w:tc>
          <w:tcPr>
            <w:tcW w:w="1559"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D3AFB" w:rsidRPr="00F96C42"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684,1</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5535,4</w:t>
            </w:r>
          </w:p>
        </w:tc>
        <w:tc>
          <w:tcPr>
            <w:tcW w:w="992" w:type="dxa"/>
            <w:tcBorders>
              <w:top w:val="nil"/>
            </w:tcBorders>
          </w:tcPr>
          <w:p w:rsidR="007D3AFB" w:rsidRPr="00F96C42"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684,1</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940FAE" w:rsidP="00940FAE">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5535,4</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Pr="00F96C42"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Default="007D3AFB" w:rsidP="00E36B21">
            <w:pPr>
              <w:jc w:val="center"/>
            </w:pPr>
            <w:r w:rsidRPr="004E7101">
              <w:rPr>
                <w:rFonts w:ascii="Times New Roman" w:hAnsi="Times New Roman"/>
                <w:sz w:val="24"/>
                <w:szCs w:val="24"/>
              </w:rPr>
              <w:t>0,0</w:t>
            </w:r>
          </w:p>
        </w:tc>
        <w:tc>
          <w:tcPr>
            <w:tcW w:w="1134" w:type="dxa"/>
            <w:tcBorders>
              <w:top w:val="nil"/>
              <w:left w:val="single" w:sz="4" w:space="0" w:color="auto"/>
            </w:tcBorders>
          </w:tcPr>
          <w:p w:rsidR="007D3AFB" w:rsidRDefault="007D3AFB" w:rsidP="00E36B21">
            <w:pPr>
              <w:jc w:val="center"/>
            </w:pPr>
            <w:r w:rsidRPr="004E7101">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jc w:val="center"/>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362838" w:rsidRDefault="00A808E8" w:rsidP="00A808E8">
            <w:pPr>
              <w:tabs>
                <w:tab w:val="left" w:pos="11907"/>
              </w:tabs>
              <w:jc w:val="center"/>
              <w:rPr>
                <w:rFonts w:ascii="Times New Roman" w:hAnsi="Times New Roman"/>
                <w:sz w:val="24"/>
                <w:szCs w:val="24"/>
              </w:rPr>
            </w:pPr>
            <w:r w:rsidRPr="00362838">
              <w:rPr>
                <w:rFonts w:ascii="Times New Roman" w:hAnsi="Times New Roman"/>
                <w:sz w:val="24"/>
                <w:szCs w:val="24"/>
              </w:rPr>
              <w:t>1.</w:t>
            </w:r>
            <w:r>
              <w:rPr>
                <w:rFonts w:ascii="Times New Roman" w:hAnsi="Times New Roman"/>
                <w:sz w:val="24"/>
                <w:szCs w:val="24"/>
              </w:rPr>
              <w:t>2</w:t>
            </w:r>
            <w:r w:rsidRPr="00362838">
              <w:rPr>
                <w:rFonts w:ascii="Times New Roman" w:hAnsi="Times New Roman"/>
                <w:sz w:val="24"/>
                <w:szCs w:val="24"/>
              </w:rPr>
              <w:t>.</w:t>
            </w:r>
          </w:p>
        </w:tc>
        <w:tc>
          <w:tcPr>
            <w:tcW w:w="2556" w:type="dxa"/>
            <w:tcBorders>
              <w:top w:val="nil"/>
            </w:tcBorders>
          </w:tcPr>
          <w:p w:rsidR="00A808E8" w:rsidRPr="00C87616" w:rsidRDefault="00A808E8" w:rsidP="00A808E8">
            <w:pPr>
              <w:tabs>
                <w:tab w:val="left" w:pos="11907"/>
              </w:tabs>
              <w:rPr>
                <w:rFonts w:ascii="Times New Roman" w:hAnsi="Times New Roman"/>
                <w:bCs/>
                <w:sz w:val="24"/>
                <w:szCs w:val="24"/>
              </w:rPr>
            </w:pPr>
            <w:r w:rsidRPr="00C87616">
              <w:rPr>
                <w:rFonts w:ascii="Times New Roman" w:hAnsi="Times New Roman"/>
                <w:bCs/>
                <w:sz w:val="24"/>
                <w:szCs w:val="24"/>
              </w:rPr>
              <w:t>Капитальный ремонт водовода по ул</w:t>
            </w:r>
            <w:r>
              <w:rPr>
                <w:rFonts w:ascii="Times New Roman" w:hAnsi="Times New Roman"/>
                <w:bCs/>
                <w:sz w:val="24"/>
                <w:szCs w:val="24"/>
              </w:rPr>
              <w:t>ице</w:t>
            </w:r>
            <w:r w:rsidRPr="00C87616">
              <w:rPr>
                <w:rFonts w:ascii="Times New Roman" w:hAnsi="Times New Roman"/>
                <w:bCs/>
                <w:sz w:val="24"/>
                <w:szCs w:val="24"/>
              </w:rPr>
              <w:t xml:space="preserve"> </w:t>
            </w:r>
            <w:r>
              <w:rPr>
                <w:rFonts w:ascii="Times New Roman" w:hAnsi="Times New Roman"/>
                <w:bCs/>
                <w:sz w:val="24"/>
                <w:szCs w:val="24"/>
              </w:rPr>
              <w:t>Советской в городе Саянске</w:t>
            </w:r>
          </w:p>
        </w:tc>
        <w:tc>
          <w:tcPr>
            <w:tcW w:w="1559"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362838" w:rsidRDefault="00A808E8" w:rsidP="00A808E8">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808E8" w:rsidRPr="00362838" w:rsidRDefault="00A808E8" w:rsidP="00A808E8">
            <w:pPr>
              <w:tabs>
                <w:tab w:val="left" w:pos="11907"/>
              </w:tabs>
              <w:rPr>
                <w:rFonts w:ascii="Times New Roman" w:hAnsi="Times New Roman"/>
                <w:sz w:val="24"/>
                <w:szCs w:val="24"/>
              </w:rPr>
            </w:pPr>
          </w:p>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A808E8" w:rsidRPr="00F96C42"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479,7</w:t>
            </w: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3880,7</w:t>
            </w:r>
          </w:p>
        </w:tc>
        <w:tc>
          <w:tcPr>
            <w:tcW w:w="992" w:type="dxa"/>
            <w:tcBorders>
              <w:top w:val="nil"/>
            </w:tcBorders>
          </w:tcPr>
          <w:p w:rsidR="00A808E8" w:rsidRPr="00F96C42"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479,7</w:t>
            </w: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3880,7</w:t>
            </w:r>
          </w:p>
        </w:tc>
        <w:tc>
          <w:tcPr>
            <w:tcW w:w="992" w:type="dxa"/>
            <w:tcBorders>
              <w:top w:val="nil"/>
            </w:tcBorders>
          </w:tcPr>
          <w:p w:rsidR="00A808E8" w:rsidRDefault="00A808E8" w:rsidP="00A808E8">
            <w:pPr>
              <w:jc w:val="center"/>
            </w:pPr>
            <w:r w:rsidRPr="00C21BA2">
              <w:rPr>
                <w:rFonts w:ascii="Times New Roman" w:hAnsi="Times New Roman"/>
                <w:sz w:val="24"/>
                <w:szCs w:val="24"/>
              </w:rPr>
              <w:t>0,0</w:t>
            </w:r>
          </w:p>
        </w:tc>
        <w:tc>
          <w:tcPr>
            <w:tcW w:w="992" w:type="dxa"/>
            <w:tcBorders>
              <w:top w:val="nil"/>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1134" w:type="dxa"/>
            <w:tcBorders>
              <w:top w:val="nil"/>
              <w:left w:val="single" w:sz="4" w:space="0" w:color="auto"/>
            </w:tcBorders>
          </w:tcPr>
          <w:p w:rsidR="00A808E8" w:rsidRDefault="00A808E8" w:rsidP="00A808E8">
            <w:pPr>
              <w:jc w:val="center"/>
            </w:pPr>
            <w:r w:rsidRPr="00C21BA2">
              <w:rPr>
                <w:rFonts w:ascii="Times New Roman" w:hAnsi="Times New Roman"/>
                <w:sz w:val="24"/>
                <w:szCs w:val="24"/>
              </w:rPr>
              <w:t>0,0</w:t>
            </w:r>
          </w:p>
        </w:tc>
        <w:tc>
          <w:tcPr>
            <w:tcW w:w="1146" w:type="dxa"/>
            <w:gridSpan w:val="2"/>
            <w:tcBorders>
              <w:top w:val="nil"/>
            </w:tcBorders>
          </w:tcPr>
          <w:p w:rsidR="00A808E8" w:rsidRPr="00451F65" w:rsidRDefault="00A808E8" w:rsidP="00E36B21">
            <w:pPr>
              <w:tabs>
                <w:tab w:val="left" w:pos="11907"/>
              </w:tabs>
              <w:rPr>
                <w:rFonts w:ascii="Times New Roman" w:hAnsi="Times New Roman"/>
                <w:sz w:val="24"/>
                <w:szCs w:val="24"/>
                <w:highlight w:val="yellow"/>
              </w:rPr>
            </w:pPr>
          </w:p>
        </w:tc>
      </w:tr>
      <w:tr w:rsidR="00A808E8" w:rsidRPr="009D054F" w:rsidTr="00E36B21">
        <w:trPr>
          <w:trHeight w:val="160"/>
        </w:trPr>
        <w:tc>
          <w:tcPr>
            <w:tcW w:w="705" w:type="dxa"/>
            <w:tcBorders>
              <w:top w:val="nil"/>
            </w:tcBorders>
          </w:tcPr>
          <w:p w:rsidR="00A808E8" w:rsidRDefault="00A808E8" w:rsidP="00A808E8">
            <w:pPr>
              <w:tabs>
                <w:tab w:val="left" w:pos="11907"/>
              </w:tabs>
              <w:jc w:val="center"/>
              <w:rPr>
                <w:rFonts w:ascii="Times New Roman" w:hAnsi="Times New Roman"/>
                <w:sz w:val="24"/>
                <w:szCs w:val="24"/>
              </w:rPr>
            </w:pPr>
            <w:r>
              <w:rPr>
                <w:rFonts w:ascii="Times New Roman" w:hAnsi="Times New Roman"/>
                <w:sz w:val="24"/>
                <w:szCs w:val="24"/>
              </w:rPr>
              <w:t>1.3.</w:t>
            </w:r>
          </w:p>
        </w:tc>
        <w:tc>
          <w:tcPr>
            <w:tcW w:w="2556" w:type="dxa"/>
            <w:tcBorders>
              <w:top w:val="nil"/>
            </w:tcBorders>
          </w:tcPr>
          <w:p w:rsidR="00A808E8" w:rsidRPr="00D10071" w:rsidRDefault="00A808E8" w:rsidP="00A808E8">
            <w:pPr>
              <w:tabs>
                <w:tab w:val="left" w:pos="11907"/>
              </w:tabs>
              <w:jc w:val="both"/>
              <w:rPr>
                <w:rFonts w:ascii="Times New Roman" w:hAnsi="Times New Roman"/>
                <w:bCs/>
                <w:sz w:val="24"/>
                <w:szCs w:val="24"/>
              </w:rPr>
            </w:pPr>
            <w:r w:rsidRPr="001A1809">
              <w:rPr>
                <w:rFonts w:ascii="Times New Roman" w:hAnsi="Times New Roman"/>
                <w:bCs/>
                <w:sz w:val="24"/>
                <w:szCs w:val="24"/>
              </w:rPr>
              <w:t xml:space="preserve">Капитальный ремонт участка Выноса водовода Ду 2х500мм по коммуникационному мосту через реку Ока, в районе садоводства Мостовик города </w:t>
            </w:r>
            <w:r w:rsidRPr="001A1809">
              <w:rPr>
                <w:rFonts w:ascii="Times New Roman" w:hAnsi="Times New Roman"/>
                <w:bCs/>
                <w:sz w:val="24"/>
                <w:szCs w:val="24"/>
              </w:rPr>
              <w:lastRenderedPageBreak/>
              <w:t>Саянска</w:t>
            </w:r>
          </w:p>
        </w:tc>
        <w:tc>
          <w:tcPr>
            <w:tcW w:w="1559"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lastRenderedPageBreak/>
              <w:t xml:space="preserve">Комитет по архитектуре и градостроительству </w:t>
            </w:r>
          </w:p>
        </w:tc>
        <w:tc>
          <w:tcPr>
            <w:tcW w:w="992" w:type="dxa"/>
            <w:tcBorders>
              <w:top w:val="nil"/>
            </w:tcBorders>
          </w:tcPr>
          <w:p w:rsidR="00A808E8" w:rsidRPr="00362838" w:rsidRDefault="00A808E8" w:rsidP="00A808E8">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808E8" w:rsidRPr="00362838" w:rsidRDefault="00A808E8" w:rsidP="00A808E8">
            <w:pPr>
              <w:tabs>
                <w:tab w:val="left" w:pos="11907"/>
              </w:tabs>
              <w:rPr>
                <w:rFonts w:ascii="Times New Roman" w:hAnsi="Times New Roman"/>
                <w:sz w:val="24"/>
                <w:szCs w:val="24"/>
              </w:rPr>
            </w:pPr>
          </w:p>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3809,7</w:t>
            </w:r>
          </w:p>
          <w:p w:rsidR="00A808E8" w:rsidRDefault="00A808E8" w:rsidP="00A808E8">
            <w:pPr>
              <w:tabs>
                <w:tab w:val="left" w:pos="11907"/>
              </w:tabs>
              <w:jc w:val="center"/>
              <w:rPr>
                <w:rFonts w:ascii="Times New Roman" w:eastAsiaTheme="minorHAnsi" w:hAnsi="Times New Roman"/>
                <w:sz w:val="24"/>
                <w:szCs w:val="24"/>
                <w:lang w:eastAsia="en-US"/>
              </w:rPr>
            </w:pPr>
          </w:p>
          <w:p w:rsidR="00A808E8"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30824,4</w:t>
            </w:r>
          </w:p>
        </w:tc>
        <w:tc>
          <w:tcPr>
            <w:tcW w:w="992"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3809,7</w:t>
            </w:r>
          </w:p>
          <w:p w:rsidR="00A808E8" w:rsidRDefault="00A808E8" w:rsidP="00A808E8">
            <w:pPr>
              <w:tabs>
                <w:tab w:val="left" w:pos="11907"/>
              </w:tabs>
              <w:jc w:val="center"/>
              <w:rPr>
                <w:rFonts w:ascii="Times New Roman" w:eastAsiaTheme="minorHAnsi" w:hAnsi="Times New Roman"/>
                <w:sz w:val="24"/>
                <w:szCs w:val="24"/>
                <w:lang w:eastAsia="en-US"/>
              </w:rPr>
            </w:pPr>
          </w:p>
          <w:p w:rsidR="00A808E8"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rPr>
                <w:rFonts w:ascii="Times New Roman" w:eastAsiaTheme="minorHAnsi" w:hAnsi="Times New Roman"/>
                <w:sz w:val="24"/>
                <w:szCs w:val="24"/>
                <w:lang w:eastAsia="en-US"/>
              </w:rPr>
            </w:pPr>
            <w:r>
              <w:rPr>
                <w:rFonts w:ascii="Times New Roman" w:eastAsiaTheme="minorHAnsi" w:hAnsi="Times New Roman"/>
                <w:sz w:val="24"/>
                <w:szCs w:val="24"/>
                <w:lang w:eastAsia="en-US"/>
              </w:rPr>
              <w:t>30824,4</w:t>
            </w:r>
          </w:p>
        </w:tc>
        <w:tc>
          <w:tcPr>
            <w:tcW w:w="992" w:type="dxa"/>
            <w:tcBorders>
              <w:top w:val="nil"/>
            </w:tcBorders>
          </w:tcPr>
          <w:p w:rsidR="00A808E8" w:rsidRDefault="00A808E8" w:rsidP="00A808E8">
            <w:pPr>
              <w:jc w:val="center"/>
            </w:pPr>
            <w:r w:rsidRPr="00C21BA2">
              <w:rPr>
                <w:rFonts w:ascii="Times New Roman" w:hAnsi="Times New Roman"/>
                <w:sz w:val="24"/>
                <w:szCs w:val="24"/>
              </w:rPr>
              <w:t>0,0</w:t>
            </w:r>
          </w:p>
        </w:tc>
        <w:tc>
          <w:tcPr>
            <w:tcW w:w="992" w:type="dxa"/>
            <w:tcBorders>
              <w:top w:val="nil"/>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1134" w:type="dxa"/>
            <w:tcBorders>
              <w:top w:val="nil"/>
              <w:left w:val="single" w:sz="4" w:space="0" w:color="auto"/>
            </w:tcBorders>
          </w:tcPr>
          <w:p w:rsidR="00A808E8" w:rsidRDefault="00A808E8" w:rsidP="00A808E8">
            <w:pPr>
              <w:jc w:val="center"/>
            </w:pPr>
            <w:r w:rsidRPr="00C21BA2">
              <w:rPr>
                <w:rFonts w:ascii="Times New Roman" w:hAnsi="Times New Roman"/>
                <w:sz w:val="24"/>
                <w:szCs w:val="24"/>
              </w:rPr>
              <w:t>0,0</w:t>
            </w:r>
          </w:p>
        </w:tc>
        <w:tc>
          <w:tcPr>
            <w:tcW w:w="1146" w:type="dxa"/>
            <w:gridSpan w:val="2"/>
            <w:tcBorders>
              <w:top w:val="nil"/>
            </w:tcBorders>
          </w:tcPr>
          <w:p w:rsidR="00A808E8" w:rsidRPr="00451F65" w:rsidRDefault="00A808E8" w:rsidP="00A808E8">
            <w:pPr>
              <w:tabs>
                <w:tab w:val="left" w:pos="11907"/>
              </w:tabs>
              <w:rPr>
                <w:rFonts w:ascii="Times New Roman" w:hAnsi="Times New Roman"/>
                <w:sz w:val="24"/>
                <w:szCs w:val="24"/>
                <w:highlight w:val="yellow"/>
              </w:rPr>
            </w:pPr>
          </w:p>
        </w:tc>
      </w:tr>
      <w:tr w:rsidR="00A808E8" w:rsidRPr="009D054F" w:rsidTr="00E36B21">
        <w:trPr>
          <w:trHeight w:val="160"/>
        </w:trPr>
        <w:tc>
          <w:tcPr>
            <w:tcW w:w="705" w:type="dxa"/>
            <w:tcBorders>
              <w:top w:val="nil"/>
            </w:tcBorders>
          </w:tcPr>
          <w:p w:rsidR="00A808E8" w:rsidRPr="008E0C09" w:rsidRDefault="00A808E8" w:rsidP="00A808E8">
            <w:pPr>
              <w:tabs>
                <w:tab w:val="left" w:pos="11907"/>
              </w:tabs>
              <w:jc w:val="center"/>
              <w:rPr>
                <w:rFonts w:ascii="Times New Roman" w:hAnsi="Times New Roman"/>
                <w:sz w:val="24"/>
                <w:szCs w:val="24"/>
              </w:rPr>
            </w:pPr>
            <w:r>
              <w:rPr>
                <w:rFonts w:ascii="Times New Roman" w:hAnsi="Times New Roman"/>
                <w:sz w:val="24"/>
                <w:szCs w:val="24"/>
              </w:rPr>
              <w:lastRenderedPageBreak/>
              <w:t>1.4</w:t>
            </w:r>
            <w:r w:rsidRPr="008E0C09">
              <w:rPr>
                <w:rFonts w:ascii="Times New Roman" w:hAnsi="Times New Roman"/>
                <w:sz w:val="24"/>
                <w:szCs w:val="24"/>
              </w:rPr>
              <w:t>.</w:t>
            </w:r>
          </w:p>
        </w:tc>
        <w:tc>
          <w:tcPr>
            <w:tcW w:w="2556" w:type="dxa"/>
            <w:tcBorders>
              <w:top w:val="nil"/>
            </w:tcBorders>
          </w:tcPr>
          <w:p w:rsidR="00A808E8" w:rsidRPr="008E0C09" w:rsidRDefault="00A808E8" w:rsidP="00A808E8">
            <w:pPr>
              <w:tabs>
                <w:tab w:val="left" w:pos="11907"/>
              </w:tabs>
              <w:rPr>
                <w:rFonts w:ascii="Times New Roman" w:hAnsi="Times New Roman"/>
                <w:bCs/>
                <w:sz w:val="24"/>
                <w:szCs w:val="24"/>
              </w:rPr>
            </w:pPr>
            <w:r w:rsidRPr="008E0C09">
              <w:rPr>
                <w:rFonts w:ascii="Times New Roman" w:hAnsi="Times New Roman" w:hint="eastAsia"/>
                <w:bCs/>
                <w:sz w:val="24"/>
                <w:szCs w:val="24"/>
              </w:rPr>
              <w:t>Строительство</w:t>
            </w:r>
            <w:r w:rsidRPr="008E0C09">
              <w:rPr>
                <w:rFonts w:ascii="Times New Roman" w:hAnsi="Times New Roman"/>
                <w:bCs/>
                <w:sz w:val="24"/>
                <w:szCs w:val="24"/>
              </w:rPr>
              <w:t xml:space="preserve"> </w:t>
            </w:r>
            <w:r w:rsidRPr="008E0C09">
              <w:rPr>
                <w:rFonts w:ascii="Times New Roman" w:hAnsi="Times New Roman" w:hint="eastAsia"/>
                <w:bCs/>
                <w:sz w:val="24"/>
                <w:szCs w:val="24"/>
              </w:rPr>
              <w:t>сетей</w:t>
            </w:r>
            <w:r w:rsidRPr="008E0C09">
              <w:rPr>
                <w:rFonts w:ascii="Times New Roman" w:hAnsi="Times New Roman"/>
                <w:bCs/>
                <w:sz w:val="24"/>
                <w:szCs w:val="24"/>
              </w:rPr>
              <w:t xml:space="preserve"> </w:t>
            </w:r>
            <w:r w:rsidRPr="008E0C09">
              <w:rPr>
                <w:rFonts w:ascii="Times New Roman" w:hAnsi="Times New Roman" w:hint="eastAsia"/>
                <w:bCs/>
                <w:sz w:val="24"/>
                <w:szCs w:val="24"/>
              </w:rPr>
              <w:t>водопровода</w:t>
            </w:r>
            <w:r w:rsidRPr="008E0C09">
              <w:rPr>
                <w:rFonts w:ascii="Times New Roman" w:hAnsi="Times New Roman"/>
                <w:bCs/>
                <w:sz w:val="24"/>
                <w:szCs w:val="24"/>
              </w:rPr>
              <w:t xml:space="preserve"> </w:t>
            </w:r>
            <w:r w:rsidRPr="008E0C09">
              <w:rPr>
                <w:rFonts w:ascii="Times New Roman" w:hAnsi="Times New Roman" w:hint="eastAsia"/>
                <w:bCs/>
                <w:sz w:val="24"/>
                <w:szCs w:val="24"/>
              </w:rPr>
              <w:t>и</w:t>
            </w:r>
            <w:r w:rsidRPr="008E0C09">
              <w:rPr>
                <w:rFonts w:ascii="Times New Roman" w:hAnsi="Times New Roman"/>
                <w:bCs/>
                <w:sz w:val="24"/>
                <w:szCs w:val="24"/>
              </w:rPr>
              <w:t xml:space="preserve"> </w:t>
            </w:r>
            <w:r w:rsidRPr="008E0C09">
              <w:rPr>
                <w:rFonts w:ascii="Times New Roman" w:hAnsi="Times New Roman" w:hint="eastAsia"/>
                <w:bCs/>
                <w:sz w:val="24"/>
                <w:szCs w:val="24"/>
              </w:rPr>
              <w:t>электроснабжения</w:t>
            </w:r>
            <w:r w:rsidRPr="008E0C09">
              <w:rPr>
                <w:rFonts w:ascii="Times New Roman" w:hAnsi="Times New Roman"/>
                <w:bCs/>
                <w:sz w:val="24"/>
                <w:szCs w:val="24"/>
              </w:rPr>
              <w:t xml:space="preserve"> </w:t>
            </w:r>
            <w:r w:rsidRPr="008E0C09">
              <w:rPr>
                <w:rFonts w:ascii="Times New Roman" w:hAnsi="Times New Roman" w:hint="eastAsia"/>
                <w:bCs/>
                <w:sz w:val="24"/>
                <w:szCs w:val="24"/>
              </w:rPr>
              <w:t>индивидуальной</w:t>
            </w:r>
            <w:r w:rsidRPr="008E0C09">
              <w:rPr>
                <w:rFonts w:ascii="Times New Roman" w:hAnsi="Times New Roman"/>
                <w:bCs/>
                <w:sz w:val="24"/>
                <w:szCs w:val="24"/>
              </w:rPr>
              <w:t xml:space="preserve"> </w:t>
            </w:r>
            <w:r w:rsidRPr="008E0C09">
              <w:rPr>
                <w:rFonts w:ascii="Times New Roman" w:hAnsi="Times New Roman" w:hint="eastAsia"/>
                <w:bCs/>
                <w:sz w:val="24"/>
                <w:szCs w:val="24"/>
              </w:rPr>
              <w:t>жилой</w:t>
            </w:r>
            <w:r w:rsidRPr="008E0C09">
              <w:rPr>
                <w:rFonts w:ascii="Times New Roman" w:hAnsi="Times New Roman"/>
                <w:bCs/>
                <w:sz w:val="24"/>
                <w:szCs w:val="24"/>
              </w:rPr>
              <w:t xml:space="preserve"> </w:t>
            </w:r>
            <w:r w:rsidRPr="008E0C09">
              <w:rPr>
                <w:rFonts w:ascii="Times New Roman" w:hAnsi="Times New Roman" w:hint="eastAsia"/>
                <w:bCs/>
                <w:sz w:val="24"/>
                <w:szCs w:val="24"/>
              </w:rPr>
              <w:t>застройки</w:t>
            </w:r>
            <w:r w:rsidRPr="008E0C09">
              <w:rPr>
                <w:rFonts w:ascii="Times New Roman" w:hAnsi="Times New Roman"/>
                <w:bCs/>
                <w:sz w:val="24"/>
                <w:szCs w:val="24"/>
              </w:rPr>
              <w:t xml:space="preserve"> </w:t>
            </w:r>
            <w:r w:rsidRPr="008E0C09">
              <w:rPr>
                <w:rFonts w:ascii="Times New Roman" w:hAnsi="Times New Roman" w:hint="eastAsia"/>
                <w:bCs/>
                <w:sz w:val="24"/>
                <w:szCs w:val="24"/>
              </w:rPr>
              <w:t>микрорайона</w:t>
            </w:r>
            <w:r w:rsidRPr="008E0C09">
              <w:rPr>
                <w:rFonts w:ascii="Times New Roman" w:hAnsi="Times New Roman"/>
                <w:bCs/>
                <w:sz w:val="24"/>
                <w:szCs w:val="24"/>
              </w:rPr>
              <w:t xml:space="preserve"> </w:t>
            </w:r>
            <w:r w:rsidRPr="008E0C09">
              <w:rPr>
                <w:rFonts w:ascii="Times New Roman" w:hAnsi="Times New Roman" w:hint="eastAsia"/>
                <w:bCs/>
                <w:sz w:val="24"/>
                <w:szCs w:val="24"/>
              </w:rPr>
              <w:t>Таежный</w:t>
            </w:r>
            <w:r w:rsidRPr="008E0C09">
              <w:rPr>
                <w:rFonts w:ascii="Times New Roman" w:hAnsi="Times New Roman"/>
                <w:bCs/>
                <w:sz w:val="24"/>
                <w:szCs w:val="24"/>
              </w:rPr>
              <w:t xml:space="preserve"> </w:t>
            </w:r>
            <w:r w:rsidRPr="008E0C09">
              <w:rPr>
                <w:rFonts w:ascii="Times New Roman" w:hAnsi="Times New Roman" w:hint="eastAsia"/>
                <w:bCs/>
                <w:sz w:val="24"/>
                <w:szCs w:val="24"/>
              </w:rPr>
              <w:t>муниципального</w:t>
            </w:r>
            <w:r w:rsidRPr="008E0C09">
              <w:rPr>
                <w:rFonts w:ascii="Times New Roman" w:hAnsi="Times New Roman"/>
                <w:bCs/>
                <w:sz w:val="24"/>
                <w:szCs w:val="24"/>
              </w:rPr>
              <w:t xml:space="preserve"> </w:t>
            </w:r>
            <w:r w:rsidRPr="008E0C09">
              <w:rPr>
                <w:rFonts w:ascii="Times New Roman" w:hAnsi="Times New Roman" w:hint="eastAsia"/>
                <w:bCs/>
                <w:sz w:val="24"/>
                <w:szCs w:val="24"/>
              </w:rPr>
              <w:t>образования</w:t>
            </w:r>
            <w:r w:rsidRPr="008E0C09">
              <w:rPr>
                <w:rFonts w:ascii="Times New Roman" w:hAnsi="Times New Roman"/>
                <w:bCs/>
                <w:sz w:val="24"/>
                <w:szCs w:val="24"/>
              </w:rPr>
              <w:t xml:space="preserve"> «</w:t>
            </w:r>
            <w:r w:rsidRPr="008E0C09">
              <w:rPr>
                <w:rFonts w:ascii="Times New Roman" w:hAnsi="Times New Roman" w:hint="eastAsia"/>
                <w:bCs/>
                <w:sz w:val="24"/>
                <w:szCs w:val="24"/>
              </w:rPr>
              <w:t>город</w:t>
            </w:r>
            <w:r w:rsidRPr="008E0C09">
              <w:rPr>
                <w:rFonts w:ascii="Times New Roman" w:hAnsi="Times New Roman"/>
                <w:bCs/>
                <w:sz w:val="24"/>
                <w:szCs w:val="24"/>
              </w:rPr>
              <w:t xml:space="preserve"> </w:t>
            </w:r>
            <w:r w:rsidRPr="008E0C09">
              <w:rPr>
                <w:rFonts w:ascii="Times New Roman" w:hAnsi="Times New Roman" w:hint="eastAsia"/>
                <w:bCs/>
                <w:sz w:val="24"/>
                <w:szCs w:val="24"/>
              </w:rPr>
              <w:t>Саянск»</w:t>
            </w:r>
          </w:p>
        </w:tc>
        <w:tc>
          <w:tcPr>
            <w:tcW w:w="1559"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2021</w:t>
            </w:r>
          </w:p>
          <w:p w:rsidR="00A808E8" w:rsidRPr="008E0C09" w:rsidRDefault="00A808E8" w:rsidP="00A808E8">
            <w:pPr>
              <w:tabs>
                <w:tab w:val="left" w:pos="11907"/>
              </w:tabs>
              <w:rPr>
                <w:rFonts w:ascii="Times New Roman" w:hAnsi="Times New Roman"/>
                <w:sz w:val="24"/>
                <w:szCs w:val="24"/>
              </w:rPr>
            </w:pPr>
          </w:p>
        </w:tc>
        <w:tc>
          <w:tcPr>
            <w:tcW w:w="1276"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Местный бюджет</w:t>
            </w:r>
          </w:p>
          <w:p w:rsidR="00A808E8" w:rsidRPr="008E0C09" w:rsidRDefault="00A808E8" w:rsidP="00A808E8">
            <w:pPr>
              <w:tabs>
                <w:tab w:val="left" w:pos="11907"/>
              </w:tabs>
              <w:rPr>
                <w:rFonts w:ascii="Times New Roman" w:hAnsi="Times New Roman"/>
                <w:sz w:val="24"/>
                <w:szCs w:val="24"/>
              </w:rPr>
            </w:pPr>
          </w:p>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Областной бюджет</w:t>
            </w:r>
          </w:p>
        </w:tc>
        <w:tc>
          <w:tcPr>
            <w:tcW w:w="1276" w:type="dxa"/>
            <w:tcBorders>
              <w:top w:val="nil"/>
            </w:tcBorders>
          </w:tcPr>
          <w:p w:rsidR="00A808E8" w:rsidRPr="008E0C09" w:rsidRDefault="00EB7890" w:rsidP="00A808E8">
            <w:pPr>
              <w:jc w:val="center"/>
              <w:rPr>
                <w:rFonts w:ascii="Times New Roman" w:hAnsi="Times New Roman"/>
                <w:sz w:val="24"/>
                <w:szCs w:val="24"/>
              </w:rPr>
            </w:pPr>
            <w:r>
              <w:rPr>
                <w:rFonts w:ascii="Times New Roman" w:hAnsi="Times New Roman"/>
                <w:sz w:val="24"/>
                <w:szCs w:val="24"/>
              </w:rPr>
              <w:t>4412</w:t>
            </w:r>
            <w:r w:rsidR="00A808E8">
              <w:rPr>
                <w:rFonts w:ascii="Times New Roman" w:hAnsi="Times New Roman"/>
                <w:sz w:val="24"/>
                <w:szCs w:val="24"/>
              </w:rPr>
              <w:t>,</w:t>
            </w:r>
            <w:r w:rsidR="009B411A">
              <w:rPr>
                <w:rFonts w:ascii="Times New Roman" w:hAnsi="Times New Roman"/>
                <w:sz w:val="24"/>
                <w:szCs w:val="24"/>
              </w:rPr>
              <w:t>9</w:t>
            </w:r>
          </w:p>
          <w:p w:rsidR="00A808E8" w:rsidRPr="008E0C09" w:rsidRDefault="00A808E8" w:rsidP="00A808E8">
            <w:pPr>
              <w:jc w:val="center"/>
              <w:rPr>
                <w:rFonts w:ascii="Times New Roman" w:hAnsi="Times New Roman"/>
                <w:sz w:val="24"/>
                <w:szCs w:val="24"/>
              </w:rPr>
            </w:pPr>
          </w:p>
          <w:p w:rsidR="00A808E8" w:rsidRPr="008E0C09" w:rsidRDefault="00A808E8" w:rsidP="00A808E8">
            <w:pPr>
              <w:jc w:val="center"/>
              <w:rPr>
                <w:rFonts w:ascii="Times New Roman" w:hAnsi="Times New Roman"/>
                <w:sz w:val="24"/>
                <w:szCs w:val="24"/>
              </w:rPr>
            </w:pPr>
          </w:p>
          <w:p w:rsidR="00A808E8" w:rsidRPr="008E0C09" w:rsidRDefault="00EB7890" w:rsidP="00FD05DE">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w:t>
            </w:r>
            <w:r w:rsidR="00FD05DE">
              <w:rPr>
                <w:rFonts w:ascii="Times New Roman" w:eastAsiaTheme="minorHAnsi" w:hAnsi="Times New Roman"/>
                <w:sz w:val="24"/>
                <w:szCs w:val="24"/>
                <w:lang w:eastAsia="en-US"/>
              </w:rPr>
              <w:t>7684,0</w:t>
            </w:r>
          </w:p>
        </w:tc>
        <w:tc>
          <w:tcPr>
            <w:tcW w:w="992" w:type="dxa"/>
            <w:tcBorders>
              <w:top w:val="nil"/>
            </w:tcBorders>
          </w:tcPr>
          <w:p w:rsidR="00A808E8" w:rsidRPr="008E0C09" w:rsidRDefault="00A808E8" w:rsidP="00A808E8">
            <w:pPr>
              <w:tabs>
                <w:tab w:val="left" w:pos="11907"/>
              </w:tabs>
              <w:jc w:val="center"/>
              <w:rPr>
                <w:rFonts w:ascii="Times New Roman" w:eastAsiaTheme="minorHAnsi" w:hAnsi="Times New Roman"/>
                <w:sz w:val="24"/>
                <w:szCs w:val="24"/>
                <w:lang w:eastAsia="en-US"/>
              </w:rPr>
            </w:pPr>
            <w:r w:rsidRPr="008E0C09">
              <w:rPr>
                <w:rFonts w:ascii="Times New Roman" w:eastAsiaTheme="minorHAnsi" w:hAnsi="Times New Roman"/>
                <w:sz w:val="24"/>
                <w:szCs w:val="24"/>
                <w:lang w:eastAsia="en-US"/>
              </w:rPr>
              <w:t>0,0</w:t>
            </w:r>
          </w:p>
        </w:tc>
        <w:tc>
          <w:tcPr>
            <w:tcW w:w="992" w:type="dxa"/>
            <w:tcBorders>
              <w:top w:val="nil"/>
            </w:tcBorders>
          </w:tcPr>
          <w:p w:rsidR="00EB7890" w:rsidRPr="008E0C09" w:rsidRDefault="009B411A" w:rsidP="00EB7890">
            <w:pPr>
              <w:jc w:val="center"/>
              <w:rPr>
                <w:rFonts w:ascii="Times New Roman" w:hAnsi="Times New Roman"/>
                <w:sz w:val="24"/>
                <w:szCs w:val="24"/>
              </w:rPr>
            </w:pPr>
            <w:r>
              <w:rPr>
                <w:rFonts w:ascii="Times New Roman" w:hAnsi="Times New Roman"/>
                <w:sz w:val="24"/>
                <w:szCs w:val="24"/>
              </w:rPr>
              <w:t>4412,9</w:t>
            </w:r>
          </w:p>
          <w:p w:rsidR="00EB7890" w:rsidRPr="008E0C09" w:rsidRDefault="00EB7890" w:rsidP="00EB7890">
            <w:pPr>
              <w:jc w:val="center"/>
              <w:rPr>
                <w:rFonts w:ascii="Times New Roman" w:hAnsi="Times New Roman"/>
                <w:sz w:val="24"/>
                <w:szCs w:val="24"/>
              </w:rPr>
            </w:pPr>
          </w:p>
          <w:p w:rsidR="00EB7890" w:rsidRPr="008E0C09" w:rsidRDefault="00EB7890" w:rsidP="00EB7890">
            <w:pPr>
              <w:jc w:val="center"/>
              <w:rPr>
                <w:rFonts w:ascii="Times New Roman" w:hAnsi="Times New Roman"/>
                <w:sz w:val="24"/>
                <w:szCs w:val="24"/>
              </w:rPr>
            </w:pPr>
          </w:p>
          <w:p w:rsidR="00A808E8" w:rsidRPr="008E0C09" w:rsidRDefault="00EB7890" w:rsidP="00FD05DE">
            <w:pPr>
              <w:jc w:val="center"/>
            </w:pPr>
            <w:r>
              <w:rPr>
                <w:rFonts w:ascii="Times New Roman" w:eastAsiaTheme="minorHAnsi" w:hAnsi="Times New Roman"/>
                <w:sz w:val="24"/>
                <w:szCs w:val="24"/>
                <w:lang w:eastAsia="en-US"/>
              </w:rPr>
              <w:t>3</w:t>
            </w:r>
            <w:r w:rsidR="00FD05DE">
              <w:rPr>
                <w:rFonts w:ascii="Times New Roman" w:eastAsiaTheme="minorHAnsi" w:hAnsi="Times New Roman"/>
                <w:sz w:val="24"/>
                <w:szCs w:val="24"/>
                <w:lang w:eastAsia="en-US"/>
              </w:rPr>
              <w:t>7684,0</w:t>
            </w:r>
          </w:p>
        </w:tc>
        <w:tc>
          <w:tcPr>
            <w:tcW w:w="992" w:type="dxa"/>
            <w:tcBorders>
              <w:top w:val="nil"/>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34" w:type="dxa"/>
            <w:tcBorders>
              <w:top w:val="nil"/>
              <w:lef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imes New Roman" w:hAnsi="Times New Roman"/>
                <w:sz w:val="24"/>
                <w:szCs w:val="24"/>
              </w:rPr>
            </w:pPr>
          </w:p>
        </w:tc>
      </w:tr>
      <w:tr w:rsidR="00A808E8" w:rsidRPr="009D054F" w:rsidTr="00E36B21">
        <w:trPr>
          <w:trHeight w:val="160"/>
        </w:trPr>
        <w:tc>
          <w:tcPr>
            <w:tcW w:w="705" w:type="dxa"/>
            <w:tcBorders>
              <w:top w:val="nil"/>
            </w:tcBorders>
          </w:tcPr>
          <w:p w:rsidR="00A808E8" w:rsidRPr="009E1A23" w:rsidRDefault="00A808E8" w:rsidP="00A808E8">
            <w:pPr>
              <w:tabs>
                <w:tab w:val="left" w:pos="11907"/>
              </w:tabs>
              <w:jc w:val="center"/>
              <w:rPr>
                <w:rFonts w:ascii="Times New Roman" w:hAnsi="Times New Roman"/>
                <w:sz w:val="24"/>
                <w:szCs w:val="24"/>
              </w:rPr>
            </w:pPr>
            <w:r>
              <w:rPr>
                <w:rFonts w:ascii="Times New Roman" w:hAnsi="Times New Roman"/>
                <w:sz w:val="24"/>
                <w:szCs w:val="24"/>
              </w:rPr>
              <w:t>1.5.</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Капительный ремонт </w:t>
            </w:r>
            <w:r w:rsidRPr="009E1A23">
              <w:rPr>
                <w:rFonts w:ascii="Times New Roman" w:hAnsi="Times New Roman" w:hint="eastAsia"/>
                <w:bCs/>
                <w:sz w:val="24"/>
                <w:szCs w:val="24"/>
              </w:rPr>
              <w:t>канализационного</w:t>
            </w:r>
          </w:p>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к</w:t>
            </w:r>
            <w:r w:rsidRPr="009E1A23">
              <w:rPr>
                <w:rFonts w:ascii="Times New Roman" w:hAnsi="Times New Roman" w:hint="eastAsia"/>
                <w:bCs/>
                <w:sz w:val="24"/>
                <w:szCs w:val="24"/>
              </w:rPr>
              <w:t>оллектора</w:t>
            </w:r>
            <w:r w:rsidRPr="009E1A23">
              <w:rPr>
                <w:rFonts w:ascii="Times New Roman" w:hAnsi="Times New Roman"/>
                <w:bCs/>
                <w:sz w:val="24"/>
                <w:szCs w:val="24"/>
              </w:rPr>
              <w:t xml:space="preserve"> </w:t>
            </w:r>
            <w:r w:rsidRPr="009E1A23">
              <w:rPr>
                <w:rFonts w:ascii="Times New Roman" w:hAnsi="Times New Roman" w:hint="eastAsia"/>
                <w:bCs/>
                <w:sz w:val="24"/>
                <w:szCs w:val="24"/>
              </w:rPr>
              <w:t>в</w:t>
            </w:r>
            <w:r w:rsidRPr="009E1A23">
              <w:rPr>
                <w:rFonts w:ascii="Times New Roman" w:hAnsi="Times New Roman"/>
                <w:bCs/>
                <w:sz w:val="24"/>
                <w:szCs w:val="24"/>
              </w:rPr>
              <w:t xml:space="preserve"> </w:t>
            </w:r>
            <w:r w:rsidRPr="009E1A23">
              <w:rPr>
                <w:rFonts w:ascii="Times New Roman" w:hAnsi="Times New Roman" w:hint="eastAsia"/>
                <w:bCs/>
                <w:sz w:val="24"/>
                <w:szCs w:val="24"/>
              </w:rPr>
              <w:t>г</w:t>
            </w:r>
            <w:r>
              <w:rPr>
                <w:rFonts w:ascii="Times New Roman" w:hAnsi="Times New Roman"/>
                <w:bCs/>
                <w:sz w:val="24"/>
                <w:szCs w:val="24"/>
              </w:rPr>
              <w:t xml:space="preserve">ороде </w:t>
            </w:r>
            <w:r w:rsidRPr="009E1A23">
              <w:rPr>
                <w:rFonts w:ascii="Times New Roman" w:hAnsi="Times New Roman" w:hint="eastAsia"/>
                <w:bCs/>
                <w:sz w:val="24"/>
                <w:szCs w:val="24"/>
              </w:rPr>
              <w:t>Саянске</w:t>
            </w:r>
            <w:r w:rsidRPr="009E1A23">
              <w:rPr>
                <w:rFonts w:ascii="Times New Roman" w:hAnsi="Times New Roman"/>
                <w:bCs/>
                <w:sz w:val="24"/>
                <w:szCs w:val="24"/>
              </w:rPr>
              <w:t xml:space="preserve"> </w:t>
            </w:r>
          </w:p>
        </w:tc>
        <w:tc>
          <w:tcPr>
            <w:tcW w:w="1559"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2021</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A808E8" w:rsidRPr="009E1A23" w:rsidRDefault="00EB7890"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2566,8</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EB7890" w:rsidP="009B411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r w:rsidR="009B411A">
              <w:rPr>
                <w:rFonts w:ascii="Times New Roman" w:eastAsiaTheme="minorHAnsi" w:hAnsi="Times New Roman"/>
                <w:sz w:val="24"/>
                <w:szCs w:val="24"/>
                <w:lang w:eastAsia="en-US"/>
              </w:rPr>
              <w:t>1340,8</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EB7890" w:rsidRPr="009E1A23" w:rsidRDefault="00EB7890" w:rsidP="00EB789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2566,8</w:t>
            </w:r>
          </w:p>
          <w:p w:rsidR="00EB7890" w:rsidRPr="009E1A23" w:rsidRDefault="00EB7890" w:rsidP="00EB7890">
            <w:pPr>
              <w:tabs>
                <w:tab w:val="left" w:pos="11907"/>
              </w:tabs>
              <w:jc w:val="center"/>
              <w:rPr>
                <w:rFonts w:ascii="Times New Roman" w:eastAsiaTheme="minorHAnsi" w:hAnsi="Times New Roman"/>
                <w:sz w:val="24"/>
                <w:szCs w:val="24"/>
                <w:lang w:eastAsia="en-US"/>
              </w:rPr>
            </w:pPr>
          </w:p>
          <w:p w:rsidR="00EB7890" w:rsidRPr="009E1A23" w:rsidRDefault="00EB7890" w:rsidP="00EB7890">
            <w:pPr>
              <w:tabs>
                <w:tab w:val="left" w:pos="11907"/>
              </w:tabs>
              <w:jc w:val="center"/>
              <w:rPr>
                <w:rFonts w:ascii="Times New Roman" w:eastAsiaTheme="minorHAnsi" w:hAnsi="Times New Roman"/>
                <w:sz w:val="24"/>
                <w:szCs w:val="24"/>
                <w:lang w:eastAsia="en-US"/>
              </w:rPr>
            </w:pPr>
          </w:p>
          <w:p w:rsidR="00A808E8" w:rsidRPr="009E1A23" w:rsidRDefault="00EB7890" w:rsidP="009B411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r w:rsidR="009B411A">
              <w:rPr>
                <w:rFonts w:ascii="Times New Roman" w:eastAsiaTheme="minorHAnsi" w:hAnsi="Times New Roman"/>
                <w:sz w:val="24"/>
                <w:szCs w:val="24"/>
                <w:lang w:eastAsia="en-US"/>
              </w:rPr>
              <w:t>1340,8</w:t>
            </w:r>
          </w:p>
        </w:tc>
        <w:tc>
          <w:tcPr>
            <w:tcW w:w="992" w:type="dxa"/>
            <w:tcBorders>
              <w:top w:val="nil"/>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9E1A23" w:rsidRDefault="00A808E8" w:rsidP="00A808E8">
            <w:pPr>
              <w:tabs>
                <w:tab w:val="left" w:pos="11907"/>
              </w:tabs>
              <w:jc w:val="center"/>
              <w:rPr>
                <w:rFonts w:ascii="Times New Roman" w:hAnsi="Times New Roman"/>
                <w:sz w:val="24"/>
                <w:szCs w:val="24"/>
              </w:rPr>
            </w:pPr>
            <w:r w:rsidRPr="009E1A23">
              <w:rPr>
                <w:rFonts w:ascii="Times New Roman" w:hAnsi="Times New Roman"/>
                <w:sz w:val="24"/>
                <w:szCs w:val="24"/>
              </w:rPr>
              <w:t>1.</w:t>
            </w:r>
            <w:r>
              <w:rPr>
                <w:rFonts w:ascii="Times New Roman" w:hAnsi="Times New Roman"/>
                <w:sz w:val="24"/>
                <w:szCs w:val="24"/>
              </w:rPr>
              <w:t>6.</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Капитальный ремонт </w:t>
            </w:r>
            <w:r w:rsidRPr="009E1A23">
              <w:rPr>
                <w:rFonts w:ascii="Times New Roman" w:hAnsi="Times New Roman" w:hint="eastAsia"/>
                <w:bCs/>
                <w:sz w:val="24"/>
                <w:szCs w:val="24"/>
              </w:rPr>
              <w:t>напорного</w:t>
            </w:r>
            <w:r w:rsidRPr="009E1A23">
              <w:rPr>
                <w:rFonts w:ascii="Times New Roman" w:hAnsi="Times New Roman"/>
                <w:bCs/>
                <w:sz w:val="24"/>
                <w:szCs w:val="24"/>
              </w:rPr>
              <w:t xml:space="preserve"> </w:t>
            </w:r>
            <w:r w:rsidRPr="009E1A23">
              <w:rPr>
                <w:rFonts w:ascii="Times New Roman" w:hAnsi="Times New Roman" w:hint="eastAsia"/>
                <w:bCs/>
                <w:sz w:val="24"/>
                <w:szCs w:val="24"/>
              </w:rPr>
              <w:t>канализационного</w:t>
            </w:r>
          </w:p>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к</w:t>
            </w:r>
            <w:r w:rsidRPr="009E1A23">
              <w:rPr>
                <w:rFonts w:ascii="Times New Roman" w:hAnsi="Times New Roman" w:hint="eastAsia"/>
                <w:bCs/>
                <w:sz w:val="24"/>
                <w:szCs w:val="24"/>
              </w:rPr>
              <w:t>оллектора</w:t>
            </w:r>
            <w:r w:rsidRPr="009E1A23">
              <w:rPr>
                <w:rFonts w:ascii="Times New Roman" w:hAnsi="Times New Roman"/>
                <w:bCs/>
                <w:sz w:val="24"/>
                <w:szCs w:val="24"/>
              </w:rPr>
              <w:t xml:space="preserve"> </w:t>
            </w:r>
            <w:r w:rsidRPr="009E1A23">
              <w:rPr>
                <w:rFonts w:ascii="Times New Roman" w:hAnsi="Times New Roman" w:hint="eastAsia"/>
                <w:bCs/>
                <w:sz w:val="24"/>
                <w:szCs w:val="24"/>
              </w:rPr>
              <w:t>в</w:t>
            </w:r>
            <w:r w:rsidRPr="009E1A23">
              <w:rPr>
                <w:rFonts w:ascii="Times New Roman" w:hAnsi="Times New Roman"/>
                <w:bCs/>
                <w:sz w:val="24"/>
                <w:szCs w:val="24"/>
              </w:rPr>
              <w:t xml:space="preserve"> </w:t>
            </w:r>
            <w:r w:rsidRPr="009E1A23">
              <w:rPr>
                <w:rFonts w:ascii="Times New Roman" w:hAnsi="Times New Roman" w:hint="eastAsia"/>
                <w:bCs/>
                <w:sz w:val="24"/>
                <w:szCs w:val="24"/>
              </w:rPr>
              <w:t>г</w:t>
            </w:r>
            <w:r>
              <w:rPr>
                <w:rFonts w:ascii="Times New Roman" w:hAnsi="Times New Roman"/>
                <w:bCs/>
                <w:sz w:val="24"/>
                <w:szCs w:val="24"/>
              </w:rPr>
              <w:t xml:space="preserve">ороде </w:t>
            </w:r>
            <w:r w:rsidRPr="009E1A23">
              <w:rPr>
                <w:rFonts w:ascii="Times New Roman" w:hAnsi="Times New Roman" w:hint="eastAsia"/>
                <w:bCs/>
                <w:sz w:val="24"/>
                <w:szCs w:val="24"/>
              </w:rPr>
              <w:t>Саянске</w:t>
            </w:r>
          </w:p>
        </w:tc>
        <w:tc>
          <w:tcPr>
            <w:tcW w:w="1559"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2021</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EB7890">
              <w:rPr>
                <w:rFonts w:ascii="Times New Roman" w:eastAsiaTheme="minorHAnsi" w:hAnsi="Times New Roman"/>
                <w:sz w:val="24"/>
                <w:szCs w:val="24"/>
                <w:lang w:eastAsia="en-US"/>
              </w:rPr>
              <w:t>323,8</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EB7890" w:rsidP="009B411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9B411A">
              <w:rPr>
                <w:rFonts w:ascii="Times New Roman" w:eastAsiaTheme="minorHAnsi" w:hAnsi="Times New Roman"/>
                <w:sz w:val="24"/>
                <w:szCs w:val="24"/>
                <w:lang w:eastAsia="en-US"/>
              </w:rPr>
              <w:t>1322,7</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EB7890" w:rsidRPr="009E1A23" w:rsidRDefault="00EB7890" w:rsidP="00EB789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1323,8</w:t>
            </w:r>
          </w:p>
          <w:p w:rsidR="00EB7890" w:rsidRPr="009E1A23" w:rsidRDefault="00EB7890" w:rsidP="00EB7890">
            <w:pPr>
              <w:tabs>
                <w:tab w:val="left" w:pos="11907"/>
              </w:tabs>
              <w:jc w:val="center"/>
              <w:rPr>
                <w:rFonts w:ascii="Times New Roman" w:eastAsiaTheme="minorHAnsi" w:hAnsi="Times New Roman"/>
                <w:sz w:val="24"/>
                <w:szCs w:val="24"/>
                <w:lang w:eastAsia="en-US"/>
              </w:rPr>
            </w:pPr>
          </w:p>
          <w:p w:rsidR="00EB7890" w:rsidRPr="009E1A23" w:rsidRDefault="00EB7890" w:rsidP="00EB7890">
            <w:pPr>
              <w:tabs>
                <w:tab w:val="left" w:pos="11907"/>
              </w:tabs>
              <w:jc w:val="center"/>
              <w:rPr>
                <w:rFonts w:ascii="Times New Roman" w:eastAsiaTheme="minorHAnsi" w:hAnsi="Times New Roman"/>
                <w:sz w:val="24"/>
                <w:szCs w:val="24"/>
                <w:lang w:eastAsia="en-US"/>
              </w:rPr>
            </w:pPr>
          </w:p>
          <w:p w:rsidR="00A808E8" w:rsidRPr="009E1A23" w:rsidRDefault="00EB7890" w:rsidP="009B411A">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1</w:t>
            </w:r>
            <w:r w:rsidR="009B411A">
              <w:rPr>
                <w:rFonts w:ascii="Times New Roman" w:eastAsiaTheme="minorHAnsi" w:hAnsi="Times New Roman"/>
                <w:sz w:val="24"/>
                <w:szCs w:val="24"/>
                <w:lang w:eastAsia="en-US"/>
              </w:rPr>
              <w:t>1322,7</w:t>
            </w:r>
          </w:p>
        </w:tc>
        <w:tc>
          <w:tcPr>
            <w:tcW w:w="992" w:type="dxa"/>
            <w:tcBorders>
              <w:top w:val="nil"/>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Default="00A808E8" w:rsidP="00A808E8">
            <w:pPr>
              <w:tabs>
                <w:tab w:val="left" w:pos="11907"/>
              </w:tabs>
              <w:jc w:val="center"/>
              <w:rPr>
                <w:rFonts w:ascii="Times New Roman" w:hAnsi="Times New Roman"/>
                <w:sz w:val="24"/>
                <w:szCs w:val="24"/>
              </w:rPr>
            </w:pPr>
            <w:r>
              <w:rPr>
                <w:rFonts w:ascii="Times New Roman" w:hAnsi="Times New Roman"/>
                <w:sz w:val="24"/>
                <w:szCs w:val="24"/>
              </w:rPr>
              <w:t>1.7</w:t>
            </w:r>
          </w:p>
        </w:tc>
        <w:tc>
          <w:tcPr>
            <w:tcW w:w="2556" w:type="dxa"/>
            <w:tcBorders>
              <w:top w:val="nil"/>
            </w:tcBorders>
          </w:tcPr>
          <w:p w:rsidR="00A808E8" w:rsidRPr="006656AC" w:rsidRDefault="00A808E8" w:rsidP="00A808E8">
            <w:pPr>
              <w:tabs>
                <w:tab w:val="left" w:pos="11907"/>
              </w:tabs>
              <w:jc w:val="both"/>
              <w:rPr>
                <w:rFonts w:ascii="Times New Roman" w:hAnsi="Times New Roman"/>
                <w:bCs/>
                <w:sz w:val="24"/>
                <w:szCs w:val="24"/>
              </w:rPr>
            </w:pPr>
            <w:r w:rsidRPr="00EB0BAD">
              <w:rPr>
                <w:rFonts w:ascii="Times New Roman" w:eastAsiaTheme="minorHAnsi" w:hAnsi="Times New Roman"/>
                <w:color w:val="000000"/>
                <w:sz w:val="24"/>
                <w:szCs w:val="24"/>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w:t>
            </w:r>
            <w:r w:rsidRPr="00EB0BAD">
              <w:rPr>
                <w:rFonts w:ascii="Times New Roman" w:eastAsiaTheme="minorHAnsi" w:hAnsi="Times New Roman"/>
                <w:color w:val="000000"/>
                <w:sz w:val="24"/>
                <w:szCs w:val="24"/>
                <w:lang w:eastAsia="en-US"/>
              </w:rPr>
              <w:lastRenderedPageBreak/>
              <w:t>докумен</w:t>
            </w:r>
            <w:r>
              <w:rPr>
                <w:rFonts w:ascii="Times New Roman" w:eastAsiaTheme="minorHAnsi" w:hAnsi="Times New Roman"/>
                <w:color w:val="000000"/>
                <w:sz w:val="24"/>
                <w:szCs w:val="24"/>
                <w:lang w:eastAsia="en-US"/>
              </w:rPr>
              <w:t>т</w:t>
            </w:r>
            <w:r w:rsidRPr="00EB0BAD">
              <w:rPr>
                <w:rFonts w:ascii="Times New Roman" w:eastAsiaTheme="minorHAnsi" w:hAnsi="Times New Roman"/>
                <w:color w:val="000000"/>
                <w:sz w:val="24"/>
                <w:szCs w:val="24"/>
                <w:lang w:eastAsia="en-US"/>
              </w:rPr>
              <w:t>ации, инженерных изысканий, достоверности сметной стоимости на строительства</w:t>
            </w:r>
            <w:r>
              <w:rPr>
                <w:rFonts w:ascii="Times New Roman" w:eastAsiaTheme="minorHAnsi" w:hAnsi="Times New Roman"/>
                <w:color w:val="000000"/>
                <w:sz w:val="24"/>
                <w:szCs w:val="24"/>
                <w:lang w:eastAsia="en-US"/>
              </w:rPr>
              <w:t>: «</w:t>
            </w:r>
            <w:r w:rsidRPr="00EB0BAD">
              <w:rPr>
                <w:rFonts w:ascii="Times New Roman" w:eastAsiaTheme="minorHAnsi" w:hAnsi="Times New Roman"/>
                <w:color w:val="000000"/>
                <w:sz w:val="24"/>
                <w:szCs w:val="24"/>
                <w:lang w:eastAsia="en-US"/>
              </w:rPr>
              <w:t>Участка напорного канализационный коллектор от главной канализационной насосной станции до реки Ока</w:t>
            </w:r>
            <w:r>
              <w:rPr>
                <w:rFonts w:ascii="Times New Roman" w:eastAsiaTheme="minorHAnsi" w:hAnsi="Times New Roman"/>
                <w:color w:val="000000"/>
                <w:sz w:val="24"/>
                <w:szCs w:val="24"/>
                <w:lang w:eastAsia="en-US"/>
              </w:rPr>
              <w:t>»</w:t>
            </w:r>
          </w:p>
        </w:tc>
        <w:tc>
          <w:tcPr>
            <w:tcW w:w="1559" w:type="dxa"/>
            <w:tcBorders>
              <w:top w:val="nil"/>
            </w:tcBorders>
          </w:tcPr>
          <w:p w:rsidR="00A808E8" w:rsidRPr="00362838" w:rsidRDefault="00A808E8" w:rsidP="00A808E8">
            <w:pPr>
              <w:tabs>
                <w:tab w:val="left" w:pos="11907"/>
              </w:tabs>
              <w:rPr>
                <w:rFonts w:ascii="Times New Roman" w:hAnsi="Times New Roman"/>
                <w:sz w:val="24"/>
                <w:szCs w:val="24"/>
              </w:rPr>
            </w:pPr>
            <w:r>
              <w:rPr>
                <w:rFonts w:ascii="Times New Roman" w:hAnsi="Times New Roman"/>
                <w:sz w:val="24"/>
                <w:szCs w:val="24"/>
              </w:rPr>
              <w:lastRenderedPageBreak/>
              <w:t>Администрация городского округа</w:t>
            </w:r>
          </w:p>
        </w:tc>
        <w:tc>
          <w:tcPr>
            <w:tcW w:w="992" w:type="dxa"/>
            <w:tcBorders>
              <w:top w:val="nil"/>
            </w:tcBorders>
          </w:tcPr>
          <w:p w:rsidR="00A808E8" w:rsidRDefault="00A808E8" w:rsidP="00A808E8">
            <w:pPr>
              <w:tabs>
                <w:tab w:val="left" w:pos="11907"/>
              </w:tabs>
              <w:rPr>
                <w:rFonts w:ascii="Times New Roman" w:hAnsi="Times New Roman"/>
                <w:sz w:val="24"/>
                <w:szCs w:val="24"/>
              </w:rPr>
            </w:pPr>
            <w:r>
              <w:rPr>
                <w:rFonts w:ascii="Times New Roman" w:hAnsi="Times New Roman"/>
                <w:sz w:val="24"/>
                <w:szCs w:val="24"/>
              </w:rPr>
              <w:t>2021</w:t>
            </w:r>
          </w:p>
        </w:tc>
        <w:tc>
          <w:tcPr>
            <w:tcW w:w="1276"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808E8" w:rsidRPr="00362838" w:rsidRDefault="00A808E8" w:rsidP="00A808E8">
            <w:pPr>
              <w:tabs>
                <w:tab w:val="left" w:pos="11907"/>
              </w:tabs>
              <w:rPr>
                <w:rFonts w:ascii="Times New Roman" w:hAnsi="Times New Roman"/>
                <w:sz w:val="24"/>
                <w:szCs w:val="24"/>
              </w:rPr>
            </w:pPr>
          </w:p>
        </w:tc>
        <w:tc>
          <w:tcPr>
            <w:tcW w:w="1276"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8365,4</w:t>
            </w:r>
          </w:p>
        </w:tc>
        <w:tc>
          <w:tcPr>
            <w:tcW w:w="992" w:type="dxa"/>
            <w:tcBorders>
              <w:top w:val="nil"/>
            </w:tcBorders>
          </w:tcPr>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808E8" w:rsidRDefault="00EB7890"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right w:val="single" w:sz="4" w:space="0" w:color="auto"/>
            </w:tcBorders>
          </w:tcPr>
          <w:p w:rsidR="00A808E8" w:rsidRDefault="00EB7890"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8365,4</w:t>
            </w:r>
          </w:p>
        </w:tc>
        <w:tc>
          <w:tcPr>
            <w:tcW w:w="993" w:type="dxa"/>
            <w:tcBorders>
              <w:top w:val="nil"/>
              <w:left w:val="single" w:sz="4" w:space="0" w:color="auto"/>
              <w:right w:val="single" w:sz="4" w:space="0" w:color="auto"/>
            </w:tcBorders>
          </w:tcPr>
          <w:p w:rsidR="00A808E8" w:rsidRPr="001041C9" w:rsidRDefault="00A808E8" w:rsidP="00A808E8">
            <w:pPr>
              <w:jc w:val="center"/>
              <w:rPr>
                <w:rFonts w:ascii="Times New Roman" w:hAnsi="Times New Roman"/>
                <w:sz w:val="24"/>
                <w:szCs w:val="24"/>
              </w:rPr>
            </w:pPr>
            <w:r w:rsidRPr="001041C9">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1041C9" w:rsidRDefault="00A808E8" w:rsidP="00A808E8">
            <w:pPr>
              <w:jc w:val="center"/>
              <w:rPr>
                <w:rFonts w:ascii="Times New Roman" w:hAnsi="Times New Roman"/>
                <w:sz w:val="24"/>
                <w:szCs w:val="24"/>
              </w:rPr>
            </w:pPr>
            <w:r w:rsidRPr="001041C9">
              <w:rPr>
                <w:rFonts w:ascii="Times New Roman" w:hAnsi="Times New Roman"/>
                <w:sz w:val="24"/>
                <w:szCs w:val="24"/>
              </w:rPr>
              <w:t>0,0</w:t>
            </w:r>
          </w:p>
        </w:tc>
        <w:tc>
          <w:tcPr>
            <w:tcW w:w="1134" w:type="dxa"/>
            <w:tcBorders>
              <w:top w:val="nil"/>
              <w:left w:val="single" w:sz="4" w:space="0" w:color="auto"/>
            </w:tcBorders>
          </w:tcPr>
          <w:p w:rsidR="00A808E8" w:rsidRPr="001041C9" w:rsidRDefault="00A808E8" w:rsidP="00A808E8">
            <w:pPr>
              <w:jc w:val="center"/>
              <w:rPr>
                <w:rFonts w:ascii="Times New Roman" w:hAnsi="Times New Roman"/>
                <w:sz w:val="24"/>
                <w:szCs w:val="24"/>
              </w:rPr>
            </w:pPr>
            <w:r w:rsidRPr="001041C9">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E522ED" w:rsidRDefault="00A808E8" w:rsidP="00A808E8">
            <w:pPr>
              <w:tabs>
                <w:tab w:val="left" w:pos="11907"/>
              </w:tabs>
              <w:jc w:val="center"/>
              <w:rPr>
                <w:rFonts w:ascii="Times New Roman" w:hAnsi="Times New Roman"/>
                <w:sz w:val="24"/>
                <w:szCs w:val="24"/>
              </w:rPr>
            </w:pPr>
            <w:r w:rsidRPr="00E522ED">
              <w:rPr>
                <w:rFonts w:ascii="Times New Roman" w:hAnsi="Times New Roman"/>
                <w:sz w:val="24"/>
                <w:szCs w:val="24"/>
              </w:rPr>
              <w:lastRenderedPageBreak/>
              <w:t>1.8.</w:t>
            </w:r>
          </w:p>
        </w:tc>
        <w:tc>
          <w:tcPr>
            <w:tcW w:w="2556" w:type="dxa"/>
            <w:tcBorders>
              <w:top w:val="nil"/>
            </w:tcBorders>
          </w:tcPr>
          <w:p w:rsidR="00A808E8" w:rsidRPr="00E522ED" w:rsidRDefault="00A808E8" w:rsidP="002A2761">
            <w:pPr>
              <w:tabs>
                <w:tab w:val="left" w:pos="11907"/>
              </w:tabs>
              <w:jc w:val="both"/>
              <w:rPr>
                <w:rFonts w:ascii="Times New Roman" w:hAnsi="Times New Roman"/>
                <w:bCs/>
                <w:sz w:val="24"/>
                <w:szCs w:val="24"/>
              </w:rPr>
            </w:pPr>
            <w:r w:rsidRPr="00E522ED">
              <w:rPr>
                <w:rFonts w:ascii="Times New Roman" w:hAnsi="Times New Roman"/>
                <w:bCs/>
                <w:sz w:val="24"/>
                <w:szCs w:val="24"/>
              </w:rPr>
              <w:t>Строительство сетей водопровода и электроснабжения индивидуальной жилой застройки микрорайона 6Б</w:t>
            </w:r>
            <w:r w:rsidR="002A2761">
              <w:rPr>
                <w:rFonts w:ascii="Times New Roman" w:hAnsi="Times New Roman"/>
                <w:bCs/>
                <w:sz w:val="24"/>
                <w:szCs w:val="24"/>
              </w:rPr>
              <w:t xml:space="preserve"> в</w:t>
            </w:r>
            <w:r w:rsidRPr="00E522ED">
              <w:rPr>
                <w:rFonts w:ascii="Times New Roman" w:hAnsi="Times New Roman"/>
                <w:bCs/>
                <w:sz w:val="24"/>
                <w:szCs w:val="24"/>
              </w:rPr>
              <w:t xml:space="preserve"> г</w:t>
            </w:r>
            <w:r w:rsidR="002A2761">
              <w:rPr>
                <w:rFonts w:ascii="Times New Roman" w:hAnsi="Times New Roman"/>
                <w:bCs/>
                <w:sz w:val="24"/>
                <w:szCs w:val="24"/>
              </w:rPr>
              <w:t xml:space="preserve">ороде </w:t>
            </w:r>
            <w:r w:rsidRPr="00E522ED">
              <w:rPr>
                <w:rFonts w:ascii="Times New Roman" w:hAnsi="Times New Roman"/>
                <w:bCs/>
                <w:sz w:val="24"/>
                <w:szCs w:val="24"/>
              </w:rPr>
              <w:t>Саянск</w:t>
            </w:r>
            <w:r w:rsidR="002A2761">
              <w:rPr>
                <w:rFonts w:ascii="Times New Roman" w:hAnsi="Times New Roman"/>
                <w:bCs/>
                <w:sz w:val="24"/>
                <w:szCs w:val="24"/>
              </w:rPr>
              <w:t>е (в части сетей водопровода)</w:t>
            </w:r>
          </w:p>
        </w:tc>
        <w:tc>
          <w:tcPr>
            <w:tcW w:w="1559" w:type="dxa"/>
            <w:tcBorders>
              <w:top w:val="nil"/>
            </w:tcBorders>
          </w:tcPr>
          <w:p w:rsidR="00A808E8" w:rsidRPr="00E522ED" w:rsidRDefault="008200F5" w:rsidP="00A808E8">
            <w:pPr>
              <w:tabs>
                <w:tab w:val="left" w:pos="11907"/>
              </w:tabs>
              <w:rPr>
                <w:rFonts w:ascii="Times New Roman" w:hAnsi="Times New Roman"/>
                <w:sz w:val="24"/>
                <w:szCs w:val="24"/>
              </w:rPr>
            </w:pPr>
            <w:r>
              <w:rPr>
                <w:rFonts w:ascii="Times New Roman" w:hAnsi="Times New Roman"/>
                <w:sz w:val="24"/>
                <w:szCs w:val="24"/>
              </w:rPr>
              <w:t>МУ «СПиОГД»</w:t>
            </w:r>
            <w:r w:rsidR="00A808E8" w:rsidRPr="00E522ED">
              <w:rPr>
                <w:rFonts w:ascii="Times New Roman" w:hAnsi="Times New Roman"/>
                <w:sz w:val="24"/>
                <w:szCs w:val="24"/>
              </w:rPr>
              <w:t xml:space="preserve"> </w:t>
            </w:r>
          </w:p>
        </w:tc>
        <w:tc>
          <w:tcPr>
            <w:tcW w:w="992"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2022</w:t>
            </w:r>
          </w:p>
        </w:tc>
        <w:tc>
          <w:tcPr>
            <w:tcW w:w="1276"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Местный бюджет</w:t>
            </w:r>
          </w:p>
          <w:p w:rsidR="00A808E8" w:rsidRPr="00E522ED" w:rsidRDefault="00A808E8" w:rsidP="00A808E8">
            <w:pPr>
              <w:tabs>
                <w:tab w:val="left" w:pos="11907"/>
              </w:tabs>
              <w:rPr>
                <w:rFonts w:ascii="Times New Roman" w:hAnsi="Times New Roman"/>
                <w:sz w:val="24"/>
                <w:szCs w:val="24"/>
              </w:rPr>
            </w:pPr>
          </w:p>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Областной бюджет</w:t>
            </w:r>
          </w:p>
        </w:tc>
        <w:tc>
          <w:tcPr>
            <w:tcW w:w="1276" w:type="dxa"/>
            <w:tcBorders>
              <w:top w:val="nil"/>
            </w:tcBorders>
          </w:tcPr>
          <w:p w:rsidR="00A808E8" w:rsidRPr="00E522ED" w:rsidRDefault="00E522ED" w:rsidP="00A808E8">
            <w:pPr>
              <w:jc w:val="center"/>
              <w:rPr>
                <w:rFonts w:ascii="Times New Roman" w:hAnsi="Times New Roman"/>
                <w:sz w:val="24"/>
                <w:szCs w:val="24"/>
              </w:rPr>
            </w:pPr>
            <w:r w:rsidRPr="00E522ED">
              <w:rPr>
                <w:rFonts w:ascii="Times New Roman" w:hAnsi="Times New Roman"/>
                <w:sz w:val="24"/>
                <w:szCs w:val="24"/>
              </w:rPr>
              <w:t>3614,7</w:t>
            </w:r>
          </w:p>
          <w:p w:rsidR="00A808E8" w:rsidRPr="00E522ED" w:rsidRDefault="00A808E8" w:rsidP="00A808E8">
            <w:pPr>
              <w:jc w:val="center"/>
              <w:rPr>
                <w:rFonts w:ascii="Times New Roman" w:hAnsi="Times New Roman"/>
                <w:sz w:val="24"/>
                <w:szCs w:val="24"/>
              </w:rPr>
            </w:pPr>
          </w:p>
          <w:p w:rsidR="00A808E8" w:rsidRPr="00E522ED" w:rsidRDefault="00A808E8" w:rsidP="00A808E8">
            <w:pPr>
              <w:jc w:val="center"/>
              <w:rPr>
                <w:rFonts w:ascii="Times New Roman" w:hAnsi="Times New Roman"/>
                <w:sz w:val="24"/>
                <w:szCs w:val="24"/>
              </w:rPr>
            </w:pPr>
          </w:p>
          <w:p w:rsidR="00A808E8" w:rsidRPr="00E522ED" w:rsidRDefault="00E522ED"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29245,9</w:t>
            </w:r>
          </w:p>
        </w:tc>
        <w:tc>
          <w:tcPr>
            <w:tcW w:w="992"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0,0</w:t>
            </w:r>
          </w:p>
        </w:tc>
        <w:tc>
          <w:tcPr>
            <w:tcW w:w="992" w:type="dxa"/>
            <w:tcBorders>
              <w:top w:val="nil"/>
            </w:tcBorders>
          </w:tcPr>
          <w:p w:rsidR="00A808E8" w:rsidRPr="00E522ED" w:rsidRDefault="00A808E8" w:rsidP="00A808E8">
            <w:pPr>
              <w:jc w:val="center"/>
            </w:pPr>
            <w:r w:rsidRPr="00E522ED">
              <w:rPr>
                <w:rFonts w:ascii="Times New Roman" w:hAnsi="Times New Roman"/>
                <w:sz w:val="24"/>
                <w:szCs w:val="24"/>
              </w:rPr>
              <w:t>0,0</w:t>
            </w:r>
          </w:p>
        </w:tc>
        <w:tc>
          <w:tcPr>
            <w:tcW w:w="992" w:type="dxa"/>
            <w:tcBorders>
              <w:top w:val="nil"/>
              <w:right w:val="single" w:sz="4" w:space="0" w:color="auto"/>
            </w:tcBorders>
          </w:tcPr>
          <w:p w:rsidR="00E522ED" w:rsidRPr="00E522ED" w:rsidRDefault="00E522ED" w:rsidP="00E522ED">
            <w:pPr>
              <w:jc w:val="center"/>
              <w:rPr>
                <w:rFonts w:ascii="Times New Roman" w:hAnsi="Times New Roman"/>
                <w:sz w:val="24"/>
                <w:szCs w:val="24"/>
              </w:rPr>
            </w:pPr>
            <w:r w:rsidRPr="00E522ED">
              <w:rPr>
                <w:rFonts w:ascii="Times New Roman" w:hAnsi="Times New Roman"/>
                <w:sz w:val="24"/>
                <w:szCs w:val="24"/>
              </w:rPr>
              <w:t>3614,7</w:t>
            </w:r>
          </w:p>
          <w:p w:rsidR="00E522ED" w:rsidRPr="00E522ED" w:rsidRDefault="00E522ED" w:rsidP="00E522ED">
            <w:pPr>
              <w:jc w:val="center"/>
              <w:rPr>
                <w:rFonts w:ascii="Times New Roman" w:hAnsi="Times New Roman"/>
                <w:sz w:val="24"/>
                <w:szCs w:val="24"/>
              </w:rPr>
            </w:pPr>
          </w:p>
          <w:p w:rsidR="00E522ED" w:rsidRPr="00E522ED" w:rsidRDefault="00E522ED" w:rsidP="00E522ED">
            <w:pPr>
              <w:jc w:val="center"/>
              <w:rPr>
                <w:rFonts w:ascii="Times New Roman" w:hAnsi="Times New Roman"/>
                <w:sz w:val="24"/>
                <w:szCs w:val="24"/>
              </w:rPr>
            </w:pPr>
          </w:p>
          <w:p w:rsidR="00A808E8" w:rsidRPr="00E522ED" w:rsidRDefault="00E522ED" w:rsidP="00E522ED">
            <w:pPr>
              <w:jc w:val="center"/>
            </w:pPr>
            <w:r w:rsidRPr="00E522ED">
              <w:rPr>
                <w:rFonts w:ascii="Times New Roman" w:eastAsiaTheme="minorHAnsi" w:hAnsi="Times New Roman"/>
                <w:sz w:val="24"/>
                <w:szCs w:val="24"/>
                <w:lang w:eastAsia="en-US"/>
              </w:rPr>
              <w:t>29245,9</w:t>
            </w:r>
          </w:p>
        </w:tc>
        <w:tc>
          <w:tcPr>
            <w:tcW w:w="993" w:type="dxa"/>
            <w:tcBorders>
              <w:top w:val="nil"/>
              <w:left w:val="single" w:sz="4" w:space="0" w:color="auto"/>
              <w:right w:val="single" w:sz="4" w:space="0" w:color="auto"/>
            </w:tcBorders>
          </w:tcPr>
          <w:p w:rsidR="00A808E8" w:rsidRPr="00E522ED" w:rsidRDefault="00A808E8" w:rsidP="00A808E8">
            <w:pPr>
              <w:jc w:val="center"/>
            </w:pPr>
            <w:r w:rsidRPr="00E522ED">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34" w:type="dxa"/>
            <w:tcBorders>
              <w:top w:val="nil"/>
              <w:lef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46" w:type="dxa"/>
            <w:gridSpan w:val="2"/>
            <w:tcBorders>
              <w:top w:val="nil"/>
            </w:tcBorders>
          </w:tcPr>
          <w:p w:rsidR="00A808E8" w:rsidRPr="00451F65" w:rsidRDefault="00A808E8" w:rsidP="00E36B21">
            <w:pPr>
              <w:tabs>
                <w:tab w:val="left" w:pos="11907"/>
              </w:tabs>
              <w:rPr>
                <w:rFonts w:ascii="Times New Roman" w:hAnsi="Times New Roman"/>
                <w:sz w:val="24"/>
                <w:szCs w:val="24"/>
                <w:highlight w:val="yellow"/>
              </w:rPr>
            </w:pPr>
          </w:p>
        </w:tc>
      </w:tr>
      <w:tr w:rsidR="00A808E8" w:rsidRPr="009D054F" w:rsidTr="00E36B21">
        <w:trPr>
          <w:trHeight w:val="160"/>
        </w:trPr>
        <w:tc>
          <w:tcPr>
            <w:tcW w:w="705" w:type="dxa"/>
            <w:tcBorders>
              <w:top w:val="nil"/>
            </w:tcBorders>
          </w:tcPr>
          <w:p w:rsidR="00A808E8" w:rsidRPr="00E522ED" w:rsidRDefault="00A808E8" w:rsidP="00A808E8">
            <w:pPr>
              <w:tabs>
                <w:tab w:val="left" w:pos="11907"/>
              </w:tabs>
              <w:jc w:val="center"/>
              <w:rPr>
                <w:rFonts w:ascii="Times New Roman" w:hAnsi="Times New Roman"/>
                <w:sz w:val="24"/>
                <w:szCs w:val="24"/>
              </w:rPr>
            </w:pPr>
            <w:r w:rsidRPr="00E522ED">
              <w:rPr>
                <w:rFonts w:ascii="Times New Roman" w:hAnsi="Times New Roman"/>
                <w:sz w:val="24"/>
                <w:szCs w:val="24"/>
              </w:rPr>
              <w:t>1.9</w:t>
            </w:r>
          </w:p>
        </w:tc>
        <w:tc>
          <w:tcPr>
            <w:tcW w:w="2556" w:type="dxa"/>
            <w:tcBorders>
              <w:top w:val="nil"/>
            </w:tcBorders>
          </w:tcPr>
          <w:p w:rsidR="00A808E8" w:rsidRPr="00E522ED" w:rsidRDefault="00A808E8" w:rsidP="00A808E8">
            <w:pPr>
              <w:tabs>
                <w:tab w:val="left" w:pos="11907"/>
              </w:tabs>
              <w:jc w:val="both"/>
              <w:rPr>
                <w:rFonts w:ascii="Times New Roman" w:hAnsi="Times New Roman"/>
                <w:bCs/>
                <w:sz w:val="24"/>
                <w:szCs w:val="24"/>
              </w:rPr>
            </w:pPr>
            <w:r w:rsidRPr="00E522ED">
              <w:rPr>
                <w:rFonts w:ascii="Times New Roman" w:hAnsi="Times New Roman"/>
                <w:bCs/>
                <w:sz w:val="24"/>
                <w:szCs w:val="24"/>
              </w:rPr>
              <w:t>Капитальный ремонт сетей водопровода в мкр. Южный города Саянска</w:t>
            </w:r>
          </w:p>
        </w:tc>
        <w:tc>
          <w:tcPr>
            <w:tcW w:w="1559" w:type="dxa"/>
            <w:tcBorders>
              <w:top w:val="nil"/>
            </w:tcBorders>
          </w:tcPr>
          <w:p w:rsidR="00A808E8" w:rsidRPr="00E522ED" w:rsidRDefault="008200F5" w:rsidP="00A808E8">
            <w:pPr>
              <w:tabs>
                <w:tab w:val="left" w:pos="11907"/>
              </w:tabs>
              <w:rPr>
                <w:rFonts w:ascii="Times New Roman" w:hAnsi="Times New Roman"/>
                <w:sz w:val="24"/>
                <w:szCs w:val="24"/>
              </w:rPr>
            </w:pPr>
            <w:r>
              <w:rPr>
                <w:rFonts w:ascii="Times New Roman" w:hAnsi="Times New Roman"/>
                <w:sz w:val="24"/>
                <w:szCs w:val="24"/>
              </w:rPr>
              <w:t>МУ «СПиОГД»</w:t>
            </w:r>
          </w:p>
        </w:tc>
        <w:tc>
          <w:tcPr>
            <w:tcW w:w="992"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2022</w:t>
            </w:r>
          </w:p>
        </w:tc>
        <w:tc>
          <w:tcPr>
            <w:tcW w:w="1276"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Местный бюджет</w:t>
            </w:r>
          </w:p>
          <w:p w:rsidR="00A808E8" w:rsidRPr="00E522ED" w:rsidRDefault="00A808E8" w:rsidP="00A808E8">
            <w:pPr>
              <w:tabs>
                <w:tab w:val="left" w:pos="11907"/>
              </w:tabs>
              <w:rPr>
                <w:rFonts w:ascii="Times New Roman" w:hAnsi="Times New Roman"/>
                <w:sz w:val="24"/>
                <w:szCs w:val="24"/>
              </w:rPr>
            </w:pPr>
          </w:p>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Областной бюджет</w:t>
            </w:r>
          </w:p>
        </w:tc>
        <w:tc>
          <w:tcPr>
            <w:tcW w:w="1276"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5160,6</w:t>
            </w: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41752,0</w:t>
            </w:r>
          </w:p>
        </w:tc>
        <w:tc>
          <w:tcPr>
            <w:tcW w:w="992"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0,0</w:t>
            </w:r>
          </w:p>
        </w:tc>
        <w:tc>
          <w:tcPr>
            <w:tcW w:w="992"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0,0</w:t>
            </w: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hAnsi="Times New Roman"/>
                <w:sz w:val="24"/>
                <w:szCs w:val="24"/>
              </w:rPr>
            </w:pPr>
          </w:p>
        </w:tc>
        <w:tc>
          <w:tcPr>
            <w:tcW w:w="992" w:type="dxa"/>
            <w:tcBorders>
              <w:top w:val="nil"/>
              <w:right w:val="single" w:sz="4" w:space="0" w:color="auto"/>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5160,6</w:t>
            </w: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41752,0</w:t>
            </w:r>
          </w:p>
          <w:p w:rsidR="00A808E8" w:rsidRPr="00E522ED" w:rsidRDefault="00A808E8" w:rsidP="00A808E8">
            <w:pPr>
              <w:jc w:val="center"/>
            </w:pPr>
          </w:p>
        </w:tc>
        <w:tc>
          <w:tcPr>
            <w:tcW w:w="993" w:type="dxa"/>
            <w:tcBorders>
              <w:top w:val="nil"/>
              <w:left w:val="single" w:sz="4" w:space="0" w:color="auto"/>
              <w:right w:val="single" w:sz="4" w:space="0" w:color="auto"/>
            </w:tcBorders>
          </w:tcPr>
          <w:p w:rsidR="00A808E8" w:rsidRPr="00E522ED" w:rsidRDefault="00A808E8" w:rsidP="00A808E8">
            <w:pPr>
              <w:jc w:val="center"/>
            </w:pPr>
            <w:r w:rsidRPr="00E522ED">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A808E8">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2B754F" w:rsidRDefault="00A808E8" w:rsidP="00A551D1">
            <w:pPr>
              <w:tabs>
                <w:tab w:val="left" w:pos="11907"/>
              </w:tabs>
              <w:jc w:val="center"/>
              <w:rPr>
                <w:rFonts w:ascii="Times New Roman" w:hAnsi="Times New Roman"/>
                <w:sz w:val="24"/>
                <w:szCs w:val="24"/>
              </w:rPr>
            </w:pPr>
            <w:r w:rsidRPr="002B754F">
              <w:rPr>
                <w:rFonts w:ascii="Times New Roman" w:hAnsi="Times New Roman"/>
                <w:sz w:val="24"/>
                <w:szCs w:val="24"/>
              </w:rPr>
              <w:t>1.</w:t>
            </w:r>
            <w:r w:rsidR="00A551D1" w:rsidRPr="002B754F">
              <w:rPr>
                <w:rFonts w:ascii="Times New Roman" w:hAnsi="Times New Roman"/>
                <w:sz w:val="24"/>
                <w:szCs w:val="24"/>
              </w:rPr>
              <w:t>10</w:t>
            </w:r>
          </w:p>
        </w:tc>
        <w:tc>
          <w:tcPr>
            <w:tcW w:w="2556" w:type="dxa"/>
            <w:tcBorders>
              <w:top w:val="nil"/>
            </w:tcBorders>
          </w:tcPr>
          <w:p w:rsidR="00A808E8" w:rsidRPr="002B754F" w:rsidRDefault="00E522ED" w:rsidP="00A808E8">
            <w:pPr>
              <w:tabs>
                <w:tab w:val="left" w:pos="11907"/>
              </w:tabs>
              <w:rPr>
                <w:rFonts w:ascii="Times New Roman" w:hAnsi="Times New Roman"/>
                <w:bCs/>
                <w:sz w:val="24"/>
                <w:szCs w:val="24"/>
              </w:rPr>
            </w:pPr>
            <w:r w:rsidRPr="002B754F">
              <w:rPr>
                <w:rFonts w:ascii="Times New Roman" w:hAnsi="Times New Roman"/>
                <w:bCs/>
                <w:sz w:val="24"/>
                <w:szCs w:val="24"/>
              </w:rPr>
              <w:t>Капитальный ремонт</w:t>
            </w:r>
            <w:r w:rsidR="00A808E8" w:rsidRPr="002B754F">
              <w:rPr>
                <w:rFonts w:ascii="Times New Roman" w:hAnsi="Times New Roman"/>
                <w:bCs/>
                <w:sz w:val="24"/>
                <w:szCs w:val="24"/>
              </w:rPr>
              <w:t xml:space="preserve"> участка магистрального водовода Ду 2х500мм по мостовому переходу через р.Ока  </w:t>
            </w:r>
          </w:p>
        </w:tc>
        <w:tc>
          <w:tcPr>
            <w:tcW w:w="1559" w:type="dxa"/>
            <w:tcBorders>
              <w:top w:val="nil"/>
            </w:tcBorders>
          </w:tcPr>
          <w:p w:rsidR="00A808E8" w:rsidRPr="002B754F" w:rsidRDefault="008200F5" w:rsidP="00A808E8">
            <w:pPr>
              <w:tabs>
                <w:tab w:val="left" w:pos="11907"/>
              </w:tabs>
              <w:rPr>
                <w:rFonts w:ascii="Times New Roman" w:hAnsi="Times New Roman"/>
                <w:sz w:val="24"/>
                <w:szCs w:val="24"/>
              </w:rPr>
            </w:pPr>
            <w:r>
              <w:rPr>
                <w:rFonts w:ascii="Times New Roman" w:hAnsi="Times New Roman"/>
                <w:sz w:val="24"/>
                <w:szCs w:val="24"/>
              </w:rPr>
              <w:t>МУ «СПиОГД»</w:t>
            </w:r>
          </w:p>
        </w:tc>
        <w:tc>
          <w:tcPr>
            <w:tcW w:w="992" w:type="dxa"/>
            <w:tcBorders>
              <w:top w:val="nil"/>
            </w:tcBorders>
          </w:tcPr>
          <w:p w:rsidR="00A808E8" w:rsidRPr="002B754F" w:rsidRDefault="00A808E8" w:rsidP="00A808E8">
            <w:pPr>
              <w:tabs>
                <w:tab w:val="left" w:pos="11907"/>
              </w:tabs>
              <w:rPr>
                <w:rFonts w:ascii="Times New Roman" w:hAnsi="Times New Roman"/>
                <w:sz w:val="24"/>
                <w:szCs w:val="24"/>
              </w:rPr>
            </w:pPr>
            <w:r w:rsidRPr="002B754F">
              <w:rPr>
                <w:rFonts w:ascii="Times New Roman" w:hAnsi="Times New Roman"/>
                <w:sz w:val="24"/>
                <w:szCs w:val="24"/>
              </w:rPr>
              <w:t>2022</w:t>
            </w:r>
          </w:p>
        </w:tc>
        <w:tc>
          <w:tcPr>
            <w:tcW w:w="1276" w:type="dxa"/>
            <w:tcBorders>
              <w:top w:val="nil"/>
            </w:tcBorders>
          </w:tcPr>
          <w:p w:rsidR="00A808E8" w:rsidRPr="002B754F" w:rsidRDefault="00A808E8" w:rsidP="00A808E8">
            <w:pPr>
              <w:tabs>
                <w:tab w:val="left" w:pos="11907"/>
              </w:tabs>
              <w:rPr>
                <w:rFonts w:ascii="Times New Roman" w:hAnsi="Times New Roman"/>
                <w:sz w:val="24"/>
                <w:szCs w:val="24"/>
              </w:rPr>
            </w:pPr>
            <w:r w:rsidRPr="002B754F">
              <w:rPr>
                <w:rFonts w:ascii="Times New Roman" w:hAnsi="Times New Roman"/>
                <w:sz w:val="24"/>
                <w:szCs w:val="24"/>
              </w:rPr>
              <w:t>Местный бюджет</w:t>
            </w:r>
          </w:p>
          <w:p w:rsidR="00A808E8" w:rsidRPr="002B754F" w:rsidRDefault="00A808E8" w:rsidP="00A808E8">
            <w:pPr>
              <w:tabs>
                <w:tab w:val="left" w:pos="11907"/>
              </w:tabs>
              <w:rPr>
                <w:rFonts w:ascii="Times New Roman" w:hAnsi="Times New Roman"/>
                <w:sz w:val="24"/>
                <w:szCs w:val="24"/>
              </w:rPr>
            </w:pPr>
          </w:p>
          <w:p w:rsidR="00A808E8" w:rsidRPr="002B754F" w:rsidRDefault="00A808E8" w:rsidP="00A808E8">
            <w:pPr>
              <w:tabs>
                <w:tab w:val="left" w:pos="11907"/>
              </w:tabs>
              <w:rPr>
                <w:rFonts w:ascii="Times New Roman" w:hAnsi="Times New Roman"/>
                <w:sz w:val="24"/>
                <w:szCs w:val="24"/>
              </w:rPr>
            </w:pPr>
            <w:r w:rsidRPr="002B754F">
              <w:rPr>
                <w:rFonts w:ascii="Times New Roman" w:hAnsi="Times New Roman"/>
                <w:sz w:val="24"/>
                <w:szCs w:val="24"/>
              </w:rPr>
              <w:t>Областной бюджет</w:t>
            </w:r>
          </w:p>
        </w:tc>
        <w:tc>
          <w:tcPr>
            <w:tcW w:w="1276" w:type="dxa"/>
            <w:tcBorders>
              <w:top w:val="nil"/>
            </w:tcBorders>
          </w:tcPr>
          <w:p w:rsidR="00A808E8" w:rsidRPr="002B754F" w:rsidRDefault="002B754F" w:rsidP="00A808E8">
            <w:pPr>
              <w:tabs>
                <w:tab w:val="left" w:pos="11907"/>
              </w:tabs>
              <w:jc w:val="center"/>
              <w:rPr>
                <w:rFonts w:ascii="Times New Roman" w:eastAsiaTheme="minorHAnsi" w:hAnsi="Times New Roman"/>
                <w:sz w:val="24"/>
                <w:szCs w:val="24"/>
                <w:lang w:eastAsia="en-US"/>
              </w:rPr>
            </w:pPr>
            <w:r w:rsidRPr="002B754F">
              <w:rPr>
                <w:rFonts w:ascii="Times New Roman" w:eastAsiaTheme="minorHAnsi" w:hAnsi="Times New Roman"/>
                <w:sz w:val="24"/>
                <w:szCs w:val="24"/>
                <w:lang w:eastAsia="en-US"/>
              </w:rPr>
              <w:t>3</w:t>
            </w:r>
            <w:r w:rsidR="006E4CA8">
              <w:rPr>
                <w:rFonts w:ascii="Times New Roman" w:eastAsiaTheme="minorHAnsi" w:hAnsi="Times New Roman"/>
                <w:sz w:val="24"/>
                <w:szCs w:val="24"/>
                <w:lang w:eastAsia="en-US"/>
              </w:rPr>
              <w:t>22</w:t>
            </w:r>
            <w:r w:rsidR="00FD05DE">
              <w:rPr>
                <w:rFonts w:ascii="Times New Roman" w:eastAsiaTheme="minorHAnsi" w:hAnsi="Times New Roman"/>
                <w:sz w:val="24"/>
                <w:szCs w:val="24"/>
                <w:lang w:eastAsia="en-US"/>
              </w:rPr>
              <w:t>9</w:t>
            </w:r>
            <w:r w:rsidR="006E4CA8">
              <w:rPr>
                <w:rFonts w:ascii="Times New Roman" w:eastAsiaTheme="minorHAnsi" w:hAnsi="Times New Roman"/>
                <w:sz w:val="24"/>
                <w:szCs w:val="24"/>
                <w:lang w:eastAsia="en-US"/>
              </w:rPr>
              <w:t>,</w:t>
            </w:r>
            <w:r w:rsidR="00FD05DE">
              <w:rPr>
                <w:rFonts w:ascii="Times New Roman" w:eastAsiaTheme="minorHAnsi" w:hAnsi="Times New Roman"/>
                <w:sz w:val="24"/>
                <w:szCs w:val="24"/>
                <w:lang w:eastAsia="en-US"/>
              </w:rPr>
              <w:t>0</w:t>
            </w:r>
          </w:p>
          <w:p w:rsidR="00A808E8" w:rsidRPr="002B754F" w:rsidRDefault="00A808E8" w:rsidP="00A808E8">
            <w:pPr>
              <w:tabs>
                <w:tab w:val="left" w:pos="11907"/>
              </w:tabs>
              <w:jc w:val="center"/>
              <w:rPr>
                <w:rFonts w:ascii="Times New Roman" w:eastAsiaTheme="minorHAnsi" w:hAnsi="Times New Roman"/>
                <w:sz w:val="24"/>
                <w:szCs w:val="24"/>
                <w:lang w:eastAsia="en-US"/>
              </w:rPr>
            </w:pPr>
          </w:p>
          <w:p w:rsidR="00A808E8" w:rsidRPr="002B754F" w:rsidRDefault="00A808E8" w:rsidP="00A808E8">
            <w:pPr>
              <w:tabs>
                <w:tab w:val="left" w:pos="11907"/>
              </w:tabs>
              <w:jc w:val="center"/>
              <w:rPr>
                <w:rFonts w:ascii="Times New Roman" w:eastAsiaTheme="minorHAnsi" w:hAnsi="Times New Roman"/>
                <w:sz w:val="24"/>
                <w:szCs w:val="24"/>
                <w:lang w:eastAsia="en-US"/>
              </w:rPr>
            </w:pPr>
          </w:p>
          <w:p w:rsidR="00A808E8" w:rsidRPr="002B754F" w:rsidRDefault="002B754F" w:rsidP="00FD05DE">
            <w:pPr>
              <w:tabs>
                <w:tab w:val="left" w:pos="11907"/>
              </w:tabs>
              <w:jc w:val="center"/>
              <w:rPr>
                <w:rFonts w:ascii="Times New Roman" w:eastAsiaTheme="minorHAnsi" w:hAnsi="Times New Roman"/>
                <w:sz w:val="24"/>
                <w:szCs w:val="24"/>
                <w:lang w:eastAsia="en-US"/>
              </w:rPr>
            </w:pPr>
            <w:r w:rsidRPr="002B754F">
              <w:rPr>
                <w:rFonts w:ascii="Times New Roman" w:eastAsiaTheme="minorHAnsi" w:hAnsi="Times New Roman"/>
                <w:sz w:val="24"/>
                <w:szCs w:val="24"/>
                <w:lang w:eastAsia="en-US"/>
              </w:rPr>
              <w:t>2</w:t>
            </w:r>
            <w:r w:rsidR="006E4CA8">
              <w:rPr>
                <w:rFonts w:ascii="Times New Roman" w:eastAsiaTheme="minorHAnsi" w:hAnsi="Times New Roman"/>
                <w:sz w:val="24"/>
                <w:szCs w:val="24"/>
                <w:lang w:eastAsia="en-US"/>
              </w:rPr>
              <w:t>6123,</w:t>
            </w:r>
            <w:r w:rsidR="00FD05DE">
              <w:rPr>
                <w:rFonts w:ascii="Times New Roman" w:eastAsiaTheme="minorHAnsi" w:hAnsi="Times New Roman"/>
                <w:sz w:val="24"/>
                <w:szCs w:val="24"/>
                <w:lang w:eastAsia="en-US"/>
              </w:rPr>
              <w:t>0</w:t>
            </w:r>
          </w:p>
        </w:tc>
        <w:tc>
          <w:tcPr>
            <w:tcW w:w="992" w:type="dxa"/>
            <w:tcBorders>
              <w:top w:val="nil"/>
            </w:tcBorders>
          </w:tcPr>
          <w:p w:rsidR="00A808E8" w:rsidRPr="002B754F" w:rsidRDefault="00A808E8" w:rsidP="00A808E8">
            <w:pPr>
              <w:tabs>
                <w:tab w:val="left" w:pos="11907"/>
              </w:tabs>
              <w:jc w:val="center"/>
              <w:rPr>
                <w:rFonts w:ascii="Times New Roman" w:eastAsiaTheme="minorHAnsi" w:hAnsi="Times New Roman"/>
                <w:sz w:val="24"/>
                <w:szCs w:val="24"/>
                <w:lang w:eastAsia="en-US"/>
              </w:rPr>
            </w:pPr>
            <w:r w:rsidRPr="002B754F">
              <w:rPr>
                <w:rFonts w:ascii="Times New Roman" w:eastAsiaTheme="minorHAnsi" w:hAnsi="Times New Roman"/>
                <w:sz w:val="24"/>
                <w:szCs w:val="24"/>
                <w:lang w:eastAsia="en-US"/>
              </w:rPr>
              <w:t>0,0</w:t>
            </w:r>
          </w:p>
        </w:tc>
        <w:tc>
          <w:tcPr>
            <w:tcW w:w="992" w:type="dxa"/>
            <w:tcBorders>
              <w:top w:val="nil"/>
            </w:tcBorders>
          </w:tcPr>
          <w:p w:rsidR="00A808E8" w:rsidRPr="002B754F" w:rsidRDefault="00A808E8" w:rsidP="00A808E8">
            <w:pPr>
              <w:tabs>
                <w:tab w:val="left" w:pos="11907"/>
              </w:tabs>
              <w:jc w:val="center"/>
              <w:rPr>
                <w:rFonts w:ascii="Times New Roman" w:eastAsiaTheme="minorHAnsi" w:hAnsi="Times New Roman"/>
                <w:sz w:val="24"/>
                <w:szCs w:val="24"/>
                <w:lang w:eastAsia="en-US"/>
              </w:rPr>
            </w:pPr>
            <w:r w:rsidRPr="002B754F">
              <w:rPr>
                <w:rFonts w:ascii="Times New Roman" w:hAnsi="Times New Roman"/>
                <w:sz w:val="24"/>
                <w:szCs w:val="24"/>
              </w:rPr>
              <w:t>0,0</w:t>
            </w:r>
          </w:p>
        </w:tc>
        <w:tc>
          <w:tcPr>
            <w:tcW w:w="992" w:type="dxa"/>
            <w:tcBorders>
              <w:top w:val="nil"/>
              <w:right w:val="single" w:sz="4" w:space="0" w:color="auto"/>
            </w:tcBorders>
          </w:tcPr>
          <w:p w:rsidR="006E4CA8" w:rsidRPr="002B754F" w:rsidRDefault="006E4CA8" w:rsidP="006E4CA8">
            <w:pPr>
              <w:tabs>
                <w:tab w:val="left" w:pos="11907"/>
              </w:tabs>
              <w:jc w:val="center"/>
              <w:rPr>
                <w:rFonts w:ascii="Times New Roman" w:eastAsiaTheme="minorHAnsi" w:hAnsi="Times New Roman"/>
                <w:sz w:val="24"/>
                <w:szCs w:val="24"/>
                <w:lang w:eastAsia="en-US"/>
              </w:rPr>
            </w:pPr>
            <w:r w:rsidRPr="002B754F">
              <w:rPr>
                <w:rFonts w:ascii="Times New Roman" w:eastAsiaTheme="minorHAnsi" w:hAnsi="Times New Roman"/>
                <w:sz w:val="24"/>
                <w:szCs w:val="24"/>
                <w:lang w:eastAsia="en-US"/>
              </w:rPr>
              <w:t>3</w:t>
            </w:r>
            <w:r>
              <w:rPr>
                <w:rFonts w:ascii="Times New Roman" w:eastAsiaTheme="minorHAnsi" w:hAnsi="Times New Roman"/>
                <w:sz w:val="24"/>
                <w:szCs w:val="24"/>
                <w:lang w:eastAsia="en-US"/>
              </w:rPr>
              <w:t>22</w:t>
            </w:r>
            <w:r w:rsidR="00FD05DE">
              <w:rPr>
                <w:rFonts w:ascii="Times New Roman" w:eastAsiaTheme="minorHAnsi" w:hAnsi="Times New Roman"/>
                <w:sz w:val="24"/>
                <w:szCs w:val="24"/>
                <w:lang w:eastAsia="en-US"/>
              </w:rPr>
              <w:t>9</w:t>
            </w:r>
            <w:r>
              <w:rPr>
                <w:rFonts w:ascii="Times New Roman" w:eastAsiaTheme="minorHAnsi" w:hAnsi="Times New Roman"/>
                <w:sz w:val="24"/>
                <w:szCs w:val="24"/>
                <w:lang w:eastAsia="en-US"/>
              </w:rPr>
              <w:t>,</w:t>
            </w:r>
            <w:r w:rsidR="00FD05DE">
              <w:rPr>
                <w:rFonts w:ascii="Times New Roman" w:eastAsiaTheme="minorHAnsi" w:hAnsi="Times New Roman"/>
                <w:sz w:val="24"/>
                <w:szCs w:val="24"/>
                <w:lang w:eastAsia="en-US"/>
              </w:rPr>
              <w:t>0</w:t>
            </w:r>
          </w:p>
          <w:p w:rsidR="006E4CA8" w:rsidRPr="002B754F" w:rsidRDefault="006E4CA8" w:rsidP="006E4CA8">
            <w:pPr>
              <w:tabs>
                <w:tab w:val="left" w:pos="11907"/>
              </w:tabs>
              <w:jc w:val="center"/>
              <w:rPr>
                <w:rFonts w:ascii="Times New Roman" w:eastAsiaTheme="minorHAnsi" w:hAnsi="Times New Roman"/>
                <w:sz w:val="24"/>
                <w:szCs w:val="24"/>
                <w:lang w:eastAsia="en-US"/>
              </w:rPr>
            </w:pPr>
          </w:p>
          <w:p w:rsidR="006E4CA8" w:rsidRPr="002B754F" w:rsidRDefault="006E4CA8" w:rsidP="006E4CA8">
            <w:pPr>
              <w:tabs>
                <w:tab w:val="left" w:pos="11907"/>
              </w:tabs>
              <w:jc w:val="center"/>
              <w:rPr>
                <w:rFonts w:ascii="Times New Roman" w:eastAsiaTheme="minorHAnsi" w:hAnsi="Times New Roman"/>
                <w:sz w:val="24"/>
                <w:szCs w:val="24"/>
                <w:lang w:eastAsia="en-US"/>
              </w:rPr>
            </w:pPr>
          </w:p>
          <w:p w:rsidR="00A808E8" w:rsidRPr="002B754F" w:rsidRDefault="006E4CA8" w:rsidP="00FD05DE">
            <w:pPr>
              <w:jc w:val="center"/>
            </w:pPr>
            <w:r w:rsidRPr="002B754F">
              <w:rPr>
                <w:rFonts w:ascii="Times New Roman" w:eastAsiaTheme="minorHAnsi" w:hAnsi="Times New Roman"/>
                <w:sz w:val="24"/>
                <w:szCs w:val="24"/>
                <w:lang w:eastAsia="en-US"/>
              </w:rPr>
              <w:t>2</w:t>
            </w:r>
            <w:r>
              <w:rPr>
                <w:rFonts w:ascii="Times New Roman" w:eastAsiaTheme="minorHAnsi" w:hAnsi="Times New Roman"/>
                <w:sz w:val="24"/>
                <w:szCs w:val="24"/>
                <w:lang w:eastAsia="en-US"/>
              </w:rPr>
              <w:t>6123,</w:t>
            </w:r>
            <w:r w:rsidR="00FD05DE">
              <w:rPr>
                <w:rFonts w:ascii="Times New Roman" w:eastAsiaTheme="minorHAnsi" w:hAnsi="Times New Roman"/>
                <w:sz w:val="24"/>
                <w:szCs w:val="24"/>
                <w:lang w:eastAsia="en-US"/>
              </w:rPr>
              <w:t>0</w:t>
            </w:r>
          </w:p>
        </w:tc>
        <w:tc>
          <w:tcPr>
            <w:tcW w:w="993" w:type="dxa"/>
            <w:tcBorders>
              <w:top w:val="nil"/>
              <w:left w:val="single" w:sz="4" w:space="0" w:color="auto"/>
              <w:right w:val="single" w:sz="4" w:space="0" w:color="auto"/>
            </w:tcBorders>
          </w:tcPr>
          <w:p w:rsidR="00A808E8" w:rsidRPr="002B754F" w:rsidRDefault="00A808E8" w:rsidP="00A808E8">
            <w:pPr>
              <w:jc w:val="center"/>
            </w:pPr>
            <w:r w:rsidRPr="002B754F">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2B754F" w:rsidRDefault="00A808E8" w:rsidP="00A808E8">
            <w:pPr>
              <w:jc w:val="center"/>
            </w:pPr>
            <w:r w:rsidRPr="002B754F">
              <w:rPr>
                <w:rFonts w:ascii="Times New Roman" w:hAnsi="Times New Roman"/>
                <w:sz w:val="24"/>
                <w:szCs w:val="24"/>
              </w:rPr>
              <w:t>0,0</w:t>
            </w:r>
          </w:p>
        </w:tc>
        <w:tc>
          <w:tcPr>
            <w:tcW w:w="1134" w:type="dxa"/>
            <w:tcBorders>
              <w:top w:val="nil"/>
              <w:left w:val="single" w:sz="4" w:space="0" w:color="auto"/>
            </w:tcBorders>
          </w:tcPr>
          <w:p w:rsidR="00A808E8" w:rsidRPr="002B754F" w:rsidRDefault="00A808E8" w:rsidP="00A808E8">
            <w:pPr>
              <w:jc w:val="center"/>
            </w:pPr>
            <w:r w:rsidRPr="002B754F">
              <w:rPr>
                <w:rFonts w:ascii="Times New Roman" w:hAnsi="Times New Roman"/>
                <w:sz w:val="24"/>
                <w:szCs w:val="24"/>
              </w:rPr>
              <w:t>0,0</w:t>
            </w:r>
          </w:p>
        </w:tc>
        <w:tc>
          <w:tcPr>
            <w:tcW w:w="1146" w:type="dxa"/>
            <w:gridSpan w:val="2"/>
            <w:tcBorders>
              <w:top w:val="nil"/>
            </w:tcBorders>
          </w:tcPr>
          <w:p w:rsidR="00A808E8" w:rsidRPr="00AA7A9F" w:rsidRDefault="00A808E8" w:rsidP="00A808E8">
            <w:pPr>
              <w:tabs>
                <w:tab w:val="left" w:pos="11907"/>
              </w:tabs>
              <w:rPr>
                <w:rFonts w:asciiTheme="minorHAnsi" w:hAnsiTheme="minorHAnsi"/>
                <w:sz w:val="24"/>
                <w:szCs w:val="24"/>
                <w:highlight w:val="yellow"/>
              </w:rPr>
            </w:pPr>
          </w:p>
        </w:tc>
      </w:tr>
      <w:tr w:rsidR="00A808E8" w:rsidRPr="009D054F" w:rsidTr="00E36B21">
        <w:trPr>
          <w:trHeight w:val="160"/>
        </w:trPr>
        <w:tc>
          <w:tcPr>
            <w:tcW w:w="705" w:type="dxa"/>
            <w:tcBorders>
              <w:top w:val="nil"/>
            </w:tcBorders>
          </w:tcPr>
          <w:p w:rsidR="00A808E8" w:rsidRPr="009E1A23" w:rsidRDefault="00A808E8" w:rsidP="00A551D1">
            <w:pPr>
              <w:tabs>
                <w:tab w:val="left" w:pos="11907"/>
              </w:tabs>
              <w:jc w:val="center"/>
              <w:rPr>
                <w:rFonts w:ascii="Times New Roman" w:hAnsi="Times New Roman"/>
                <w:sz w:val="24"/>
                <w:szCs w:val="24"/>
              </w:rPr>
            </w:pPr>
            <w:r>
              <w:rPr>
                <w:rFonts w:ascii="Times New Roman" w:hAnsi="Times New Roman"/>
                <w:sz w:val="24"/>
                <w:szCs w:val="24"/>
              </w:rPr>
              <w:t>1.1</w:t>
            </w:r>
            <w:r w:rsidR="00A551D1">
              <w:rPr>
                <w:rFonts w:ascii="Times New Roman" w:hAnsi="Times New Roman"/>
                <w:sz w:val="24"/>
                <w:szCs w:val="24"/>
              </w:rPr>
              <w:t>1</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Строительство участка напорного канализационного </w:t>
            </w:r>
            <w:r w:rsidRPr="009E1A23">
              <w:rPr>
                <w:rFonts w:ascii="Times New Roman" w:hAnsi="Times New Roman"/>
                <w:bCs/>
                <w:sz w:val="24"/>
                <w:szCs w:val="24"/>
              </w:rPr>
              <w:lastRenderedPageBreak/>
              <w:t xml:space="preserve">коллектора от главной канализационной насосной станции до реки Ока </w:t>
            </w:r>
          </w:p>
        </w:tc>
        <w:tc>
          <w:tcPr>
            <w:tcW w:w="1559" w:type="dxa"/>
            <w:tcBorders>
              <w:top w:val="nil"/>
            </w:tcBorders>
          </w:tcPr>
          <w:p w:rsidR="00A808E8" w:rsidRPr="009E1A23" w:rsidRDefault="008200F5" w:rsidP="00A808E8">
            <w:pPr>
              <w:tabs>
                <w:tab w:val="left" w:pos="11907"/>
              </w:tabs>
              <w:rPr>
                <w:rFonts w:ascii="Times New Roman" w:hAnsi="Times New Roman"/>
                <w:sz w:val="24"/>
                <w:szCs w:val="24"/>
              </w:rPr>
            </w:pPr>
            <w:r>
              <w:rPr>
                <w:rFonts w:ascii="Times New Roman" w:hAnsi="Times New Roman"/>
                <w:sz w:val="24"/>
                <w:szCs w:val="24"/>
              </w:rPr>
              <w:lastRenderedPageBreak/>
              <w:t>МУ «СПиОГД»</w:t>
            </w:r>
          </w:p>
        </w:tc>
        <w:tc>
          <w:tcPr>
            <w:tcW w:w="992" w:type="dxa"/>
            <w:tcBorders>
              <w:top w:val="nil"/>
            </w:tcBorders>
          </w:tcPr>
          <w:p w:rsidR="00A808E8" w:rsidRPr="009E1A23" w:rsidRDefault="00A808E8" w:rsidP="00AA7A9F">
            <w:pPr>
              <w:tabs>
                <w:tab w:val="left" w:pos="11907"/>
              </w:tabs>
              <w:rPr>
                <w:rFonts w:ascii="Times New Roman" w:hAnsi="Times New Roman"/>
                <w:sz w:val="24"/>
                <w:szCs w:val="24"/>
              </w:rPr>
            </w:pPr>
            <w:r w:rsidRPr="009E1A23">
              <w:rPr>
                <w:rFonts w:ascii="Times New Roman" w:hAnsi="Times New Roman"/>
                <w:sz w:val="24"/>
                <w:szCs w:val="24"/>
              </w:rPr>
              <w:t>202</w:t>
            </w:r>
            <w:r w:rsidR="008200F5">
              <w:rPr>
                <w:rFonts w:ascii="Times New Roman" w:hAnsi="Times New Roman"/>
                <w:sz w:val="24"/>
                <w:szCs w:val="24"/>
              </w:rPr>
              <w:t>3</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lastRenderedPageBreak/>
              <w:t>Областной бюджет</w:t>
            </w:r>
          </w:p>
        </w:tc>
        <w:tc>
          <w:tcPr>
            <w:tcW w:w="1276" w:type="dxa"/>
            <w:tcBorders>
              <w:top w:val="nil"/>
            </w:tcBorders>
          </w:tcPr>
          <w:p w:rsidR="00A808E8" w:rsidRPr="009E1A23" w:rsidRDefault="000D4087"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35380,5</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2D01E8" w:rsidP="000D408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2</w:t>
            </w:r>
            <w:r w:rsidR="000D4087">
              <w:rPr>
                <w:rFonts w:ascii="Times New Roman" w:eastAsiaTheme="minorHAnsi" w:hAnsi="Times New Roman"/>
                <w:sz w:val="24"/>
                <w:szCs w:val="24"/>
                <w:lang w:eastAsia="en-US"/>
              </w:rPr>
              <w:t>36777,4</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lastRenderedPageBreak/>
              <w:t>0,0</w:t>
            </w:r>
          </w:p>
        </w:tc>
        <w:tc>
          <w:tcPr>
            <w:tcW w:w="992" w:type="dxa"/>
            <w:tcBorders>
              <w:top w:val="nil"/>
            </w:tcBorders>
          </w:tcPr>
          <w:p w:rsidR="00A808E8" w:rsidRPr="009E1A23" w:rsidRDefault="00A808E8" w:rsidP="00A808E8">
            <w:pPr>
              <w:tabs>
                <w:tab w:val="left" w:pos="11907"/>
              </w:tabs>
              <w:jc w:val="center"/>
              <w:rPr>
                <w:rFonts w:ascii="Times New Roman" w:hAnsi="Times New Roman"/>
                <w:sz w:val="24"/>
                <w:szCs w:val="24"/>
              </w:rPr>
            </w:pPr>
            <w:r w:rsidRPr="009E1A23">
              <w:rPr>
                <w:rFonts w:ascii="Times New Roman" w:hAnsi="Times New Roman"/>
                <w:sz w:val="24"/>
                <w:szCs w:val="24"/>
              </w:rPr>
              <w:t>0,0</w:t>
            </w:r>
          </w:p>
        </w:tc>
        <w:tc>
          <w:tcPr>
            <w:tcW w:w="992" w:type="dxa"/>
            <w:tcBorders>
              <w:top w:val="nil"/>
              <w:right w:val="single" w:sz="4" w:space="0" w:color="auto"/>
            </w:tcBorders>
          </w:tcPr>
          <w:p w:rsidR="00A808E8" w:rsidRPr="00EB7890" w:rsidRDefault="00EB7890" w:rsidP="00A808E8">
            <w:pPr>
              <w:jc w:val="center"/>
              <w:rPr>
                <w:rFonts w:ascii="Times New Roman" w:hAnsi="Times New Roman"/>
                <w:sz w:val="24"/>
                <w:szCs w:val="24"/>
              </w:rPr>
            </w:pPr>
            <w:r w:rsidRPr="00EB7890">
              <w:rPr>
                <w:rFonts w:ascii="Times New Roman" w:hAnsi="Times New Roman"/>
                <w:sz w:val="24"/>
                <w:szCs w:val="24"/>
              </w:rPr>
              <w:t>0,0</w:t>
            </w:r>
          </w:p>
        </w:tc>
        <w:tc>
          <w:tcPr>
            <w:tcW w:w="993" w:type="dxa"/>
            <w:tcBorders>
              <w:top w:val="nil"/>
              <w:left w:val="single" w:sz="4" w:space="0" w:color="auto"/>
              <w:right w:val="single" w:sz="4" w:space="0" w:color="auto"/>
            </w:tcBorders>
          </w:tcPr>
          <w:p w:rsidR="000D4087" w:rsidRPr="009E1A23" w:rsidRDefault="000D4087" w:rsidP="000D408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35380,5</w:t>
            </w:r>
          </w:p>
          <w:p w:rsidR="000D4087" w:rsidRPr="009E1A23" w:rsidRDefault="000D4087" w:rsidP="000D4087">
            <w:pPr>
              <w:tabs>
                <w:tab w:val="left" w:pos="11907"/>
              </w:tabs>
              <w:jc w:val="center"/>
              <w:rPr>
                <w:rFonts w:ascii="Times New Roman" w:eastAsiaTheme="minorHAnsi" w:hAnsi="Times New Roman"/>
                <w:sz w:val="24"/>
                <w:szCs w:val="24"/>
                <w:lang w:eastAsia="en-US"/>
              </w:rPr>
            </w:pPr>
          </w:p>
          <w:p w:rsidR="000D4087" w:rsidRPr="009E1A23" w:rsidRDefault="000D4087" w:rsidP="000D4087">
            <w:pPr>
              <w:tabs>
                <w:tab w:val="left" w:pos="11907"/>
              </w:tabs>
              <w:jc w:val="center"/>
              <w:rPr>
                <w:rFonts w:ascii="Times New Roman" w:eastAsiaTheme="minorHAnsi" w:hAnsi="Times New Roman"/>
                <w:sz w:val="24"/>
                <w:szCs w:val="24"/>
                <w:lang w:eastAsia="en-US"/>
              </w:rPr>
            </w:pPr>
          </w:p>
          <w:p w:rsidR="00A808E8" w:rsidRPr="009E1A23" w:rsidRDefault="000D4087" w:rsidP="000D4087">
            <w:pPr>
              <w:jc w:val="center"/>
            </w:pPr>
            <w:r>
              <w:rPr>
                <w:rFonts w:ascii="Times New Roman" w:eastAsiaTheme="minorHAnsi" w:hAnsi="Times New Roman"/>
                <w:sz w:val="24"/>
                <w:szCs w:val="24"/>
                <w:lang w:eastAsia="en-US"/>
              </w:rPr>
              <w:lastRenderedPageBreak/>
              <w:t>236777,4</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lastRenderedPageBreak/>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E1A23" w:rsidRDefault="00A808E8" w:rsidP="00E36B21">
            <w:pPr>
              <w:tabs>
                <w:tab w:val="left" w:pos="11907"/>
              </w:tabs>
              <w:rPr>
                <w:rFonts w:ascii="Times New Roman" w:hAnsi="Times New Roman"/>
                <w:sz w:val="24"/>
                <w:szCs w:val="24"/>
              </w:rPr>
            </w:pPr>
          </w:p>
        </w:tc>
      </w:tr>
      <w:tr w:rsidR="00A551D1" w:rsidRPr="009D054F" w:rsidTr="00E36B21">
        <w:trPr>
          <w:trHeight w:val="160"/>
        </w:trPr>
        <w:tc>
          <w:tcPr>
            <w:tcW w:w="705" w:type="dxa"/>
            <w:tcBorders>
              <w:top w:val="nil"/>
            </w:tcBorders>
          </w:tcPr>
          <w:p w:rsidR="00A551D1" w:rsidRPr="00D84CE9" w:rsidRDefault="00A551D1" w:rsidP="00C170BC">
            <w:pPr>
              <w:tabs>
                <w:tab w:val="left" w:pos="11907"/>
              </w:tabs>
              <w:jc w:val="center"/>
              <w:rPr>
                <w:rFonts w:ascii="Times New Roman" w:hAnsi="Times New Roman"/>
                <w:sz w:val="24"/>
                <w:szCs w:val="24"/>
              </w:rPr>
            </w:pPr>
            <w:r w:rsidRPr="00D84CE9">
              <w:rPr>
                <w:rFonts w:ascii="Times New Roman" w:hAnsi="Times New Roman"/>
                <w:sz w:val="24"/>
                <w:szCs w:val="24"/>
              </w:rPr>
              <w:lastRenderedPageBreak/>
              <w:t>1.12</w:t>
            </w:r>
          </w:p>
        </w:tc>
        <w:tc>
          <w:tcPr>
            <w:tcW w:w="2556" w:type="dxa"/>
            <w:tcBorders>
              <w:top w:val="nil"/>
            </w:tcBorders>
          </w:tcPr>
          <w:p w:rsidR="00A551D1" w:rsidRPr="00D84CE9" w:rsidRDefault="00A551D1" w:rsidP="00C170BC">
            <w:pPr>
              <w:rPr>
                <w:rFonts w:ascii="Times New Roman" w:hAnsi="Times New Roman"/>
                <w:sz w:val="24"/>
                <w:szCs w:val="24"/>
              </w:rPr>
            </w:pPr>
            <w:r w:rsidRPr="00D84CE9">
              <w:rPr>
                <w:rFonts w:eastAsia="Calibri"/>
                <w:bCs/>
                <w:color w:val="000000"/>
                <w:sz w:val="24"/>
                <w:szCs w:val="24"/>
                <w:lang w:eastAsia="en-US"/>
              </w:rPr>
              <w:t>Капитальный ремонт водовода по улице Таежной в городе Саянске</w:t>
            </w:r>
          </w:p>
        </w:tc>
        <w:tc>
          <w:tcPr>
            <w:tcW w:w="1559" w:type="dxa"/>
            <w:tcBorders>
              <w:top w:val="nil"/>
            </w:tcBorders>
          </w:tcPr>
          <w:p w:rsidR="00A551D1" w:rsidRPr="00D84CE9" w:rsidRDefault="008200F5" w:rsidP="00C170BC">
            <w:pPr>
              <w:tabs>
                <w:tab w:val="left" w:pos="11907"/>
              </w:tabs>
              <w:rPr>
                <w:rFonts w:ascii="Times New Roman" w:hAnsi="Times New Roman"/>
                <w:sz w:val="24"/>
                <w:szCs w:val="24"/>
              </w:rPr>
            </w:pPr>
            <w:r>
              <w:rPr>
                <w:rFonts w:ascii="Times New Roman" w:hAnsi="Times New Roman"/>
                <w:sz w:val="24"/>
                <w:szCs w:val="24"/>
              </w:rPr>
              <w:t>МУ «СПиОГД»</w:t>
            </w:r>
          </w:p>
        </w:tc>
        <w:tc>
          <w:tcPr>
            <w:tcW w:w="992" w:type="dxa"/>
            <w:tcBorders>
              <w:top w:val="nil"/>
            </w:tcBorders>
          </w:tcPr>
          <w:p w:rsidR="00A551D1" w:rsidRPr="00D84CE9" w:rsidRDefault="00A551D1" w:rsidP="00AA7A9F">
            <w:pPr>
              <w:tabs>
                <w:tab w:val="left" w:pos="11907"/>
              </w:tabs>
              <w:rPr>
                <w:rFonts w:ascii="Times New Roman" w:hAnsi="Times New Roman"/>
                <w:sz w:val="24"/>
                <w:szCs w:val="24"/>
              </w:rPr>
            </w:pPr>
            <w:r w:rsidRPr="00D84CE9">
              <w:rPr>
                <w:rFonts w:ascii="Times New Roman" w:hAnsi="Times New Roman"/>
                <w:sz w:val="24"/>
                <w:szCs w:val="24"/>
              </w:rPr>
              <w:t>202</w:t>
            </w:r>
            <w:r w:rsidR="008200F5">
              <w:rPr>
                <w:rFonts w:ascii="Times New Roman" w:hAnsi="Times New Roman"/>
                <w:sz w:val="24"/>
                <w:szCs w:val="24"/>
              </w:rPr>
              <w:t>3</w:t>
            </w:r>
          </w:p>
        </w:tc>
        <w:tc>
          <w:tcPr>
            <w:tcW w:w="1276" w:type="dxa"/>
            <w:tcBorders>
              <w:top w:val="nil"/>
            </w:tcBorders>
          </w:tcPr>
          <w:p w:rsidR="00A551D1" w:rsidRPr="00D84CE9" w:rsidRDefault="00A551D1" w:rsidP="00C170BC">
            <w:pPr>
              <w:tabs>
                <w:tab w:val="left" w:pos="11907"/>
              </w:tabs>
              <w:rPr>
                <w:rFonts w:ascii="Times New Roman" w:hAnsi="Times New Roman"/>
                <w:sz w:val="24"/>
                <w:szCs w:val="24"/>
              </w:rPr>
            </w:pPr>
            <w:r w:rsidRPr="00D84CE9">
              <w:rPr>
                <w:rFonts w:ascii="Times New Roman" w:hAnsi="Times New Roman"/>
                <w:sz w:val="24"/>
                <w:szCs w:val="24"/>
              </w:rPr>
              <w:t>Местный бюджет</w:t>
            </w:r>
          </w:p>
          <w:p w:rsidR="00A551D1" w:rsidRPr="00D84CE9" w:rsidRDefault="00A551D1" w:rsidP="00C170BC">
            <w:pPr>
              <w:tabs>
                <w:tab w:val="left" w:pos="11907"/>
              </w:tabs>
              <w:rPr>
                <w:rFonts w:ascii="Times New Roman" w:hAnsi="Times New Roman"/>
                <w:sz w:val="24"/>
                <w:szCs w:val="24"/>
              </w:rPr>
            </w:pPr>
          </w:p>
          <w:p w:rsidR="00A551D1" w:rsidRPr="00D84CE9" w:rsidRDefault="00A551D1" w:rsidP="00C170BC">
            <w:pPr>
              <w:tabs>
                <w:tab w:val="left" w:pos="11907"/>
              </w:tabs>
              <w:rPr>
                <w:rFonts w:ascii="Times New Roman" w:hAnsi="Times New Roman"/>
                <w:sz w:val="24"/>
                <w:szCs w:val="24"/>
              </w:rPr>
            </w:pPr>
            <w:r w:rsidRPr="00D84CE9">
              <w:rPr>
                <w:rFonts w:ascii="Times New Roman" w:hAnsi="Times New Roman"/>
                <w:sz w:val="24"/>
                <w:szCs w:val="24"/>
              </w:rPr>
              <w:t>Областной бюджет</w:t>
            </w:r>
          </w:p>
        </w:tc>
        <w:tc>
          <w:tcPr>
            <w:tcW w:w="1276" w:type="dxa"/>
            <w:tcBorders>
              <w:top w:val="nil"/>
            </w:tcBorders>
          </w:tcPr>
          <w:p w:rsidR="00882C13" w:rsidRPr="00D84CE9" w:rsidRDefault="000D4087"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2500,9</w:t>
            </w:r>
          </w:p>
          <w:p w:rsidR="00882C13" w:rsidRPr="00D84CE9" w:rsidRDefault="00882C13" w:rsidP="00882C13">
            <w:pPr>
              <w:tabs>
                <w:tab w:val="left" w:pos="11907"/>
              </w:tabs>
              <w:jc w:val="center"/>
              <w:rPr>
                <w:rFonts w:ascii="Times New Roman" w:eastAsiaTheme="minorHAnsi" w:hAnsi="Times New Roman"/>
                <w:sz w:val="24"/>
                <w:szCs w:val="24"/>
                <w:lang w:eastAsia="en-US"/>
              </w:rPr>
            </w:pPr>
          </w:p>
          <w:p w:rsidR="00882C13" w:rsidRPr="00D84CE9" w:rsidRDefault="00882C13" w:rsidP="00882C13">
            <w:pPr>
              <w:tabs>
                <w:tab w:val="left" w:pos="11907"/>
              </w:tabs>
              <w:jc w:val="center"/>
              <w:rPr>
                <w:rFonts w:ascii="Times New Roman" w:eastAsiaTheme="minorHAnsi" w:hAnsi="Times New Roman"/>
                <w:sz w:val="24"/>
                <w:szCs w:val="24"/>
                <w:lang w:eastAsia="en-US"/>
              </w:rPr>
            </w:pPr>
          </w:p>
          <w:p w:rsidR="00A551D1" w:rsidRPr="00D84CE9" w:rsidRDefault="000D4087" w:rsidP="00FD05DE">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16736,5</w:t>
            </w:r>
          </w:p>
        </w:tc>
        <w:tc>
          <w:tcPr>
            <w:tcW w:w="992" w:type="dxa"/>
            <w:tcBorders>
              <w:top w:val="nil"/>
            </w:tcBorders>
          </w:tcPr>
          <w:p w:rsidR="00A551D1" w:rsidRPr="00D84CE9" w:rsidRDefault="00A551D1" w:rsidP="00C170BC">
            <w:pPr>
              <w:tabs>
                <w:tab w:val="left" w:pos="11907"/>
              </w:tabs>
              <w:jc w:val="center"/>
              <w:rPr>
                <w:rFonts w:ascii="Times New Roman" w:eastAsiaTheme="minorHAnsi" w:hAnsi="Times New Roman"/>
                <w:sz w:val="24"/>
                <w:szCs w:val="24"/>
                <w:lang w:eastAsia="en-US"/>
              </w:rPr>
            </w:pPr>
            <w:r w:rsidRPr="00D84CE9">
              <w:rPr>
                <w:rFonts w:ascii="Times New Roman" w:eastAsiaTheme="minorHAnsi" w:hAnsi="Times New Roman"/>
                <w:sz w:val="24"/>
                <w:szCs w:val="24"/>
                <w:lang w:eastAsia="en-US"/>
              </w:rPr>
              <w:t>0,0</w:t>
            </w:r>
          </w:p>
        </w:tc>
        <w:tc>
          <w:tcPr>
            <w:tcW w:w="992" w:type="dxa"/>
            <w:tcBorders>
              <w:top w:val="nil"/>
            </w:tcBorders>
          </w:tcPr>
          <w:p w:rsidR="00A551D1" w:rsidRPr="00D84CE9" w:rsidRDefault="00A551D1" w:rsidP="00C170BC">
            <w:pPr>
              <w:tabs>
                <w:tab w:val="left" w:pos="11907"/>
              </w:tabs>
              <w:jc w:val="center"/>
              <w:rPr>
                <w:rFonts w:ascii="Times New Roman" w:hAnsi="Times New Roman"/>
                <w:sz w:val="24"/>
                <w:szCs w:val="24"/>
              </w:rPr>
            </w:pPr>
            <w:r w:rsidRPr="00D84CE9">
              <w:rPr>
                <w:rFonts w:ascii="Times New Roman" w:hAnsi="Times New Roman"/>
                <w:sz w:val="24"/>
                <w:szCs w:val="24"/>
              </w:rPr>
              <w:t>0,0</w:t>
            </w:r>
          </w:p>
        </w:tc>
        <w:tc>
          <w:tcPr>
            <w:tcW w:w="992" w:type="dxa"/>
            <w:tcBorders>
              <w:top w:val="nil"/>
              <w:right w:val="single" w:sz="4" w:space="0" w:color="auto"/>
            </w:tcBorders>
          </w:tcPr>
          <w:p w:rsidR="00A551D1" w:rsidRPr="00D84CE9" w:rsidRDefault="00D84CE9" w:rsidP="00AA7A9F">
            <w:pPr>
              <w:tabs>
                <w:tab w:val="left" w:pos="11907"/>
              </w:tabs>
              <w:jc w:val="center"/>
              <w:rPr>
                <w:rFonts w:ascii="Times New Roman" w:eastAsiaTheme="minorHAnsi" w:hAnsi="Times New Roman"/>
                <w:sz w:val="24"/>
                <w:szCs w:val="24"/>
                <w:lang w:eastAsia="en-US"/>
              </w:rPr>
            </w:pPr>
            <w:r w:rsidRPr="00D84CE9">
              <w:rPr>
                <w:rFonts w:ascii="Times New Roman" w:eastAsiaTheme="minorHAnsi" w:hAnsi="Times New Roman"/>
                <w:sz w:val="24"/>
                <w:szCs w:val="24"/>
                <w:lang w:eastAsia="en-US"/>
              </w:rPr>
              <w:t>0,0</w:t>
            </w:r>
          </w:p>
        </w:tc>
        <w:tc>
          <w:tcPr>
            <w:tcW w:w="993" w:type="dxa"/>
            <w:tcBorders>
              <w:top w:val="nil"/>
              <w:left w:val="single" w:sz="4" w:space="0" w:color="auto"/>
              <w:right w:val="single" w:sz="4" w:space="0" w:color="auto"/>
            </w:tcBorders>
          </w:tcPr>
          <w:p w:rsidR="000D4087" w:rsidRPr="00D84CE9" w:rsidRDefault="000D4087" w:rsidP="000D408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2500,9</w:t>
            </w:r>
          </w:p>
          <w:p w:rsidR="000D4087" w:rsidRPr="00D84CE9" w:rsidRDefault="000D4087" w:rsidP="000D4087">
            <w:pPr>
              <w:tabs>
                <w:tab w:val="left" w:pos="11907"/>
              </w:tabs>
              <w:jc w:val="center"/>
              <w:rPr>
                <w:rFonts w:ascii="Times New Roman" w:eastAsiaTheme="minorHAnsi" w:hAnsi="Times New Roman"/>
                <w:sz w:val="24"/>
                <w:szCs w:val="24"/>
                <w:lang w:eastAsia="en-US"/>
              </w:rPr>
            </w:pPr>
          </w:p>
          <w:p w:rsidR="000D4087" w:rsidRPr="00D84CE9" w:rsidRDefault="000D4087" w:rsidP="000D4087">
            <w:pPr>
              <w:tabs>
                <w:tab w:val="left" w:pos="11907"/>
              </w:tabs>
              <w:jc w:val="center"/>
              <w:rPr>
                <w:rFonts w:ascii="Times New Roman" w:eastAsiaTheme="minorHAnsi" w:hAnsi="Times New Roman"/>
                <w:sz w:val="24"/>
                <w:szCs w:val="24"/>
                <w:lang w:eastAsia="en-US"/>
              </w:rPr>
            </w:pPr>
          </w:p>
          <w:p w:rsidR="00A551D1" w:rsidRPr="00D84CE9" w:rsidRDefault="000D4087" w:rsidP="000D4087">
            <w:pPr>
              <w:jc w:val="center"/>
              <w:rPr>
                <w:rFonts w:ascii="Times New Roman" w:hAnsi="Times New Roman"/>
                <w:sz w:val="24"/>
                <w:szCs w:val="24"/>
              </w:rPr>
            </w:pPr>
            <w:r>
              <w:rPr>
                <w:rFonts w:ascii="Times New Roman" w:eastAsiaTheme="minorHAnsi" w:hAnsi="Times New Roman"/>
                <w:sz w:val="24"/>
                <w:szCs w:val="24"/>
                <w:lang w:eastAsia="en-US"/>
              </w:rPr>
              <w:t>16736,5</w:t>
            </w:r>
          </w:p>
        </w:tc>
        <w:tc>
          <w:tcPr>
            <w:tcW w:w="992" w:type="dxa"/>
            <w:tcBorders>
              <w:top w:val="nil"/>
              <w:left w:val="single" w:sz="4" w:space="0" w:color="auto"/>
              <w:right w:val="single" w:sz="4" w:space="0" w:color="auto"/>
            </w:tcBorders>
          </w:tcPr>
          <w:p w:rsidR="00A551D1" w:rsidRPr="00D84CE9" w:rsidRDefault="00A551D1" w:rsidP="00C170BC">
            <w:pPr>
              <w:jc w:val="center"/>
              <w:rPr>
                <w:rFonts w:ascii="Times New Roman" w:hAnsi="Times New Roman"/>
                <w:sz w:val="24"/>
                <w:szCs w:val="24"/>
              </w:rPr>
            </w:pPr>
            <w:r w:rsidRPr="00D84CE9">
              <w:rPr>
                <w:rFonts w:ascii="Times New Roman" w:hAnsi="Times New Roman"/>
                <w:sz w:val="24"/>
                <w:szCs w:val="24"/>
              </w:rPr>
              <w:t>0,0</w:t>
            </w:r>
          </w:p>
        </w:tc>
        <w:tc>
          <w:tcPr>
            <w:tcW w:w="1134" w:type="dxa"/>
            <w:tcBorders>
              <w:top w:val="nil"/>
              <w:left w:val="single" w:sz="4" w:space="0" w:color="auto"/>
            </w:tcBorders>
          </w:tcPr>
          <w:p w:rsidR="00A551D1" w:rsidRPr="00D84CE9" w:rsidRDefault="00A551D1" w:rsidP="00C170BC">
            <w:pPr>
              <w:jc w:val="center"/>
              <w:rPr>
                <w:rFonts w:ascii="Times New Roman" w:hAnsi="Times New Roman"/>
                <w:sz w:val="24"/>
                <w:szCs w:val="24"/>
              </w:rPr>
            </w:pPr>
            <w:r w:rsidRPr="00D84CE9">
              <w:rPr>
                <w:rFonts w:ascii="Times New Roman" w:hAnsi="Times New Roman"/>
                <w:sz w:val="24"/>
                <w:szCs w:val="24"/>
              </w:rPr>
              <w:t>0,0</w:t>
            </w:r>
          </w:p>
        </w:tc>
        <w:tc>
          <w:tcPr>
            <w:tcW w:w="1146" w:type="dxa"/>
            <w:gridSpan w:val="2"/>
            <w:tcBorders>
              <w:top w:val="nil"/>
            </w:tcBorders>
          </w:tcPr>
          <w:p w:rsidR="00A551D1" w:rsidRPr="00AA7A9F" w:rsidRDefault="00A551D1" w:rsidP="00E36B21">
            <w:pPr>
              <w:tabs>
                <w:tab w:val="left" w:pos="11907"/>
              </w:tabs>
              <w:jc w:val="both"/>
              <w:rPr>
                <w:rFonts w:asciiTheme="minorHAnsi" w:hAnsiTheme="minorHAnsi"/>
                <w:sz w:val="24"/>
                <w:szCs w:val="24"/>
                <w:highlight w:val="yellow"/>
              </w:rPr>
            </w:pPr>
          </w:p>
        </w:tc>
      </w:tr>
      <w:tr w:rsidR="00A551D1" w:rsidRPr="009D054F" w:rsidTr="00E36B21">
        <w:trPr>
          <w:trHeight w:val="160"/>
        </w:trPr>
        <w:tc>
          <w:tcPr>
            <w:tcW w:w="705" w:type="dxa"/>
            <w:tcBorders>
              <w:top w:val="nil"/>
            </w:tcBorders>
          </w:tcPr>
          <w:p w:rsidR="00A551D1" w:rsidRDefault="00A551D1" w:rsidP="00C170BC">
            <w:pPr>
              <w:tabs>
                <w:tab w:val="left" w:pos="11907"/>
              </w:tabs>
              <w:jc w:val="center"/>
              <w:rPr>
                <w:rFonts w:ascii="Times New Roman" w:hAnsi="Times New Roman"/>
                <w:sz w:val="24"/>
                <w:szCs w:val="24"/>
              </w:rPr>
            </w:pPr>
            <w:r>
              <w:rPr>
                <w:rFonts w:ascii="Times New Roman" w:hAnsi="Times New Roman"/>
                <w:sz w:val="24"/>
                <w:szCs w:val="24"/>
              </w:rPr>
              <w:t>1.13</w:t>
            </w:r>
          </w:p>
        </w:tc>
        <w:tc>
          <w:tcPr>
            <w:tcW w:w="2556" w:type="dxa"/>
            <w:tcBorders>
              <w:top w:val="nil"/>
            </w:tcBorders>
          </w:tcPr>
          <w:p w:rsidR="00A551D1" w:rsidRPr="000D4087" w:rsidRDefault="000D4087" w:rsidP="00C170BC">
            <w:pPr>
              <w:tabs>
                <w:tab w:val="left" w:pos="11907"/>
              </w:tabs>
              <w:jc w:val="both"/>
              <w:rPr>
                <w:rFonts w:ascii="Times New Roman" w:hAnsi="Times New Roman"/>
                <w:bCs/>
                <w:sz w:val="24"/>
                <w:szCs w:val="24"/>
              </w:rPr>
            </w:pPr>
            <w:r w:rsidRPr="000D4087">
              <w:rPr>
                <w:rFonts w:eastAsia="Calibri"/>
                <w:bCs/>
                <w:color w:val="000000"/>
                <w:sz w:val="24"/>
                <w:szCs w:val="24"/>
                <w:lang w:eastAsia="en-US"/>
              </w:rPr>
              <w:t xml:space="preserve">Капитальный ремонт магистрального водовода Ду 2х500 мм от СНТ «Сибиряк» до насосной станции </w:t>
            </w:r>
            <w:r w:rsidRPr="000D4087">
              <w:rPr>
                <w:rFonts w:eastAsia="Calibri"/>
                <w:bCs/>
                <w:color w:val="000000"/>
                <w:sz w:val="24"/>
                <w:szCs w:val="24"/>
                <w:lang w:val="en-US" w:eastAsia="en-US"/>
              </w:rPr>
              <w:t>V</w:t>
            </w:r>
            <w:r w:rsidRPr="000D4087">
              <w:rPr>
                <w:rFonts w:eastAsia="Calibri"/>
                <w:bCs/>
                <w:color w:val="000000"/>
                <w:sz w:val="24"/>
                <w:szCs w:val="24"/>
                <w:lang w:eastAsia="en-US"/>
              </w:rPr>
              <w:t xml:space="preserve"> подъема</w:t>
            </w:r>
          </w:p>
        </w:tc>
        <w:tc>
          <w:tcPr>
            <w:tcW w:w="1559" w:type="dxa"/>
            <w:tcBorders>
              <w:top w:val="nil"/>
            </w:tcBorders>
          </w:tcPr>
          <w:p w:rsidR="00A551D1" w:rsidRPr="00362838" w:rsidRDefault="008200F5" w:rsidP="00C170BC">
            <w:pPr>
              <w:tabs>
                <w:tab w:val="left" w:pos="11907"/>
              </w:tabs>
              <w:rPr>
                <w:rFonts w:ascii="Times New Roman" w:hAnsi="Times New Roman"/>
                <w:sz w:val="24"/>
                <w:szCs w:val="24"/>
              </w:rPr>
            </w:pPr>
            <w:r>
              <w:rPr>
                <w:rFonts w:ascii="Times New Roman" w:hAnsi="Times New Roman"/>
                <w:sz w:val="24"/>
                <w:szCs w:val="24"/>
              </w:rPr>
              <w:t>МУ «СПиОГД»</w:t>
            </w:r>
          </w:p>
        </w:tc>
        <w:tc>
          <w:tcPr>
            <w:tcW w:w="992" w:type="dxa"/>
            <w:tcBorders>
              <w:top w:val="nil"/>
            </w:tcBorders>
          </w:tcPr>
          <w:p w:rsidR="00A551D1" w:rsidRDefault="00A551D1" w:rsidP="00C170BC">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C170BC">
            <w:pPr>
              <w:tabs>
                <w:tab w:val="left" w:pos="11907"/>
              </w:tabs>
              <w:rPr>
                <w:rFonts w:ascii="Times New Roman" w:hAnsi="Times New Roman"/>
                <w:sz w:val="24"/>
                <w:szCs w:val="24"/>
              </w:rPr>
            </w:pPr>
          </w:p>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96DB0" w:rsidRDefault="000D4087" w:rsidP="00796DB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30823,3</w:t>
            </w:r>
          </w:p>
          <w:p w:rsidR="00796DB0" w:rsidRDefault="00796DB0" w:rsidP="00796DB0">
            <w:pPr>
              <w:tabs>
                <w:tab w:val="left" w:pos="11907"/>
              </w:tabs>
              <w:jc w:val="center"/>
              <w:rPr>
                <w:rFonts w:ascii="Times New Roman" w:eastAsiaTheme="minorHAnsi" w:hAnsi="Times New Roman"/>
                <w:sz w:val="24"/>
                <w:szCs w:val="24"/>
                <w:lang w:eastAsia="en-US"/>
              </w:rPr>
            </w:pPr>
          </w:p>
          <w:p w:rsidR="00796DB0" w:rsidRDefault="00796DB0" w:rsidP="00796DB0">
            <w:pPr>
              <w:tabs>
                <w:tab w:val="left" w:pos="11907"/>
              </w:tabs>
              <w:jc w:val="center"/>
              <w:rPr>
                <w:rFonts w:ascii="Times New Roman" w:eastAsiaTheme="minorHAnsi" w:hAnsi="Times New Roman"/>
                <w:sz w:val="24"/>
                <w:szCs w:val="24"/>
                <w:lang w:eastAsia="en-US"/>
              </w:rPr>
            </w:pPr>
          </w:p>
          <w:p w:rsidR="00A551D1" w:rsidRDefault="000D4087" w:rsidP="00796DB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206278,6</w:t>
            </w:r>
          </w:p>
        </w:tc>
        <w:tc>
          <w:tcPr>
            <w:tcW w:w="992" w:type="dxa"/>
            <w:tcBorders>
              <w:top w:val="nil"/>
            </w:tcBorders>
          </w:tcPr>
          <w:p w:rsidR="00A551D1" w:rsidRPr="00362838"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551D1"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right w:val="single" w:sz="4" w:space="0" w:color="auto"/>
            </w:tcBorders>
          </w:tcPr>
          <w:p w:rsidR="00A551D1"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3" w:type="dxa"/>
            <w:tcBorders>
              <w:top w:val="nil"/>
              <w:left w:val="single" w:sz="4" w:space="0" w:color="auto"/>
              <w:right w:val="single" w:sz="4" w:space="0" w:color="auto"/>
            </w:tcBorders>
          </w:tcPr>
          <w:p w:rsidR="000D4087" w:rsidRDefault="000D4087" w:rsidP="000D408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30823,3</w:t>
            </w:r>
          </w:p>
          <w:p w:rsidR="000D4087" w:rsidRDefault="000D4087" w:rsidP="000D4087">
            <w:pPr>
              <w:tabs>
                <w:tab w:val="left" w:pos="11907"/>
              </w:tabs>
              <w:jc w:val="center"/>
              <w:rPr>
                <w:rFonts w:ascii="Times New Roman" w:eastAsiaTheme="minorHAnsi" w:hAnsi="Times New Roman"/>
                <w:sz w:val="24"/>
                <w:szCs w:val="24"/>
                <w:lang w:eastAsia="en-US"/>
              </w:rPr>
            </w:pPr>
          </w:p>
          <w:p w:rsidR="000D4087" w:rsidRDefault="000D4087" w:rsidP="000D4087">
            <w:pPr>
              <w:tabs>
                <w:tab w:val="left" w:pos="11907"/>
              </w:tabs>
              <w:jc w:val="center"/>
              <w:rPr>
                <w:rFonts w:ascii="Times New Roman" w:eastAsiaTheme="minorHAnsi" w:hAnsi="Times New Roman"/>
                <w:sz w:val="24"/>
                <w:szCs w:val="24"/>
                <w:lang w:eastAsia="en-US"/>
              </w:rPr>
            </w:pPr>
          </w:p>
          <w:p w:rsidR="00A551D1" w:rsidRDefault="000D4087" w:rsidP="000D4087">
            <w:pPr>
              <w:jc w:val="center"/>
            </w:pPr>
            <w:r>
              <w:rPr>
                <w:rFonts w:ascii="Times New Roman" w:eastAsiaTheme="minorHAnsi" w:hAnsi="Times New Roman"/>
                <w:sz w:val="24"/>
                <w:szCs w:val="24"/>
                <w:lang w:eastAsia="en-US"/>
              </w:rPr>
              <w:t>206278,6</w:t>
            </w:r>
          </w:p>
        </w:tc>
        <w:tc>
          <w:tcPr>
            <w:tcW w:w="992" w:type="dxa"/>
            <w:tcBorders>
              <w:top w:val="nil"/>
              <w:left w:val="single" w:sz="4" w:space="0" w:color="auto"/>
              <w:right w:val="single" w:sz="4" w:space="0" w:color="auto"/>
            </w:tcBorders>
          </w:tcPr>
          <w:p w:rsidR="00A551D1" w:rsidRDefault="00A551D1" w:rsidP="00C170BC">
            <w:pPr>
              <w:jc w:val="center"/>
            </w:pPr>
            <w:r w:rsidRPr="00232174">
              <w:rPr>
                <w:rFonts w:ascii="Times New Roman" w:hAnsi="Times New Roman"/>
                <w:sz w:val="24"/>
                <w:szCs w:val="24"/>
              </w:rPr>
              <w:t>0,0</w:t>
            </w:r>
          </w:p>
        </w:tc>
        <w:tc>
          <w:tcPr>
            <w:tcW w:w="1134" w:type="dxa"/>
            <w:tcBorders>
              <w:top w:val="nil"/>
              <w:left w:val="single" w:sz="4" w:space="0" w:color="auto"/>
            </w:tcBorders>
          </w:tcPr>
          <w:p w:rsidR="00A551D1" w:rsidRDefault="00A551D1" w:rsidP="00C170BC">
            <w:pPr>
              <w:jc w:val="center"/>
            </w:pPr>
            <w:r w:rsidRPr="00232174">
              <w:rPr>
                <w:rFonts w:ascii="Times New Roman" w:hAnsi="Times New Roman"/>
                <w:sz w:val="24"/>
                <w:szCs w:val="24"/>
              </w:rPr>
              <w:t>0,0</w:t>
            </w:r>
          </w:p>
        </w:tc>
        <w:tc>
          <w:tcPr>
            <w:tcW w:w="1146" w:type="dxa"/>
            <w:gridSpan w:val="2"/>
            <w:tcBorders>
              <w:top w:val="nil"/>
            </w:tcBorders>
          </w:tcPr>
          <w:p w:rsidR="00A551D1" w:rsidRPr="009E1A23" w:rsidRDefault="00A551D1" w:rsidP="00E36B21">
            <w:pPr>
              <w:tabs>
                <w:tab w:val="left" w:pos="11907"/>
              </w:tabs>
              <w:jc w:val="both"/>
              <w:rPr>
                <w:rFonts w:asciiTheme="minorHAnsi" w:hAnsiTheme="minorHAnsi"/>
                <w:sz w:val="24"/>
                <w:szCs w:val="24"/>
              </w:rPr>
            </w:pPr>
          </w:p>
        </w:tc>
      </w:tr>
      <w:tr w:rsidR="00A551D1" w:rsidRPr="009D054F" w:rsidTr="00E36B21">
        <w:trPr>
          <w:trHeight w:val="160"/>
        </w:trPr>
        <w:tc>
          <w:tcPr>
            <w:tcW w:w="705" w:type="dxa"/>
            <w:tcBorders>
              <w:top w:val="nil"/>
            </w:tcBorders>
          </w:tcPr>
          <w:p w:rsidR="00A551D1" w:rsidRPr="009E1A23" w:rsidRDefault="00A551D1" w:rsidP="00E36B21">
            <w:pPr>
              <w:tabs>
                <w:tab w:val="left" w:pos="11907"/>
              </w:tabs>
              <w:jc w:val="center"/>
              <w:rPr>
                <w:rFonts w:ascii="Times New Roman" w:hAnsi="Times New Roman"/>
                <w:sz w:val="24"/>
                <w:szCs w:val="24"/>
              </w:rPr>
            </w:pPr>
            <w:r>
              <w:rPr>
                <w:rFonts w:ascii="Times New Roman" w:hAnsi="Times New Roman"/>
                <w:sz w:val="24"/>
                <w:szCs w:val="24"/>
              </w:rPr>
              <w:t>1.14</w:t>
            </w:r>
          </w:p>
        </w:tc>
        <w:tc>
          <w:tcPr>
            <w:tcW w:w="2556" w:type="dxa"/>
            <w:tcBorders>
              <w:top w:val="nil"/>
            </w:tcBorders>
          </w:tcPr>
          <w:p w:rsidR="00A551D1" w:rsidRPr="00C46A2A" w:rsidRDefault="000D4087" w:rsidP="00371893">
            <w:pPr>
              <w:tabs>
                <w:tab w:val="left" w:pos="11907"/>
              </w:tabs>
              <w:jc w:val="both"/>
              <w:rPr>
                <w:rFonts w:ascii="Times New Roman" w:hAnsi="Times New Roman"/>
                <w:bCs/>
                <w:sz w:val="24"/>
                <w:szCs w:val="24"/>
              </w:rPr>
            </w:pPr>
            <w:r w:rsidRPr="00C46A2A">
              <w:rPr>
                <w:bCs/>
                <w:sz w:val="24"/>
                <w:szCs w:val="24"/>
              </w:rPr>
              <w:t>Капитальный ремонт водовода по улице Бабаева на участке от проспекта Ленинградский до микрорайона 11 (ВК-5/Окинский)  в городе Саянске</w:t>
            </w:r>
          </w:p>
        </w:tc>
        <w:tc>
          <w:tcPr>
            <w:tcW w:w="1559" w:type="dxa"/>
            <w:tcBorders>
              <w:top w:val="nil"/>
            </w:tcBorders>
          </w:tcPr>
          <w:p w:rsidR="00A551D1" w:rsidRPr="009E1A23" w:rsidRDefault="008200F5" w:rsidP="00E36B21">
            <w:pPr>
              <w:tabs>
                <w:tab w:val="left" w:pos="11907"/>
              </w:tabs>
              <w:rPr>
                <w:rFonts w:ascii="Times New Roman" w:hAnsi="Times New Roman"/>
                <w:sz w:val="24"/>
                <w:szCs w:val="24"/>
              </w:rPr>
            </w:pPr>
            <w:r>
              <w:rPr>
                <w:rFonts w:ascii="Times New Roman" w:hAnsi="Times New Roman"/>
                <w:sz w:val="24"/>
                <w:szCs w:val="24"/>
              </w:rPr>
              <w:t>МУ «СПиОГД»</w:t>
            </w:r>
          </w:p>
        </w:tc>
        <w:tc>
          <w:tcPr>
            <w:tcW w:w="992" w:type="dxa"/>
            <w:tcBorders>
              <w:top w:val="nil"/>
            </w:tcBorders>
          </w:tcPr>
          <w:p w:rsidR="00A551D1" w:rsidRPr="009E1A23" w:rsidRDefault="00A551D1" w:rsidP="00E36B21">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A551D1" w:rsidRPr="00362838" w:rsidRDefault="00A551D1" w:rsidP="00A551D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C46A2A">
            <w:pPr>
              <w:tabs>
                <w:tab w:val="left" w:pos="11907"/>
              </w:tabs>
              <w:jc w:val="center"/>
              <w:rPr>
                <w:rFonts w:ascii="Times New Roman" w:hAnsi="Times New Roman"/>
                <w:sz w:val="24"/>
                <w:szCs w:val="24"/>
              </w:rPr>
            </w:pPr>
          </w:p>
          <w:p w:rsidR="00A551D1" w:rsidRPr="009E1A23" w:rsidRDefault="00A551D1" w:rsidP="00A551D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882C13" w:rsidRDefault="000D4087"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1776,9</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A551D1" w:rsidRPr="009E1A23" w:rsidRDefault="000D4087"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11891,9</w:t>
            </w:r>
          </w:p>
        </w:tc>
        <w:tc>
          <w:tcPr>
            <w:tcW w:w="992" w:type="dxa"/>
            <w:tcBorders>
              <w:top w:val="nil"/>
            </w:tcBorders>
          </w:tcPr>
          <w:p w:rsidR="00A551D1" w:rsidRPr="009E1A23" w:rsidRDefault="00A551D1"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551D1" w:rsidRPr="009E1A23" w:rsidRDefault="00A551D1" w:rsidP="009E1A23">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A551D1" w:rsidRPr="00A551D1" w:rsidRDefault="00A551D1" w:rsidP="00E36B21">
            <w:pPr>
              <w:jc w:val="center"/>
              <w:rPr>
                <w:rFonts w:ascii="Times New Roman" w:hAnsi="Times New Roman"/>
                <w:sz w:val="24"/>
                <w:szCs w:val="24"/>
              </w:rPr>
            </w:pPr>
            <w:r w:rsidRPr="00A551D1">
              <w:rPr>
                <w:rFonts w:ascii="Times New Roman" w:hAnsi="Times New Roman"/>
                <w:sz w:val="24"/>
                <w:szCs w:val="24"/>
              </w:rPr>
              <w:t>0,0</w:t>
            </w:r>
          </w:p>
        </w:tc>
        <w:tc>
          <w:tcPr>
            <w:tcW w:w="993" w:type="dxa"/>
            <w:tcBorders>
              <w:top w:val="nil"/>
              <w:left w:val="single" w:sz="4" w:space="0" w:color="auto"/>
              <w:right w:val="single" w:sz="4" w:space="0" w:color="auto"/>
            </w:tcBorders>
          </w:tcPr>
          <w:p w:rsidR="000D4087" w:rsidRDefault="000D4087" w:rsidP="000D408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1776,9</w:t>
            </w:r>
          </w:p>
          <w:p w:rsidR="000D4087" w:rsidRDefault="000D4087" w:rsidP="000D4087">
            <w:pPr>
              <w:tabs>
                <w:tab w:val="left" w:pos="11907"/>
              </w:tabs>
              <w:jc w:val="center"/>
              <w:rPr>
                <w:rFonts w:ascii="Times New Roman" w:eastAsiaTheme="minorHAnsi" w:hAnsi="Times New Roman"/>
                <w:sz w:val="24"/>
                <w:szCs w:val="24"/>
                <w:lang w:eastAsia="en-US"/>
              </w:rPr>
            </w:pPr>
          </w:p>
          <w:p w:rsidR="000D4087" w:rsidRDefault="000D4087" w:rsidP="000D4087">
            <w:pPr>
              <w:tabs>
                <w:tab w:val="left" w:pos="11907"/>
              </w:tabs>
              <w:jc w:val="center"/>
              <w:rPr>
                <w:rFonts w:ascii="Times New Roman" w:eastAsiaTheme="minorHAnsi" w:hAnsi="Times New Roman"/>
                <w:sz w:val="24"/>
                <w:szCs w:val="24"/>
                <w:lang w:eastAsia="en-US"/>
              </w:rPr>
            </w:pPr>
          </w:p>
          <w:p w:rsidR="00A551D1" w:rsidRPr="009E1A23" w:rsidRDefault="000D4087" w:rsidP="000D4087">
            <w:pPr>
              <w:jc w:val="center"/>
            </w:pPr>
            <w:r>
              <w:rPr>
                <w:rFonts w:ascii="Times New Roman" w:eastAsiaTheme="minorHAnsi" w:hAnsi="Times New Roman"/>
                <w:sz w:val="24"/>
                <w:szCs w:val="24"/>
                <w:lang w:eastAsia="en-US"/>
              </w:rPr>
              <w:t>11891,9</w:t>
            </w:r>
          </w:p>
        </w:tc>
        <w:tc>
          <w:tcPr>
            <w:tcW w:w="992" w:type="dxa"/>
            <w:tcBorders>
              <w:top w:val="nil"/>
              <w:left w:val="single" w:sz="4" w:space="0" w:color="auto"/>
              <w:right w:val="single" w:sz="4" w:space="0" w:color="auto"/>
            </w:tcBorders>
          </w:tcPr>
          <w:p w:rsidR="00A551D1" w:rsidRPr="00A551D1" w:rsidRDefault="00A551D1" w:rsidP="00E36B21">
            <w:pPr>
              <w:jc w:val="center"/>
              <w:rPr>
                <w:rFonts w:ascii="Times New Roman" w:hAnsi="Times New Roman"/>
                <w:sz w:val="24"/>
                <w:szCs w:val="24"/>
              </w:rPr>
            </w:pPr>
            <w:r w:rsidRPr="00A551D1">
              <w:rPr>
                <w:rFonts w:ascii="Times New Roman" w:hAnsi="Times New Roman"/>
                <w:sz w:val="24"/>
                <w:szCs w:val="24"/>
              </w:rPr>
              <w:t>0,0</w:t>
            </w:r>
          </w:p>
        </w:tc>
        <w:tc>
          <w:tcPr>
            <w:tcW w:w="1134" w:type="dxa"/>
            <w:tcBorders>
              <w:top w:val="nil"/>
              <w:left w:val="single" w:sz="4" w:space="0" w:color="auto"/>
            </w:tcBorders>
          </w:tcPr>
          <w:p w:rsidR="00A551D1" w:rsidRPr="00A551D1" w:rsidRDefault="00A551D1" w:rsidP="00E36B21">
            <w:pPr>
              <w:jc w:val="center"/>
              <w:rPr>
                <w:rFonts w:ascii="Times New Roman" w:hAnsi="Times New Roman"/>
                <w:sz w:val="24"/>
                <w:szCs w:val="24"/>
              </w:rPr>
            </w:pPr>
            <w:r w:rsidRPr="00A551D1">
              <w:rPr>
                <w:rFonts w:ascii="Times New Roman" w:hAnsi="Times New Roman"/>
                <w:sz w:val="24"/>
                <w:szCs w:val="24"/>
              </w:rPr>
              <w:t>0,0</w:t>
            </w:r>
          </w:p>
        </w:tc>
        <w:tc>
          <w:tcPr>
            <w:tcW w:w="1146" w:type="dxa"/>
            <w:gridSpan w:val="2"/>
            <w:tcBorders>
              <w:top w:val="nil"/>
            </w:tcBorders>
          </w:tcPr>
          <w:p w:rsidR="00A551D1" w:rsidRDefault="00A551D1" w:rsidP="00E36B21">
            <w:pPr>
              <w:tabs>
                <w:tab w:val="left" w:pos="11907"/>
              </w:tabs>
              <w:jc w:val="both"/>
              <w:rPr>
                <w:rFonts w:asciiTheme="minorHAnsi" w:eastAsia="Calibri" w:hAnsiTheme="minorHAnsi"/>
                <w:sz w:val="24"/>
                <w:szCs w:val="24"/>
              </w:rPr>
            </w:pPr>
          </w:p>
          <w:p w:rsidR="00A551D1" w:rsidRPr="00535414" w:rsidRDefault="00A551D1" w:rsidP="00E36B21">
            <w:pPr>
              <w:tabs>
                <w:tab w:val="left" w:pos="11907"/>
              </w:tabs>
              <w:jc w:val="both"/>
              <w:rPr>
                <w:rFonts w:asciiTheme="minorHAnsi" w:eastAsia="Calibri" w:hAnsiTheme="minorHAnsi"/>
                <w:sz w:val="24"/>
                <w:szCs w:val="24"/>
              </w:rPr>
            </w:pPr>
          </w:p>
        </w:tc>
      </w:tr>
      <w:tr w:rsidR="00C46A2A" w:rsidRPr="009D054F" w:rsidTr="00E36B21">
        <w:trPr>
          <w:trHeight w:val="160"/>
        </w:trPr>
        <w:tc>
          <w:tcPr>
            <w:tcW w:w="705" w:type="dxa"/>
            <w:tcBorders>
              <w:top w:val="nil"/>
            </w:tcBorders>
          </w:tcPr>
          <w:p w:rsidR="00C46A2A" w:rsidRPr="00362838" w:rsidRDefault="00B40224" w:rsidP="00B40224">
            <w:pPr>
              <w:tabs>
                <w:tab w:val="left" w:pos="11907"/>
              </w:tabs>
              <w:jc w:val="center"/>
              <w:rPr>
                <w:rFonts w:ascii="Times New Roman" w:hAnsi="Times New Roman"/>
                <w:sz w:val="24"/>
                <w:szCs w:val="24"/>
              </w:rPr>
            </w:pPr>
            <w:r>
              <w:rPr>
                <w:rFonts w:ascii="Times New Roman" w:hAnsi="Times New Roman"/>
                <w:sz w:val="24"/>
                <w:szCs w:val="24"/>
              </w:rPr>
              <w:t>1.15</w:t>
            </w:r>
          </w:p>
        </w:tc>
        <w:tc>
          <w:tcPr>
            <w:tcW w:w="2556" w:type="dxa"/>
            <w:tcBorders>
              <w:top w:val="nil"/>
            </w:tcBorders>
          </w:tcPr>
          <w:p w:rsidR="00C46A2A" w:rsidRPr="00C46A2A" w:rsidRDefault="00C46A2A" w:rsidP="00C170BC">
            <w:pPr>
              <w:tabs>
                <w:tab w:val="left" w:pos="11907"/>
              </w:tabs>
              <w:jc w:val="both"/>
              <w:rPr>
                <w:rFonts w:ascii="Times New Roman" w:hAnsi="Times New Roman"/>
                <w:bCs/>
                <w:sz w:val="24"/>
                <w:szCs w:val="24"/>
              </w:rPr>
            </w:pPr>
            <w:r w:rsidRPr="00C46A2A">
              <w:rPr>
                <w:bCs/>
                <w:sz w:val="24"/>
                <w:szCs w:val="24"/>
              </w:rPr>
              <w:t>Капитальный ремонт напорного канализационного коллектора в городе Саянске</w:t>
            </w:r>
          </w:p>
        </w:tc>
        <w:tc>
          <w:tcPr>
            <w:tcW w:w="1559" w:type="dxa"/>
            <w:tcBorders>
              <w:top w:val="nil"/>
            </w:tcBorders>
          </w:tcPr>
          <w:p w:rsidR="00C46A2A" w:rsidRPr="00362838" w:rsidRDefault="00C46A2A" w:rsidP="00C170BC">
            <w:pPr>
              <w:tabs>
                <w:tab w:val="left" w:pos="11907"/>
              </w:tabs>
              <w:rPr>
                <w:rFonts w:ascii="Times New Roman" w:hAnsi="Times New Roman"/>
                <w:sz w:val="24"/>
                <w:szCs w:val="24"/>
              </w:rPr>
            </w:pPr>
            <w:r>
              <w:rPr>
                <w:rFonts w:ascii="Times New Roman" w:hAnsi="Times New Roman"/>
                <w:sz w:val="24"/>
                <w:szCs w:val="24"/>
              </w:rPr>
              <w:t>МУ «СПиОГД»</w:t>
            </w:r>
          </w:p>
        </w:tc>
        <w:tc>
          <w:tcPr>
            <w:tcW w:w="992" w:type="dxa"/>
            <w:tcBorders>
              <w:top w:val="nil"/>
            </w:tcBorders>
          </w:tcPr>
          <w:p w:rsidR="00C46A2A" w:rsidRPr="00362838" w:rsidRDefault="00C46A2A" w:rsidP="00C170BC">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C46A2A" w:rsidRPr="00362838" w:rsidRDefault="00C46A2A" w:rsidP="00C46A2A">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46A2A" w:rsidRPr="00362838" w:rsidRDefault="00C46A2A" w:rsidP="00C46A2A">
            <w:pPr>
              <w:tabs>
                <w:tab w:val="left" w:pos="11907"/>
              </w:tabs>
              <w:jc w:val="center"/>
              <w:rPr>
                <w:rFonts w:ascii="Times New Roman" w:hAnsi="Times New Roman"/>
                <w:sz w:val="24"/>
                <w:szCs w:val="24"/>
              </w:rPr>
            </w:pPr>
          </w:p>
          <w:p w:rsidR="00C46A2A" w:rsidRPr="00362838" w:rsidRDefault="00C46A2A" w:rsidP="00C46A2A">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46A2A" w:rsidRDefault="00C46A2A"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1783,0</w:t>
            </w:r>
          </w:p>
          <w:p w:rsidR="00C46A2A" w:rsidRDefault="00C46A2A" w:rsidP="00882C13">
            <w:pPr>
              <w:tabs>
                <w:tab w:val="left" w:pos="11907"/>
              </w:tabs>
              <w:jc w:val="center"/>
              <w:rPr>
                <w:rFonts w:ascii="Times New Roman" w:eastAsiaTheme="minorHAnsi" w:hAnsi="Times New Roman"/>
                <w:sz w:val="24"/>
                <w:szCs w:val="24"/>
                <w:lang w:eastAsia="en-US"/>
              </w:rPr>
            </w:pPr>
          </w:p>
          <w:p w:rsidR="00C46A2A" w:rsidRDefault="00C46A2A" w:rsidP="00882C13">
            <w:pPr>
              <w:tabs>
                <w:tab w:val="left" w:pos="11907"/>
              </w:tabs>
              <w:jc w:val="center"/>
              <w:rPr>
                <w:rFonts w:ascii="Times New Roman" w:eastAsiaTheme="minorHAnsi" w:hAnsi="Times New Roman"/>
                <w:sz w:val="24"/>
                <w:szCs w:val="24"/>
                <w:lang w:eastAsia="en-US"/>
              </w:rPr>
            </w:pPr>
          </w:p>
          <w:p w:rsidR="00C46A2A" w:rsidRPr="00362838" w:rsidRDefault="00C46A2A"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11932,3</w:t>
            </w:r>
          </w:p>
        </w:tc>
        <w:tc>
          <w:tcPr>
            <w:tcW w:w="992" w:type="dxa"/>
            <w:tcBorders>
              <w:top w:val="nil"/>
            </w:tcBorders>
          </w:tcPr>
          <w:p w:rsidR="00C46A2A" w:rsidRPr="00362838" w:rsidRDefault="00C46A2A"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C46A2A" w:rsidRPr="00362838" w:rsidRDefault="00C46A2A" w:rsidP="00C170BC">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C46A2A" w:rsidRPr="00362838" w:rsidRDefault="00C46A2A" w:rsidP="00C46A2A">
            <w:pPr>
              <w:tabs>
                <w:tab w:val="left" w:pos="11907"/>
              </w:tabs>
              <w:jc w:val="center"/>
              <w:rPr>
                <w:rFonts w:ascii="Times New Roman" w:hAnsi="Times New Roman"/>
                <w:sz w:val="24"/>
                <w:szCs w:val="24"/>
              </w:rPr>
            </w:pPr>
            <w:r>
              <w:rPr>
                <w:rFonts w:ascii="Times New Roman" w:hAnsi="Times New Roman"/>
                <w:sz w:val="24"/>
                <w:szCs w:val="24"/>
              </w:rPr>
              <w:t>0,0</w:t>
            </w:r>
          </w:p>
        </w:tc>
        <w:tc>
          <w:tcPr>
            <w:tcW w:w="993" w:type="dxa"/>
            <w:tcBorders>
              <w:top w:val="nil"/>
              <w:left w:val="single" w:sz="4" w:space="0" w:color="auto"/>
              <w:right w:val="single" w:sz="4" w:space="0" w:color="auto"/>
            </w:tcBorders>
          </w:tcPr>
          <w:p w:rsidR="00C46A2A" w:rsidRPr="00C46A2A" w:rsidRDefault="00C46A2A" w:rsidP="00C170BC">
            <w:pPr>
              <w:jc w:val="center"/>
              <w:rPr>
                <w:rFonts w:ascii="Times New Roman" w:hAnsi="Times New Roman"/>
                <w:sz w:val="24"/>
                <w:szCs w:val="24"/>
              </w:rPr>
            </w:pPr>
            <w:r w:rsidRPr="00C46A2A">
              <w:rPr>
                <w:rFonts w:ascii="Times New Roman" w:hAnsi="Times New Roman"/>
                <w:sz w:val="24"/>
                <w:szCs w:val="24"/>
              </w:rPr>
              <w:t>0,0</w:t>
            </w:r>
          </w:p>
        </w:tc>
        <w:tc>
          <w:tcPr>
            <w:tcW w:w="992" w:type="dxa"/>
            <w:tcBorders>
              <w:top w:val="nil"/>
              <w:left w:val="single" w:sz="4" w:space="0" w:color="auto"/>
              <w:right w:val="single" w:sz="4" w:space="0" w:color="auto"/>
            </w:tcBorders>
          </w:tcPr>
          <w:p w:rsidR="00C46A2A" w:rsidRDefault="00C46A2A" w:rsidP="00C46A2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1783,0</w:t>
            </w:r>
          </w:p>
          <w:p w:rsidR="00C46A2A" w:rsidRDefault="00C46A2A" w:rsidP="00C46A2A">
            <w:pPr>
              <w:tabs>
                <w:tab w:val="left" w:pos="11907"/>
              </w:tabs>
              <w:jc w:val="center"/>
              <w:rPr>
                <w:rFonts w:ascii="Times New Roman" w:eastAsiaTheme="minorHAnsi" w:hAnsi="Times New Roman"/>
                <w:sz w:val="24"/>
                <w:szCs w:val="24"/>
                <w:lang w:eastAsia="en-US"/>
              </w:rPr>
            </w:pPr>
          </w:p>
          <w:p w:rsidR="00C46A2A" w:rsidRDefault="00C46A2A" w:rsidP="00C46A2A">
            <w:pPr>
              <w:tabs>
                <w:tab w:val="left" w:pos="11907"/>
              </w:tabs>
              <w:jc w:val="center"/>
              <w:rPr>
                <w:rFonts w:ascii="Times New Roman" w:eastAsiaTheme="minorHAnsi" w:hAnsi="Times New Roman"/>
                <w:sz w:val="24"/>
                <w:szCs w:val="24"/>
                <w:lang w:eastAsia="en-US"/>
              </w:rPr>
            </w:pPr>
          </w:p>
          <w:p w:rsidR="00C46A2A" w:rsidRDefault="00C46A2A" w:rsidP="00C46A2A">
            <w:pPr>
              <w:jc w:val="center"/>
            </w:pPr>
            <w:r>
              <w:rPr>
                <w:rFonts w:ascii="Times New Roman" w:eastAsiaTheme="minorHAnsi" w:hAnsi="Times New Roman"/>
                <w:sz w:val="24"/>
                <w:szCs w:val="24"/>
                <w:lang w:eastAsia="en-US"/>
              </w:rPr>
              <w:t>11932,3</w:t>
            </w:r>
          </w:p>
        </w:tc>
        <w:tc>
          <w:tcPr>
            <w:tcW w:w="1134" w:type="dxa"/>
            <w:tcBorders>
              <w:top w:val="nil"/>
              <w:left w:val="single" w:sz="4" w:space="0" w:color="auto"/>
            </w:tcBorders>
          </w:tcPr>
          <w:p w:rsidR="00C46A2A" w:rsidRPr="00C46A2A" w:rsidRDefault="00C46A2A" w:rsidP="00C170BC">
            <w:pPr>
              <w:jc w:val="center"/>
              <w:rPr>
                <w:rFonts w:ascii="Times New Roman" w:hAnsi="Times New Roman"/>
                <w:sz w:val="24"/>
                <w:szCs w:val="24"/>
              </w:rPr>
            </w:pPr>
            <w:r w:rsidRPr="00C46A2A">
              <w:rPr>
                <w:rFonts w:ascii="Times New Roman" w:hAnsi="Times New Roman"/>
                <w:sz w:val="24"/>
                <w:szCs w:val="24"/>
              </w:rPr>
              <w:t>0,0</w:t>
            </w:r>
          </w:p>
        </w:tc>
        <w:tc>
          <w:tcPr>
            <w:tcW w:w="1146" w:type="dxa"/>
            <w:gridSpan w:val="2"/>
            <w:tcBorders>
              <w:top w:val="nil"/>
            </w:tcBorders>
          </w:tcPr>
          <w:p w:rsidR="00C46A2A" w:rsidRPr="009D054F" w:rsidRDefault="00C46A2A" w:rsidP="00C46A2A">
            <w:pPr>
              <w:tabs>
                <w:tab w:val="left" w:pos="11907"/>
              </w:tabs>
              <w:jc w:val="center"/>
              <w:rPr>
                <w:rFonts w:ascii="Times New Roman" w:hAnsi="Times New Roman"/>
                <w:sz w:val="24"/>
                <w:szCs w:val="24"/>
              </w:rPr>
            </w:pPr>
          </w:p>
        </w:tc>
      </w:tr>
      <w:tr w:rsidR="00C46A2A" w:rsidRPr="009D054F" w:rsidTr="00E36B21">
        <w:trPr>
          <w:trHeight w:val="160"/>
        </w:trPr>
        <w:tc>
          <w:tcPr>
            <w:tcW w:w="705" w:type="dxa"/>
            <w:tcBorders>
              <w:top w:val="nil"/>
            </w:tcBorders>
          </w:tcPr>
          <w:p w:rsidR="00C46A2A" w:rsidRPr="00362838" w:rsidRDefault="00C46A2A" w:rsidP="00B40224">
            <w:pPr>
              <w:tabs>
                <w:tab w:val="left" w:pos="11907"/>
              </w:tabs>
              <w:jc w:val="center"/>
              <w:rPr>
                <w:rFonts w:ascii="Times New Roman" w:hAnsi="Times New Roman"/>
                <w:sz w:val="24"/>
                <w:szCs w:val="24"/>
              </w:rPr>
            </w:pPr>
            <w:r>
              <w:rPr>
                <w:rFonts w:ascii="Times New Roman" w:hAnsi="Times New Roman"/>
                <w:sz w:val="24"/>
                <w:szCs w:val="24"/>
              </w:rPr>
              <w:t>1.1</w:t>
            </w:r>
            <w:r w:rsidR="00B40224">
              <w:rPr>
                <w:rFonts w:ascii="Times New Roman" w:hAnsi="Times New Roman"/>
                <w:sz w:val="24"/>
                <w:szCs w:val="24"/>
              </w:rPr>
              <w:t>6</w:t>
            </w:r>
          </w:p>
        </w:tc>
        <w:tc>
          <w:tcPr>
            <w:tcW w:w="2556" w:type="dxa"/>
            <w:tcBorders>
              <w:top w:val="nil"/>
            </w:tcBorders>
          </w:tcPr>
          <w:p w:rsidR="00C46A2A" w:rsidRPr="0089452A" w:rsidRDefault="00C46A2A" w:rsidP="00FC47E8">
            <w:pPr>
              <w:tabs>
                <w:tab w:val="left" w:pos="11907"/>
              </w:tabs>
              <w:jc w:val="both"/>
              <w:rPr>
                <w:rFonts w:ascii="Times New Roman" w:hAnsi="Times New Roman"/>
                <w:bCs/>
                <w:sz w:val="24"/>
                <w:szCs w:val="24"/>
              </w:rPr>
            </w:pPr>
            <w:r w:rsidRPr="00DD510F">
              <w:rPr>
                <w:rFonts w:ascii="Times New Roman" w:hAnsi="Times New Roman" w:hint="eastAsia"/>
                <w:bCs/>
                <w:sz w:val="24"/>
                <w:szCs w:val="24"/>
              </w:rPr>
              <w:t>Капитальный</w:t>
            </w:r>
            <w:r>
              <w:rPr>
                <w:rFonts w:ascii="Times New Roman" w:hAnsi="Times New Roman"/>
                <w:bCs/>
                <w:sz w:val="24"/>
                <w:szCs w:val="24"/>
              </w:rPr>
              <w:t xml:space="preserve"> </w:t>
            </w:r>
            <w:r w:rsidRPr="00DD510F">
              <w:rPr>
                <w:rFonts w:ascii="Times New Roman" w:hAnsi="Times New Roman" w:hint="eastAsia"/>
                <w:bCs/>
                <w:sz w:val="24"/>
                <w:szCs w:val="24"/>
              </w:rPr>
              <w:t>ремонт</w:t>
            </w:r>
            <w:r>
              <w:rPr>
                <w:rFonts w:ascii="Times New Roman" w:hAnsi="Times New Roman"/>
                <w:bCs/>
                <w:sz w:val="24"/>
                <w:szCs w:val="24"/>
              </w:rPr>
              <w:t xml:space="preserve"> </w:t>
            </w:r>
            <w:r w:rsidRPr="00DD510F">
              <w:rPr>
                <w:rFonts w:ascii="Times New Roman" w:hAnsi="Times New Roman" w:hint="eastAsia"/>
                <w:bCs/>
                <w:sz w:val="24"/>
                <w:szCs w:val="24"/>
              </w:rPr>
              <w:t>магистрального</w:t>
            </w:r>
            <w:r>
              <w:rPr>
                <w:rFonts w:ascii="Times New Roman" w:hAnsi="Times New Roman"/>
                <w:bCs/>
                <w:sz w:val="24"/>
                <w:szCs w:val="24"/>
              </w:rPr>
              <w:t xml:space="preserve"> </w:t>
            </w:r>
            <w:r w:rsidRPr="00DD510F">
              <w:rPr>
                <w:rFonts w:ascii="Times New Roman" w:hAnsi="Times New Roman" w:hint="eastAsia"/>
                <w:bCs/>
                <w:sz w:val="24"/>
                <w:szCs w:val="24"/>
              </w:rPr>
              <w:t>водовода</w:t>
            </w:r>
            <w:r>
              <w:rPr>
                <w:rFonts w:ascii="Times New Roman" w:hAnsi="Times New Roman"/>
                <w:bCs/>
                <w:sz w:val="24"/>
                <w:szCs w:val="24"/>
              </w:rPr>
              <w:t xml:space="preserve"> </w:t>
            </w:r>
            <w:r w:rsidRPr="00DD510F">
              <w:rPr>
                <w:rFonts w:ascii="Times New Roman" w:hAnsi="Times New Roman" w:hint="eastAsia"/>
                <w:bCs/>
                <w:sz w:val="24"/>
                <w:szCs w:val="24"/>
              </w:rPr>
              <w:t>на</w:t>
            </w:r>
            <w:r>
              <w:rPr>
                <w:rFonts w:ascii="Times New Roman" w:hAnsi="Times New Roman"/>
                <w:bCs/>
                <w:sz w:val="24"/>
                <w:szCs w:val="24"/>
              </w:rPr>
              <w:t xml:space="preserve"> </w:t>
            </w:r>
            <w:r w:rsidRPr="00DD510F">
              <w:rPr>
                <w:rFonts w:ascii="Times New Roman" w:hAnsi="Times New Roman" w:hint="eastAsia"/>
                <w:bCs/>
                <w:sz w:val="24"/>
                <w:szCs w:val="24"/>
              </w:rPr>
              <w:t>г</w:t>
            </w:r>
            <w:r w:rsidRPr="00DD510F">
              <w:rPr>
                <w:rFonts w:ascii="Times New Roman" w:hAnsi="Times New Roman"/>
                <w:bCs/>
                <w:sz w:val="24"/>
                <w:szCs w:val="24"/>
              </w:rPr>
              <w:t>.</w:t>
            </w:r>
            <w:r w:rsidRPr="00DD510F">
              <w:rPr>
                <w:rFonts w:ascii="Times New Roman" w:hAnsi="Times New Roman" w:hint="eastAsia"/>
                <w:bCs/>
                <w:sz w:val="24"/>
                <w:szCs w:val="24"/>
              </w:rPr>
              <w:t>Саянск</w:t>
            </w:r>
            <w:r>
              <w:rPr>
                <w:rFonts w:ascii="Times New Roman" w:hAnsi="Times New Roman"/>
                <w:bCs/>
                <w:sz w:val="24"/>
                <w:szCs w:val="24"/>
              </w:rPr>
              <w:t xml:space="preserve"> от узла </w:t>
            </w:r>
            <w:r>
              <w:rPr>
                <w:rFonts w:ascii="Times New Roman" w:hAnsi="Times New Roman"/>
                <w:bCs/>
                <w:sz w:val="24"/>
                <w:szCs w:val="24"/>
                <w:lang w:val="en-US"/>
              </w:rPr>
              <w:t>IV</w:t>
            </w:r>
            <w:r>
              <w:rPr>
                <w:rFonts w:ascii="Times New Roman" w:hAnsi="Times New Roman"/>
                <w:bCs/>
                <w:sz w:val="24"/>
                <w:szCs w:val="24"/>
              </w:rPr>
              <w:t xml:space="preserve"> подъема на </w:t>
            </w:r>
            <w:r>
              <w:rPr>
                <w:rFonts w:ascii="Times New Roman" w:hAnsi="Times New Roman"/>
                <w:bCs/>
                <w:sz w:val="24"/>
                <w:szCs w:val="24"/>
              </w:rPr>
              <w:lastRenderedPageBreak/>
              <w:t xml:space="preserve">участке </w:t>
            </w:r>
            <w:r w:rsidRPr="00DD510F">
              <w:rPr>
                <w:rFonts w:ascii="Times New Roman" w:hAnsi="Times New Roman" w:hint="eastAsia"/>
                <w:bCs/>
                <w:sz w:val="24"/>
                <w:szCs w:val="24"/>
              </w:rPr>
              <w:t>от</w:t>
            </w:r>
            <w:r>
              <w:rPr>
                <w:rFonts w:ascii="Times New Roman" w:hAnsi="Times New Roman"/>
                <w:bCs/>
                <w:sz w:val="24"/>
                <w:szCs w:val="24"/>
              </w:rPr>
              <w:t xml:space="preserve"> </w:t>
            </w:r>
            <w:r w:rsidRPr="00DD510F">
              <w:rPr>
                <w:rFonts w:ascii="Times New Roman" w:hAnsi="Times New Roman" w:hint="eastAsia"/>
                <w:bCs/>
                <w:sz w:val="24"/>
                <w:szCs w:val="24"/>
              </w:rPr>
              <w:t>ВК</w:t>
            </w:r>
            <w:r w:rsidRPr="00DD510F">
              <w:rPr>
                <w:rFonts w:ascii="Times New Roman" w:hAnsi="Times New Roman"/>
                <w:bCs/>
                <w:sz w:val="24"/>
                <w:szCs w:val="24"/>
              </w:rPr>
              <w:t xml:space="preserve">-20 </w:t>
            </w:r>
            <w:r w:rsidRPr="00DD510F">
              <w:rPr>
                <w:rFonts w:ascii="Times New Roman" w:hAnsi="Times New Roman" w:hint="eastAsia"/>
                <w:bCs/>
                <w:sz w:val="24"/>
                <w:szCs w:val="24"/>
              </w:rPr>
              <w:t>до</w:t>
            </w:r>
            <w:r>
              <w:rPr>
                <w:rFonts w:ascii="Times New Roman" w:hAnsi="Times New Roman"/>
                <w:bCs/>
                <w:sz w:val="24"/>
                <w:szCs w:val="24"/>
              </w:rPr>
              <w:t xml:space="preserve"> </w:t>
            </w:r>
            <w:r w:rsidRPr="00DD510F">
              <w:rPr>
                <w:rFonts w:ascii="Times New Roman" w:hAnsi="Times New Roman" w:hint="eastAsia"/>
                <w:bCs/>
                <w:sz w:val="24"/>
                <w:szCs w:val="24"/>
              </w:rPr>
              <w:t>ВК</w:t>
            </w:r>
            <w:r w:rsidRPr="00DD510F">
              <w:rPr>
                <w:rFonts w:ascii="Times New Roman" w:hAnsi="Times New Roman"/>
                <w:bCs/>
                <w:sz w:val="24"/>
                <w:szCs w:val="24"/>
              </w:rPr>
              <w:t>-20</w:t>
            </w:r>
            <w:r w:rsidRPr="00DD510F">
              <w:rPr>
                <w:rFonts w:ascii="Times New Roman" w:hAnsi="Times New Roman" w:hint="eastAsia"/>
                <w:bCs/>
                <w:sz w:val="24"/>
                <w:szCs w:val="24"/>
              </w:rPr>
              <w:t>А</w:t>
            </w:r>
          </w:p>
        </w:tc>
        <w:tc>
          <w:tcPr>
            <w:tcW w:w="1559" w:type="dxa"/>
            <w:tcBorders>
              <w:top w:val="nil"/>
            </w:tcBorders>
          </w:tcPr>
          <w:p w:rsidR="00C46A2A" w:rsidRPr="00362838" w:rsidRDefault="00C46A2A" w:rsidP="00FC47E8">
            <w:pPr>
              <w:tabs>
                <w:tab w:val="left" w:pos="11907"/>
              </w:tabs>
              <w:rPr>
                <w:rFonts w:ascii="Times New Roman" w:hAnsi="Times New Roman"/>
                <w:sz w:val="24"/>
                <w:szCs w:val="24"/>
              </w:rPr>
            </w:pPr>
            <w:r>
              <w:rPr>
                <w:rFonts w:ascii="Times New Roman" w:hAnsi="Times New Roman"/>
                <w:sz w:val="24"/>
                <w:szCs w:val="24"/>
              </w:rPr>
              <w:lastRenderedPageBreak/>
              <w:t>МУ «СПиОГД»</w:t>
            </w:r>
          </w:p>
        </w:tc>
        <w:tc>
          <w:tcPr>
            <w:tcW w:w="992" w:type="dxa"/>
            <w:tcBorders>
              <w:top w:val="nil"/>
            </w:tcBorders>
          </w:tcPr>
          <w:p w:rsidR="00C46A2A" w:rsidRPr="00362838" w:rsidRDefault="00C46A2A" w:rsidP="00FC47E8">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C46A2A" w:rsidRPr="00362838" w:rsidRDefault="00C46A2A" w:rsidP="00FC47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46A2A" w:rsidRPr="00362838" w:rsidRDefault="00C46A2A" w:rsidP="00FC47E8">
            <w:pPr>
              <w:tabs>
                <w:tab w:val="left" w:pos="11907"/>
              </w:tabs>
              <w:rPr>
                <w:rFonts w:ascii="Times New Roman" w:hAnsi="Times New Roman"/>
                <w:sz w:val="24"/>
                <w:szCs w:val="24"/>
              </w:rPr>
            </w:pPr>
          </w:p>
          <w:p w:rsidR="00C46A2A" w:rsidRPr="00362838" w:rsidRDefault="00C46A2A" w:rsidP="00FC47E8">
            <w:pPr>
              <w:tabs>
                <w:tab w:val="left" w:pos="11907"/>
              </w:tabs>
              <w:rPr>
                <w:rFonts w:ascii="Times New Roman" w:hAnsi="Times New Roman"/>
                <w:sz w:val="24"/>
                <w:szCs w:val="24"/>
              </w:rPr>
            </w:pPr>
            <w:r w:rsidRPr="00362838">
              <w:rPr>
                <w:rFonts w:ascii="Times New Roman" w:hAnsi="Times New Roman"/>
                <w:sz w:val="24"/>
                <w:szCs w:val="24"/>
              </w:rPr>
              <w:t xml:space="preserve">Областной </w:t>
            </w:r>
            <w:r w:rsidRPr="00362838">
              <w:rPr>
                <w:rFonts w:ascii="Times New Roman" w:hAnsi="Times New Roman"/>
                <w:sz w:val="24"/>
                <w:szCs w:val="24"/>
              </w:rPr>
              <w:lastRenderedPageBreak/>
              <w:t>бюджет</w:t>
            </w:r>
          </w:p>
        </w:tc>
        <w:tc>
          <w:tcPr>
            <w:tcW w:w="1276" w:type="dxa"/>
            <w:tcBorders>
              <w:top w:val="nil"/>
            </w:tcBorders>
          </w:tcPr>
          <w:p w:rsidR="00C46A2A" w:rsidRDefault="00C46A2A" w:rsidP="00FC47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5166,2</w:t>
            </w:r>
          </w:p>
          <w:p w:rsidR="00C46A2A" w:rsidRDefault="00C46A2A" w:rsidP="00FC47E8">
            <w:pPr>
              <w:tabs>
                <w:tab w:val="left" w:pos="11907"/>
              </w:tabs>
              <w:jc w:val="center"/>
              <w:rPr>
                <w:rFonts w:ascii="Times New Roman" w:eastAsiaTheme="minorHAnsi" w:hAnsi="Times New Roman"/>
                <w:sz w:val="24"/>
                <w:szCs w:val="24"/>
                <w:lang w:eastAsia="en-US"/>
              </w:rPr>
            </w:pPr>
          </w:p>
          <w:p w:rsidR="00C46A2A" w:rsidRDefault="00C46A2A" w:rsidP="00FC47E8">
            <w:pPr>
              <w:tabs>
                <w:tab w:val="left" w:pos="11907"/>
              </w:tabs>
              <w:jc w:val="center"/>
              <w:rPr>
                <w:rFonts w:ascii="Times New Roman" w:eastAsiaTheme="minorHAnsi" w:hAnsi="Times New Roman"/>
                <w:sz w:val="24"/>
                <w:szCs w:val="24"/>
                <w:lang w:eastAsia="en-US"/>
              </w:rPr>
            </w:pPr>
          </w:p>
          <w:p w:rsidR="00C46A2A" w:rsidRPr="00362838" w:rsidRDefault="00C46A2A" w:rsidP="00FC47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34573,8</w:t>
            </w:r>
          </w:p>
        </w:tc>
        <w:tc>
          <w:tcPr>
            <w:tcW w:w="992" w:type="dxa"/>
            <w:tcBorders>
              <w:top w:val="nil"/>
            </w:tcBorders>
          </w:tcPr>
          <w:p w:rsidR="00C46A2A" w:rsidRPr="00362838" w:rsidRDefault="00C46A2A" w:rsidP="00FC47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C46A2A" w:rsidRPr="00362838" w:rsidRDefault="00C46A2A" w:rsidP="00FC47E8">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C46A2A" w:rsidRPr="00362838" w:rsidRDefault="002F6A69" w:rsidP="00FC47E8">
            <w:pPr>
              <w:tabs>
                <w:tab w:val="left" w:pos="11907"/>
              </w:tabs>
              <w:jc w:val="center"/>
              <w:rPr>
                <w:rFonts w:ascii="Times New Roman" w:hAnsi="Times New Roman"/>
                <w:sz w:val="24"/>
                <w:szCs w:val="24"/>
              </w:rPr>
            </w:pPr>
            <w:r>
              <w:rPr>
                <w:rFonts w:ascii="Times New Roman" w:hAnsi="Times New Roman"/>
                <w:sz w:val="24"/>
                <w:szCs w:val="24"/>
              </w:rPr>
              <w:t>0,0</w:t>
            </w:r>
          </w:p>
        </w:tc>
        <w:tc>
          <w:tcPr>
            <w:tcW w:w="993" w:type="dxa"/>
            <w:tcBorders>
              <w:top w:val="nil"/>
              <w:left w:val="single" w:sz="4" w:space="0" w:color="auto"/>
              <w:right w:val="single" w:sz="4" w:space="0" w:color="auto"/>
            </w:tcBorders>
          </w:tcPr>
          <w:p w:rsidR="00C46A2A" w:rsidRDefault="00C46A2A" w:rsidP="00FC47E8">
            <w:pPr>
              <w:jc w:val="center"/>
            </w:pPr>
            <w:r w:rsidRPr="00495355">
              <w:rPr>
                <w:rFonts w:ascii="Times New Roman" w:hAnsi="Times New Roman"/>
                <w:sz w:val="24"/>
                <w:szCs w:val="24"/>
              </w:rPr>
              <w:t>0,0</w:t>
            </w:r>
          </w:p>
        </w:tc>
        <w:tc>
          <w:tcPr>
            <w:tcW w:w="992" w:type="dxa"/>
            <w:tcBorders>
              <w:top w:val="nil"/>
              <w:left w:val="single" w:sz="4" w:space="0" w:color="auto"/>
              <w:right w:val="single" w:sz="4" w:space="0" w:color="auto"/>
            </w:tcBorders>
          </w:tcPr>
          <w:p w:rsidR="00C46A2A" w:rsidRDefault="00C46A2A" w:rsidP="00FC47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5166,2</w:t>
            </w:r>
          </w:p>
          <w:p w:rsidR="00C46A2A" w:rsidRDefault="00C46A2A" w:rsidP="00FC47E8">
            <w:pPr>
              <w:tabs>
                <w:tab w:val="left" w:pos="11907"/>
              </w:tabs>
              <w:jc w:val="center"/>
              <w:rPr>
                <w:rFonts w:ascii="Times New Roman" w:eastAsiaTheme="minorHAnsi" w:hAnsi="Times New Roman"/>
                <w:sz w:val="24"/>
                <w:szCs w:val="24"/>
                <w:lang w:eastAsia="en-US"/>
              </w:rPr>
            </w:pPr>
          </w:p>
          <w:p w:rsidR="00C46A2A" w:rsidRDefault="00C46A2A" w:rsidP="00FC47E8">
            <w:pPr>
              <w:tabs>
                <w:tab w:val="left" w:pos="11907"/>
              </w:tabs>
              <w:jc w:val="center"/>
              <w:rPr>
                <w:rFonts w:ascii="Times New Roman" w:eastAsiaTheme="minorHAnsi" w:hAnsi="Times New Roman"/>
                <w:sz w:val="24"/>
                <w:szCs w:val="24"/>
                <w:lang w:eastAsia="en-US"/>
              </w:rPr>
            </w:pPr>
          </w:p>
          <w:p w:rsidR="00C46A2A" w:rsidRDefault="00C46A2A" w:rsidP="00FC47E8">
            <w:pPr>
              <w:jc w:val="center"/>
            </w:pPr>
            <w:r>
              <w:rPr>
                <w:rFonts w:ascii="Times New Roman" w:eastAsiaTheme="minorHAnsi" w:hAnsi="Times New Roman"/>
                <w:sz w:val="24"/>
                <w:szCs w:val="24"/>
                <w:lang w:eastAsia="en-US"/>
              </w:rPr>
              <w:t>34573,8</w:t>
            </w:r>
          </w:p>
        </w:tc>
        <w:tc>
          <w:tcPr>
            <w:tcW w:w="1134" w:type="dxa"/>
            <w:tcBorders>
              <w:top w:val="nil"/>
              <w:left w:val="single" w:sz="4" w:space="0" w:color="auto"/>
            </w:tcBorders>
          </w:tcPr>
          <w:p w:rsidR="00C46A2A" w:rsidRDefault="00C46A2A" w:rsidP="00FC47E8">
            <w:pPr>
              <w:jc w:val="center"/>
            </w:pPr>
            <w:r w:rsidRPr="00495355">
              <w:rPr>
                <w:rFonts w:ascii="Times New Roman" w:hAnsi="Times New Roman"/>
                <w:sz w:val="24"/>
                <w:szCs w:val="24"/>
              </w:rPr>
              <w:t>0,0</w:t>
            </w:r>
          </w:p>
        </w:tc>
        <w:tc>
          <w:tcPr>
            <w:tcW w:w="1146" w:type="dxa"/>
            <w:gridSpan w:val="2"/>
            <w:tcBorders>
              <w:top w:val="nil"/>
            </w:tcBorders>
          </w:tcPr>
          <w:p w:rsidR="00C46A2A" w:rsidRPr="009D054F" w:rsidRDefault="00C46A2A" w:rsidP="002F6A69">
            <w:pPr>
              <w:tabs>
                <w:tab w:val="left" w:pos="11907"/>
              </w:tabs>
              <w:jc w:val="center"/>
              <w:rPr>
                <w:rFonts w:ascii="Times New Roman" w:hAnsi="Times New Roman"/>
                <w:sz w:val="24"/>
                <w:szCs w:val="24"/>
              </w:rPr>
            </w:pPr>
          </w:p>
        </w:tc>
      </w:tr>
      <w:tr w:rsidR="00C46A2A" w:rsidRPr="009D054F" w:rsidTr="00E36B21">
        <w:trPr>
          <w:trHeight w:val="160"/>
        </w:trPr>
        <w:tc>
          <w:tcPr>
            <w:tcW w:w="705" w:type="dxa"/>
            <w:tcBorders>
              <w:top w:val="nil"/>
            </w:tcBorders>
          </w:tcPr>
          <w:p w:rsidR="00C46A2A" w:rsidRPr="00362838" w:rsidRDefault="00C46A2A" w:rsidP="00B40224">
            <w:pPr>
              <w:tabs>
                <w:tab w:val="left" w:pos="11907"/>
              </w:tabs>
              <w:jc w:val="center"/>
              <w:rPr>
                <w:rFonts w:ascii="Times New Roman" w:hAnsi="Times New Roman"/>
                <w:sz w:val="24"/>
                <w:szCs w:val="24"/>
              </w:rPr>
            </w:pPr>
            <w:r>
              <w:rPr>
                <w:rFonts w:ascii="Times New Roman" w:hAnsi="Times New Roman"/>
                <w:sz w:val="24"/>
                <w:szCs w:val="24"/>
              </w:rPr>
              <w:lastRenderedPageBreak/>
              <w:t>1.1</w:t>
            </w:r>
            <w:r w:rsidR="00B40224">
              <w:rPr>
                <w:rFonts w:ascii="Times New Roman" w:hAnsi="Times New Roman"/>
                <w:sz w:val="24"/>
                <w:szCs w:val="24"/>
              </w:rPr>
              <w:t>7</w:t>
            </w:r>
          </w:p>
        </w:tc>
        <w:tc>
          <w:tcPr>
            <w:tcW w:w="2556" w:type="dxa"/>
            <w:tcBorders>
              <w:top w:val="nil"/>
            </w:tcBorders>
          </w:tcPr>
          <w:p w:rsidR="00C46A2A" w:rsidRPr="00C87616" w:rsidRDefault="00C46A2A" w:rsidP="00C170BC">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Pr>
                <w:rFonts w:ascii="Times New Roman" w:hAnsi="Times New Roman"/>
                <w:bCs/>
                <w:sz w:val="24"/>
                <w:szCs w:val="24"/>
              </w:rPr>
              <w:t xml:space="preserve"> </w:t>
            </w:r>
            <w:r w:rsidRPr="005F734B">
              <w:rPr>
                <w:rFonts w:ascii="Times New Roman" w:hAnsi="Times New Roman" w:hint="eastAsia"/>
                <w:bCs/>
                <w:sz w:val="24"/>
                <w:szCs w:val="24"/>
              </w:rPr>
              <w:t>ремонт</w:t>
            </w:r>
            <w:r>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Pr>
                <w:rFonts w:ascii="Times New Roman" w:hAnsi="Times New Roman"/>
                <w:bCs/>
                <w:sz w:val="24"/>
                <w:szCs w:val="24"/>
              </w:rPr>
              <w:t xml:space="preserve"> </w:t>
            </w:r>
            <w:r w:rsidRPr="005F734B">
              <w:rPr>
                <w:rFonts w:ascii="Times New Roman" w:hAnsi="Times New Roman" w:hint="eastAsia"/>
                <w:bCs/>
                <w:sz w:val="24"/>
                <w:szCs w:val="24"/>
              </w:rPr>
              <w:t>водовода</w:t>
            </w:r>
            <w:r>
              <w:rPr>
                <w:rFonts w:ascii="Times New Roman" w:hAnsi="Times New Roman"/>
                <w:bCs/>
                <w:sz w:val="24"/>
                <w:szCs w:val="24"/>
              </w:rPr>
              <w:t xml:space="preserve"> </w:t>
            </w:r>
            <w:r w:rsidRPr="005F734B">
              <w:rPr>
                <w:rFonts w:ascii="Times New Roman" w:hAnsi="Times New Roman" w:hint="eastAsia"/>
                <w:bCs/>
                <w:sz w:val="24"/>
                <w:szCs w:val="24"/>
              </w:rPr>
              <w:t>на</w:t>
            </w:r>
            <w:r>
              <w:rPr>
                <w:rFonts w:ascii="Times New Roman" w:hAnsi="Times New Roman"/>
                <w:bCs/>
                <w:sz w:val="24"/>
                <w:szCs w:val="24"/>
              </w:rPr>
              <w:t xml:space="preserve"> </w:t>
            </w:r>
            <w:r w:rsidRPr="005F734B">
              <w:rPr>
                <w:rFonts w:ascii="Times New Roman" w:hAnsi="Times New Roman" w:hint="eastAsia"/>
                <w:bCs/>
                <w:sz w:val="24"/>
                <w:szCs w:val="24"/>
              </w:rPr>
              <w:t>г</w:t>
            </w:r>
            <w:r w:rsidRPr="005F734B">
              <w:rPr>
                <w:rFonts w:ascii="Times New Roman" w:hAnsi="Times New Roman"/>
                <w:bCs/>
                <w:sz w:val="24"/>
                <w:szCs w:val="24"/>
              </w:rPr>
              <w:t>.</w:t>
            </w:r>
            <w:r w:rsidRPr="005F734B">
              <w:rPr>
                <w:rFonts w:ascii="Times New Roman" w:hAnsi="Times New Roman" w:hint="eastAsia"/>
                <w:bCs/>
                <w:sz w:val="24"/>
                <w:szCs w:val="24"/>
              </w:rPr>
              <w:t>Саянск</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ВК</w:t>
            </w:r>
            <w:r w:rsidRPr="005F734B">
              <w:rPr>
                <w:rFonts w:ascii="Times New Roman" w:hAnsi="Times New Roman"/>
                <w:bCs/>
                <w:sz w:val="24"/>
                <w:szCs w:val="24"/>
              </w:rPr>
              <w:t>-20</w:t>
            </w:r>
          </w:p>
        </w:tc>
        <w:tc>
          <w:tcPr>
            <w:tcW w:w="1559" w:type="dxa"/>
            <w:tcBorders>
              <w:top w:val="nil"/>
            </w:tcBorders>
          </w:tcPr>
          <w:p w:rsidR="00C46A2A" w:rsidRPr="00362838" w:rsidRDefault="00C46A2A" w:rsidP="00C170BC">
            <w:pPr>
              <w:tabs>
                <w:tab w:val="left" w:pos="11907"/>
              </w:tabs>
              <w:rPr>
                <w:rFonts w:ascii="Times New Roman" w:hAnsi="Times New Roman"/>
                <w:sz w:val="24"/>
                <w:szCs w:val="24"/>
              </w:rPr>
            </w:pPr>
            <w:r>
              <w:rPr>
                <w:rFonts w:ascii="Times New Roman" w:hAnsi="Times New Roman"/>
                <w:sz w:val="24"/>
                <w:szCs w:val="24"/>
              </w:rPr>
              <w:t>МУ «СПиОГД»</w:t>
            </w:r>
          </w:p>
        </w:tc>
        <w:tc>
          <w:tcPr>
            <w:tcW w:w="992" w:type="dxa"/>
            <w:tcBorders>
              <w:top w:val="nil"/>
            </w:tcBorders>
          </w:tcPr>
          <w:p w:rsidR="00C46A2A" w:rsidRPr="00362838" w:rsidRDefault="00C46A2A" w:rsidP="00C170BC">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C46A2A" w:rsidRPr="00362838" w:rsidRDefault="00C46A2A"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46A2A" w:rsidRPr="00362838" w:rsidRDefault="00C46A2A" w:rsidP="00C170BC">
            <w:pPr>
              <w:tabs>
                <w:tab w:val="left" w:pos="11907"/>
              </w:tabs>
              <w:rPr>
                <w:rFonts w:ascii="Times New Roman" w:hAnsi="Times New Roman"/>
                <w:sz w:val="24"/>
                <w:szCs w:val="24"/>
              </w:rPr>
            </w:pPr>
          </w:p>
          <w:p w:rsidR="00C46A2A" w:rsidRPr="00362838" w:rsidRDefault="00C46A2A"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46A2A" w:rsidRDefault="00C46A2A"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8203,0</w:t>
            </w:r>
          </w:p>
          <w:p w:rsidR="00C46A2A" w:rsidRDefault="00C46A2A" w:rsidP="00882C13">
            <w:pPr>
              <w:tabs>
                <w:tab w:val="left" w:pos="11907"/>
              </w:tabs>
              <w:jc w:val="center"/>
              <w:rPr>
                <w:rFonts w:ascii="Times New Roman" w:eastAsiaTheme="minorHAnsi" w:hAnsi="Times New Roman"/>
                <w:sz w:val="24"/>
                <w:szCs w:val="24"/>
                <w:lang w:eastAsia="en-US"/>
              </w:rPr>
            </w:pPr>
          </w:p>
          <w:p w:rsidR="00C46A2A" w:rsidRDefault="00C46A2A" w:rsidP="00882C13">
            <w:pPr>
              <w:tabs>
                <w:tab w:val="left" w:pos="11907"/>
              </w:tabs>
              <w:jc w:val="center"/>
              <w:rPr>
                <w:rFonts w:ascii="Times New Roman" w:eastAsiaTheme="minorHAnsi" w:hAnsi="Times New Roman"/>
                <w:sz w:val="24"/>
                <w:szCs w:val="24"/>
                <w:lang w:eastAsia="en-US"/>
              </w:rPr>
            </w:pPr>
          </w:p>
          <w:p w:rsidR="00C46A2A" w:rsidRPr="00362838" w:rsidRDefault="00C46A2A"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54897,0</w:t>
            </w:r>
          </w:p>
        </w:tc>
        <w:tc>
          <w:tcPr>
            <w:tcW w:w="992" w:type="dxa"/>
            <w:tcBorders>
              <w:top w:val="nil"/>
            </w:tcBorders>
          </w:tcPr>
          <w:p w:rsidR="00C46A2A" w:rsidRDefault="00C46A2A" w:rsidP="00C170BC">
            <w:pPr>
              <w:jc w:val="center"/>
            </w:pPr>
            <w:r w:rsidRPr="00124487">
              <w:rPr>
                <w:rFonts w:ascii="Times New Roman" w:hAnsi="Times New Roman"/>
                <w:sz w:val="24"/>
                <w:szCs w:val="24"/>
              </w:rPr>
              <w:t>0,0</w:t>
            </w:r>
          </w:p>
        </w:tc>
        <w:tc>
          <w:tcPr>
            <w:tcW w:w="992" w:type="dxa"/>
            <w:tcBorders>
              <w:top w:val="nil"/>
            </w:tcBorders>
          </w:tcPr>
          <w:p w:rsidR="00C46A2A" w:rsidRDefault="00C46A2A" w:rsidP="00C170BC">
            <w:pPr>
              <w:jc w:val="center"/>
            </w:pPr>
            <w:r w:rsidRPr="00124487">
              <w:rPr>
                <w:rFonts w:ascii="Times New Roman" w:hAnsi="Times New Roman"/>
                <w:sz w:val="24"/>
                <w:szCs w:val="24"/>
              </w:rPr>
              <w:t>0,0</w:t>
            </w:r>
          </w:p>
        </w:tc>
        <w:tc>
          <w:tcPr>
            <w:tcW w:w="992" w:type="dxa"/>
            <w:tcBorders>
              <w:top w:val="nil"/>
              <w:right w:val="single" w:sz="4" w:space="0" w:color="auto"/>
            </w:tcBorders>
          </w:tcPr>
          <w:p w:rsidR="00C46A2A" w:rsidRDefault="00C46A2A" w:rsidP="00C170BC">
            <w:pPr>
              <w:jc w:val="center"/>
            </w:pPr>
            <w:r w:rsidRPr="00124487">
              <w:rPr>
                <w:rFonts w:ascii="Times New Roman" w:hAnsi="Times New Roman"/>
                <w:sz w:val="24"/>
                <w:szCs w:val="24"/>
              </w:rPr>
              <w:t>0,0</w:t>
            </w:r>
          </w:p>
        </w:tc>
        <w:tc>
          <w:tcPr>
            <w:tcW w:w="993" w:type="dxa"/>
            <w:tcBorders>
              <w:top w:val="nil"/>
              <w:left w:val="single" w:sz="4" w:space="0" w:color="auto"/>
              <w:right w:val="single" w:sz="4" w:space="0" w:color="auto"/>
            </w:tcBorders>
          </w:tcPr>
          <w:p w:rsidR="00C46A2A" w:rsidRPr="00F96C42" w:rsidRDefault="00C46A2A" w:rsidP="00C170BC">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left w:val="single" w:sz="4" w:space="0" w:color="auto"/>
              <w:right w:val="single" w:sz="4" w:space="0" w:color="auto"/>
            </w:tcBorders>
          </w:tcPr>
          <w:p w:rsidR="00C46A2A" w:rsidRDefault="00C46A2A" w:rsidP="00A551D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8203,0</w:t>
            </w:r>
          </w:p>
          <w:p w:rsidR="00C46A2A" w:rsidRDefault="00C46A2A" w:rsidP="00A551D1">
            <w:pPr>
              <w:tabs>
                <w:tab w:val="left" w:pos="11907"/>
              </w:tabs>
              <w:jc w:val="center"/>
              <w:rPr>
                <w:rFonts w:ascii="Times New Roman" w:eastAsiaTheme="minorHAnsi" w:hAnsi="Times New Roman"/>
                <w:sz w:val="24"/>
                <w:szCs w:val="24"/>
                <w:lang w:eastAsia="en-US"/>
              </w:rPr>
            </w:pPr>
          </w:p>
          <w:p w:rsidR="00C46A2A" w:rsidRDefault="00C46A2A" w:rsidP="00A551D1">
            <w:pPr>
              <w:tabs>
                <w:tab w:val="left" w:pos="11907"/>
              </w:tabs>
              <w:jc w:val="center"/>
              <w:rPr>
                <w:rFonts w:ascii="Times New Roman" w:eastAsiaTheme="minorHAnsi" w:hAnsi="Times New Roman"/>
                <w:sz w:val="24"/>
                <w:szCs w:val="24"/>
                <w:lang w:eastAsia="en-US"/>
              </w:rPr>
            </w:pPr>
          </w:p>
          <w:p w:rsidR="00C46A2A" w:rsidRDefault="00C46A2A" w:rsidP="00A551D1">
            <w:pPr>
              <w:jc w:val="center"/>
            </w:pPr>
            <w:r>
              <w:rPr>
                <w:rFonts w:ascii="Times New Roman" w:eastAsiaTheme="minorHAnsi" w:hAnsi="Times New Roman"/>
                <w:sz w:val="24"/>
                <w:szCs w:val="24"/>
                <w:lang w:eastAsia="en-US"/>
              </w:rPr>
              <w:t>54897,0</w:t>
            </w:r>
          </w:p>
        </w:tc>
        <w:tc>
          <w:tcPr>
            <w:tcW w:w="1134" w:type="dxa"/>
            <w:tcBorders>
              <w:top w:val="nil"/>
              <w:left w:val="single" w:sz="4" w:space="0" w:color="auto"/>
            </w:tcBorders>
          </w:tcPr>
          <w:p w:rsidR="00C46A2A" w:rsidRDefault="00C46A2A" w:rsidP="00C170BC">
            <w:pPr>
              <w:jc w:val="center"/>
            </w:pPr>
            <w:r w:rsidRPr="00AE63D1">
              <w:rPr>
                <w:rFonts w:ascii="Times New Roman" w:hAnsi="Times New Roman"/>
                <w:sz w:val="24"/>
                <w:szCs w:val="24"/>
              </w:rPr>
              <w:t>0,0</w:t>
            </w:r>
          </w:p>
        </w:tc>
        <w:tc>
          <w:tcPr>
            <w:tcW w:w="1146" w:type="dxa"/>
            <w:gridSpan w:val="2"/>
            <w:tcBorders>
              <w:top w:val="nil"/>
            </w:tcBorders>
          </w:tcPr>
          <w:p w:rsidR="00C46A2A" w:rsidRPr="009D054F" w:rsidRDefault="00C46A2A" w:rsidP="00E36B21">
            <w:pPr>
              <w:tabs>
                <w:tab w:val="left" w:pos="11907"/>
              </w:tabs>
              <w:jc w:val="both"/>
              <w:rPr>
                <w:rFonts w:asciiTheme="minorHAnsi" w:hAnsiTheme="minorHAnsi"/>
                <w:sz w:val="24"/>
                <w:szCs w:val="24"/>
              </w:rPr>
            </w:pPr>
          </w:p>
        </w:tc>
      </w:tr>
      <w:tr w:rsidR="00C46A2A" w:rsidRPr="009D054F" w:rsidTr="00E36B21">
        <w:trPr>
          <w:gridAfter w:val="1"/>
          <w:wAfter w:w="12" w:type="dxa"/>
          <w:trHeight w:val="160"/>
        </w:trPr>
        <w:tc>
          <w:tcPr>
            <w:tcW w:w="705" w:type="dxa"/>
            <w:tcBorders>
              <w:top w:val="nil"/>
            </w:tcBorders>
          </w:tcPr>
          <w:p w:rsidR="00C46A2A" w:rsidRPr="00362838" w:rsidRDefault="00C46A2A" w:rsidP="00B40224">
            <w:pPr>
              <w:tabs>
                <w:tab w:val="left" w:pos="11907"/>
              </w:tabs>
              <w:jc w:val="center"/>
              <w:rPr>
                <w:rFonts w:ascii="Times New Roman" w:hAnsi="Times New Roman"/>
                <w:sz w:val="24"/>
                <w:szCs w:val="24"/>
              </w:rPr>
            </w:pPr>
            <w:r>
              <w:rPr>
                <w:rFonts w:ascii="Times New Roman" w:hAnsi="Times New Roman"/>
                <w:sz w:val="24"/>
                <w:szCs w:val="24"/>
              </w:rPr>
              <w:t>1.1</w:t>
            </w:r>
            <w:r w:rsidR="00B40224">
              <w:rPr>
                <w:rFonts w:ascii="Times New Roman" w:hAnsi="Times New Roman"/>
                <w:sz w:val="24"/>
                <w:szCs w:val="24"/>
              </w:rPr>
              <w:t>8</w:t>
            </w:r>
          </w:p>
        </w:tc>
        <w:tc>
          <w:tcPr>
            <w:tcW w:w="2556" w:type="dxa"/>
            <w:tcBorders>
              <w:top w:val="nil"/>
            </w:tcBorders>
          </w:tcPr>
          <w:p w:rsidR="00C46A2A" w:rsidRPr="00C46A2A" w:rsidRDefault="00C46A2A" w:rsidP="00E36B21">
            <w:pPr>
              <w:tabs>
                <w:tab w:val="left" w:pos="11907"/>
              </w:tabs>
              <w:rPr>
                <w:rFonts w:ascii="Times New Roman" w:hAnsi="Times New Roman"/>
                <w:bCs/>
                <w:sz w:val="24"/>
                <w:szCs w:val="24"/>
              </w:rPr>
            </w:pPr>
            <w:r w:rsidRPr="00C46A2A">
              <w:rPr>
                <w:rFonts w:hint="eastAsia"/>
                <w:bCs/>
                <w:sz w:val="24"/>
                <w:szCs w:val="24"/>
              </w:rPr>
              <w:t>Капитальный</w:t>
            </w:r>
            <w:r w:rsidRPr="00C46A2A">
              <w:rPr>
                <w:bCs/>
                <w:sz w:val="24"/>
                <w:szCs w:val="24"/>
              </w:rPr>
              <w:t xml:space="preserve"> </w:t>
            </w:r>
            <w:r w:rsidRPr="00C46A2A">
              <w:rPr>
                <w:rFonts w:hint="eastAsia"/>
                <w:bCs/>
                <w:sz w:val="24"/>
                <w:szCs w:val="24"/>
              </w:rPr>
              <w:t>ремонт</w:t>
            </w:r>
            <w:r w:rsidRPr="00C46A2A">
              <w:rPr>
                <w:bCs/>
                <w:sz w:val="24"/>
                <w:szCs w:val="24"/>
              </w:rPr>
              <w:t xml:space="preserve"> </w:t>
            </w:r>
            <w:r w:rsidRPr="00C46A2A">
              <w:rPr>
                <w:rFonts w:hint="eastAsia"/>
                <w:bCs/>
                <w:sz w:val="24"/>
                <w:szCs w:val="24"/>
              </w:rPr>
              <w:t>магистрального</w:t>
            </w:r>
            <w:r w:rsidRPr="00C46A2A">
              <w:rPr>
                <w:bCs/>
                <w:sz w:val="24"/>
                <w:szCs w:val="24"/>
              </w:rPr>
              <w:t xml:space="preserve"> </w:t>
            </w:r>
            <w:r w:rsidRPr="00C46A2A">
              <w:rPr>
                <w:rFonts w:hint="eastAsia"/>
                <w:bCs/>
                <w:sz w:val="24"/>
                <w:szCs w:val="24"/>
              </w:rPr>
              <w:t>водовода</w:t>
            </w:r>
            <w:r w:rsidRPr="00C46A2A">
              <w:rPr>
                <w:bCs/>
                <w:sz w:val="24"/>
                <w:szCs w:val="24"/>
              </w:rPr>
              <w:t xml:space="preserve"> </w:t>
            </w:r>
            <w:r w:rsidRPr="00C46A2A">
              <w:rPr>
                <w:rFonts w:hint="eastAsia"/>
                <w:bCs/>
                <w:sz w:val="24"/>
                <w:szCs w:val="24"/>
              </w:rPr>
              <w:t>Ду</w:t>
            </w:r>
            <w:r w:rsidRPr="00C46A2A">
              <w:rPr>
                <w:bCs/>
                <w:sz w:val="24"/>
                <w:szCs w:val="24"/>
              </w:rPr>
              <w:t xml:space="preserve"> 2</w:t>
            </w:r>
            <w:r w:rsidRPr="00C46A2A">
              <w:rPr>
                <w:rFonts w:hint="eastAsia"/>
                <w:bCs/>
                <w:sz w:val="24"/>
                <w:szCs w:val="24"/>
              </w:rPr>
              <w:t>х</w:t>
            </w:r>
            <w:r w:rsidRPr="00C46A2A">
              <w:rPr>
                <w:bCs/>
                <w:sz w:val="24"/>
                <w:szCs w:val="24"/>
              </w:rPr>
              <w:t>500</w:t>
            </w:r>
            <w:r w:rsidRPr="00C46A2A">
              <w:rPr>
                <w:rFonts w:hint="eastAsia"/>
                <w:bCs/>
                <w:sz w:val="24"/>
                <w:szCs w:val="24"/>
              </w:rPr>
              <w:t>мм</w:t>
            </w:r>
            <w:r w:rsidRPr="00C46A2A">
              <w:rPr>
                <w:bCs/>
                <w:sz w:val="24"/>
                <w:szCs w:val="24"/>
              </w:rPr>
              <w:t xml:space="preserve"> </w:t>
            </w:r>
            <w:r w:rsidRPr="00C46A2A">
              <w:rPr>
                <w:rFonts w:hint="eastAsia"/>
                <w:bCs/>
                <w:sz w:val="24"/>
                <w:szCs w:val="24"/>
              </w:rPr>
              <w:t>от</w:t>
            </w:r>
            <w:r w:rsidRPr="00C46A2A">
              <w:rPr>
                <w:bCs/>
                <w:sz w:val="24"/>
                <w:szCs w:val="24"/>
              </w:rPr>
              <w:t xml:space="preserve"> </w:t>
            </w:r>
            <w:r w:rsidRPr="00C46A2A">
              <w:rPr>
                <w:rFonts w:hint="eastAsia"/>
                <w:bCs/>
                <w:sz w:val="24"/>
                <w:szCs w:val="24"/>
              </w:rPr>
              <w:t>насосной</w:t>
            </w:r>
            <w:r w:rsidRPr="00C46A2A">
              <w:rPr>
                <w:bCs/>
                <w:sz w:val="24"/>
                <w:szCs w:val="24"/>
              </w:rPr>
              <w:t xml:space="preserve"> </w:t>
            </w:r>
            <w:r w:rsidRPr="00C46A2A">
              <w:rPr>
                <w:rFonts w:hint="eastAsia"/>
                <w:bCs/>
                <w:sz w:val="24"/>
                <w:szCs w:val="24"/>
              </w:rPr>
              <w:t>станции</w:t>
            </w:r>
            <w:r w:rsidRPr="00C46A2A">
              <w:rPr>
                <w:bCs/>
                <w:sz w:val="24"/>
                <w:szCs w:val="24"/>
              </w:rPr>
              <w:t xml:space="preserve"> узла  III </w:t>
            </w:r>
            <w:r w:rsidRPr="00C46A2A">
              <w:rPr>
                <w:rFonts w:hint="eastAsia"/>
                <w:bCs/>
                <w:sz w:val="24"/>
                <w:szCs w:val="24"/>
              </w:rPr>
              <w:t>подъема</w:t>
            </w:r>
            <w:r w:rsidRPr="00C46A2A">
              <w:rPr>
                <w:bCs/>
                <w:sz w:val="24"/>
                <w:szCs w:val="24"/>
              </w:rPr>
              <w:t xml:space="preserve"> </w:t>
            </w:r>
            <w:r w:rsidRPr="00C46A2A">
              <w:rPr>
                <w:rFonts w:hint="eastAsia"/>
                <w:bCs/>
                <w:sz w:val="24"/>
                <w:szCs w:val="24"/>
              </w:rPr>
              <w:t>до</w:t>
            </w:r>
            <w:r w:rsidRPr="00C46A2A">
              <w:rPr>
                <w:bCs/>
                <w:sz w:val="24"/>
                <w:szCs w:val="24"/>
              </w:rPr>
              <w:t xml:space="preserve"> </w:t>
            </w:r>
            <w:r w:rsidRPr="00C46A2A">
              <w:rPr>
                <w:rFonts w:hint="eastAsia"/>
                <w:bCs/>
                <w:sz w:val="24"/>
                <w:szCs w:val="24"/>
              </w:rPr>
              <w:t>насосной</w:t>
            </w:r>
            <w:r w:rsidRPr="00C46A2A">
              <w:rPr>
                <w:bCs/>
                <w:sz w:val="24"/>
                <w:szCs w:val="24"/>
              </w:rPr>
              <w:t xml:space="preserve"> </w:t>
            </w:r>
            <w:r w:rsidRPr="00C46A2A">
              <w:rPr>
                <w:rFonts w:hint="eastAsia"/>
                <w:bCs/>
                <w:sz w:val="24"/>
                <w:szCs w:val="24"/>
              </w:rPr>
              <w:t>станции</w:t>
            </w:r>
            <w:r w:rsidRPr="00C46A2A">
              <w:rPr>
                <w:bCs/>
                <w:sz w:val="24"/>
                <w:szCs w:val="24"/>
              </w:rPr>
              <w:t xml:space="preserve"> узла IV </w:t>
            </w:r>
            <w:r w:rsidRPr="00C46A2A">
              <w:rPr>
                <w:rFonts w:hint="eastAsia"/>
                <w:bCs/>
                <w:sz w:val="24"/>
                <w:szCs w:val="24"/>
              </w:rPr>
              <w:t>подъема</w:t>
            </w:r>
          </w:p>
        </w:tc>
        <w:tc>
          <w:tcPr>
            <w:tcW w:w="1559" w:type="dxa"/>
            <w:tcBorders>
              <w:top w:val="nil"/>
            </w:tcBorders>
          </w:tcPr>
          <w:p w:rsidR="00C46A2A" w:rsidRPr="00362838" w:rsidRDefault="00C46A2A" w:rsidP="00C170BC">
            <w:pPr>
              <w:tabs>
                <w:tab w:val="left" w:pos="11907"/>
              </w:tabs>
              <w:rPr>
                <w:rFonts w:ascii="Times New Roman" w:hAnsi="Times New Roman"/>
                <w:sz w:val="24"/>
                <w:szCs w:val="24"/>
              </w:rPr>
            </w:pPr>
            <w:r>
              <w:rPr>
                <w:rFonts w:ascii="Times New Roman" w:hAnsi="Times New Roman"/>
                <w:sz w:val="24"/>
                <w:szCs w:val="24"/>
              </w:rPr>
              <w:t>МУ «СПиОГД»</w:t>
            </w:r>
          </w:p>
        </w:tc>
        <w:tc>
          <w:tcPr>
            <w:tcW w:w="992" w:type="dxa"/>
            <w:tcBorders>
              <w:top w:val="nil"/>
            </w:tcBorders>
          </w:tcPr>
          <w:p w:rsidR="00C46A2A" w:rsidRDefault="00C46A2A" w:rsidP="00C170BC">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C46A2A" w:rsidRPr="00362838" w:rsidRDefault="00C46A2A"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46A2A" w:rsidRPr="00362838" w:rsidRDefault="00C46A2A" w:rsidP="00C170BC">
            <w:pPr>
              <w:tabs>
                <w:tab w:val="left" w:pos="11907"/>
              </w:tabs>
              <w:rPr>
                <w:rFonts w:ascii="Times New Roman" w:hAnsi="Times New Roman"/>
                <w:sz w:val="24"/>
                <w:szCs w:val="24"/>
              </w:rPr>
            </w:pPr>
          </w:p>
          <w:p w:rsidR="00C46A2A" w:rsidRPr="00362838" w:rsidRDefault="00C46A2A"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46A2A" w:rsidRDefault="002F6A69"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104061,0</w:t>
            </w:r>
          </w:p>
          <w:p w:rsidR="00C46A2A" w:rsidRDefault="00C46A2A" w:rsidP="00882C13">
            <w:pPr>
              <w:tabs>
                <w:tab w:val="left" w:pos="11907"/>
              </w:tabs>
              <w:jc w:val="center"/>
              <w:rPr>
                <w:rFonts w:ascii="Times New Roman" w:eastAsiaTheme="minorHAnsi" w:hAnsi="Times New Roman"/>
                <w:sz w:val="24"/>
                <w:szCs w:val="24"/>
                <w:lang w:eastAsia="en-US"/>
              </w:rPr>
            </w:pPr>
          </w:p>
          <w:p w:rsidR="00C46A2A" w:rsidRDefault="00C46A2A" w:rsidP="00882C13">
            <w:pPr>
              <w:tabs>
                <w:tab w:val="left" w:pos="11907"/>
              </w:tabs>
              <w:jc w:val="center"/>
              <w:rPr>
                <w:rFonts w:ascii="Times New Roman" w:eastAsiaTheme="minorHAnsi" w:hAnsi="Times New Roman"/>
                <w:sz w:val="24"/>
                <w:szCs w:val="24"/>
                <w:lang w:eastAsia="en-US"/>
              </w:rPr>
            </w:pPr>
          </w:p>
          <w:p w:rsidR="00C46A2A" w:rsidRPr="00362838" w:rsidRDefault="002F6A69" w:rsidP="00882C13">
            <w:pPr>
              <w:tabs>
                <w:tab w:val="left" w:pos="11907"/>
              </w:tabs>
              <w:jc w:val="center"/>
              <w:rPr>
                <w:rFonts w:ascii="Times New Roman" w:eastAsiaTheme="minorHAnsi" w:hAnsi="Times New Roman"/>
                <w:sz w:val="24"/>
                <w:szCs w:val="24"/>
                <w:lang w:eastAsia="en-US"/>
              </w:rPr>
            </w:pPr>
            <w:r>
              <w:rPr>
                <w:rFonts w:ascii="Times New Roman" w:hAnsi="Times New Roman"/>
                <w:sz w:val="24"/>
                <w:szCs w:val="24"/>
              </w:rPr>
              <w:t>696408,6</w:t>
            </w:r>
          </w:p>
        </w:tc>
        <w:tc>
          <w:tcPr>
            <w:tcW w:w="992" w:type="dxa"/>
            <w:tcBorders>
              <w:top w:val="nil"/>
            </w:tcBorders>
          </w:tcPr>
          <w:p w:rsidR="00C46A2A" w:rsidRDefault="00C46A2A" w:rsidP="00C170BC">
            <w:pPr>
              <w:jc w:val="center"/>
            </w:pPr>
            <w:r w:rsidRPr="00F022AC">
              <w:rPr>
                <w:rFonts w:ascii="Times New Roman" w:hAnsi="Times New Roman"/>
                <w:sz w:val="24"/>
                <w:szCs w:val="24"/>
              </w:rPr>
              <w:t>0,0</w:t>
            </w:r>
          </w:p>
        </w:tc>
        <w:tc>
          <w:tcPr>
            <w:tcW w:w="992" w:type="dxa"/>
            <w:tcBorders>
              <w:top w:val="nil"/>
            </w:tcBorders>
          </w:tcPr>
          <w:p w:rsidR="00C46A2A" w:rsidRDefault="00C46A2A" w:rsidP="00C170BC">
            <w:pPr>
              <w:jc w:val="center"/>
            </w:pPr>
            <w:r w:rsidRPr="00F022AC">
              <w:rPr>
                <w:rFonts w:ascii="Times New Roman" w:hAnsi="Times New Roman"/>
                <w:sz w:val="24"/>
                <w:szCs w:val="24"/>
              </w:rPr>
              <w:t>0,0</w:t>
            </w:r>
          </w:p>
        </w:tc>
        <w:tc>
          <w:tcPr>
            <w:tcW w:w="992" w:type="dxa"/>
            <w:tcBorders>
              <w:top w:val="nil"/>
              <w:right w:val="single" w:sz="4" w:space="0" w:color="auto"/>
            </w:tcBorders>
          </w:tcPr>
          <w:p w:rsidR="00C46A2A" w:rsidRDefault="00C46A2A" w:rsidP="00C170BC">
            <w:pPr>
              <w:jc w:val="center"/>
            </w:pPr>
            <w:r w:rsidRPr="00F022AC">
              <w:rPr>
                <w:rFonts w:ascii="Times New Roman" w:hAnsi="Times New Roman"/>
                <w:sz w:val="24"/>
                <w:szCs w:val="24"/>
              </w:rPr>
              <w:t>0,0</w:t>
            </w:r>
          </w:p>
        </w:tc>
        <w:tc>
          <w:tcPr>
            <w:tcW w:w="993" w:type="dxa"/>
            <w:tcBorders>
              <w:top w:val="nil"/>
              <w:left w:val="single" w:sz="4" w:space="0" w:color="auto"/>
              <w:right w:val="single" w:sz="4" w:space="0" w:color="auto"/>
            </w:tcBorders>
          </w:tcPr>
          <w:p w:rsidR="00C46A2A" w:rsidRPr="00F96C42" w:rsidRDefault="00C46A2A" w:rsidP="00C170BC">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0,0</w:t>
            </w:r>
          </w:p>
        </w:tc>
        <w:tc>
          <w:tcPr>
            <w:tcW w:w="992" w:type="dxa"/>
            <w:tcBorders>
              <w:top w:val="nil"/>
              <w:left w:val="single" w:sz="4" w:space="0" w:color="auto"/>
              <w:right w:val="single" w:sz="4" w:space="0" w:color="auto"/>
            </w:tcBorders>
          </w:tcPr>
          <w:p w:rsidR="002F6A69" w:rsidRDefault="002F6A69" w:rsidP="002F6A6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104061,0</w:t>
            </w:r>
          </w:p>
          <w:p w:rsidR="002F6A69" w:rsidRDefault="002F6A69" w:rsidP="002F6A69">
            <w:pPr>
              <w:tabs>
                <w:tab w:val="left" w:pos="11907"/>
              </w:tabs>
              <w:jc w:val="center"/>
              <w:rPr>
                <w:rFonts w:ascii="Times New Roman" w:eastAsiaTheme="minorHAnsi" w:hAnsi="Times New Roman"/>
                <w:sz w:val="24"/>
                <w:szCs w:val="24"/>
                <w:lang w:eastAsia="en-US"/>
              </w:rPr>
            </w:pPr>
          </w:p>
          <w:p w:rsidR="002F6A69" w:rsidRDefault="002F6A69" w:rsidP="002F6A69">
            <w:pPr>
              <w:tabs>
                <w:tab w:val="left" w:pos="11907"/>
              </w:tabs>
              <w:jc w:val="center"/>
              <w:rPr>
                <w:rFonts w:ascii="Times New Roman" w:eastAsiaTheme="minorHAnsi" w:hAnsi="Times New Roman"/>
                <w:sz w:val="24"/>
                <w:szCs w:val="24"/>
                <w:lang w:eastAsia="en-US"/>
              </w:rPr>
            </w:pPr>
          </w:p>
          <w:p w:rsidR="00C46A2A" w:rsidRPr="00882C13" w:rsidRDefault="002F6A69" w:rsidP="002F6A69">
            <w:pPr>
              <w:jc w:val="center"/>
              <w:rPr>
                <w:rFonts w:ascii="Times New Roman" w:hAnsi="Times New Roman"/>
                <w:sz w:val="24"/>
                <w:szCs w:val="24"/>
              </w:rPr>
            </w:pPr>
            <w:r>
              <w:rPr>
                <w:rFonts w:ascii="Times New Roman" w:hAnsi="Times New Roman"/>
                <w:sz w:val="24"/>
                <w:szCs w:val="24"/>
              </w:rPr>
              <w:t>696408,6</w:t>
            </w:r>
          </w:p>
        </w:tc>
        <w:tc>
          <w:tcPr>
            <w:tcW w:w="1134" w:type="dxa"/>
            <w:tcBorders>
              <w:top w:val="nil"/>
              <w:left w:val="single" w:sz="4" w:space="0" w:color="auto"/>
            </w:tcBorders>
          </w:tcPr>
          <w:p w:rsidR="00C46A2A" w:rsidRDefault="00C46A2A" w:rsidP="00C170BC">
            <w:pPr>
              <w:jc w:val="center"/>
            </w:pPr>
            <w:r w:rsidRPr="00C67F2F">
              <w:rPr>
                <w:rFonts w:ascii="Times New Roman" w:hAnsi="Times New Roman"/>
                <w:sz w:val="24"/>
                <w:szCs w:val="24"/>
              </w:rPr>
              <w:t>0,0</w:t>
            </w:r>
          </w:p>
        </w:tc>
        <w:tc>
          <w:tcPr>
            <w:tcW w:w="1134" w:type="dxa"/>
            <w:tcBorders>
              <w:top w:val="nil"/>
            </w:tcBorders>
          </w:tcPr>
          <w:p w:rsidR="00C46A2A" w:rsidRPr="009D054F" w:rsidRDefault="00C46A2A" w:rsidP="00E36B21">
            <w:pPr>
              <w:tabs>
                <w:tab w:val="left" w:pos="11907"/>
              </w:tabs>
              <w:jc w:val="both"/>
              <w:rPr>
                <w:rFonts w:asciiTheme="minorHAnsi" w:hAnsiTheme="minorHAnsi"/>
                <w:sz w:val="24"/>
                <w:szCs w:val="24"/>
              </w:rPr>
            </w:pPr>
          </w:p>
        </w:tc>
      </w:tr>
      <w:tr w:rsidR="00C46A2A" w:rsidRPr="009D054F" w:rsidTr="00E36B21">
        <w:trPr>
          <w:gridAfter w:val="1"/>
          <w:wAfter w:w="12" w:type="dxa"/>
          <w:trHeight w:val="160"/>
        </w:trPr>
        <w:tc>
          <w:tcPr>
            <w:tcW w:w="705" w:type="dxa"/>
            <w:tcBorders>
              <w:top w:val="nil"/>
            </w:tcBorders>
          </w:tcPr>
          <w:p w:rsidR="00C46A2A" w:rsidRDefault="00C46A2A" w:rsidP="00B40224">
            <w:pPr>
              <w:tabs>
                <w:tab w:val="left" w:pos="11907"/>
              </w:tabs>
              <w:jc w:val="center"/>
              <w:rPr>
                <w:rFonts w:ascii="Times New Roman" w:hAnsi="Times New Roman"/>
                <w:sz w:val="24"/>
                <w:szCs w:val="24"/>
              </w:rPr>
            </w:pPr>
            <w:r>
              <w:rPr>
                <w:rFonts w:ascii="Times New Roman" w:hAnsi="Times New Roman"/>
                <w:sz w:val="24"/>
                <w:szCs w:val="24"/>
              </w:rPr>
              <w:t>1.1</w:t>
            </w:r>
            <w:r w:rsidR="00B40224">
              <w:rPr>
                <w:rFonts w:ascii="Times New Roman" w:hAnsi="Times New Roman"/>
                <w:sz w:val="24"/>
                <w:szCs w:val="24"/>
              </w:rPr>
              <w:t>9</w:t>
            </w:r>
          </w:p>
        </w:tc>
        <w:tc>
          <w:tcPr>
            <w:tcW w:w="2556" w:type="dxa"/>
            <w:tcBorders>
              <w:top w:val="nil"/>
            </w:tcBorders>
          </w:tcPr>
          <w:p w:rsidR="00C46A2A" w:rsidRPr="00C87616" w:rsidRDefault="00C46A2A" w:rsidP="00C4481D">
            <w:pPr>
              <w:tabs>
                <w:tab w:val="left" w:pos="11907"/>
              </w:tabs>
              <w:rPr>
                <w:rFonts w:ascii="Times New Roman" w:hAnsi="Times New Roman"/>
                <w:bCs/>
                <w:sz w:val="24"/>
                <w:szCs w:val="24"/>
              </w:rPr>
            </w:pPr>
            <w:r>
              <w:rPr>
                <w:rFonts w:ascii="Times New Roman" w:hAnsi="Times New Roman"/>
                <w:bCs/>
                <w:sz w:val="24"/>
                <w:szCs w:val="24"/>
              </w:rPr>
              <w:t xml:space="preserve">Капитальный ремонт магистрального водовода Ду=500 мм от ВСЖД до насосной станции </w:t>
            </w:r>
            <w:r w:rsidRPr="00A551D1">
              <w:rPr>
                <w:rFonts w:ascii="Times New Roman" w:hAnsi="Times New Roman"/>
                <w:bCs/>
                <w:sz w:val="24"/>
                <w:szCs w:val="24"/>
              </w:rPr>
              <w:t xml:space="preserve">IV </w:t>
            </w:r>
            <w:r w:rsidRPr="00A551D1">
              <w:rPr>
                <w:rFonts w:ascii="Times New Roman" w:hAnsi="Times New Roman" w:hint="eastAsia"/>
                <w:bCs/>
                <w:sz w:val="24"/>
                <w:szCs w:val="24"/>
              </w:rPr>
              <w:t>подъема</w:t>
            </w:r>
            <w:r>
              <w:rPr>
                <w:rFonts w:ascii="Times New Roman" w:hAnsi="Times New Roman"/>
                <w:bCs/>
                <w:sz w:val="24"/>
                <w:szCs w:val="24"/>
              </w:rPr>
              <w:t xml:space="preserve"> </w:t>
            </w:r>
          </w:p>
        </w:tc>
        <w:tc>
          <w:tcPr>
            <w:tcW w:w="1559" w:type="dxa"/>
            <w:tcBorders>
              <w:top w:val="nil"/>
            </w:tcBorders>
          </w:tcPr>
          <w:p w:rsidR="00C46A2A" w:rsidRPr="00362838" w:rsidRDefault="00C46A2A" w:rsidP="00C170BC">
            <w:pPr>
              <w:tabs>
                <w:tab w:val="left" w:pos="11907"/>
              </w:tabs>
              <w:rPr>
                <w:rFonts w:ascii="Times New Roman" w:hAnsi="Times New Roman"/>
                <w:sz w:val="24"/>
                <w:szCs w:val="24"/>
              </w:rPr>
            </w:pPr>
            <w:r>
              <w:rPr>
                <w:rFonts w:ascii="Times New Roman" w:hAnsi="Times New Roman"/>
                <w:sz w:val="24"/>
                <w:szCs w:val="24"/>
              </w:rPr>
              <w:t>МУ «СПиОГД»</w:t>
            </w:r>
          </w:p>
        </w:tc>
        <w:tc>
          <w:tcPr>
            <w:tcW w:w="992" w:type="dxa"/>
            <w:tcBorders>
              <w:top w:val="nil"/>
            </w:tcBorders>
          </w:tcPr>
          <w:p w:rsidR="00C46A2A" w:rsidRDefault="00C46A2A" w:rsidP="00C170BC">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C46A2A" w:rsidRPr="00362838" w:rsidRDefault="00C46A2A"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46A2A" w:rsidRPr="00362838" w:rsidRDefault="00C46A2A" w:rsidP="00C170BC">
            <w:pPr>
              <w:tabs>
                <w:tab w:val="left" w:pos="11907"/>
              </w:tabs>
              <w:rPr>
                <w:rFonts w:ascii="Times New Roman" w:hAnsi="Times New Roman"/>
                <w:sz w:val="24"/>
                <w:szCs w:val="24"/>
              </w:rPr>
            </w:pPr>
          </w:p>
          <w:p w:rsidR="00C46A2A" w:rsidRPr="00362838" w:rsidRDefault="00C46A2A"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46A2A" w:rsidRDefault="00C46A2A"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16558,1</w:t>
            </w:r>
          </w:p>
          <w:p w:rsidR="00C46A2A" w:rsidRDefault="00C46A2A" w:rsidP="00882C13">
            <w:pPr>
              <w:tabs>
                <w:tab w:val="left" w:pos="11907"/>
              </w:tabs>
              <w:jc w:val="center"/>
              <w:rPr>
                <w:rFonts w:ascii="Times New Roman" w:eastAsiaTheme="minorHAnsi" w:hAnsi="Times New Roman"/>
                <w:sz w:val="24"/>
                <w:szCs w:val="24"/>
                <w:lang w:eastAsia="en-US"/>
              </w:rPr>
            </w:pPr>
          </w:p>
          <w:p w:rsidR="00C46A2A" w:rsidRDefault="00C46A2A" w:rsidP="00882C13">
            <w:pPr>
              <w:tabs>
                <w:tab w:val="left" w:pos="11907"/>
              </w:tabs>
              <w:jc w:val="center"/>
              <w:rPr>
                <w:rFonts w:ascii="Times New Roman" w:eastAsiaTheme="minorHAnsi" w:hAnsi="Times New Roman"/>
                <w:sz w:val="24"/>
                <w:szCs w:val="24"/>
                <w:lang w:eastAsia="en-US"/>
              </w:rPr>
            </w:pPr>
          </w:p>
          <w:p w:rsidR="00C46A2A" w:rsidRPr="00362838" w:rsidRDefault="00C46A2A" w:rsidP="00882C13">
            <w:pPr>
              <w:tabs>
                <w:tab w:val="left" w:pos="11907"/>
              </w:tabs>
              <w:jc w:val="center"/>
              <w:rPr>
                <w:rFonts w:ascii="Times New Roman" w:eastAsiaTheme="minorHAnsi" w:hAnsi="Times New Roman"/>
                <w:sz w:val="24"/>
                <w:szCs w:val="24"/>
                <w:lang w:eastAsia="en-US"/>
              </w:rPr>
            </w:pPr>
            <w:r w:rsidRPr="00124339">
              <w:rPr>
                <w:rFonts w:ascii="Times New Roman" w:hAnsi="Times New Roman"/>
                <w:sz w:val="24"/>
                <w:szCs w:val="24"/>
              </w:rPr>
              <w:t>110811,9</w:t>
            </w:r>
          </w:p>
        </w:tc>
        <w:tc>
          <w:tcPr>
            <w:tcW w:w="992" w:type="dxa"/>
            <w:tcBorders>
              <w:top w:val="nil"/>
            </w:tcBorders>
          </w:tcPr>
          <w:p w:rsidR="00C46A2A" w:rsidRDefault="00C46A2A" w:rsidP="00C170BC">
            <w:pPr>
              <w:jc w:val="center"/>
            </w:pPr>
            <w:r w:rsidRPr="00151114">
              <w:rPr>
                <w:rFonts w:ascii="Times New Roman" w:hAnsi="Times New Roman"/>
                <w:sz w:val="24"/>
                <w:szCs w:val="24"/>
              </w:rPr>
              <w:t>0,0</w:t>
            </w:r>
          </w:p>
        </w:tc>
        <w:tc>
          <w:tcPr>
            <w:tcW w:w="992" w:type="dxa"/>
            <w:tcBorders>
              <w:top w:val="nil"/>
            </w:tcBorders>
          </w:tcPr>
          <w:p w:rsidR="00C46A2A" w:rsidRDefault="00C46A2A" w:rsidP="00C170BC">
            <w:pPr>
              <w:jc w:val="center"/>
            </w:pPr>
            <w:r w:rsidRPr="00151114">
              <w:rPr>
                <w:rFonts w:ascii="Times New Roman" w:hAnsi="Times New Roman"/>
                <w:sz w:val="24"/>
                <w:szCs w:val="24"/>
              </w:rPr>
              <w:t>0,0</w:t>
            </w:r>
          </w:p>
        </w:tc>
        <w:tc>
          <w:tcPr>
            <w:tcW w:w="992" w:type="dxa"/>
            <w:tcBorders>
              <w:top w:val="nil"/>
              <w:right w:val="single" w:sz="4" w:space="0" w:color="auto"/>
            </w:tcBorders>
          </w:tcPr>
          <w:p w:rsidR="00C46A2A" w:rsidRDefault="00C46A2A" w:rsidP="00C170BC">
            <w:pPr>
              <w:jc w:val="center"/>
            </w:pPr>
            <w:r w:rsidRPr="00151114">
              <w:rPr>
                <w:rFonts w:ascii="Times New Roman" w:hAnsi="Times New Roman"/>
                <w:sz w:val="24"/>
                <w:szCs w:val="24"/>
              </w:rPr>
              <w:t>0,0</w:t>
            </w:r>
          </w:p>
        </w:tc>
        <w:tc>
          <w:tcPr>
            <w:tcW w:w="993" w:type="dxa"/>
            <w:tcBorders>
              <w:top w:val="nil"/>
              <w:left w:val="single" w:sz="4" w:space="0" w:color="auto"/>
              <w:right w:val="single" w:sz="4" w:space="0" w:color="auto"/>
            </w:tcBorders>
          </w:tcPr>
          <w:p w:rsidR="00C46A2A" w:rsidRPr="00F96C42" w:rsidRDefault="00C46A2A" w:rsidP="00C170BC">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0,0</w:t>
            </w:r>
          </w:p>
        </w:tc>
        <w:tc>
          <w:tcPr>
            <w:tcW w:w="992" w:type="dxa"/>
            <w:tcBorders>
              <w:top w:val="nil"/>
              <w:left w:val="single" w:sz="4" w:space="0" w:color="auto"/>
              <w:right w:val="single" w:sz="4" w:space="0" w:color="auto"/>
            </w:tcBorders>
          </w:tcPr>
          <w:p w:rsidR="00C46A2A" w:rsidRDefault="00C46A2A" w:rsidP="00C170BC">
            <w:pPr>
              <w:jc w:val="center"/>
            </w:pPr>
            <w:r w:rsidRPr="00DD17CA">
              <w:rPr>
                <w:rFonts w:ascii="Times New Roman" w:hAnsi="Times New Roman"/>
                <w:sz w:val="24"/>
                <w:szCs w:val="24"/>
              </w:rPr>
              <w:t>0,0</w:t>
            </w:r>
          </w:p>
        </w:tc>
        <w:tc>
          <w:tcPr>
            <w:tcW w:w="1134" w:type="dxa"/>
            <w:tcBorders>
              <w:top w:val="nil"/>
              <w:left w:val="single" w:sz="4" w:space="0" w:color="auto"/>
            </w:tcBorders>
          </w:tcPr>
          <w:p w:rsidR="00C46A2A" w:rsidRDefault="00C46A2A" w:rsidP="00C4481D">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16558,1</w:t>
            </w:r>
          </w:p>
          <w:p w:rsidR="00C46A2A" w:rsidRDefault="00C46A2A" w:rsidP="00C4481D">
            <w:pPr>
              <w:tabs>
                <w:tab w:val="left" w:pos="11907"/>
              </w:tabs>
              <w:jc w:val="center"/>
              <w:rPr>
                <w:rFonts w:ascii="Times New Roman" w:eastAsiaTheme="minorHAnsi" w:hAnsi="Times New Roman"/>
                <w:sz w:val="24"/>
                <w:szCs w:val="24"/>
                <w:lang w:eastAsia="en-US"/>
              </w:rPr>
            </w:pPr>
          </w:p>
          <w:p w:rsidR="00C46A2A" w:rsidRDefault="00C46A2A" w:rsidP="00C4481D">
            <w:pPr>
              <w:tabs>
                <w:tab w:val="left" w:pos="11907"/>
              </w:tabs>
              <w:jc w:val="center"/>
              <w:rPr>
                <w:rFonts w:ascii="Times New Roman" w:eastAsiaTheme="minorHAnsi" w:hAnsi="Times New Roman"/>
                <w:sz w:val="24"/>
                <w:szCs w:val="24"/>
                <w:lang w:eastAsia="en-US"/>
              </w:rPr>
            </w:pPr>
          </w:p>
          <w:p w:rsidR="00C46A2A" w:rsidRPr="00124339" w:rsidRDefault="00C46A2A" w:rsidP="00C4481D">
            <w:pPr>
              <w:jc w:val="center"/>
              <w:rPr>
                <w:rFonts w:ascii="Times New Roman" w:hAnsi="Times New Roman"/>
                <w:sz w:val="24"/>
                <w:szCs w:val="24"/>
              </w:rPr>
            </w:pPr>
            <w:r w:rsidRPr="00124339">
              <w:rPr>
                <w:rFonts w:ascii="Times New Roman" w:hAnsi="Times New Roman"/>
                <w:sz w:val="24"/>
                <w:szCs w:val="24"/>
              </w:rPr>
              <w:t>110811,9</w:t>
            </w:r>
          </w:p>
        </w:tc>
        <w:tc>
          <w:tcPr>
            <w:tcW w:w="1134" w:type="dxa"/>
            <w:tcBorders>
              <w:top w:val="nil"/>
            </w:tcBorders>
          </w:tcPr>
          <w:p w:rsidR="00C46A2A" w:rsidRPr="009D054F" w:rsidRDefault="00C46A2A" w:rsidP="00E36B21">
            <w:pPr>
              <w:tabs>
                <w:tab w:val="left" w:pos="11907"/>
              </w:tabs>
              <w:jc w:val="both"/>
              <w:rPr>
                <w:rFonts w:asciiTheme="minorHAnsi" w:hAnsiTheme="minorHAnsi"/>
                <w:sz w:val="24"/>
                <w:szCs w:val="24"/>
              </w:rPr>
            </w:pPr>
          </w:p>
        </w:tc>
      </w:tr>
      <w:tr w:rsidR="00C46A2A" w:rsidRPr="00EA5C32" w:rsidTr="00E36B21">
        <w:trPr>
          <w:gridAfter w:val="1"/>
          <w:wAfter w:w="12" w:type="dxa"/>
          <w:trHeight w:val="160"/>
        </w:trPr>
        <w:tc>
          <w:tcPr>
            <w:tcW w:w="5812" w:type="dxa"/>
            <w:gridSpan w:val="4"/>
            <w:tcBorders>
              <w:top w:val="nil"/>
            </w:tcBorders>
          </w:tcPr>
          <w:p w:rsidR="00C46A2A" w:rsidRPr="00456F1A" w:rsidRDefault="00C46A2A" w:rsidP="00E36B21">
            <w:pPr>
              <w:tabs>
                <w:tab w:val="left" w:pos="11907"/>
              </w:tabs>
              <w:rPr>
                <w:rFonts w:ascii="Times New Roman" w:hAnsi="Times New Roman"/>
                <w:sz w:val="24"/>
                <w:szCs w:val="24"/>
              </w:rPr>
            </w:pPr>
            <w:r w:rsidRPr="00456F1A">
              <w:rPr>
                <w:rFonts w:ascii="Times New Roman" w:hAnsi="Times New Roman"/>
                <w:sz w:val="24"/>
                <w:szCs w:val="24"/>
              </w:rPr>
              <w:t xml:space="preserve">Итого по программе, в том числе:                        </w:t>
            </w:r>
          </w:p>
        </w:tc>
        <w:tc>
          <w:tcPr>
            <w:tcW w:w="1276" w:type="dxa"/>
            <w:tcBorders>
              <w:top w:val="nil"/>
            </w:tcBorders>
            <w:vAlign w:val="center"/>
          </w:tcPr>
          <w:p w:rsidR="00C46A2A" w:rsidRPr="009E7BF1" w:rsidRDefault="00C46A2A" w:rsidP="00E36B21">
            <w:pPr>
              <w:jc w:val="center"/>
              <w:rPr>
                <w:rFonts w:asciiTheme="minorHAnsi" w:hAnsiTheme="minorHAnsi"/>
                <w:color w:val="000000"/>
                <w:sz w:val="24"/>
                <w:szCs w:val="24"/>
              </w:rPr>
            </w:pPr>
          </w:p>
        </w:tc>
        <w:tc>
          <w:tcPr>
            <w:tcW w:w="1276" w:type="dxa"/>
            <w:tcBorders>
              <w:top w:val="nil"/>
            </w:tcBorders>
            <w:vAlign w:val="center"/>
          </w:tcPr>
          <w:p w:rsidR="00C46A2A" w:rsidRPr="009E7BF1" w:rsidRDefault="00FC47E8" w:rsidP="00A253EF">
            <w:pPr>
              <w:jc w:val="center"/>
              <w:rPr>
                <w:rFonts w:ascii="Times New Roman" w:hAnsi="Times New Roman"/>
                <w:color w:val="000000"/>
                <w:sz w:val="24"/>
                <w:szCs w:val="24"/>
              </w:rPr>
            </w:pPr>
            <w:r>
              <w:rPr>
                <w:rFonts w:ascii="Times New Roman" w:hAnsi="Times New Roman"/>
                <w:color w:val="000000"/>
                <w:sz w:val="24"/>
                <w:szCs w:val="24"/>
              </w:rPr>
              <w:t>1827916,5</w:t>
            </w:r>
          </w:p>
        </w:tc>
        <w:tc>
          <w:tcPr>
            <w:tcW w:w="992" w:type="dxa"/>
            <w:tcBorders>
              <w:top w:val="nil"/>
            </w:tcBorders>
            <w:vAlign w:val="center"/>
          </w:tcPr>
          <w:p w:rsidR="00C46A2A" w:rsidRPr="00456F1A" w:rsidRDefault="00C46A2A" w:rsidP="00C170BC">
            <w:pPr>
              <w:jc w:val="center"/>
              <w:rPr>
                <w:rFonts w:ascii="Times New Roman" w:hAnsi="Times New Roman"/>
                <w:color w:val="000000"/>
                <w:sz w:val="24"/>
                <w:szCs w:val="24"/>
              </w:rPr>
            </w:pPr>
            <w:r>
              <w:rPr>
                <w:rFonts w:ascii="Times New Roman" w:hAnsi="Times New Roman"/>
                <w:color w:val="000000"/>
                <w:sz w:val="24"/>
                <w:szCs w:val="24"/>
              </w:rPr>
              <w:t>45214,0</w:t>
            </w:r>
          </w:p>
        </w:tc>
        <w:tc>
          <w:tcPr>
            <w:tcW w:w="992" w:type="dxa"/>
            <w:tcBorders>
              <w:top w:val="nil"/>
            </w:tcBorders>
            <w:vAlign w:val="center"/>
          </w:tcPr>
          <w:p w:rsidR="00C46A2A" w:rsidRPr="00456F1A" w:rsidRDefault="00C46A2A" w:rsidP="00C170BC">
            <w:pPr>
              <w:jc w:val="center"/>
              <w:rPr>
                <w:rFonts w:ascii="Times New Roman" w:hAnsi="Times New Roman"/>
                <w:color w:val="000000"/>
                <w:sz w:val="24"/>
                <w:szCs w:val="24"/>
              </w:rPr>
            </w:pPr>
            <w:r>
              <w:rPr>
                <w:rFonts w:ascii="Times New Roman" w:hAnsi="Times New Roman"/>
                <w:color w:val="000000"/>
                <w:sz w:val="24"/>
                <w:szCs w:val="24"/>
              </w:rPr>
              <w:t>78651,0</w:t>
            </w:r>
          </w:p>
        </w:tc>
        <w:tc>
          <w:tcPr>
            <w:tcW w:w="992" w:type="dxa"/>
            <w:tcBorders>
              <w:top w:val="nil"/>
              <w:right w:val="single" w:sz="4" w:space="0" w:color="auto"/>
            </w:tcBorders>
            <w:vAlign w:val="center"/>
          </w:tcPr>
          <w:p w:rsidR="00C46A2A" w:rsidRPr="00456F1A" w:rsidRDefault="00C46A2A" w:rsidP="00397814">
            <w:pPr>
              <w:jc w:val="center"/>
              <w:rPr>
                <w:rFonts w:ascii="Times New Roman" w:hAnsi="Times New Roman"/>
                <w:color w:val="000000"/>
                <w:sz w:val="24"/>
                <w:szCs w:val="24"/>
              </w:rPr>
            </w:pPr>
            <w:r>
              <w:rPr>
                <w:rFonts w:ascii="Times New Roman" w:hAnsi="Times New Roman"/>
                <w:color w:val="000000"/>
                <w:sz w:val="24"/>
                <w:szCs w:val="24"/>
              </w:rPr>
              <w:t>117490,6</w:t>
            </w:r>
          </w:p>
        </w:tc>
        <w:tc>
          <w:tcPr>
            <w:tcW w:w="993" w:type="dxa"/>
            <w:tcBorders>
              <w:top w:val="nil"/>
              <w:left w:val="single" w:sz="4" w:space="0" w:color="auto"/>
              <w:right w:val="single" w:sz="4" w:space="0" w:color="auto"/>
            </w:tcBorders>
            <w:vAlign w:val="center"/>
          </w:tcPr>
          <w:p w:rsidR="00C46A2A" w:rsidRPr="00456F1A" w:rsidRDefault="00FC47E8" w:rsidP="00C170BC">
            <w:pPr>
              <w:jc w:val="center"/>
              <w:rPr>
                <w:rFonts w:ascii="Times New Roman" w:hAnsi="Times New Roman"/>
                <w:color w:val="000000"/>
                <w:sz w:val="24"/>
                <w:szCs w:val="24"/>
              </w:rPr>
            </w:pPr>
            <w:r>
              <w:rPr>
                <w:rFonts w:ascii="Times New Roman" w:hAnsi="Times New Roman"/>
                <w:color w:val="000000"/>
                <w:sz w:val="24"/>
                <w:szCs w:val="24"/>
              </w:rPr>
              <w:t>542166,0</w:t>
            </w:r>
          </w:p>
        </w:tc>
        <w:tc>
          <w:tcPr>
            <w:tcW w:w="992" w:type="dxa"/>
            <w:tcBorders>
              <w:top w:val="nil"/>
              <w:left w:val="single" w:sz="4" w:space="0" w:color="auto"/>
              <w:right w:val="single" w:sz="4" w:space="0" w:color="auto"/>
            </w:tcBorders>
            <w:vAlign w:val="center"/>
          </w:tcPr>
          <w:p w:rsidR="00C46A2A" w:rsidRPr="00456F1A" w:rsidRDefault="00FC47E8" w:rsidP="00C170BC">
            <w:pPr>
              <w:jc w:val="center"/>
              <w:rPr>
                <w:rFonts w:ascii="Times New Roman" w:hAnsi="Times New Roman"/>
                <w:color w:val="000000"/>
                <w:sz w:val="24"/>
                <w:szCs w:val="24"/>
              </w:rPr>
            </w:pPr>
            <w:r>
              <w:rPr>
                <w:rFonts w:ascii="Times New Roman" w:hAnsi="Times New Roman"/>
                <w:color w:val="000000"/>
                <w:sz w:val="24"/>
                <w:szCs w:val="24"/>
              </w:rPr>
              <w:t>917024,9</w:t>
            </w:r>
          </w:p>
        </w:tc>
        <w:tc>
          <w:tcPr>
            <w:tcW w:w="1134" w:type="dxa"/>
            <w:tcBorders>
              <w:top w:val="nil"/>
              <w:left w:val="single" w:sz="4" w:space="0" w:color="auto"/>
            </w:tcBorders>
            <w:vAlign w:val="center"/>
          </w:tcPr>
          <w:p w:rsidR="00C46A2A" w:rsidRPr="00456F1A" w:rsidRDefault="00C46A2A" w:rsidP="00E36B21">
            <w:pPr>
              <w:jc w:val="center"/>
              <w:rPr>
                <w:rFonts w:ascii="Times New Roman" w:hAnsi="Times New Roman"/>
                <w:color w:val="000000"/>
                <w:sz w:val="24"/>
                <w:szCs w:val="24"/>
              </w:rPr>
            </w:pPr>
            <w:r>
              <w:rPr>
                <w:rFonts w:ascii="Times New Roman" w:hAnsi="Times New Roman"/>
                <w:color w:val="000000"/>
                <w:sz w:val="24"/>
                <w:szCs w:val="24"/>
              </w:rPr>
              <w:t>127370,0</w:t>
            </w:r>
          </w:p>
        </w:tc>
        <w:tc>
          <w:tcPr>
            <w:tcW w:w="1134" w:type="dxa"/>
            <w:tcBorders>
              <w:top w:val="nil"/>
            </w:tcBorders>
          </w:tcPr>
          <w:p w:rsidR="00C46A2A" w:rsidRPr="00456F1A" w:rsidRDefault="00C46A2A" w:rsidP="00E36B21">
            <w:pPr>
              <w:tabs>
                <w:tab w:val="left" w:pos="11907"/>
              </w:tabs>
              <w:rPr>
                <w:rFonts w:ascii="Times New Roman" w:hAnsi="Times New Roman"/>
                <w:sz w:val="24"/>
                <w:szCs w:val="24"/>
              </w:rPr>
            </w:pPr>
          </w:p>
        </w:tc>
      </w:tr>
      <w:tr w:rsidR="00C46A2A" w:rsidRPr="00EA5C32" w:rsidTr="00E36B21">
        <w:trPr>
          <w:gridAfter w:val="1"/>
          <w:wAfter w:w="12" w:type="dxa"/>
          <w:trHeight w:val="160"/>
        </w:trPr>
        <w:tc>
          <w:tcPr>
            <w:tcW w:w="5812" w:type="dxa"/>
            <w:gridSpan w:val="4"/>
            <w:tcBorders>
              <w:top w:val="nil"/>
            </w:tcBorders>
          </w:tcPr>
          <w:p w:rsidR="00C46A2A" w:rsidRPr="00456F1A" w:rsidRDefault="00C46A2A" w:rsidP="00E36B21">
            <w:pPr>
              <w:tabs>
                <w:tab w:val="left" w:pos="11907"/>
              </w:tabs>
              <w:rPr>
                <w:rFonts w:ascii="Times New Roman" w:hAnsi="Times New Roman"/>
                <w:sz w:val="24"/>
                <w:szCs w:val="24"/>
              </w:rPr>
            </w:pPr>
            <w:r>
              <w:rPr>
                <w:rFonts w:ascii="Times New Roman" w:hAnsi="Times New Roman"/>
                <w:sz w:val="24"/>
                <w:szCs w:val="24"/>
              </w:rPr>
              <w:t xml:space="preserve">местный </w:t>
            </w:r>
            <w:r w:rsidRPr="00456F1A">
              <w:rPr>
                <w:rFonts w:ascii="Times New Roman" w:hAnsi="Times New Roman"/>
                <w:sz w:val="24"/>
                <w:szCs w:val="24"/>
              </w:rPr>
              <w:t xml:space="preserve">бюджет                                           </w:t>
            </w:r>
          </w:p>
        </w:tc>
        <w:tc>
          <w:tcPr>
            <w:tcW w:w="1276" w:type="dxa"/>
            <w:tcBorders>
              <w:top w:val="nil"/>
            </w:tcBorders>
            <w:vAlign w:val="center"/>
          </w:tcPr>
          <w:p w:rsidR="00C46A2A" w:rsidRPr="009E7BF1" w:rsidRDefault="00C46A2A" w:rsidP="00E36B21">
            <w:pPr>
              <w:jc w:val="center"/>
              <w:rPr>
                <w:rFonts w:asciiTheme="minorHAnsi" w:hAnsiTheme="minorHAnsi"/>
                <w:color w:val="000000"/>
                <w:sz w:val="24"/>
                <w:szCs w:val="24"/>
              </w:rPr>
            </w:pPr>
          </w:p>
        </w:tc>
        <w:tc>
          <w:tcPr>
            <w:tcW w:w="1276" w:type="dxa"/>
            <w:tcBorders>
              <w:top w:val="nil"/>
            </w:tcBorders>
            <w:vAlign w:val="center"/>
          </w:tcPr>
          <w:p w:rsidR="00C46A2A" w:rsidRPr="009E7BF1" w:rsidRDefault="00FC47E8" w:rsidP="00431A17">
            <w:pPr>
              <w:jc w:val="center"/>
              <w:rPr>
                <w:rFonts w:ascii="Times New Roman" w:hAnsi="Times New Roman"/>
                <w:color w:val="000000"/>
                <w:sz w:val="24"/>
                <w:szCs w:val="24"/>
              </w:rPr>
            </w:pPr>
            <w:r>
              <w:rPr>
                <w:rFonts w:ascii="Times New Roman" w:hAnsi="Times New Roman"/>
                <w:color w:val="000000"/>
                <w:sz w:val="24"/>
                <w:szCs w:val="24"/>
              </w:rPr>
              <w:t>239899,6</w:t>
            </w:r>
          </w:p>
        </w:tc>
        <w:tc>
          <w:tcPr>
            <w:tcW w:w="992" w:type="dxa"/>
            <w:tcBorders>
              <w:top w:val="nil"/>
            </w:tcBorders>
            <w:vAlign w:val="center"/>
          </w:tcPr>
          <w:p w:rsidR="00C46A2A" w:rsidRPr="00456F1A" w:rsidRDefault="00C46A2A" w:rsidP="00C170BC">
            <w:pPr>
              <w:jc w:val="center"/>
              <w:rPr>
                <w:rFonts w:ascii="Times New Roman" w:hAnsi="Times New Roman"/>
                <w:color w:val="000000"/>
                <w:sz w:val="24"/>
                <w:szCs w:val="24"/>
              </w:rPr>
            </w:pPr>
            <w:r>
              <w:rPr>
                <w:rFonts w:ascii="Times New Roman" w:hAnsi="Times New Roman"/>
                <w:color w:val="000000"/>
                <w:sz w:val="24"/>
                <w:szCs w:val="24"/>
              </w:rPr>
              <w:t>4973,5</w:t>
            </w:r>
          </w:p>
        </w:tc>
        <w:tc>
          <w:tcPr>
            <w:tcW w:w="992" w:type="dxa"/>
            <w:tcBorders>
              <w:top w:val="nil"/>
            </w:tcBorders>
            <w:vAlign w:val="center"/>
          </w:tcPr>
          <w:p w:rsidR="00C46A2A" w:rsidRPr="00456F1A" w:rsidRDefault="00C46A2A" w:rsidP="00431A17">
            <w:pPr>
              <w:jc w:val="center"/>
              <w:rPr>
                <w:rFonts w:ascii="Times New Roman" w:hAnsi="Times New Roman"/>
                <w:color w:val="000000"/>
                <w:sz w:val="24"/>
                <w:szCs w:val="24"/>
              </w:rPr>
            </w:pPr>
            <w:r>
              <w:rPr>
                <w:rFonts w:ascii="Times New Roman" w:hAnsi="Times New Roman"/>
                <w:color w:val="000000"/>
                <w:sz w:val="24"/>
                <w:szCs w:val="24"/>
              </w:rPr>
              <w:t>8303,5</w:t>
            </w:r>
          </w:p>
        </w:tc>
        <w:tc>
          <w:tcPr>
            <w:tcW w:w="992" w:type="dxa"/>
            <w:tcBorders>
              <w:top w:val="nil"/>
              <w:right w:val="single" w:sz="4" w:space="0" w:color="auto"/>
            </w:tcBorders>
            <w:vAlign w:val="center"/>
          </w:tcPr>
          <w:p w:rsidR="00C46A2A" w:rsidRPr="00456F1A" w:rsidRDefault="00C46A2A" w:rsidP="00397814">
            <w:pPr>
              <w:jc w:val="center"/>
              <w:rPr>
                <w:rFonts w:ascii="Times New Roman" w:hAnsi="Times New Roman"/>
                <w:color w:val="000000"/>
                <w:sz w:val="24"/>
                <w:szCs w:val="24"/>
              </w:rPr>
            </w:pPr>
            <w:r>
              <w:rPr>
                <w:rFonts w:ascii="Times New Roman" w:hAnsi="Times New Roman"/>
                <w:color w:val="000000"/>
                <w:sz w:val="24"/>
                <w:szCs w:val="24"/>
              </w:rPr>
              <w:t>20369,7</w:t>
            </w:r>
          </w:p>
        </w:tc>
        <w:tc>
          <w:tcPr>
            <w:tcW w:w="993" w:type="dxa"/>
            <w:tcBorders>
              <w:top w:val="nil"/>
              <w:left w:val="single" w:sz="4" w:space="0" w:color="auto"/>
              <w:right w:val="single" w:sz="4" w:space="0" w:color="auto"/>
            </w:tcBorders>
            <w:vAlign w:val="center"/>
          </w:tcPr>
          <w:p w:rsidR="00C46A2A" w:rsidRPr="00456F1A" w:rsidRDefault="00FC47E8" w:rsidP="00C170BC">
            <w:pPr>
              <w:jc w:val="center"/>
              <w:rPr>
                <w:rFonts w:ascii="Times New Roman" w:hAnsi="Times New Roman"/>
                <w:color w:val="000000"/>
                <w:sz w:val="24"/>
                <w:szCs w:val="24"/>
              </w:rPr>
            </w:pPr>
            <w:r>
              <w:rPr>
                <w:rFonts w:ascii="Times New Roman" w:hAnsi="Times New Roman"/>
                <w:color w:val="000000"/>
                <w:sz w:val="24"/>
                <w:szCs w:val="24"/>
              </w:rPr>
              <w:t>70481,6</w:t>
            </w:r>
          </w:p>
        </w:tc>
        <w:tc>
          <w:tcPr>
            <w:tcW w:w="992" w:type="dxa"/>
            <w:tcBorders>
              <w:top w:val="nil"/>
              <w:left w:val="single" w:sz="4" w:space="0" w:color="auto"/>
              <w:right w:val="single" w:sz="4" w:space="0" w:color="auto"/>
            </w:tcBorders>
            <w:vAlign w:val="center"/>
          </w:tcPr>
          <w:p w:rsidR="00C46A2A" w:rsidRPr="00456F1A" w:rsidRDefault="00FC47E8" w:rsidP="00C170BC">
            <w:pPr>
              <w:jc w:val="center"/>
              <w:rPr>
                <w:rFonts w:ascii="Times New Roman" w:hAnsi="Times New Roman"/>
                <w:color w:val="000000"/>
                <w:sz w:val="24"/>
                <w:szCs w:val="24"/>
              </w:rPr>
            </w:pPr>
            <w:r>
              <w:rPr>
                <w:rFonts w:ascii="Times New Roman" w:hAnsi="Times New Roman"/>
                <w:color w:val="000000"/>
                <w:sz w:val="24"/>
                <w:szCs w:val="24"/>
              </w:rPr>
              <w:t>119213,2</w:t>
            </w:r>
          </w:p>
        </w:tc>
        <w:tc>
          <w:tcPr>
            <w:tcW w:w="1134" w:type="dxa"/>
            <w:tcBorders>
              <w:top w:val="nil"/>
              <w:left w:val="single" w:sz="4" w:space="0" w:color="auto"/>
            </w:tcBorders>
            <w:vAlign w:val="center"/>
          </w:tcPr>
          <w:p w:rsidR="00C46A2A" w:rsidRPr="00124339" w:rsidRDefault="00C46A2A" w:rsidP="0012433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16558,1</w:t>
            </w:r>
          </w:p>
        </w:tc>
        <w:tc>
          <w:tcPr>
            <w:tcW w:w="1134" w:type="dxa"/>
            <w:tcBorders>
              <w:top w:val="nil"/>
            </w:tcBorders>
          </w:tcPr>
          <w:p w:rsidR="00C46A2A" w:rsidRPr="00456F1A" w:rsidRDefault="00C46A2A" w:rsidP="00E36B21">
            <w:pPr>
              <w:tabs>
                <w:tab w:val="left" w:pos="11907"/>
              </w:tabs>
              <w:rPr>
                <w:rFonts w:ascii="Times New Roman" w:hAnsi="Times New Roman"/>
                <w:sz w:val="24"/>
                <w:szCs w:val="24"/>
              </w:rPr>
            </w:pPr>
          </w:p>
        </w:tc>
      </w:tr>
      <w:tr w:rsidR="00C46A2A" w:rsidRPr="00EA5C32" w:rsidTr="00E36B21">
        <w:trPr>
          <w:gridAfter w:val="1"/>
          <w:wAfter w:w="12" w:type="dxa"/>
          <w:trHeight w:val="160"/>
        </w:trPr>
        <w:tc>
          <w:tcPr>
            <w:tcW w:w="5812" w:type="dxa"/>
            <w:gridSpan w:val="4"/>
            <w:tcBorders>
              <w:top w:val="nil"/>
            </w:tcBorders>
          </w:tcPr>
          <w:p w:rsidR="00C46A2A" w:rsidRPr="00456F1A" w:rsidRDefault="00C46A2A" w:rsidP="00E36B21">
            <w:pPr>
              <w:tabs>
                <w:tab w:val="left" w:pos="11907"/>
              </w:tabs>
              <w:rPr>
                <w:rFonts w:ascii="Times New Roman" w:hAnsi="Times New Roman"/>
                <w:sz w:val="24"/>
                <w:szCs w:val="24"/>
              </w:rPr>
            </w:pPr>
            <w:r>
              <w:rPr>
                <w:rFonts w:ascii="Times New Roman" w:hAnsi="Times New Roman"/>
                <w:sz w:val="24"/>
                <w:szCs w:val="24"/>
              </w:rPr>
              <w:t xml:space="preserve">областной </w:t>
            </w:r>
            <w:r w:rsidRPr="00456F1A">
              <w:rPr>
                <w:rFonts w:ascii="Times New Roman" w:hAnsi="Times New Roman"/>
                <w:sz w:val="24"/>
                <w:szCs w:val="24"/>
              </w:rPr>
              <w:t xml:space="preserve"> бюджет                                             </w:t>
            </w:r>
          </w:p>
        </w:tc>
        <w:tc>
          <w:tcPr>
            <w:tcW w:w="1276" w:type="dxa"/>
            <w:tcBorders>
              <w:top w:val="nil"/>
            </w:tcBorders>
            <w:vAlign w:val="center"/>
          </w:tcPr>
          <w:p w:rsidR="00C46A2A" w:rsidRPr="009E7BF1" w:rsidRDefault="00C46A2A" w:rsidP="00E36B21">
            <w:pPr>
              <w:jc w:val="center"/>
              <w:rPr>
                <w:rFonts w:asciiTheme="minorHAnsi" w:hAnsiTheme="minorHAnsi"/>
                <w:color w:val="000000"/>
                <w:sz w:val="24"/>
                <w:szCs w:val="24"/>
              </w:rPr>
            </w:pPr>
          </w:p>
        </w:tc>
        <w:tc>
          <w:tcPr>
            <w:tcW w:w="1276" w:type="dxa"/>
            <w:tcBorders>
              <w:top w:val="nil"/>
            </w:tcBorders>
            <w:vAlign w:val="center"/>
          </w:tcPr>
          <w:p w:rsidR="00C46A2A" w:rsidRPr="009E7BF1" w:rsidRDefault="00FC47E8" w:rsidP="00431A17">
            <w:pPr>
              <w:jc w:val="center"/>
              <w:rPr>
                <w:rFonts w:ascii="Times New Roman" w:hAnsi="Times New Roman"/>
                <w:color w:val="000000"/>
                <w:sz w:val="24"/>
                <w:szCs w:val="24"/>
              </w:rPr>
            </w:pPr>
            <w:r>
              <w:rPr>
                <w:rFonts w:ascii="Times New Roman" w:hAnsi="Times New Roman"/>
                <w:color w:val="000000"/>
                <w:sz w:val="24"/>
                <w:szCs w:val="24"/>
              </w:rPr>
              <w:t>1588016,9</w:t>
            </w:r>
          </w:p>
        </w:tc>
        <w:tc>
          <w:tcPr>
            <w:tcW w:w="992" w:type="dxa"/>
            <w:tcBorders>
              <w:top w:val="nil"/>
            </w:tcBorders>
            <w:vAlign w:val="center"/>
          </w:tcPr>
          <w:p w:rsidR="00C46A2A" w:rsidRPr="00456F1A" w:rsidRDefault="00C46A2A" w:rsidP="00C170BC">
            <w:pPr>
              <w:jc w:val="center"/>
              <w:rPr>
                <w:rFonts w:ascii="Times New Roman" w:hAnsi="Times New Roman"/>
                <w:color w:val="000000"/>
                <w:sz w:val="24"/>
                <w:szCs w:val="24"/>
              </w:rPr>
            </w:pPr>
            <w:r>
              <w:rPr>
                <w:rFonts w:ascii="Times New Roman" w:hAnsi="Times New Roman"/>
                <w:color w:val="000000"/>
                <w:sz w:val="24"/>
                <w:szCs w:val="24"/>
              </w:rPr>
              <w:t>40240,5</w:t>
            </w:r>
          </w:p>
        </w:tc>
        <w:tc>
          <w:tcPr>
            <w:tcW w:w="992" w:type="dxa"/>
            <w:tcBorders>
              <w:top w:val="nil"/>
            </w:tcBorders>
            <w:vAlign w:val="center"/>
          </w:tcPr>
          <w:p w:rsidR="00C46A2A" w:rsidRPr="00456F1A" w:rsidRDefault="00C46A2A" w:rsidP="00C170BC">
            <w:pPr>
              <w:jc w:val="center"/>
              <w:rPr>
                <w:rFonts w:ascii="Times New Roman" w:hAnsi="Times New Roman"/>
                <w:color w:val="000000"/>
                <w:sz w:val="24"/>
                <w:szCs w:val="24"/>
              </w:rPr>
            </w:pPr>
            <w:r>
              <w:rPr>
                <w:rFonts w:ascii="Times New Roman" w:hAnsi="Times New Roman"/>
                <w:color w:val="000000"/>
                <w:sz w:val="24"/>
                <w:szCs w:val="24"/>
              </w:rPr>
              <w:t>70347,5</w:t>
            </w:r>
          </w:p>
        </w:tc>
        <w:tc>
          <w:tcPr>
            <w:tcW w:w="992" w:type="dxa"/>
            <w:tcBorders>
              <w:top w:val="nil"/>
              <w:right w:val="single" w:sz="4" w:space="0" w:color="auto"/>
            </w:tcBorders>
            <w:vAlign w:val="center"/>
          </w:tcPr>
          <w:p w:rsidR="00C46A2A" w:rsidRPr="00456F1A" w:rsidRDefault="00C46A2A" w:rsidP="00397814">
            <w:pPr>
              <w:jc w:val="center"/>
              <w:rPr>
                <w:rFonts w:ascii="Times New Roman" w:hAnsi="Times New Roman"/>
                <w:color w:val="000000"/>
                <w:sz w:val="24"/>
                <w:szCs w:val="24"/>
              </w:rPr>
            </w:pPr>
            <w:r>
              <w:rPr>
                <w:rFonts w:ascii="Times New Roman" w:hAnsi="Times New Roman"/>
                <w:color w:val="000000"/>
                <w:sz w:val="24"/>
                <w:szCs w:val="24"/>
              </w:rPr>
              <w:t>97120,9</w:t>
            </w:r>
          </w:p>
        </w:tc>
        <w:tc>
          <w:tcPr>
            <w:tcW w:w="993" w:type="dxa"/>
            <w:tcBorders>
              <w:top w:val="nil"/>
              <w:left w:val="single" w:sz="4" w:space="0" w:color="auto"/>
              <w:right w:val="single" w:sz="4" w:space="0" w:color="auto"/>
            </w:tcBorders>
            <w:vAlign w:val="center"/>
          </w:tcPr>
          <w:p w:rsidR="00C46A2A" w:rsidRPr="00456F1A" w:rsidRDefault="00FC47E8" w:rsidP="00C170BC">
            <w:pPr>
              <w:jc w:val="center"/>
              <w:rPr>
                <w:rFonts w:ascii="Times New Roman" w:hAnsi="Times New Roman"/>
                <w:color w:val="000000"/>
                <w:sz w:val="24"/>
                <w:szCs w:val="24"/>
              </w:rPr>
            </w:pPr>
            <w:r>
              <w:rPr>
                <w:rFonts w:ascii="Times New Roman" w:hAnsi="Times New Roman"/>
                <w:color w:val="000000"/>
                <w:sz w:val="24"/>
                <w:szCs w:val="24"/>
              </w:rPr>
              <w:t>471684,4</w:t>
            </w:r>
          </w:p>
        </w:tc>
        <w:tc>
          <w:tcPr>
            <w:tcW w:w="992" w:type="dxa"/>
            <w:tcBorders>
              <w:top w:val="nil"/>
              <w:left w:val="single" w:sz="4" w:space="0" w:color="auto"/>
              <w:right w:val="single" w:sz="4" w:space="0" w:color="auto"/>
            </w:tcBorders>
            <w:vAlign w:val="center"/>
          </w:tcPr>
          <w:p w:rsidR="00C46A2A" w:rsidRPr="00456F1A" w:rsidRDefault="00FC47E8" w:rsidP="00C170BC">
            <w:pPr>
              <w:jc w:val="center"/>
              <w:rPr>
                <w:rFonts w:ascii="Times New Roman" w:hAnsi="Times New Roman"/>
                <w:color w:val="000000"/>
                <w:sz w:val="24"/>
                <w:szCs w:val="24"/>
              </w:rPr>
            </w:pPr>
            <w:r>
              <w:rPr>
                <w:rFonts w:ascii="Times New Roman" w:hAnsi="Times New Roman"/>
                <w:color w:val="000000"/>
                <w:sz w:val="24"/>
                <w:szCs w:val="24"/>
              </w:rPr>
              <w:t>797811,7</w:t>
            </w:r>
          </w:p>
        </w:tc>
        <w:tc>
          <w:tcPr>
            <w:tcW w:w="1134" w:type="dxa"/>
            <w:tcBorders>
              <w:top w:val="nil"/>
              <w:left w:val="single" w:sz="4" w:space="0" w:color="auto"/>
            </w:tcBorders>
            <w:vAlign w:val="center"/>
          </w:tcPr>
          <w:p w:rsidR="00C46A2A" w:rsidRPr="00456F1A" w:rsidRDefault="00C46A2A" w:rsidP="00E36B21">
            <w:pPr>
              <w:jc w:val="center"/>
              <w:rPr>
                <w:rFonts w:ascii="Times New Roman" w:hAnsi="Times New Roman"/>
                <w:color w:val="000000"/>
                <w:sz w:val="24"/>
                <w:szCs w:val="24"/>
              </w:rPr>
            </w:pPr>
            <w:r>
              <w:rPr>
                <w:rFonts w:ascii="Times New Roman" w:eastAsiaTheme="minorHAnsi" w:hAnsi="Times New Roman"/>
                <w:sz w:val="24"/>
                <w:szCs w:val="24"/>
                <w:lang w:eastAsia="en-US"/>
              </w:rPr>
              <w:t>110811,9</w:t>
            </w:r>
          </w:p>
        </w:tc>
        <w:tc>
          <w:tcPr>
            <w:tcW w:w="1134" w:type="dxa"/>
            <w:tcBorders>
              <w:top w:val="nil"/>
            </w:tcBorders>
          </w:tcPr>
          <w:p w:rsidR="00C46A2A" w:rsidRPr="00456F1A" w:rsidRDefault="00C46A2A" w:rsidP="00E36B21">
            <w:pPr>
              <w:tabs>
                <w:tab w:val="left" w:pos="11907"/>
              </w:tabs>
              <w:rPr>
                <w:rFonts w:ascii="Times New Roman" w:hAnsi="Times New Roman"/>
                <w:sz w:val="24"/>
                <w:szCs w:val="24"/>
              </w:rPr>
            </w:pPr>
          </w:p>
        </w:tc>
      </w:tr>
    </w:tbl>
    <w:p w:rsidR="007D3AFB" w:rsidRPr="00EA5C32" w:rsidRDefault="00EC2020" w:rsidP="007D3AFB">
      <w:pPr>
        <w:pStyle w:val="a7"/>
        <w:tabs>
          <w:tab w:val="left" w:pos="709"/>
        </w:tabs>
        <w:spacing w:after="0"/>
        <w:ind w:firstLine="709"/>
        <w:jc w:val="both"/>
        <w:rPr>
          <w:b/>
        </w:rPr>
      </w:pPr>
      <w:r>
        <w:rPr>
          <w:b/>
        </w:rPr>
        <w:t xml:space="preserve">                                                                                                                                                                                                                                                ».</w:t>
      </w:r>
    </w:p>
    <w:p w:rsidR="007D3AFB" w:rsidRDefault="007D3AFB" w:rsidP="007D3AFB">
      <w:pPr>
        <w:widowControl w:val="0"/>
        <w:autoSpaceDE w:val="0"/>
        <w:autoSpaceDN w:val="0"/>
        <w:adjustRightInd w:val="0"/>
        <w:rPr>
          <w:rFonts w:ascii="Times New Roman" w:hAnsi="Times New Roman"/>
          <w:sz w:val="28"/>
          <w:szCs w:val="28"/>
        </w:rPr>
      </w:pPr>
    </w:p>
    <w:p w:rsidR="0098651A" w:rsidRPr="000A10F2" w:rsidRDefault="0098651A" w:rsidP="007D3AFB">
      <w:pPr>
        <w:widowControl w:val="0"/>
        <w:autoSpaceDE w:val="0"/>
        <w:autoSpaceDN w:val="0"/>
        <w:adjustRightInd w:val="0"/>
        <w:rPr>
          <w:rFonts w:ascii="Times New Roman" w:hAnsi="Times New Roman"/>
          <w:sz w:val="28"/>
          <w:szCs w:val="28"/>
        </w:rPr>
        <w:sectPr w:rsidR="0098651A" w:rsidRPr="000A10F2" w:rsidSect="001F523E">
          <w:pgSz w:w="16838" w:h="11906" w:orient="landscape"/>
          <w:pgMar w:top="1276" w:right="709" w:bottom="707" w:left="709" w:header="709" w:footer="709" w:gutter="0"/>
          <w:cols w:space="708"/>
          <w:docGrid w:linePitch="360"/>
        </w:sectPr>
      </w:pPr>
    </w:p>
    <w:p w:rsidR="007D3AFB" w:rsidRDefault="007D3AFB" w:rsidP="007D3AFB">
      <w:pPr>
        <w:widowControl w:val="0"/>
        <w:autoSpaceDE w:val="0"/>
        <w:autoSpaceDN w:val="0"/>
        <w:adjustRightInd w:val="0"/>
        <w:jc w:val="center"/>
        <w:rPr>
          <w:rFonts w:ascii="Times New Roman" w:hAnsi="Times New Roman"/>
          <w:b/>
          <w:bCs/>
          <w:color w:val="000000"/>
          <w:sz w:val="24"/>
          <w:szCs w:val="24"/>
        </w:rPr>
      </w:pPr>
    </w:p>
    <w:p w:rsidR="007D3AFB" w:rsidRPr="004C5752" w:rsidRDefault="0098651A" w:rsidP="007D3AFB">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интернет-портале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8"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8C712A" w:rsidRPr="00813869" w:rsidRDefault="008C712A" w:rsidP="008C712A">
      <w:pPr>
        <w:ind w:firstLine="709"/>
        <w:jc w:val="both"/>
        <w:rPr>
          <w:rFonts w:ascii="Times New Roman" w:hAnsi="Times New Roman"/>
          <w:sz w:val="28"/>
          <w:szCs w:val="28"/>
        </w:rPr>
      </w:pPr>
      <w:r>
        <w:rPr>
          <w:rFonts w:ascii="Times New Roman" w:eastAsia="Calibri" w:hAnsi="Times New Roman"/>
          <w:color w:val="000000"/>
          <w:sz w:val="28"/>
          <w:szCs w:val="28"/>
        </w:rPr>
        <w:t xml:space="preserve">3. </w:t>
      </w:r>
      <w:r w:rsidRPr="00813869">
        <w:rPr>
          <w:rFonts w:ascii="Times New Roman" w:hAnsi="Times New Roman"/>
          <w:sz w:val="28"/>
          <w:szCs w:val="28"/>
        </w:rPr>
        <w:t xml:space="preserve">Контроль исполнения настоящего постановления возложить на заместителя </w:t>
      </w:r>
      <w:r w:rsidRPr="00813869">
        <w:rPr>
          <w:rFonts w:ascii="Times New Roman" w:hAnsi="Times New Roman"/>
          <w:bCs/>
          <w:sz w:val="28"/>
          <w:szCs w:val="28"/>
        </w:rPr>
        <w:t>мэра городского округа по вопросам жизнеобеспечения города -председателя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8C712A" w:rsidRPr="00813869" w:rsidRDefault="008C712A" w:rsidP="008C712A">
      <w:pPr>
        <w:tabs>
          <w:tab w:val="left" w:pos="900"/>
        </w:tabs>
        <w:ind w:firstLine="709"/>
        <w:jc w:val="both"/>
        <w:rPr>
          <w:rFonts w:ascii="Times New Roman" w:hAnsi="Times New Roman"/>
          <w:color w:val="000000"/>
          <w:spacing w:val="-4"/>
          <w:sz w:val="28"/>
          <w:szCs w:val="28"/>
        </w:rPr>
      </w:pPr>
      <w:r>
        <w:rPr>
          <w:rFonts w:ascii="Times New Roman" w:hAnsi="Times New Roman"/>
          <w:color w:val="000000"/>
          <w:spacing w:val="-15"/>
          <w:sz w:val="28"/>
          <w:szCs w:val="28"/>
        </w:rPr>
        <w:t>4</w:t>
      </w:r>
      <w:r w:rsidRPr="00813869">
        <w:rPr>
          <w:rFonts w:ascii="Times New Roman" w:hAnsi="Times New Roman"/>
          <w:color w:val="000000"/>
          <w:spacing w:val="-15"/>
          <w:sz w:val="28"/>
          <w:szCs w:val="28"/>
        </w:rPr>
        <w:t>.</w:t>
      </w:r>
      <w:r w:rsidRPr="00813869">
        <w:rPr>
          <w:rFonts w:ascii="Times New Roman" w:hAnsi="Times New Roman"/>
          <w:color w:val="000000"/>
          <w:sz w:val="28"/>
          <w:szCs w:val="28"/>
        </w:rPr>
        <w:tab/>
      </w:r>
      <w:r>
        <w:rPr>
          <w:rFonts w:ascii="Times New Roman" w:hAnsi="Times New Roman"/>
          <w:color w:val="000000"/>
          <w:sz w:val="28"/>
          <w:szCs w:val="28"/>
        </w:rPr>
        <w:t xml:space="preserve"> </w:t>
      </w:r>
      <w:r w:rsidRPr="00813869">
        <w:rPr>
          <w:rFonts w:ascii="Times New Roman" w:hAnsi="Times New Roman"/>
          <w:color w:val="000000"/>
          <w:spacing w:val="-1"/>
          <w:sz w:val="28"/>
          <w:szCs w:val="28"/>
        </w:rPr>
        <w:t xml:space="preserve">Настоящее постановление вступает в силу после дня его официального </w:t>
      </w:r>
      <w:r w:rsidRPr="00813869">
        <w:rPr>
          <w:rFonts w:ascii="Times New Roman" w:hAnsi="Times New Roman"/>
          <w:color w:val="000000"/>
          <w:spacing w:val="-4"/>
          <w:sz w:val="28"/>
          <w:szCs w:val="28"/>
        </w:rPr>
        <w:t>опубликования.</w:t>
      </w:r>
    </w:p>
    <w:p w:rsidR="008C712A" w:rsidRPr="004C5752" w:rsidRDefault="008C712A" w:rsidP="008C712A">
      <w:pPr>
        <w:pStyle w:val="ConsPlusNormal"/>
        <w:ind w:firstLine="709"/>
        <w:jc w:val="both"/>
        <w:rPr>
          <w:rFonts w:ascii="Times New Roman" w:hAnsi="Times New Roman" w:cs="Times New Roman"/>
          <w:color w:val="000000"/>
          <w:spacing w:val="-2"/>
          <w:sz w:val="28"/>
          <w:szCs w:val="28"/>
        </w:rPr>
      </w:pPr>
    </w:p>
    <w:p w:rsidR="007D3AFB" w:rsidRDefault="007D3AFB" w:rsidP="007D3AFB">
      <w:pPr>
        <w:pStyle w:val="a3"/>
        <w:spacing w:after="0"/>
        <w:ind w:left="0"/>
        <w:jc w:val="both"/>
        <w:rPr>
          <w:rFonts w:ascii="Times New Roman" w:hAnsi="Times New Roman"/>
          <w:sz w:val="24"/>
          <w:szCs w:val="24"/>
        </w:rPr>
      </w:pPr>
    </w:p>
    <w:p w:rsidR="007D3AFB" w:rsidRPr="005B4900" w:rsidRDefault="007D3AFB" w:rsidP="007D3AFB">
      <w:pPr>
        <w:pStyle w:val="a3"/>
        <w:spacing w:after="0"/>
        <w:ind w:left="0"/>
        <w:jc w:val="both"/>
        <w:rPr>
          <w:rFonts w:ascii="Times New Roman" w:hAnsi="Times New Roman"/>
          <w:sz w:val="24"/>
          <w:szCs w:val="24"/>
        </w:rPr>
      </w:pPr>
    </w:p>
    <w:p w:rsidR="007D3AFB" w:rsidRDefault="00EB7890"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00D741C3">
        <w:rPr>
          <w:rFonts w:ascii="Times New Roman" w:hAnsi="Times New Roman"/>
          <w:sz w:val="28"/>
          <w:szCs w:val="28"/>
        </w:rPr>
        <w:t>э</w:t>
      </w:r>
      <w:r w:rsidR="007D3AFB" w:rsidRPr="000A10F2">
        <w:rPr>
          <w:rFonts w:ascii="Times New Roman" w:hAnsi="Times New Roman"/>
          <w:sz w:val="28"/>
          <w:szCs w:val="28"/>
        </w:rPr>
        <w:t>р</w:t>
      </w:r>
      <w:r>
        <w:rPr>
          <w:rFonts w:ascii="Times New Roman" w:hAnsi="Times New Roman"/>
          <w:sz w:val="28"/>
          <w:szCs w:val="28"/>
        </w:rPr>
        <w:t xml:space="preserve"> </w:t>
      </w:r>
      <w:r w:rsidR="007D3AFB" w:rsidRPr="000A10F2">
        <w:rPr>
          <w:rFonts w:ascii="Times New Roman" w:hAnsi="Times New Roman"/>
          <w:sz w:val="28"/>
          <w:szCs w:val="28"/>
        </w:rPr>
        <w:t>городского округа</w:t>
      </w:r>
      <w:r w:rsidR="007D3AFB">
        <w:rPr>
          <w:rFonts w:ascii="Times New Roman" w:hAnsi="Times New Roman"/>
          <w:sz w:val="28"/>
          <w:szCs w:val="28"/>
        </w:rPr>
        <w:t xml:space="preserve"> </w:t>
      </w:r>
      <w:r w:rsidR="007D3AFB" w:rsidRPr="000A10F2">
        <w:rPr>
          <w:rFonts w:ascii="Times New Roman" w:hAnsi="Times New Roman"/>
          <w:sz w:val="28"/>
          <w:szCs w:val="28"/>
        </w:rPr>
        <w:t xml:space="preserve">муниципального </w:t>
      </w:r>
    </w:p>
    <w:p w:rsidR="007D3AFB" w:rsidRDefault="007D3AFB" w:rsidP="00EB7890">
      <w:pPr>
        <w:widowControl w:val="0"/>
        <w:autoSpaceDE w:val="0"/>
        <w:autoSpaceDN w:val="0"/>
        <w:adjustRightInd w:val="0"/>
        <w:rPr>
          <w:rFonts w:ascii="Times New Roman" w:hAnsi="Times New Roman"/>
          <w:sz w:val="24"/>
          <w:szCs w:val="24"/>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t xml:space="preserve"> </w:t>
      </w:r>
      <w:r>
        <w:rPr>
          <w:rFonts w:ascii="Times New Roman" w:hAnsi="Times New Roman"/>
          <w:sz w:val="28"/>
          <w:szCs w:val="28"/>
        </w:rPr>
        <w:t xml:space="preserve">                                       </w:t>
      </w:r>
      <w:r w:rsidR="00EB7890">
        <w:rPr>
          <w:rFonts w:ascii="Times New Roman" w:hAnsi="Times New Roman"/>
          <w:sz w:val="28"/>
          <w:szCs w:val="28"/>
        </w:rPr>
        <w:t>О.В. Боровский</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EB7890" w:rsidRDefault="00EB7890" w:rsidP="007D3AFB">
      <w:pPr>
        <w:rPr>
          <w:rFonts w:ascii="Times New Roman" w:hAnsi="Times New Roman"/>
          <w:sz w:val="24"/>
          <w:szCs w:val="24"/>
        </w:rPr>
      </w:pPr>
    </w:p>
    <w:p w:rsidR="00EB7890" w:rsidRDefault="00EB7890" w:rsidP="007D3AFB">
      <w:pPr>
        <w:rPr>
          <w:rFonts w:ascii="Times New Roman" w:hAnsi="Times New Roman"/>
          <w:sz w:val="24"/>
          <w:szCs w:val="24"/>
        </w:rPr>
      </w:pPr>
    </w:p>
    <w:p w:rsidR="00EB7890" w:rsidRDefault="00EB7890" w:rsidP="007D3AFB">
      <w:pPr>
        <w:rPr>
          <w:rFonts w:ascii="Times New Roman" w:hAnsi="Times New Roman"/>
          <w:sz w:val="24"/>
          <w:szCs w:val="24"/>
        </w:rPr>
      </w:pPr>
    </w:p>
    <w:p w:rsidR="008C712A" w:rsidRDefault="008C712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D3AFB" w:rsidRDefault="007D3AFB" w:rsidP="007D3AFB">
      <w:pPr>
        <w:rPr>
          <w:rFonts w:ascii="Times New Roman" w:hAnsi="Times New Roman"/>
          <w:sz w:val="24"/>
          <w:szCs w:val="24"/>
        </w:rPr>
      </w:pPr>
      <w:r>
        <w:rPr>
          <w:rFonts w:ascii="Times New Roman" w:hAnsi="Times New Roman"/>
          <w:sz w:val="24"/>
          <w:szCs w:val="24"/>
        </w:rPr>
        <w:t xml:space="preserve"> тел. 52421</w:t>
      </w:r>
    </w:p>
    <w:p w:rsidR="007D3AFB" w:rsidRDefault="007D3AFB" w:rsidP="007D3AFB">
      <w:pPr>
        <w:widowControl w:val="0"/>
        <w:autoSpaceDE w:val="0"/>
        <w:autoSpaceDN w:val="0"/>
        <w:adjustRightInd w:val="0"/>
        <w:jc w:val="both"/>
        <w:outlineLvl w:val="0"/>
        <w:rPr>
          <w:rFonts w:ascii="Times New Roman" w:hAnsi="Times New Roman"/>
          <w:sz w:val="26"/>
          <w:szCs w:val="26"/>
        </w:rPr>
      </w:pPr>
      <w:r>
        <w:rPr>
          <w:rFonts w:ascii="Times New Roman" w:hAnsi="Times New Roman"/>
          <w:sz w:val="26"/>
          <w:szCs w:val="26"/>
        </w:rPr>
        <w:t xml:space="preserve">                                                                    </w:t>
      </w:r>
    </w:p>
    <w:p w:rsidR="007D3AFB" w:rsidRPr="00130CE6" w:rsidRDefault="007D3AFB" w:rsidP="007D3AFB">
      <w:pPr>
        <w:widowControl w:val="0"/>
        <w:autoSpaceDE w:val="0"/>
        <w:autoSpaceDN w:val="0"/>
        <w:adjustRightInd w:val="0"/>
        <w:jc w:val="center"/>
        <w:rPr>
          <w:rFonts w:ascii="Times New Roman" w:hAnsi="Times New Roman"/>
          <w:b/>
          <w:bCs/>
          <w:color w:val="000000"/>
          <w:sz w:val="22"/>
          <w:szCs w:val="22"/>
        </w:rPr>
      </w:pPr>
      <w:r w:rsidRPr="00130CE6">
        <w:rPr>
          <w:rFonts w:ascii="Times New Roman" w:hAnsi="Times New Roman"/>
          <w:b/>
          <w:bCs/>
          <w:color w:val="000000"/>
          <w:sz w:val="22"/>
          <w:szCs w:val="22"/>
        </w:rPr>
        <w:lastRenderedPageBreak/>
        <w:t>Пояснительная записка к проекту правового акта</w:t>
      </w:r>
    </w:p>
    <w:p w:rsidR="00AA7A9F" w:rsidRPr="00130CE6" w:rsidRDefault="00AA7A9F" w:rsidP="007D3AFB">
      <w:pPr>
        <w:widowControl w:val="0"/>
        <w:autoSpaceDE w:val="0"/>
        <w:autoSpaceDN w:val="0"/>
        <w:adjustRightInd w:val="0"/>
        <w:jc w:val="center"/>
        <w:rPr>
          <w:rFonts w:ascii="Times New Roman" w:hAnsi="Times New Roman"/>
          <w:b/>
          <w:bCs/>
          <w:color w:val="000000"/>
          <w:sz w:val="22"/>
          <w:szCs w:val="22"/>
        </w:rPr>
      </w:pPr>
    </w:p>
    <w:p w:rsidR="007D3AFB" w:rsidRPr="00130CE6" w:rsidRDefault="007D3AFB" w:rsidP="007D3AFB">
      <w:pPr>
        <w:widowControl w:val="0"/>
        <w:autoSpaceDE w:val="0"/>
        <w:autoSpaceDN w:val="0"/>
        <w:adjustRightInd w:val="0"/>
        <w:spacing w:before="80"/>
        <w:jc w:val="both"/>
        <w:rPr>
          <w:rFonts w:ascii="Times New Roman" w:hAnsi="Times New Roman"/>
          <w:color w:val="000000"/>
          <w:sz w:val="22"/>
          <w:szCs w:val="22"/>
          <w:u w:val="single"/>
        </w:rPr>
      </w:pPr>
      <w:r w:rsidRPr="00130CE6">
        <w:rPr>
          <w:rFonts w:ascii="Times New Roman" w:hAnsi="Times New Roman"/>
          <w:b/>
          <w:color w:val="000000"/>
          <w:sz w:val="22"/>
          <w:szCs w:val="22"/>
          <w:u w:val="single"/>
        </w:rPr>
        <w:t xml:space="preserve">Тип проекта правового акта: </w:t>
      </w:r>
      <w:r w:rsidRPr="00130CE6">
        <w:rPr>
          <w:rFonts w:ascii="Times New Roman" w:hAnsi="Times New Roman"/>
          <w:color w:val="000000"/>
          <w:sz w:val="22"/>
          <w:szCs w:val="22"/>
        </w:rPr>
        <w:t>Постановление администрации городского округа муниципального образования «город Саянск»</w:t>
      </w:r>
    </w:p>
    <w:p w:rsidR="007D3AFB" w:rsidRPr="00130CE6" w:rsidRDefault="007D3AFB" w:rsidP="007D3AFB">
      <w:pPr>
        <w:tabs>
          <w:tab w:val="left" w:pos="-1673"/>
          <w:tab w:val="left" w:pos="-114"/>
          <w:tab w:val="left" w:pos="-1"/>
          <w:tab w:val="left" w:pos="3855"/>
        </w:tabs>
        <w:ind w:right="-2"/>
        <w:jc w:val="both"/>
        <w:rPr>
          <w:rFonts w:ascii="Times New Roman" w:hAnsi="Times New Roman"/>
          <w:sz w:val="22"/>
          <w:szCs w:val="22"/>
        </w:rPr>
      </w:pPr>
      <w:r w:rsidRPr="00130CE6">
        <w:rPr>
          <w:rFonts w:ascii="Times New Roman" w:hAnsi="Times New Roman"/>
          <w:b/>
          <w:color w:val="000000"/>
          <w:sz w:val="22"/>
          <w:szCs w:val="22"/>
          <w:u w:val="single"/>
        </w:rPr>
        <w:t xml:space="preserve">Наименование проекта правового акта (полное наименование проекта правового акта) </w:t>
      </w:r>
      <w:r w:rsidRPr="00130CE6">
        <w:rPr>
          <w:rFonts w:ascii="Times New Roman" w:hAnsi="Times New Roman"/>
          <w:sz w:val="22"/>
          <w:szCs w:val="22"/>
        </w:rPr>
        <w:t>О внесении изменений 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p>
    <w:p w:rsidR="007D3AFB" w:rsidRPr="00130CE6" w:rsidRDefault="007D3AFB" w:rsidP="007D3AFB">
      <w:pPr>
        <w:pStyle w:val="ConsPlusTitle"/>
        <w:widowControl/>
        <w:spacing w:before="80"/>
        <w:jc w:val="both"/>
        <w:rPr>
          <w:b w:val="0"/>
          <w:sz w:val="22"/>
          <w:szCs w:val="22"/>
        </w:rPr>
      </w:pPr>
      <w:r w:rsidRPr="00130CE6">
        <w:rPr>
          <w:sz w:val="22"/>
          <w:szCs w:val="22"/>
          <w:u w:val="single"/>
        </w:rPr>
        <w:t xml:space="preserve">Субъект правотворческой инициативы: </w:t>
      </w:r>
      <w:r w:rsidRPr="00130CE6">
        <w:rPr>
          <w:b w:val="0"/>
          <w:sz w:val="22"/>
          <w:szCs w:val="22"/>
        </w:rPr>
        <w:t xml:space="preserve">Администрация городского округа муниципального образования «город Саянск». </w:t>
      </w:r>
      <w:r w:rsidRPr="00130CE6">
        <w:rPr>
          <w:sz w:val="22"/>
          <w:szCs w:val="22"/>
        </w:rPr>
        <w:t xml:space="preserve">Проект подготовил: </w:t>
      </w:r>
      <w:r w:rsidR="00DE0D1D" w:rsidRPr="00130CE6">
        <w:rPr>
          <w:b w:val="0"/>
          <w:sz w:val="22"/>
          <w:szCs w:val="22"/>
        </w:rPr>
        <w:t>Заместитель председателя</w:t>
      </w:r>
      <w:r w:rsidRPr="00130CE6">
        <w:rPr>
          <w:b w:val="0"/>
          <w:sz w:val="22"/>
          <w:szCs w:val="22"/>
        </w:rPr>
        <w:t xml:space="preserve"> Комитета по архитектуре и градостроительству МалиноваМ.А.</w:t>
      </w:r>
    </w:p>
    <w:p w:rsidR="007D3AFB" w:rsidRPr="00130CE6" w:rsidRDefault="007D3AFB" w:rsidP="007D3AFB">
      <w:pPr>
        <w:widowControl w:val="0"/>
        <w:autoSpaceDE w:val="0"/>
        <w:autoSpaceDN w:val="0"/>
        <w:adjustRightInd w:val="0"/>
        <w:spacing w:before="80"/>
        <w:jc w:val="both"/>
        <w:rPr>
          <w:rFonts w:ascii="Times New Roman" w:hAnsi="Times New Roman"/>
          <w:b/>
          <w:i/>
          <w:color w:val="000000"/>
          <w:sz w:val="22"/>
          <w:szCs w:val="22"/>
        </w:rPr>
      </w:pPr>
      <w:r w:rsidRPr="00130CE6">
        <w:rPr>
          <w:rFonts w:ascii="Times New Roman" w:hAnsi="Times New Roman"/>
          <w:b/>
          <w:color w:val="000000"/>
          <w:sz w:val="22"/>
          <w:szCs w:val="22"/>
          <w:u w:val="single"/>
        </w:rPr>
        <w:t xml:space="preserve">Правовое обоснование принятия проекта правового акта: </w:t>
      </w:r>
      <w:r w:rsidRPr="00130CE6">
        <w:rPr>
          <w:rFonts w:ascii="Times New Roman" w:hAnsi="Times New Roman"/>
          <w:sz w:val="22"/>
          <w:szCs w:val="22"/>
        </w:rPr>
        <w:t xml:space="preserve">статья 179 Бюджетного кодекса Российской Федерации,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Порядок </w:t>
      </w:r>
      <w:r w:rsidRPr="00130CE6">
        <w:rPr>
          <w:rFonts w:ascii="Times New Roman" w:hAnsi="Times New Roman"/>
          <w:color w:val="000000"/>
          <w:sz w:val="22"/>
          <w:szCs w:val="22"/>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130CE6">
        <w:rPr>
          <w:rFonts w:ascii="Times New Roman" w:hAnsi="Times New Roman"/>
          <w:sz w:val="22"/>
          <w:szCs w:val="22"/>
        </w:rPr>
        <w:t>, утвержденный постановлением администрации городского округа муниципального образования «город Саянск» от 27.07.2018  № 110-37-767-18, статья 38 Устава муниципального образования «город Саянск».</w:t>
      </w:r>
    </w:p>
    <w:p w:rsidR="007D3AFB" w:rsidRPr="00130CE6" w:rsidRDefault="007D3AFB" w:rsidP="007D3AFB">
      <w:pPr>
        <w:pStyle w:val="ConsPlusNonformat"/>
        <w:spacing w:before="80"/>
        <w:jc w:val="both"/>
        <w:rPr>
          <w:rFonts w:ascii="Times New Roman" w:hAnsi="Times New Roman" w:cs="Times New Roman"/>
          <w:b/>
          <w:i/>
          <w:sz w:val="22"/>
          <w:szCs w:val="22"/>
        </w:rPr>
      </w:pPr>
      <w:r w:rsidRPr="00130CE6">
        <w:rPr>
          <w:rFonts w:ascii="Times New Roman" w:hAnsi="Times New Roman" w:cs="Times New Roman"/>
          <w:b/>
          <w:sz w:val="22"/>
          <w:szCs w:val="22"/>
          <w:u w:val="single"/>
        </w:rPr>
        <w:t xml:space="preserve">Состояние законодательства в сфере правового регулирования, к которой относится проект правового акта: </w:t>
      </w:r>
      <w:r w:rsidRPr="00130CE6">
        <w:rPr>
          <w:rFonts w:ascii="Times New Roman" w:hAnsi="Times New Roman" w:cs="Times New Roman"/>
          <w:sz w:val="22"/>
          <w:szCs w:val="22"/>
        </w:rPr>
        <w:t>Федеральный закон от 06.10.2003  № 131-ФЗ «Об общих принципах организации местного самоуправления в Российской Федерации»; нормативные правовые акты Российской Федерации и муниципальные правовые акты.</w:t>
      </w:r>
    </w:p>
    <w:p w:rsidR="00187379" w:rsidRPr="00187379" w:rsidRDefault="007D3AFB" w:rsidP="007D3AFB">
      <w:pPr>
        <w:pStyle w:val="ConsPlusNonformat"/>
        <w:jc w:val="both"/>
        <w:rPr>
          <w:rFonts w:ascii="Times New Roman" w:hAnsi="Times New Roman" w:cs="Times New Roman"/>
          <w:sz w:val="22"/>
          <w:szCs w:val="22"/>
        </w:rPr>
      </w:pPr>
      <w:r w:rsidRPr="00130CE6">
        <w:rPr>
          <w:rFonts w:ascii="Times New Roman" w:hAnsi="Times New Roman" w:cs="Times New Roman"/>
          <w:b/>
          <w:color w:val="000000"/>
          <w:sz w:val="22"/>
          <w:szCs w:val="22"/>
          <w:u w:val="single"/>
        </w:rPr>
        <w:t xml:space="preserve">Социально-экономическое обоснование необходимости принятия муниципального правового акта, его цели и основные положения: </w:t>
      </w:r>
      <w:r w:rsidR="008C712A" w:rsidRPr="00130CE6">
        <w:rPr>
          <w:rFonts w:ascii="Times New Roman" w:hAnsi="Times New Roman" w:cs="Times New Roman"/>
          <w:sz w:val="22"/>
          <w:szCs w:val="22"/>
        </w:rPr>
        <w:t xml:space="preserve">Внесение изменений в муниципальную программу, обусловлено </w:t>
      </w:r>
      <w:r w:rsidR="00C62BB9">
        <w:rPr>
          <w:rFonts w:ascii="Times New Roman" w:hAnsi="Times New Roman" w:cs="Times New Roman"/>
          <w:sz w:val="22"/>
          <w:szCs w:val="22"/>
        </w:rPr>
        <w:t xml:space="preserve">корректировкой сумм по </w:t>
      </w:r>
      <w:r w:rsidR="00C62BB9" w:rsidRPr="00C170BC">
        <w:rPr>
          <w:rFonts w:ascii="Times New Roman" w:hAnsi="Times New Roman" w:cs="Times New Roman"/>
          <w:sz w:val="22"/>
          <w:szCs w:val="22"/>
        </w:rPr>
        <w:t>мероприятиям, запланированным на 202</w:t>
      </w:r>
      <w:r w:rsidR="00C62BB9">
        <w:rPr>
          <w:rFonts w:ascii="Times New Roman" w:hAnsi="Times New Roman" w:cs="Times New Roman"/>
          <w:sz w:val="22"/>
          <w:szCs w:val="22"/>
        </w:rPr>
        <w:t>3</w:t>
      </w:r>
      <w:r w:rsidR="00C62BB9" w:rsidRPr="00C170BC">
        <w:rPr>
          <w:rFonts w:ascii="Times New Roman" w:hAnsi="Times New Roman" w:cs="Times New Roman"/>
          <w:sz w:val="22"/>
          <w:szCs w:val="22"/>
        </w:rPr>
        <w:t xml:space="preserve"> год для участия администрации городского округа муниципального образования «город Саянск» в  </w:t>
      </w:r>
      <w:r w:rsidR="00C62BB9" w:rsidRPr="00C170BC">
        <w:rPr>
          <w:rFonts w:ascii="Times New Roman" w:hAnsi="Times New Roman"/>
          <w:sz w:val="22"/>
          <w:szCs w:val="22"/>
        </w:rPr>
        <w:t>подпрограмме «Модернизация объектов коммунальной инфраструктуры Иркутской области» на 2019 – 2024 годы государственной программы Иркутской области «Развитие жилищно-коммунального хозяйства и повышение энергоэффективности Иркутской области» на 2019 – 2024 годы, утвержденной постановлением Правительства Иркутской области от 11 декабря 2018 года № 915-пп</w:t>
      </w:r>
      <w:r w:rsidR="00187379" w:rsidRPr="00187379">
        <w:rPr>
          <w:rFonts w:ascii="Times New Roman" w:hAnsi="Times New Roman"/>
          <w:bCs/>
          <w:sz w:val="22"/>
          <w:szCs w:val="22"/>
        </w:rPr>
        <w:t>.</w:t>
      </w:r>
    </w:p>
    <w:p w:rsidR="007D3AFB" w:rsidRPr="00130CE6" w:rsidRDefault="007D3AFB" w:rsidP="007D3AFB">
      <w:pPr>
        <w:widowControl w:val="0"/>
        <w:autoSpaceDE w:val="0"/>
        <w:autoSpaceDN w:val="0"/>
        <w:adjustRightInd w:val="0"/>
        <w:spacing w:before="80"/>
        <w:jc w:val="both"/>
        <w:rPr>
          <w:rFonts w:ascii="Times New Roman" w:hAnsi="Times New Roman"/>
          <w:b/>
          <w:sz w:val="22"/>
          <w:szCs w:val="22"/>
          <w:u w:val="single"/>
        </w:rPr>
      </w:pPr>
      <w:r w:rsidRPr="00130CE6">
        <w:rPr>
          <w:rFonts w:ascii="Times New Roman" w:hAnsi="Times New Roman"/>
          <w:b/>
          <w:sz w:val="22"/>
          <w:szCs w:val="22"/>
          <w:u w:val="single"/>
        </w:rPr>
        <w:t xml:space="preserve">Место будущего акта в системе действующих муниципальных правовых актов: </w:t>
      </w:r>
    </w:p>
    <w:p w:rsidR="007D3AFB" w:rsidRPr="00130CE6" w:rsidRDefault="0099124F" w:rsidP="007D3AFB">
      <w:pPr>
        <w:widowControl w:val="0"/>
        <w:autoSpaceDE w:val="0"/>
        <w:autoSpaceDN w:val="0"/>
        <w:adjustRightInd w:val="0"/>
        <w:ind w:right="-5"/>
        <w:jc w:val="both"/>
        <w:rPr>
          <w:rFonts w:ascii="Times New Roman" w:hAnsi="Times New Roman"/>
          <w:sz w:val="22"/>
          <w:szCs w:val="22"/>
        </w:rPr>
      </w:pPr>
      <w:r w:rsidRPr="00130CE6">
        <w:rPr>
          <w:rFonts w:ascii="Times New Roman" w:hAnsi="Times New Roman"/>
          <w:sz w:val="22"/>
          <w:szCs w:val="22"/>
        </w:rPr>
        <w:t>Муниципальный нормативн</w:t>
      </w:r>
      <w:r w:rsidR="00FC6F0B" w:rsidRPr="00130CE6">
        <w:rPr>
          <w:rFonts w:ascii="Times New Roman" w:hAnsi="Times New Roman"/>
          <w:sz w:val="22"/>
          <w:szCs w:val="22"/>
        </w:rPr>
        <w:t>ый</w:t>
      </w:r>
      <w:r w:rsidRPr="00130CE6">
        <w:rPr>
          <w:rFonts w:ascii="Times New Roman" w:hAnsi="Times New Roman"/>
          <w:sz w:val="22"/>
          <w:szCs w:val="22"/>
        </w:rPr>
        <w:t xml:space="preserve"> правовой акт</w:t>
      </w:r>
    </w:p>
    <w:p w:rsidR="007D3AFB" w:rsidRPr="00130CE6" w:rsidRDefault="007D3AFB" w:rsidP="007D3AFB">
      <w:pPr>
        <w:jc w:val="both"/>
        <w:rPr>
          <w:rFonts w:ascii="Times New Roman" w:hAnsi="Times New Roman"/>
          <w:b/>
          <w:i/>
          <w:sz w:val="22"/>
          <w:szCs w:val="22"/>
        </w:rPr>
      </w:pPr>
      <w:r w:rsidRPr="00130CE6">
        <w:rPr>
          <w:rFonts w:ascii="Times New Roman" w:hAnsi="Times New Roman"/>
          <w:b/>
          <w:sz w:val="22"/>
          <w:szCs w:val="22"/>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130CE6">
        <w:rPr>
          <w:rFonts w:ascii="Times New Roman" w:hAnsi="Times New Roman"/>
          <w:sz w:val="22"/>
          <w:szCs w:val="22"/>
        </w:rPr>
        <w:t xml:space="preserve"> принятие настоящего НПА не требует внесения в  другие муниципальные правовые акты.</w:t>
      </w:r>
    </w:p>
    <w:p w:rsidR="007D3AFB" w:rsidRPr="00130CE6" w:rsidRDefault="007D3AFB" w:rsidP="007D3AFB">
      <w:pPr>
        <w:widowControl w:val="0"/>
        <w:autoSpaceDE w:val="0"/>
        <w:autoSpaceDN w:val="0"/>
        <w:adjustRightInd w:val="0"/>
        <w:jc w:val="both"/>
        <w:rPr>
          <w:rFonts w:ascii="Times New Roman" w:hAnsi="Times New Roman"/>
          <w:b/>
          <w:i/>
          <w:sz w:val="22"/>
          <w:szCs w:val="22"/>
        </w:rPr>
      </w:pPr>
      <w:r w:rsidRPr="00130CE6">
        <w:rPr>
          <w:rFonts w:ascii="Times New Roman" w:hAnsi="Times New Roman"/>
          <w:b/>
          <w:sz w:val="22"/>
          <w:szCs w:val="22"/>
          <w:u w:val="single"/>
        </w:rPr>
        <w:t>Сведения о наличии (отсутствии) необходимости увеличения (уменьшения) расходов местного бюджета:</w:t>
      </w:r>
      <w:r w:rsidR="0099124F" w:rsidRPr="00130CE6">
        <w:rPr>
          <w:rFonts w:ascii="Times New Roman" w:hAnsi="Times New Roman"/>
          <w:b/>
          <w:sz w:val="22"/>
          <w:szCs w:val="22"/>
          <w:u w:val="single"/>
        </w:rPr>
        <w:t xml:space="preserve"> </w:t>
      </w:r>
      <w:r w:rsidRPr="00130CE6">
        <w:rPr>
          <w:rFonts w:ascii="Times New Roman" w:hAnsi="Times New Roman"/>
          <w:sz w:val="22"/>
          <w:szCs w:val="22"/>
        </w:rPr>
        <w:t>требует увеличение расходов  местного бюджета</w:t>
      </w:r>
      <w:r w:rsidR="0099124F" w:rsidRPr="00130CE6">
        <w:rPr>
          <w:rFonts w:ascii="Times New Roman" w:hAnsi="Times New Roman"/>
          <w:sz w:val="22"/>
          <w:szCs w:val="22"/>
        </w:rPr>
        <w:t xml:space="preserve"> в 202</w:t>
      </w:r>
      <w:r w:rsidR="00C62BB9">
        <w:rPr>
          <w:rFonts w:ascii="Times New Roman" w:hAnsi="Times New Roman"/>
          <w:sz w:val="22"/>
          <w:szCs w:val="22"/>
        </w:rPr>
        <w:t>3</w:t>
      </w:r>
      <w:r w:rsidR="0099124F" w:rsidRPr="00130CE6">
        <w:rPr>
          <w:rFonts w:ascii="Times New Roman" w:hAnsi="Times New Roman"/>
          <w:sz w:val="22"/>
          <w:szCs w:val="22"/>
        </w:rPr>
        <w:t xml:space="preserve"> году</w:t>
      </w:r>
      <w:r w:rsidRPr="00130CE6">
        <w:rPr>
          <w:rFonts w:ascii="Times New Roman" w:hAnsi="Times New Roman"/>
          <w:sz w:val="22"/>
          <w:szCs w:val="22"/>
        </w:rPr>
        <w:t>.</w:t>
      </w:r>
    </w:p>
    <w:p w:rsidR="007D3AFB" w:rsidRPr="00130CE6" w:rsidRDefault="007D3AFB" w:rsidP="007D3AFB">
      <w:pPr>
        <w:widowControl w:val="0"/>
        <w:autoSpaceDE w:val="0"/>
        <w:autoSpaceDN w:val="0"/>
        <w:adjustRightInd w:val="0"/>
        <w:jc w:val="both"/>
        <w:rPr>
          <w:rFonts w:ascii="Times New Roman" w:hAnsi="Times New Roman"/>
          <w:sz w:val="22"/>
          <w:szCs w:val="22"/>
        </w:rPr>
      </w:pPr>
      <w:r w:rsidRPr="00130CE6">
        <w:rPr>
          <w:rFonts w:ascii="Times New Roman" w:hAnsi="Times New Roman"/>
          <w:b/>
          <w:sz w:val="22"/>
          <w:szCs w:val="22"/>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rsidRPr="00130CE6">
        <w:rPr>
          <w:rFonts w:ascii="Times New Roman" w:hAnsi="Times New Roman"/>
          <w:sz w:val="22"/>
          <w:szCs w:val="22"/>
        </w:rPr>
        <w:t xml:space="preserve"> источником официального опубликования проекта официальный сайт администрации городского округа муниципального образования «город Саянск» в сети «Интернет». Размещен на сайте </w:t>
      </w:r>
      <w:r w:rsidR="00187379">
        <w:rPr>
          <w:rFonts w:ascii="Times New Roman" w:hAnsi="Times New Roman"/>
          <w:sz w:val="22"/>
          <w:szCs w:val="22"/>
        </w:rPr>
        <w:t>1</w:t>
      </w:r>
      <w:r w:rsidR="00C62BB9">
        <w:rPr>
          <w:rFonts w:ascii="Times New Roman" w:hAnsi="Times New Roman"/>
          <w:sz w:val="22"/>
          <w:szCs w:val="22"/>
        </w:rPr>
        <w:t>7</w:t>
      </w:r>
      <w:r w:rsidR="00187379">
        <w:rPr>
          <w:rFonts w:ascii="Times New Roman" w:hAnsi="Times New Roman"/>
          <w:sz w:val="22"/>
          <w:szCs w:val="22"/>
        </w:rPr>
        <w:t>.</w:t>
      </w:r>
      <w:r w:rsidR="00C62BB9">
        <w:rPr>
          <w:rFonts w:ascii="Times New Roman" w:hAnsi="Times New Roman"/>
          <w:sz w:val="22"/>
          <w:szCs w:val="22"/>
        </w:rPr>
        <w:t>05</w:t>
      </w:r>
      <w:r w:rsidR="0059247A" w:rsidRPr="00130CE6">
        <w:rPr>
          <w:rFonts w:ascii="Times New Roman" w:hAnsi="Times New Roman"/>
          <w:sz w:val="22"/>
          <w:szCs w:val="22"/>
        </w:rPr>
        <w:t>.202</w:t>
      </w:r>
      <w:r w:rsidR="00C62BB9">
        <w:rPr>
          <w:rFonts w:ascii="Times New Roman" w:hAnsi="Times New Roman"/>
          <w:sz w:val="22"/>
          <w:szCs w:val="22"/>
        </w:rPr>
        <w:t>2</w:t>
      </w:r>
      <w:r w:rsidR="0059247A" w:rsidRPr="00130CE6">
        <w:rPr>
          <w:rFonts w:ascii="Times New Roman" w:hAnsi="Times New Roman"/>
          <w:sz w:val="22"/>
          <w:szCs w:val="22"/>
        </w:rPr>
        <w:t xml:space="preserve"> </w:t>
      </w:r>
      <w:r w:rsidRPr="00130CE6">
        <w:rPr>
          <w:rFonts w:ascii="Times New Roman" w:hAnsi="Times New Roman"/>
          <w:sz w:val="22"/>
          <w:szCs w:val="22"/>
        </w:rPr>
        <w:t xml:space="preserve">г, окончание независимой экспертизы </w:t>
      </w:r>
      <w:r w:rsidR="00187379">
        <w:rPr>
          <w:rFonts w:ascii="Times New Roman" w:hAnsi="Times New Roman"/>
          <w:sz w:val="22"/>
          <w:szCs w:val="22"/>
        </w:rPr>
        <w:t>2</w:t>
      </w:r>
      <w:r w:rsidR="00C62BB9">
        <w:rPr>
          <w:rFonts w:ascii="Times New Roman" w:hAnsi="Times New Roman"/>
          <w:sz w:val="22"/>
          <w:szCs w:val="22"/>
        </w:rPr>
        <w:t>4</w:t>
      </w:r>
      <w:r w:rsidR="0059247A" w:rsidRPr="00130CE6">
        <w:rPr>
          <w:rFonts w:ascii="Times New Roman" w:hAnsi="Times New Roman"/>
          <w:sz w:val="22"/>
          <w:szCs w:val="22"/>
        </w:rPr>
        <w:t>.</w:t>
      </w:r>
      <w:r w:rsidR="00C62BB9">
        <w:rPr>
          <w:rFonts w:ascii="Times New Roman" w:hAnsi="Times New Roman"/>
          <w:sz w:val="22"/>
          <w:szCs w:val="22"/>
        </w:rPr>
        <w:t>05</w:t>
      </w:r>
      <w:r w:rsidR="0059247A" w:rsidRPr="00130CE6">
        <w:rPr>
          <w:rFonts w:ascii="Times New Roman" w:hAnsi="Times New Roman"/>
          <w:sz w:val="22"/>
          <w:szCs w:val="22"/>
        </w:rPr>
        <w:t>.202</w:t>
      </w:r>
      <w:r w:rsidR="00C62BB9">
        <w:rPr>
          <w:rFonts w:ascii="Times New Roman" w:hAnsi="Times New Roman"/>
          <w:sz w:val="22"/>
          <w:szCs w:val="22"/>
        </w:rPr>
        <w:t>2</w:t>
      </w:r>
      <w:r w:rsidRPr="00130CE6">
        <w:rPr>
          <w:rFonts w:ascii="Times New Roman" w:hAnsi="Times New Roman"/>
          <w:sz w:val="22"/>
          <w:szCs w:val="22"/>
        </w:rPr>
        <w:t>г.</w:t>
      </w:r>
    </w:p>
    <w:p w:rsidR="007D3AFB" w:rsidRPr="00130CE6" w:rsidRDefault="007D3AFB" w:rsidP="007D3AFB">
      <w:pPr>
        <w:jc w:val="both"/>
        <w:rPr>
          <w:rFonts w:ascii="Times New Roman" w:hAnsi="Times New Roman"/>
          <w:sz w:val="22"/>
          <w:szCs w:val="22"/>
        </w:rPr>
      </w:pPr>
      <w:r w:rsidRPr="00130CE6">
        <w:rPr>
          <w:rFonts w:ascii="Times New Roman" w:hAnsi="Times New Roman"/>
          <w:b/>
          <w:sz w:val="22"/>
          <w:szCs w:val="22"/>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130CE6">
        <w:rPr>
          <w:rFonts w:ascii="Times New Roman" w:hAnsi="Times New Roman"/>
          <w:spacing w:val="-10"/>
          <w:sz w:val="22"/>
          <w:szCs w:val="22"/>
        </w:rPr>
        <w:t>Проект направлен в прокуратуру «города Саянска» для проведени</w:t>
      </w:r>
      <w:r w:rsidR="0099124F" w:rsidRPr="00130CE6">
        <w:rPr>
          <w:rFonts w:ascii="Times New Roman" w:hAnsi="Times New Roman"/>
          <w:spacing w:val="-10"/>
          <w:sz w:val="22"/>
          <w:szCs w:val="22"/>
        </w:rPr>
        <w:t>я антикоррупционной экспертизы</w:t>
      </w:r>
      <w:r w:rsidR="00971D5B" w:rsidRPr="00130CE6">
        <w:rPr>
          <w:rFonts w:ascii="Times New Roman" w:hAnsi="Times New Roman"/>
          <w:spacing w:val="-10"/>
          <w:sz w:val="22"/>
          <w:szCs w:val="22"/>
        </w:rPr>
        <w:t xml:space="preserve"> </w:t>
      </w:r>
      <w:r w:rsidR="00855988" w:rsidRPr="00130CE6">
        <w:rPr>
          <w:rFonts w:ascii="Times New Roman" w:hAnsi="Times New Roman"/>
          <w:spacing w:val="-10"/>
          <w:sz w:val="22"/>
          <w:szCs w:val="22"/>
        </w:rPr>
        <w:t>______________________</w:t>
      </w:r>
      <w:r w:rsidR="00EC2020" w:rsidRPr="00130CE6">
        <w:rPr>
          <w:rFonts w:ascii="Times New Roman" w:hAnsi="Times New Roman"/>
          <w:spacing w:val="-10"/>
          <w:sz w:val="22"/>
          <w:szCs w:val="22"/>
        </w:rPr>
        <w:t>_</w:t>
      </w:r>
      <w:r w:rsidR="00971D5B" w:rsidRPr="00130CE6">
        <w:rPr>
          <w:rFonts w:ascii="Times New Roman" w:hAnsi="Times New Roman"/>
          <w:spacing w:val="-10"/>
          <w:sz w:val="22"/>
          <w:szCs w:val="22"/>
        </w:rPr>
        <w:t xml:space="preserve"> </w:t>
      </w:r>
      <w:r w:rsidRPr="00130CE6">
        <w:rPr>
          <w:rFonts w:ascii="Times New Roman" w:hAnsi="Times New Roman"/>
          <w:spacing w:val="-10"/>
          <w:sz w:val="22"/>
          <w:szCs w:val="22"/>
        </w:rPr>
        <w:t>г.</w:t>
      </w:r>
    </w:p>
    <w:p w:rsidR="007D3AFB" w:rsidRPr="00130CE6" w:rsidRDefault="007D3AFB" w:rsidP="007D3AFB">
      <w:pPr>
        <w:autoSpaceDE w:val="0"/>
        <w:autoSpaceDN w:val="0"/>
        <w:adjustRightInd w:val="0"/>
        <w:jc w:val="both"/>
        <w:rPr>
          <w:rFonts w:ascii="Times New Roman" w:hAnsi="Times New Roman"/>
          <w:sz w:val="22"/>
          <w:szCs w:val="22"/>
        </w:rPr>
      </w:pPr>
      <w:r w:rsidRPr="00130CE6">
        <w:rPr>
          <w:rFonts w:ascii="Times New Roman" w:hAnsi="Times New Roman"/>
          <w:b/>
          <w:sz w:val="22"/>
          <w:szCs w:val="22"/>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130CE6">
        <w:rPr>
          <w:rFonts w:ascii="Times New Roman" w:hAnsi="Times New Roman"/>
          <w:sz w:val="22"/>
          <w:szCs w:val="22"/>
        </w:rPr>
        <w:t xml:space="preserve">Проект постановления не требует согласования с иными органами и организациями. </w:t>
      </w:r>
    </w:p>
    <w:p w:rsidR="007D3AFB" w:rsidRPr="00130CE6" w:rsidRDefault="007D3AFB" w:rsidP="007D3AFB">
      <w:pPr>
        <w:rPr>
          <w:rFonts w:ascii="Times New Roman" w:hAnsi="Times New Roman"/>
          <w:sz w:val="22"/>
          <w:szCs w:val="22"/>
        </w:rPr>
      </w:pPr>
    </w:p>
    <w:p w:rsidR="007D3AFB" w:rsidRPr="00130CE6" w:rsidRDefault="00AA7A9F" w:rsidP="007D3AFB">
      <w:pPr>
        <w:pStyle w:val="a7"/>
        <w:spacing w:after="0"/>
        <w:jc w:val="both"/>
        <w:rPr>
          <w:sz w:val="22"/>
          <w:szCs w:val="22"/>
        </w:rPr>
      </w:pPr>
      <w:r w:rsidRPr="00130CE6">
        <w:rPr>
          <w:sz w:val="22"/>
          <w:szCs w:val="22"/>
        </w:rPr>
        <w:t xml:space="preserve">Заместитель председателя                                               </w:t>
      </w:r>
      <w:r w:rsidR="00130CE6">
        <w:rPr>
          <w:sz w:val="22"/>
          <w:szCs w:val="22"/>
        </w:rPr>
        <w:t xml:space="preserve">            </w:t>
      </w:r>
      <w:r w:rsidRPr="00130CE6">
        <w:rPr>
          <w:sz w:val="22"/>
          <w:szCs w:val="22"/>
        </w:rPr>
        <w:t xml:space="preserve">                               М.А. Малинова</w:t>
      </w:r>
    </w:p>
    <w:sectPr w:rsidR="007D3AFB" w:rsidRPr="00130CE6" w:rsidSect="002A6730">
      <w:pgSz w:w="11906" w:h="16838"/>
      <w:pgMar w:top="1134" w:right="567" w:bottom="113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56E1" w:rsidRDefault="004856E1" w:rsidP="00F77E08">
      <w:r>
        <w:separator/>
      </w:r>
    </w:p>
  </w:endnote>
  <w:endnote w:type="continuationSeparator" w:id="1">
    <w:p w:rsidR="004856E1" w:rsidRDefault="004856E1" w:rsidP="00F77E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56E1" w:rsidRDefault="004856E1" w:rsidP="00F77E08">
      <w:r>
        <w:separator/>
      </w:r>
    </w:p>
  </w:footnote>
  <w:footnote w:type="continuationSeparator" w:id="1">
    <w:p w:rsidR="004856E1" w:rsidRDefault="004856E1" w:rsidP="00F77E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E84EDD"/>
    <w:rsid w:val="000039D4"/>
    <w:rsid w:val="00006EAD"/>
    <w:rsid w:val="00007053"/>
    <w:rsid w:val="0001178C"/>
    <w:rsid w:val="00025AF8"/>
    <w:rsid w:val="00040324"/>
    <w:rsid w:val="00061730"/>
    <w:rsid w:val="00061874"/>
    <w:rsid w:val="00067987"/>
    <w:rsid w:val="00093408"/>
    <w:rsid w:val="0009607B"/>
    <w:rsid w:val="000977FD"/>
    <w:rsid w:val="000A0E78"/>
    <w:rsid w:val="000A3D01"/>
    <w:rsid w:val="000B3C2D"/>
    <w:rsid w:val="000B40E8"/>
    <w:rsid w:val="000D314B"/>
    <w:rsid w:val="000D4087"/>
    <w:rsid w:val="001041C9"/>
    <w:rsid w:val="00117C07"/>
    <w:rsid w:val="00124339"/>
    <w:rsid w:val="00124DF5"/>
    <w:rsid w:val="00126303"/>
    <w:rsid w:val="00126BD7"/>
    <w:rsid w:val="00127F06"/>
    <w:rsid w:val="00130875"/>
    <w:rsid w:val="00130CE6"/>
    <w:rsid w:val="00144FD4"/>
    <w:rsid w:val="00150D96"/>
    <w:rsid w:val="001835CA"/>
    <w:rsid w:val="00187379"/>
    <w:rsid w:val="00195168"/>
    <w:rsid w:val="001A1125"/>
    <w:rsid w:val="001A1809"/>
    <w:rsid w:val="001A5559"/>
    <w:rsid w:val="001B6DEA"/>
    <w:rsid w:val="001C7F0B"/>
    <w:rsid w:val="001E69DB"/>
    <w:rsid w:val="001F362F"/>
    <w:rsid w:val="001F523E"/>
    <w:rsid w:val="00203DA3"/>
    <w:rsid w:val="002054C2"/>
    <w:rsid w:val="00211715"/>
    <w:rsid w:val="0021638D"/>
    <w:rsid w:val="00220AFC"/>
    <w:rsid w:val="002258AC"/>
    <w:rsid w:val="00235F7D"/>
    <w:rsid w:val="0024206B"/>
    <w:rsid w:val="00251A9C"/>
    <w:rsid w:val="00251D80"/>
    <w:rsid w:val="00265EB4"/>
    <w:rsid w:val="0028771A"/>
    <w:rsid w:val="00292F37"/>
    <w:rsid w:val="00295EA9"/>
    <w:rsid w:val="002A2761"/>
    <w:rsid w:val="002A486F"/>
    <w:rsid w:val="002A4F56"/>
    <w:rsid w:val="002A6730"/>
    <w:rsid w:val="002B754F"/>
    <w:rsid w:val="002C00BC"/>
    <w:rsid w:val="002C08AD"/>
    <w:rsid w:val="002D01E8"/>
    <w:rsid w:val="002E4546"/>
    <w:rsid w:val="002E4F45"/>
    <w:rsid w:val="002E7574"/>
    <w:rsid w:val="002F6A69"/>
    <w:rsid w:val="00302654"/>
    <w:rsid w:val="003134CD"/>
    <w:rsid w:val="00323F32"/>
    <w:rsid w:val="00326751"/>
    <w:rsid w:val="00333DDC"/>
    <w:rsid w:val="00340831"/>
    <w:rsid w:val="0035158C"/>
    <w:rsid w:val="00353630"/>
    <w:rsid w:val="00371893"/>
    <w:rsid w:val="003727D6"/>
    <w:rsid w:val="00384371"/>
    <w:rsid w:val="00385C70"/>
    <w:rsid w:val="003860EF"/>
    <w:rsid w:val="0039387F"/>
    <w:rsid w:val="00395576"/>
    <w:rsid w:val="00396F01"/>
    <w:rsid w:val="00397814"/>
    <w:rsid w:val="003A3FEE"/>
    <w:rsid w:val="003A444D"/>
    <w:rsid w:val="003C21D2"/>
    <w:rsid w:val="003C29B4"/>
    <w:rsid w:val="003C388F"/>
    <w:rsid w:val="003C6C1D"/>
    <w:rsid w:val="003C7E6B"/>
    <w:rsid w:val="003D0AAD"/>
    <w:rsid w:val="003E55AC"/>
    <w:rsid w:val="003F4158"/>
    <w:rsid w:val="00402B3F"/>
    <w:rsid w:val="00404B1D"/>
    <w:rsid w:val="00405965"/>
    <w:rsid w:val="00413E82"/>
    <w:rsid w:val="00417C16"/>
    <w:rsid w:val="004270AA"/>
    <w:rsid w:val="00431A17"/>
    <w:rsid w:val="00440C6F"/>
    <w:rsid w:val="00446B51"/>
    <w:rsid w:val="00451F65"/>
    <w:rsid w:val="0047627D"/>
    <w:rsid w:val="00476A57"/>
    <w:rsid w:val="004779CC"/>
    <w:rsid w:val="00480500"/>
    <w:rsid w:val="00484D96"/>
    <w:rsid w:val="004856E1"/>
    <w:rsid w:val="00490B8C"/>
    <w:rsid w:val="004961B8"/>
    <w:rsid w:val="00496440"/>
    <w:rsid w:val="004A7BAB"/>
    <w:rsid w:val="004B1E1A"/>
    <w:rsid w:val="004C081E"/>
    <w:rsid w:val="004C75BE"/>
    <w:rsid w:val="004E32B0"/>
    <w:rsid w:val="004F419A"/>
    <w:rsid w:val="00500342"/>
    <w:rsid w:val="0050381C"/>
    <w:rsid w:val="0050649F"/>
    <w:rsid w:val="00520FD1"/>
    <w:rsid w:val="00524D0C"/>
    <w:rsid w:val="00535414"/>
    <w:rsid w:val="00535DE1"/>
    <w:rsid w:val="00540DDA"/>
    <w:rsid w:val="00541701"/>
    <w:rsid w:val="00542CF8"/>
    <w:rsid w:val="00543B04"/>
    <w:rsid w:val="00561A6F"/>
    <w:rsid w:val="00562461"/>
    <w:rsid w:val="00563D86"/>
    <w:rsid w:val="0056769A"/>
    <w:rsid w:val="0057377E"/>
    <w:rsid w:val="005763BF"/>
    <w:rsid w:val="00581CCC"/>
    <w:rsid w:val="0059247A"/>
    <w:rsid w:val="005A200D"/>
    <w:rsid w:val="005A2E3B"/>
    <w:rsid w:val="005B3873"/>
    <w:rsid w:val="005C75BD"/>
    <w:rsid w:val="005D43C0"/>
    <w:rsid w:val="005D6AE7"/>
    <w:rsid w:val="005E3E86"/>
    <w:rsid w:val="005F0B5A"/>
    <w:rsid w:val="00622818"/>
    <w:rsid w:val="00622981"/>
    <w:rsid w:val="006414E6"/>
    <w:rsid w:val="00642CF7"/>
    <w:rsid w:val="006454F9"/>
    <w:rsid w:val="00650020"/>
    <w:rsid w:val="006519EA"/>
    <w:rsid w:val="006570C5"/>
    <w:rsid w:val="00666C8D"/>
    <w:rsid w:val="00674756"/>
    <w:rsid w:val="00680F8A"/>
    <w:rsid w:val="006838F9"/>
    <w:rsid w:val="00686896"/>
    <w:rsid w:val="00687835"/>
    <w:rsid w:val="00691C05"/>
    <w:rsid w:val="006B02BD"/>
    <w:rsid w:val="006B4791"/>
    <w:rsid w:val="006B6683"/>
    <w:rsid w:val="006C67CD"/>
    <w:rsid w:val="006C7A11"/>
    <w:rsid w:val="006D4F88"/>
    <w:rsid w:val="006E0820"/>
    <w:rsid w:val="006E0C94"/>
    <w:rsid w:val="006E4CA8"/>
    <w:rsid w:val="006F18D9"/>
    <w:rsid w:val="006F278E"/>
    <w:rsid w:val="006F2FAC"/>
    <w:rsid w:val="006F34AB"/>
    <w:rsid w:val="006F6179"/>
    <w:rsid w:val="006F7A85"/>
    <w:rsid w:val="00716032"/>
    <w:rsid w:val="007275AC"/>
    <w:rsid w:val="007316E8"/>
    <w:rsid w:val="00733A05"/>
    <w:rsid w:val="00747C29"/>
    <w:rsid w:val="00753C56"/>
    <w:rsid w:val="00765AB7"/>
    <w:rsid w:val="00774AF5"/>
    <w:rsid w:val="00777E84"/>
    <w:rsid w:val="0078035B"/>
    <w:rsid w:val="00790254"/>
    <w:rsid w:val="00796DB0"/>
    <w:rsid w:val="007A0E30"/>
    <w:rsid w:val="007B040C"/>
    <w:rsid w:val="007B1446"/>
    <w:rsid w:val="007B7EA9"/>
    <w:rsid w:val="007C19FA"/>
    <w:rsid w:val="007C68EB"/>
    <w:rsid w:val="007D3AFB"/>
    <w:rsid w:val="007D7198"/>
    <w:rsid w:val="007D7DBC"/>
    <w:rsid w:val="007F437A"/>
    <w:rsid w:val="00802416"/>
    <w:rsid w:val="00805239"/>
    <w:rsid w:val="0081155D"/>
    <w:rsid w:val="00813BD1"/>
    <w:rsid w:val="008200F5"/>
    <w:rsid w:val="00823B64"/>
    <w:rsid w:val="00826C65"/>
    <w:rsid w:val="0085374F"/>
    <w:rsid w:val="008537E4"/>
    <w:rsid w:val="00855988"/>
    <w:rsid w:val="0086597B"/>
    <w:rsid w:val="00875D23"/>
    <w:rsid w:val="00882C13"/>
    <w:rsid w:val="008856E1"/>
    <w:rsid w:val="008B2DE4"/>
    <w:rsid w:val="008B58D6"/>
    <w:rsid w:val="008C712A"/>
    <w:rsid w:val="008E0C09"/>
    <w:rsid w:val="008E3A77"/>
    <w:rsid w:val="008F1B42"/>
    <w:rsid w:val="008F56B3"/>
    <w:rsid w:val="009011F7"/>
    <w:rsid w:val="0091207C"/>
    <w:rsid w:val="00913752"/>
    <w:rsid w:val="00916B5F"/>
    <w:rsid w:val="00924260"/>
    <w:rsid w:val="00940FAE"/>
    <w:rsid w:val="009431BC"/>
    <w:rsid w:val="0094325E"/>
    <w:rsid w:val="00943BFD"/>
    <w:rsid w:val="00945C0D"/>
    <w:rsid w:val="009473D6"/>
    <w:rsid w:val="00951360"/>
    <w:rsid w:val="00951704"/>
    <w:rsid w:val="00971D5B"/>
    <w:rsid w:val="00974895"/>
    <w:rsid w:val="0098651A"/>
    <w:rsid w:val="0099124F"/>
    <w:rsid w:val="009A181D"/>
    <w:rsid w:val="009A279B"/>
    <w:rsid w:val="009B411A"/>
    <w:rsid w:val="009C5B34"/>
    <w:rsid w:val="009D480B"/>
    <w:rsid w:val="009D5D2E"/>
    <w:rsid w:val="009E002D"/>
    <w:rsid w:val="009E1344"/>
    <w:rsid w:val="009E1A23"/>
    <w:rsid w:val="009E2561"/>
    <w:rsid w:val="009E37B3"/>
    <w:rsid w:val="009E4D14"/>
    <w:rsid w:val="009E4FBF"/>
    <w:rsid w:val="009E5591"/>
    <w:rsid w:val="009E6FF9"/>
    <w:rsid w:val="009E7BF1"/>
    <w:rsid w:val="009E7C81"/>
    <w:rsid w:val="00A112E9"/>
    <w:rsid w:val="00A253EF"/>
    <w:rsid w:val="00A32AF9"/>
    <w:rsid w:val="00A32B49"/>
    <w:rsid w:val="00A3481C"/>
    <w:rsid w:val="00A372D1"/>
    <w:rsid w:val="00A53709"/>
    <w:rsid w:val="00A543DA"/>
    <w:rsid w:val="00A551D1"/>
    <w:rsid w:val="00A706B2"/>
    <w:rsid w:val="00A808E8"/>
    <w:rsid w:val="00A830B1"/>
    <w:rsid w:val="00A865CF"/>
    <w:rsid w:val="00A90EA4"/>
    <w:rsid w:val="00A92269"/>
    <w:rsid w:val="00AA5728"/>
    <w:rsid w:val="00AA7A9F"/>
    <w:rsid w:val="00AD2A6D"/>
    <w:rsid w:val="00AD3B96"/>
    <w:rsid w:val="00AD3EA3"/>
    <w:rsid w:val="00AE0CF1"/>
    <w:rsid w:val="00B01A3D"/>
    <w:rsid w:val="00B11972"/>
    <w:rsid w:val="00B3402C"/>
    <w:rsid w:val="00B40224"/>
    <w:rsid w:val="00B42379"/>
    <w:rsid w:val="00B46319"/>
    <w:rsid w:val="00B466D0"/>
    <w:rsid w:val="00B531CE"/>
    <w:rsid w:val="00B5326E"/>
    <w:rsid w:val="00B65604"/>
    <w:rsid w:val="00B83203"/>
    <w:rsid w:val="00B86E7A"/>
    <w:rsid w:val="00B92E99"/>
    <w:rsid w:val="00B95D4A"/>
    <w:rsid w:val="00BB1593"/>
    <w:rsid w:val="00BB519A"/>
    <w:rsid w:val="00BB55DF"/>
    <w:rsid w:val="00BD059C"/>
    <w:rsid w:val="00BD648E"/>
    <w:rsid w:val="00BD686C"/>
    <w:rsid w:val="00BE2D59"/>
    <w:rsid w:val="00BE7B2D"/>
    <w:rsid w:val="00BF3ED1"/>
    <w:rsid w:val="00BF445F"/>
    <w:rsid w:val="00C02D3F"/>
    <w:rsid w:val="00C044EB"/>
    <w:rsid w:val="00C05F12"/>
    <w:rsid w:val="00C135D4"/>
    <w:rsid w:val="00C13F79"/>
    <w:rsid w:val="00C15B48"/>
    <w:rsid w:val="00C16EDF"/>
    <w:rsid w:val="00C170BC"/>
    <w:rsid w:val="00C2459E"/>
    <w:rsid w:val="00C27AC8"/>
    <w:rsid w:val="00C30331"/>
    <w:rsid w:val="00C4481D"/>
    <w:rsid w:val="00C46A2A"/>
    <w:rsid w:val="00C46E31"/>
    <w:rsid w:val="00C50DE7"/>
    <w:rsid w:val="00C5513C"/>
    <w:rsid w:val="00C57B29"/>
    <w:rsid w:val="00C57DAB"/>
    <w:rsid w:val="00C62BB9"/>
    <w:rsid w:val="00C63335"/>
    <w:rsid w:val="00C655FD"/>
    <w:rsid w:val="00CA6211"/>
    <w:rsid w:val="00CC037C"/>
    <w:rsid w:val="00CC19A6"/>
    <w:rsid w:val="00CD2EBA"/>
    <w:rsid w:val="00CD4C5D"/>
    <w:rsid w:val="00CD6D6D"/>
    <w:rsid w:val="00CE3DA4"/>
    <w:rsid w:val="00CF0879"/>
    <w:rsid w:val="00CF60FD"/>
    <w:rsid w:val="00D07D2E"/>
    <w:rsid w:val="00D20FEB"/>
    <w:rsid w:val="00D2467F"/>
    <w:rsid w:val="00D24754"/>
    <w:rsid w:val="00D355C8"/>
    <w:rsid w:val="00D40BBC"/>
    <w:rsid w:val="00D51767"/>
    <w:rsid w:val="00D67598"/>
    <w:rsid w:val="00D73F6A"/>
    <w:rsid w:val="00D741C3"/>
    <w:rsid w:val="00D8235C"/>
    <w:rsid w:val="00D83D55"/>
    <w:rsid w:val="00D84CE9"/>
    <w:rsid w:val="00D95157"/>
    <w:rsid w:val="00DA1602"/>
    <w:rsid w:val="00DB1E4F"/>
    <w:rsid w:val="00DB6F79"/>
    <w:rsid w:val="00DC149E"/>
    <w:rsid w:val="00DD4904"/>
    <w:rsid w:val="00DE0D1D"/>
    <w:rsid w:val="00DE14FE"/>
    <w:rsid w:val="00DE2C54"/>
    <w:rsid w:val="00DE528A"/>
    <w:rsid w:val="00DF1A10"/>
    <w:rsid w:val="00DF305D"/>
    <w:rsid w:val="00DF6852"/>
    <w:rsid w:val="00E13D99"/>
    <w:rsid w:val="00E20E3A"/>
    <w:rsid w:val="00E2222F"/>
    <w:rsid w:val="00E270AE"/>
    <w:rsid w:val="00E36B21"/>
    <w:rsid w:val="00E46499"/>
    <w:rsid w:val="00E5163C"/>
    <w:rsid w:val="00E522ED"/>
    <w:rsid w:val="00E60F04"/>
    <w:rsid w:val="00E619F9"/>
    <w:rsid w:val="00E632C2"/>
    <w:rsid w:val="00E64117"/>
    <w:rsid w:val="00E72FAF"/>
    <w:rsid w:val="00E77B09"/>
    <w:rsid w:val="00E80875"/>
    <w:rsid w:val="00E83483"/>
    <w:rsid w:val="00E84EDD"/>
    <w:rsid w:val="00EA5049"/>
    <w:rsid w:val="00EB0BAD"/>
    <w:rsid w:val="00EB2A0B"/>
    <w:rsid w:val="00EB619F"/>
    <w:rsid w:val="00EB7890"/>
    <w:rsid w:val="00EB7B19"/>
    <w:rsid w:val="00EC11C5"/>
    <w:rsid w:val="00EC2020"/>
    <w:rsid w:val="00EC7665"/>
    <w:rsid w:val="00EE0AF7"/>
    <w:rsid w:val="00EE3A13"/>
    <w:rsid w:val="00EE737A"/>
    <w:rsid w:val="00EF69E7"/>
    <w:rsid w:val="00EF6A53"/>
    <w:rsid w:val="00F033A8"/>
    <w:rsid w:val="00F11470"/>
    <w:rsid w:val="00F13BB4"/>
    <w:rsid w:val="00F178B4"/>
    <w:rsid w:val="00F507C7"/>
    <w:rsid w:val="00F507F1"/>
    <w:rsid w:val="00F508D8"/>
    <w:rsid w:val="00F606FC"/>
    <w:rsid w:val="00F71CCB"/>
    <w:rsid w:val="00F77E08"/>
    <w:rsid w:val="00F85678"/>
    <w:rsid w:val="00FA503B"/>
    <w:rsid w:val="00FB1061"/>
    <w:rsid w:val="00FB5EF3"/>
    <w:rsid w:val="00FC47E8"/>
    <w:rsid w:val="00FC6F0B"/>
    <w:rsid w:val="00FD05DE"/>
    <w:rsid w:val="00FD4D73"/>
    <w:rsid w:val="00FE3D50"/>
    <w:rsid w:val="00FE3F7A"/>
    <w:rsid w:val="00FF11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916AF-808B-4D22-A408-5941105AE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5688</TotalTime>
  <Pages>10</Pages>
  <Words>2452</Words>
  <Characters>13980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Малинова М.А.</dc:creator>
  <cp:keywords/>
  <dc:description/>
  <cp:lastModifiedBy>User</cp:lastModifiedBy>
  <cp:revision>202</cp:revision>
  <cp:lastPrinted>2021-12-23T07:05:00Z</cp:lastPrinted>
  <dcterms:created xsi:type="dcterms:W3CDTF">2017-03-07T02:50:00Z</dcterms:created>
  <dcterms:modified xsi:type="dcterms:W3CDTF">2022-05-17T00:57:00Z</dcterms:modified>
</cp:coreProperties>
</file>