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6D5788" w:rsidRDefault="006D5788" w:rsidP="007F3498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6D5788" w:rsidRDefault="006D5788" w:rsidP="007F3498">
      <w:pPr>
        <w:ind w:right="1700"/>
        <w:jc w:val="center"/>
        <w:rPr>
          <w:sz w:val="24"/>
        </w:rPr>
      </w:pPr>
    </w:p>
    <w:p w:rsidR="006D5788" w:rsidRDefault="006D5788" w:rsidP="007F3498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6D5788" w:rsidRDefault="006D5788" w:rsidP="007F3498">
      <w:pPr>
        <w:jc w:val="center"/>
      </w:pPr>
    </w:p>
    <w:p w:rsidR="006D5788" w:rsidRDefault="006D5788" w:rsidP="007F3498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405"/>
      </w:tblGrid>
      <w:tr w:rsidR="006D5788" w:rsidTr="00655D6D">
        <w:trPr>
          <w:cantSplit/>
          <w:trHeight w:val="220"/>
        </w:trPr>
        <w:tc>
          <w:tcPr>
            <w:tcW w:w="534" w:type="dxa"/>
          </w:tcPr>
          <w:p w:rsidR="006D5788" w:rsidRDefault="006D5788" w:rsidP="007F349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6D7B8C" w:rsidP="00655D6D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24.06.2022</w:t>
            </w:r>
          </w:p>
        </w:tc>
        <w:tc>
          <w:tcPr>
            <w:tcW w:w="449" w:type="dxa"/>
          </w:tcPr>
          <w:p w:rsidR="006D5788" w:rsidRDefault="006D5788" w:rsidP="007F3498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5788" w:rsidRPr="00DF0586" w:rsidRDefault="006D7B8C" w:rsidP="00BC2112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110-37-743-22</w:t>
            </w:r>
          </w:p>
        </w:tc>
        <w:tc>
          <w:tcPr>
            <w:tcW w:w="405" w:type="dxa"/>
            <w:vMerge w:val="restart"/>
          </w:tcPr>
          <w:p w:rsidR="006D5788" w:rsidRDefault="006D5788" w:rsidP="007F3498"/>
        </w:tc>
      </w:tr>
      <w:tr w:rsidR="006D5788" w:rsidTr="007F3498">
        <w:trPr>
          <w:cantSplit/>
          <w:trHeight w:val="220"/>
        </w:trPr>
        <w:tc>
          <w:tcPr>
            <w:tcW w:w="4528" w:type="dxa"/>
            <w:gridSpan w:val="4"/>
          </w:tcPr>
          <w:p w:rsidR="006D5788" w:rsidRDefault="006D5788" w:rsidP="007F34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 w:rsidR="00B2643E">
              <w:rPr>
                <w:sz w:val="24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405" w:type="dxa"/>
            <w:vMerge/>
            <w:vAlign w:val="center"/>
          </w:tcPr>
          <w:p w:rsidR="006D5788" w:rsidRDefault="006D5788" w:rsidP="007F3498"/>
        </w:tc>
      </w:tr>
    </w:tbl>
    <w:p w:rsidR="006D5788" w:rsidRDefault="006D5788" w:rsidP="007F3498">
      <w:pPr>
        <w:rPr>
          <w:sz w:val="18"/>
        </w:rPr>
      </w:pPr>
    </w:p>
    <w:tbl>
      <w:tblPr>
        <w:tblW w:w="0" w:type="auto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"/>
        <w:gridCol w:w="1418"/>
        <w:gridCol w:w="142"/>
        <w:gridCol w:w="9900"/>
      </w:tblGrid>
      <w:tr w:rsidR="006D5788" w:rsidTr="005340E0">
        <w:trPr>
          <w:cantSplit/>
        </w:trPr>
        <w:tc>
          <w:tcPr>
            <w:tcW w:w="141" w:type="dxa"/>
          </w:tcPr>
          <w:p w:rsidR="006D5788" w:rsidRDefault="006D5788" w:rsidP="007F3498">
            <w:pPr>
              <w:rPr>
                <w:noProof/>
                <w:sz w:val="18"/>
              </w:rPr>
            </w:pPr>
          </w:p>
        </w:tc>
        <w:tc>
          <w:tcPr>
            <w:tcW w:w="1418" w:type="dxa"/>
          </w:tcPr>
          <w:p w:rsidR="006D5788" w:rsidRDefault="006D5788" w:rsidP="007F3498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6D5788" w:rsidRDefault="006D5788" w:rsidP="007F3498">
            <w:pPr>
              <w:rPr>
                <w:sz w:val="28"/>
              </w:rPr>
            </w:pPr>
          </w:p>
        </w:tc>
        <w:tc>
          <w:tcPr>
            <w:tcW w:w="9900" w:type="dxa"/>
          </w:tcPr>
          <w:p w:rsidR="006D5788" w:rsidRPr="00856397" w:rsidRDefault="006D5788" w:rsidP="00F76F1D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2C6CE5">
              <w:rPr>
                <w:sz w:val="24"/>
                <w:szCs w:val="24"/>
              </w:rPr>
              <w:t xml:space="preserve">Об утверждении проекта межевания территории, застроенной многоквартирным домом, расположенным по адресу: </w:t>
            </w:r>
            <w:r w:rsidR="003204C6" w:rsidRPr="003204C6">
              <w:rPr>
                <w:sz w:val="24"/>
                <w:szCs w:val="24"/>
              </w:rPr>
              <w:t xml:space="preserve">Иркутская область, г. Саянск, микрорайон </w:t>
            </w:r>
            <w:r w:rsidR="00F76F1D">
              <w:rPr>
                <w:sz w:val="24"/>
                <w:szCs w:val="24"/>
              </w:rPr>
              <w:t>Мирный</w:t>
            </w:r>
            <w:r w:rsidR="003204C6" w:rsidRPr="003204C6">
              <w:rPr>
                <w:sz w:val="24"/>
                <w:szCs w:val="24"/>
              </w:rPr>
              <w:t>, №</w:t>
            </w:r>
            <w:r w:rsidR="00F76F1D">
              <w:rPr>
                <w:sz w:val="24"/>
                <w:szCs w:val="24"/>
              </w:rPr>
              <w:t>1</w:t>
            </w:r>
            <w:r w:rsidRPr="002C6CE5">
              <w:rPr>
                <w:sz w:val="24"/>
                <w:szCs w:val="24"/>
              </w:rPr>
              <w:t xml:space="preserve"> </w:t>
            </w:r>
            <w:bookmarkEnd w:id="0"/>
            <w:r w:rsidRPr="002C6CE5">
              <w:rPr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</w:tbl>
    <w:p w:rsidR="006D5788" w:rsidRDefault="006D5788" w:rsidP="00B421F4">
      <w:pPr>
        <w:spacing w:line="276" w:lineRule="auto"/>
        <w:ind w:firstLine="709"/>
        <w:jc w:val="both"/>
        <w:rPr>
          <w:sz w:val="26"/>
          <w:szCs w:val="26"/>
        </w:rPr>
      </w:pP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D3775">
        <w:rPr>
          <w:sz w:val="28"/>
          <w:szCs w:val="28"/>
        </w:rPr>
        <w:t>В соответствии со статьёй 46 Градостроительного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с Генеральным планом городского округа муниципального образования «город Саянск», утвержденным решением Думы городского округа муниципального образования «город Саянск» от 28.02.2008 № 041-14-20, Правилами землепользования и застройки городского округа муниципального образования «город Саянск», утверждёнными решением Думы городского округа муниципального</w:t>
      </w:r>
      <w:proofErr w:type="gramEnd"/>
      <w:r w:rsidRPr="007D3775">
        <w:rPr>
          <w:sz w:val="28"/>
          <w:szCs w:val="28"/>
        </w:rPr>
        <w:t xml:space="preserve"> образования «город Саянск» VII созыва от 28.06.2018 № 71-67-18-37, руководствуясь Уставом муниципального образования «город Саянск», учитывая результаты публичных слушаний протокол и заключение от </w:t>
      </w:r>
      <w:r w:rsidR="003204C6">
        <w:rPr>
          <w:sz w:val="28"/>
          <w:szCs w:val="28"/>
        </w:rPr>
        <w:t>1</w:t>
      </w:r>
      <w:r w:rsidR="00F76F1D">
        <w:rPr>
          <w:sz w:val="28"/>
          <w:szCs w:val="28"/>
        </w:rPr>
        <w:t>7</w:t>
      </w:r>
      <w:r w:rsidRPr="007D3775">
        <w:rPr>
          <w:sz w:val="28"/>
          <w:szCs w:val="28"/>
        </w:rPr>
        <w:t>.</w:t>
      </w:r>
      <w:r w:rsidR="003204C6">
        <w:rPr>
          <w:sz w:val="28"/>
          <w:szCs w:val="28"/>
        </w:rPr>
        <w:t>0</w:t>
      </w:r>
      <w:r w:rsidR="00F76F1D">
        <w:rPr>
          <w:sz w:val="28"/>
          <w:szCs w:val="28"/>
        </w:rPr>
        <w:t>6</w:t>
      </w:r>
      <w:r w:rsidRPr="007D3775">
        <w:rPr>
          <w:sz w:val="28"/>
          <w:szCs w:val="28"/>
        </w:rPr>
        <w:t>.202</w:t>
      </w:r>
      <w:r w:rsidR="003204C6">
        <w:rPr>
          <w:sz w:val="28"/>
          <w:szCs w:val="28"/>
        </w:rPr>
        <w:t>2</w:t>
      </w:r>
      <w:r w:rsidR="00B2643E" w:rsidRPr="007D3775">
        <w:rPr>
          <w:sz w:val="28"/>
          <w:szCs w:val="28"/>
        </w:rPr>
        <w:t xml:space="preserve"> </w:t>
      </w:r>
      <w:r w:rsidRPr="007D3775">
        <w:rPr>
          <w:sz w:val="28"/>
          <w:szCs w:val="28"/>
        </w:rPr>
        <w:t xml:space="preserve">№ </w:t>
      </w:r>
      <w:r w:rsidR="00F76F1D">
        <w:rPr>
          <w:sz w:val="28"/>
          <w:szCs w:val="28"/>
        </w:rPr>
        <w:t>1</w:t>
      </w:r>
      <w:r w:rsidR="002F59A9">
        <w:rPr>
          <w:sz w:val="28"/>
          <w:szCs w:val="28"/>
        </w:rPr>
        <w:t>0</w:t>
      </w:r>
      <w:r w:rsidRPr="007D3775">
        <w:rPr>
          <w:sz w:val="28"/>
          <w:szCs w:val="28"/>
        </w:rPr>
        <w:t>-202</w:t>
      </w:r>
      <w:r w:rsidR="003204C6">
        <w:rPr>
          <w:sz w:val="28"/>
          <w:szCs w:val="28"/>
        </w:rPr>
        <w:t>2</w:t>
      </w:r>
      <w:r w:rsidRPr="007D3775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6D5788" w:rsidRPr="007D3775" w:rsidRDefault="006D5788" w:rsidP="00D33E52">
      <w:pPr>
        <w:spacing w:line="276" w:lineRule="auto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ПОСТАНОВЛЯЕТ: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1. Утвердить проект  межевания территории, застроенной многоквартирным домом, расположенным по адресу: </w:t>
      </w:r>
      <w:r w:rsidR="003204C6" w:rsidRPr="003204C6">
        <w:rPr>
          <w:sz w:val="28"/>
          <w:szCs w:val="28"/>
        </w:rPr>
        <w:t xml:space="preserve">Иркутская область, г. Саянск, микрорайон </w:t>
      </w:r>
      <w:r w:rsidR="00F76F1D">
        <w:rPr>
          <w:sz w:val="28"/>
          <w:szCs w:val="28"/>
        </w:rPr>
        <w:t>Мирный</w:t>
      </w:r>
      <w:r w:rsidR="003204C6" w:rsidRPr="003204C6">
        <w:rPr>
          <w:sz w:val="28"/>
          <w:szCs w:val="28"/>
        </w:rPr>
        <w:t>, №</w:t>
      </w:r>
      <w:r w:rsidR="00F76F1D">
        <w:rPr>
          <w:sz w:val="28"/>
          <w:szCs w:val="28"/>
        </w:rPr>
        <w:t>1</w:t>
      </w:r>
      <w:r w:rsidRPr="007D3775">
        <w:rPr>
          <w:sz w:val="28"/>
          <w:szCs w:val="28"/>
        </w:rPr>
        <w:t xml:space="preserve"> (Приложение №1 – не приводится).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2. Опубликовать настоящее постановление в газете «Саянские зори» (за исключением приложения №1 к настоящему постановлению)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 xml:space="preserve">3. </w:t>
      </w:r>
      <w:proofErr w:type="gramStart"/>
      <w:r w:rsidRPr="007D3775">
        <w:rPr>
          <w:sz w:val="28"/>
          <w:szCs w:val="28"/>
        </w:rPr>
        <w:t>Контроль за</w:t>
      </w:r>
      <w:proofErr w:type="gramEnd"/>
      <w:r w:rsidRPr="007D3775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</w:t>
      </w:r>
    </w:p>
    <w:p w:rsidR="006D5788" w:rsidRPr="007D3775" w:rsidRDefault="006D5788" w:rsidP="00B421F4">
      <w:pPr>
        <w:spacing w:line="276" w:lineRule="auto"/>
        <w:ind w:firstLine="709"/>
        <w:jc w:val="both"/>
        <w:rPr>
          <w:sz w:val="28"/>
          <w:szCs w:val="28"/>
        </w:rPr>
      </w:pPr>
      <w:r w:rsidRPr="007D3775">
        <w:rPr>
          <w:sz w:val="28"/>
          <w:szCs w:val="28"/>
        </w:rPr>
        <w:t>4. Настоящее постановление вступает в силу со дня его подписания.</w:t>
      </w:r>
    </w:p>
    <w:p w:rsidR="006D5788" w:rsidRPr="007D3775" w:rsidRDefault="006D5788" w:rsidP="007F3498">
      <w:pPr>
        <w:rPr>
          <w:sz w:val="28"/>
          <w:szCs w:val="28"/>
        </w:rPr>
      </w:pPr>
    </w:p>
    <w:p w:rsidR="00F76F1D" w:rsidRDefault="00F76F1D" w:rsidP="007F34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643E" w:rsidRPr="007D3775" w:rsidRDefault="00F76F1D" w:rsidP="007F3498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6D5788" w:rsidRPr="007D3775">
        <w:rPr>
          <w:sz w:val="28"/>
          <w:szCs w:val="28"/>
        </w:rPr>
        <w:t xml:space="preserve"> городского округа </w:t>
      </w:r>
    </w:p>
    <w:p w:rsidR="00B2643E" w:rsidRPr="007D3775" w:rsidRDefault="00F76F1D" w:rsidP="00B2643E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6D5788" w:rsidRPr="007D3775">
        <w:rPr>
          <w:sz w:val="28"/>
          <w:szCs w:val="28"/>
        </w:rPr>
        <w:t>униципального</w:t>
      </w:r>
      <w:r w:rsidR="00B2643E" w:rsidRPr="007D3775">
        <w:rPr>
          <w:sz w:val="28"/>
          <w:szCs w:val="28"/>
        </w:rPr>
        <w:t xml:space="preserve"> </w:t>
      </w:r>
      <w:r w:rsidR="006D5788" w:rsidRPr="007D3775">
        <w:rPr>
          <w:sz w:val="28"/>
          <w:szCs w:val="28"/>
        </w:rPr>
        <w:t xml:space="preserve">образования </w:t>
      </w:r>
    </w:p>
    <w:p w:rsidR="006D5788" w:rsidRPr="007D3775" w:rsidRDefault="006D5788" w:rsidP="00B2643E">
      <w:pPr>
        <w:rPr>
          <w:sz w:val="28"/>
          <w:szCs w:val="28"/>
        </w:rPr>
      </w:pPr>
      <w:r w:rsidRPr="007D3775">
        <w:rPr>
          <w:sz w:val="28"/>
          <w:szCs w:val="28"/>
        </w:rPr>
        <w:t>«город Саянск»</w:t>
      </w:r>
      <w:r w:rsidRPr="007D3775">
        <w:rPr>
          <w:sz w:val="28"/>
          <w:szCs w:val="28"/>
        </w:rPr>
        <w:tab/>
      </w:r>
      <w:r w:rsidR="00B2643E" w:rsidRPr="007D3775">
        <w:rPr>
          <w:sz w:val="28"/>
          <w:szCs w:val="28"/>
        </w:rPr>
        <w:t xml:space="preserve">                                                                                     </w:t>
      </w:r>
      <w:r w:rsidR="00F76F1D">
        <w:rPr>
          <w:sz w:val="28"/>
          <w:szCs w:val="28"/>
        </w:rPr>
        <w:t>А.В. Ермаков</w:t>
      </w:r>
    </w:p>
    <w:p w:rsidR="006D5788" w:rsidRDefault="006D5788" w:rsidP="00EE1824">
      <w:pPr>
        <w:rPr>
          <w:szCs w:val="24"/>
        </w:rPr>
      </w:pPr>
      <w:r w:rsidRPr="006D2351">
        <w:rPr>
          <w:szCs w:val="24"/>
        </w:rPr>
        <w:t xml:space="preserve">исп. </w:t>
      </w:r>
      <w:r w:rsidR="00B2643E">
        <w:rPr>
          <w:szCs w:val="24"/>
        </w:rPr>
        <w:t>А.С. Панкина</w:t>
      </w:r>
      <w:r w:rsidR="007D3775">
        <w:rPr>
          <w:szCs w:val="24"/>
        </w:rPr>
        <w:t xml:space="preserve">, </w:t>
      </w:r>
      <w:r w:rsidRPr="006D2351">
        <w:rPr>
          <w:szCs w:val="24"/>
        </w:rPr>
        <w:t xml:space="preserve">тел. </w:t>
      </w:r>
      <w:r w:rsidR="00B2643E">
        <w:rPr>
          <w:szCs w:val="24"/>
        </w:rPr>
        <w:t>839553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B2643E" w:rsidRDefault="00B2643E" w:rsidP="00EE1824">
      <w:pPr>
        <w:rPr>
          <w:szCs w:val="24"/>
        </w:rPr>
      </w:pPr>
    </w:p>
    <w:sectPr w:rsidR="00B2643E" w:rsidSect="007D3775">
      <w:pgSz w:w="11906" w:h="16838"/>
      <w:pgMar w:top="357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98"/>
    <w:rsid w:val="00023537"/>
    <w:rsid w:val="00024B6C"/>
    <w:rsid w:val="0002757D"/>
    <w:rsid w:val="000370CC"/>
    <w:rsid w:val="00062DF4"/>
    <w:rsid w:val="000A7D47"/>
    <w:rsid w:val="000B642B"/>
    <w:rsid w:val="000D217F"/>
    <w:rsid w:val="000D2BD3"/>
    <w:rsid w:val="001052C2"/>
    <w:rsid w:val="0010773A"/>
    <w:rsid w:val="00154DE0"/>
    <w:rsid w:val="00185357"/>
    <w:rsid w:val="00185368"/>
    <w:rsid w:val="0019482F"/>
    <w:rsid w:val="001A6B91"/>
    <w:rsid w:val="001C1D98"/>
    <w:rsid w:val="001C6ACB"/>
    <w:rsid w:val="001E212D"/>
    <w:rsid w:val="001E6BCA"/>
    <w:rsid w:val="001F1FEA"/>
    <w:rsid w:val="00205F77"/>
    <w:rsid w:val="0021262D"/>
    <w:rsid w:val="002143A3"/>
    <w:rsid w:val="0021698A"/>
    <w:rsid w:val="002349F8"/>
    <w:rsid w:val="00236553"/>
    <w:rsid w:val="002366FE"/>
    <w:rsid w:val="002426D4"/>
    <w:rsid w:val="0025089D"/>
    <w:rsid w:val="00272F0F"/>
    <w:rsid w:val="00275FFD"/>
    <w:rsid w:val="002A443D"/>
    <w:rsid w:val="002A7855"/>
    <w:rsid w:val="002C19B0"/>
    <w:rsid w:val="002C6CE5"/>
    <w:rsid w:val="002E1F63"/>
    <w:rsid w:val="002F59A9"/>
    <w:rsid w:val="00306AFB"/>
    <w:rsid w:val="00315CA3"/>
    <w:rsid w:val="003204C6"/>
    <w:rsid w:val="00324DA5"/>
    <w:rsid w:val="00325942"/>
    <w:rsid w:val="00333486"/>
    <w:rsid w:val="003414DA"/>
    <w:rsid w:val="00342CC2"/>
    <w:rsid w:val="00346DD8"/>
    <w:rsid w:val="003473DB"/>
    <w:rsid w:val="003628C6"/>
    <w:rsid w:val="00365DAA"/>
    <w:rsid w:val="003673CF"/>
    <w:rsid w:val="003712BA"/>
    <w:rsid w:val="00372CBD"/>
    <w:rsid w:val="003866C2"/>
    <w:rsid w:val="003C630A"/>
    <w:rsid w:val="003D5779"/>
    <w:rsid w:val="003D75C1"/>
    <w:rsid w:val="003E2656"/>
    <w:rsid w:val="003E3833"/>
    <w:rsid w:val="003E5240"/>
    <w:rsid w:val="003F73E0"/>
    <w:rsid w:val="004115A8"/>
    <w:rsid w:val="00431807"/>
    <w:rsid w:val="00434D76"/>
    <w:rsid w:val="004407B5"/>
    <w:rsid w:val="0044231F"/>
    <w:rsid w:val="00445A97"/>
    <w:rsid w:val="0046754B"/>
    <w:rsid w:val="00483A0B"/>
    <w:rsid w:val="0048792C"/>
    <w:rsid w:val="00493E32"/>
    <w:rsid w:val="004A1763"/>
    <w:rsid w:val="004A7718"/>
    <w:rsid w:val="004D5104"/>
    <w:rsid w:val="004E2274"/>
    <w:rsid w:val="005340E0"/>
    <w:rsid w:val="00544D73"/>
    <w:rsid w:val="00545233"/>
    <w:rsid w:val="0056355B"/>
    <w:rsid w:val="005652CB"/>
    <w:rsid w:val="00574CAB"/>
    <w:rsid w:val="0058266D"/>
    <w:rsid w:val="0059060F"/>
    <w:rsid w:val="005E16C7"/>
    <w:rsid w:val="0062723A"/>
    <w:rsid w:val="006279D4"/>
    <w:rsid w:val="00627AB9"/>
    <w:rsid w:val="00627D4D"/>
    <w:rsid w:val="00631C3C"/>
    <w:rsid w:val="0064150B"/>
    <w:rsid w:val="0064270C"/>
    <w:rsid w:val="00655D6D"/>
    <w:rsid w:val="00670102"/>
    <w:rsid w:val="00670464"/>
    <w:rsid w:val="00670B26"/>
    <w:rsid w:val="006712B0"/>
    <w:rsid w:val="00675B44"/>
    <w:rsid w:val="006B6E0B"/>
    <w:rsid w:val="006D2351"/>
    <w:rsid w:val="006D30AF"/>
    <w:rsid w:val="006D4923"/>
    <w:rsid w:val="006D5788"/>
    <w:rsid w:val="006D7B8C"/>
    <w:rsid w:val="006E504E"/>
    <w:rsid w:val="006F1BC0"/>
    <w:rsid w:val="00703B02"/>
    <w:rsid w:val="00704F84"/>
    <w:rsid w:val="007277E2"/>
    <w:rsid w:val="007450B5"/>
    <w:rsid w:val="007673C8"/>
    <w:rsid w:val="007933E6"/>
    <w:rsid w:val="007A0282"/>
    <w:rsid w:val="007B1157"/>
    <w:rsid w:val="007C4B3F"/>
    <w:rsid w:val="007D3775"/>
    <w:rsid w:val="007E351E"/>
    <w:rsid w:val="007F2C31"/>
    <w:rsid w:val="007F3498"/>
    <w:rsid w:val="007F53DC"/>
    <w:rsid w:val="00810C7C"/>
    <w:rsid w:val="00823E9E"/>
    <w:rsid w:val="00853B5B"/>
    <w:rsid w:val="00856397"/>
    <w:rsid w:val="00870EC6"/>
    <w:rsid w:val="00874A5E"/>
    <w:rsid w:val="00881BEB"/>
    <w:rsid w:val="00885FED"/>
    <w:rsid w:val="00897EE9"/>
    <w:rsid w:val="008A1075"/>
    <w:rsid w:val="008C260A"/>
    <w:rsid w:val="008D5AED"/>
    <w:rsid w:val="008E67DD"/>
    <w:rsid w:val="00915D02"/>
    <w:rsid w:val="009203AB"/>
    <w:rsid w:val="00922F7A"/>
    <w:rsid w:val="00930384"/>
    <w:rsid w:val="00942019"/>
    <w:rsid w:val="0094753E"/>
    <w:rsid w:val="00957AAB"/>
    <w:rsid w:val="009640DF"/>
    <w:rsid w:val="00971E29"/>
    <w:rsid w:val="009C2035"/>
    <w:rsid w:val="009D68DC"/>
    <w:rsid w:val="009F0113"/>
    <w:rsid w:val="009F7B0E"/>
    <w:rsid w:val="00A229B7"/>
    <w:rsid w:val="00A54FD1"/>
    <w:rsid w:val="00A748C8"/>
    <w:rsid w:val="00A90202"/>
    <w:rsid w:val="00AA3DBF"/>
    <w:rsid w:val="00AB33CE"/>
    <w:rsid w:val="00AD3698"/>
    <w:rsid w:val="00B01A08"/>
    <w:rsid w:val="00B03D2C"/>
    <w:rsid w:val="00B12705"/>
    <w:rsid w:val="00B14AF3"/>
    <w:rsid w:val="00B2643E"/>
    <w:rsid w:val="00B421F4"/>
    <w:rsid w:val="00B63C1D"/>
    <w:rsid w:val="00B70396"/>
    <w:rsid w:val="00B71C98"/>
    <w:rsid w:val="00B76127"/>
    <w:rsid w:val="00B76130"/>
    <w:rsid w:val="00B82B96"/>
    <w:rsid w:val="00B830EA"/>
    <w:rsid w:val="00B91FEA"/>
    <w:rsid w:val="00B94D8F"/>
    <w:rsid w:val="00BA0550"/>
    <w:rsid w:val="00BB0D3E"/>
    <w:rsid w:val="00BB1977"/>
    <w:rsid w:val="00BB50C0"/>
    <w:rsid w:val="00BB6FD9"/>
    <w:rsid w:val="00BC2112"/>
    <w:rsid w:val="00BE4BD1"/>
    <w:rsid w:val="00C02149"/>
    <w:rsid w:val="00C05922"/>
    <w:rsid w:val="00C228C9"/>
    <w:rsid w:val="00C254D8"/>
    <w:rsid w:val="00C261F4"/>
    <w:rsid w:val="00C32BEE"/>
    <w:rsid w:val="00C3336C"/>
    <w:rsid w:val="00C47D8E"/>
    <w:rsid w:val="00C65EC0"/>
    <w:rsid w:val="00C716D9"/>
    <w:rsid w:val="00C82C20"/>
    <w:rsid w:val="00C92AA0"/>
    <w:rsid w:val="00CC3E6F"/>
    <w:rsid w:val="00CC56B2"/>
    <w:rsid w:val="00CE1775"/>
    <w:rsid w:val="00D0248D"/>
    <w:rsid w:val="00D31FDD"/>
    <w:rsid w:val="00D33E52"/>
    <w:rsid w:val="00D41627"/>
    <w:rsid w:val="00D460B3"/>
    <w:rsid w:val="00D47016"/>
    <w:rsid w:val="00D80FD8"/>
    <w:rsid w:val="00D97FAD"/>
    <w:rsid w:val="00DC4BF1"/>
    <w:rsid w:val="00DF0586"/>
    <w:rsid w:val="00E063F1"/>
    <w:rsid w:val="00E14AD4"/>
    <w:rsid w:val="00E20A0D"/>
    <w:rsid w:val="00E44B38"/>
    <w:rsid w:val="00E53526"/>
    <w:rsid w:val="00E60CC4"/>
    <w:rsid w:val="00E765BC"/>
    <w:rsid w:val="00E771E1"/>
    <w:rsid w:val="00EA0093"/>
    <w:rsid w:val="00EB7B5B"/>
    <w:rsid w:val="00EC1686"/>
    <w:rsid w:val="00EC2376"/>
    <w:rsid w:val="00EC75E8"/>
    <w:rsid w:val="00EE1824"/>
    <w:rsid w:val="00EE432D"/>
    <w:rsid w:val="00EF7308"/>
    <w:rsid w:val="00F00E2A"/>
    <w:rsid w:val="00F55BB6"/>
    <w:rsid w:val="00F65033"/>
    <w:rsid w:val="00F66FB8"/>
    <w:rsid w:val="00F71482"/>
    <w:rsid w:val="00F72DB9"/>
    <w:rsid w:val="00F76857"/>
    <w:rsid w:val="00F76F1D"/>
    <w:rsid w:val="00F833FD"/>
    <w:rsid w:val="00F83D33"/>
    <w:rsid w:val="00F86F87"/>
    <w:rsid w:val="00F930FD"/>
    <w:rsid w:val="00F94393"/>
    <w:rsid w:val="00FB1DFC"/>
    <w:rsid w:val="00FC01EA"/>
    <w:rsid w:val="00FC163D"/>
    <w:rsid w:val="00FC4384"/>
    <w:rsid w:val="00FD3B29"/>
    <w:rsid w:val="00FD5177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98"/>
  </w:style>
  <w:style w:type="paragraph" w:styleId="1">
    <w:name w:val="heading 1"/>
    <w:basedOn w:val="a"/>
    <w:next w:val="a"/>
    <w:link w:val="10"/>
    <w:uiPriority w:val="99"/>
    <w:qFormat/>
    <w:rsid w:val="007F3498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7F3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F34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91FE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C260A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B91FEA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7F3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43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2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Шорохова</cp:lastModifiedBy>
  <cp:revision>2</cp:revision>
  <cp:lastPrinted>2021-11-29T01:49:00Z</cp:lastPrinted>
  <dcterms:created xsi:type="dcterms:W3CDTF">2022-06-24T05:32:00Z</dcterms:created>
  <dcterms:modified xsi:type="dcterms:W3CDTF">2022-06-24T05:32:00Z</dcterms:modified>
</cp:coreProperties>
</file>