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7E0367" w:rsidP="00840398">
            <w:pPr>
              <w:rPr>
                <w:sz w:val="22"/>
                <w:szCs w:val="22"/>
              </w:rPr>
            </w:pPr>
            <w:r>
              <w:rPr>
                <w:sz w:val="22"/>
                <w:szCs w:val="22"/>
              </w:rPr>
              <w:t>06.07.2022</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7E0367" w:rsidP="00840398">
            <w:pPr>
              <w:rPr>
                <w:sz w:val="22"/>
                <w:szCs w:val="22"/>
              </w:rPr>
            </w:pPr>
            <w:r>
              <w:rPr>
                <w:sz w:val="22"/>
                <w:szCs w:val="22"/>
              </w:rPr>
              <w:t>110-37-782-22</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CD23EC">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A0563D" w:rsidRPr="00840398" w:rsidRDefault="00A0563D" w:rsidP="00840398">
      <w:pPr>
        <w:jc w:val="both"/>
        <w:rPr>
          <w:sz w:val="28"/>
          <w:szCs w:val="22"/>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4E3A3F">
        <w:rPr>
          <w:sz w:val="28"/>
          <w:szCs w:val="28"/>
        </w:rPr>
        <w:t>Внести в</w:t>
      </w:r>
      <w:r w:rsidR="00CD23EC">
        <w:rPr>
          <w:sz w:val="28"/>
          <w:szCs w:val="28"/>
        </w:rPr>
        <w:t xml:space="preserve"> приложение</w:t>
      </w:r>
      <w:r w:rsidR="00665392">
        <w:rPr>
          <w:sz w:val="28"/>
          <w:szCs w:val="28"/>
        </w:rPr>
        <w:t xml:space="preserve"> к постановлению</w:t>
      </w:r>
      <w:r w:rsidRPr="00840398">
        <w:rPr>
          <w:sz w:val="28"/>
          <w:szCs w:val="28"/>
        </w:rPr>
        <w:t xml:space="preserve"> </w:t>
      </w:r>
      <w:r w:rsidR="00665392" w:rsidRPr="00665392">
        <w:rPr>
          <w:sz w:val="28"/>
          <w:szCs w:val="28"/>
        </w:rPr>
        <w:t>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(в редакции от 28.12.2021 №110-37-1528-21)</w:t>
      </w:r>
      <w:r w:rsidR="004E3A3F" w:rsidRPr="004E3A3F">
        <w:rPr>
          <w:sz w:val="28"/>
          <w:szCs w:val="28"/>
        </w:rPr>
        <w:t xml:space="preserve"> (опубликовано в газете «Саянские зори»</w:t>
      </w:r>
      <w:r w:rsidR="00784FAC">
        <w:rPr>
          <w:sz w:val="28"/>
          <w:szCs w:val="28"/>
        </w:rPr>
        <w:t xml:space="preserve"> от</w:t>
      </w:r>
      <w:r w:rsidR="00D4300B">
        <w:rPr>
          <w:sz w:val="28"/>
          <w:szCs w:val="28"/>
        </w:rPr>
        <w:t xml:space="preserve"> </w:t>
      </w:r>
      <w:r w:rsidR="00784FAC">
        <w:rPr>
          <w:rFonts w:ascii="Tahoma" w:hAnsi="Tahoma" w:cs="Tahoma"/>
          <w:b/>
          <w:bCs/>
          <w:color w:val="000000"/>
          <w:sz w:val="16"/>
          <w:szCs w:val="16"/>
          <w:lang w:val="x-none"/>
        </w:rPr>
        <w:t xml:space="preserve"> </w:t>
      </w:r>
      <w:r w:rsidR="00D4300B">
        <w:rPr>
          <w:rFonts w:eastAsia="Calibri"/>
          <w:sz w:val="28"/>
          <w:szCs w:val="28"/>
          <w:lang w:eastAsia="en-US"/>
        </w:rPr>
        <w:t xml:space="preserve">04.06.2020 г. </w:t>
      </w:r>
      <w:r w:rsidR="00784FAC" w:rsidRPr="00784FAC">
        <w:rPr>
          <w:rFonts w:eastAsia="Calibri"/>
          <w:sz w:val="28"/>
          <w:szCs w:val="28"/>
          <w:lang w:eastAsia="en-US"/>
        </w:rPr>
        <w:t>№ 22  стр. 8 вкладыша</w:t>
      </w:r>
      <w:r w:rsidR="0006502E">
        <w:rPr>
          <w:rFonts w:eastAsia="Calibri"/>
          <w:sz w:val="28"/>
          <w:szCs w:val="28"/>
          <w:lang w:eastAsia="en-US"/>
        </w:rPr>
        <w:t>, от 13.01.2022 №1 стр.1 вкладыша</w:t>
      </w:r>
      <w:r w:rsidR="00665392" w:rsidRPr="0006502E">
        <w:rPr>
          <w:rFonts w:eastAsia="Calibri"/>
          <w:sz w:val="28"/>
          <w:szCs w:val="28"/>
          <w:lang w:eastAsia="en-US"/>
        </w:rPr>
        <w:t>)</w:t>
      </w:r>
      <w:r w:rsidR="004E3A3F" w:rsidRPr="004E3A3F">
        <w:rPr>
          <w:rFonts w:eastAsia="Calibri"/>
          <w:sz w:val="28"/>
          <w:szCs w:val="28"/>
          <w:lang w:eastAsia="en-US"/>
        </w:rPr>
        <w:t xml:space="preserve"> 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A0563D" w:rsidRDefault="00A0563D" w:rsidP="00840398">
      <w:pPr>
        <w:autoSpaceDE w:val="0"/>
        <w:autoSpaceDN w:val="0"/>
        <w:adjustRightInd w:val="0"/>
        <w:ind w:firstLine="567"/>
        <w:contextualSpacing/>
        <w:jc w:val="both"/>
        <w:rPr>
          <w:sz w:val="28"/>
          <w:szCs w:val="22"/>
        </w:rPr>
      </w:pPr>
    </w:p>
    <w:p w:rsidR="00A0563D" w:rsidRDefault="00A0563D" w:rsidP="00840398">
      <w:pPr>
        <w:autoSpaceDE w:val="0"/>
        <w:autoSpaceDN w:val="0"/>
        <w:adjustRightInd w:val="0"/>
        <w:ind w:firstLine="567"/>
        <w:contextualSpacing/>
        <w:jc w:val="both"/>
        <w:rPr>
          <w:sz w:val="28"/>
          <w:szCs w:val="22"/>
        </w:rPr>
      </w:pPr>
    </w:p>
    <w:p w:rsidR="00E41511" w:rsidRPr="00E41511" w:rsidRDefault="00D30B42" w:rsidP="00E41511">
      <w:pPr>
        <w:ind w:firstLine="567"/>
        <w:jc w:val="both"/>
        <w:rPr>
          <w:sz w:val="28"/>
          <w:szCs w:val="28"/>
        </w:rPr>
      </w:pPr>
      <w:r>
        <w:rPr>
          <w:sz w:val="28"/>
          <w:szCs w:val="22"/>
        </w:rPr>
        <w:lastRenderedPageBreak/>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BA0D19">
        <w:rPr>
          <w:sz w:val="28"/>
          <w:szCs w:val="28"/>
        </w:rPr>
        <w:t>01.07</w:t>
      </w:r>
      <w:r w:rsidR="00E41511" w:rsidRPr="00E41511">
        <w:rPr>
          <w:sz w:val="28"/>
          <w:szCs w:val="28"/>
        </w:rPr>
        <w:t>.2022 года</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5B1A99" w:rsidP="00840398">
      <w:pPr>
        <w:rPr>
          <w:sz w:val="28"/>
          <w:szCs w:val="28"/>
        </w:rPr>
      </w:pPr>
      <w:proofErr w:type="gramStart"/>
      <w:r>
        <w:rPr>
          <w:sz w:val="28"/>
          <w:szCs w:val="28"/>
        </w:rPr>
        <w:t>Исполняющий</w:t>
      </w:r>
      <w:proofErr w:type="gramEnd"/>
      <w:r>
        <w:rPr>
          <w:sz w:val="28"/>
          <w:szCs w:val="28"/>
        </w:rPr>
        <w:t xml:space="preserve"> обязанности м</w:t>
      </w:r>
      <w:r w:rsidR="00840398" w:rsidRPr="00840398">
        <w:rPr>
          <w:sz w:val="28"/>
          <w:szCs w:val="28"/>
        </w:rPr>
        <w:t>эр</w:t>
      </w:r>
      <w:r>
        <w:rPr>
          <w:sz w:val="28"/>
          <w:szCs w:val="28"/>
        </w:rPr>
        <w:t xml:space="preserve">а </w:t>
      </w:r>
    </w:p>
    <w:p w:rsidR="005B1A99" w:rsidRDefault="005B1A99" w:rsidP="00840398">
      <w:pPr>
        <w:rPr>
          <w:sz w:val="28"/>
          <w:szCs w:val="28"/>
        </w:rPr>
      </w:pPr>
      <w:r>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5B1A99">
        <w:rPr>
          <w:sz w:val="28"/>
          <w:szCs w:val="28"/>
        </w:rPr>
        <w:t xml:space="preserve">              </w:t>
      </w:r>
      <w:proofErr w:type="spellStart"/>
      <w:r w:rsidR="005B1A99">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Исп. Верхотурова З.А.Тел.5-</w:t>
      </w:r>
      <w:r w:rsidR="00BA0D19">
        <w:rPr>
          <w:sz w:val="22"/>
          <w:szCs w:val="22"/>
        </w:rPr>
        <w:t>68-25</w:t>
      </w:r>
    </w:p>
    <w:p w:rsidR="004B55B2" w:rsidRDefault="004B55B2" w:rsidP="004B55B2"/>
    <w:p w:rsidR="001A3C9A" w:rsidRPr="000C1E8D" w:rsidRDefault="001A3C9A" w:rsidP="007E0367">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7E0367">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7E0367">
      <w:pPr>
        <w:ind w:left="4395"/>
        <w:jc w:val="right"/>
        <w:rPr>
          <w:spacing w:val="-6"/>
          <w:sz w:val="28"/>
          <w:szCs w:val="28"/>
        </w:rPr>
      </w:pPr>
      <w:r>
        <w:rPr>
          <w:spacing w:val="-6"/>
          <w:sz w:val="28"/>
          <w:szCs w:val="28"/>
        </w:rPr>
        <w:t>от _</w:t>
      </w:r>
      <w:r w:rsidR="007E0367">
        <w:rPr>
          <w:spacing w:val="-6"/>
          <w:sz w:val="28"/>
          <w:szCs w:val="28"/>
        </w:rPr>
        <w:t>06.07.2022 № 110-37-782-22</w:t>
      </w:r>
    </w:p>
    <w:p w:rsidR="009F707F" w:rsidRPr="000C1E8D" w:rsidRDefault="0030634F" w:rsidP="007E0367">
      <w:pPr>
        <w:ind w:left="4395"/>
        <w:jc w:val="right"/>
        <w:rPr>
          <w:spacing w:val="-6"/>
          <w:sz w:val="28"/>
          <w:szCs w:val="28"/>
        </w:rPr>
      </w:pPr>
      <w:r>
        <w:rPr>
          <w:spacing w:val="-6"/>
          <w:sz w:val="28"/>
          <w:szCs w:val="28"/>
        </w:rPr>
        <w:t>Приложение 1 к</w:t>
      </w:r>
      <w:r w:rsidR="009F707F">
        <w:rPr>
          <w:spacing w:val="-6"/>
          <w:sz w:val="28"/>
          <w:szCs w:val="28"/>
        </w:rPr>
        <w:t xml:space="preserve"> </w:t>
      </w:r>
      <w:r w:rsidR="00A40BAA">
        <w:rPr>
          <w:spacing w:val="-6"/>
          <w:sz w:val="28"/>
          <w:szCs w:val="28"/>
        </w:rPr>
        <w:t>Примерному положению</w:t>
      </w:r>
      <w:r w:rsidR="009F707F" w:rsidRPr="000C1E8D">
        <w:rPr>
          <w:spacing w:val="-6"/>
          <w:sz w:val="28"/>
          <w:szCs w:val="28"/>
        </w:rPr>
        <w:t xml:space="preserve"> об оплате труда работников </w:t>
      </w:r>
      <w:r w:rsidR="009F707F" w:rsidRPr="000C1E8D">
        <w:rPr>
          <w:sz w:val="28"/>
          <w:szCs w:val="28"/>
        </w:rPr>
        <w:t>муниципального учреждения  «Спортивна</w:t>
      </w:r>
      <w:r w:rsidR="009F707F">
        <w:rPr>
          <w:sz w:val="28"/>
          <w:szCs w:val="28"/>
        </w:rPr>
        <w:t>я школа</w:t>
      </w:r>
      <w:r w:rsidR="009F707F" w:rsidRPr="000C1E8D">
        <w:rPr>
          <w:sz w:val="28"/>
          <w:szCs w:val="28"/>
        </w:rPr>
        <w:t xml:space="preserve"> город</w:t>
      </w:r>
      <w:r w:rsidR="009F707F">
        <w:rPr>
          <w:sz w:val="28"/>
          <w:szCs w:val="28"/>
        </w:rPr>
        <w:t>а</w:t>
      </w:r>
      <w:r w:rsidR="009F707F" w:rsidRPr="000C1E8D">
        <w:rPr>
          <w:sz w:val="28"/>
          <w:szCs w:val="28"/>
        </w:rPr>
        <w:t xml:space="preserve"> Саянск</w:t>
      </w:r>
      <w:r w:rsidR="009F707F">
        <w:rPr>
          <w:sz w:val="28"/>
          <w:szCs w:val="28"/>
        </w:rPr>
        <w:t>а»</w:t>
      </w:r>
    </w:p>
    <w:p w:rsidR="001A3C9A" w:rsidRPr="000C1E8D" w:rsidRDefault="00771C59" w:rsidP="006611E7">
      <w:pPr>
        <w:ind w:left="4394"/>
        <w:jc w:val="right"/>
        <w:rPr>
          <w:spacing w:val="-6"/>
          <w:sz w:val="28"/>
          <w:szCs w:val="28"/>
        </w:rPr>
      </w:pPr>
      <w:r w:rsidRPr="00771C59">
        <w:rPr>
          <w:spacing w:val="-6"/>
          <w:sz w:val="28"/>
          <w:szCs w:val="28"/>
        </w:rPr>
        <w:t xml:space="preserve"> </w:t>
      </w:r>
    </w:p>
    <w:p w:rsidR="003B3C74"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1308F2" w:rsidP="0081056C">
            <w:pPr>
              <w:widowControl w:val="0"/>
              <w:autoSpaceDE w:val="0"/>
              <w:autoSpaceDN w:val="0"/>
              <w:jc w:val="center"/>
              <w:rPr>
                <w:b/>
                <w:bCs/>
                <w:color w:val="E36C0A"/>
                <w:sz w:val="28"/>
                <w:szCs w:val="28"/>
              </w:rPr>
            </w:pPr>
            <w:r>
              <w:rPr>
                <w:sz w:val="28"/>
                <w:szCs w:val="28"/>
              </w:rPr>
              <w:t>6381</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6580</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90"/>
        <w:gridCol w:w="1885"/>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7420ED">
            <w:pPr>
              <w:widowControl w:val="0"/>
              <w:autoSpaceDE w:val="0"/>
              <w:autoSpaceDN w:val="0"/>
              <w:ind w:left="-85" w:right="-2"/>
              <w:jc w:val="center"/>
              <w:rPr>
                <w:sz w:val="28"/>
                <w:szCs w:val="28"/>
              </w:rPr>
            </w:pPr>
            <w:r w:rsidRPr="000C1E8D">
              <w:rPr>
                <w:sz w:val="28"/>
                <w:szCs w:val="28"/>
              </w:rPr>
              <w:t>Минимал</w:t>
            </w:r>
            <w:r w:rsidR="007420ED">
              <w:rPr>
                <w:sz w:val="28"/>
                <w:szCs w:val="28"/>
              </w:rPr>
              <w:t>ьный размер оклад</w:t>
            </w:r>
            <w:proofErr w:type="gramStart"/>
            <w:r w:rsidR="007420ED">
              <w:rPr>
                <w:sz w:val="28"/>
                <w:szCs w:val="28"/>
              </w:rPr>
              <w:t>а(</w:t>
            </w:r>
            <w:proofErr w:type="spellStart"/>
            <w:proofErr w:type="gramEnd"/>
            <w:r w:rsidR="007420ED">
              <w:rPr>
                <w:sz w:val="28"/>
                <w:szCs w:val="28"/>
              </w:rPr>
              <w:t>должн</w:t>
            </w:r>
            <w:proofErr w:type="spellEnd"/>
            <w:r w:rsidR="007420ED">
              <w:rPr>
                <w:sz w:val="28"/>
                <w:szCs w:val="28"/>
              </w:rPr>
              <w:t>.</w:t>
            </w:r>
            <w:r w:rsidRPr="000C1E8D">
              <w:rPr>
                <w:sz w:val="28"/>
                <w:szCs w:val="28"/>
              </w:rPr>
              <w:t xml:space="preserve">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6750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6918</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7481</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А.В.</w:t>
      </w:r>
      <w:r w:rsidR="00223E7D">
        <w:rPr>
          <w:sz w:val="28"/>
          <w:szCs w:val="28"/>
        </w:rPr>
        <w:t xml:space="preserve"> </w:t>
      </w:r>
      <w:r>
        <w:rPr>
          <w:sz w:val="28"/>
          <w:szCs w:val="28"/>
        </w:rPr>
        <w:t>Ермаков</w:t>
      </w:r>
    </w:p>
    <w:p w:rsidR="00071373" w:rsidRDefault="00071373" w:rsidP="00071373">
      <w:pPr>
        <w:rPr>
          <w:sz w:val="28"/>
          <w:szCs w:val="28"/>
        </w:rPr>
      </w:pP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2"/>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C16C5F" w:rsidRPr="000C1E8D" w:rsidRDefault="00C16C5F" w:rsidP="007E0367">
      <w:pPr>
        <w:pStyle w:val="1"/>
        <w:ind w:firstLine="4395"/>
        <w:jc w:val="right"/>
        <w:rPr>
          <w:b w:val="0"/>
          <w:bCs w:val="0"/>
          <w:sz w:val="28"/>
          <w:szCs w:val="28"/>
        </w:rPr>
      </w:pPr>
      <w:bookmarkStart w:id="0" w:name="_GoBack"/>
      <w:r>
        <w:rPr>
          <w:b w:val="0"/>
          <w:bCs w:val="0"/>
          <w:sz w:val="28"/>
          <w:szCs w:val="28"/>
        </w:rPr>
        <w:lastRenderedPageBreak/>
        <w:t>Приложение  2</w:t>
      </w:r>
      <w:r w:rsidRPr="000C1E8D">
        <w:rPr>
          <w:b w:val="0"/>
          <w:bCs w:val="0"/>
          <w:sz w:val="28"/>
          <w:szCs w:val="28"/>
        </w:rPr>
        <w:t xml:space="preserve"> </w:t>
      </w:r>
    </w:p>
    <w:p w:rsidR="00C16C5F" w:rsidRDefault="00C16C5F" w:rsidP="007E0367">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7E0367" w:rsidRDefault="007E0367" w:rsidP="007E0367">
      <w:pPr>
        <w:ind w:left="4395"/>
        <w:jc w:val="right"/>
        <w:rPr>
          <w:spacing w:val="-6"/>
          <w:sz w:val="28"/>
          <w:szCs w:val="28"/>
        </w:rPr>
      </w:pPr>
      <w:r>
        <w:rPr>
          <w:spacing w:val="-6"/>
          <w:sz w:val="28"/>
          <w:szCs w:val="28"/>
        </w:rPr>
        <w:t>от _06.07.2022 № 110-37-782-22</w:t>
      </w:r>
    </w:p>
    <w:p w:rsidR="00C16C5F" w:rsidRPr="000C1E8D" w:rsidRDefault="00C16C5F" w:rsidP="007E0367">
      <w:pPr>
        <w:ind w:left="4395"/>
        <w:jc w:val="right"/>
        <w:rPr>
          <w:spacing w:val="-6"/>
          <w:sz w:val="28"/>
          <w:szCs w:val="28"/>
        </w:rPr>
      </w:pPr>
      <w:r>
        <w:rPr>
          <w:spacing w:val="-6"/>
          <w:sz w:val="28"/>
          <w:szCs w:val="28"/>
        </w:rPr>
        <w:t>Приложение 2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bookmarkEnd w:id="0"/>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C16C5F">
            <w:pPr>
              <w:widowControl w:val="0"/>
              <w:autoSpaceDE w:val="0"/>
              <w:autoSpaceDN w:val="0"/>
              <w:ind w:left="-50" w:right="-144"/>
              <w:jc w:val="center"/>
              <w:rPr>
                <w:sz w:val="28"/>
                <w:szCs w:val="28"/>
              </w:rPr>
            </w:pPr>
            <w:r w:rsidRPr="000C1E8D">
              <w:rPr>
                <w:sz w:val="28"/>
                <w:szCs w:val="28"/>
              </w:rPr>
              <w:t>Минимал</w:t>
            </w:r>
            <w:r w:rsidR="00C16C5F">
              <w:rPr>
                <w:sz w:val="28"/>
                <w:szCs w:val="28"/>
              </w:rPr>
              <w:t>ьный размер оклад</w:t>
            </w:r>
            <w:proofErr w:type="gramStart"/>
            <w:r w:rsidR="00C16C5F">
              <w:rPr>
                <w:sz w:val="28"/>
                <w:szCs w:val="28"/>
              </w:rPr>
              <w:t>а(</w:t>
            </w:r>
            <w:proofErr w:type="spellStart"/>
            <w:proofErr w:type="gramEnd"/>
            <w:r w:rsidR="00C16C5F">
              <w:rPr>
                <w:sz w:val="28"/>
                <w:szCs w:val="28"/>
              </w:rPr>
              <w:t>должн</w:t>
            </w:r>
            <w:proofErr w:type="spellEnd"/>
            <w:r w:rsidR="00C16C5F">
              <w:rPr>
                <w:sz w:val="28"/>
                <w:szCs w:val="28"/>
              </w:rPr>
              <w:t>.</w:t>
            </w:r>
            <w:r w:rsidRPr="000C1E8D">
              <w:rPr>
                <w:sz w:val="28"/>
                <w:szCs w:val="28"/>
              </w:rPr>
              <w:t xml:space="preserve">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1308F2" w:rsidP="0081056C">
            <w:pPr>
              <w:widowControl w:val="0"/>
              <w:autoSpaceDE w:val="0"/>
              <w:autoSpaceDN w:val="0"/>
              <w:jc w:val="center"/>
              <w:rPr>
                <w:sz w:val="28"/>
                <w:szCs w:val="28"/>
              </w:rPr>
            </w:pPr>
            <w:r>
              <w:rPr>
                <w:sz w:val="28"/>
                <w:szCs w:val="28"/>
              </w:rPr>
              <w:t>6437</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1308F2" w:rsidP="00A63FAD">
            <w:pPr>
              <w:widowControl w:val="0"/>
              <w:autoSpaceDE w:val="0"/>
              <w:autoSpaceDN w:val="0"/>
              <w:jc w:val="center"/>
              <w:rPr>
                <w:sz w:val="28"/>
                <w:szCs w:val="28"/>
              </w:rPr>
            </w:pPr>
            <w:r>
              <w:rPr>
                <w:sz w:val="28"/>
                <w:szCs w:val="28"/>
              </w:rPr>
              <w:t>6637</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t>6808</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t>6977</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 xml:space="preserve">Третий </w:t>
            </w:r>
            <w:r w:rsidRPr="000C1E8D">
              <w:rPr>
                <w:sz w:val="28"/>
                <w:szCs w:val="28"/>
              </w:rPr>
              <w:lastRenderedPageBreak/>
              <w:t>квалификационный уровень</w:t>
            </w:r>
          </w:p>
        </w:tc>
        <w:tc>
          <w:tcPr>
            <w:tcW w:w="4968" w:type="dxa"/>
          </w:tcPr>
          <w:p w:rsidR="001A3C9A" w:rsidRPr="000C1E8D" w:rsidRDefault="001A3C9A" w:rsidP="0081056C">
            <w:pPr>
              <w:rPr>
                <w:sz w:val="28"/>
                <w:szCs w:val="28"/>
              </w:rPr>
            </w:pPr>
            <w:r w:rsidRPr="000C1E8D">
              <w:rPr>
                <w:sz w:val="28"/>
                <w:szCs w:val="28"/>
              </w:rPr>
              <w:lastRenderedPageBreak/>
              <w:t xml:space="preserve">Должности служащих первого </w:t>
            </w:r>
            <w:r w:rsidRPr="000C1E8D">
              <w:rPr>
                <w:sz w:val="28"/>
                <w:szCs w:val="28"/>
              </w:rPr>
              <w:lastRenderedPageBreak/>
              <w:t xml:space="preserve">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lastRenderedPageBreak/>
              <w:t>7545</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1308F2" w:rsidP="0081056C">
            <w:pPr>
              <w:widowControl w:val="0"/>
              <w:autoSpaceDE w:val="0"/>
              <w:autoSpaceDN w:val="0"/>
              <w:jc w:val="center"/>
              <w:rPr>
                <w:sz w:val="28"/>
                <w:szCs w:val="28"/>
              </w:rPr>
            </w:pPr>
            <w:r>
              <w:rPr>
                <w:sz w:val="28"/>
                <w:szCs w:val="28"/>
              </w:rPr>
              <w:t>8022</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1308F2" w:rsidP="0081056C">
            <w:pPr>
              <w:jc w:val="center"/>
              <w:rPr>
                <w:sz w:val="28"/>
                <w:szCs w:val="28"/>
              </w:rPr>
            </w:pPr>
            <w:r>
              <w:rPr>
                <w:sz w:val="28"/>
                <w:szCs w:val="28"/>
              </w:rPr>
              <w:t>8396</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1308F2" w:rsidP="0081056C">
            <w:pPr>
              <w:widowControl w:val="0"/>
              <w:autoSpaceDE w:val="0"/>
              <w:autoSpaceDN w:val="0"/>
              <w:jc w:val="center"/>
              <w:rPr>
                <w:sz w:val="28"/>
                <w:szCs w:val="28"/>
              </w:rPr>
            </w:pPr>
            <w:r>
              <w:rPr>
                <w:sz w:val="28"/>
                <w:szCs w:val="28"/>
              </w:rPr>
              <w:t>8729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BA3D9A">
            <w:pPr>
              <w:rPr>
                <w:sz w:val="28"/>
                <w:szCs w:val="28"/>
              </w:rPr>
            </w:pPr>
            <w:r w:rsidRPr="000C1E8D">
              <w:rPr>
                <w:sz w:val="28"/>
                <w:szCs w:val="28"/>
              </w:rPr>
              <w:t>Инженер по охране труда (специалист по охране труда</w:t>
            </w:r>
            <w:r w:rsidR="001308F2"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1308F2" w:rsidP="0035354B">
            <w:pPr>
              <w:widowControl w:val="0"/>
              <w:autoSpaceDE w:val="0"/>
              <w:autoSpaceDN w:val="0"/>
              <w:jc w:val="center"/>
              <w:rPr>
                <w:sz w:val="28"/>
                <w:szCs w:val="28"/>
              </w:rPr>
            </w:pPr>
            <w:r>
              <w:rPr>
                <w:sz w:val="28"/>
                <w:szCs w:val="28"/>
              </w:rPr>
              <w:t>9077</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1308F2" w:rsidP="0081056C">
            <w:pPr>
              <w:widowControl w:val="0"/>
              <w:autoSpaceDE w:val="0"/>
              <w:autoSpaceDN w:val="0"/>
              <w:jc w:val="center"/>
              <w:rPr>
                <w:sz w:val="28"/>
                <w:szCs w:val="28"/>
              </w:rPr>
            </w:pPr>
            <w:r>
              <w:rPr>
                <w:sz w:val="28"/>
                <w:szCs w:val="28"/>
              </w:rPr>
              <w:t>9575</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E86E88" w:rsidP="0035354B">
            <w:pPr>
              <w:widowControl w:val="0"/>
              <w:autoSpaceDE w:val="0"/>
              <w:autoSpaceDN w:val="0"/>
              <w:jc w:val="center"/>
              <w:rPr>
                <w:sz w:val="28"/>
                <w:szCs w:val="28"/>
              </w:rPr>
            </w:pPr>
            <w:r>
              <w:rPr>
                <w:sz w:val="28"/>
                <w:szCs w:val="28"/>
              </w:rPr>
              <w:t>10130</w:t>
            </w:r>
          </w:p>
        </w:tc>
      </w:tr>
    </w:tbl>
    <w:p w:rsidR="001A3C9A" w:rsidRPr="000C1E8D" w:rsidRDefault="001A3C9A" w:rsidP="00B21720">
      <w:pPr>
        <w:jc w:val="center"/>
        <w:rPr>
          <w:sz w:val="28"/>
          <w:szCs w:val="28"/>
        </w:rPr>
      </w:pPr>
      <w:r w:rsidRPr="000C1E8D">
        <w:rPr>
          <w:sz w:val="28"/>
          <w:szCs w:val="28"/>
        </w:rPr>
        <w:lastRenderedPageBreak/>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1308F2" w:rsidP="0081056C">
            <w:pPr>
              <w:jc w:val="center"/>
              <w:rPr>
                <w:color w:val="E36C0A"/>
                <w:sz w:val="28"/>
                <w:szCs w:val="28"/>
              </w:rPr>
            </w:pPr>
            <w:r>
              <w:rPr>
                <w:sz w:val="28"/>
                <w:szCs w:val="28"/>
              </w:rPr>
              <w:t>11040</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1308F2" w:rsidP="0081056C">
            <w:pPr>
              <w:jc w:val="center"/>
              <w:rPr>
                <w:color w:val="E36C0A"/>
                <w:sz w:val="28"/>
                <w:szCs w:val="28"/>
              </w:rPr>
            </w:pPr>
            <w:r>
              <w:rPr>
                <w:sz w:val="28"/>
                <w:szCs w:val="28"/>
              </w:rPr>
              <w:t>11607</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1308F2" w:rsidP="0081056C">
            <w:pPr>
              <w:jc w:val="center"/>
              <w:rPr>
                <w:color w:val="E36C0A"/>
                <w:sz w:val="28"/>
                <w:szCs w:val="28"/>
              </w:rPr>
            </w:pPr>
            <w:r>
              <w:rPr>
                <w:sz w:val="28"/>
                <w:szCs w:val="28"/>
              </w:rPr>
              <w:t>12306</w:t>
            </w:r>
          </w:p>
        </w:tc>
      </w:tr>
    </w:tbl>
    <w:p w:rsidR="001A3C9A" w:rsidRDefault="001A3C9A" w:rsidP="00887C89">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887C89">
      <w:pPr>
        <w:pStyle w:val="ConsPlusNormal"/>
        <w:tabs>
          <w:tab w:val="left" w:pos="993"/>
        </w:tabs>
        <w:jc w:val="both"/>
        <w:outlineLvl w:val="0"/>
        <w:rPr>
          <w:rFonts w:ascii="Times New Roman" w:hAnsi="Times New Roman" w:cs="Times New Roman"/>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C16C5F">
          <w:footnotePr>
            <w:pos w:val="beneathText"/>
            <w:numFmt w:val="chicago"/>
            <w:numRestart w:val="eachPage"/>
          </w:footnotePr>
          <w:pgSz w:w="11906" w:h="16838"/>
          <w:pgMar w:top="993" w:right="851" w:bottom="1134" w:left="1701" w:header="709" w:footer="709" w:gutter="0"/>
          <w:pgNumType w:start="1"/>
          <w:cols w:space="708"/>
          <w:titlePg/>
          <w:docGrid w:linePitch="360"/>
        </w:sectPr>
      </w:pPr>
    </w:p>
    <w:p w:rsidR="002338C2" w:rsidRPr="000C1E8D" w:rsidRDefault="002338C2" w:rsidP="007E0367">
      <w:pPr>
        <w:pStyle w:val="1"/>
        <w:ind w:firstLine="4395"/>
        <w:jc w:val="right"/>
        <w:rPr>
          <w:b w:val="0"/>
          <w:bCs w:val="0"/>
          <w:sz w:val="28"/>
          <w:szCs w:val="28"/>
        </w:rPr>
      </w:pPr>
      <w:r>
        <w:rPr>
          <w:b w:val="0"/>
          <w:bCs w:val="0"/>
          <w:sz w:val="28"/>
          <w:szCs w:val="28"/>
        </w:rPr>
        <w:lastRenderedPageBreak/>
        <w:t>Приложение</w:t>
      </w:r>
      <w:r w:rsidR="001D7768">
        <w:rPr>
          <w:b w:val="0"/>
          <w:bCs w:val="0"/>
          <w:sz w:val="28"/>
          <w:szCs w:val="28"/>
        </w:rPr>
        <w:t xml:space="preserve"> 3</w:t>
      </w:r>
      <w:r>
        <w:rPr>
          <w:b w:val="0"/>
          <w:bCs w:val="0"/>
          <w:sz w:val="28"/>
          <w:szCs w:val="28"/>
        </w:rPr>
        <w:t xml:space="preserve">  </w:t>
      </w:r>
      <w:r w:rsidRPr="000C1E8D">
        <w:rPr>
          <w:b w:val="0"/>
          <w:bCs w:val="0"/>
          <w:sz w:val="28"/>
          <w:szCs w:val="28"/>
        </w:rPr>
        <w:t xml:space="preserve"> </w:t>
      </w:r>
    </w:p>
    <w:p w:rsidR="002338C2" w:rsidRDefault="002338C2" w:rsidP="007E0367">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7E0367" w:rsidRDefault="007E0367" w:rsidP="007E0367">
      <w:pPr>
        <w:ind w:left="4395"/>
        <w:jc w:val="right"/>
        <w:rPr>
          <w:spacing w:val="-6"/>
          <w:sz w:val="28"/>
          <w:szCs w:val="28"/>
        </w:rPr>
      </w:pPr>
      <w:r>
        <w:rPr>
          <w:spacing w:val="-6"/>
          <w:sz w:val="28"/>
          <w:szCs w:val="28"/>
        </w:rPr>
        <w:t>от _06.07.2022 № 110-37-782-22</w:t>
      </w:r>
    </w:p>
    <w:p w:rsidR="006579E4" w:rsidRPr="000C1E8D" w:rsidRDefault="002338C2" w:rsidP="007E0367">
      <w:pPr>
        <w:ind w:left="4395"/>
        <w:jc w:val="right"/>
        <w:rPr>
          <w:spacing w:val="-6"/>
          <w:sz w:val="28"/>
          <w:szCs w:val="28"/>
        </w:rPr>
      </w:pPr>
      <w:r>
        <w:rPr>
          <w:spacing w:val="-6"/>
          <w:sz w:val="28"/>
          <w:szCs w:val="28"/>
        </w:rPr>
        <w:t>Приложение 3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C1E8D" w:rsidRDefault="001A3C9A" w:rsidP="00B21720">
      <w:pPr>
        <w:autoSpaceDE w:val="0"/>
        <w:autoSpaceDN w:val="0"/>
        <w:adjustRightInd w:val="0"/>
        <w:jc w:val="right"/>
        <w:rPr>
          <w:sz w:val="28"/>
          <w:szCs w:val="28"/>
        </w:rPr>
      </w:pPr>
    </w:p>
    <w:p w:rsidR="001A3C9A"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p>
    <w:p w:rsidR="00AB2C86" w:rsidRPr="00AB2C86" w:rsidRDefault="00AB2C86" w:rsidP="00AB2C86"/>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AB2C86">
        <w:tc>
          <w:tcPr>
            <w:tcW w:w="1809"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 xml:space="preserve">Должности, отнесенные </w:t>
            </w:r>
            <w:r w:rsidRPr="00AB2C86">
              <w:rPr>
                <w:sz w:val="27"/>
                <w:szCs w:val="27"/>
              </w:rPr>
              <w:br/>
              <w:t>к квалификационным уровням</w:t>
            </w:r>
          </w:p>
        </w:tc>
        <w:tc>
          <w:tcPr>
            <w:tcW w:w="1560" w:type="dxa"/>
          </w:tcPr>
          <w:p w:rsidR="001A3C9A" w:rsidRPr="00AB2C86" w:rsidRDefault="001A3C9A" w:rsidP="00197A44">
            <w:pPr>
              <w:widowControl w:val="0"/>
              <w:autoSpaceDE w:val="0"/>
              <w:autoSpaceDN w:val="0"/>
              <w:ind w:left="-108" w:right="-108"/>
              <w:jc w:val="center"/>
              <w:rPr>
                <w:sz w:val="27"/>
                <w:szCs w:val="27"/>
              </w:rPr>
            </w:pPr>
            <w:r w:rsidRPr="00AB2C86">
              <w:rPr>
                <w:sz w:val="27"/>
                <w:szCs w:val="27"/>
              </w:rPr>
              <w:t>Минимальный разме</w:t>
            </w:r>
            <w:r w:rsidR="00197A44">
              <w:rPr>
                <w:sz w:val="27"/>
                <w:szCs w:val="27"/>
              </w:rPr>
              <w:t>р оклада (</w:t>
            </w:r>
            <w:proofErr w:type="spellStart"/>
            <w:r w:rsidR="00197A44">
              <w:rPr>
                <w:sz w:val="27"/>
                <w:szCs w:val="27"/>
              </w:rPr>
              <w:t>должн</w:t>
            </w:r>
            <w:proofErr w:type="spellEnd"/>
            <w:r w:rsidR="00197A44">
              <w:rPr>
                <w:sz w:val="27"/>
                <w:szCs w:val="27"/>
              </w:rPr>
              <w:t>.</w:t>
            </w:r>
            <w:r w:rsidR="00AB2C86">
              <w:rPr>
                <w:sz w:val="27"/>
                <w:szCs w:val="27"/>
              </w:rPr>
              <w:t xml:space="preserve"> оклада)</w:t>
            </w:r>
            <w:proofErr w:type="gramStart"/>
            <w:r w:rsidR="00AB2C86">
              <w:rPr>
                <w:sz w:val="27"/>
                <w:szCs w:val="27"/>
              </w:rPr>
              <w:t>,</w:t>
            </w:r>
            <w:proofErr w:type="spellStart"/>
            <w:r w:rsidR="00AB2C86">
              <w:rPr>
                <w:sz w:val="27"/>
                <w:szCs w:val="27"/>
              </w:rPr>
              <w:t>р</w:t>
            </w:r>
            <w:proofErr w:type="gramEnd"/>
            <w:r w:rsidR="00AB2C86">
              <w:rPr>
                <w:sz w:val="27"/>
                <w:szCs w:val="27"/>
              </w:rPr>
              <w:t>уб</w:t>
            </w:r>
            <w:proofErr w:type="spellEnd"/>
          </w:p>
        </w:tc>
      </w:tr>
      <w:tr w:rsidR="001A3C9A" w:rsidRPr="000C1E8D" w:rsidTr="00AB2C86">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3E69CB" w:rsidRDefault="00887C89" w:rsidP="0081056C">
            <w:pPr>
              <w:jc w:val="center"/>
              <w:rPr>
                <w:sz w:val="28"/>
                <w:szCs w:val="28"/>
              </w:rPr>
            </w:pPr>
            <w:r>
              <w:rPr>
                <w:sz w:val="28"/>
                <w:szCs w:val="28"/>
              </w:rPr>
              <w:t>6109</w:t>
            </w: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w:t>
            </w:r>
            <w:r w:rsidR="00E86E88">
              <w:rPr>
                <w:sz w:val="28"/>
                <w:szCs w:val="28"/>
              </w:rPr>
              <w:t>помещений,</w:t>
            </w:r>
            <w:r w:rsidR="00974240">
              <w:rPr>
                <w:sz w:val="28"/>
                <w:szCs w:val="28"/>
              </w:rPr>
              <w:t xml:space="preserve"> </w:t>
            </w:r>
            <w:r w:rsidR="00E86E88">
              <w:rPr>
                <w:sz w:val="28"/>
                <w:szCs w:val="28"/>
              </w:rPr>
              <w:t xml:space="preserve">уборщик </w:t>
            </w:r>
            <w:r w:rsidRPr="000C1E8D">
              <w:rPr>
                <w:sz w:val="28"/>
                <w:szCs w:val="28"/>
              </w:rPr>
              <w:t>служебных помещений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375"/>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441"/>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419"/>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60" w:type="dxa"/>
            <w:vAlign w:val="center"/>
          </w:tcPr>
          <w:p w:rsidR="001A3C9A" w:rsidRPr="003E69CB" w:rsidRDefault="00887C89" w:rsidP="0081056C">
            <w:pPr>
              <w:jc w:val="center"/>
              <w:rPr>
                <w:sz w:val="28"/>
                <w:szCs w:val="28"/>
              </w:rPr>
            </w:pPr>
            <w:r>
              <w:rPr>
                <w:sz w:val="28"/>
                <w:szCs w:val="28"/>
              </w:rPr>
              <w:t>6905</w:t>
            </w:r>
          </w:p>
        </w:tc>
      </w:tr>
    </w:tbl>
    <w:p w:rsidR="0042240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FE6773">
        <w:tc>
          <w:tcPr>
            <w:tcW w:w="1809"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Должности, отнесенные к квалификационным уровням</w:t>
            </w:r>
          </w:p>
        </w:tc>
        <w:tc>
          <w:tcPr>
            <w:tcW w:w="1560" w:type="dxa"/>
          </w:tcPr>
          <w:p w:rsidR="001A3C9A" w:rsidRPr="00AB2C86" w:rsidRDefault="001A3C9A" w:rsidP="00FE6773">
            <w:pPr>
              <w:jc w:val="center"/>
              <w:rPr>
                <w:sz w:val="27"/>
                <w:szCs w:val="27"/>
              </w:rPr>
            </w:pPr>
            <w:r w:rsidRPr="00AB2C86">
              <w:rPr>
                <w:sz w:val="27"/>
                <w:szCs w:val="27"/>
              </w:rPr>
              <w:t>Минимальный разме</w:t>
            </w:r>
            <w:r w:rsidR="00AB2C86">
              <w:rPr>
                <w:sz w:val="27"/>
                <w:szCs w:val="27"/>
              </w:rPr>
              <w:t>р о</w:t>
            </w:r>
            <w:r w:rsidR="00BA3D9A">
              <w:rPr>
                <w:sz w:val="27"/>
                <w:szCs w:val="27"/>
              </w:rPr>
              <w:t>клада (должностного оклада)</w:t>
            </w:r>
            <w:proofErr w:type="gramStart"/>
            <w:r w:rsidR="00BA3D9A">
              <w:rPr>
                <w:sz w:val="27"/>
                <w:szCs w:val="27"/>
              </w:rPr>
              <w:t>,</w:t>
            </w:r>
            <w:proofErr w:type="spellStart"/>
            <w:r w:rsidR="00BA3D9A">
              <w:rPr>
                <w:sz w:val="27"/>
                <w:szCs w:val="27"/>
              </w:rPr>
              <w:t>р</w:t>
            </w:r>
            <w:proofErr w:type="gramEnd"/>
            <w:r w:rsidR="00BA3D9A">
              <w:rPr>
                <w:sz w:val="27"/>
                <w:szCs w:val="27"/>
              </w:rPr>
              <w:t>уб</w:t>
            </w:r>
            <w:proofErr w:type="spellEnd"/>
          </w:p>
        </w:tc>
      </w:tr>
      <w:tr w:rsidR="001A3C9A" w:rsidRPr="000C1E8D" w:rsidTr="00FE6773">
        <w:trPr>
          <w:trHeight w:val="460"/>
        </w:trPr>
        <w:tc>
          <w:tcPr>
            <w:tcW w:w="1809" w:type="dxa"/>
            <w:vMerge w:val="restart"/>
            <w:vAlign w:val="center"/>
          </w:tcPr>
          <w:p w:rsidR="001A3C9A" w:rsidRPr="000C1E8D" w:rsidRDefault="001A3C9A" w:rsidP="00FE6773">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C4285C" w:rsidRPr="000C1E8D" w:rsidRDefault="001A3C9A" w:rsidP="00FE6773">
            <w:pPr>
              <w:autoSpaceDE w:val="0"/>
              <w:autoSpaceDN w:val="0"/>
              <w:adjustRightInd w:val="0"/>
              <w:jc w:val="both"/>
              <w:rPr>
                <w:sz w:val="28"/>
                <w:szCs w:val="28"/>
              </w:rPr>
            </w:pPr>
            <w:r w:rsidRPr="000C1E8D">
              <w:rPr>
                <w:sz w:val="28"/>
                <w:szCs w:val="28"/>
              </w:rPr>
              <w:t>Водитель автомобиля</w:t>
            </w:r>
          </w:p>
        </w:tc>
        <w:tc>
          <w:tcPr>
            <w:tcW w:w="1560" w:type="dxa"/>
            <w:vMerge w:val="restart"/>
            <w:vAlign w:val="center"/>
          </w:tcPr>
          <w:p w:rsidR="001A3C9A" w:rsidRPr="00D152B4" w:rsidRDefault="00E115B6" w:rsidP="00FE6773">
            <w:pPr>
              <w:jc w:val="center"/>
              <w:rPr>
                <w:sz w:val="28"/>
                <w:szCs w:val="28"/>
              </w:rPr>
            </w:pPr>
            <w:r w:rsidRPr="00D152B4">
              <w:rPr>
                <w:sz w:val="28"/>
                <w:szCs w:val="28"/>
              </w:rPr>
              <w:t>7</w:t>
            </w:r>
            <w:r w:rsidR="00887C89">
              <w:rPr>
                <w:sz w:val="28"/>
                <w:szCs w:val="28"/>
              </w:rPr>
              <w:t>767</w:t>
            </w:r>
          </w:p>
        </w:tc>
      </w:tr>
      <w:tr w:rsidR="00C4285C" w:rsidRPr="000C1E8D" w:rsidTr="00FE6773">
        <w:trPr>
          <w:trHeight w:val="461"/>
        </w:trPr>
        <w:tc>
          <w:tcPr>
            <w:tcW w:w="1809" w:type="dxa"/>
            <w:vMerge/>
            <w:vAlign w:val="center"/>
          </w:tcPr>
          <w:p w:rsidR="00C4285C" w:rsidRPr="000C1E8D" w:rsidRDefault="00C4285C" w:rsidP="00FE6773">
            <w:pPr>
              <w:widowControl w:val="0"/>
              <w:autoSpaceDE w:val="0"/>
              <w:autoSpaceDN w:val="0"/>
              <w:rPr>
                <w:sz w:val="28"/>
                <w:szCs w:val="28"/>
              </w:rPr>
            </w:pPr>
          </w:p>
        </w:tc>
        <w:tc>
          <w:tcPr>
            <w:tcW w:w="6235" w:type="dxa"/>
            <w:vAlign w:val="center"/>
          </w:tcPr>
          <w:p w:rsidR="00C4285C" w:rsidRPr="000C1E8D" w:rsidRDefault="00C4285C" w:rsidP="00FE6773">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60" w:type="dxa"/>
            <w:vMerge/>
            <w:vAlign w:val="center"/>
          </w:tcPr>
          <w:p w:rsidR="00C4285C" w:rsidRPr="00D152B4" w:rsidRDefault="00C4285C" w:rsidP="00FE6773">
            <w:pPr>
              <w:jc w:val="center"/>
              <w:rPr>
                <w:sz w:val="28"/>
                <w:szCs w:val="28"/>
              </w:rPr>
            </w:pPr>
          </w:p>
        </w:tc>
      </w:tr>
      <w:tr w:rsidR="001A3C9A" w:rsidRPr="000C1E8D" w:rsidTr="00FE6773">
        <w:trPr>
          <w:trHeight w:val="656"/>
        </w:trPr>
        <w:tc>
          <w:tcPr>
            <w:tcW w:w="1809" w:type="dxa"/>
            <w:vMerge/>
            <w:vAlign w:val="center"/>
          </w:tcPr>
          <w:p w:rsidR="001A3C9A" w:rsidRPr="000C1E8D" w:rsidRDefault="001A3C9A" w:rsidP="00FE6773">
            <w:pPr>
              <w:widowControl w:val="0"/>
              <w:autoSpaceDE w:val="0"/>
              <w:autoSpaceDN w:val="0"/>
              <w:rPr>
                <w:sz w:val="28"/>
                <w:szCs w:val="28"/>
              </w:rPr>
            </w:pPr>
          </w:p>
        </w:tc>
        <w:tc>
          <w:tcPr>
            <w:tcW w:w="6235" w:type="dxa"/>
            <w:vAlign w:val="center"/>
          </w:tcPr>
          <w:p w:rsidR="001F374C" w:rsidRDefault="001F374C" w:rsidP="00FE6773">
            <w:pPr>
              <w:autoSpaceDE w:val="0"/>
              <w:autoSpaceDN w:val="0"/>
              <w:adjustRightInd w:val="0"/>
              <w:rPr>
                <w:spacing w:val="-8"/>
                <w:sz w:val="28"/>
                <w:szCs w:val="28"/>
              </w:rPr>
            </w:pPr>
          </w:p>
          <w:p w:rsidR="001A3C9A"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p w:rsidR="001F374C" w:rsidRPr="000C1E8D" w:rsidRDefault="001F374C" w:rsidP="00FE6773">
            <w:pPr>
              <w:autoSpaceDE w:val="0"/>
              <w:autoSpaceDN w:val="0"/>
              <w:adjustRightInd w:val="0"/>
              <w:rPr>
                <w:spacing w:val="-8"/>
                <w:sz w:val="28"/>
                <w:szCs w:val="28"/>
              </w:rPr>
            </w:pPr>
          </w:p>
        </w:tc>
        <w:tc>
          <w:tcPr>
            <w:tcW w:w="1560" w:type="dxa"/>
            <w:vMerge/>
            <w:vAlign w:val="center"/>
          </w:tcPr>
          <w:p w:rsidR="001A3C9A" w:rsidRPr="00D152B4" w:rsidRDefault="001A3C9A" w:rsidP="00FE6773">
            <w:pPr>
              <w:jc w:val="center"/>
              <w:rPr>
                <w:sz w:val="28"/>
                <w:szCs w:val="28"/>
              </w:rPr>
            </w:pP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887C89" w:rsidP="00FE6773">
            <w:pPr>
              <w:jc w:val="center"/>
              <w:rPr>
                <w:sz w:val="28"/>
                <w:szCs w:val="28"/>
              </w:rPr>
            </w:pPr>
            <w:r>
              <w:rPr>
                <w:sz w:val="28"/>
                <w:szCs w:val="28"/>
              </w:rPr>
              <w:t>8955</w:t>
            </w: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Третий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887C89" w:rsidP="00FE6773">
            <w:pPr>
              <w:jc w:val="center"/>
              <w:rPr>
                <w:sz w:val="28"/>
                <w:szCs w:val="28"/>
              </w:rPr>
            </w:pPr>
            <w:r>
              <w:rPr>
                <w:sz w:val="28"/>
                <w:szCs w:val="28"/>
              </w:rPr>
              <w:t>9611</w:t>
            </w:r>
          </w:p>
        </w:tc>
      </w:tr>
      <w:tr w:rsidR="001A3C9A" w:rsidRPr="000C1E8D" w:rsidTr="00FE6773">
        <w:trPr>
          <w:trHeight w:val="1118"/>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lastRenderedPageBreak/>
              <w:t>Четвертый квалификационный уровень</w:t>
            </w:r>
          </w:p>
        </w:tc>
        <w:tc>
          <w:tcPr>
            <w:tcW w:w="6235" w:type="dxa"/>
            <w:vAlign w:val="center"/>
          </w:tcPr>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60" w:type="dxa"/>
            <w:vAlign w:val="center"/>
          </w:tcPr>
          <w:p w:rsidR="001A3C9A" w:rsidRPr="00D152B4" w:rsidRDefault="007526B9" w:rsidP="00FE6773">
            <w:pPr>
              <w:jc w:val="center"/>
              <w:rPr>
                <w:sz w:val="28"/>
                <w:szCs w:val="28"/>
              </w:rPr>
            </w:pPr>
            <w:r>
              <w:rPr>
                <w:sz w:val="28"/>
                <w:szCs w:val="28"/>
              </w:rPr>
              <w:t>10298</w:t>
            </w:r>
          </w:p>
        </w:tc>
      </w:tr>
    </w:tbl>
    <w:p w:rsidR="00C1575E" w:rsidRDefault="00C1575E" w:rsidP="00373C3E">
      <w:pPr>
        <w:rPr>
          <w:sz w:val="28"/>
          <w:szCs w:val="28"/>
        </w:rPr>
      </w:pPr>
    </w:p>
    <w:p w:rsidR="001F374C" w:rsidRDefault="001F374C" w:rsidP="00373C3E">
      <w:pPr>
        <w:rPr>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1F374C" w:rsidRDefault="00071373" w:rsidP="001F374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sidR="001F374C">
        <w:rPr>
          <w:sz w:val="28"/>
          <w:szCs w:val="28"/>
        </w:rPr>
        <w:t>А.В.Ермаков</w:t>
      </w:r>
      <w:proofErr w:type="spellEnd"/>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0E123A" w:rsidRPr="000C1E8D" w:rsidRDefault="000E123A" w:rsidP="007E0367">
      <w:pPr>
        <w:pStyle w:val="1"/>
        <w:ind w:firstLine="4395"/>
        <w:jc w:val="right"/>
        <w:rPr>
          <w:b w:val="0"/>
          <w:bCs w:val="0"/>
          <w:sz w:val="28"/>
          <w:szCs w:val="28"/>
        </w:rPr>
      </w:pPr>
      <w:r>
        <w:rPr>
          <w:b w:val="0"/>
          <w:bCs w:val="0"/>
          <w:sz w:val="28"/>
          <w:szCs w:val="28"/>
        </w:rPr>
        <w:lastRenderedPageBreak/>
        <w:t xml:space="preserve">Приложение 4  </w:t>
      </w:r>
      <w:r w:rsidRPr="000C1E8D">
        <w:rPr>
          <w:b w:val="0"/>
          <w:bCs w:val="0"/>
          <w:sz w:val="28"/>
          <w:szCs w:val="28"/>
        </w:rPr>
        <w:t xml:space="preserve"> </w:t>
      </w:r>
    </w:p>
    <w:p w:rsidR="000E123A" w:rsidRDefault="000E123A" w:rsidP="007E0367">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7E0367" w:rsidRDefault="007E0367" w:rsidP="007E0367">
      <w:pPr>
        <w:ind w:left="4395"/>
        <w:jc w:val="right"/>
        <w:rPr>
          <w:spacing w:val="-6"/>
          <w:sz w:val="28"/>
          <w:szCs w:val="28"/>
        </w:rPr>
      </w:pPr>
      <w:r>
        <w:rPr>
          <w:spacing w:val="-6"/>
          <w:sz w:val="28"/>
          <w:szCs w:val="28"/>
        </w:rPr>
        <w:t>от _06.07.2022 № 110-37-782-22</w:t>
      </w:r>
    </w:p>
    <w:p w:rsidR="000E123A" w:rsidRPr="000C1E8D" w:rsidRDefault="000E123A" w:rsidP="007E0367">
      <w:pPr>
        <w:ind w:left="4395"/>
        <w:jc w:val="right"/>
        <w:rPr>
          <w:spacing w:val="-6"/>
          <w:sz w:val="28"/>
          <w:szCs w:val="28"/>
        </w:rPr>
      </w:pPr>
      <w:r>
        <w:rPr>
          <w:spacing w:val="-6"/>
          <w:sz w:val="28"/>
          <w:szCs w:val="28"/>
        </w:rPr>
        <w:t>Приложение 4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C40B82" w:rsidP="0081056C">
            <w:pPr>
              <w:jc w:val="center"/>
              <w:rPr>
                <w:sz w:val="28"/>
                <w:szCs w:val="28"/>
              </w:rPr>
            </w:pPr>
            <w:r>
              <w:rPr>
                <w:sz w:val="28"/>
                <w:szCs w:val="28"/>
              </w:rPr>
              <w:t>6437</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09346F" w:rsidP="00C40B82">
            <w:pPr>
              <w:jc w:val="center"/>
              <w:rPr>
                <w:sz w:val="28"/>
                <w:szCs w:val="28"/>
              </w:rPr>
            </w:pPr>
            <w:r w:rsidRPr="00754E51">
              <w:rPr>
                <w:sz w:val="28"/>
                <w:szCs w:val="28"/>
              </w:rPr>
              <w:t>7</w:t>
            </w:r>
            <w:r w:rsidR="00C40B82">
              <w:rPr>
                <w:sz w:val="28"/>
                <w:szCs w:val="28"/>
              </w:rPr>
              <w:t>545</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C40B82" w:rsidP="0081056C">
            <w:pPr>
              <w:jc w:val="center"/>
              <w:rPr>
                <w:sz w:val="28"/>
                <w:szCs w:val="28"/>
              </w:rPr>
            </w:pPr>
            <w:r>
              <w:rPr>
                <w:sz w:val="28"/>
                <w:szCs w:val="28"/>
              </w:rPr>
              <w:t>8396</w:t>
            </w:r>
          </w:p>
        </w:tc>
      </w:tr>
    </w:tbl>
    <w:p w:rsidR="001F374C" w:rsidRDefault="001F374C" w:rsidP="00071373">
      <w:pPr>
        <w:rPr>
          <w:sz w:val="28"/>
          <w:szCs w:val="28"/>
        </w:rPr>
      </w:pPr>
    </w:p>
    <w:p w:rsidR="001F374C" w:rsidRDefault="001F374C" w:rsidP="00071373">
      <w:pPr>
        <w:rPr>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C1575E">
          <w:headerReference w:type="default" r:id="rId13"/>
          <w:footnotePr>
            <w:pos w:val="beneathText"/>
            <w:numFmt w:val="chicago"/>
            <w:numRestart w:val="eachPage"/>
          </w:footnotePr>
          <w:pgSz w:w="11906" w:h="16838"/>
          <w:pgMar w:top="993" w:right="851" w:bottom="851" w:left="1701" w:header="709" w:footer="709" w:gutter="0"/>
          <w:pgNumType w:start="1"/>
          <w:cols w:space="708"/>
          <w:titlePg/>
          <w:docGrid w:linePitch="360"/>
        </w:sectPr>
      </w:pPr>
    </w:p>
    <w:p w:rsidR="006B2A8A" w:rsidRPr="000C1E8D" w:rsidRDefault="006B2A8A" w:rsidP="007E0367">
      <w:pPr>
        <w:pStyle w:val="1"/>
        <w:ind w:firstLine="4395"/>
        <w:jc w:val="right"/>
        <w:rPr>
          <w:b w:val="0"/>
          <w:bCs w:val="0"/>
          <w:sz w:val="28"/>
          <w:szCs w:val="28"/>
        </w:rPr>
      </w:pPr>
      <w:r>
        <w:rPr>
          <w:b w:val="0"/>
          <w:bCs w:val="0"/>
          <w:sz w:val="28"/>
          <w:szCs w:val="28"/>
        </w:rPr>
        <w:lastRenderedPageBreak/>
        <w:t xml:space="preserve">Приложение 5  </w:t>
      </w:r>
      <w:r w:rsidRPr="000C1E8D">
        <w:rPr>
          <w:b w:val="0"/>
          <w:bCs w:val="0"/>
          <w:sz w:val="28"/>
          <w:szCs w:val="28"/>
        </w:rPr>
        <w:t xml:space="preserve"> </w:t>
      </w:r>
    </w:p>
    <w:p w:rsidR="006B2A8A" w:rsidRDefault="006B2A8A" w:rsidP="007E0367">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7E0367" w:rsidRDefault="007E0367" w:rsidP="007E0367">
      <w:pPr>
        <w:ind w:left="4395"/>
        <w:jc w:val="right"/>
        <w:rPr>
          <w:spacing w:val="-6"/>
          <w:sz w:val="28"/>
          <w:szCs w:val="28"/>
        </w:rPr>
      </w:pPr>
      <w:r>
        <w:rPr>
          <w:spacing w:val="-6"/>
          <w:sz w:val="28"/>
          <w:szCs w:val="28"/>
        </w:rPr>
        <w:t>от _06.07.2022 № 110-37-782-22</w:t>
      </w:r>
    </w:p>
    <w:p w:rsidR="006B2A8A" w:rsidRPr="000C1E8D" w:rsidRDefault="006B2A8A" w:rsidP="007E0367">
      <w:pPr>
        <w:ind w:left="4395"/>
        <w:jc w:val="right"/>
        <w:rPr>
          <w:spacing w:val="-6"/>
          <w:sz w:val="28"/>
          <w:szCs w:val="28"/>
        </w:rPr>
      </w:pPr>
      <w:r>
        <w:rPr>
          <w:spacing w:val="-6"/>
          <w:sz w:val="28"/>
          <w:szCs w:val="28"/>
        </w:rPr>
        <w:t>Приложение 5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p>
    <w:p w:rsidR="001A3C9A" w:rsidRPr="0008676F" w:rsidRDefault="001A3C9A" w:rsidP="00B21720">
      <w:pPr>
        <w:tabs>
          <w:tab w:val="left" w:pos="1089"/>
        </w:tabs>
        <w:jc w:val="center"/>
        <w:rPr>
          <w:sz w:val="28"/>
          <w:szCs w:val="28"/>
          <w:lang w:eastAsia="en-US"/>
        </w:rPr>
      </w:pP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696"/>
      </w:tblGrid>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по </w:t>
            </w:r>
          </w:p>
          <w:p w:rsidR="001A3C9A" w:rsidRPr="0008676F" w:rsidRDefault="0076046C" w:rsidP="0081056C">
            <w:pPr>
              <w:widowControl w:val="0"/>
              <w:autoSpaceDE w:val="0"/>
              <w:autoSpaceDN w:val="0"/>
              <w:jc w:val="center"/>
              <w:rPr>
                <w:sz w:val="28"/>
                <w:szCs w:val="28"/>
              </w:rPr>
            </w:pPr>
            <w:hyperlink r:id="rId14" w:history="1">
              <w:r w:rsidR="001A3C9A" w:rsidRPr="0008676F">
                <w:rPr>
                  <w:sz w:val="28"/>
                  <w:szCs w:val="28"/>
                </w:rPr>
                <w:t xml:space="preserve">ОКЗ </w:t>
              </w:r>
            </w:hyperlink>
          </w:p>
        </w:tc>
        <w:tc>
          <w:tcPr>
            <w:tcW w:w="1696"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696" w:type="dxa"/>
            <w:vAlign w:val="center"/>
          </w:tcPr>
          <w:p w:rsidR="001A3C9A" w:rsidRPr="00A031C2" w:rsidRDefault="006B00EB" w:rsidP="0081056C">
            <w:pPr>
              <w:widowControl w:val="0"/>
              <w:autoSpaceDE w:val="0"/>
              <w:autoSpaceDN w:val="0"/>
              <w:jc w:val="center"/>
              <w:rPr>
                <w:sz w:val="28"/>
                <w:szCs w:val="28"/>
              </w:rPr>
            </w:pPr>
            <w:r>
              <w:rPr>
                <w:sz w:val="28"/>
                <w:szCs w:val="28"/>
              </w:rPr>
              <w:t>11040</w:t>
            </w:r>
          </w:p>
        </w:tc>
      </w:tr>
    </w:tbl>
    <w:p w:rsidR="001A3C9A" w:rsidRDefault="001A3C9A"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Default="00FE6773"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063718" w:rsidRPr="00FE6773" w:rsidRDefault="00063718" w:rsidP="00C1575E"/>
    <w:sectPr w:rsidR="00063718" w:rsidRPr="00FE6773" w:rsidSect="0009346F">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6C" w:rsidRDefault="0076046C">
      <w:r>
        <w:separator/>
      </w:r>
    </w:p>
  </w:endnote>
  <w:endnote w:type="continuationSeparator" w:id="0">
    <w:p w:rsidR="0076046C" w:rsidRDefault="0076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6C" w:rsidRDefault="0076046C">
      <w:r>
        <w:separator/>
      </w:r>
    </w:p>
  </w:footnote>
  <w:footnote w:type="continuationSeparator" w:id="0">
    <w:p w:rsidR="0076046C" w:rsidRDefault="0076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46C"/>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0367"/>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0EE5"/>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1E35"/>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289369182ADB4E902B112E303E633131C684EA4805ED1CEEE35E6819A913EA2DFBF91AD08o2p5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C3556B8FE5BA5BE66E23FC64EC82654048E1361770159C61B96DE7FB67c4N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13374-1015-4357-80BA-000489E2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1916</Words>
  <Characters>10924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2022-06-28T01:10:00Z</cp:lastPrinted>
  <dcterms:created xsi:type="dcterms:W3CDTF">2022-07-06T08:53:00Z</dcterms:created>
  <dcterms:modified xsi:type="dcterms:W3CDTF">2022-07-06T08:53:00Z</dcterms:modified>
</cp:coreProperties>
</file>