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24" w:rsidRPr="00402B7B" w:rsidRDefault="00402024" w:rsidP="00402024">
      <w:pPr>
        <w:ind w:right="1700"/>
        <w:jc w:val="center"/>
        <w:rPr>
          <w:sz w:val="28"/>
          <w:szCs w:val="28"/>
        </w:rPr>
      </w:pPr>
    </w:p>
    <w:p w:rsidR="00402024" w:rsidRDefault="00402024" w:rsidP="0040202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02024" w:rsidRPr="00402B7B" w:rsidRDefault="00402024" w:rsidP="0040202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402024" w:rsidTr="0010626F">
        <w:trPr>
          <w:cantSplit/>
          <w:trHeight w:val="220"/>
        </w:trPr>
        <w:tc>
          <w:tcPr>
            <w:tcW w:w="534" w:type="dxa"/>
            <w:hideMark/>
          </w:tcPr>
          <w:p w:rsidR="00402024" w:rsidRDefault="00402024" w:rsidP="0010626F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E40A6E" w:rsidP="00E255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21.09.2022</w:t>
            </w:r>
          </w:p>
        </w:tc>
        <w:tc>
          <w:tcPr>
            <w:tcW w:w="449" w:type="dxa"/>
            <w:hideMark/>
          </w:tcPr>
          <w:p w:rsidR="00402024" w:rsidRDefault="00402024" w:rsidP="0010626F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315D43" w:rsidRDefault="00E40A6E" w:rsidP="0010626F">
            <w:pPr>
              <w:rPr>
                <w:b/>
                <w:i/>
              </w:rPr>
            </w:pPr>
            <w:bookmarkStart w:id="0" w:name="_GoBack"/>
            <w:r>
              <w:rPr>
                <w:b/>
                <w:i/>
              </w:rPr>
              <w:t>110-37-1055-22</w:t>
            </w:r>
            <w:bookmarkEnd w:id="0"/>
          </w:p>
        </w:tc>
      </w:tr>
      <w:tr w:rsidR="00402024" w:rsidTr="001062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02024" w:rsidRDefault="00402024" w:rsidP="0010626F">
            <w:pPr>
              <w:jc w:val="center"/>
            </w:pPr>
            <w:r>
              <w:t>г.Саянск</w:t>
            </w:r>
          </w:p>
        </w:tc>
      </w:tr>
    </w:tbl>
    <w:p w:rsidR="00402024" w:rsidRPr="00402B7B" w:rsidRDefault="00402024" w:rsidP="00402024">
      <w:pPr>
        <w:rPr>
          <w:sz w:val="28"/>
          <w:szCs w:val="28"/>
          <w:lang w:val="en-US"/>
        </w:rPr>
      </w:pPr>
    </w:p>
    <w:tbl>
      <w:tblPr>
        <w:tblW w:w="11794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810"/>
        <w:gridCol w:w="170"/>
      </w:tblGrid>
      <w:tr w:rsidR="00402024" w:rsidTr="00855AF4">
        <w:trPr>
          <w:cantSplit/>
        </w:trPr>
        <w:tc>
          <w:tcPr>
            <w:tcW w:w="142" w:type="dxa"/>
            <w:hideMark/>
          </w:tcPr>
          <w:p w:rsidR="00402024" w:rsidRDefault="00402024" w:rsidP="0010626F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02024" w:rsidRDefault="00402024" w:rsidP="001062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02024" w:rsidRDefault="00402024" w:rsidP="0010626F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9810" w:type="dxa"/>
            <w:hideMark/>
          </w:tcPr>
          <w:p w:rsidR="00402024" w:rsidRPr="00AE6436" w:rsidRDefault="0051508A" w:rsidP="00AE6436">
            <w:pPr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proofErr w:type="gramStart"/>
            <w:r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О внесении изменений в 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>административн</w:t>
            </w:r>
            <w:r w:rsidR="00242C28" w:rsidRPr="00AE6436">
              <w:rPr>
                <w:rFonts w:eastAsiaTheme="minorHAnsi"/>
                <w:sz w:val="22"/>
                <w:szCs w:val="22"/>
                <w:lang w:eastAsia="en-US"/>
              </w:rPr>
              <w:t>ый</w:t>
            </w:r>
            <w:r w:rsidRPr="00AE6436">
              <w:rPr>
                <w:rFonts w:eastAsiaTheme="minorHAnsi"/>
                <w:sz w:val="22"/>
                <w:szCs w:val="22"/>
                <w:lang w:eastAsia="en-US"/>
              </w:rPr>
              <w:t xml:space="preserve"> регламент предоставления муниципальной услуги </w:t>
            </w:r>
            <w:r w:rsidR="009135E6" w:rsidRPr="00AE6436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927AF5" w:rsidRPr="00927AF5">
              <w:rPr>
                <w:rFonts w:eastAsiaTheme="minorHAnsi"/>
                <w:sz w:val="22"/>
                <w:szCs w:val="22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 w:rsidR="009135E6" w:rsidRPr="00AE6436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="00F72A89" w:rsidRPr="00AE6436">
              <w:rPr>
                <w:rFonts w:eastAsiaTheme="minorHAnsi"/>
                <w:sz w:val="22"/>
                <w:szCs w:val="22"/>
                <w:lang w:eastAsia="en-US"/>
              </w:rPr>
              <w:t>, утвержденный постановлением администрации городского округа муниципального образования «город Саянск» от 17.12.2018 № 110-37-1393-18</w:t>
            </w:r>
            <w:proofErr w:type="gramEnd"/>
          </w:p>
        </w:tc>
        <w:tc>
          <w:tcPr>
            <w:tcW w:w="170" w:type="dxa"/>
            <w:hideMark/>
          </w:tcPr>
          <w:p w:rsidR="00402024" w:rsidRDefault="00402024" w:rsidP="0010626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7A508E" w:rsidRPr="007A508E" w:rsidRDefault="007A508E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12"/>
          <w:lang w:eastAsia="en-US"/>
        </w:rPr>
      </w:pPr>
    </w:p>
    <w:p w:rsidR="00402024" w:rsidRPr="00402024" w:rsidRDefault="00402024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02024">
        <w:rPr>
          <w:rFonts w:eastAsiaTheme="minorHAnsi"/>
          <w:sz w:val="28"/>
          <w:szCs w:val="28"/>
          <w:lang w:eastAsia="en-US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Федеральным законом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Федеральным законом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 xml:space="preserve">Об общих принципах организации местного самоуправления </w:t>
      </w:r>
      <w:proofErr w:type="gramStart"/>
      <w:r w:rsidRPr="00402024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402024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постановлением администрации городского округа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 от 05.08.2015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110-37-709-15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утверждении Правил разработки и утверждения административных регламентов предоставления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</w:t>
      </w:r>
      <w:r w:rsidR="009135E6" w:rsidRPr="00ED74BB">
        <w:rPr>
          <w:sz w:val="28"/>
          <w:szCs w:val="28"/>
        </w:rPr>
        <w:t>стать</w:t>
      </w:r>
      <w:r w:rsidR="009135E6">
        <w:rPr>
          <w:sz w:val="28"/>
          <w:szCs w:val="28"/>
        </w:rPr>
        <w:t>ями</w:t>
      </w:r>
      <w:r w:rsidR="009135E6" w:rsidRPr="00ED74BB">
        <w:rPr>
          <w:sz w:val="28"/>
          <w:szCs w:val="28"/>
        </w:rPr>
        <w:t xml:space="preserve"> </w:t>
      </w:r>
      <w:r w:rsidR="009135E6">
        <w:rPr>
          <w:sz w:val="28"/>
          <w:szCs w:val="28"/>
        </w:rPr>
        <w:t xml:space="preserve">4, 32, </w:t>
      </w:r>
      <w:r w:rsidR="009135E6" w:rsidRPr="00ED74BB">
        <w:rPr>
          <w:sz w:val="28"/>
          <w:szCs w:val="28"/>
        </w:rPr>
        <w:t xml:space="preserve">38 </w:t>
      </w:r>
      <w:r w:rsidRPr="00402024">
        <w:rPr>
          <w:rFonts w:eastAsiaTheme="minorHAnsi"/>
          <w:sz w:val="28"/>
          <w:szCs w:val="28"/>
          <w:lang w:eastAsia="en-US"/>
        </w:rPr>
        <w:t xml:space="preserve">Устава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>, администрация городского окр</w:t>
      </w:r>
      <w:r>
        <w:rPr>
          <w:rFonts w:eastAsiaTheme="minorHAnsi"/>
          <w:sz w:val="28"/>
          <w:szCs w:val="28"/>
          <w:lang w:eastAsia="en-US"/>
        </w:rPr>
        <w:t>уга муниципального образования 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»,</w:t>
      </w:r>
    </w:p>
    <w:p w:rsidR="00402024" w:rsidRDefault="00402024" w:rsidP="003F08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065063" w:rsidRPr="00927AF5" w:rsidRDefault="00E2317A" w:rsidP="005E2AE3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53BDF">
        <w:rPr>
          <w:rFonts w:eastAsiaTheme="minorHAnsi"/>
          <w:sz w:val="28"/>
          <w:szCs w:val="28"/>
          <w:lang w:eastAsia="en-US"/>
        </w:rPr>
        <w:t xml:space="preserve">Внести </w:t>
      </w:r>
      <w:r w:rsidR="00E03068">
        <w:rPr>
          <w:rFonts w:eastAsiaTheme="minorHAnsi"/>
          <w:sz w:val="28"/>
          <w:szCs w:val="28"/>
          <w:lang w:eastAsia="en-US"/>
        </w:rPr>
        <w:t xml:space="preserve">в </w:t>
      </w:r>
      <w:r w:rsidR="00453BDF" w:rsidRPr="00453BDF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муниципального образования «город Саянск» от 17.12.2018 № 110-37-1393-18 «Об утверждении </w:t>
      </w:r>
      <w:r w:rsidRPr="00453BDF">
        <w:rPr>
          <w:rFonts w:eastAsiaTheme="minorHAnsi"/>
          <w:sz w:val="28"/>
          <w:szCs w:val="28"/>
          <w:lang w:eastAsia="en-US"/>
        </w:rPr>
        <w:t>административн</w:t>
      </w:r>
      <w:r w:rsidR="00453BDF">
        <w:rPr>
          <w:rFonts w:eastAsiaTheme="minorHAnsi"/>
          <w:sz w:val="28"/>
          <w:szCs w:val="28"/>
          <w:lang w:eastAsia="en-US"/>
        </w:rPr>
        <w:t>ого</w:t>
      </w:r>
      <w:r w:rsidRPr="00453BDF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453BDF">
        <w:rPr>
          <w:rFonts w:eastAsiaTheme="minorHAnsi"/>
          <w:sz w:val="28"/>
          <w:szCs w:val="28"/>
          <w:lang w:eastAsia="en-US"/>
        </w:rPr>
        <w:t>а</w:t>
      </w:r>
      <w:r w:rsidRPr="00453BD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«</w:t>
      </w:r>
      <w:r w:rsidR="00927AF5" w:rsidRPr="00394FBB">
        <w:rPr>
          <w:rFonts w:eastAsiaTheme="minorHAnsi"/>
          <w:sz w:val="28"/>
          <w:szCs w:val="28"/>
          <w:lang w:eastAsia="en-US"/>
        </w:rPr>
        <w:t>Выдача разрешени</w:t>
      </w:r>
      <w:r w:rsidR="00927AF5">
        <w:rPr>
          <w:rFonts w:eastAsiaTheme="minorHAnsi"/>
          <w:sz w:val="28"/>
          <w:szCs w:val="28"/>
          <w:lang w:eastAsia="en-US"/>
        </w:rPr>
        <w:t>я</w:t>
      </w:r>
      <w:r w:rsidR="00927AF5" w:rsidRPr="00394FBB">
        <w:rPr>
          <w:rFonts w:eastAsiaTheme="minorHAnsi"/>
          <w:sz w:val="28"/>
          <w:szCs w:val="28"/>
          <w:lang w:eastAsia="en-US"/>
        </w:rPr>
        <w:t xml:space="preserve"> на строительство </w:t>
      </w:r>
      <w:r w:rsidR="00927AF5">
        <w:rPr>
          <w:rFonts w:eastAsiaTheme="minorHAnsi"/>
          <w:sz w:val="28"/>
          <w:szCs w:val="28"/>
          <w:lang w:eastAsia="en-US"/>
        </w:rPr>
        <w:t xml:space="preserve">объекта капитального строительства </w:t>
      </w:r>
      <w:r w:rsidR="00927AF5" w:rsidRPr="00394FBB">
        <w:rPr>
          <w:rFonts w:eastAsiaTheme="minorHAnsi"/>
          <w:sz w:val="28"/>
          <w:szCs w:val="28"/>
          <w:lang w:eastAsia="en-US"/>
        </w:rPr>
        <w:t>(</w:t>
      </w:r>
      <w:r w:rsidR="00927AF5">
        <w:rPr>
          <w:rFonts w:eastAsiaTheme="minorHAnsi"/>
          <w:sz w:val="28"/>
          <w:szCs w:val="28"/>
          <w:lang w:eastAsia="en-US"/>
        </w:rPr>
        <w:t>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</w:r>
      <w:r w:rsidR="00927AF5" w:rsidRPr="00394FBB">
        <w:rPr>
          <w:rFonts w:eastAsiaTheme="minorHAnsi"/>
          <w:sz w:val="28"/>
          <w:szCs w:val="28"/>
          <w:lang w:eastAsia="en-US"/>
        </w:rPr>
        <w:t>)</w:t>
      </w:r>
      <w:r w:rsidRPr="00453BDF">
        <w:rPr>
          <w:rFonts w:eastAsiaTheme="minorHAnsi"/>
          <w:sz w:val="28"/>
          <w:szCs w:val="28"/>
          <w:lang w:eastAsia="en-US"/>
        </w:rPr>
        <w:t>»</w:t>
      </w:r>
      <w:proofErr w:type="gramStart"/>
      <w:r w:rsidR="00767B67">
        <w:rPr>
          <w:rFonts w:eastAsiaTheme="minorHAnsi"/>
          <w:sz w:val="28"/>
          <w:szCs w:val="28"/>
          <w:lang w:eastAsia="en-US"/>
        </w:rPr>
        <w:t xml:space="preserve"> </w:t>
      </w:r>
      <w:r w:rsidRPr="00453BDF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453BD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927AF5" w:rsidRDefault="00927AF5" w:rsidP="00F32E59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4607A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В п</w:t>
      </w:r>
      <w:r w:rsidRPr="00AF441B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AF441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25</w:t>
      </w:r>
      <w:r w:rsidRPr="00AF441B">
        <w:rPr>
          <w:rFonts w:eastAsiaTheme="minorHAnsi"/>
          <w:sz w:val="28"/>
          <w:szCs w:val="28"/>
          <w:lang w:eastAsia="en-US"/>
        </w:rPr>
        <w:t xml:space="preserve"> главы </w:t>
      </w:r>
      <w:r>
        <w:rPr>
          <w:rFonts w:eastAsiaTheme="minorHAnsi"/>
          <w:sz w:val="28"/>
          <w:szCs w:val="28"/>
          <w:lang w:eastAsia="en-US"/>
        </w:rPr>
        <w:t>6</w:t>
      </w:r>
      <w:r w:rsidRPr="00AF441B">
        <w:rPr>
          <w:rFonts w:eastAsiaTheme="minorHAnsi"/>
          <w:sz w:val="28"/>
          <w:szCs w:val="28"/>
          <w:lang w:eastAsia="en-US"/>
        </w:rPr>
        <w:t xml:space="preserve"> раздела </w:t>
      </w:r>
      <w:r w:rsidRPr="00AF441B"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слова «от 19.02.2015 №117/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>» заменить словами «03.06.2022 №446/</w:t>
      </w:r>
      <w:proofErr w:type="spell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r>
        <w:rPr>
          <w:rFonts w:eastAsiaTheme="minorHAnsi"/>
          <w:sz w:val="28"/>
          <w:szCs w:val="28"/>
          <w:lang w:eastAsia="en-US"/>
        </w:rPr>
        <w:t>»;</w:t>
      </w:r>
    </w:p>
    <w:p w:rsidR="00CE6DFF" w:rsidRDefault="00927AF5" w:rsidP="00F32E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56F0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="00456F01">
        <w:rPr>
          <w:rFonts w:eastAsiaTheme="minorHAnsi"/>
          <w:sz w:val="28"/>
          <w:szCs w:val="28"/>
          <w:lang w:eastAsia="en-US"/>
        </w:rPr>
        <w:t>. П</w:t>
      </w:r>
      <w:r>
        <w:rPr>
          <w:rFonts w:eastAsiaTheme="minorHAnsi"/>
          <w:sz w:val="28"/>
          <w:szCs w:val="28"/>
          <w:lang w:eastAsia="en-US"/>
        </w:rPr>
        <w:t>одп</w:t>
      </w:r>
      <w:r w:rsidR="00456F01">
        <w:rPr>
          <w:rFonts w:eastAsiaTheme="minorHAnsi"/>
          <w:sz w:val="28"/>
          <w:szCs w:val="28"/>
          <w:lang w:eastAsia="en-US"/>
        </w:rPr>
        <w:t>ункт 2</w:t>
      </w:r>
      <w:r w:rsidR="00F66FE9" w:rsidRPr="00F66F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32 </w:t>
      </w:r>
      <w:r w:rsidR="00F66FE9">
        <w:rPr>
          <w:rFonts w:eastAsiaTheme="minorHAnsi"/>
          <w:sz w:val="28"/>
          <w:szCs w:val="28"/>
          <w:lang w:eastAsia="en-US"/>
        </w:rPr>
        <w:t xml:space="preserve">главы </w:t>
      </w:r>
      <w:r>
        <w:rPr>
          <w:rFonts w:eastAsiaTheme="minorHAnsi"/>
          <w:sz w:val="28"/>
          <w:szCs w:val="28"/>
          <w:lang w:eastAsia="en-US"/>
        </w:rPr>
        <w:t>9</w:t>
      </w:r>
      <w:r w:rsidR="00F66FE9">
        <w:rPr>
          <w:rFonts w:eastAsiaTheme="minorHAnsi"/>
          <w:sz w:val="28"/>
          <w:szCs w:val="28"/>
          <w:lang w:eastAsia="en-US"/>
        </w:rPr>
        <w:t xml:space="preserve"> раздела </w:t>
      </w:r>
      <w:r>
        <w:rPr>
          <w:rFonts w:eastAsiaTheme="minorHAnsi"/>
          <w:sz w:val="28"/>
          <w:szCs w:val="28"/>
          <w:lang w:val="en-US" w:eastAsia="en-US"/>
        </w:rPr>
        <w:t>I</w:t>
      </w:r>
      <w:r w:rsidR="00F66FE9">
        <w:rPr>
          <w:rFonts w:eastAsiaTheme="minorHAnsi"/>
          <w:sz w:val="28"/>
          <w:szCs w:val="28"/>
          <w:lang w:val="en-US" w:eastAsia="en-US"/>
        </w:rPr>
        <w:t>I</w:t>
      </w:r>
      <w:r w:rsidR="00F66FE9">
        <w:rPr>
          <w:rFonts w:eastAsiaTheme="minorHAnsi"/>
          <w:sz w:val="28"/>
          <w:szCs w:val="28"/>
          <w:lang w:eastAsia="en-US"/>
        </w:rPr>
        <w:t xml:space="preserve"> </w:t>
      </w:r>
      <w:r w:rsidR="00CE6DFF">
        <w:rPr>
          <w:rFonts w:eastAsiaTheme="minorHAnsi"/>
          <w:sz w:val="28"/>
          <w:szCs w:val="28"/>
          <w:lang w:eastAsia="en-US"/>
        </w:rPr>
        <w:t xml:space="preserve"> дополнить словами «, согласие правообладателей всех домов блокированной застройки в одном ряду в случае реконструкции одного из домов блокированной застройки»;</w:t>
      </w:r>
    </w:p>
    <w:p w:rsidR="00523B11" w:rsidRDefault="00523B11" w:rsidP="00F32E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Подпункт 1</w:t>
      </w:r>
      <w:r w:rsidRPr="00F66F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40 главы 10 раздела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523B11">
        <w:rPr>
          <w:rFonts w:eastAsiaTheme="minorHAnsi"/>
          <w:sz w:val="28"/>
          <w:szCs w:val="28"/>
          <w:lang w:eastAsia="en-US"/>
        </w:rPr>
        <w:t xml:space="preserve">дополнить словами </w:t>
      </w:r>
      <w:r>
        <w:rPr>
          <w:rFonts w:eastAsiaTheme="minorHAnsi"/>
          <w:sz w:val="28"/>
          <w:szCs w:val="28"/>
          <w:lang w:eastAsia="en-US"/>
        </w:rPr>
        <w:t>«</w:t>
      </w:r>
      <w:r w:rsidRPr="00523B11">
        <w:rPr>
          <w:rFonts w:eastAsiaTheme="minorHAnsi"/>
          <w:sz w:val="28"/>
          <w:szCs w:val="28"/>
          <w:lang w:eastAsia="en-US"/>
        </w:rPr>
        <w:t>, если иное не установлено частью 7.3 статьи</w:t>
      </w:r>
      <w:r>
        <w:rPr>
          <w:rFonts w:eastAsiaTheme="minorHAnsi"/>
          <w:sz w:val="28"/>
          <w:szCs w:val="28"/>
          <w:lang w:eastAsia="en-US"/>
        </w:rPr>
        <w:t xml:space="preserve"> 51 Градостроительного Кодекса Российской Федерации»;</w:t>
      </w:r>
    </w:p>
    <w:p w:rsidR="00F32E59" w:rsidRDefault="00523B11" w:rsidP="00F32E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В подпункте 4</w:t>
      </w:r>
      <w:r w:rsidRPr="00F66F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40 главы 10 раздела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слова «документации, в соответствии» заменить словами «документации (в части соответствия проектной </w:t>
      </w:r>
      <w:r>
        <w:rPr>
          <w:rFonts w:eastAsiaTheme="minorHAnsi"/>
          <w:sz w:val="28"/>
          <w:szCs w:val="28"/>
          <w:lang w:eastAsia="en-US"/>
        </w:rPr>
        <w:lastRenderedPageBreak/>
        <w:t>документации требованиям, указанным в пункте 1 части 5 статьи 49 Градостроительного Кодекса Российской Федерации), в соответствии</w:t>
      </w:r>
      <w:r w:rsidR="00A3324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67B67" w:rsidRDefault="00A3324E" w:rsidP="00767B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32E5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767B67">
        <w:rPr>
          <w:rFonts w:eastAsiaTheme="minorHAnsi"/>
          <w:sz w:val="28"/>
          <w:szCs w:val="28"/>
          <w:lang w:eastAsia="en-US"/>
        </w:rPr>
        <w:t xml:space="preserve">Подпункт 9 пункта 40 главы 10 раздела </w:t>
      </w:r>
      <w:r w:rsidR="00767B67">
        <w:rPr>
          <w:rFonts w:eastAsiaTheme="minorHAnsi"/>
          <w:sz w:val="28"/>
          <w:szCs w:val="28"/>
          <w:lang w:val="en-US" w:eastAsia="en-US"/>
        </w:rPr>
        <w:t>II</w:t>
      </w:r>
      <w:r w:rsidR="00767B67">
        <w:rPr>
          <w:rFonts w:eastAsiaTheme="minorHAnsi"/>
          <w:sz w:val="28"/>
          <w:szCs w:val="28"/>
          <w:lang w:eastAsia="en-US"/>
        </w:rPr>
        <w:t xml:space="preserve"> </w:t>
      </w:r>
      <w:r w:rsidR="00767B67" w:rsidRPr="00D162D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A3324E" w:rsidRDefault="00767B67" w:rsidP="00767B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«9) 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документации;»</w:t>
      </w:r>
      <w:r w:rsidR="00902BD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67B67" w:rsidRDefault="00D162D8" w:rsidP="00767B6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proofErr w:type="gramStart"/>
      <w:r w:rsidR="00767B67">
        <w:rPr>
          <w:rFonts w:eastAsiaTheme="minorHAnsi"/>
          <w:sz w:val="28"/>
          <w:szCs w:val="28"/>
          <w:lang w:eastAsia="en-US"/>
        </w:rPr>
        <w:t>В подпункте 12</w:t>
      </w:r>
      <w:r w:rsidR="00767B67" w:rsidRPr="00F66FE9">
        <w:rPr>
          <w:rFonts w:eastAsiaTheme="minorHAnsi"/>
          <w:sz w:val="28"/>
          <w:szCs w:val="28"/>
          <w:lang w:eastAsia="en-US"/>
        </w:rPr>
        <w:t xml:space="preserve"> </w:t>
      </w:r>
      <w:r w:rsidR="00767B67">
        <w:rPr>
          <w:rFonts w:eastAsiaTheme="minorHAnsi"/>
          <w:sz w:val="28"/>
          <w:szCs w:val="28"/>
          <w:lang w:eastAsia="en-US"/>
        </w:rPr>
        <w:t xml:space="preserve">пункта 40 главы 10 раздела </w:t>
      </w:r>
      <w:r w:rsidR="00767B67">
        <w:rPr>
          <w:rFonts w:eastAsiaTheme="minorHAnsi"/>
          <w:sz w:val="28"/>
          <w:szCs w:val="28"/>
          <w:lang w:val="en-US" w:eastAsia="en-US"/>
        </w:rPr>
        <w:t>II</w:t>
      </w:r>
      <w:r w:rsidR="00767B67">
        <w:rPr>
          <w:rFonts w:eastAsiaTheme="minorHAnsi"/>
          <w:sz w:val="28"/>
          <w:szCs w:val="28"/>
          <w:lang w:eastAsia="en-US"/>
        </w:rPr>
        <w:t xml:space="preserve"> </w:t>
      </w:r>
      <w:r w:rsidR="00767B67" w:rsidRPr="00A3324E">
        <w:rPr>
          <w:rFonts w:eastAsiaTheme="minorHAnsi"/>
          <w:sz w:val="28"/>
          <w:szCs w:val="28"/>
          <w:lang w:eastAsia="en-US"/>
        </w:rPr>
        <w:t xml:space="preserve">слова </w:t>
      </w:r>
      <w:r w:rsidR="00767B67">
        <w:rPr>
          <w:rFonts w:eastAsiaTheme="minorHAnsi"/>
          <w:sz w:val="28"/>
          <w:szCs w:val="28"/>
          <w:lang w:eastAsia="en-US"/>
        </w:rPr>
        <w:t>«</w:t>
      </w:r>
      <w:r w:rsidR="00767B67" w:rsidRPr="00A3324E">
        <w:rPr>
          <w:rFonts w:eastAsiaTheme="minorHAnsi"/>
          <w:sz w:val="28"/>
          <w:szCs w:val="28"/>
          <w:lang w:eastAsia="en-US"/>
        </w:rPr>
        <w:t>развитии застроенной территории или договора о комплексном развитии территории</w:t>
      </w:r>
      <w:r w:rsidR="00767B67">
        <w:rPr>
          <w:rFonts w:eastAsiaTheme="minorHAnsi"/>
          <w:sz w:val="28"/>
          <w:szCs w:val="28"/>
          <w:lang w:eastAsia="en-US"/>
        </w:rPr>
        <w:t>»</w:t>
      </w:r>
      <w:r w:rsidR="00767B67" w:rsidRPr="00A3324E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767B67">
        <w:rPr>
          <w:rFonts w:eastAsiaTheme="minorHAnsi"/>
          <w:sz w:val="28"/>
          <w:szCs w:val="28"/>
          <w:lang w:eastAsia="en-US"/>
        </w:rPr>
        <w:t>«</w:t>
      </w:r>
      <w:r w:rsidR="00767B67" w:rsidRPr="00A3324E">
        <w:rPr>
          <w:rFonts w:eastAsiaTheme="minorHAnsi"/>
          <w:sz w:val="28"/>
          <w:szCs w:val="28"/>
          <w:lang w:eastAsia="en-US"/>
        </w:rPr>
        <w:t>развитии территории</w:t>
      </w:r>
      <w:r w:rsidR="00767B67">
        <w:rPr>
          <w:rFonts w:eastAsiaTheme="minorHAnsi"/>
          <w:sz w:val="28"/>
          <w:szCs w:val="28"/>
          <w:lang w:eastAsia="en-US"/>
        </w:rPr>
        <w:t>»</w:t>
      </w:r>
      <w:r w:rsidR="00767B67" w:rsidRPr="00A3324E">
        <w:rPr>
          <w:rFonts w:eastAsiaTheme="minorHAnsi"/>
          <w:sz w:val="28"/>
          <w:szCs w:val="28"/>
          <w:lang w:eastAsia="en-US"/>
        </w:rPr>
        <w:t xml:space="preserve">, слова </w:t>
      </w:r>
      <w:r w:rsidR="00767B67">
        <w:rPr>
          <w:rFonts w:eastAsiaTheme="minorHAnsi"/>
          <w:sz w:val="28"/>
          <w:szCs w:val="28"/>
          <w:lang w:eastAsia="en-US"/>
        </w:rPr>
        <w:t>«</w:t>
      </w:r>
      <w:r w:rsidR="00767B67" w:rsidRPr="00A3324E">
        <w:rPr>
          <w:rFonts w:eastAsiaTheme="minorHAnsi"/>
          <w:sz w:val="28"/>
          <w:szCs w:val="28"/>
          <w:lang w:eastAsia="en-US"/>
        </w:rPr>
        <w:t>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</w:t>
      </w:r>
      <w:r w:rsidR="00767B67">
        <w:rPr>
          <w:rFonts w:eastAsiaTheme="minorHAnsi"/>
          <w:sz w:val="28"/>
          <w:szCs w:val="28"/>
          <w:lang w:eastAsia="en-US"/>
        </w:rPr>
        <w:t>»</w:t>
      </w:r>
      <w:r w:rsidR="00767B67" w:rsidRPr="00A3324E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767B67">
        <w:rPr>
          <w:rFonts w:eastAsiaTheme="minorHAnsi"/>
          <w:sz w:val="28"/>
          <w:szCs w:val="28"/>
          <w:lang w:eastAsia="en-US"/>
        </w:rPr>
        <w:t>«</w:t>
      </w:r>
      <w:r w:rsidR="00767B67" w:rsidRPr="00A3324E">
        <w:rPr>
          <w:rFonts w:eastAsiaTheme="minorHAnsi"/>
          <w:sz w:val="28"/>
          <w:szCs w:val="28"/>
          <w:lang w:eastAsia="en-US"/>
        </w:rPr>
        <w:t>о комплексном развитии территории (за исключением случаев самостоятельной</w:t>
      </w:r>
      <w:proofErr w:type="gramEnd"/>
      <w:r w:rsidR="00767B67" w:rsidRPr="00A3324E">
        <w:rPr>
          <w:rFonts w:eastAsiaTheme="minorHAnsi"/>
          <w:sz w:val="28"/>
          <w:szCs w:val="28"/>
          <w:lang w:eastAsia="en-US"/>
        </w:rPr>
        <w:t xml:space="preserve">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 Кодексом Российской Федерацией или субъектом Российской Федерации)</w:t>
      </w:r>
      <w:r w:rsidR="00767B67">
        <w:rPr>
          <w:rFonts w:eastAsiaTheme="minorHAnsi"/>
          <w:sz w:val="28"/>
          <w:szCs w:val="28"/>
          <w:lang w:eastAsia="en-US"/>
        </w:rPr>
        <w:t>»</w:t>
      </w:r>
      <w:r w:rsidR="00902BDE">
        <w:rPr>
          <w:rFonts w:eastAsiaTheme="minorHAnsi"/>
          <w:sz w:val="28"/>
          <w:szCs w:val="28"/>
          <w:lang w:eastAsia="en-US"/>
        </w:rPr>
        <w:t>.</w:t>
      </w:r>
    </w:p>
    <w:p w:rsidR="00767B67" w:rsidRPr="00767B67" w:rsidRDefault="008B1FF7" w:rsidP="00767B67">
      <w:pPr>
        <w:pStyle w:val="a3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767B67" w:rsidRPr="00767B67">
        <w:rPr>
          <w:rFonts w:eastAsiaTheme="minorHAnsi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767B67" w:rsidRPr="00767B67">
        <w:rPr>
          <w:rFonts w:eastAsiaTheme="minorHAnsi"/>
          <w:sz w:val="28"/>
          <w:szCs w:val="28"/>
        </w:rPr>
        <w:t>интернет-портале</w:t>
      </w:r>
      <w:proofErr w:type="gramEnd"/>
      <w:r w:rsidR="00767B67" w:rsidRPr="00767B67">
        <w:rPr>
          <w:rFonts w:eastAsiaTheme="minorHAnsi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F1499" w:rsidRPr="00C00E99" w:rsidRDefault="008B1FF7" w:rsidP="008B1FF7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3. </w:t>
      </w:r>
      <w:r w:rsidR="002F1499" w:rsidRPr="002F1499">
        <w:rPr>
          <w:rFonts w:eastAsiaTheme="minorHAnsi"/>
          <w:sz w:val="28"/>
          <w:szCs w:val="28"/>
        </w:rPr>
        <w:t xml:space="preserve">Настоящее постановление вступает в силу после дня его официального </w:t>
      </w:r>
      <w:r w:rsidR="002F1499" w:rsidRPr="00C00E99">
        <w:rPr>
          <w:rFonts w:eastAsiaTheme="minorHAnsi"/>
          <w:sz w:val="28"/>
          <w:szCs w:val="28"/>
        </w:rPr>
        <w:t>опубликования.</w:t>
      </w:r>
    </w:p>
    <w:p w:rsidR="00402024" w:rsidRPr="002F1499" w:rsidRDefault="00402024" w:rsidP="00402024">
      <w:pPr>
        <w:ind w:left="360" w:hanging="360"/>
        <w:rPr>
          <w:sz w:val="28"/>
          <w:szCs w:val="28"/>
        </w:rPr>
      </w:pPr>
    </w:p>
    <w:p w:rsidR="00402024" w:rsidRPr="00064A7D" w:rsidRDefault="00402024" w:rsidP="00402024">
      <w:pPr>
        <w:ind w:left="360" w:hanging="360"/>
        <w:rPr>
          <w:sz w:val="28"/>
          <w:szCs w:val="28"/>
        </w:rPr>
      </w:pPr>
    </w:p>
    <w:p w:rsidR="0017105C" w:rsidRDefault="0017105C" w:rsidP="00D42D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402024" w:rsidRPr="00064A7D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17105C" w:rsidRDefault="00402024" w:rsidP="00D42DF9">
      <w:pPr>
        <w:rPr>
          <w:sz w:val="28"/>
          <w:szCs w:val="28"/>
        </w:rPr>
      </w:pPr>
      <w:r w:rsidRPr="00064A7D">
        <w:rPr>
          <w:sz w:val="28"/>
          <w:szCs w:val="28"/>
        </w:rPr>
        <w:t>городского округа</w:t>
      </w:r>
      <w:r w:rsidR="0017105C">
        <w:rPr>
          <w:sz w:val="28"/>
          <w:szCs w:val="28"/>
        </w:rPr>
        <w:t xml:space="preserve"> </w:t>
      </w:r>
      <w:r w:rsidRPr="00064A7D">
        <w:rPr>
          <w:sz w:val="28"/>
          <w:szCs w:val="28"/>
        </w:rPr>
        <w:t xml:space="preserve">муниципального </w:t>
      </w:r>
    </w:p>
    <w:p w:rsidR="00402024" w:rsidRPr="00064A7D" w:rsidRDefault="00402024" w:rsidP="00D42DF9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образования «город Саянск»                       </w:t>
      </w:r>
      <w:r w:rsidR="0017105C">
        <w:rPr>
          <w:sz w:val="28"/>
          <w:szCs w:val="28"/>
        </w:rPr>
        <w:t xml:space="preserve">                                          А.В. Ермаков</w:t>
      </w: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F77518" w:rsidRDefault="00F77518" w:rsidP="00F77518">
      <w:pPr>
        <w:tabs>
          <w:tab w:val="left" w:pos="1052"/>
        </w:tabs>
        <w:ind w:right="-18"/>
        <w:jc w:val="both"/>
        <w:rPr>
          <w:sz w:val="26"/>
          <w:szCs w:val="26"/>
        </w:rPr>
      </w:pPr>
    </w:p>
    <w:p w:rsidR="002C64FC" w:rsidRDefault="002C64FC" w:rsidP="00402024">
      <w:pPr>
        <w:ind w:right="-18"/>
        <w:jc w:val="both"/>
        <w:rPr>
          <w:sz w:val="26"/>
          <w:szCs w:val="26"/>
        </w:rPr>
      </w:pPr>
    </w:p>
    <w:p w:rsidR="00385B4F" w:rsidRDefault="002C64FC" w:rsidP="00A57636">
      <w:pPr>
        <w:ind w:right="-18"/>
        <w:jc w:val="both"/>
        <w:rPr>
          <w:sz w:val="20"/>
          <w:szCs w:val="26"/>
        </w:rPr>
      </w:pPr>
      <w:r>
        <w:rPr>
          <w:sz w:val="20"/>
          <w:szCs w:val="26"/>
        </w:rPr>
        <w:t>и</w:t>
      </w:r>
      <w:r w:rsidR="00402024" w:rsidRPr="001132C7">
        <w:rPr>
          <w:sz w:val="20"/>
          <w:szCs w:val="26"/>
        </w:rPr>
        <w:t xml:space="preserve">сп. </w:t>
      </w:r>
      <w:r w:rsidR="00F77518">
        <w:rPr>
          <w:sz w:val="20"/>
          <w:szCs w:val="26"/>
        </w:rPr>
        <w:t>Еремеева И.И. (52421)</w:t>
      </w:r>
    </w:p>
    <w:p w:rsidR="00385B4F" w:rsidRDefault="00385B4F">
      <w:pPr>
        <w:rPr>
          <w:sz w:val="20"/>
          <w:szCs w:val="26"/>
        </w:rPr>
      </w:pPr>
    </w:p>
    <w:sectPr w:rsidR="00385B4F" w:rsidSect="001062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3B" w:rsidRDefault="00034C3B" w:rsidP="005D0C87">
      <w:r>
        <w:separator/>
      </w:r>
    </w:p>
  </w:endnote>
  <w:endnote w:type="continuationSeparator" w:id="0">
    <w:p w:rsidR="00034C3B" w:rsidRDefault="00034C3B" w:rsidP="005D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3B" w:rsidRDefault="00034C3B" w:rsidP="005D0C87">
      <w:r>
        <w:separator/>
      </w:r>
    </w:p>
  </w:footnote>
  <w:footnote w:type="continuationSeparator" w:id="0">
    <w:p w:rsidR="00034C3B" w:rsidRDefault="00034C3B" w:rsidP="005D0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3D6076E"/>
    <w:multiLevelType w:val="hybridMultilevel"/>
    <w:tmpl w:val="D1067548"/>
    <w:lvl w:ilvl="0" w:tplc="39DAD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5A2797"/>
    <w:multiLevelType w:val="multilevel"/>
    <w:tmpl w:val="2F4E44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F"/>
    <w:rsid w:val="00002226"/>
    <w:rsid w:val="0000379F"/>
    <w:rsid w:val="00005310"/>
    <w:rsid w:val="00006696"/>
    <w:rsid w:val="00012436"/>
    <w:rsid w:val="00015EED"/>
    <w:rsid w:val="00021ED4"/>
    <w:rsid w:val="00024979"/>
    <w:rsid w:val="00030258"/>
    <w:rsid w:val="00034C3B"/>
    <w:rsid w:val="00036D85"/>
    <w:rsid w:val="00037C48"/>
    <w:rsid w:val="00041929"/>
    <w:rsid w:val="000420F8"/>
    <w:rsid w:val="000458F7"/>
    <w:rsid w:val="000523C4"/>
    <w:rsid w:val="00052444"/>
    <w:rsid w:val="00052F2E"/>
    <w:rsid w:val="00062CF0"/>
    <w:rsid w:val="00065063"/>
    <w:rsid w:val="000666D9"/>
    <w:rsid w:val="0007279D"/>
    <w:rsid w:val="00073E90"/>
    <w:rsid w:val="00095959"/>
    <w:rsid w:val="000A1D3A"/>
    <w:rsid w:val="000A227F"/>
    <w:rsid w:val="000B00F9"/>
    <w:rsid w:val="000B5A6B"/>
    <w:rsid w:val="000C3575"/>
    <w:rsid w:val="000C5019"/>
    <w:rsid w:val="000D0EC8"/>
    <w:rsid w:val="000D10C3"/>
    <w:rsid w:val="000E3B73"/>
    <w:rsid w:val="000F3475"/>
    <w:rsid w:val="00104591"/>
    <w:rsid w:val="0010626F"/>
    <w:rsid w:val="001132C7"/>
    <w:rsid w:val="00122C44"/>
    <w:rsid w:val="0012594A"/>
    <w:rsid w:val="00127B08"/>
    <w:rsid w:val="00131C75"/>
    <w:rsid w:val="00131E0C"/>
    <w:rsid w:val="0013236E"/>
    <w:rsid w:val="001344FC"/>
    <w:rsid w:val="001408A0"/>
    <w:rsid w:val="001417A2"/>
    <w:rsid w:val="00141942"/>
    <w:rsid w:val="00142CB9"/>
    <w:rsid w:val="0017105C"/>
    <w:rsid w:val="00173D55"/>
    <w:rsid w:val="001753AA"/>
    <w:rsid w:val="001904EC"/>
    <w:rsid w:val="00192EF2"/>
    <w:rsid w:val="001A7855"/>
    <w:rsid w:val="001B528E"/>
    <w:rsid w:val="001C102E"/>
    <w:rsid w:val="001C4DA8"/>
    <w:rsid w:val="001D396A"/>
    <w:rsid w:val="001D66D7"/>
    <w:rsid w:val="001E21F7"/>
    <w:rsid w:val="001F628E"/>
    <w:rsid w:val="002034D1"/>
    <w:rsid w:val="002061B0"/>
    <w:rsid w:val="0021293D"/>
    <w:rsid w:val="00223B57"/>
    <w:rsid w:val="002260AC"/>
    <w:rsid w:val="0023561E"/>
    <w:rsid w:val="00242C28"/>
    <w:rsid w:val="00255512"/>
    <w:rsid w:val="002642B3"/>
    <w:rsid w:val="002714E1"/>
    <w:rsid w:val="002762C5"/>
    <w:rsid w:val="0028021C"/>
    <w:rsid w:val="002821BD"/>
    <w:rsid w:val="00290ECA"/>
    <w:rsid w:val="00296669"/>
    <w:rsid w:val="002A23C8"/>
    <w:rsid w:val="002A6640"/>
    <w:rsid w:val="002A7DAA"/>
    <w:rsid w:val="002B6B44"/>
    <w:rsid w:val="002C3CE7"/>
    <w:rsid w:val="002C64FC"/>
    <w:rsid w:val="002D1182"/>
    <w:rsid w:val="002E3DE5"/>
    <w:rsid w:val="002E4395"/>
    <w:rsid w:val="002E5AFB"/>
    <w:rsid w:val="002F1499"/>
    <w:rsid w:val="002F20A7"/>
    <w:rsid w:val="00315D43"/>
    <w:rsid w:val="00316040"/>
    <w:rsid w:val="00346DAF"/>
    <w:rsid w:val="00360492"/>
    <w:rsid w:val="003606D3"/>
    <w:rsid w:val="00363767"/>
    <w:rsid w:val="00364B2E"/>
    <w:rsid w:val="003749D7"/>
    <w:rsid w:val="0038543F"/>
    <w:rsid w:val="00385AA7"/>
    <w:rsid w:val="00385B4F"/>
    <w:rsid w:val="00394FBB"/>
    <w:rsid w:val="00395724"/>
    <w:rsid w:val="00397A00"/>
    <w:rsid w:val="00397B3C"/>
    <w:rsid w:val="003A0A7B"/>
    <w:rsid w:val="003A2431"/>
    <w:rsid w:val="003B48F4"/>
    <w:rsid w:val="003E0331"/>
    <w:rsid w:val="003E17D7"/>
    <w:rsid w:val="003E1BE8"/>
    <w:rsid w:val="003F080D"/>
    <w:rsid w:val="003F432C"/>
    <w:rsid w:val="003F56E5"/>
    <w:rsid w:val="00402024"/>
    <w:rsid w:val="0041677F"/>
    <w:rsid w:val="00420AF3"/>
    <w:rsid w:val="00431551"/>
    <w:rsid w:val="004377C2"/>
    <w:rsid w:val="00450D05"/>
    <w:rsid w:val="00453BDF"/>
    <w:rsid w:val="00456F01"/>
    <w:rsid w:val="004618CC"/>
    <w:rsid w:val="00472AE4"/>
    <w:rsid w:val="004741D5"/>
    <w:rsid w:val="0047509A"/>
    <w:rsid w:val="00482D53"/>
    <w:rsid w:val="00485E4F"/>
    <w:rsid w:val="00487401"/>
    <w:rsid w:val="00487986"/>
    <w:rsid w:val="00496062"/>
    <w:rsid w:val="00497E85"/>
    <w:rsid w:val="004A0261"/>
    <w:rsid w:val="004B31BB"/>
    <w:rsid w:val="004B35DE"/>
    <w:rsid w:val="004B6A6B"/>
    <w:rsid w:val="004C3865"/>
    <w:rsid w:val="004C3BBB"/>
    <w:rsid w:val="004D6A48"/>
    <w:rsid w:val="004F0884"/>
    <w:rsid w:val="004F4CE7"/>
    <w:rsid w:val="004F644C"/>
    <w:rsid w:val="004F72D9"/>
    <w:rsid w:val="0050147D"/>
    <w:rsid w:val="00501B18"/>
    <w:rsid w:val="0051508A"/>
    <w:rsid w:val="00523B11"/>
    <w:rsid w:val="005279C3"/>
    <w:rsid w:val="0053107E"/>
    <w:rsid w:val="00543404"/>
    <w:rsid w:val="00543C51"/>
    <w:rsid w:val="0056457B"/>
    <w:rsid w:val="00586BEF"/>
    <w:rsid w:val="005A2263"/>
    <w:rsid w:val="005B2EB2"/>
    <w:rsid w:val="005B4DF3"/>
    <w:rsid w:val="005B68C6"/>
    <w:rsid w:val="005B7989"/>
    <w:rsid w:val="005C063F"/>
    <w:rsid w:val="005D0C87"/>
    <w:rsid w:val="005D6618"/>
    <w:rsid w:val="005E1048"/>
    <w:rsid w:val="005E2AE3"/>
    <w:rsid w:val="005E442B"/>
    <w:rsid w:val="005F2A72"/>
    <w:rsid w:val="005F339C"/>
    <w:rsid w:val="005F4E9F"/>
    <w:rsid w:val="005F72F0"/>
    <w:rsid w:val="00601931"/>
    <w:rsid w:val="00604648"/>
    <w:rsid w:val="0061468C"/>
    <w:rsid w:val="00615FDA"/>
    <w:rsid w:val="00620D98"/>
    <w:rsid w:val="006218E6"/>
    <w:rsid w:val="006240E5"/>
    <w:rsid w:val="00636BB7"/>
    <w:rsid w:val="00645C77"/>
    <w:rsid w:val="00651795"/>
    <w:rsid w:val="006534E8"/>
    <w:rsid w:val="006614BF"/>
    <w:rsid w:val="006661AD"/>
    <w:rsid w:val="00676522"/>
    <w:rsid w:val="00692DEB"/>
    <w:rsid w:val="006A5124"/>
    <w:rsid w:val="006D4E2A"/>
    <w:rsid w:val="006E238C"/>
    <w:rsid w:val="006E749A"/>
    <w:rsid w:val="006E775B"/>
    <w:rsid w:val="006F4CE7"/>
    <w:rsid w:val="00702AD2"/>
    <w:rsid w:val="00710EB3"/>
    <w:rsid w:val="00714D7F"/>
    <w:rsid w:val="007200EA"/>
    <w:rsid w:val="00732F35"/>
    <w:rsid w:val="00735C1C"/>
    <w:rsid w:val="00762017"/>
    <w:rsid w:val="00762384"/>
    <w:rsid w:val="00763FD8"/>
    <w:rsid w:val="00767B67"/>
    <w:rsid w:val="007740A6"/>
    <w:rsid w:val="00797B01"/>
    <w:rsid w:val="007A4A75"/>
    <w:rsid w:val="007A508E"/>
    <w:rsid w:val="007B7632"/>
    <w:rsid w:val="007C7B9C"/>
    <w:rsid w:val="007D1F4C"/>
    <w:rsid w:val="007D4497"/>
    <w:rsid w:val="007D4BC1"/>
    <w:rsid w:val="007E6971"/>
    <w:rsid w:val="007E7849"/>
    <w:rsid w:val="007F0E32"/>
    <w:rsid w:val="007F0F98"/>
    <w:rsid w:val="00804763"/>
    <w:rsid w:val="0081182C"/>
    <w:rsid w:val="00824191"/>
    <w:rsid w:val="00825EC5"/>
    <w:rsid w:val="00837735"/>
    <w:rsid w:val="00840351"/>
    <w:rsid w:val="00843F74"/>
    <w:rsid w:val="00855AF4"/>
    <w:rsid w:val="00863D11"/>
    <w:rsid w:val="00874EFE"/>
    <w:rsid w:val="0088054B"/>
    <w:rsid w:val="00886CD4"/>
    <w:rsid w:val="008903A9"/>
    <w:rsid w:val="00894420"/>
    <w:rsid w:val="008A4822"/>
    <w:rsid w:val="008B1FF7"/>
    <w:rsid w:val="008C0AB1"/>
    <w:rsid w:val="008C1406"/>
    <w:rsid w:val="008C4F39"/>
    <w:rsid w:val="008D522F"/>
    <w:rsid w:val="00902BDE"/>
    <w:rsid w:val="00904404"/>
    <w:rsid w:val="009135E6"/>
    <w:rsid w:val="0092573C"/>
    <w:rsid w:val="00927AF5"/>
    <w:rsid w:val="00930A2A"/>
    <w:rsid w:val="00933060"/>
    <w:rsid w:val="00935469"/>
    <w:rsid w:val="00936D95"/>
    <w:rsid w:val="0093767A"/>
    <w:rsid w:val="009406A6"/>
    <w:rsid w:val="009413D2"/>
    <w:rsid w:val="00960F1B"/>
    <w:rsid w:val="009756BD"/>
    <w:rsid w:val="009806BF"/>
    <w:rsid w:val="00980D39"/>
    <w:rsid w:val="00991179"/>
    <w:rsid w:val="009956EF"/>
    <w:rsid w:val="00997669"/>
    <w:rsid w:val="009A4746"/>
    <w:rsid w:val="009A73EC"/>
    <w:rsid w:val="009B14F0"/>
    <w:rsid w:val="009C428D"/>
    <w:rsid w:val="009C4FF5"/>
    <w:rsid w:val="009D0332"/>
    <w:rsid w:val="009D6B14"/>
    <w:rsid w:val="009E1D81"/>
    <w:rsid w:val="009E27CA"/>
    <w:rsid w:val="009E33CA"/>
    <w:rsid w:val="009F0CF5"/>
    <w:rsid w:val="00A03C3A"/>
    <w:rsid w:val="00A04B05"/>
    <w:rsid w:val="00A10178"/>
    <w:rsid w:val="00A201DA"/>
    <w:rsid w:val="00A27A29"/>
    <w:rsid w:val="00A3324E"/>
    <w:rsid w:val="00A37588"/>
    <w:rsid w:val="00A44DA0"/>
    <w:rsid w:val="00A53D8B"/>
    <w:rsid w:val="00A57636"/>
    <w:rsid w:val="00A766A1"/>
    <w:rsid w:val="00A862C2"/>
    <w:rsid w:val="00AA0272"/>
    <w:rsid w:val="00AB092E"/>
    <w:rsid w:val="00AB254F"/>
    <w:rsid w:val="00AC117B"/>
    <w:rsid w:val="00AE532B"/>
    <w:rsid w:val="00AE6436"/>
    <w:rsid w:val="00AF01AC"/>
    <w:rsid w:val="00AF22BA"/>
    <w:rsid w:val="00AF6E65"/>
    <w:rsid w:val="00AF72E9"/>
    <w:rsid w:val="00B01355"/>
    <w:rsid w:val="00B0539F"/>
    <w:rsid w:val="00B23EE4"/>
    <w:rsid w:val="00B2728F"/>
    <w:rsid w:val="00B3416D"/>
    <w:rsid w:val="00B4368A"/>
    <w:rsid w:val="00B4607A"/>
    <w:rsid w:val="00B64AC0"/>
    <w:rsid w:val="00B901F6"/>
    <w:rsid w:val="00B95499"/>
    <w:rsid w:val="00BA225B"/>
    <w:rsid w:val="00BB562D"/>
    <w:rsid w:val="00BC1FBC"/>
    <w:rsid w:val="00BC56AE"/>
    <w:rsid w:val="00BF2724"/>
    <w:rsid w:val="00C00E99"/>
    <w:rsid w:val="00C0636F"/>
    <w:rsid w:val="00C140BC"/>
    <w:rsid w:val="00C17446"/>
    <w:rsid w:val="00C20B23"/>
    <w:rsid w:val="00C25C24"/>
    <w:rsid w:val="00C427EA"/>
    <w:rsid w:val="00C51C1B"/>
    <w:rsid w:val="00C62B67"/>
    <w:rsid w:val="00CA13FC"/>
    <w:rsid w:val="00CB3B7E"/>
    <w:rsid w:val="00CC1357"/>
    <w:rsid w:val="00CD6FF1"/>
    <w:rsid w:val="00CE6DFF"/>
    <w:rsid w:val="00CE74BF"/>
    <w:rsid w:val="00CF60FF"/>
    <w:rsid w:val="00D061F2"/>
    <w:rsid w:val="00D162D8"/>
    <w:rsid w:val="00D17BF4"/>
    <w:rsid w:val="00D42DF9"/>
    <w:rsid w:val="00D473FD"/>
    <w:rsid w:val="00D60FCE"/>
    <w:rsid w:val="00D65F40"/>
    <w:rsid w:val="00D67C05"/>
    <w:rsid w:val="00D71FE3"/>
    <w:rsid w:val="00D73863"/>
    <w:rsid w:val="00D81ED4"/>
    <w:rsid w:val="00D92775"/>
    <w:rsid w:val="00D92790"/>
    <w:rsid w:val="00D96708"/>
    <w:rsid w:val="00DA0241"/>
    <w:rsid w:val="00DA461E"/>
    <w:rsid w:val="00DA5A94"/>
    <w:rsid w:val="00DA7186"/>
    <w:rsid w:val="00DB2129"/>
    <w:rsid w:val="00DB4EE6"/>
    <w:rsid w:val="00DC031E"/>
    <w:rsid w:val="00DC31B3"/>
    <w:rsid w:val="00DC6F22"/>
    <w:rsid w:val="00DE016D"/>
    <w:rsid w:val="00DF7B0F"/>
    <w:rsid w:val="00E00F89"/>
    <w:rsid w:val="00E03068"/>
    <w:rsid w:val="00E0463A"/>
    <w:rsid w:val="00E15B12"/>
    <w:rsid w:val="00E227F9"/>
    <w:rsid w:val="00E2317A"/>
    <w:rsid w:val="00E255A5"/>
    <w:rsid w:val="00E36C5C"/>
    <w:rsid w:val="00E40A6E"/>
    <w:rsid w:val="00E522B2"/>
    <w:rsid w:val="00E74131"/>
    <w:rsid w:val="00E7436F"/>
    <w:rsid w:val="00E74E0E"/>
    <w:rsid w:val="00E808D9"/>
    <w:rsid w:val="00E868B3"/>
    <w:rsid w:val="00E94A07"/>
    <w:rsid w:val="00EA036F"/>
    <w:rsid w:val="00EA7016"/>
    <w:rsid w:val="00EB432C"/>
    <w:rsid w:val="00EC701C"/>
    <w:rsid w:val="00ED556B"/>
    <w:rsid w:val="00ED79B8"/>
    <w:rsid w:val="00EE0C12"/>
    <w:rsid w:val="00EF1A59"/>
    <w:rsid w:val="00EF4720"/>
    <w:rsid w:val="00F0497C"/>
    <w:rsid w:val="00F222A7"/>
    <w:rsid w:val="00F32E59"/>
    <w:rsid w:val="00F52237"/>
    <w:rsid w:val="00F52F68"/>
    <w:rsid w:val="00F543A1"/>
    <w:rsid w:val="00F550E2"/>
    <w:rsid w:val="00F65C10"/>
    <w:rsid w:val="00F66FE9"/>
    <w:rsid w:val="00F72A89"/>
    <w:rsid w:val="00F739B9"/>
    <w:rsid w:val="00F77518"/>
    <w:rsid w:val="00F843C1"/>
    <w:rsid w:val="00F87845"/>
    <w:rsid w:val="00F9242A"/>
    <w:rsid w:val="00FA5797"/>
    <w:rsid w:val="00FB0D16"/>
    <w:rsid w:val="00FB3C9B"/>
    <w:rsid w:val="00FB63BB"/>
    <w:rsid w:val="00FB6E44"/>
    <w:rsid w:val="00FE430A"/>
    <w:rsid w:val="00FE5DFF"/>
    <w:rsid w:val="00FF3103"/>
    <w:rsid w:val="00FF3AD9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F550E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55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unhideWhenUsed/>
    <w:rsid w:val="005D0C8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D0C87"/>
    <w:rPr>
      <w:rFonts w:ascii="Tms Rmn" w:eastAsia="Times New Roman" w:hAnsi="Tms Rm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D0C87"/>
    <w:rPr>
      <w:vertAlign w:val="superscript"/>
    </w:rPr>
  </w:style>
  <w:style w:type="table" w:styleId="ab">
    <w:name w:val="Table Grid"/>
    <w:basedOn w:val="a1"/>
    <w:uiPriority w:val="59"/>
    <w:rsid w:val="005D0C8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5D0C8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11C5-5B5C-4458-98E4-AC178985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Шорохова</cp:lastModifiedBy>
  <cp:revision>2</cp:revision>
  <cp:lastPrinted>2022-08-23T05:45:00Z</cp:lastPrinted>
  <dcterms:created xsi:type="dcterms:W3CDTF">2022-09-22T00:38:00Z</dcterms:created>
  <dcterms:modified xsi:type="dcterms:W3CDTF">2022-09-22T00:38:00Z</dcterms:modified>
</cp:coreProperties>
</file>