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56487" w:rsidRDefault="00656487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56487" w:rsidRDefault="00656487" w:rsidP="007F3498">
      <w:pPr>
        <w:ind w:right="1700"/>
        <w:jc w:val="center"/>
        <w:rPr>
          <w:sz w:val="24"/>
        </w:rPr>
      </w:pPr>
    </w:p>
    <w:p w:rsidR="00656487" w:rsidRDefault="00656487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56487" w:rsidRDefault="00656487" w:rsidP="007F3498">
      <w:pPr>
        <w:jc w:val="center"/>
      </w:pPr>
    </w:p>
    <w:p w:rsidR="00656487" w:rsidRDefault="00656487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56487" w:rsidTr="00655D6D">
        <w:trPr>
          <w:cantSplit/>
          <w:trHeight w:val="220"/>
        </w:trPr>
        <w:tc>
          <w:tcPr>
            <w:tcW w:w="534" w:type="dxa"/>
          </w:tcPr>
          <w:p w:rsidR="00656487" w:rsidRDefault="00656487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8E4FDF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15.11.2022</w:t>
            </w:r>
          </w:p>
        </w:tc>
        <w:tc>
          <w:tcPr>
            <w:tcW w:w="449" w:type="dxa"/>
          </w:tcPr>
          <w:p w:rsidR="00656487" w:rsidRDefault="00656487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6487" w:rsidRPr="00DF0586" w:rsidRDefault="008E4FDF" w:rsidP="00BC2112">
            <w:pPr>
              <w:jc w:val="center"/>
              <w:rPr>
                <w:b/>
                <w:i/>
                <w:sz w:val="24"/>
              </w:rPr>
            </w:pPr>
            <w:bookmarkStart w:id="0" w:name="_GoBack"/>
            <w:r>
              <w:rPr>
                <w:b/>
                <w:i/>
                <w:sz w:val="24"/>
              </w:rPr>
              <w:t>110-37-1301-22</w:t>
            </w:r>
            <w:bookmarkEnd w:id="0"/>
          </w:p>
        </w:tc>
        <w:tc>
          <w:tcPr>
            <w:tcW w:w="405" w:type="dxa"/>
            <w:vMerge w:val="restart"/>
          </w:tcPr>
          <w:p w:rsidR="00656487" w:rsidRDefault="00656487" w:rsidP="007F3498"/>
        </w:tc>
      </w:tr>
      <w:tr w:rsidR="00656487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56487" w:rsidRDefault="00656487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1B21B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56487" w:rsidRDefault="00656487" w:rsidP="007F3498"/>
        </w:tc>
      </w:tr>
    </w:tbl>
    <w:p w:rsidR="00656487" w:rsidRDefault="00656487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"/>
        <w:gridCol w:w="1348"/>
        <w:gridCol w:w="135"/>
        <w:gridCol w:w="9413"/>
      </w:tblGrid>
      <w:tr w:rsidR="00656487" w:rsidTr="00FD30BA">
        <w:trPr>
          <w:cantSplit/>
          <w:trHeight w:val="1323"/>
        </w:trPr>
        <w:tc>
          <w:tcPr>
            <w:tcW w:w="134" w:type="dxa"/>
          </w:tcPr>
          <w:p w:rsidR="00656487" w:rsidRDefault="00656487" w:rsidP="00831F2E">
            <w:pPr>
              <w:rPr>
                <w:noProof/>
                <w:sz w:val="18"/>
              </w:rPr>
            </w:pPr>
          </w:p>
        </w:tc>
        <w:tc>
          <w:tcPr>
            <w:tcW w:w="1348" w:type="dxa"/>
          </w:tcPr>
          <w:p w:rsidR="00656487" w:rsidRDefault="00656487" w:rsidP="00831F2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35" w:type="dxa"/>
          </w:tcPr>
          <w:p w:rsidR="00656487" w:rsidRDefault="00656487" w:rsidP="00831F2E">
            <w:pPr>
              <w:rPr>
                <w:sz w:val="28"/>
              </w:rPr>
            </w:pPr>
          </w:p>
        </w:tc>
        <w:tc>
          <w:tcPr>
            <w:tcW w:w="9413" w:type="dxa"/>
          </w:tcPr>
          <w:p w:rsidR="00656487" w:rsidRPr="00831F2E" w:rsidRDefault="00656487" w:rsidP="00FD7FB7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</w:t>
            </w:r>
            <w:r w:rsidR="00B8105E" w:rsidRPr="00B8105E">
              <w:rPr>
                <w:sz w:val="24"/>
                <w:szCs w:val="24"/>
              </w:rPr>
              <w:t>проект</w:t>
            </w:r>
            <w:r w:rsidR="00B8105E">
              <w:rPr>
                <w:sz w:val="24"/>
                <w:szCs w:val="24"/>
              </w:rPr>
              <w:t>а</w:t>
            </w:r>
            <w:r w:rsidR="00B8105E" w:rsidRPr="00B8105E">
              <w:rPr>
                <w:sz w:val="24"/>
                <w:szCs w:val="24"/>
              </w:rPr>
              <w:t xml:space="preserve"> внесения изменений в </w:t>
            </w:r>
            <w:r w:rsidR="00050E7F">
              <w:rPr>
                <w:sz w:val="24"/>
                <w:szCs w:val="24"/>
              </w:rPr>
              <w:t xml:space="preserve">проект </w:t>
            </w:r>
            <w:r w:rsidR="00B8105E" w:rsidRPr="00B8105E">
              <w:rPr>
                <w:sz w:val="24"/>
                <w:szCs w:val="24"/>
              </w:rPr>
              <w:t>планировк</w:t>
            </w:r>
            <w:r w:rsidR="000D11B9">
              <w:rPr>
                <w:sz w:val="24"/>
                <w:szCs w:val="24"/>
              </w:rPr>
              <w:t>и</w:t>
            </w:r>
            <w:r w:rsidR="00B8105E" w:rsidRPr="00B8105E">
              <w:rPr>
                <w:sz w:val="24"/>
                <w:szCs w:val="24"/>
              </w:rPr>
              <w:t xml:space="preserve"> и </w:t>
            </w:r>
            <w:r w:rsidR="000D11B9">
              <w:rPr>
                <w:sz w:val="24"/>
                <w:szCs w:val="24"/>
              </w:rPr>
              <w:t xml:space="preserve">проект </w:t>
            </w:r>
            <w:r w:rsidR="00B8105E" w:rsidRPr="00B8105E">
              <w:rPr>
                <w:sz w:val="24"/>
                <w:szCs w:val="24"/>
              </w:rPr>
              <w:t xml:space="preserve">межевания территории </w:t>
            </w:r>
            <w:r w:rsidR="00705FB2">
              <w:rPr>
                <w:sz w:val="24"/>
                <w:szCs w:val="24"/>
              </w:rPr>
              <w:t>дл</w:t>
            </w:r>
            <w:r w:rsidR="00705FB2" w:rsidRPr="00705FB2">
              <w:rPr>
                <w:sz w:val="24"/>
                <w:szCs w:val="24"/>
              </w:rPr>
              <w:t>я разм</w:t>
            </w:r>
            <w:r w:rsidR="00705FB2">
              <w:rPr>
                <w:sz w:val="24"/>
                <w:szCs w:val="24"/>
              </w:rPr>
              <w:t>ещения линейного объекта капитального строительства «</w:t>
            </w:r>
            <w:r w:rsidR="00705FB2" w:rsidRPr="00705FB2">
              <w:rPr>
                <w:sz w:val="24"/>
                <w:szCs w:val="24"/>
              </w:rPr>
              <w:t xml:space="preserve">Строительство ПС 110 </w:t>
            </w:r>
            <w:proofErr w:type="spellStart"/>
            <w:r w:rsidR="00705FB2" w:rsidRPr="00705FB2">
              <w:rPr>
                <w:sz w:val="24"/>
                <w:szCs w:val="24"/>
              </w:rPr>
              <w:t>кВ</w:t>
            </w:r>
            <w:proofErr w:type="spellEnd"/>
            <w:r w:rsidR="00705FB2" w:rsidRPr="00705FB2">
              <w:rPr>
                <w:sz w:val="24"/>
                <w:szCs w:val="24"/>
              </w:rPr>
              <w:t xml:space="preserve"> Тепли</w:t>
            </w:r>
            <w:r w:rsidR="00705FB2">
              <w:rPr>
                <w:sz w:val="24"/>
                <w:szCs w:val="24"/>
              </w:rPr>
              <w:t>чн</w:t>
            </w:r>
            <w:r w:rsidR="00705FB2" w:rsidRPr="00705FB2">
              <w:rPr>
                <w:sz w:val="24"/>
                <w:szCs w:val="24"/>
              </w:rPr>
              <w:t xml:space="preserve">ая с </w:t>
            </w:r>
            <w:proofErr w:type="gramStart"/>
            <w:r w:rsidR="00705FB2" w:rsidRPr="00705FB2">
              <w:rPr>
                <w:sz w:val="24"/>
                <w:szCs w:val="24"/>
              </w:rPr>
              <w:t>ВЛ</w:t>
            </w:r>
            <w:proofErr w:type="gramEnd"/>
            <w:r w:rsidR="00705FB2" w:rsidRPr="00705FB2">
              <w:rPr>
                <w:sz w:val="24"/>
                <w:szCs w:val="24"/>
              </w:rPr>
              <w:t xml:space="preserve"> </w:t>
            </w:r>
            <w:r w:rsidR="00705FB2">
              <w:rPr>
                <w:sz w:val="24"/>
                <w:szCs w:val="24"/>
              </w:rPr>
              <w:t>1</w:t>
            </w:r>
            <w:r w:rsidR="00705FB2" w:rsidRPr="00705FB2">
              <w:rPr>
                <w:sz w:val="24"/>
                <w:szCs w:val="24"/>
              </w:rPr>
              <w:t xml:space="preserve">10 </w:t>
            </w:r>
            <w:proofErr w:type="spellStart"/>
            <w:r w:rsidR="00705FB2" w:rsidRPr="00705FB2">
              <w:rPr>
                <w:sz w:val="24"/>
                <w:szCs w:val="24"/>
              </w:rPr>
              <w:t>кВ</w:t>
            </w:r>
            <w:proofErr w:type="spellEnd"/>
            <w:r w:rsidR="00705FB2">
              <w:rPr>
                <w:sz w:val="24"/>
                <w:szCs w:val="24"/>
              </w:rPr>
              <w:t>»</w:t>
            </w:r>
            <w:r w:rsidR="00705FB2" w:rsidRPr="00705FB2">
              <w:rPr>
                <w:sz w:val="24"/>
                <w:szCs w:val="24"/>
              </w:rPr>
              <w:t>, расположен</w:t>
            </w:r>
            <w:r w:rsidR="00705FB2">
              <w:rPr>
                <w:sz w:val="24"/>
                <w:szCs w:val="24"/>
              </w:rPr>
              <w:t>н</w:t>
            </w:r>
            <w:r w:rsidR="00705FB2" w:rsidRPr="00705FB2">
              <w:rPr>
                <w:sz w:val="24"/>
                <w:szCs w:val="24"/>
              </w:rPr>
              <w:t xml:space="preserve">ого: Российская Федерация, Иркутская область, </w:t>
            </w:r>
            <w:r w:rsidR="00705FB2">
              <w:rPr>
                <w:sz w:val="24"/>
                <w:szCs w:val="24"/>
              </w:rPr>
              <w:t>муниципальное образование «г</w:t>
            </w:r>
            <w:r w:rsidR="00705FB2" w:rsidRPr="00705FB2">
              <w:rPr>
                <w:sz w:val="24"/>
                <w:szCs w:val="24"/>
              </w:rPr>
              <w:t>ород Саянс</w:t>
            </w:r>
            <w:r w:rsidR="00705FB2">
              <w:rPr>
                <w:sz w:val="24"/>
                <w:szCs w:val="24"/>
              </w:rPr>
              <w:t>к»</w:t>
            </w:r>
            <w:r w:rsidR="00705FB2" w:rsidRPr="00705FB2">
              <w:rPr>
                <w:sz w:val="24"/>
                <w:szCs w:val="24"/>
              </w:rPr>
              <w:t xml:space="preserve">, г. Саянск, автодорога Подгорная, </w:t>
            </w:r>
            <w:r w:rsidR="00705FB2">
              <w:rPr>
                <w:sz w:val="24"/>
                <w:szCs w:val="24"/>
              </w:rPr>
              <w:t>№</w:t>
            </w:r>
            <w:r w:rsidR="00705FB2" w:rsidRPr="00705FB2">
              <w:rPr>
                <w:sz w:val="24"/>
                <w:szCs w:val="24"/>
              </w:rPr>
              <w:t xml:space="preserve"> 5</w:t>
            </w:r>
          </w:p>
        </w:tc>
      </w:tr>
    </w:tbl>
    <w:p w:rsidR="00656487" w:rsidRDefault="00656487" w:rsidP="00831F2E">
      <w:pPr>
        <w:ind w:firstLine="709"/>
        <w:jc w:val="both"/>
        <w:rPr>
          <w:sz w:val="26"/>
          <w:szCs w:val="26"/>
        </w:rPr>
      </w:pP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proofErr w:type="gramStart"/>
      <w:r w:rsidRPr="00B8105E">
        <w:rPr>
          <w:sz w:val="28"/>
          <w:szCs w:val="28"/>
        </w:rPr>
        <w:t>В соответствии со статьями 45, 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</w:t>
      </w:r>
      <w:r w:rsidR="0061196C">
        <w:rPr>
          <w:sz w:val="28"/>
          <w:szCs w:val="28"/>
        </w:rPr>
        <w:t xml:space="preserve"> с</w:t>
      </w:r>
      <w:r w:rsidRPr="00B8105E">
        <w:rPr>
          <w:sz w:val="28"/>
          <w:szCs w:val="28"/>
        </w:rPr>
        <w:t xml:space="preserve"> </w:t>
      </w:r>
      <w:r w:rsidR="00E173E6">
        <w:rPr>
          <w:sz w:val="28"/>
          <w:szCs w:val="28"/>
        </w:rPr>
        <w:t xml:space="preserve">п.3 ст.26 </w:t>
      </w:r>
      <w:r w:rsidR="00E173E6" w:rsidRPr="00E173E6">
        <w:rPr>
          <w:sz w:val="28"/>
          <w:szCs w:val="28"/>
        </w:rPr>
        <w:t>Федеральн</w:t>
      </w:r>
      <w:r w:rsidR="00E173E6">
        <w:rPr>
          <w:sz w:val="28"/>
          <w:szCs w:val="28"/>
        </w:rPr>
        <w:t>ого</w:t>
      </w:r>
      <w:r w:rsidR="00E173E6" w:rsidRPr="00E173E6">
        <w:rPr>
          <w:sz w:val="28"/>
          <w:szCs w:val="28"/>
        </w:rPr>
        <w:t xml:space="preserve"> закон</w:t>
      </w:r>
      <w:r w:rsidR="00E173E6">
        <w:rPr>
          <w:sz w:val="28"/>
          <w:szCs w:val="28"/>
        </w:rPr>
        <w:t>а</w:t>
      </w:r>
      <w:r w:rsidR="00E173E6" w:rsidRPr="00E173E6">
        <w:rPr>
          <w:sz w:val="28"/>
          <w:szCs w:val="28"/>
        </w:rPr>
        <w:t xml:space="preserve"> от 29.12.2014 </w:t>
      </w:r>
      <w:r w:rsidR="00E173E6">
        <w:rPr>
          <w:sz w:val="28"/>
          <w:szCs w:val="28"/>
        </w:rPr>
        <w:t>№</w:t>
      </w:r>
      <w:r w:rsidR="00FE5081">
        <w:rPr>
          <w:sz w:val="28"/>
          <w:szCs w:val="28"/>
        </w:rPr>
        <w:t xml:space="preserve"> </w:t>
      </w:r>
      <w:r w:rsidR="00E173E6" w:rsidRPr="00E173E6">
        <w:rPr>
          <w:sz w:val="28"/>
          <w:szCs w:val="28"/>
        </w:rPr>
        <w:t>473-ФЗ</w:t>
      </w:r>
      <w:r w:rsidR="00E173E6">
        <w:rPr>
          <w:sz w:val="28"/>
          <w:szCs w:val="28"/>
        </w:rPr>
        <w:t xml:space="preserve"> «</w:t>
      </w:r>
      <w:r w:rsidR="00E173E6" w:rsidRPr="00E173E6">
        <w:rPr>
          <w:sz w:val="28"/>
          <w:szCs w:val="28"/>
        </w:rPr>
        <w:t>О территориях опережающего социально-экономического развития в Российской Федерации</w:t>
      </w:r>
      <w:r w:rsidR="00E173E6">
        <w:rPr>
          <w:sz w:val="28"/>
          <w:szCs w:val="28"/>
        </w:rPr>
        <w:t xml:space="preserve">», </w:t>
      </w:r>
      <w:r w:rsidRPr="00B8105E">
        <w:rPr>
          <w:sz w:val="28"/>
          <w:szCs w:val="28"/>
        </w:rPr>
        <w:t>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</w:t>
      </w:r>
      <w:proofErr w:type="gramEnd"/>
      <w:r w:rsidRPr="00B8105E">
        <w:rPr>
          <w:sz w:val="28"/>
          <w:szCs w:val="28"/>
        </w:rPr>
        <w:t xml:space="preserve">» от 28.02.2008 № 041-14-20, Правилами землепользования и застройки городского округа муниципального образования «город Саянск», </w:t>
      </w:r>
      <w:proofErr w:type="gramStart"/>
      <w:r w:rsidRPr="00B8105E">
        <w:rPr>
          <w:sz w:val="28"/>
          <w:szCs w:val="28"/>
        </w:rPr>
        <w:t>утверждёнными</w:t>
      </w:r>
      <w:proofErr w:type="gramEnd"/>
      <w:r w:rsidRPr="00B8105E">
        <w:rPr>
          <w:sz w:val="28"/>
          <w:szCs w:val="28"/>
        </w:rPr>
        <w:t xml:space="preserve"> решением Думы городского округа муниципального образования «город Саянск» VII созыва</w:t>
      </w:r>
      <w:r w:rsidR="00C763D6" w:rsidRPr="00B8105E">
        <w:rPr>
          <w:sz w:val="28"/>
          <w:szCs w:val="28"/>
        </w:rPr>
        <w:t xml:space="preserve">  </w:t>
      </w:r>
      <w:r w:rsidRPr="00B8105E">
        <w:rPr>
          <w:sz w:val="28"/>
          <w:szCs w:val="28"/>
        </w:rPr>
        <w:t>от 28.06.2018 № 71-67-18-37, руководствуясь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656487" w:rsidRPr="00B8105E" w:rsidRDefault="00656487" w:rsidP="00831F2E">
      <w:pPr>
        <w:jc w:val="both"/>
        <w:rPr>
          <w:sz w:val="28"/>
          <w:szCs w:val="28"/>
        </w:rPr>
      </w:pPr>
      <w:r w:rsidRPr="00B8105E">
        <w:rPr>
          <w:sz w:val="28"/>
          <w:szCs w:val="28"/>
        </w:rPr>
        <w:t>ПОСТАНОВЛЯЕТ: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 xml:space="preserve">1. Утвердить </w:t>
      </w:r>
      <w:r w:rsidR="00B8105E" w:rsidRPr="00B8105E">
        <w:rPr>
          <w:sz w:val="28"/>
          <w:szCs w:val="28"/>
        </w:rPr>
        <w:t xml:space="preserve">проект внесения изменений в </w:t>
      </w:r>
      <w:r w:rsidR="00050E7F" w:rsidRPr="00050E7F">
        <w:rPr>
          <w:sz w:val="28"/>
          <w:szCs w:val="28"/>
        </w:rPr>
        <w:t xml:space="preserve">проект планировки и проект межевания территории для размещения линейного объекта капитального строительства «Строительство ПС 110 </w:t>
      </w:r>
      <w:proofErr w:type="spellStart"/>
      <w:r w:rsidR="00050E7F" w:rsidRPr="00050E7F">
        <w:rPr>
          <w:sz w:val="28"/>
          <w:szCs w:val="28"/>
        </w:rPr>
        <w:t>кВ</w:t>
      </w:r>
      <w:proofErr w:type="spellEnd"/>
      <w:r w:rsidR="00050E7F" w:rsidRPr="00050E7F">
        <w:rPr>
          <w:sz w:val="28"/>
          <w:szCs w:val="28"/>
        </w:rPr>
        <w:t xml:space="preserve"> Тепличная с ВЛ 110 </w:t>
      </w:r>
      <w:proofErr w:type="spellStart"/>
      <w:r w:rsidR="00050E7F" w:rsidRPr="00050E7F">
        <w:rPr>
          <w:sz w:val="28"/>
          <w:szCs w:val="28"/>
        </w:rPr>
        <w:t>кВ</w:t>
      </w:r>
      <w:proofErr w:type="spellEnd"/>
      <w:r w:rsidR="00050E7F" w:rsidRPr="00050E7F">
        <w:rPr>
          <w:sz w:val="28"/>
          <w:szCs w:val="28"/>
        </w:rPr>
        <w:t>», расположенного: Российская Федерация, Иркутская область, муниципальное образование «город Саянск</w:t>
      </w:r>
      <w:r w:rsidR="00050E7F">
        <w:rPr>
          <w:sz w:val="28"/>
          <w:szCs w:val="28"/>
        </w:rPr>
        <w:t xml:space="preserve">, </w:t>
      </w:r>
      <w:r w:rsidR="00050E7F" w:rsidRPr="00050E7F">
        <w:rPr>
          <w:sz w:val="28"/>
          <w:szCs w:val="28"/>
        </w:rPr>
        <w:t xml:space="preserve">  г. Саянск, автодорога Подгорная, № 5</w:t>
      </w:r>
      <w:r w:rsidR="00B8105E" w:rsidRPr="00B8105E">
        <w:rPr>
          <w:sz w:val="28"/>
          <w:szCs w:val="28"/>
        </w:rPr>
        <w:t>, утвержденн</w:t>
      </w:r>
      <w:r w:rsidR="0009522A">
        <w:rPr>
          <w:sz w:val="28"/>
          <w:szCs w:val="28"/>
        </w:rPr>
        <w:t>ые</w:t>
      </w:r>
      <w:r w:rsidR="00B8105E" w:rsidRPr="00B8105E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</w:t>
      </w:r>
      <w:r w:rsidR="00050E7F">
        <w:rPr>
          <w:sz w:val="28"/>
          <w:szCs w:val="28"/>
        </w:rPr>
        <w:t xml:space="preserve"> </w:t>
      </w:r>
      <w:r w:rsidR="00B8105E" w:rsidRPr="00B8105E">
        <w:rPr>
          <w:sz w:val="28"/>
          <w:szCs w:val="28"/>
        </w:rPr>
        <w:t xml:space="preserve">от </w:t>
      </w:r>
      <w:r w:rsidR="00E173E6">
        <w:rPr>
          <w:sz w:val="28"/>
          <w:szCs w:val="28"/>
        </w:rPr>
        <w:t>26.04.2021</w:t>
      </w:r>
      <w:r w:rsidR="00B8105E" w:rsidRPr="00B8105E">
        <w:rPr>
          <w:sz w:val="28"/>
          <w:szCs w:val="28"/>
        </w:rPr>
        <w:t xml:space="preserve"> № 110-37-</w:t>
      </w:r>
      <w:r w:rsidR="00E173E6">
        <w:rPr>
          <w:sz w:val="28"/>
          <w:szCs w:val="28"/>
        </w:rPr>
        <w:t>511</w:t>
      </w:r>
      <w:r w:rsidR="00B8105E" w:rsidRPr="00B8105E">
        <w:rPr>
          <w:sz w:val="28"/>
          <w:szCs w:val="28"/>
        </w:rPr>
        <w:t>-2</w:t>
      </w:r>
      <w:r w:rsidR="00E173E6">
        <w:rPr>
          <w:sz w:val="28"/>
          <w:szCs w:val="28"/>
        </w:rPr>
        <w:t>1</w:t>
      </w:r>
      <w:r w:rsidR="001B21BA" w:rsidRPr="00B8105E">
        <w:rPr>
          <w:sz w:val="28"/>
          <w:szCs w:val="28"/>
        </w:rPr>
        <w:t xml:space="preserve"> </w:t>
      </w:r>
      <w:r w:rsidRPr="00B8105E">
        <w:rPr>
          <w:sz w:val="28"/>
          <w:szCs w:val="28"/>
        </w:rPr>
        <w:t>(Приложение №1 – не приводится).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lastRenderedPageBreak/>
        <w:t xml:space="preserve">3. </w:t>
      </w:r>
      <w:proofErr w:type="gramStart"/>
      <w:r w:rsidRPr="00B8105E">
        <w:rPr>
          <w:sz w:val="28"/>
          <w:szCs w:val="28"/>
        </w:rPr>
        <w:t>Контроль за</w:t>
      </w:r>
      <w:proofErr w:type="gramEnd"/>
      <w:r w:rsidRPr="00B8105E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56487" w:rsidRPr="00B8105E" w:rsidRDefault="00656487" w:rsidP="00831F2E">
      <w:pPr>
        <w:ind w:firstLine="709"/>
        <w:jc w:val="both"/>
        <w:rPr>
          <w:sz w:val="28"/>
          <w:szCs w:val="28"/>
        </w:rPr>
      </w:pPr>
      <w:r w:rsidRPr="00B8105E">
        <w:rPr>
          <w:sz w:val="28"/>
          <w:szCs w:val="28"/>
        </w:rPr>
        <w:t>4. Настоящее постановление вступает в силу со дня его подписания.</w:t>
      </w:r>
    </w:p>
    <w:p w:rsidR="00656487" w:rsidRDefault="00656487" w:rsidP="00831F2E">
      <w:pPr>
        <w:rPr>
          <w:sz w:val="28"/>
          <w:szCs w:val="28"/>
        </w:rPr>
      </w:pPr>
    </w:p>
    <w:p w:rsidR="008E4FDF" w:rsidRPr="00B8105E" w:rsidRDefault="008E4FDF" w:rsidP="00831F2E">
      <w:pPr>
        <w:rPr>
          <w:sz w:val="28"/>
          <w:szCs w:val="28"/>
        </w:rPr>
      </w:pPr>
    </w:p>
    <w:p w:rsidR="0061196C" w:rsidRDefault="00DA2C28" w:rsidP="0061196C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1196C">
        <w:rPr>
          <w:sz w:val="28"/>
          <w:szCs w:val="28"/>
        </w:rPr>
        <w:t xml:space="preserve">эр городского округа  </w:t>
      </w:r>
    </w:p>
    <w:p w:rsidR="0061196C" w:rsidRDefault="0061196C" w:rsidP="0061196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56487" w:rsidRDefault="0061196C" w:rsidP="0061196C">
      <w:pPr>
        <w:rPr>
          <w:szCs w:val="24"/>
        </w:rPr>
      </w:pPr>
      <w:r>
        <w:rPr>
          <w:sz w:val="28"/>
          <w:szCs w:val="28"/>
        </w:rPr>
        <w:t xml:space="preserve">«город Саянск»                                                   </w:t>
      </w:r>
      <w:r w:rsidR="00DA2C28">
        <w:rPr>
          <w:sz w:val="28"/>
          <w:szCs w:val="28"/>
        </w:rPr>
        <w:t xml:space="preserve">                             О.В. Боровский</w:t>
      </w:r>
    </w:p>
    <w:p w:rsidR="00CB6D17" w:rsidRDefault="00CB6D17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E5081" w:rsidRDefault="00FE5081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F964BE" w:rsidRDefault="00F964BE" w:rsidP="00EE1824">
      <w:pPr>
        <w:rPr>
          <w:szCs w:val="24"/>
        </w:rPr>
      </w:pPr>
    </w:p>
    <w:p w:rsidR="00CB6D17" w:rsidRDefault="00CB6D17" w:rsidP="00EE1824">
      <w:pPr>
        <w:rPr>
          <w:szCs w:val="24"/>
        </w:rPr>
      </w:pPr>
    </w:p>
    <w:p w:rsidR="00B8105E" w:rsidRDefault="00656487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E173E6">
        <w:rPr>
          <w:szCs w:val="24"/>
        </w:rPr>
        <w:t>И.В. Федотенко</w:t>
      </w:r>
      <w:r>
        <w:rPr>
          <w:szCs w:val="24"/>
        </w:rPr>
        <w:t xml:space="preserve"> </w:t>
      </w:r>
    </w:p>
    <w:p w:rsidR="00656487" w:rsidRDefault="00656487" w:rsidP="00EE1824">
      <w:pPr>
        <w:rPr>
          <w:szCs w:val="24"/>
        </w:rPr>
      </w:pPr>
      <w:r w:rsidRPr="006D2351">
        <w:rPr>
          <w:szCs w:val="24"/>
        </w:rPr>
        <w:t xml:space="preserve">тел. </w:t>
      </w:r>
      <w:r w:rsidR="00CB6D17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656487" w:rsidRDefault="00656487" w:rsidP="00EE1824">
      <w:pPr>
        <w:rPr>
          <w:szCs w:val="24"/>
        </w:rPr>
      </w:pPr>
    </w:p>
    <w:sectPr w:rsidR="00656487" w:rsidSect="00FE50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3537"/>
    <w:rsid w:val="00024B6C"/>
    <w:rsid w:val="0002757D"/>
    <w:rsid w:val="00033EB1"/>
    <w:rsid w:val="000370CC"/>
    <w:rsid w:val="00050E7F"/>
    <w:rsid w:val="0006252B"/>
    <w:rsid w:val="00093903"/>
    <w:rsid w:val="0009522A"/>
    <w:rsid w:val="000A7D47"/>
    <w:rsid w:val="000B642B"/>
    <w:rsid w:val="000D11B9"/>
    <w:rsid w:val="000D217F"/>
    <w:rsid w:val="000D2BD3"/>
    <w:rsid w:val="00103352"/>
    <w:rsid w:val="001052C2"/>
    <w:rsid w:val="0010773A"/>
    <w:rsid w:val="00147ADA"/>
    <w:rsid w:val="00154DE0"/>
    <w:rsid w:val="00185357"/>
    <w:rsid w:val="00185368"/>
    <w:rsid w:val="0019482F"/>
    <w:rsid w:val="001A6B91"/>
    <w:rsid w:val="001B21BA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85D74"/>
    <w:rsid w:val="002A443D"/>
    <w:rsid w:val="002A7855"/>
    <w:rsid w:val="002C6CE5"/>
    <w:rsid w:val="00306AFB"/>
    <w:rsid w:val="00315CA3"/>
    <w:rsid w:val="00324758"/>
    <w:rsid w:val="00324DA5"/>
    <w:rsid w:val="003258E8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340E0"/>
    <w:rsid w:val="00544D73"/>
    <w:rsid w:val="00545233"/>
    <w:rsid w:val="00562B97"/>
    <w:rsid w:val="0056355B"/>
    <w:rsid w:val="005652CB"/>
    <w:rsid w:val="00574CAB"/>
    <w:rsid w:val="0058266D"/>
    <w:rsid w:val="0059060F"/>
    <w:rsid w:val="005E16C7"/>
    <w:rsid w:val="0061196C"/>
    <w:rsid w:val="00615EF9"/>
    <w:rsid w:val="0062723A"/>
    <w:rsid w:val="006279D4"/>
    <w:rsid w:val="00627AB9"/>
    <w:rsid w:val="00627D4D"/>
    <w:rsid w:val="00631C3C"/>
    <w:rsid w:val="0064150B"/>
    <w:rsid w:val="0064270C"/>
    <w:rsid w:val="00655D6D"/>
    <w:rsid w:val="00656487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F1BC0"/>
    <w:rsid w:val="00703B02"/>
    <w:rsid w:val="00704F84"/>
    <w:rsid w:val="00705FB2"/>
    <w:rsid w:val="007277E2"/>
    <w:rsid w:val="007450B5"/>
    <w:rsid w:val="007933E6"/>
    <w:rsid w:val="007A0282"/>
    <w:rsid w:val="007B1157"/>
    <w:rsid w:val="007C4B3F"/>
    <w:rsid w:val="007F2C31"/>
    <w:rsid w:val="007F3498"/>
    <w:rsid w:val="007F53DC"/>
    <w:rsid w:val="00810C7C"/>
    <w:rsid w:val="00823E9E"/>
    <w:rsid w:val="00831F2E"/>
    <w:rsid w:val="00853B5B"/>
    <w:rsid w:val="00856397"/>
    <w:rsid w:val="008604D6"/>
    <w:rsid w:val="00870EC6"/>
    <w:rsid w:val="00874A5E"/>
    <w:rsid w:val="00881BEB"/>
    <w:rsid w:val="00885FED"/>
    <w:rsid w:val="00897EE9"/>
    <w:rsid w:val="008A1075"/>
    <w:rsid w:val="008A7376"/>
    <w:rsid w:val="008C260A"/>
    <w:rsid w:val="008E4FDF"/>
    <w:rsid w:val="008E67DD"/>
    <w:rsid w:val="00915D02"/>
    <w:rsid w:val="009203AB"/>
    <w:rsid w:val="00922F7A"/>
    <w:rsid w:val="00930384"/>
    <w:rsid w:val="00934AF5"/>
    <w:rsid w:val="0094162C"/>
    <w:rsid w:val="00942019"/>
    <w:rsid w:val="0094753E"/>
    <w:rsid w:val="009640DF"/>
    <w:rsid w:val="00971E29"/>
    <w:rsid w:val="009A2DBB"/>
    <w:rsid w:val="009D68DC"/>
    <w:rsid w:val="009D6E56"/>
    <w:rsid w:val="009E715D"/>
    <w:rsid w:val="009F0113"/>
    <w:rsid w:val="009F7B0E"/>
    <w:rsid w:val="00A1033B"/>
    <w:rsid w:val="00A229B7"/>
    <w:rsid w:val="00A53105"/>
    <w:rsid w:val="00A54FD1"/>
    <w:rsid w:val="00A60D68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105E"/>
    <w:rsid w:val="00B82B96"/>
    <w:rsid w:val="00B830EA"/>
    <w:rsid w:val="00B879BF"/>
    <w:rsid w:val="00B91FEA"/>
    <w:rsid w:val="00B94D8F"/>
    <w:rsid w:val="00BA0550"/>
    <w:rsid w:val="00BB1977"/>
    <w:rsid w:val="00BB50C0"/>
    <w:rsid w:val="00BB6FD9"/>
    <w:rsid w:val="00BC2112"/>
    <w:rsid w:val="00BC28D6"/>
    <w:rsid w:val="00BC371F"/>
    <w:rsid w:val="00BE158F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763D6"/>
    <w:rsid w:val="00C82C20"/>
    <w:rsid w:val="00C92AA0"/>
    <w:rsid w:val="00CA0EF7"/>
    <w:rsid w:val="00CB6D17"/>
    <w:rsid w:val="00CC3E6F"/>
    <w:rsid w:val="00CE2FB2"/>
    <w:rsid w:val="00CE77AA"/>
    <w:rsid w:val="00D31FDD"/>
    <w:rsid w:val="00D33E52"/>
    <w:rsid w:val="00D41627"/>
    <w:rsid w:val="00D460B3"/>
    <w:rsid w:val="00D47016"/>
    <w:rsid w:val="00D80FD8"/>
    <w:rsid w:val="00D95577"/>
    <w:rsid w:val="00D97FAD"/>
    <w:rsid w:val="00DA2C28"/>
    <w:rsid w:val="00DC4BF1"/>
    <w:rsid w:val="00DF0586"/>
    <w:rsid w:val="00E063F1"/>
    <w:rsid w:val="00E173E6"/>
    <w:rsid w:val="00E20A0D"/>
    <w:rsid w:val="00E44B38"/>
    <w:rsid w:val="00E53526"/>
    <w:rsid w:val="00E53D45"/>
    <w:rsid w:val="00E60CC4"/>
    <w:rsid w:val="00E74D40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549E6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964BE"/>
    <w:rsid w:val="00FB1DFC"/>
    <w:rsid w:val="00FC01EA"/>
    <w:rsid w:val="00FC163D"/>
    <w:rsid w:val="00FD30BA"/>
    <w:rsid w:val="00FD3B29"/>
    <w:rsid w:val="00FD5177"/>
    <w:rsid w:val="00FD7FB7"/>
    <w:rsid w:val="00FE0B86"/>
    <w:rsid w:val="00FE2CFE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2022-11-08T00:57:00Z</cp:lastPrinted>
  <dcterms:created xsi:type="dcterms:W3CDTF">2022-11-14T08:53:00Z</dcterms:created>
  <dcterms:modified xsi:type="dcterms:W3CDTF">2022-11-14T08:53:00Z</dcterms:modified>
</cp:coreProperties>
</file>