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353214" w:rsidRDefault="00FB0F44" w:rsidP="00FB0F4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53214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FB0F44" w:rsidRPr="00353214" w:rsidRDefault="00FB0F44" w:rsidP="00FB0F4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53214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FB0F44" w:rsidRPr="00353214" w:rsidRDefault="00FB0F44" w:rsidP="00FB0F4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53214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B0F44" w:rsidRPr="00353214" w:rsidRDefault="00FB0F44" w:rsidP="00FB0F44">
      <w:pPr>
        <w:ind w:right="1700"/>
        <w:jc w:val="center"/>
        <w:rPr>
          <w:color w:val="000000" w:themeColor="text1"/>
          <w:sz w:val="24"/>
        </w:rPr>
      </w:pPr>
    </w:p>
    <w:p w:rsidR="00FB0F44" w:rsidRPr="00353214" w:rsidRDefault="00FB0F44" w:rsidP="00FB0F44">
      <w:pPr>
        <w:pStyle w:val="1"/>
        <w:rPr>
          <w:color w:val="000000" w:themeColor="text1"/>
          <w:spacing w:val="40"/>
        </w:rPr>
      </w:pPr>
      <w:r w:rsidRPr="00353214">
        <w:rPr>
          <w:color w:val="000000" w:themeColor="text1"/>
          <w:spacing w:val="40"/>
        </w:rPr>
        <w:t>ПОСТАНОВЛЕНИЕ</w:t>
      </w:r>
    </w:p>
    <w:p w:rsidR="00FB0F44" w:rsidRPr="00353214" w:rsidRDefault="00FB0F44" w:rsidP="00FB0F44">
      <w:pPr>
        <w:jc w:val="both"/>
        <w:rPr>
          <w:color w:val="000000" w:themeColor="text1"/>
        </w:rPr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353214" w:rsidRPr="00353214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353214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53214" w:rsidRDefault="00353214" w:rsidP="000129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3214">
              <w:rPr>
                <w:color w:val="000000" w:themeColor="text1"/>
                <w:sz w:val="24"/>
                <w:szCs w:val="24"/>
              </w:rPr>
              <w:t>28.11.2022</w:t>
            </w:r>
          </w:p>
        </w:tc>
        <w:tc>
          <w:tcPr>
            <w:tcW w:w="449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</w:rPr>
            </w:pPr>
            <w:r w:rsidRPr="00353214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53214" w:rsidRDefault="00353214" w:rsidP="0001298B">
            <w:pPr>
              <w:jc w:val="both"/>
              <w:rPr>
                <w:color w:val="000000" w:themeColor="text1"/>
                <w:sz w:val="24"/>
              </w:rPr>
            </w:pPr>
            <w:bookmarkStart w:id="0" w:name="_GoBack"/>
            <w:r w:rsidRPr="00353214">
              <w:rPr>
                <w:color w:val="000000" w:themeColor="text1"/>
                <w:sz w:val="24"/>
              </w:rPr>
              <w:t>110-37-1347-22</w:t>
            </w:r>
            <w:bookmarkEnd w:id="0"/>
          </w:p>
        </w:tc>
        <w:tc>
          <w:tcPr>
            <w:tcW w:w="652" w:type="dxa"/>
            <w:vMerge w:val="restart"/>
          </w:tcPr>
          <w:p w:rsidR="00FB0F44" w:rsidRPr="00353214" w:rsidRDefault="00FB0F44" w:rsidP="000129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353214" w:rsidRDefault="00FB0F44" w:rsidP="0001298B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353214" w:rsidRPr="00353214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353214">
              <w:rPr>
                <w:color w:val="000000" w:themeColor="text1"/>
                <w:sz w:val="24"/>
              </w:rPr>
              <w:t xml:space="preserve">                                г. Саянск</w:t>
            </w:r>
          </w:p>
        </w:tc>
        <w:tc>
          <w:tcPr>
            <w:tcW w:w="652" w:type="dxa"/>
            <w:vMerge/>
            <w:vAlign w:val="center"/>
          </w:tcPr>
          <w:p w:rsidR="00FB0F44" w:rsidRPr="00353214" w:rsidRDefault="00FB0F44" w:rsidP="000129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353214" w:rsidRPr="00353214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353214">
              <w:rPr>
                <w:color w:val="000000" w:themeColor="text1"/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353214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353214">
              <w:rPr>
                <w:color w:val="000000" w:themeColor="text1"/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353214" w:rsidRDefault="00FB0F44" w:rsidP="00BB2B87">
            <w:pPr>
              <w:pStyle w:val="3"/>
              <w:jc w:val="both"/>
              <w:rPr>
                <w:color w:val="000000" w:themeColor="text1"/>
                <w:sz w:val="22"/>
                <w:szCs w:val="22"/>
              </w:rPr>
            </w:pPr>
            <w:r w:rsidRPr="00353214">
              <w:rPr>
                <w:color w:val="000000" w:themeColor="text1"/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53214">
              <w:rPr>
                <w:color w:val="000000" w:themeColor="text1"/>
                <w:sz w:val="22"/>
                <w:szCs w:val="22"/>
              </w:rPr>
              <w:t>19.12.2018</w:t>
            </w:r>
            <w:r w:rsidRPr="00353214">
              <w:rPr>
                <w:color w:val="000000" w:themeColor="text1"/>
                <w:sz w:val="22"/>
                <w:szCs w:val="22"/>
              </w:rPr>
              <w:t xml:space="preserve"> №110-37-</w:t>
            </w:r>
            <w:r w:rsidR="003269F4" w:rsidRPr="00353214">
              <w:rPr>
                <w:color w:val="000000" w:themeColor="text1"/>
                <w:sz w:val="22"/>
                <w:szCs w:val="22"/>
              </w:rPr>
              <w:t>1</w:t>
            </w:r>
            <w:r w:rsidR="00BB2B87" w:rsidRPr="00353214">
              <w:rPr>
                <w:color w:val="000000" w:themeColor="text1"/>
                <w:sz w:val="22"/>
                <w:szCs w:val="22"/>
              </w:rPr>
              <w:t>400</w:t>
            </w:r>
            <w:r w:rsidR="003269F4" w:rsidRPr="00353214">
              <w:rPr>
                <w:color w:val="000000" w:themeColor="text1"/>
                <w:sz w:val="22"/>
                <w:szCs w:val="22"/>
              </w:rPr>
              <w:t>-18</w:t>
            </w:r>
            <w:r w:rsidRPr="00353214">
              <w:rPr>
                <w:color w:val="000000" w:themeColor="text1"/>
                <w:sz w:val="22"/>
                <w:szCs w:val="22"/>
              </w:rPr>
              <w:t xml:space="preserve"> «Об установлении долгосрочных тарифов на </w:t>
            </w:r>
            <w:r w:rsidR="00BB2B87" w:rsidRPr="00353214">
              <w:rPr>
                <w:color w:val="000000" w:themeColor="text1"/>
                <w:sz w:val="22"/>
                <w:szCs w:val="22"/>
              </w:rPr>
              <w:t>водоснабжение</w:t>
            </w:r>
            <w:r w:rsidRPr="00353214">
              <w:rPr>
                <w:color w:val="000000" w:themeColor="text1"/>
                <w:sz w:val="22"/>
                <w:szCs w:val="22"/>
              </w:rPr>
              <w:t xml:space="preserve">, водоотведение для </w:t>
            </w:r>
            <w:r w:rsidR="002B3D21" w:rsidRPr="00353214">
              <w:rPr>
                <w:color w:val="000000" w:themeColor="text1"/>
                <w:sz w:val="22"/>
                <w:szCs w:val="22"/>
              </w:rPr>
              <w:t xml:space="preserve">потребителей </w:t>
            </w:r>
            <w:r w:rsidR="00BB2B87" w:rsidRPr="00353214">
              <w:rPr>
                <w:color w:val="000000" w:themeColor="text1"/>
                <w:sz w:val="22"/>
                <w:szCs w:val="22"/>
              </w:rPr>
              <w:t>акционерного общества «Саянскхимпласт</w:t>
            </w:r>
            <w:r w:rsidR="002B3D21" w:rsidRPr="00353214">
              <w:rPr>
                <w:color w:val="000000" w:themeColor="text1"/>
                <w:sz w:val="22"/>
                <w:szCs w:val="22"/>
              </w:rPr>
              <w:t xml:space="preserve">» </w:t>
            </w:r>
            <w:r w:rsidRPr="0035321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353214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353214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</w:tr>
    </w:tbl>
    <w:p w:rsidR="00FB0F44" w:rsidRPr="00353214" w:rsidRDefault="00FB0F44" w:rsidP="00FB0F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B0F44" w:rsidRPr="00353214" w:rsidRDefault="00FB0F44" w:rsidP="00FB0F44">
      <w:pPr>
        <w:pStyle w:val="3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353214">
        <w:rPr>
          <w:color w:val="000000" w:themeColor="text1"/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 w:rsidR="00494075" w:rsidRPr="00353214">
        <w:rPr>
          <w:color w:val="000000" w:themeColor="text1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353214">
        <w:rPr>
          <w:color w:val="000000" w:themeColor="text1"/>
          <w:sz w:val="28"/>
          <w:szCs w:val="28"/>
        </w:rPr>
        <w:t xml:space="preserve">, </w:t>
      </w:r>
      <w:r w:rsidR="00647AEF" w:rsidRPr="00353214">
        <w:rPr>
          <w:color w:val="000000" w:themeColor="text1"/>
          <w:sz w:val="28"/>
          <w:szCs w:val="28"/>
        </w:rPr>
        <w:t>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</w:t>
      </w:r>
      <w:proofErr w:type="gramEnd"/>
      <w:r w:rsidR="00647AEF" w:rsidRPr="00353214">
        <w:rPr>
          <w:color w:val="000000" w:themeColor="text1"/>
          <w:sz w:val="28"/>
          <w:szCs w:val="28"/>
        </w:rPr>
        <w:t xml:space="preserve"> Федерации», </w:t>
      </w:r>
      <w:r w:rsidRPr="00353214">
        <w:rPr>
          <w:color w:val="000000" w:themeColor="text1"/>
          <w:sz w:val="28"/>
          <w:szCs w:val="28"/>
        </w:rPr>
        <w:t>Законом Иркутской области от 06.11.201</w:t>
      </w:r>
      <w:r w:rsidR="002749E4" w:rsidRPr="00353214">
        <w:rPr>
          <w:color w:val="000000" w:themeColor="text1"/>
          <w:sz w:val="28"/>
          <w:szCs w:val="28"/>
        </w:rPr>
        <w:t>2</w:t>
      </w:r>
      <w:r w:rsidRPr="00353214">
        <w:rPr>
          <w:color w:val="000000" w:themeColor="text1"/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353214" w:rsidRDefault="00FB0F44" w:rsidP="00FB0F44">
      <w:pPr>
        <w:pStyle w:val="3"/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ПОСТАНОВЛЯЕТ:</w:t>
      </w:r>
    </w:p>
    <w:p w:rsidR="00FB0F44" w:rsidRPr="00353214" w:rsidRDefault="003269F4" w:rsidP="001F7247">
      <w:pPr>
        <w:pStyle w:val="3"/>
        <w:ind w:firstLine="567"/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 xml:space="preserve">1. </w:t>
      </w:r>
      <w:proofErr w:type="gramStart"/>
      <w:r w:rsidR="00FB0F44" w:rsidRPr="00353214">
        <w:rPr>
          <w:color w:val="000000" w:themeColor="text1"/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Pr="00353214">
        <w:rPr>
          <w:color w:val="000000" w:themeColor="text1"/>
          <w:sz w:val="28"/>
          <w:szCs w:val="28"/>
        </w:rPr>
        <w:t xml:space="preserve"> </w:t>
      </w:r>
      <w:r w:rsidR="00FB0F44" w:rsidRPr="00353214">
        <w:rPr>
          <w:color w:val="000000" w:themeColor="text1"/>
          <w:sz w:val="28"/>
          <w:szCs w:val="28"/>
        </w:rPr>
        <w:t xml:space="preserve">«город Саянск» от </w:t>
      </w:r>
      <w:r w:rsidRPr="00353214">
        <w:rPr>
          <w:color w:val="000000" w:themeColor="text1"/>
          <w:sz w:val="28"/>
          <w:szCs w:val="28"/>
        </w:rPr>
        <w:t xml:space="preserve">19.12.2018 </w:t>
      </w:r>
      <w:r w:rsidR="00FB0F44" w:rsidRPr="00353214">
        <w:rPr>
          <w:color w:val="000000" w:themeColor="text1"/>
          <w:sz w:val="28"/>
          <w:szCs w:val="28"/>
        </w:rPr>
        <w:t xml:space="preserve"> №110-37-1</w:t>
      </w:r>
      <w:r w:rsidR="00BB2B87" w:rsidRPr="00353214">
        <w:rPr>
          <w:color w:val="000000" w:themeColor="text1"/>
          <w:sz w:val="28"/>
          <w:szCs w:val="28"/>
        </w:rPr>
        <w:t>400</w:t>
      </w:r>
      <w:r w:rsidR="00FB0F44" w:rsidRPr="00353214">
        <w:rPr>
          <w:color w:val="000000" w:themeColor="text1"/>
          <w:sz w:val="28"/>
          <w:szCs w:val="28"/>
        </w:rPr>
        <w:t>-1</w:t>
      </w:r>
      <w:r w:rsidRPr="00353214">
        <w:rPr>
          <w:color w:val="000000" w:themeColor="text1"/>
          <w:sz w:val="28"/>
          <w:szCs w:val="28"/>
        </w:rPr>
        <w:t>8</w:t>
      </w:r>
      <w:r w:rsidR="00FB0F44" w:rsidRPr="00353214">
        <w:rPr>
          <w:color w:val="000000" w:themeColor="text1"/>
          <w:sz w:val="28"/>
          <w:szCs w:val="28"/>
        </w:rPr>
        <w:t xml:space="preserve"> «Об установлении долгосрочных тарифов на </w:t>
      </w:r>
      <w:r w:rsidR="002B3D21" w:rsidRPr="00353214">
        <w:rPr>
          <w:color w:val="000000" w:themeColor="text1"/>
          <w:sz w:val="28"/>
          <w:szCs w:val="28"/>
        </w:rPr>
        <w:t xml:space="preserve"> </w:t>
      </w:r>
      <w:r w:rsidR="00BB2B87" w:rsidRPr="00353214">
        <w:rPr>
          <w:color w:val="000000" w:themeColor="text1"/>
          <w:sz w:val="28"/>
          <w:szCs w:val="28"/>
        </w:rPr>
        <w:t>водоснабжение</w:t>
      </w:r>
      <w:r w:rsidR="002B3D21" w:rsidRPr="00353214">
        <w:rPr>
          <w:color w:val="000000" w:themeColor="text1"/>
          <w:sz w:val="28"/>
          <w:szCs w:val="28"/>
        </w:rPr>
        <w:t>, водоотведение для потребителей</w:t>
      </w:r>
      <w:r w:rsidR="00BB2B87" w:rsidRPr="00353214">
        <w:rPr>
          <w:color w:val="000000" w:themeColor="text1"/>
        </w:rPr>
        <w:t xml:space="preserve"> </w:t>
      </w:r>
      <w:r w:rsidR="00BB2B87" w:rsidRPr="00353214">
        <w:rPr>
          <w:color w:val="000000" w:themeColor="text1"/>
          <w:sz w:val="28"/>
          <w:szCs w:val="28"/>
        </w:rPr>
        <w:t xml:space="preserve">акционерного общества «Саянскхимпласт» </w:t>
      </w:r>
      <w:r w:rsidR="00330C27" w:rsidRPr="00353214">
        <w:rPr>
          <w:color w:val="000000" w:themeColor="text1"/>
          <w:sz w:val="28"/>
          <w:szCs w:val="28"/>
        </w:rPr>
        <w:t>(</w:t>
      </w:r>
      <w:r w:rsidR="00C8250F" w:rsidRPr="00353214">
        <w:rPr>
          <w:color w:val="000000" w:themeColor="text1"/>
          <w:sz w:val="28"/>
          <w:szCs w:val="28"/>
        </w:rPr>
        <w:t>далее – постановление</w:t>
      </w:r>
      <w:r w:rsidR="00330C27" w:rsidRPr="00353214">
        <w:rPr>
          <w:color w:val="000000" w:themeColor="text1"/>
          <w:sz w:val="28"/>
          <w:szCs w:val="28"/>
        </w:rPr>
        <w:t xml:space="preserve">) </w:t>
      </w:r>
      <w:r w:rsidR="005B3340" w:rsidRPr="00353214">
        <w:rPr>
          <w:color w:val="000000" w:themeColor="text1"/>
          <w:sz w:val="28"/>
          <w:szCs w:val="28"/>
        </w:rPr>
        <w:t xml:space="preserve">(опубликовано в газете «Саянские зори» № 50 от 20.12.2018, вкладыш «официальная информация», </w:t>
      </w:r>
      <w:r w:rsidR="00333126" w:rsidRPr="00353214">
        <w:rPr>
          <w:color w:val="000000" w:themeColor="text1"/>
          <w:sz w:val="28"/>
          <w:szCs w:val="28"/>
        </w:rPr>
        <w:t xml:space="preserve"> </w:t>
      </w:r>
      <w:r w:rsidR="005B3340" w:rsidRPr="00353214">
        <w:rPr>
          <w:color w:val="000000" w:themeColor="text1"/>
          <w:sz w:val="28"/>
          <w:szCs w:val="28"/>
        </w:rPr>
        <w:t>стр.1, 2</w:t>
      </w:r>
      <w:r w:rsidR="00BB2B87" w:rsidRPr="00353214">
        <w:rPr>
          <w:color w:val="000000" w:themeColor="text1"/>
          <w:sz w:val="28"/>
          <w:szCs w:val="28"/>
        </w:rPr>
        <w:t xml:space="preserve">) </w:t>
      </w:r>
      <w:r w:rsidR="00755E68" w:rsidRPr="00353214">
        <w:rPr>
          <w:color w:val="000000" w:themeColor="text1"/>
          <w:sz w:val="28"/>
          <w:szCs w:val="28"/>
        </w:rPr>
        <w:t>в редакции от 13.12.2021 № 110-37-1404-21</w:t>
      </w:r>
      <w:r w:rsidR="00767435" w:rsidRPr="00353214">
        <w:rPr>
          <w:color w:val="000000" w:themeColor="text1"/>
          <w:sz w:val="28"/>
          <w:szCs w:val="28"/>
        </w:rPr>
        <w:t xml:space="preserve">, от 22.08.2022 № 110-37-941-22 </w:t>
      </w:r>
      <w:r w:rsidR="00755E68" w:rsidRPr="00353214">
        <w:rPr>
          <w:color w:val="000000" w:themeColor="text1"/>
          <w:sz w:val="28"/>
          <w:szCs w:val="28"/>
        </w:rPr>
        <w:t>(опубликовано в газете «Саянские зори» № 49 от 16.12.2021, вкладыш «официальная информация</w:t>
      </w:r>
      <w:proofErr w:type="gramEnd"/>
      <w:r w:rsidR="00755E68" w:rsidRPr="00353214">
        <w:rPr>
          <w:color w:val="000000" w:themeColor="text1"/>
          <w:sz w:val="28"/>
          <w:szCs w:val="28"/>
        </w:rPr>
        <w:t>», стр. 8, 9</w:t>
      </w:r>
      <w:r w:rsidR="00767435" w:rsidRPr="00353214">
        <w:rPr>
          <w:color w:val="000000" w:themeColor="text1"/>
          <w:sz w:val="28"/>
          <w:szCs w:val="28"/>
        </w:rPr>
        <w:t>, № 33 от 25.08.2022, вкладыш «официальная информация», стр. 6</w:t>
      </w:r>
      <w:r w:rsidR="00755E68" w:rsidRPr="00353214">
        <w:rPr>
          <w:color w:val="000000" w:themeColor="text1"/>
          <w:sz w:val="28"/>
          <w:szCs w:val="28"/>
        </w:rPr>
        <w:t xml:space="preserve">) </w:t>
      </w:r>
      <w:r w:rsidR="00FB0F44" w:rsidRPr="00353214">
        <w:rPr>
          <w:color w:val="000000" w:themeColor="text1"/>
          <w:sz w:val="28"/>
          <w:szCs w:val="28"/>
        </w:rPr>
        <w:t>следующ</w:t>
      </w:r>
      <w:r w:rsidR="00673559" w:rsidRPr="00353214">
        <w:rPr>
          <w:color w:val="000000" w:themeColor="text1"/>
          <w:sz w:val="28"/>
          <w:szCs w:val="28"/>
        </w:rPr>
        <w:t>е</w:t>
      </w:r>
      <w:r w:rsidR="00FB0F44" w:rsidRPr="00353214">
        <w:rPr>
          <w:color w:val="000000" w:themeColor="text1"/>
          <w:sz w:val="28"/>
          <w:szCs w:val="28"/>
        </w:rPr>
        <w:t>е изменени</w:t>
      </w:r>
      <w:r w:rsidR="00673559" w:rsidRPr="00353214">
        <w:rPr>
          <w:color w:val="000000" w:themeColor="text1"/>
          <w:sz w:val="28"/>
          <w:szCs w:val="28"/>
        </w:rPr>
        <w:t>е</w:t>
      </w:r>
      <w:r w:rsidR="00FB0F44" w:rsidRPr="00353214">
        <w:rPr>
          <w:color w:val="000000" w:themeColor="text1"/>
          <w:sz w:val="28"/>
          <w:szCs w:val="28"/>
        </w:rPr>
        <w:t>:</w:t>
      </w:r>
    </w:p>
    <w:p w:rsidR="001F7247" w:rsidRPr="00353214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П</w:t>
      </w:r>
      <w:r w:rsidR="00FB0F44" w:rsidRPr="00353214">
        <w:rPr>
          <w:color w:val="000000" w:themeColor="text1"/>
          <w:sz w:val="28"/>
          <w:szCs w:val="28"/>
        </w:rPr>
        <w:t>риложени</w:t>
      </w:r>
      <w:r w:rsidRPr="00353214">
        <w:rPr>
          <w:color w:val="000000" w:themeColor="text1"/>
          <w:sz w:val="28"/>
          <w:szCs w:val="28"/>
        </w:rPr>
        <w:t>е</w:t>
      </w:r>
      <w:r w:rsidR="00FB0F44" w:rsidRPr="00353214">
        <w:rPr>
          <w:color w:val="000000" w:themeColor="text1"/>
          <w:sz w:val="28"/>
          <w:szCs w:val="28"/>
        </w:rPr>
        <w:t xml:space="preserve"> 1 к постановлению</w:t>
      </w:r>
      <w:r w:rsidRPr="00353214">
        <w:rPr>
          <w:color w:val="000000" w:themeColor="text1"/>
          <w:sz w:val="28"/>
          <w:szCs w:val="28"/>
        </w:rPr>
        <w:t xml:space="preserve"> «Долгосрочные тарифы на </w:t>
      </w:r>
      <w:r w:rsidR="00BB2B87" w:rsidRPr="00353214">
        <w:rPr>
          <w:color w:val="000000" w:themeColor="text1"/>
          <w:sz w:val="28"/>
          <w:szCs w:val="28"/>
        </w:rPr>
        <w:t>водоснабжение</w:t>
      </w:r>
      <w:r w:rsidRPr="00353214">
        <w:rPr>
          <w:color w:val="000000" w:themeColor="text1"/>
          <w:sz w:val="28"/>
          <w:szCs w:val="28"/>
        </w:rPr>
        <w:t>, водоотведение для потребителей</w:t>
      </w:r>
      <w:r w:rsidR="00BB2B87" w:rsidRPr="00353214">
        <w:rPr>
          <w:color w:val="000000" w:themeColor="text1"/>
          <w:sz w:val="28"/>
          <w:szCs w:val="28"/>
        </w:rPr>
        <w:t xml:space="preserve"> акционерного общества «Саянскхимпласт»  </w:t>
      </w:r>
      <w:r w:rsidRPr="00353214">
        <w:rPr>
          <w:color w:val="000000" w:themeColor="text1"/>
          <w:sz w:val="28"/>
          <w:szCs w:val="28"/>
        </w:rPr>
        <w:t xml:space="preserve">изложить </w:t>
      </w:r>
      <w:r w:rsidR="00734267" w:rsidRPr="00353214">
        <w:rPr>
          <w:color w:val="000000" w:themeColor="text1"/>
          <w:sz w:val="28"/>
          <w:szCs w:val="28"/>
        </w:rPr>
        <w:t xml:space="preserve"> </w:t>
      </w:r>
      <w:r w:rsidRPr="00353214">
        <w:rPr>
          <w:color w:val="000000" w:themeColor="text1"/>
          <w:sz w:val="28"/>
          <w:szCs w:val="28"/>
        </w:rPr>
        <w:t>в редакции согласно приложению к настоящему постановлению.</w:t>
      </w:r>
    </w:p>
    <w:p w:rsidR="00A93D12" w:rsidRPr="00353214" w:rsidRDefault="00465855" w:rsidP="00C00557">
      <w:pPr>
        <w:pStyle w:val="ac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353214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770B69" w:rsidRPr="00353214">
          <w:rPr>
            <w:rStyle w:val="a8"/>
            <w:color w:val="000000" w:themeColor="text1"/>
            <w:sz w:val="28"/>
            <w:szCs w:val="28"/>
          </w:rPr>
          <w:t>http://sayansk-pravo.ru),</w:t>
        </w:r>
      </w:hyperlink>
      <w:r w:rsidRPr="00353214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Pr="00353214">
        <w:rPr>
          <w:color w:val="000000" w:themeColor="text1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Pr="00353214">
        <w:rPr>
          <w:color w:val="000000" w:themeColor="text1"/>
          <w:sz w:val="27"/>
          <w:szCs w:val="27"/>
        </w:rPr>
        <w:t>.</w:t>
      </w:r>
      <w:proofErr w:type="gramEnd"/>
    </w:p>
    <w:p w:rsidR="00465855" w:rsidRPr="00353214" w:rsidRDefault="00FB0F44" w:rsidP="00C00557">
      <w:pPr>
        <w:pStyle w:val="ac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Настоящее</w:t>
      </w:r>
      <w:r w:rsidR="00AD5A2D" w:rsidRPr="00353214">
        <w:rPr>
          <w:color w:val="000000" w:themeColor="text1"/>
          <w:sz w:val="28"/>
          <w:szCs w:val="28"/>
        </w:rPr>
        <w:t xml:space="preserve"> постановление вступает в силу </w:t>
      </w:r>
      <w:r w:rsidR="00647AEF" w:rsidRPr="00353214">
        <w:rPr>
          <w:color w:val="000000" w:themeColor="text1"/>
          <w:sz w:val="28"/>
          <w:szCs w:val="28"/>
        </w:rPr>
        <w:t>с 1 декабря 2022 года</w:t>
      </w:r>
      <w:r w:rsidR="00465855" w:rsidRPr="00353214">
        <w:rPr>
          <w:color w:val="000000" w:themeColor="text1"/>
          <w:sz w:val="28"/>
          <w:szCs w:val="28"/>
        </w:rPr>
        <w:t>.</w:t>
      </w:r>
    </w:p>
    <w:p w:rsidR="00C00557" w:rsidRPr="00353214" w:rsidRDefault="00C00557" w:rsidP="00C00557">
      <w:pPr>
        <w:pStyle w:val="3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C00557" w:rsidRPr="00353214" w:rsidRDefault="00C00557" w:rsidP="00C00557">
      <w:pPr>
        <w:pStyle w:val="3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FB0F44" w:rsidRPr="00353214" w:rsidRDefault="00FB0F44" w:rsidP="00FB0F44">
      <w:pPr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Мэр городского округа</w:t>
      </w:r>
    </w:p>
    <w:p w:rsidR="00FB0F44" w:rsidRPr="00353214" w:rsidRDefault="00FB0F44" w:rsidP="00FB0F44">
      <w:pPr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муниципального образования</w:t>
      </w:r>
    </w:p>
    <w:p w:rsidR="00FB0F44" w:rsidRPr="00353214" w:rsidRDefault="00FB0F44" w:rsidP="00FB0F44">
      <w:pPr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 xml:space="preserve">«город Саянск»                   </w:t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  <w:t>О.В.</w:t>
      </w:r>
      <w:r w:rsidR="000D0B4F" w:rsidRPr="00353214">
        <w:rPr>
          <w:color w:val="000000" w:themeColor="text1"/>
          <w:sz w:val="28"/>
          <w:szCs w:val="28"/>
        </w:rPr>
        <w:t xml:space="preserve"> </w:t>
      </w:r>
      <w:r w:rsidRPr="00353214">
        <w:rPr>
          <w:color w:val="000000" w:themeColor="text1"/>
          <w:sz w:val="28"/>
          <w:szCs w:val="28"/>
        </w:rPr>
        <w:t xml:space="preserve">Боровский                          </w:t>
      </w: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P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353214" w:rsidRPr="00353214" w:rsidRDefault="0035321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35321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  <w:r w:rsidRPr="00353214">
        <w:rPr>
          <w:rFonts w:ascii="Times New Roman" w:hAnsi="Times New Roman" w:cs="Times New Roman"/>
          <w:color w:val="000000" w:themeColor="text1"/>
        </w:rPr>
        <w:t>исп. Яковлева О.В.  56521</w:t>
      </w:r>
    </w:p>
    <w:p w:rsidR="004C480B" w:rsidRPr="00353214" w:rsidRDefault="004C480B" w:rsidP="004C480B">
      <w:pPr>
        <w:jc w:val="center"/>
        <w:rPr>
          <w:color w:val="000000" w:themeColor="text1"/>
          <w:sz w:val="28"/>
          <w:szCs w:val="28"/>
        </w:rPr>
      </w:pPr>
    </w:p>
    <w:p w:rsidR="00755E68" w:rsidRPr="00353214" w:rsidRDefault="00755E68">
      <w:pPr>
        <w:spacing w:after="200" w:line="276" w:lineRule="auto"/>
        <w:rPr>
          <w:color w:val="000000" w:themeColor="text1"/>
          <w:sz w:val="24"/>
          <w:szCs w:val="24"/>
        </w:rPr>
      </w:pPr>
    </w:p>
    <w:p w:rsidR="00647AEF" w:rsidRPr="00353214" w:rsidRDefault="00647AEF">
      <w:pPr>
        <w:spacing w:after="200" w:line="276" w:lineRule="auto"/>
        <w:rPr>
          <w:color w:val="000000" w:themeColor="text1"/>
          <w:sz w:val="24"/>
          <w:szCs w:val="24"/>
        </w:rPr>
      </w:pPr>
      <w:r w:rsidRPr="00353214">
        <w:rPr>
          <w:color w:val="000000" w:themeColor="text1"/>
          <w:sz w:val="24"/>
          <w:szCs w:val="24"/>
        </w:rPr>
        <w:br w:type="page"/>
      </w:r>
    </w:p>
    <w:p w:rsidR="00BB2B87" w:rsidRPr="00353214" w:rsidRDefault="00BB2B87" w:rsidP="00BB2B87">
      <w:pPr>
        <w:jc w:val="right"/>
        <w:rPr>
          <w:color w:val="000000" w:themeColor="text1"/>
          <w:sz w:val="24"/>
          <w:szCs w:val="24"/>
        </w:rPr>
      </w:pPr>
      <w:r w:rsidRPr="00353214">
        <w:rPr>
          <w:color w:val="000000" w:themeColor="text1"/>
          <w:sz w:val="24"/>
          <w:szCs w:val="24"/>
        </w:rPr>
        <w:lastRenderedPageBreak/>
        <w:t xml:space="preserve">Приложение 1 </w:t>
      </w:r>
    </w:p>
    <w:p w:rsidR="00BB2B87" w:rsidRPr="00353214" w:rsidRDefault="00BB2B87" w:rsidP="00BB2B87">
      <w:pPr>
        <w:jc w:val="right"/>
        <w:rPr>
          <w:color w:val="000000" w:themeColor="text1"/>
          <w:sz w:val="24"/>
          <w:szCs w:val="24"/>
        </w:rPr>
      </w:pPr>
      <w:r w:rsidRPr="00353214">
        <w:rPr>
          <w:color w:val="000000" w:themeColor="text1"/>
          <w:sz w:val="24"/>
          <w:szCs w:val="24"/>
        </w:rPr>
        <w:t xml:space="preserve">к постановлению администрации городского округа </w:t>
      </w:r>
    </w:p>
    <w:p w:rsidR="00BB2B87" w:rsidRPr="00353214" w:rsidRDefault="00BB2B87" w:rsidP="00BB2B87">
      <w:pPr>
        <w:jc w:val="right"/>
        <w:rPr>
          <w:color w:val="000000" w:themeColor="text1"/>
          <w:sz w:val="24"/>
          <w:szCs w:val="24"/>
        </w:rPr>
      </w:pPr>
      <w:r w:rsidRPr="00353214">
        <w:rPr>
          <w:color w:val="000000" w:themeColor="text1"/>
          <w:sz w:val="24"/>
          <w:szCs w:val="24"/>
        </w:rPr>
        <w:t>муниципального образования  «город Саянск»</w:t>
      </w:r>
    </w:p>
    <w:p w:rsidR="00BB2B87" w:rsidRPr="00353214" w:rsidRDefault="00BB2B87" w:rsidP="00BB2B87">
      <w:pPr>
        <w:jc w:val="right"/>
        <w:rPr>
          <w:color w:val="000000" w:themeColor="text1"/>
          <w:sz w:val="24"/>
          <w:szCs w:val="24"/>
        </w:rPr>
      </w:pPr>
      <w:r w:rsidRPr="00353214">
        <w:rPr>
          <w:color w:val="000000" w:themeColor="text1"/>
          <w:sz w:val="24"/>
          <w:szCs w:val="24"/>
        </w:rPr>
        <w:t xml:space="preserve">от  </w:t>
      </w:r>
      <w:r w:rsidR="00BF262F" w:rsidRPr="00353214">
        <w:rPr>
          <w:color w:val="000000" w:themeColor="text1"/>
          <w:sz w:val="24"/>
          <w:szCs w:val="24"/>
        </w:rPr>
        <w:t xml:space="preserve"> </w:t>
      </w:r>
      <w:r w:rsidR="00353214">
        <w:rPr>
          <w:color w:val="000000" w:themeColor="text1"/>
          <w:sz w:val="24"/>
          <w:szCs w:val="24"/>
          <w:u w:val="single"/>
        </w:rPr>
        <w:t>23.11.2022 № 110-37-1347-22</w:t>
      </w:r>
    </w:p>
    <w:p w:rsidR="00BB2B87" w:rsidRPr="00353214" w:rsidRDefault="00BB2B87" w:rsidP="00BB2B87">
      <w:pPr>
        <w:jc w:val="right"/>
        <w:rPr>
          <w:color w:val="000000" w:themeColor="text1"/>
          <w:sz w:val="24"/>
          <w:szCs w:val="24"/>
          <w:u w:val="single"/>
        </w:rPr>
      </w:pPr>
    </w:p>
    <w:p w:rsidR="001F46A6" w:rsidRPr="00353214" w:rsidRDefault="001F46A6" w:rsidP="00BB2B87">
      <w:pPr>
        <w:jc w:val="center"/>
        <w:rPr>
          <w:color w:val="000000" w:themeColor="text1"/>
          <w:sz w:val="28"/>
          <w:szCs w:val="28"/>
        </w:rPr>
      </w:pPr>
    </w:p>
    <w:p w:rsidR="00BB2B87" w:rsidRPr="00353214" w:rsidRDefault="00BB2B87" w:rsidP="00BB2B87">
      <w:pPr>
        <w:jc w:val="center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 xml:space="preserve">Долгосрочные тарифы </w:t>
      </w:r>
    </w:p>
    <w:p w:rsidR="00BB2B87" w:rsidRPr="00353214" w:rsidRDefault="00BB2B87" w:rsidP="00BB2B87">
      <w:pPr>
        <w:jc w:val="center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на водоснабжение, водоотведение</w:t>
      </w:r>
    </w:p>
    <w:p w:rsidR="00BB2B87" w:rsidRPr="00353214" w:rsidRDefault="00BB2B87" w:rsidP="00BB2B87">
      <w:pPr>
        <w:jc w:val="center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 xml:space="preserve"> для потребителей акционерного общества </w:t>
      </w:r>
    </w:p>
    <w:p w:rsidR="00BB2B87" w:rsidRPr="00353214" w:rsidRDefault="00BB2B87" w:rsidP="00BB2B87">
      <w:pPr>
        <w:jc w:val="center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«Саянскхимпласт»</w:t>
      </w:r>
    </w:p>
    <w:p w:rsidR="00BB2B87" w:rsidRPr="00353214" w:rsidRDefault="00BB2B87" w:rsidP="00BB2B87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353214" w:rsidRPr="00353214" w:rsidTr="00BB2B87">
        <w:tc>
          <w:tcPr>
            <w:tcW w:w="817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53214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53214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Тарифы (</w:t>
            </w:r>
            <w:proofErr w:type="spellStart"/>
            <w:r w:rsidRPr="00353214">
              <w:rPr>
                <w:color w:val="000000" w:themeColor="text1"/>
                <w:sz w:val="28"/>
                <w:szCs w:val="28"/>
              </w:rPr>
              <w:t>руб</w:t>
            </w:r>
            <w:proofErr w:type="spellEnd"/>
            <w:r w:rsidRPr="00353214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53214">
              <w:rPr>
                <w:color w:val="000000" w:themeColor="text1"/>
                <w:sz w:val="28"/>
                <w:szCs w:val="28"/>
              </w:rPr>
              <w:t>куб.м</w:t>
            </w:r>
            <w:proofErr w:type="spellEnd"/>
            <w:r w:rsidRPr="00353214">
              <w:rPr>
                <w:color w:val="000000" w:themeColor="text1"/>
                <w:sz w:val="28"/>
                <w:szCs w:val="28"/>
              </w:rPr>
              <w:t xml:space="preserve">.) </w:t>
            </w:r>
          </w:p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(без учета НДС)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Прочие потребители</w:t>
            </w:r>
          </w:p>
        </w:tc>
      </w:tr>
      <w:tr w:rsidR="00353214" w:rsidRPr="00353214" w:rsidTr="00BB2B87">
        <w:tc>
          <w:tcPr>
            <w:tcW w:w="817" w:type="dxa"/>
          </w:tcPr>
          <w:p w:rsidR="00BB2B87" w:rsidRPr="00353214" w:rsidRDefault="004C7E4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</w:t>
            </w:r>
            <w:r w:rsidR="00BB2B87" w:rsidRPr="0035321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353214" w:rsidRPr="00353214" w:rsidTr="00BB2B87">
        <w:tc>
          <w:tcPr>
            <w:tcW w:w="817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6,77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7,44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7,44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7,69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7,69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8,00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8,00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24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 xml:space="preserve">с 01.07.2022 по </w:t>
            </w:r>
            <w:r w:rsidR="00B24B87" w:rsidRPr="00353214">
              <w:rPr>
                <w:color w:val="000000" w:themeColor="text1"/>
                <w:sz w:val="28"/>
                <w:szCs w:val="28"/>
              </w:rPr>
              <w:t>30.11</w:t>
            </w:r>
            <w:r w:rsidRPr="00353214">
              <w:rPr>
                <w:color w:val="000000" w:themeColor="text1"/>
                <w:sz w:val="28"/>
                <w:szCs w:val="28"/>
              </w:rPr>
              <w:t>.2022</w:t>
            </w:r>
          </w:p>
        </w:tc>
        <w:tc>
          <w:tcPr>
            <w:tcW w:w="2800" w:type="dxa"/>
          </w:tcPr>
          <w:p w:rsidR="00BB2B87" w:rsidRPr="00353214" w:rsidRDefault="00BB2B87" w:rsidP="002749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8,</w:t>
            </w:r>
            <w:r w:rsidR="002749E4" w:rsidRPr="00353214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24B87" w:rsidP="00B24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01.12.2022</w:t>
            </w:r>
            <w:r w:rsidR="00BB2B87" w:rsidRPr="00353214">
              <w:rPr>
                <w:color w:val="000000" w:themeColor="text1"/>
                <w:sz w:val="28"/>
                <w:szCs w:val="28"/>
              </w:rPr>
              <w:t xml:space="preserve"> по </w:t>
            </w:r>
            <w:r w:rsidRPr="00353214">
              <w:rPr>
                <w:color w:val="000000" w:themeColor="text1"/>
                <w:sz w:val="28"/>
                <w:szCs w:val="28"/>
              </w:rPr>
              <w:t>31.12</w:t>
            </w:r>
            <w:r w:rsidR="00BB2B87" w:rsidRPr="00353214">
              <w:rPr>
                <w:color w:val="000000" w:themeColor="text1"/>
                <w:sz w:val="28"/>
                <w:szCs w:val="28"/>
              </w:rPr>
              <w:t>.2023</w:t>
            </w:r>
          </w:p>
        </w:tc>
        <w:tc>
          <w:tcPr>
            <w:tcW w:w="2800" w:type="dxa"/>
          </w:tcPr>
          <w:p w:rsidR="00BB2B87" w:rsidRPr="00353214" w:rsidRDefault="00BB2B87" w:rsidP="00B24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8,</w:t>
            </w:r>
            <w:r w:rsidR="007A7236" w:rsidRPr="00353214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53214" w:rsidRPr="00353214" w:rsidTr="00BB2B87">
        <w:tc>
          <w:tcPr>
            <w:tcW w:w="817" w:type="dxa"/>
          </w:tcPr>
          <w:p w:rsidR="00BB2B87" w:rsidRPr="00353214" w:rsidRDefault="004C7E4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2</w:t>
            </w:r>
            <w:r w:rsidR="00BB2B87" w:rsidRPr="0035321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Очистка сточных вод</w:t>
            </w:r>
          </w:p>
        </w:tc>
      </w:tr>
      <w:tr w:rsidR="00353214" w:rsidRPr="00353214" w:rsidTr="00BB2B87">
        <w:tc>
          <w:tcPr>
            <w:tcW w:w="817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10,91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11,47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11,47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11,</w:t>
            </w:r>
            <w:r w:rsidRPr="00353214">
              <w:rPr>
                <w:color w:val="000000" w:themeColor="text1"/>
                <w:sz w:val="28"/>
                <w:szCs w:val="28"/>
                <w:lang w:val="en-US"/>
              </w:rPr>
              <w:t>86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11,</w:t>
            </w:r>
            <w:r w:rsidRPr="00353214">
              <w:rPr>
                <w:color w:val="000000" w:themeColor="text1"/>
                <w:sz w:val="28"/>
                <w:szCs w:val="28"/>
                <w:lang w:val="en-US"/>
              </w:rPr>
              <w:t>86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12,</w:t>
            </w:r>
            <w:r w:rsidRPr="00353214">
              <w:rPr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12,</w:t>
            </w:r>
            <w:r w:rsidRPr="00353214">
              <w:rPr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</w:tr>
      <w:tr w:rsidR="00353214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24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 xml:space="preserve">с 01.07.2022 по </w:t>
            </w:r>
            <w:r w:rsidR="00B24B87" w:rsidRPr="00353214">
              <w:rPr>
                <w:color w:val="000000" w:themeColor="text1"/>
                <w:sz w:val="28"/>
                <w:szCs w:val="28"/>
              </w:rPr>
              <w:t>30.11</w:t>
            </w:r>
            <w:r w:rsidRPr="00353214">
              <w:rPr>
                <w:color w:val="000000" w:themeColor="text1"/>
                <w:sz w:val="28"/>
                <w:szCs w:val="28"/>
              </w:rPr>
              <w:t>.2022</w:t>
            </w:r>
          </w:p>
        </w:tc>
        <w:tc>
          <w:tcPr>
            <w:tcW w:w="2800" w:type="dxa"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12,78</w:t>
            </w:r>
          </w:p>
        </w:tc>
      </w:tr>
      <w:tr w:rsidR="00BB2B87" w:rsidRPr="00353214" w:rsidTr="00BB2B87">
        <w:tc>
          <w:tcPr>
            <w:tcW w:w="817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353214" w:rsidRDefault="00BB2B87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353214" w:rsidRDefault="00BB2B87" w:rsidP="00B24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с 01.</w:t>
            </w:r>
            <w:r w:rsidR="00B24B87" w:rsidRPr="00353214">
              <w:rPr>
                <w:color w:val="000000" w:themeColor="text1"/>
                <w:sz w:val="28"/>
                <w:szCs w:val="28"/>
              </w:rPr>
              <w:t>12</w:t>
            </w:r>
            <w:r w:rsidRPr="00353214">
              <w:rPr>
                <w:color w:val="000000" w:themeColor="text1"/>
                <w:sz w:val="28"/>
                <w:szCs w:val="28"/>
              </w:rPr>
              <w:t>.202</w:t>
            </w:r>
            <w:r w:rsidR="00B24B87" w:rsidRPr="00353214">
              <w:rPr>
                <w:color w:val="000000" w:themeColor="text1"/>
                <w:sz w:val="28"/>
                <w:szCs w:val="28"/>
              </w:rPr>
              <w:t>2</w:t>
            </w:r>
            <w:r w:rsidRPr="00353214">
              <w:rPr>
                <w:color w:val="000000" w:themeColor="text1"/>
                <w:sz w:val="28"/>
                <w:szCs w:val="28"/>
              </w:rPr>
              <w:t xml:space="preserve"> по 3</w:t>
            </w:r>
            <w:r w:rsidR="00B24B87" w:rsidRPr="00353214">
              <w:rPr>
                <w:color w:val="000000" w:themeColor="text1"/>
                <w:sz w:val="28"/>
                <w:szCs w:val="28"/>
              </w:rPr>
              <w:t>1</w:t>
            </w:r>
            <w:r w:rsidRPr="00353214">
              <w:rPr>
                <w:color w:val="000000" w:themeColor="text1"/>
                <w:sz w:val="28"/>
                <w:szCs w:val="28"/>
              </w:rPr>
              <w:t>.</w:t>
            </w:r>
            <w:r w:rsidR="00B24B87" w:rsidRPr="00353214">
              <w:rPr>
                <w:color w:val="000000" w:themeColor="text1"/>
                <w:sz w:val="28"/>
                <w:szCs w:val="28"/>
              </w:rPr>
              <w:t>12</w:t>
            </w:r>
            <w:r w:rsidRPr="00353214">
              <w:rPr>
                <w:color w:val="000000" w:themeColor="text1"/>
                <w:sz w:val="28"/>
                <w:szCs w:val="28"/>
              </w:rPr>
              <w:t>.2023</w:t>
            </w:r>
          </w:p>
        </w:tc>
        <w:tc>
          <w:tcPr>
            <w:tcW w:w="2800" w:type="dxa"/>
          </w:tcPr>
          <w:p w:rsidR="00BB2B87" w:rsidRPr="00353214" w:rsidRDefault="007A7236" w:rsidP="00BB2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3214">
              <w:rPr>
                <w:color w:val="000000" w:themeColor="text1"/>
                <w:sz w:val="28"/>
                <w:szCs w:val="28"/>
              </w:rPr>
              <w:t>13,60</w:t>
            </w:r>
          </w:p>
        </w:tc>
      </w:tr>
    </w:tbl>
    <w:p w:rsidR="00BB2B87" w:rsidRPr="00353214" w:rsidRDefault="00BB2B87" w:rsidP="00BB2B87">
      <w:pPr>
        <w:jc w:val="center"/>
        <w:rPr>
          <w:color w:val="000000" w:themeColor="text1"/>
          <w:sz w:val="28"/>
          <w:szCs w:val="28"/>
        </w:rPr>
      </w:pPr>
    </w:p>
    <w:p w:rsidR="00755E68" w:rsidRPr="00353214" w:rsidRDefault="00755E68" w:rsidP="000479C0">
      <w:pPr>
        <w:jc w:val="both"/>
        <w:rPr>
          <w:color w:val="000000" w:themeColor="text1"/>
          <w:sz w:val="28"/>
          <w:szCs w:val="28"/>
        </w:rPr>
      </w:pPr>
    </w:p>
    <w:p w:rsidR="000479C0" w:rsidRPr="00353214" w:rsidRDefault="000479C0" w:rsidP="000479C0">
      <w:pPr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Мэр городского округа</w:t>
      </w:r>
    </w:p>
    <w:p w:rsidR="000479C0" w:rsidRPr="00353214" w:rsidRDefault="000479C0" w:rsidP="000479C0">
      <w:pPr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>муниципального образования</w:t>
      </w:r>
    </w:p>
    <w:p w:rsidR="000479C0" w:rsidRPr="00353214" w:rsidRDefault="000479C0" w:rsidP="000479C0">
      <w:pPr>
        <w:jc w:val="both"/>
        <w:rPr>
          <w:color w:val="000000" w:themeColor="text1"/>
          <w:sz w:val="28"/>
          <w:szCs w:val="28"/>
        </w:rPr>
      </w:pPr>
      <w:r w:rsidRPr="00353214">
        <w:rPr>
          <w:color w:val="000000" w:themeColor="text1"/>
          <w:sz w:val="28"/>
          <w:szCs w:val="28"/>
        </w:rPr>
        <w:t xml:space="preserve">«город Саянск»                   </w:t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</w:r>
      <w:r w:rsidRPr="00353214">
        <w:rPr>
          <w:color w:val="000000" w:themeColor="text1"/>
          <w:sz w:val="28"/>
          <w:szCs w:val="28"/>
        </w:rPr>
        <w:tab/>
        <w:t xml:space="preserve">О.В. Боровский                          </w:t>
      </w:r>
    </w:p>
    <w:p w:rsidR="000479C0" w:rsidRPr="00353214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0479C0" w:rsidRPr="00353214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0479C0" w:rsidRPr="00353214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  <w:r w:rsidRPr="00353214">
        <w:rPr>
          <w:rFonts w:ascii="Times New Roman" w:hAnsi="Times New Roman" w:cs="Times New Roman"/>
          <w:color w:val="000000" w:themeColor="text1"/>
        </w:rPr>
        <w:t>исп. Яковлева О.В.  56521</w:t>
      </w:r>
    </w:p>
    <w:p w:rsidR="00755E68" w:rsidRPr="00353214" w:rsidRDefault="00755E68">
      <w:pPr>
        <w:spacing w:after="200" w:line="276" w:lineRule="auto"/>
        <w:rPr>
          <w:color w:val="000000" w:themeColor="text1"/>
          <w:sz w:val="22"/>
          <w:szCs w:val="22"/>
        </w:rPr>
      </w:pPr>
    </w:p>
    <w:sectPr w:rsidR="00755E68" w:rsidRPr="0035321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D0B4F"/>
    <w:rsid w:val="000F3366"/>
    <w:rsid w:val="00173056"/>
    <w:rsid w:val="001F46A6"/>
    <w:rsid w:val="001F7247"/>
    <w:rsid w:val="002749E4"/>
    <w:rsid w:val="002B3D21"/>
    <w:rsid w:val="003269F4"/>
    <w:rsid w:val="00327895"/>
    <w:rsid w:val="00330C27"/>
    <w:rsid w:val="00333126"/>
    <w:rsid w:val="003418EA"/>
    <w:rsid w:val="003453D4"/>
    <w:rsid w:val="00353214"/>
    <w:rsid w:val="00367C19"/>
    <w:rsid w:val="003C6970"/>
    <w:rsid w:val="00410817"/>
    <w:rsid w:val="00411BD1"/>
    <w:rsid w:val="00416635"/>
    <w:rsid w:val="00465855"/>
    <w:rsid w:val="00494075"/>
    <w:rsid w:val="004C480B"/>
    <w:rsid w:val="004C7E47"/>
    <w:rsid w:val="00536BD4"/>
    <w:rsid w:val="0054515C"/>
    <w:rsid w:val="00594484"/>
    <w:rsid w:val="005B3340"/>
    <w:rsid w:val="005F2EB4"/>
    <w:rsid w:val="00647AEF"/>
    <w:rsid w:val="00664D31"/>
    <w:rsid w:val="00673559"/>
    <w:rsid w:val="006A6848"/>
    <w:rsid w:val="006C1262"/>
    <w:rsid w:val="00734267"/>
    <w:rsid w:val="00755E68"/>
    <w:rsid w:val="00756F14"/>
    <w:rsid w:val="00767435"/>
    <w:rsid w:val="00770B69"/>
    <w:rsid w:val="0078604B"/>
    <w:rsid w:val="007A7236"/>
    <w:rsid w:val="00816E8A"/>
    <w:rsid w:val="008966DC"/>
    <w:rsid w:val="009136D4"/>
    <w:rsid w:val="0092208C"/>
    <w:rsid w:val="0096163E"/>
    <w:rsid w:val="00962C5A"/>
    <w:rsid w:val="009A2625"/>
    <w:rsid w:val="009B7488"/>
    <w:rsid w:val="009C7750"/>
    <w:rsid w:val="009D0903"/>
    <w:rsid w:val="00A36E94"/>
    <w:rsid w:val="00A370BD"/>
    <w:rsid w:val="00A37FB5"/>
    <w:rsid w:val="00A912D2"/>
    <w:rsid w:val="00A93D12"/>
    <w:rsid w:val="00AA6588"/>
    <w:rsid w:val="00AB51B9"/>
    <w:rsid w:val="00AD5A2D"/>
    <w:rsid w:val="00B24B87"/>
    <w:rsid w:val="00B27FAD"/>
    <w:rsid w:val="00B47F78"/>
    <w:rsid w:val="00BB2B87"/>
    <w:rsid w:val="00BF262F"/>
    <w:rsid w:val="00C00557"/>
    <w:rsid w:val="00C65699"/>
    <w:rsid w:val="00C8250F"/>
    <w:rsid w:val="00CD04E5"/>
    <w:rsid w:val="00D6272C"/>
    <w:rsid w:val="00D668DA"/>
    <w:rsid w:val="00E11CCE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627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D6272C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character" w:customStyle="1" w:styleId="aa">
    <w:name w:val="Текст сноски Знак"/>
    <w:basedOn w:val="a0"/>
    <w:link w:val="ab"/>
    <w:semiHidden/>
    <w:rsid w:val="00D62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D6272C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rsid w:val="00D627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67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627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D6272C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character" w:customStyle="1" w:styleId="aa">
    <w:name w:val="Текст сноски Знак"/>
    <w:basedOn w:val="a0"/>
    <w:link w:val="ab"/>
    <w:semiHidden/>
    <w:rsid w:val="00D62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D6272C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rsid w:val="00D627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6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A7FC-3129-4AC1-BC5C-36A881C9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2022-11-23T05:50:00Z</cp:lastPrinted>
  <dcterms:created xsi:type="dcterms:W3CDTF">2022-11-28T03:55:00Z</dcterms:created>
  <dcterms:modified xsi:type="dcterms:W3CDTF">2022-11-28T03:55:00Z</dcterms:modified>
</cp:coreProperties>
</file>