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DB47EE">
            <w:pPr>
              <w:jc w:val="both"/>
              <w:textAlignment w:val="baseline"/>
              <w:rPr>
                <w:sz w:val="24"/>
                <w:szCs w:val="24"/>
              </w:rPr>
            </w:pPr>
            <w:r w:rsidRPr="00226804">
              <w:rPr>
                <w:sz w:val="24"/>
                <w:szCs w:val="24"/>
              </w:rPr>
              <w:t xml:space="preserve">О внесении изменений в </w:t>
            </w:r>
            <w:r w:rsidR="00DB47EE">
              <w:rPr>
                <w:sz w:val="24"/>
                <w:szCs w:val="24"/>
              </w:rPr>
              <w:t xml:space="preserve">постановление </w:t>
            </w:r>
            <w:r w:rsidR="00DB47EE" w:rsidRPr="00226804">
              <w:rPr>
                <w:sz w:val="24"/>
                <w:szCs w:val="24"/>
              </w:rPr>
              <w:t>администрации городского округа муниципального образования «город Саянск» от 29.12.2017 № 110-37-1378-17</w:t>
            </w:r>
            <w:r w:rsidR="00DB47EE">
              <w:rPr>
                <w:sz w:val="24"/>
                <w:szCs w:val="24"/>
              </w:rPr>
              <w:t xml:space="preserve"> «Об утверждении </w:t>
            </w:r>
            <w:r>
              <w:rPr>
                <w:sz w:val="24"/>
                <w:szCs w:val="24"/>
              </w:rPr>
              <w:t>муниципальн</w:t>
            </w:r>
            <w:r w:rsidR="00DB47EE">
              <w:rPr>
                <w:sz w:val="24"/>
                <w:szCs w:val="24"/>
              </w:rPr>
              <w:t>ой</w:t>
            </w:r>
            <w:r>
              <w:rPr>
                <w:sz w:val="24"/>
                <w:szCs w:val="24"/>
              </w:rPr>
              <w:t xml:space="preserve"> программ</w:t>
            </w:r>
            <w:r w:rsidR="00DB47EE">
              <w:rPr>
                <w:sz w:val="24"/>
                <w:szCs w:val="24"/>
              </w:rPr>
              <w:t>ы</w:t>
            </w:r>
            <w:r>
              <w:rPr>
                <w:sz w:val="24"/>
                <w:szCs w:val="24"/>
              </w:rPr>
              <w:t xml:space="preserve"> </w:t>
            </w:r>
            <w:r w:rsidRPr="00226804">
              <w:rPr>
                <w:sz w:val="24"/>
                <w:szCs w:val="24"/>
              </w:rPr>
              <w:t xml:space="preserve">«Формирование современной городской среды на территории муниципального образования «город Саянск» </w:t>
            </w:r>
            <w:r w:rsidR="00DB47EE">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217534">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в </w:t>
      </w:r>
      <w:r w:rsidR="00217534">
        <w:rPr>
          <w:sz w:val="28"/>
          <w:szCs w:val="28"/>
        </w:rPr>
        <w:t xml:space="preserve">постановление </w:t>
      </w:r>
      <w:r w:rsidR="00217534" w:rsidRPr="00217534">
        <w:rPr>
          <w:sz w:val="28"/>
          <w:szCs w:val="28"/>
        </w:rPr>
        <w:t>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2018-2024 годы»</w:t>
      </w:r>
      <w:r w:rsidR="00217534">
        <w:rPr>
          <w:sz w:val="28"/>
          <w:szCs w:val="28"/>
        </w:rPr>
        <w:t xml:space="preserve"> (далее – постановление), </w:t>
      </w:r>
      <w:r w:rsidR="00C44940"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w:t>
      </w:r>
      <w:proofErr w:type="gramEnd"/>
      <w:r w:rsidR="00C44940" w:rsidRPr="005C0CD6">
        <w:rPr>
          <w:sz w:val="28"/>
          <w:szCs w:val="28"/>
        </w:rPr>
        <w:t xml:space="preserve"> № </w:t>
      </w:r>
      <w:proofErr w:type="gramStart"/>
      <w:r w:rsidR="00C44940" w:rsidRPr="005C0CD6">
        <w:rPr>
          <w:sz w:val="28"/>
          <w:szCs w:val="28"/>
        </w:rPr>
        <w:t xml:space="preserve">110-37-324-20, от 15.07.2020 № 110-37-694-20, от 10.11.2020 № 110-37-1091-20, от 14.12.2020 № 110-37-1200-20, от 15.03.2021 № 110-37-285-21, от 07.07.2021 № 110-37-786-21, от 28.10.2021 № 110-37-1188-21, </w:t>
      </w:r>
      <w:r w:rsidR="00C44940">
        <w:rPr>
          <w:sz w:val="28"/>
          <w:szCs w:val="28"/>
        </w:rPr>
        <w:t xml:space="preserve">от </w:t>
      </w:r>
      <w:r w:rsidR="00C44940" w:rsidRPr="005C0CD6">
        <w:rPr>
          <w:sz w:val="28"/>
          <w:szCs w:val="28"/>
        </w:rPr>
        <w:t>21.12.2021 № 110-37-1469-21</w:t>
      </w:r>
      <w:r w:rsidR="00C44940">
        <w:rPr>
          <w:sz w:val="28"/>
          <w:szCs w:val="28"/>
        </w:rPr>
        <w:t xml:space="preserve">, от 10.08.2022 </w:t>
      </w:r>
      <w:r w:rsidR="00C44940">
        <w:rPr>
          <w:sz w:val="28"/>
          <w:szCs w:val="28"/>
        </w:rPr>
        <w:lastRenderedPageBreak/>
        <w:t>№ 110-37-908-22, от 20.12.2022 № 110-37-1462-22</w:t>
      </w:r>
      <w:r w:rsidR="00C44940" w:rsidRPr="005C0CD6">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 11-12;</w:t>
      </w:r>
      <w:proofErr w:type="gramEnd"/>
      <w:r w:rsidR="00C44940" w:rsidRPr="005C0CD6">
        <w:rPr>
          <w:sz w:val="28"/>
          <w:szCs w:val="28"/>
        </w:rPr>
        <w:t xml:space="preserve"> </w:t>
      </w:r>
      <w:proofErr w:type="gramStart"/>
      <w:r w:rsidR="00C44940" w:rsidRPr="005C0CD6">
        <w:rPr>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5C0CD6">
        <w:rPr>
          <w:sz w:val="28"/>
          <w:szCs w:val="28"/>
        </w:rPr>
        <w:t xml:space="preserve"> </w:t>
      </w:r>
      <w:proofErr w:type="gramStart"/>
      <w:r w:rsidR="00C44940" w:rsidRPr="005C0CD6">
        <w:rPr>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5C0CD6">
        <w:rPr>
          <w:sz w:val="28"/>
          <w:szCs w:val="28"/>
        </w:rPr>
        <w:t xml:space="preserve">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Pr>
          <w:sz w:val="28"/>
          <w:szCs w:val="28"/>
        </w:rPr>
        <w:t xml:space="preserve">; </w:t>
      </w:r>
      <w:r w:rsidR="00C44940" w:rsidRPr="005C0CD6">
        <w:rPr>
          <w:sz w:val="28"/>
          <w:szCs w:val="28"/>
        </w:rPr>
        <w:t xml:space="preserve">от </w:t>
      </w:r>
      <w:r w:rsidR="00C44940">
        <w:rPr>
          <w:sz w:val="28"/>
          <w:szCs w:val="28"/>
        </w:rPr>
        <w:t>18.08.2022</w:t>
      </w:r>
      <w:r w:rsidR="00C44940" w:rsidRPr="005C0CD6">
        <w:rPr>
          <w:sz w:val="28"/>
          <w:szCs w:val="28"/>
        </w:rPr>
        <w:t xml:space="preserve"> № </w:t>
      </w:r>
      <w:r w:rsidR="00C44940">
        <w:rPr>
          <w:sz w:val="28"/>
          <w:szCs w:val="28"/>
        </w:rPr>
        <w:t>32</w:t>
      </w:r>
      <w:r w:rsidR="00C44940" w:rsidRPr="005C0CD6">
        <w:rPr>
          <w:sz w:val="28"/>
          <w:szCs w:val="28"/>
        </w:rPr>
        <w:t xml:space="preserve">, вкладыш, «Официальная информация», страницы </w:t>
      </w:r>
      <w:r w:rsidR="00C44940">
        <w:rPr>
          <w:sz w:val="28"/>
          <w:szCs w:val="28"/>
        </w:rPr>
        <w:t xml:space="preserve">1-2; </w:t>
      </w:r>
      <w:r w:rsidR="00C44940" w:rsidRPr="005C0CD6">
        <w:rPr>
          <w:sz w:val="28"/>
          <w:szCs w:val="28"/>
        </w:rPr>
        <w:t xml:space="preserve">от </w:t>
      </w:r>
      <w:r w:rsidR="00C44940">
        <w:rPr>
          <w:sz w:val="28"/>
          <w:szCs w:val="28"/>
        </w:rPr>
        <w:t>22.12.2022</w:t>
      </w:r>
      <w:r w:rsidR="00C44940" w:rsidRPr="005C0CD6">
        <w:rPr>
          <w:sz w:val="28"/>
          <w:szCs w:val="28"/>
        </w:rPr>
        <w:t xml:space="preserve"> № </w:t>
      </w:r>
      <w:r w:rsidR="00C44940">
        <w:rPr>
          <w:sz w:val="28"/>
          <w:szCs w:val="28"/>
        </w:rPr>
        <w:t>50</w:t>
      </w:r>
      <w:r w:rsidR="00C44940" w:rsidRPr="005C0CD6">
        <w:rPr>
          <w:sz w:val="28"/>
          <w:szCs w:val="28"/>
        </w:rPr>
        <w:t>, вкладыш, «Официальная информация», страниц</w:t>
      </w:r>
      <w:r w:rsidR="00C44940">
        <w:rPr>
          <w:sz w:val="28"/>
          <w:szCs w:val="28"/>
        </w:rPr>
        <w:t>а</w:t>
      </w:r>
      <w:r w:rsidR="00C44940" w:rsidRPr="005C0CD6">
        <w:rPr>
          <w:sz w:val="28"/>
          <w:szCs w:val="28"/>
        </w:rPr>
        <w:t xml:space="preserve"> </w:t>
      </w:r>
      <w:r w:rsidR="00C44940">
        <w:rPr>
          <w:sz w:val="28"/>
          <w:szCs w:val="28"/>
        </w:rPr>
        <w:t>10</w:t>
      </w:r>
      <w:r w:rsidR="00C44940" w:rsidRPr="005C0CD6">
        <w:rPr>
          <w:sz w:val="28"/>
          <w:szCs w:val="28"/>
        </w:rPr>
        <w:t>)</w:t>
      </w:r>
      <w:r w:rsidRPr="00B46EA8">
        <w:rPr>
          <w:sz w:val="28"/>
          <w:szCs w:val="28"/>
        </w:rPr>
        <w:t xml:space="preserve"> следующие изменения:</w:t>
      </w:r>
    </w:p>
    <w:p w:rsidR="00217534" w:rsidRDefault="00217534" w:rsidP="00217534">
      <w:pPr>
        <w:ind w:firstLine="567"/>
        <w:jc w:val="both"/>
        <w:rPr>
          <w:color w:val="000000"/>
          <w:spacing w:val="-1"/>
          <w:sz w:val="28"/>
          <w:szCs w:val="28"/>
        </w:rPr>
      </w:pPr>
      <w:r>
        <w:rPr>
          <w:sz w:val="28"/>
          <w:szCs w:val="28"/>
        </w:rPr>
        <w:t>1.1. Н</w:t>
      </w:r>
      <w:r w:rsidRPr="00F027CA">
        <w:rPr>
          <w:color w:val="000000"/>
          <w:spacing w:val="-1"/>
          <w:sz w:val="28"/>
          <w:szCs w:val="28"/>
        </w:rPr>
        <w:t>аименовани</w:t>
      </w:r>
      <w:r>
        <w:rPr>
          <w:color w:val="000000"/>
          <w:spacing w:val="-1"/>
          <w:sz w:val="28"/>
          <w:szCs w:val="28"/>
        </w:rPr>
        <w:t>е п</w:t>
      </w:r>
      <w:r w:rsidRPr="00F027CA">
        <w:rPr>
          <w:color w:val="000000"/>
          <w:spacing w:val="-1"/>
          <w:sz w:val="28"/>
          <w:szCs w:val="28"/>
        </w:rPr>
        <w:t xml:space="preserve">остановления </w:t>
      </w:r>
      <w:r>
        <w:rPr>
          <w:color w:val="000000"/>
          <w:spacing w:val="-1"/>
          <w:sz w:val="28"/>
          <w:szCs w:val="28"/>
        </w:rPr>
        <w:t xml:space="preserve">изложить в следующей редакции: </w:t>
      </w:r>
    </w:p>
    <w:p w:rsidR="00217534" w:rsidRPr="00F027CA" w:rsidRDefault="00217534" w:rsidP="00217534">
      <w:pPr>
        <w:ind w:firstLine="567"/>
        <w:jc w:val="both"/>
        <w:rPr>
          <w:color w:val="000000"/>
          <w:spacing w:val="-1"/>
          <w:sz w:val="28"/>
          <w:szCs w:val="28"/>
        </w:rPr>
      </w:pPr>
      <w:r>
        <w:rPr>
          <w:color w:val="000000"/>
          <w:spacing w:val="-1"/>
          <w:sz w:val="28"/>
          <w:szCs w:val="28"/>
        </w:rPr>
        <w:t>«</w:t>
      </w:r>
      <w:r w:rsidRPr="00FB409E">
        <w:rPr>
          <w:sz w:val="28"/>
          <w:szCs w:val="28"/>
        </w:rPr>
        <w:t>Об утверждении муниципальной программы «Формирование современной городской среды на территории муниципального образования «город Саянск»</w:t>
      </w:r>
      <w:r>
        <w:rPr>
          <w:sz w:val="28"/>
          <w:szCs w:val="28"/>
        </w:rPr>
        <w:t xml:space="preserve"> на 2018-2025 годы»</w:t>
      </w:r>
      <w:r w:rsidRPr="00F027CA">
        <w:rPr>
          <w:color w:val="000000"/>
          <w:spacing w:val="-1"/>
          <w:sz w:val="28"/>
          <w:szCs w:val="28"/>
        </w:rPr>
        <w:t>.</w:t>
      </w:r>
    </w:p>
    <w:p w:rsidR="00217534" w:rsidRDefault="00217534" w:rsidP="00217534">
      <w:pPr>
        <w:ind w:firstLine="567"/>
        <w:jc w:val="both"/>
        <w:rPr>
          <w:color w:val="000000"/>
          <w:spacing w:val="-1"/>
          <w:sz w:val="28"/>
          <w:szCs w:val="28"/>
        </w:rPr>
      </w:pPr>
      <w:r>
        <w:rPr>
          <w:color w:val="000000"/>
          <w:spacing w:val="-1"/>
          <w:sz w:val="28"/>
          <w:szCs w:val="28"/>
        </w:rPr>
        <w:t>1.2. Пункт 1 п</w:t>
      </w:r>
      <w:r w:rsidRPr="00F027CA">
        <w:rPr>
          <w:color w:val="000000"/>
          <w:spacing w:val="-1"/>
          <w:sz w:val="28"/>
          <w:szCs w:val="28"/>
        </w:rPr>
        <w:t xml:space="preserve">остановления </w:t>
      </w:r>
      <w:r>
        <w:rPr>
          <w:color w:val="000000"/>
          <w:spacing w:val="-1"/>
          <w:sz w:val="28"/>
          <w:szCs w:val="28"/>
        </w:rPr>
        <w:t>изложить в следующей редакции:</w:t>
      </w:r>
    </w:p>
    <w:p w:rsidR="00217534" w:rsidRDefault="00217534" w:rsidP="00217534">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xml:space="preserve">» на 2018 </w:t>
      </w:r>
      <w:r>
        <w:rPr>
          <w:spacing w:val="-2"/>
          <w:sz w:val="28"/>
          <w:szCs w:val="28"/>
        </w:rPr>
        <w:t>–</w:t>
      </w:r>
      <w:r w:rsidRPr="00301691">
        <w:rPr>
          <w:spacing w:val="-2"/>
          <w:sz w:val="28"/>
          <w:szCs w:val="28"/>
        </w:rPr>
        <w:t xml:space="preserve"> 202</w:t>
      </w:r>
      <w:r>
        <w:rPr>
          <w:spacing w:val="-2"/>
          <w:sz w:val="28"/>
          <w:szCs w:val="28"/>
        </w:rPr>
        <w:t xml:space="preserve">5 </w:t>
      </w:r>
      <w:r w:rsidRPr="00301691">
        <w:rPr>
          <w:spacing w:val="-2"/>
          <w:sz w:val="28"/>
          <w:szCs w:val="28"/>
        </w:rPr>
        <w:t>годы</w:t>
      </w:r>
      <w:r>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proofErr w:type="gramStart"/>
      <w:r>
        <w:rPr>
          <w:spacing w:val="-2"/>
          <w:sz w:val="28"/>
          <w:szCs w:val="28"/>
        </w:rPr>
        <w:t>.».</w:t>
      </w:r>
      <w:proofErr w:type="gramEnd"/>
    </w:p>
    <w:p w:rsidR="00217534" w:rsidRDefault="00217534" w:rsidP="00217534">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217534" w:rsidRPr="00F5415C" w:rsidRDefault="00217534" w:rsidP="00217534">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2018-2025 годы» на соответствующий финансовый год</w:t>
      </w:r>
      <w:proofErr w:type="gramStart"/>
      <w:r>
        <w:rPr>
          <w:sz w:val="28"/>
          <w:szCs w:val="28"/>
        </w:rPr>
        <w:t>.».</w:t>
      </w:r>
      <w:proofErr w:type="gramEnd"/>
    </w:p>
    <w:p w:rsidR="00217534" w:rsidRDefault="00217534" w:rsidP="00217534">
      <w:pPr>
        <w:ind w:firstLine="567"/>
        <w:jc w:val="both"/>
        <w:rPr>
          <w:color w:val="000000"/>
          <w:spacing w:val="-1"/>
          <w:sz w:val="28"/>
          <w:szCs w:val="28"/>
        </w:rPr>
      </w:pPr>
      <w:r>
        <w:rPr>
          <w:sz w:val="28"/>
          <w:szCs w:val="28"/>
        </w:rPr>
        <w:t>1</w:t>
      </w:r>
      <w:r w:rsidRPr="00F027CA">
        <w:rPr>
          <w:sz w:val="28"/>
          <w:szCs w:val="28"/>
        </w:rPr>
        <w:t xml:space="preserve">.4. </w:t>
      </w:r>
      <w:r>
        <w:rPr>
          <w:color w:val="000000"/>
          <w:spacing w:val="-1"/>
          <w:sz w:val="28"/>
          <w:szCs w:val="28"/>
        </w:rPr>
        <w:t>Пункт</w:t>
      </w:r>
      <w:r w:rsidRPr="00F027CA">
        <w:rPr>
          <w:color w:val="000000"/>
          <w:spacing w:val="-1"/>
          <w:sz w:val="28"/>
          <w:szCs w:val="28"/>
        </w:rPr>
        <w:t xml:space="preserve"> 3 постановления </w:t>
      </w:r>
      <w:r>
        <w:rPr>
          <w:color w:val="000000"/>
          <w:spacing w:val="-1"/>
          <w:sz w:val="28"/>
          <w:szCs w:val="28"/>
        </w:rPr>
        <w:t>изложить в следующей редакции:</w:t>
      </w:r>
    </w:p>
    <w:p w:rsidR="00217534" w:rsidRDefault="00217534" w:rsidP="00474871">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w:t>
      </w:r>
      <w:r>
        <w:rPr>
          <w:spacing w:val="-2"/>
          <w:sz w:val="28"/>
          <w:szCs w:val="28"/>
        </w:rPr>
        <w:t>5</w:t>
      </w:r>
      <w:r w:rsidRPr="00301691">
        <w:rPr>
          <w:spacing w:val="-2"/>
          <w:sz w:val="28"/>
          <w:szCs w:val="28"/>
        </w:rPr>
        <w:t xml:space="preserve"> годы</w:t>
      </w:r>
      <w:r>
        <w:rPr>
          <w:spacing w:val="-2"/>
          <w:sz w:val="28"/>
          <w:szCs w:val="28"/>
        </w:rPr>
        <w:t xml:space="preserve">» </w:t>
      </w:r>
      <w:r>
        <w:rPr>
          <w:sz w:val="28"/>
          <w:szCs w:val="28"/>
          <w:lang w:eastAsia="zh-CN"/>
        </w:rPr>
        <w:t xml:space="preserve">в газете «Саянские зори» и разместить настоящее постановление с приложениями на официальном сайте администрации городского округа муниципального </w:t>
      </w:r>
      <w:r>
        <w:rPr>
          <w:sz w:val="28"/>
          <w:szCs w:val="28"/>
          <w:lang w:eastAsia="zh-CN"/>
        </w:rPr>
        <w:lastRenderedPageBreak/>
        <w:t>образования «город Саянск» в информационно-телекоммуникационной сети «Интернет»</w:t>
      </w:r>
      <w:proofErr w:type="gramStart"/>
      <w:r>
        <w:rPr>
          <w:sz w:val="28"/>
          <w:szCs w:val="28"/>
          <w:lang w:eastAsia="zh-CN"/>
        </w:rPr>
        <w:t>.»</w:t>
      </w:r>
      <w:proofErr w:type="gramEnd"/>
    </w:p>
    <w:p w:rsidR="00217534" w:rsidRPr="00474871" w:rsidRDefault="00217534" w:rsidP="00474871">
      <w:pPr>
        <w:ind w:firstLine="567"/>
        <w:jc w:val="both"/>
        <w:rPr>
          <w:color w:val="000000"/>
          <w:sz w:val="28"/>
          <w:szCs w:val="28"/>
        </w:rPr>
      </w:pPr>
      <w:r>
        <w:rPr>
          <w:sz w:val="28"/>
          <w:szCs w:val="28"/>
        </w:rPr>
        <w:t xml:space="preserve">1.5. </w:t>
      </w:r>
      <w:r w:rsidRPr="00226804">
        <w:rPr>
          <w:sz w:val="28"/>
          <w:szCs w:val="28"/>
        </w:rPr>
        <w:t>Муниципальную программу «Формирование современной городской среды на территории муниципального образования «город Саянск»</w:t>
      </w:r>
      <w:r w:rsidR="00474871">
        <w:rPr>
          <w:sz w:val="28"/>
          <w:szCs w:val="28"/>
        </w:rPr>
        <w:t xml:space="preserve"> на 2018-2024 годы»</w:t>
      </w:r>
      <w:r w:rsidRPr="00226804">
        <w:rPr>
          <w:sz w:val="28"/>
          <w:szCs w:val="28"/>
        </w:rPr>
        <w:t xml:space="preserve"> </w:t>
      </w:r>
      <w:r w:rsidRPr="00226804">
        <w:rPr>
          <w:color w:val="000000"/>
          <w:sz w:val="28"/>
          <w:szCs w:val="28"/>
        </w:rPr>
        <w:t xml:space="preserve">изложить в редакции согласно приложению к настоящему постановлению. </w:t>
      </w:r>
    </w:p>
    <w:p w:rsidR="00365A76" w:rsidRPr="00B46EA8" w:rsidRDefault="00B46EA8" w:rsidP="00B46EA8">
      <w:pPr>
        <w:autoSpaceDE w:val="0"/>
        <w:autoSpaceDN w:val="0"/>
        <w:adjustRightInd w:val="0"/>
        <w:ind w:firstLine="709"/>
        <w:jc w:val="both"/>
        <w:rPr>
          <w:sz w:val="28"/>
          <w:szCs w:val="28"/>
        </w:rPr>
      </w:pPr>
      <w:r>
        <w:rPr>
          <w:sz w:val="28"/>
          <w:szCs w:val="28"/>
        </w:rPr>
        <w:t xml:space="preserve">2. </w:t>
      </w:r>
      <w:r w:rsidR="00365A76"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D91186">
          <w:rPr>
            <w:rFonts w:eastAsiaTheme="minorHAnsi"/>
            <w:color w:val="0000FF"/>
            <w:sz w:val="28"/>
            <w:szCs w:val="28"/>
            <w:u w:val="single"/>
            <w:lang w:val="x-none" w:eastAsia="en-US"/>
          </w:rPr>
          <w:t>http://sayansk-pravo.ru),</w:t>
        </w:r>
      </w:hyperlink>
      <w:r w:rsidR="00365A76" w:rsidRPr="00D91186">
        <w:rPr>
          <w:rFonts w:eastAsiaTheme="minorHAnsi"/>
          <w:color w:val="000000"/>
          <w:sz w:val="28"/>
          <w:szCs w:val="28"/>
          <w:lang w:val="x-none" w:eastAsia="en-US"/>
        </w:rPr>
        <w:t xml:space="preserve"> в газете «Саянские зори» </w:t>
      </w:r>
      <w:r w:rsidR="000A7F06">
        <w:rPr>
          <w:rFonts w:eastAsiaTheme="minorHAnsi"/>
          <w:color w:val="000000"/>
          <w:sz w:val="28"/>
          <w:szCs w:val="28"/>
          <w:lang w:eastAsia="en-US"/>
        </w:rPr>
        <w:t xml:space="preserve">(за исключением Приложения № 2 к муниципальной программе) </w:t>
      </w:r>
      <w:r w:rsidR="00365A76" w:rsidRPr="00D91186">
        <w:rPr>
          <w:rFonts w:eastAsiaTheme="minorHAnsi"/>
          <w:color w:val="000000"/>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D91186" w:rsidRDefault="000A7F06" w:rsidP="00365A76">
      <w:pPr>
        <w:ind w:firstLine="709"/>
        <w:jc w:val="both"/>
        <w:rPr>
          <w:sz w:val="28"/>
          <w:szCs w:val="28"/>
        </w:rPr>
      </w:pPr>
      <w:r>
        <w:rPr>
          <w:spacing w:val="-14"/>
          <w:sz w:val="28"/>
          <w:szCs w:val="28"/>
        </w:rPr>
        <w:t>3</w:t>
      </w:r>
      <w:r w:rsidR="00365A76" w:rsidRPr="00D91186">
        <w:rPr>
          <w:spacing w:val="-14"/>
          <w:sz w:val="28"/>
          <w:szCs w:val="28"/>
        </w:rPr>
        <w:t>.</w:t>
      </w:r>
      <w:r w:rsidR="00365A76" w:rsidRPr="00D91186">
        <w:rPr>
          <w:color w:val="FF0000"/>
          <w:sz w:val="28"/>
          <w:szCs w:val="28"/>
        </w:rPr>
        <w:t xml:space="preserve"> </w:t>
      </w:r>
      <w:r w:rsidR="00365A76" w:rsidRPr="00D91186">
        <w:rPr>
          <w:sz w:val="28"/>
          <w:szCs w:val="28"/>
        </w:rPr>
        <w:t xml:space="preserve">Контроль исполнения настоящего постановления возложить на заместителя </w:t>
      </w:r>
      <w:r w:rsidR="00365A76" w:rsidRPr="00D91186">
        <w:rPr>
          <w:bCs/>
          <w:sz w:val="28"/>
          <w:szCs w:val="28"/>
        </w:rPr>
        <w:t xml:space="preserve">мэра городского округа по вопросам жизнеобеспечения города </w:t>
      </w:r>
      <w:proofErr w:type="gramStart"/>
      <w:r w:rsidR="00365A76" w:rsidRPr="00D91186">
        <w:rPr>
          <w:bCs/>
          <w:sz w:val="28"/>
          <w:szCs w:val="28"/>
        </w:rPr>
        <w:t>-п</w:t>
      </w:r>
      <w:proofErr w:type="gramEnd"/>
      <w:r w:rsidR="00365A76"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D91186">
        <w:rPr>
          <w:sz w:val="28"/>
          <w:szCs w:val="28"/>
        </w:rPr>
        <w:t xml:space="preserve"> </w:t>
      </w:r>
    </w:p>
    <w:p w:rsidR="00365A76" w:rsidRPr="00D91186" w:rsidRDefault="000A7F06" w:rsidP="00365A76">
      <w:pPr>
        <w:tabs>
          <w:tab w:val="left" w:pos="900"/>
        </w:tabs>
        <w:ind w:firstLine="709"/>
        <w:jc w:val="both"/>
        <w:rPr>
          <w:color w:val="000000"/>
          <w:spacing w:val="-4"/>
          <w:sz w:val="28"/>
          <w:szCs w:val="28"/>
        </w:rPr>
      </w:pPr>
      <w:r>
        <w:rPr>
          <w:color w:val="000000"/>
          <w:spacing w:val="-15"/>
          <w:sz w:val="28"/>
          <w:szCs w:val="28"/>
        </w:rPr>
        <w:t>4</w:t>
      </w:r>
      <w:r w:rsidR="00365A76" w:rsidRPr="00D91186">
        <w:rPr>
          <w:color w:val="000000"/>
          <w:spacing w:val="-15"/>
          <w:sz w:val="28"/>
          <w:szCs w:val="28"/>
        </w:rPr>
        <w:t>.</w:t>
      </w:r>
      <w:r w:rsidR="00365A76" w:rsidRPr="00D91186">
        <w:rPr>
          <w:color w:val="000000"/>
          <w:sz w:val="28"/>
          <w:szCs w:val="28"/>
        </w:rPr>
        <w:tab/>
        <w:t xml:space="preserve"> </w:t>
      </w:r>
      <w:r w:rsidR="00365A76" w:rsidRPr="00D91186">
        <w:rPr>
          <w:color w:val="000000"/>
          <w:spacing w:val="-1"/>
          <w:sz w:val="28"/>
          <w:szCs w:val="28"/>
        </w:rPr>
        <w:t xml:space="preserve">Настоящее постановление вступает в силу после дня его официального </w:t>
      </w:r>
      <w:r w:rsidR="00365A76" w:rsidRPr="00D91186">
        <w:rPr>
          <w:color w:val="000000"/>
          <w:spacing w:val="-4"/>
          <w:sz w:val="28"/>
          <w:szCs w:val="28"/>
        </w:rPr>
        <w:t>опубликования.</w:t>
      </w:r>
    </w:p>
    <w:p w:rsidR="00F96187" w:rsidRPr="00D91186" w:rsidRDefault="00F96187" w:rsidP="00EF7575">
      <w:pPr>
        <w:ind w:firstLine="709"/>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0A7F06" w:rsidRDefault="000A7F06" w:rsidP="007407B3">
      <w:pPr>
        <w:tabs>
          <w:tab w:val="left" w:pos="4820"/>
        </w:tabs>
        <w:jc w:val="both"/>
        <w:rPr>
          <w:sz w:val="24"/>
          <w:szCs w:val="24"/>
        </w:rPr>
      </w:pPr>
    </w:p>
    <w:p w:rsidR="000A7F06" w:rsidRDefault="000A7F06" w:rsidP="007407B3">
      <w:pPr>
        <w:tabs>
          <w:tab w:val="left" w:pos="4820"/>
        </w:tabs>
        <w:jc w:val="both"/>
        <w:rPr>
          <w:sz w:val="24"/>
          <w:szCs w:val="24"/>
        </w:rPr>
      </w:pPr>
    </w:p>
    <w:p w:rsidR="000A7F06" w:rsidRDefault="000A7F06"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0A7F06" w:rsidRDefault="000A7F0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Pr="008D22BA">
        <w:rPr>
          <w:b w:val="0"/>
          <w:bCs w:val="0"/>
          <w:color w:val="000000"/>
        </w:rPr>
        <w:t>_________</w:t>
      </w:r>
      <w:r w:rsidR="005D63B0">
        <w:rPr>
          <w:b w:val="0"/>
          <w:bCs w:val="0"/>
          <w:color w:val="000000"/>
        </w:rPr>
        <w:t>___</w:t>
      </w:r>
      <w:r w:rsidRPr="008D22BA">
        <w:rPr>
          <w:b w:val="0"/>
          <w:bCs w:val="0"/>
          <w:color w:val="000000"/>
        </w:rPr>
        <w:t>_</w:t>
      </w:r>
      <w:r w:rsidRPr="00226804">
        <w:rPr>
          <w:b w:val="0"/>
          <w:bCs w:val="0"/>
          <w:color w:val="000000"/>
        </w:rPr>
        <w:t xml:space="preserve"> № </w:t>
      </w:r>
      <w:r w:rsidRPr="008D22BA">
        <w:rPr>
          <w:b w:val="0"/>
          <w:bCs w:val="0"/>
          <w:color w:val="000000"/>
        </w:rPr>
        <w:t>_______________</w:t>
      </w:r>
      <w:r w:rsidR="005D63B0">
        <w:rPr>
          <w:b w:val="0"/>
          <w:bCs w:val="0"/>
          <w:color w:val="000000"/>
        </w:rPr>
        <w:t>__</w:t>
      </w:r>
      <w:r w:rsidRPr="008D22BA">
        <w:rPr>
          <w:b w:val="0"/>
          <w:bCs w:val="0"/>
          <w:color w:val="000000"/>
        </w:rPr>
        <w:t>_</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r w:rsidRPr="00835C26">
        <w:rPr>
          <w:b/>
          <w:sz w:val="28"/>
          <w:szCs w:val="28"/>
        </w:rPr>
        <w:t>муниципального образования «город Саянск</w:t>
      </w:r>
      <w:r w:rsidRPr="00835C26">
        <w:rPr>
          <w:b/>
          <w:spacing w:val="-2"/>
          <w:sz w:val="28"/>
          <w:szCs w:val="28"/>
        </w:rPr>
        <w:t>» на 2018-</w:t>
      </w:r>
      <w:r w:rsidRPr="00B305AD">
        <w:rPr>
          <w:b/>
          <w:spacing w:val="-2"/>
          <w:sz w:val="28"/>
          <w:szCs w:val="28"/>
        </w:rPr>
        <w:t>202</w:t>
      </w:r>
      <w:r w:rsidR="00B305AD" w:rsidRPr="00B305AD">
        <w:rPr>
          <w:b/>
          <w:spacing w:val="-2"/>
          <w:sz w:val="28"/>
          <w:szCs w:val="28"/>
        </w:rPr>
        <w:t>5</w:t>
      </w:r>
      <w:r w:rsidRPr="00835C26">
        <w:rPr>
          <w:b/>
          <w:spacing w:val="-2"/>
          <w:sz w:val="28"/>
          <w:szCs w:val="28"/>
        </w:rPr>
        <w:t xml:space="preserve"> годы»</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835C26" w:rsidRDefault="00474871" w:rsidP="00474871">
      <w:pPr>
        <w:widowControl w:val="0"/>
        <w:autoSpaceDE w:val="0"/>
        <w:autoSpaceDN w:val="0"/>
        <w:adjustRightInd w:val="0"/>
        <w:jc w:val="center"/>
        <w:outlineLvl w:val="1"/>
        <w:rPr>
          <w:b/>
          <w:spacing w:val="-2"/>
          <w:sz w:val="24"/>
          <w:szCs w:val="24"/>
        </w:rPr>
      </w:pPr>
    </w:p>
    <w:p w:rsidR="00474871" w:rsidRPr="00835C26" w:rsidRDefault="00474871" w:rsidP="00474871">
      <w:pPr>
        <w:tabs>
          <w:tab w:val="left" w:pos="709"/>
        </w:tabs>
        <w:jc w:val="center"/>
        <w:rPr>
          <w:color w:val="000000"/>
          <w:spacing w:val="-1"/>
          <w:sz w:val="16"/>
          <w:szCs w:val="16"/>
        </w:rPr>
      </w:pPr>
      <w:r w:rsidRPr="00835C26">
        <w:rPr>
          <w:color w:val="000000"/>
          <w:spacing w:val="-1"/>
          <w:sz w:val="28"/>
          <w:szCs w:val="28"/>
        </w:rPr>
        <w:t>Глава 1. ПАСПОРТ МУНИЦИПАЛЬНОЙ ПРОГРАММЫ</w:t>
      </w:r>
    </w:p>
    <w:p w:rsidR="00474871" w:rsidRPr="00835C26" w:rsidRDefault="00474871" w:rsidP="00474871">
      <w:pPr>
        <w:tabs>
          <w:tab w:val="left" w:pos="709"/>
        </w:tabs>
        <w:jc w:val="center"/>
        <w:rPr>
          <w:color w:val="000000"/>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74871" w:rsidRPr="00835C26" w:rsidTr="00DC337B">
        <w:trPr>
          <w:trHeight w:val="836"/>
        </w:trPr>
        <w:tc>
          <w:tcPr>
            <w:tcW w:w="631"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474871" w:rsidRPr="00835C26" w:rsidRDefault="00474871" w:rsidP="00DC337B">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474871" w:rsidRPr="00835C26" w:rsidRDefault="00474871" w:rsidP="00DC337B">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474871" w:rsidRPr="00835C26" w:rsidTr="00B305AD">
        <w:trPr>
          <w:trHeight w:val="596"/>
        </w:trPr>
        <w:tc>
          <w:tcPr>
            <w:tcW w:w="631"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474871" w:rsidRPr="00835C26" w:rsidRDefault="00474871" w:rsidP="00DC337B">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474871" w:rsidRPr="00835C26" w:rsidRDefault="00474871" w:rsidP="00DC337B">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474871" w:rsidRPr="00835C26" w:rsidRDefault="00474871" w:rsidP="00DC337B">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474871" w:rsidRPr="00835C26" w:rsidRDefault="00474871" w:rsidP="00DC337B">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474871" w:rsidRDefault="00474871" w:rsidP="00DC337B">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r w:rsidRPr="00835C26">
              <w:rPr>
                <w:sz w:val="28"/>
                <w:szCs w:val="28"/>
              </w:rPr>
              <w:t xml:space="preserve">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w:t>
            </w:r>
            <w:r w:rsidRPr="00835C26">
              <w:rPr>
                <w:sz w:val="28"/>
                <w:szCs w:val="28"/>
              </w:rPr>
              <w:lastRenderedPageBreak/>
              <w:t xml:space="preserve">«Обеспечение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
          <w:p w:rsidR="00B305AD" w:rsidRPr="00835C26" w:rsidRDefault="00B305AD" w:rsidP="00DC337B">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31.08.2017 № 568-пп «Об утверждении государственной программы Иркутской области «Формирование современной городской среды на 2018-2025 годы». </w:t>
            </w:r>
          </w:p>
          <w:p w:rsidR="00474871" w:rsidRPr="00835C26" w:rsidRDefault="00B305AD" w:rsidP="00DC337B">
            <w:pPr>
              <w:widowControl w:val="0"/>
              <w:autoSpaceDE w:val="0"/>
              <w:autoSpaceDN w:val="0"/>
              <w:adjustRightInd w:val="0"/>
              <w:jc w:val="both"/>
              <w:rPr>
                <w:sz w:val="28"/>
                <w:szCs w:val="28"/>
              </w:rPr>
            </w:pPr>
            <w:r>
              <w:rPr>
                <w:sz w:val="28"/>
                <w:szCs w:val="28"/>
              </w:rPr>
              <w:t>7</w:t>
            </w:r>
            <w:r w:rsidR="00474871"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474871" w:rsidRPr="00835C26" w:rsidRDefault="00B305AD" w:rsidP="00DC337B">
            <w:pPr>
              <w:widowControl w:val="0"/>
              <w:autoSpaceDE w:val="0"/>
              <w:autoSpaceDN w:val="0"/>
              <w:adjustRightInd w:val="0"/>
              <w:jc w:val="both"/>
              <w:rPr>
                <w:sz w:val="28"/>
                <w:szCs w:val="28"/>
              </w:rPr>
            </w:pPr>
            <w:r>
              <w:rPr>
                <w:sz w:val="28"/>
                <w:szCs w:val="28"/>
              </w:rPr>
              <w:t>8</w:t>
            </w:r>
            <w:r w:rsidR="00474871"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474871" w:rsidRPr="00835C26" w:rsidRDefault="00B305AD" w:rsidP="00DC337B">
            <w:pPr>
              <w:widowControl w:val="0"/>
              <w:autoSpaceDE w:val="0"/>
              <w:autoSpaceDN w:val="0"/>
              <w:adjustRightInd w:val="0"/>
              <w:jc w:val="both"/>
              <w:rPr>
                <w:sz w:val="28"/>
                <w:szCs w:val="28"/>
              </w:rPr>
            </w:pPr>
            <w:r>
              <w:rPr>
                <w:sz w:val="28"/>
                <w:szCs w:val="28"/>
              </w:rPr>
              <w:t>9</w:t>
            </w:r>
            <w:r w:rsidR="00474871"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474871" w:rsidRPr="00835C26" w:rsidRDefault="00B305AD" w:rsidP="00DC337B">
            <w:pPr>
              <w:widowControl w:val="0"/>
              <w:autoSpaceDE w:val="0"/>
              <w:autoSpaceDN w:val="0"/>
              <w:adjustRightInd w:val="0"/>
              <w:jc w:val="both"/>
              <w:rPr>
                <w:sz w:val="28"/>
                <w:szCs w:val="28"/>
              </w:rPr>
            </w:pPr>
            <w:r>
              <w:rPr>
                <w:sz w:val="28"/>
                <w:szCs w:val="28"/>
              </w:rPr>
              <w:t>10</w:t>
            </w:r>
            <w:r w:rsidR="00474871" w:rsidRPr="00835C26">
              <w:rPr>
                <w:sz w:val="28"/>
                <w:szCs w:val="28"/>
              </w:rPr>
              <w:t xml:space="preserve">. </w:t>
            </w:r>
            <w:r w:rsidR="00474871"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474871" w:rsidRPr="00835C26">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474871" w:rsidRPr="00835C26" w:rsidTr="005D63B0">
        <w:trPr>
          <w:trHeight w:val="1163"/>
        </w:trPr>
        <w:tc>
          <w:tcPr>
            <w:tcW w:w="631"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474871" w:rsidRPr="00835C26" w:rsidRDefault="00474871" w:rsidP="00DC337B">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474871" w:rsidRPr="00835C26" w:rsidTr="005D63B0">
        <w:trPr>
          <w:trHeight w:val="1495"/>
        </w:trPr>
        <w:tc>
          <w:tcPr>
            <w:tcW w:w="631"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3.</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474871" w:rsidRPr="00835C26" w:rsidRDefault="00474871" w:rsidP="00DC337B">
            <w:pPr>
              <w:jc w:val="both"/>
              <w:rPr>
                <w:rFonts w:eastAsia="Calibri"/>
                <w:sz w:val="28"/>
                <w:szCs w:val="28"/>
              </w:rPr>
            </w:pPr>
            <w:r w:rsidRPr="00835C26">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474871" w:rsidRPr="00835C26" w:rsidTr="005D63B0">
        <w:trPr>
          <w:trHeight w:val="1491"/>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 xml:space="preserve">4. </w:t>
            </w:r>
          </w:p>
        </w:tc>
        <w:tc>
          <w:tcPr>
            <w:tcW w:w="2127"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 xml:space="preserve">Участники муниципальной программы </w:t>
            </w:r>
          </w:p>
        </w:tc>
        <w:tc>
          <w:tcPr>
            <w:tcW w:w="6662" w:type="dxa"/>
          </w:tcPr>
          <w:p w:rsidR="00474871" w:rsidRPr="00835C26" w:rsidRDefault="00474871" w:rsidP="00DC337B">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474871" w:rsidRPr="00835C26" w:rsidTr="005D63B0">
        <w:trPr>
          <w:trHeight w:val="1218"/>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5</w:t>
            </w:r>
            <w:r w:rsidRPr="00835C26">
              <w:rPr>
                <w:rFonts w:eastAsia="Calibri"/>
                <w:sz w:val="28"/>
                <w:szCs w:val="28"/>
              </w:rPr>
              <w:t>.</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474871" w:rsidRPr="00835C26" w:rsidRDefault="00474871" w:rsidP="00DC337B">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474871" w:rsidRPr="00835C26" w:rsidTr="005D63B0">
        <w:trPr>
          <w:trHeight w:val="1905"/>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6</w:t>
            </w:r>
            <w:r w:rsidRPr="00835C26">
              <w:rPr>
                <w:rFonts w:eastAsia="Calibri"/>
                <w:sz w:val="28"/>
                <w:szCs w:val="28"/>
              </w:rPr>
              <w:t xml:space="preserve">. </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474871" w:rsidRPr="00835C26" w:rsidRDefault="00474871" w:rsidP="00DC337B">
            <w:pPr>
              <w:rPr>
                <w:rFonts w:eastAsia="Calibri"/>
                <w:sz w:val="28"/>
                <w:szCs w:val="28"/>
              </w:rPr>
            </w:pPr>
          </w:p>
          <w:p w:rsidR="00474871" w:rsidRPr="00835C26" w:rsidRDefault="00474871" w:rsidP="00DC337B">
            <w:pPr>
              <w:tabs>
                <w:tab w:val="left" w:pos="2337"/>
              </w:tabs>
              <w:rPr>
                <w:rFonts w:eastAsia="Calibri"/>
                <w:sz w:val="28"/>
                <w:szCs w:val="28"/>
              </w:rPr>
            </w:pPr>
          </w:p>
        </w:tc>
        <w:tc>
          <w:tcPr>
            <w:tcW w:w="6662" w:type="dxa"/>
          </w:tcPr>
          <w:p w:rsidR="00474871" w:rsidRPr="00835C26" w:rsidRDefault="00474871" w:rsidP="00DC337B">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474871" w:rsidRPr="00835C26" w:rsidRDefault="00474871" w:rsidP="00DC337B">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474871" w:rsidRPr="00835C26" w:rsidTr="005D63B0">
        <w:trPr>
          <w:trHeight w:val="1197"/>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7</w:t>
            </w:r>
            <w:r w:rsidRPr="00835C26">
              <w:rPr>
                <w:rFonts w:eastAsia="Calibri"/>
                <w:sz w:val="28"/>
                <w:szCs w:val="28"/>
              </w:rPr>
              <w:t>.</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474871" w:rsidRPr="00835C26" w:rsidRDefault="00474871" w:rsidP="00DC337B">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474871" w:rsidRPr="00835C26" w:rsidTr="005D63B0">
        <w:trPr>
          <w:trHeight w:val="1487"/>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t>8</w:t>
            </w:r>
            <w:r w:rsidRPr="00835C26">
              <w:rPr>
                <w:rFonts w:eastAsia="Calibri"/>
                <w:sz w:val="28"/>
                <w:szCs w:val="28"/>
              </w:rPr>
              <w:t>.</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Сроки реализации муниципальной программы</w:t>
            </w:r>
          </w:p>
        </w:tc>
        <w:tc>
          <w:tcPr>
            <w:tcW w:w="6662" w:type="dxa"/>
          </w:tcPr>
          <w:p w:rsidR="00474871" w:rsidRPr="00835C26" w:rsidRDefault="00474871" w:rsidP="00B305AD">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202</w:t>
            </w:r>
            <w:r w:rsidR="00B305AD" w:rsidRPr="00B305AD">
              <w:rPr>
                <w:rFonts w:eastAsia="Calibri"/>
                <w:sz w:val="28"/>
                <w:szCs w:val="28"/>
              </w:rPr>
              <w:t>5</w:t>
            </w:r>
            <w:r w:rsidRPr="00B305AD">
              <w:rPr>
                <w:rFonts w:eastAsia="Calibri"/>
                <w:sz w:val="28"/>
                <w:szCs w:val="28"/>
              </w:rPr>
              <w:t xml:space="preserve"> годы</w:t>
            </w:r>
          </w:p>
        </w:tc>
      </w:tr>
      <w:tr w:rsidR="00474871" w:rsidRPr="00835C26" w:rsidTr="00DC337B">
        <w:trPr>
          <w:trHeight w:val="591"/>
        </w:trPr>
        <w:tc>
          <w:tcPr>
            <w:tcW w:w="631" w:type="dxa"/>
          </w:tcPr>
          <w:p w:rsidR="00474871" w:rsidRPr="00E355B6" w:rsidRDefault="00474871" w:rsidP="00DC337B">
            <w:pPr>
              <w:widowControl w:val="0"/>
              <w:autoSpaceDE w:val="0"/>
              <w:autoSpaceDN w:val="0"/>
              <w:adjustRightInd w:val="0"/>
              <w:rPr>
                <w:rFonts w:eastAsia="Calibri"/>
                <w:sz w:val="28"/>
                <w:szCs w:val="28"/>
              </w:rPr>
            </w:pPr>
            <w:r>
              <w:rPr>
                <w:rFonts w:eastAsia="Calibri"/>
                <w:sz w:val="28"/>
                <w:szCs w:val="28"/>
              </w:rPr>
              <w:t>9</w:t>
            </w:r>
            <w:r w:rsidRPr="00E355B6">
              <w:rPr>
                <w:rFonts w:eastAsia="Calibri"/>
                <w:sz w:val="28"/>
                <w:szCs w:val="28"/>
              </w:rPr>
              <w:t>.</w:t>
            </w:r>
          </w:p>
        </w:tc>
        <w:tc>
          <w:tcPr>
            <w:tcW w:w="2127" w:type="dxa"/>
          </w:tcPr>
          <w:p w:rsidR="00474871" w:rsidRPr="00B83436" w:rsidRDefault="00474871" w:rsidP="00DC337B">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sz w:val="28"/>
                <w:szCs w:val="28"/>
              </w:rPr>
            </w:pPr>
          </w:p>
          <w:p w:rsidR="00474871" w:rsidRPr="00B83436" w:rsidRDefault="00474871" w:rsidP="00DC337B">
            <w:pPr>
              <w:widowControl w:val="0"/>
              <w:autoSpaceDE w:val="0"/>
              <w:autoSpaceDN w:val="0"/>
              <w:adjustRightInd w:val="0"/>
              <w:rPr>
                <w:rFonts w:eastAsia="Calibri"/>
              </w:rPr>
            </w:pPr>
          </w:p>
        </w:tc>
        <w:tc>
          <w:tcPr>
            <w:tcW w:w="6662" w:type="dxa"/>
          </w:tcPr>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составляет </w:t>
            </w:r>
            <w:r w:rsidRPr="00B83436">
              <w:rPr>
                <w:rFonts w:eastAsia="Calibri"/>
                <w:b/>
                <w:sz w:val="28"/>
                <w:szCs w:val="28"/>
              </w:rPr>
              <w:t>2</w:t>
            </w:r>
            <w:r w:rsidR="00B305AD">
              <w:rPr>
                <w:rFonts w:eastAsia="Calibri"/>
                <w:b/>
                <w:sz w:val="28"/>
                <w:szCs w:val="28"/>
              </w:rPr>
              <w:t>68</w:t>
            </w:r>
            <w:r w:rsidRPr="00B83436">
              <w:rPr>
                <w:rFonts w:eastAsia="Calibri"/>
                <w:b/>
                <w:sz w:val="28"/>
                <w:szCs w:val="28"/>
              </w:rPr>
              <w:t> </w:t>
            </w:r>
            <w:r w:rsidR="00B305AD">
              <w:rPr>
                <w:rFonts w:eastAsia="Calibri"/>
                <w:b/>
                <w:sz w:val="28"/>
                <w:szCs w:val="28"/>
              </w:rPr>
              <w:t>884</w:t>
            </w:r>
            <w:r w:rsidRPr="00B83436">
              <w:rPr>
                <w:rFonts w:eastAsia="Calibri"/>
                <w:b/>
                <w:sz w:val="28"/>
                <w:szCs w:val="28"/>
              </w:rPr>
              <w:t>,</w:t>
            </w:r>
            <w:r w:rsidR="00B305AD">
              <w:rPr>
                <w:rFonts w:eastAsia="Calibri"/>
                <w:b/>
                <w:sz w:val="28"/>
                <w:szCs w:val="28"/>
              </w:rPr>
              <w:t>7</w:t>
            </w:r>
            <w:r w:rsidRPr="00B83436">
              <w:rPr>
                <w:rFonts w:eastAsia="Calibri"/>
                <w:sz w:val="28"/>
                <w:szCs w:val="28"/>
              </w:rPr>
              <w:t xml:space="preserve"> тыс. руб., в том числе по годам:</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2019 год – 51 779,9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Pr="00B83436">
              <w:rPr>
                <w:rFonts w:eastAsia="Calibri"/>
                <w:sz w:val="28"/>
                <w:szCs w:val="28"/>
              </w:rPr>
              <w:t>2,6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853,3</w:t>
            </w:r>
            <w:r w:rsidRPr="00B83436">
              <w:rPr>
                <w:rFonts w:eastAsia="Calibri"/>
                <w:sz w:val="28"/>
                <w:szCs w:val="28"/>
              </w:rPr>
              <w:t xml:space="preserve">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lastRenderedPageBreak/>
              <w:t>2023 год – 1</w:t>
            </w:r>
            <w:r w:rsidR="00B305AD">
              <w:rPr>
                <w:rFonts w:eastAsia="Calibri"/>
                <w:sz w:val="28"/>
                <w:szCs w:val="28"/>
              </w:rPr>
              <w:t>8</w:t>
            </w:r>
            <w:r w:rsidRPr="00B83436">
              <w:rPr>
                <w:rFonts w:eastAsia="Calibri"/>
                <w:sz w:val="28"/>
                <w:szCs w:val="28"/>
              </w:rPr>
              <w:t xml:space="preserve"> </w:t>
            </w:r>
            <w:r w:rsidR="00B305AD">
              <w:rPr>
                <w:rFonts w:eastAsia="Calibri"/>
                <w:sz w:val="28"/>
                <w:szCs w:val="28"/>
              </w:rPr>
              <w:t>838,9</w:t>
            </w:r>
            <w:r w:rsidRPr="00B83436">
              <w:rPr>
                <w:rFonts w:eastAsia="Calibri"/>
                <w:sz w:val="28"/>
                <w:szCs w:val="28"/>
              </w:rPr>
              <w:t xml:space="preserve"> тыс. рублей;</w:t>
            </w:r>
          </w:p>
          <w:p w:rsidR="00474871" w:rsidRDefault="00474871" w:rsidP="00DC337B">
            <w:pPr>
              <w:widowControl w:val="0"/>
              <w:autoSpaceDE w:val="0"/>
              <w:autoSpaceDN w:val="0"/>
              <w:adjustRightInd w:val="0"/>
              <w:jc w:val="both"/>
              <w:rPr>
                <w:rFonts w:eastAsia="Calibri"/>
                <w:sz w:val="28"/>
                <w:szCs w:val="28"/>
              </w:rPr>
            </w:pPr>
            <w:r w:rsidRPr="00B305AD">
              <w:rPr>
                <w:rFonts w:eastAsia="Calibri"/>
                <w:sz w:val="28"/>
                <w:szCs w:val="28"/>
              </w:rPr>
              <w:t>2024</w:t>
            </w:r>
            <w:r w:rsidR="00B305AD">
              <w:rPr>
                <w:rFonts w:eastAsia="Calibri"/>
                <w:sz w:val="28"/>
                <w:szCs w:val="28"/>
              </w:rPr>
              <w:t xml:space="preserve"> год – 1 150,0 тыс. рублей;</w:t>
            </w:r>
          </w:p>
          <w:p w:rsidR="00B305AD" w:rsidRPr="00B83436" w:rsidRDefault="00B305AD" w:rsidP="00DC337B">
            <w:pPr>
              <w:widowControl w:val="0"/>
              <w:autoSpaceDE w:val="0"/>
              <w:autoSpaceDN w:val="0"/>
              <w:adjustRightInd w:val="0"/>
              <w:jc w:val="both"/>
              <w:rPr>
                <w:rFonts w:eastAsia="Calibri"/>
                <w:sz w:val="28"/>
                <w:szCs w:val="28"/>
              </w:rPr>
            </w:pPr>
            <w:r>
              <w:rPr>
                <w:rFonts w:eastAsia="Calibri"/>
                <w:sz w:val="28"/>
                <w:szCs w:val="28"/>
              </w:rPr>
              <w:t>2025 год – 1 150,0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sidR="002B2D09">
              <w:rPr>
                <w:rFonts w:eastAsia="Calibri"/>
                <w:b/>
                <w:sz w:val="28"/>
                <w:szCs w:val="28"/>
              </w:rPr>
              <w:t>207</w:t>
            </w:r>
            <w:r w:rsidRPr="00B83436">
              <w:rPr>
                <w:rFonts w:eastAsia="Calibri"/>
                <w:b/>
                <w:sz w:val="28"/>
                <w:szCs w:val="28"/>
              </w:rPr>
              <w:t> </w:t>
            </w:r>
            <w:r w:rsidR="002B2D09">
              <w:rPr>
                <w:rFonts w:eastAsia="Calibri"/>
                <w:b/>
                <w:sz w:val="28"/>
                <w:szCs w:val="28"/>
              </w:rPr>
              <w:t>380</w:t>
            </w:r>
            <w:r w:rsidRPr="00B83436">
              <w:rPr>
                <w:rFonts w:eastAsia="Calibri"/>
                <w:b/>
                <w:sz w:val="28"/>
                <w:szCs w:val="28"/>
              </w:rPr>
              <w:t>,</w:t>
            </w:r>
            <w:r w:rsidR="002B2D09">
              <w:rPr>
                <w:rFonts w:eastAsia="Calibri"/>
                <w:b/>
                <w:sz w:val="28"/>
                <w:szCs w:val="28"/>
              </w:rPr>
              <w:t>7</w:t>
            </w:r>
            <w:r w:rsidRPr="00B83436">
              <w:rPr>
                <w:rFonts w:eastAsia="Calibri"/>
                <w:sz w:val="28"/>
                <w:szCs w:val="28"/>
              </w:rPr>
              <w:t xml:space="preserve"> тыс. рублей, в том числе по годам:</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2022 год – 14 636,7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sidR="002B2D09">
              <w:rPr>
                <w:rFonts w:eastAsia="Calibri"/>
                <w:sz w:val="28"/>
                <w:szCs w:val="28"/>
              </w:rPr>
              <w:t>14 413,9</w:t>
            </w:r>
            <w:r w:rsidRPr="00B83436">
              <w:rPr>
                <w:rFonts w:eastAsia="Calibri"/>
                <w:sz w:val="28"/>
                <w:szCs w:val="28"/>
              </w:rPr>
              <w:t xml:space="preserve"> тыс. рублей;</w:t>
            </w:r>
          </w:p>
          <w:p w:rsidR="00474871" w:rsidRDefault="00474871" w:rsidP="00DC337B">
            <w:pPr>
              <w:widowControl w:val="0"/>
              <w:autoSpaceDE w:val="0"/>
              <w:autoSpaceDN w:val="0"/>
              <w:adjustRightInd w:val="0"/>
              <w:jc w:val="both"/>
              <w:rPr>
                <w:rFonts w:eastAsia="Calibri"/>
                <w:sz w:val="28"/>
                <w:szCs w:val="28"/>
              </w:rPr>
            </w:pPr>
            <w:r w:rsidRPr="002B2D09">
              <w:rPr>
                <w:rFonts w:eastAsia="Calibri"/>
                <w:sz w:val="28"/>
                <w:szCs w:val="28"/>
              </w:rPr>
              <w:t>2024</w:t>
            </w:r>
            <w:r w:rsidR="002B2D09">
              <w:rPr>
                <w:rFonts w:eastAsia="Calibri"/>
                <w:sz w:val="28"/>
                <w:szCs w:val="28"/>
              </w:rPr>
              <w:t xml:space="preserve"> год – 0,00 тыс. рублей;</w:t>
            </w:r>
          </w:p>
          <w:p w:rsidR="002B2D09" w:rsidRPr="00B83436" w:rsidRDefault="002B2D09" w:rsidP="00DC337B">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0,00 тыс. рублей</w:t>
            </w:r>
            <w:r>
              <w:rPr>
                <w:rFonts w:eastAsia="Calibri"/>
                <w:sz w:val="28"/>
                <w:szCs w:val="28"/>
              </w:rPr>
              <w:t>.</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sidR="002B2D09">
              <w:rPr>
                <w:rFonts w:eastAsia="Calibri"/>
                <w:b/>
                <w:sz w:val="28"/>
                <w:szCs w:val="28"/>
              </w:rPr>
              <w:t>53</w:t>
            </w:r>
            <w:r w:rsidRPr="00B83436">
              <w:rPr>
                <w:rFonts w:eastAsia="Calibri"/>
                <w:b/>
                <w:sz w:val="28"/>
                <w:szCs w:val="28"/>
              </w:rPr>
              <w:t> </w:t>
            </w:r>
            <w:r w:rsidR="002B2D09">
              <w:rPr>
                <w:rFonts w:eastAsia="Calibri"/>
                <w:b/>
                <w:sz w:val="28"/>
                <w:szCs w:val="28"/>
              </w:rPr>
              <w:t>505</w:t>
            </w:r>
            <w:r w:rsidRPr="00B83436">
              <w:rPr>
                <w:rFonts w:eastAsia="Calibri"/>
                <w:b/>
                <w:sz w:val="28"/>
                <w:szCs w:val="28"/>
              </w:rPr>
              <w:t>,</w:t>
            </w:r>
            <w:r w:rsidR="002B2D09">
              <w:rPr>
                <w:rFonts w:eastAsia="Calibri"/>
                <w:b/>
                <w:sz w:val="28"/>
                <w:szCs w:val="28"/>
              </w:rPr>
              <w:t>4</w:t>
            </w:r>
            <w:r w:rsidRPr="00B83436">
              <w:rPr>
                <w:rFonts w:eastAsia="Calibri"/>
                <w:sz w:val="28"/>
                <w:szCs w:val="28"/>
              </w:rPr>
              <w:t xml:space="preserve"> тыс. рублей, в том числе по годам:</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2022 год – 3 731,4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sidR="002B2D09">
              <w:rPr>
                <w:rFonts w:eastAsia="Calibri"/>
                <w:sz w:val="28"/>
                <w:szCs w:val="28"/>
              </w:rPr>
              <w:t>3 719,2</w:t>
            </w:r>
            <w:r w:rsidRPr="00B83436">
              <w:rPr>
                <w:rFonts w:eastAsia="Calibri"/>
                <w:sz w:val="28"/>
                <w:szCs w:val="28"/>
              </w:rPr>
              <w:t xml:space="preserve"> тыс. рублей;</w:t>
            </w:r>
          </w:p>
          <w:p w:rsidR="00474871" w:rsidRDefault="00474871" w:rsidP="00DC337B">
            <w:pPr>
              <w:widowControl w:val="0"/>
              <w:autoSpaceDE w:val="0"/>
              <w:autoSpaceDN w:val="0"/>
              <w:adjustRightInd w:val="0"/>
              <w:jc w:val="both"/>
              <w:rPr>
                <w:rFonts w:eastAsia="Calibri"/>
                <w:sz w:val="28"/>
                <w:szCs w:val="28"/>
              </w:rPr>
            </w:pPr>
            <w:r w:rsidRPr="002B2D09">
              <w:rPr>
                <w:rFonts w:eastAsia="Calibri"/>
                <w:sz w:val="28"/>
                <w:szCs w:val="28"/>
              </w:rPr>
              <w:t>2024</w:t>
            </w:r>
            <w:r w:rsidR="002B2D09">
              <w:rPr>
                <w:rFonts w:eastAsia="Calibri"/>
                <w:sz w:val="28"/>
                <w:szCs w:val="28"/>
              </w:rPr>
              <w:t xml:space="preserve"> год – 0,00 тыс. рублей;</w:t>
            </w:r>
          </w:p>
          <w:p w:rsidR="002B2D09" w:rsidRPr="00B83436" w:rsidRDefault="002B2D09" w:rsidP="00DC337B">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 год – 0,00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 </w:t>
            </w:r>
            <w:r w:rsidR="002B2D09">
              <w:rPr>
                <w:rFonts w:eastAsia="Calibri"/>
                <w:b/>
                <w:sz w:val="28"/>
                <w:szCs w:val="28"/>
              </w:rPr>
              <w:t>7</w:t>
            </w:r>
            <w:r w:rsidRPr="00B83436">
              <w:rPr>
                <w:rFonts w:eastAsia="Calibri"/>
                <w:b/>
                <w:sz w:val="28"/>
                <w:szCs w:val="28"/>
              </w:rPr>
              <w:t> </w:t>
            </w:r>
            <w:r w:rsidR="002B2D09">
              <w:rPr>
                <w:rFonts w:eastAsia="Calibri"/>
                <w:b/>
                <w:sz w:val="28"/>
                <w:szCs w:val="28"/>
              </w:rPr>
              <w:t>048,6</w:t>
            </w:r>
            <w:r w:rsidRPr="00B83436">
              <w:rPr>
                <w:rFonts w:eastAsia="Calibri"/>
                <w:sz w:val="28"/>
                <w:szCs w:val="28"/>
              </w:rPr>
              <w:t xml:space="preserve"> тыс. рублей, в том числе по годам:</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Pr="00B83436">
              <w:rPr>
                <w:rFonts w:eastAsia="Calibri"/>
                <w:sz w:val="28"/>
                <w:szCs w:val="28"/>
              </w:rPr>
              <w:t>2,3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485,2</w:t>
            </w:r>
            <w:r w:rsidRPr="00B83436">
              <w:rPr>
                <w:rFonts w:eastAsia="Calibri"/>
                <w:sz w:val="28"/>
                <w:szCs w:val="28"/>
              </w:rPr>
              <w:t xml:space="preserve">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sidR="002B2D09">
              <w:rPr>
                <w:rFonts w:eastAsia="Calibri"/>
                <w:sz w:val="28"/>
                <w:szCs w:val="28"/>
              </w:rPr>
              <w:t>705,8</w:t>
            </w:r>
            <w:r w:rsidRPr="00B83436">
              <w:rPr>
                <w:rFonts w:eastAsia="Calibri"/>
                <w:sz w:val="28"/>
                <w:szCs w:val="28"/>
              </w:rPr>
              <w:t xml:space="preserve"> тыс. рублей;</w:t>
            </w:r>
          </w:p>
          <w:p w:rsidR="00474871" w:rsidRDefault="00474871" w:rsidP="00DC337B">
            <w:pPr>
              <w:widowControl w:val="0"/>
              <w:autoSpaceDE w:val="0"/>
              <w:autoSpaceDN w:val="0"/>
              <w:adjustRightInd w:val="0"/>
              <w:jc w:val="both"/>
              <w:rPr>
                <w:rFonts w:eastAsia="Calibri"/>
                <w:sz w:val="28"/>
                <w:szCs w:val="28"/>
              </w:rPr>
            </w:pPr>
            <w:r w:rsidRPr="002B2D09">
              <w:rPr>
                <w:rFonts w:eastAsia="Calibri"/>
                <w:sz w:val="28"/>
                <w:szCs w:val="28"/>
              </w:rPr>
              <w:t>2024</w:t>
            </w:r>
            <w:r w:rsidR="002B2D09">
              <w:rPr>
                <w:rFonts w:eastAsia="Calibri"/>
                <w:sz w:val="28"/>
                <w:szCs w:val="28"/>
              </w:rPr>
              <w:t xml:space="preserve"> год – 1 150,0 тыс. рублей;</w:t>
            </w:r>
          </w:p>
          <w:p w:rsidR="002B2D09" w:rsidRPr="00B83436" w:rsidRDefault="002B2D09" w:rsidP="00DC337B">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1 150,0 тыс. рублей.</w:t>
            </w:r>
          </w:p>
          <w:p w:rsidR="00474871" w:rsidRPr="00B83436" w:rsidRDefault="00474871" w:rsidP="00DC337B">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474871" w:rsidRPr="00B83436" w:rsidRDefault="00474871" w:rsidP="00DC337B">
            <w:pPr>
              <w:spacing w:line="238" w:lineRule="auto"/>
              <w:ind w:right="-28"/>
              <w:jc w:val="both"/>
              <w:rPr>
                <w:sz w:val="28"/>
                <w:szCs w:val="28"/>
              </w:rPr>
            </w:pPr>
            <w:r w:rsidRPr="00B83436">
              <w:rPr>
                <w:sz w:val="28"/>
                <w:szCs w:val="28"/>
              </w:rPr>
              <w:t>2018 год – 0,00 тыс. рублей;</w:t>
            </w:r>
          </w:p>
          <w:p w:rsidR="00474871" w:rsidRPr="00B83436" w:rsidRDefault="00474871" w:rsidP="00DC337B">
            <w:pPr>
              <w:spacing w:line="238" w:lineRule="auto"/>
              <w:ind w:right="-28"/>
              <w:jc w:val="both"/>
              <w:rPr>
                <w:sz w:val="28"/>
                <w:szCs w:val="28"/>
              </w:rPr>
            </w:pPr>
            <w:r w:rsidRPr="00B83436">
              <w:rPr>
                <w:sz w:val="28"/>
                <w:szCs w:val="28"/>
              </w:rPr>
              <w:t>2019 год – 0,00 тыс. рублей;</w:t>
            </w:r>
          </w:p>
          <w:p w:rsidR="00474871" w:rsidRPr="00B83436" w:rsidRDefault="00474871" w:rsidP="00DC337B">
            <w:pPr>
              <w:widowControl w:val="0"/>
              <w:autoSpaceDE w:val="0"/>
              <w:autoSpaceDN w:val="0"/>
              <w:adjustRightInd w:val="0"/>
              <w:jc w:val="both"/>
              <w:rPr>
                <w:sz w:val="28"/>
                <w:szCs w:val="28"/>
              </w:rPr>
            </w:pPr>
            <w:r w:rsidRPr="00B83436">
              <w:rPr>
                <w:sz w:val="28"/>
                <w:szCs w:val="28"/>
              </w:rPr>
              <w:t xml:space="preserve">2020 год – 950,0 тыс. рублей; </w:t>
            </w:r>
          </w:p>
          <w:p w:rsidR="00474871" w:rsidRPr="00B83436" w:rsidRDefault="00474871" w:rsidP="00DC337B">
            <w:pPr>
              <w:widowControl w:val="0"/>
              <w:autoSpaceDE w:val="0"/>
              <w:autoSpaceDN w:val="0"/>
              <w:adjustRightInd w:val="0"/>
              <w:jc w:val="both"/>
              <w:rPr>
                <w:sz w:val="28"/>
                <w:szCs w:val="28"/>
              </w:rPr>
            </w:pPr>
            <w:r w:rsidRPr="00B83436">
              <w:rPr>
                <w:sz w:val="28"/>
                <w:szCs w:val="28"/>
              </w:rPr>
              <w:t>2021 год – 0,00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474871" w:rsidRPr="00B83436" w:rsidRDefault="00474871" w:rsidP="00DC337B">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474871" w:rsidRDefault="00474871" w:rsidP="00DC337B">
            <w:pPr>
              <w:widowControl w:val="0"/>
              <w:autoSpaceDE w:val="0"/>
              <w:autoSpaceDN w:val="0"/>
              <w:adjustRightInd w:val="0"/>
              <w:jc w:val="both"/>
              <w:rPr>
                <w:rFonts w:eastAsia="Calibri"/>
                <w:sz w:val="28"/>
                <w:szCs w:val="28"/>
              </w:rPr>
            </w:pPr>
            <w:r w:rsidRPr="002B2D09">
              <w:rPr>
                <w:rFonts w:eastAsia="Calibri"/>
                <w:sz w:val="28"/>
                <w:szCs w:val="28"/>
              </w:rPr>
              <w:t>2024</w:t>
            </w:r>
            <w:r w:rsidR="002B2D09">
              <w:rPr>
                <w:rFonts w:eastAsia="Calibri"/>
                <w:sz w:val="28"/>
                <w:szCs w:val="28"/>
              </w:rPr>
              <w:t xml:space="preserve"> год – 0,00 тыс. рублей;</w:t>
            </w:r>
          </w:p>
          <w:p w:rsidR="002B2D09" w:rsidRPr="00B83436" w:rsidRDefault="002B2D09" w:rsidP="002B2D09">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w:t>
            </w:r>
            <w:r>
              <w:rPr>
                <w:rFonts w:eastAsia="Calibri"/>
                <w:sz w:val="28"/>
                <w:szCs w:val="28"/>
              </w:rPr>
              <w:t>0,00</w:t>
            </w:r>
            <w:r w:rsidRPr="00B83436">
              <w:rPr>
                <w:rFonts w:eastAsia="Calibri"/>
                <w:sz w:val="28"/>
                <w:szCs w:val="28"/>
              </w:rPr>
              <w:t xml:space="preserve"> тыс. рублей.</w:t>
            </w:r>
          </w:p>
        </w:tc>
      </w:tr>
      <w:tr w:rsidR="00474871" w:rsidRPr="00835C26" w:rsidTr="00DC337B">
        <w:trPr>
          <w:trHeight w:val="288"/>
        </w:trPr>
        <w:tc>
          <w:tcPr>
            <w:tcW w:w="631" w:type="dxa"/>
          </w:tcPr>
          <w:p w:rsidR="00474871" w:rsidRPr="00835C26" w:rsidRDefault="00474871" w:rsidP="00DC337B">
            <w:pPr>
              <w:widowControl w:val="0"/>
              <w:autoSpaceDE w:val="0"/>
              <w:autoSpaceDN w:val="0"/>
              <w:adjustRightInd w:val="0"/>
              <w:rPr>
                <w:rFonts w:eastAsia="Calibri"/>
                <w:sz w:val="28"/>
                <w:szCs w:val="28"/>
              </w:rPr>
            </w:pPr>
            <w:r>
              <w:rPr>
                <w:rFonts w:eastAsia="Calibri"/>
                <w:sz w:val="28"/>
                <w:szCs w:val="28"/>
              </w:rPr>
              <w:lastRenderedPageBreak/>
              <w:t>10</w:t>
            </w:r>
            <w:r w:rsidRPr="00835C26">
              <w:rPr>
                <w:rFonts w:eastAsia="Calibri"/>
                <w:sz w:val="28"/>
                <w:szCs w:val="28"/>
              </w:rPr>
              <w:t>.</w:t>
            </w:r>
          </w:p>
        </w:tc>
        <w:tc>
          <w:tcPr>
            <w:tcW w:w="2127" w:type="dxa"/>
          </w:tcPr>
          <w:p w:rsidR="00474871" w:rsidRPr="00835C26" w:rsidRDefault="00474871" w:rsidP="00DC337B">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474871" w:rsidRPr="006346B8" w:rsidRDefault="00474871" w:rsidP="00DC337B">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474871" w:rsidRPr="006346B8" w:rsidRDefault="00474871" w:rsidP="00DC337B">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474871" w:rsidRPr="006346B8" w:rsidRDefault="00474871" w:rsidP="00DC337B">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474871" w:rsidRPr="006346B8" w:rsidRDefault="00474871" w:rsidP="00DC337B">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474871" w:rsidRPr="006346B8" w:rsidRDefault="00474871" w:rsidP="00DC337B">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474871" w:rsidRPr="00835C26" w:rsidRDefault="00474871" w:rsidP="00DC337B">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2B2D09" w:rsidRDefault="00474871" w:rsidP="00474871">
      <w:pPr>
        <w:widowControl w:val="0"/>
        <w:autoSpaceDE w:val="0"/>
        <w:autoSpaceDN w:val="0"/>
        <w:adjustRightInd w:val="0"/>
        <w:jc w:val="center"/>
        <w:outlineLvl w:val="1"/>
        <w:rPr>
          <w:sz w:val="28"/>
          <w:szCs w:val="28"/>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proofErr w:type="gramStart"/>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 xml:space="preserve">7 мая 2018 года № 204 «О национальных целях и стратегических задачах развития Российской Федерации на период до 2024 года» президиумом </w:t>
      </w:r>
      <w:r w:rsidRPr="00835C26">
        <w:rPr>
          <w:rFonts w:eastAsia="Calibri"/>
          <w:sz w:val="28"/>
          <w:szCs w:val="28"/>
        </w:rPr>
        <w:lastRenderedPageBreak/>
        <w:t>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835C26">
        <w:rPr>
          <w:rFonts w:eastAsia="Calibri"/>
          <w:sz w:val="28"/>
          <w:szCs w:val="28"/>
        </w:rPr>
        <w:t xml:space="preserve">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5D63B0" w:rsidRDefault="00474871" w:rsidP="00474871">
      <w:pPr>
        <w:ind w:firstLine="709"/>
        <w:jc w:val="right"/>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474871"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p w:rsidR="002B2D09" w:rsidRPr="005D63B0" w:rsidRDefault="002B2D09" w:rsidP="00474871">
      <w:pPr>
        <w:ind w:firstLine="709"/>
        <w:jc w:val="center"/>
        <w:rPr>
          <w:rFonts w:eastAsia="Calibri"/>
          <w:spacing w:val="2"/>
          <w:sz w:val="28"/>
          <w:szCs w:val="28"/>
          <w:shd w:val="clear" w:color="auto" w:fill="FFFFFF"/>
        </w:rPr>
      </w:pP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DC337B">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DC337B">
        <w:trPr>
          <w:trHeight w:hRule="exact" w:val="583"/>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DC337B">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DC337B">
        <w:trPr>
          <w:trHeight w:hRule="exact" w:val="94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DC337B">
        <w:trPr>
          <w:trHeight w:hRule="exact" w:val="646"/>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tcBorders>
              <w:bottom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DC337B">
        <w:trPr>
          <w:trHeight w:hRule="exact" w:val="1321"/>
        </w:trPr>
        <w:tc>
          <w:tcPr>
            <w:tcW w:w="578"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tcBorders>
              <w:bottom w:val="single" w:sz="4" w:space="0" w:color="auto"/>
            </w:tcBorders>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tcBorders>
              <w:bottom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tcBorders>
              <w:bottom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474871" w:rsidRPr="00835C26" w:rsidTr="00DC337B">
        <w:trPr>
          <w:trHeight w:hRule="exact" w:val="716"/>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474871" w:rsidRPr="00835C26" w:rsidTr="00DC337B">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DC337B">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835C26">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исходя из количества таких 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835C26">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2B2D09"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835C26"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835C26"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ind w:firstLine="709"/>
        <w:jc w:val="both"/>
        <w:rPr>
          <w:rFonts w:ascii="TimesNewRomanPSMT" w:hAnsi="TimesNewRomanPSMT"/>
          <w:color w:val="000000"/>
          <w:sz w:val="28"/>
          <w:szCs w:val="28"/>
        </w:rPr>
      </w:pPr>
      <w:r w:rsidRPr="00835C26">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2B2D09">
        <w:rPr>
          <w:rFonts w:ascii="TimesNewRomanPSMT" w:hAnsi="TimesNewRomanPSMT"/>
          <w:color w:val="000000"/>
          <w:sz w:val="28"/>
          <w:szCs w:val="28"/>
        </w:rPr>
        <w:lastRenderedPageBreak/>
        <w:t>202</w:t>
      </w:r>
      <w:r w:rsidR="002B2D09" w:rsidRPr="002B2D09">
        <w:rPr>
          <w:rFonts w:ascii="TimesNewRomanPSMT" w:hAnsi="TimesNewRomanPSMT"/>
          <w:color w:val="000000"/>
          <w:sz w:val="28"/>
          <w:szCs w:val="28"/>
        </w:rPr>
        <w:t>5</w:t>
      </w:r>
      <w:r w:rsidRPr="00835C26">
        <w:rPr>
          <w:rFonts w:ascii="TimesNewRomanPSMT" w:hAnsi="TimesNewRomanPSMT"/>
          <w:color w:val="000000"/>
          <w:sz w:val="28"/>
          <w:szCs w:val="28"/>
        </w:rPr>
        <w:t xml:space="preserve"> годы», утвержденная постановлением Правительства </w:t>
      </w:r>
      <w:r w:rsidRPr="00835C26">
        <w:rPr>
          <w:rFonts w:ascii="TimesNewRomanPSMT" w:hAnsi="TimesNewRomanPSMT" w:hint="eastAsia"/>
          <w:color w:val="000000"/>
          <w:sz w:val="28"/>
          <w:szCs w:val="28"/>
        </w:rPr>
        <w:t>Иркутской</w:t>
      </w:r>
      <w:r w:rsidRPr="00835C26">
        <w:rPr>
          <w:rFonts w:ascii="TimesNewRomanPSMT" w:hAnsi="TimesNewRomanPSMT"/>
          <w:color w:val="000000"/>
          <w:sz w:val="28"/>
          <w:szCs w:val="28"/>
        </w:rPr>
        <w:t xml:space="preserve"> области от 31.08.2017 № 568-пп. </w:t>
      </w:r>
    </w:p>
    <w:p w:rsidR="005D63B0" w:rsidRDefault="00474871" w:rsidP="005D63B0">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D63B0" w:rsidRPr="00835C26" w:rsidRDefault="005D63B0" w:rsidP="005D63B0">
      <w:pPr>
        <w:ind w:firstLine="709"/>
        <w:jc w:val="both"/>
        <w:rPr>
          <w:sz w:val="28"/>
          <w:szCs w:val="28"/>
        </w:rPr>
      </w:pPr>
    </w:p>
    <w:p w:rsidR="00474871" w:rsidRPr="003803AB" w:rsidRDefault="00474871" w:rsidP="00474871">
      <w:pPr>
        <w:ind w:firstLine="709"/>
        <w:jc w:val="right"/>
        <w:rPr>
          <w:sz w:val="28"/>
          <w:szCs w:val="28"/>
        </w:rPr>
      </w:pPr>
      <w:r w:rsidRPr="00835C26">
        <w:rPr>
          <w:sz w:val="28"/>
          <w:szCs w:val="28"/>
        </w:rPr>
        <w:t xml:space="preserve"> </w:t>
      </w:r>
      <w:r w:rsidRPr="00E355B6">
        <w:rPr>
          <w:sz w:val="28"/>
          <w:szCs w:val="28"/>
        </w:rPr>
        <w:t xml:space="preserve">Таблица № </w:t>
      </w:r>
      <w:r>
        <w:rPr>
          <w:sz w:val="28"/>
          <w:szCs w:val="28"/>
        </w:rPr>
        <w:t>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94"/>
        <w:gridCol w:w="850"/>
        <w:gridCol w:w="992"/>
        <w:gridCol w:w="993"/>
        <w:gridCol w:w="992"/>
        <w:gridCol w:w="992"/>
        <w:gridCol w:w="992"/>
        <w:gridCol w:w="851"/>
        <w:gridCol w:w="850"/>
      </w:tblGrid>
      <w:tr w:rsidR="00175F0F" w:rsidRPr="005409B1" w:rsidTr="00DC337B">
        <w:trPr>
          <w:trHeight w:val="376"/>
        </w:trPr>
        <w:tc>
          <w:tcPr>
            <w:tcW w:w="1559" w:type="dxa"/>
            <w:vMerge w:val="restart"/>
          </w:tcPr>
          <w:p w:rsidR="00175F0F" w:rsidRPr="0002532B" w:rsidRDefault="00175F0F" w:rsidP="00DC337B">
            <w:pPr>
              <w:overflowPunct w:val="0"/>
              <w:autoSpaceDE w:val="0"/>
              <w:autoSpaceDN w:val="0"/>
              <w:adjustRightInd w:val="0"/>
              <w:ind w:right="-54"/>
              <w:jc w:val="center"/>
              <w:textAlignment w:val="baseline"/>
              <w:rPr>
                <w:b/>
              </w:rPr>
            </w:pPr>
          </w:p>
          <w:p w:rsidR="00175F0F" w:rsidRPr="0002532B" w:rsidRDefault="00175F0F" w:rsidP="00DC337B">
            <w:pPr>
              <w:overflowPunct w:val="0"/>
              <w:autoSpaceDE w:val="0"/>
              <w:autoSpaceDN w:val="0"/>
              <w:adjustRightInd w:val="0"/>
              <w:ind w:right="-54"/>
              <w:jc w:val="center"/>
              <w:textAlignment w:val="baseline"/>
              <w:rPr>
                <w:b/>
              </w:rPr>
            </w:pPr>
          </w:p>
          <w:p w:rsidR="00175F0F" w:rsidRPr="0002532B" w:rsidRDefault="00175F0F" w:rsidP="00DC337B">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506" w:type="dxa"/>
            <w:gridSpan w:val="9"/>
          </w:tcPr>
          <w:p w:rsidR="00175F0F" w:rsidRPr="0002532B" w:rsidRDefault="00175F0F" w:rsidP="00DC337B">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175F0F" w:rsidRPr="005409B1" w:rsidTr="00175F0F">
        <w:trPr>
          <w:trHeight w:val="468"/>
        </w:trPr>
        <w:tc>
          <w:tcPr>
            <w:tcW w:w="1559" w:type="dxa"/>
            <w:vMerge/>
          </w:tcPr>
          <w:p w:rsidR="00175F0F" w:rsidRPr="0002532B" w:rsidRDefault="00175F0F" w:rsidP="00DC337B">
            <w:pPr>
              <w:overflowPunct w:val="0"/>
              <w:autoSpaceDE w:val="0"/>
              <w:autoSpaceDN w:val="0"/>
              <w:adjustRightInd w:val="0"/>
              <w:ind w:right="-54"/>
              <w:jc w:val="center"/>
              <w:textAlignment w:val="baseline"/>
              <w:rPr>
                <w:b/>
              </w:rPr>
            </w:pPr>
          </w:p>
        </w:tc>
        <w:tc>
          <w:tcPr>
            <w:tcW w:w="994" w:type="dxa"/>
            <w:vMerge w:val="restart"/>
          </w:tcPr>
          <w:p w:rsidR="00175F0F" w:rsidRPr="0002532B" w:rsidRDefault="00175F0F" w:rsidP="00DC337B">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512" w:type="dxa"/>
            <w:gridSpan w:val="8"/>
          </w:tcPr>
          <w:p w:rsidR="00175F0F" w:rsidRPr="0002532B" w:rsidRDefault="00175F0F" w:rsidP="00DC337B">
            <w:pPr>
              <w:overflowPunct w:val="0"/>
              <w:autoSpaceDE w:val="0"/>
              <w:autoSpaceDN w:val="0"/>
              <w:adjustRightInd w:val="0"/>
              <w:ind w:right="-54"/>
              <w:jc w:val="center"/>
              <w:textAlignment w:val="baseline"/>
              <w:rPr>
                <w:b/>
              </w:rPr>
            </w:pPr>
            <w:r w:rsidRPr="0002532B">
              <w:rPr>
                <w:b/>
              </w:rPr>
              <w:t>В том числе по годам</w:t>
            </w:r>
          </w:p>
        </w:tc>
      </w:tr>
      <w:tr w:rsidR="00175F0F" w:rsidRPr="005409B1" w:rsidTr="00175F0F">
        <w:trPr>
          <w:cantSplit/>
          <w:trHeight w:val="1082"/>
        </w:trPr>
        <w:tc>
          <w:tcPr>
            <w:tcW w:w="1559" w:type="dxa"/>
            <w:vMerge/>
          </w:tcPr>
          <w:p w:rsidR="00175F0F" w:rsidRPr="0002532B" w:rsidRDefault="00175F0F" w:rsidP="00DC337B">
            <w:pPr>
              <w:overflowPunct w:val="0"/>
              <w:autoSpaceDE w:val="0"/>
              <w:autoSpaceDN w:val="0"/>
              <w:adjustRightInd w:val="0"/>
              <w:ind w:right="-54"/>
              <w:jc w:val="center"/>
              <w:textAlignment w:val="baseline"/>
              <w:rPr>
                <w:b/>
                <w:sz w:val="22"/>
                <w:szCs w:val="22"/>
              </w:rPr>
            </w:pPr>
          </w:p>
        </w:tc>
        <w:tc>
          <w:tcPr>
            <w:tcW w:w="994" w:type="dxa"/>
            <w:vMerge/>
          </w:tcPr>
          <w:p w:rsidR="00175F0F" w:rsidRPr="0002532B" w:rsidRDefault="00175F0F" w:rsidP="00DC337B">
            <w:pPr>
              <w:overflowPunct w:val="0"/>
              <w:autoSpaceDE w:val="0"/>
              <w:autoSpaceDN w:val="0"/>
              <w:adjustRightInd w:val="0"/>
              <w:ind w:right="-54"/>
              <w:jc w:val="center"/>
              <w:textAlignment w:val="baseline"/>
              <w:rPr>
                <w:b/>
                <w:sz w:val="22"/>
                <w:szCs w:val="22"/>
              </w:rPr>
            </w:pPr>
          </w:p>
        </w:tc>
        <w:tc>
          <w:tcPr>
            <w:tcW w:w="850"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2019</w:t>
            </w:r>
          </w:p>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3"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175F0F"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175F0F" w:rsidRPr="0002532B" w:rsidRDefault="00175F0F" w:rsidP="00DC337B">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851" w:type="dxa"/>
          </w:tcPr>
          <w:p w:rsidR="00175F0F" w:rsidRPr="0002532B" w:rsidRDefault="00175F0F" w:rsidP="00DC337B">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0" w:type="dxa"/>
          </w:tcPr>
          <w:p w:rsidR="00175F0F" w:rsidRPr="0002532B" w:rsidRDefault="00175F0F" w:rsidP="00DC337B">
            <w:pPr>
              <w:overflowPunct w:val="0"/>
              <w:autoSpaceDE w:val="0"/>
              <w:autoSpaceDN w:val="0"/>
              <w:adjustRightInd w:val="0"/>
              <w:ind w:right="-54"/>
              <w:jc w:val="center"/>
              <w:textAlignment w:val="baseline"/>
              <w:rPr>
                <w:b/>
                <w:sz w:val="22"/>
                <w:szCs w:val="22"/>
              </w:rPr>
            </w:pPr>
            <w:r>
              <w:rPr>
                <w:b/>
                <w:sz w:val="22"/>
                <w:szCs w:val="22"/>
              </w:rPr>
              <w:t>2025 год</w:t>
            </w:r>
          </w:p>
        </w:tc>
      </w:tr>
      <w:tr w:rsidR="00175F0F" w:rsidRPr="005409B1" w:rsidTr="00E67182">
        <w:trPr>
          <w:cantSplit/>
          <w:trHeight w:val="175"/>
        </w:trPr>
        <w:tc>
          <w:tcPr>
            <w:tcW w:w="1559"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1</w:t>
            </w:r>
          </w:p>
        </w:tc>
        <w:tc>
          <w:tcPr>
            <w:tcW w:w="994"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3</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4</w:t>
            </w:r>
          </w:p>
        </w:tc>
        <w:tc>
          <w:tcPr>
            <w:tcW w:w="993"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7</w:t>
            </w:r>
          </w:p>
        </w:tc>
        <w:tc>
          <w:tcPr>
            <w:tcW w:w="992"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8</w:t>
            </w:r>
          </w:p>
        </w:tc>
        <w:tc>
          <w:tcPr>
            <w:tcW w:w="851" w:type="dxa"/>
          </w:tcPr>
          <w:p w:rsidR="00175F0F" w:rsidRPr="0002532B" w:rsidRDefault="00175F0F" w:rsidP="00DC337B">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175F0F" w:rsidRPr="0002532B" w:rsidRDefault="00175F0F" w:rsidP="00DC337B">
            <w:pPr>
              <w:overflowPunct w:val="0"/>
              <w:autoSpaceDE w:val="0"/>
              <w:autoSpaceDN w:val="0"/>
              <w:adjustRightInd w:val="0"/>
              <w:ind w:right="-54"/>
              <w:jc w:val="center"/>
              <w:textAlignment w:val="baseline"/>
              <w:rPr>
                <w:b/>
                <w:sz w:val="18"/>
                <w:szCs w:val="18"/>
              </w:rPr>
            </w:pPr>
            <w:r>
              <w:rPr>
                <w:b/>
                <w:sz w:val="18"/>
                <w:szCs w:val="18"/>
              </w:rPr>
              <w:t>10</w:t>
            </w:r>
          </w:p>
        </w:tc>
      </w:tr>
      <w:tr w:rsidR="00175F0F" w:rsidRPr="005409B1" w:rsidTr="00DC337B">
        <w:trPr>
          <w:cantSplit/>
          <w:trHeight w:val="687"/>
        </w:trPr>
        <w:tc>
          <w:tcPr>
            <w:tcW w:w="10065" w:type="dxa"/>
            <w:gridSpan w:val="10"/>
          </w:tcPr>
          <w:p w:rsidR="00175F0F" w:rsidRPr="0002532B" w:rsidRDefault="00175F0F" w:rsidP="00175F0F">
            <w:pPr>
              <w:overflowPunct w:val="0"/>
              <w:autoSpaceDE w:val="0"/>
              <w:autoSpaceDN w:val="0"/>
              <w:adjustRightInd w:val="0"/>
              <w:ind w:right="-54"/>
              <w:jc w:val="center"/>
              <w:textAlignment w:val="baseline"/>
              <w:rPr>
                <w:b/>
                <w:sz w:val="18"/>
                <w:szCs w:val="18"/>
              </w:rPr>
            </w:pPr>
            <w:r w:rsidRPr="0002532B">
              <w:rPr>
                <w:sz w:val="24"/>
                <w:szCs w:val="24"/>
              </w:rPr>
              <w:t>Муниципальная программа «Формирование современной городской среды на территории муниципального образования «город Саянск» на 2018-</w:t>
            </w:r>
            <w:r w:rsidRPr="00175F0F">
              <w:rPr>
                <w:sz w:val="24"/>
                <w:szCs w:val="24"/>
              </w:rPr>
              <w:t>2025 годы»</w:t>
            </w:r>
          </w:p>
        </w:tc>
      </w:tr>
      <w:tr w:rsidR="00175F0F" w:rsidRPr="0002532B" w:rsidTr="005D63B0">
        <w:trPr>
          <w:cantSplit/>
          <w:trHeight w:val="453"/>
        </w:trPr>
        <w:tc>
          <w:tcPr>
            <w:tcW w:w="1559"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Всего, в том числе:</w:t>
            </w:r>
          </w:p>
        </w:tc>
        <w:tc>
          <w:tcPr>
            <w:tcW w:w="994" w:type="dxa"/>
          </w:tcPr>
          <w:p w:rsidR="00175F0F" w:rsidRPr="00F40210" w:rsidRDefault="00175F0F" w:rsidP="00DC337B">
            <w:pPr>
              <w:overflowPunct w:val="0"/>
              <w:autoSpaceDE w:val="0"/>
              <w:autoSpaceDN w:val="0"/>
              <w:adjustRightInd w:val="0"/>
              <w:ind w:right="-54"/>
              <w:jc w:val="center"/>
              <w:textAlignment w:val="baseline"/>
              <w:rPr>
                <w:b/>
                <w:highlight w:val="yellow"/>
              </w:rPr>
            </w:pPr>
            <w:r w:rsidRPr="00175F0F">
              <w:rPr>
                <w:b/>
              </w:rPr>
              <w:t>268884,7</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40850,5</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51779,9</w:t>
            </w:r>
          </w:p>
        </w:tc>
        <w:tc>
          <w:tcPr>
            <w:tcW w:w="993" w:type="dxa"/>
          </w:tcPr>
          <w:p w:rsidR="00175F0F" w:rsidRPr="0002532B" w:rsidRDefault="00175F0F" w:rsidP="00DC337B">
            <w:pPr>
              <w:jc w:val="center"/>
            </w:pPr>
            <w:r w:rsidRPr="0002532B">
              <w:rPr>
                <w:b/>
              </w:rPr>
              <w:t>114979,5</w:t>
            </w:r>
          </w:p>
        </w:tc>
        <w:tc>
          <w:tcPr>
            <w:tcW w:w="992" w:type="dxa"/>
          </w:tcPr>
          <w:p w:rsidR="00175F0F" w:rsidRPr="0002532B" w:rsidRDefault="00175F0F" w:rsidP="00DC337B">
            <w:pPr>
              <w:jc w:val="center"/>
            </w:pPr>
            <w:r w:rsidRPr="0002532B">
              <w:rPr>
                <w:b/>
              </w:rPr>
              <w:t>21</w:t>
            </w:r>
            <w:r>
              <w:rPr>
                <w:b/>
              </w:rPr>
              <w:t>28</w:t>
            </w:r>
            <w:r w:rsidRPr="0002532B">
              <w:rPr>
                <w:b/>
              </w:rPr>
              <w:t>2,6</w:t>
            </w:r>
          </w:p>
        </w:tc>
        <w:tc>
          <w:tcPr>
            <w:tcW w:w="992" w:type="dxa"/>
          </w:tcPr>
          <w:p w:rsidR="00175F0F" w:rsidRPr="0002532B" w:rsidRDefault="00175F0F" w:rsidP="00DC337B">
            <w:pPr>
              <w:jc w:val="center"/>
            </w:pPr>
            <w:r w:rsidRPr="0002532B">
              <w:rPr>
                <w:b/>
              </w:rPr>
              <w:t>18</w:t>
            </w:r>
            <w:r>
              <w:rPr>
                <w:b/>
              </w:rPr>
              <w:t>853</w:t>
            </w:r>
            <w:r w:rsidRPr="0002532B">
              <w:rPr>
                <w:b/>
              </w:rPr>
              <w:t>,3</w:t>
            </w:r>
          </w:p>
        </w:tc>
        <w:tc>
          <w:tcPr>
            <w:tcW w:w="992" w:type="dxa"/>
          </w:tcPr>
          <w:p w:rsidR="00175F0F" w:rsidRPr="00F40210" w:rsidRDefault="00175F0F" w:rsidP="00DC337B">
            <w:pPr>
              <w:jc w:val="center"/>
              <w:rPr>
                <w:highlight w:val="yellow"/>
              </w:rPr>
            </w:pPr>
            <w:r w:rsidRPr="00175F0F">
              <w:rPr>
                <w:b/>
              </w:rPr>
              <w:t>18838,9</w:t>
            </w:r>
          </w:p>
        </w:tc>
        <w:tc>
          <w:tcPr>
            <w:tcW w:w="851" w:type="dxa"/>
          </w:tcPr>
          <w:p w:rsidR="00175F0F" w:rsidRPr="0002532B" w:rsidRDefault="00175F0F" w:rsidP="00DC337B">
            <w:pPr>
              <w:jc w:val="center"/>
            </w:pPr>
            <w:r w:rsidRPr="0002532B">
              <w:rPr>
                <w:b/>
              </w:rPr>
              <w:t>1150,0</w:t>
            </w:r>
          </w:p>
        </w:tc>
        <w:tc>
          <w:tcPr>
            <w:tcW w:w="850" w:type="dxa"/>
          </w:tcPr>
          <w:p w:rsidR="00175F0F" w:rsidRPr="0002532B" w:rsidRDefault="00175F0F" w:rsidP="00DC337B">
            <w:pPr>
              <w:jc w:val="center"/>
            </w:pPr>
            <w:r w:rsidRPr="0002532B">
              <w:rPr>
                <w:b/>
              </w:rPr>
              <w:t>1150,0</w:t>
            </w:r>
          </w:p>
        </w:tc>
      </w:tr>
      <w:tr w:rsidR="00175F0F" w:rsidRPr="0002532B" w:rsidTr="00175F0F">
        <w:trPr>
          <w:cantSplit/>
          <w:trHeight w:val="435"/>
        </w:trPr>
        <w:tc>
          <w:tcPr>
            <w:tcW w:w="1559"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Всего местный бюджет</w:t>
            </w:r>
          </w:p>
        </w:tc>
        <w:tc>
          <w:tcPr>
            <w:tcW w:w="994" w:type="dxa"/>
          </w:tcPr>
          <w:p w:rsidR="00175F0F" w:rsidRPr="00F40210" w:rsidRDefault="00175F0F" w:rsidP="00DC337B">
            <w:pPr>
              <w:overflowPunct w:val="0"/>
              <w:autoSpaceDE w:val="0"/>
              <w:autoSpaceDN w:val="0"/>
              <w:adjustRightInd w:val="0"/>
              <w:ind w:right="-54"/>
              <w:jc w:val="center"/>
              <w:textAlignment w:val="baseline"/>
              <w:rPr>
                <w:b/>
                <w:highlight w:val="yellow"/>
              </w:rPr>
            </w:pPr>
            <w:r w:rsidRPr="00175F0F">
              <w:rPr>
                <w:b/>
              </w:rPr>
              <w:t>7048,6</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869,3</w:t>
            </w:r>
          </w:p>
        </w:tc>
        <w:tc>
          <w:tcPr>
            <w:tcW w:w="992" w:type="dxa"/>
          </w:tcPr>
          <w:p w:rsidR="00175F0F" w:rsidRPr="0002532B" w:rsidRDefault="00175F0F" w:rsidP="00DC337B">
            <w:pPr>
              <w:jc w:val="center"/>
            </w:pPr>
            <w:r w:rsidRPr="0002532B">
              <w:rPr>
                <w:b/>
              </w:rPr>
              <w:t>1662,9</w:t>
            </w:r>
          </w:p>
        </w:tc>
        <w:tc>
          <w:tcPr>
            <w:tcW w:w="993" w:type="dxa"/>
          </w:tcPr>
          <w:p w:rsidR="00175F0F" w:rsidRPr="0002532B" w:rsidRDefault="00175F0F" w:rsidP="00DC337B">
            <w:pPr>
              <w:jc w:val="center"/>
            </w:pPr>
            <w:r w:rsidRPr="0002532B">
              <w:rPr>
                <w:b/>
              </w:rPr>
              <w:t>533,1</w:t>
            </w:r>
          </w:p>
        </w:tc>
        <w:tc>
          <w:tcPr>
            <w:tcW w:w="992" w:type="dxa"/>
          </w:tcPr>
          <w:p w:rsidR="00175F0F" w:rsidRPr="0002532B" w:rsidRDefault="00175F0F" w:rsidP="00DC337B">
            <w:pPr>
              <w:jc w:val="center"/>
            </w:pPr>
            <w:r>
              <w:rPr>
                <w:b/>
              </w:rPr>
              <w:t>49</w:t>
            </w:r>
            <w:r w:rsidRPr="0002532B">
              <w:rPr>
                <w:b/>
              </w:rPr>
              <w:t>2,3</w:t>
            </w:r>
          </w:p>
        </w:tc>
        <w:tc>
          <w:tcPr>
            <w:tcW w:w="992" w:type="dxa"/>
          </w:tcPr>
          <w:p w:rsidR="00175F0F" w:rsidRPr="0002532B" w:rsidRDefault="00175F0F" w:rsidP="00DC337B">
            <w:pPr>
              <w:jc w:val="center"/>
            </w:pPr>
            <w:r>
              <w:rPr>
                <w:b/>
              </w:rPr>
              <w:t>485,2</w:t>
            </w:r>
          </w:p>
        </w:tc>
        <w:tc>
          <w:tcPr>
            <w:tcW w:w="992" w:type="dxa"/>
          </w:tcPr>
          <w:p w:rsidR="00175F0F" w:rsidRPr="00F40210" w:rsidRDefault="00175F0F" w:rsidP="00DC337B">
            <w:pPr>
              <w:jc w:val="center"/>
              <w:rPr>
                <w:highlight w:val="yellow"/>
              </w:rPr>
            </w:pPr>
            <w:r w:rsidRPr="00175F0F">
              <w:rPr>
                <w:b/>
              </w:rPr>
              <w:t>705,8</w:t>
            </w:r>
          </w:p>
        </w:tc>
        <w:tc>
          <w:tcPr>
            <w:tcW w:w="851" w:type="dxa"/>
          </w:tcPr>
          <w:p w:rsidR="00175F0F" w:rsidRPr="0002532B" w:rsidRDefault="00175F0F" w:rsidP="00DC337B">
            <w:pPr>
              <w:jc w:val="center"/>
            </w:pPr>
            <w:r w:rsidRPr="0002532B">
              <w:rPr>
                <w:b/>
              </w:rPr>
              <w:t>1150,0</w:t>
            </w:r>
          </w:p>
        </w:tc>
        <w:tc>
          <w:tcPr>
            <w:tcW w:w="850" w:type="dxa"/>
          </w:tcPr>
          <w:p w:rsidR="00175F0F" w:rsidRPr="0002532B" w:rsidRDefault="00175F0F" w:rsidP="00DC337B">
            <w:pPr>
              <w:jc w:val="center"/>
            </w:pPr>
            <w:r w:rsidRPr="0002532B">
              <w:rPr>
                <w:b/>
              </w:rPr>
              <w:t>1150,0</w:t>
            </w:r>
          </w:p>
        </w:tc>
      </w:tr>
      <w:tr w:rsidR="00175F0F" w:rsidRPr="0002532B" w:rsidTr="00175F0F">
        <w:trPr>
          <w:cantSplit/>
          <w:trHeight w:val="581"/>
        </w:trPr>
        <w:tc>
          <w:tcPr>
            <w:tcW w:w="1559"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Всего областной бюджет</w:t>
            </w:r>
          </w:p>
        </w:tc>
        <w:tc>
          <w:tcPr>
            <w:tcW w:w="994" w:type="dxa"/>
          </w:tcPr>
          <w:p w:rsidR="00175F0F" w:rsidRPr="00F40210" w:rsidRDefault="00175F0F" w:rsidP="00DC337B">
            <w:pPr>
              <w:overflowPunct w:val="0"/>
              <w:autoSpaceDE w:val="0"/>
              <w:autoSpaceDN w:val="0"/>
              <w:adjustRightInd w:val="0"/>
              <w:ind w:right="-54"/>
              <w:jc w:val="center"/>
              <w:textAlignment w:val="baseline"/>
              <w:rPr>
                <w:b/>
                <w:highlight w:val="yellow"/>
              </w:rPr>
            </w:pPr>
            <w:r w:rsidRPr="00175F0F">
              <w:rPr>
                <w:b/>
              </w:rPr>
              <w:t>53505,4</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11536,1</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9009,4</w:t>
            </w:r>
          </w:p>
        </w:tc>
        <w:tc>
          <w:tcPr>
            <w:tcW w:w="993"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20715,0</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4794,3</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3731,4</w:t>
            </w:r>
          </w:p>
        </w:tc>
        <w:tc>
          <w:tcPr>
            <w:tcW w:w="992"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3719,2</w:t>
            </w:r>
          </w:p>
        </w:tc>
        <w:tc>
          <w:tcPr>
            <w:tcW w:w="851"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0,00</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0,00</w:t>
            </w:r>
          </w:p>
        </w:tc>
      </w:tr>
      <w:tr w:rsidR="00175F0F" w:rsidRPr="0002532B" w:rsidTr="00175F0F">
        <w:trPr>
          <w:cantSplit/>
          <w:trHeight w:val="385"/>
        </w:trPr>
        <w:tc>
          <w:tcPr>
            <w:tcW w:w="1559"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Всего федеральный бюджет:</w:t>
            </w:r>
          </w:p>
        </w:tc>
        <w:tc>
          <w:tcPr>
            <w:tcW w:w="994"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207380,7</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28445,1</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41107,6</w:t>
            </w:r>
          </w:p>
        </w:tc>
        <w:tc>
          <w:tcPr>
            <w:tcW w:w="993"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92781,4</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15996,0</w:t>
            </w:r>
          </w:p>
        </w:tc>
        <w:tc>
          <w:tcPr>
            <w:tcW w:w="992"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14636,7</w:t>
            </w:r>
          </w:p>
        </w:tc>
        <w:tc>
          <w:tcPr>
            <w:tcW w:w="992"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14413,9</w:t>
            </w:r>
          </w:p>
        </w:tc>
        <w:tc>
          <w:tcPr>
            <w:tcW w:w="851"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0,00</w:t>
            </w:r>
          </w:p>
        </w:tc>
        <w:tc>
          <w:tcPr>
            <w:tcW w:w="850"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0,00</w:t>
            </w:r>
          </w:p>
        </w:tc>
      </w:tr>
      <w:tr w:rsidR="00175F0F" w:rsidRPr="0002532B" w:rsidTr="00175F0F">
        <w:trPr>
          <w:cantSplit/>
          <w:trHeight w:val="409"/>
        </w:trPr>
        <w:tc>
          <w:tcPr>
            <w:tcW w:w="1559" w:type="dxa"/>
          </w:tcPr>
          <w:p w:rsidR="00175F0F" w:rsidRPr="0002532B" w:rsidRDefault="00175F0F" w:rsidP="00DC337B">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4"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950,0</w:t>
            </w:r>
          </w:p>
        </w:tc>
        <w:tc>
          <w:tcPr>
            <w:tcW w:w="850"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0,00</w:t>
            </w:r>
          </w:p>
        </w:tc>
        <w:tc>
          <w:tcPr>
            <w:tcW w:w="992" w:type="dxa"/>
          </w:tcPr>
          <w:p w:rsidR="00175F0F" w:rsidRPr="00F11D8E" w:rsidRDefault="00175F0F" w:rsidP="00DC337B">
            <w:pPr>
              <w:jc w:val="center"/>
              <w:rPr>
                <w:b/>
              </w:rPr>
            </w:pPr>
            <w:r w:rsidRPr="00F11D8E">
              <w:rPr>
                <w:b/>
              </w:rPr>
              <w:t>0,00</w:t>
            </w:r>
          </w:p>
        </w:tc>
        <w:tc>
          <w:tcPr>
            <w:tcW w:w="993" w:type="dxa"/>
          </w:tcPr>
          <w:p w:rsidR="00175F0F" w:rsidRPr="00F11D8E" w:rsidRDefault="00175F0F" w:rsidP="00DC337B">
            <w:pPr>
              <w:jc w:val="center"/>
              <w:rPr>
                <w:b/>
              </w:rPr>
            </w:pPr>
            <w:r w:rsidRPr="00F11D8E">
              <w:rPr>
                <w:b/>
              </w:rPr>
              <w:t>950,0</w:t>
            </w:r>
          </w:p>
        </w:tc>
        <w:tc>
          <w:tcPr>
            <w:tcW w:w="992" w:type="dxa"/>
          </w:tcPr>
          <w:p w:rsidR="00175F0F" w:rsidRPr="00F11D8E" w:rsidRDefault="00175F0F" w:rsidP="00DC337B">
            <w:pPr>
              <w:jc w:val="center"/>
              <w:rPr>
                <w:b/>
              </w:rPr>
            </w:pPr>
            <w:r w:rsidRPr="00F11D8E">
              <w:rPr>
                <w:b/>
              </w:rPr>
              <w:t>0,00</w:t>
            </w:r>
          </w:p>
        </w:tc>
        <w:tc>
          <w:tcPr>
            <w:tcW w:w="992" w:type="dxa"/>
          </w:tcPr>
          <w:p w:rsidR="00175F0F" w:rsidRPr="00F11D8E" w:rsidRDefault="00175F0F" w:rsidP="00DC337B">
            <w:pPr>
              <w:jc w:val="center"/>
              <w:rPr>
                <w:b/>
              </w:rPr>
            </w:pPr>
            <w:r w:rsidRPr="00F11D8E">
              <w:rPr>
                <w:b/>
              </w:rPr>
              <w:t>0,00</w:t>
            </w:r>
          </w:p>
        </w:tc>
        <w:tc>
          <w:tcPr>
            <w:tcW w:w="992" w:type="dxa"/>
          </w:tcPr>
          <w:p w:rsidR="00175F0F" w:rsidRPr="00F11D8E" w:rsidRDefault="00175F0F" w:rsidP="00DC337B">
            <w:pPr>
              <w:jc w:val="center"/>
              <w:rPr>
                <w:b/>
              </w:rPr>
            </w:pPr>
            <w:r w:rsidRPr="00F11D8E">
              <w:rPr>
                <w:b/>
              </w:rPr>
              <w:t>0,00</w:t>
            </w:r>
          </w:p>
        </w:tc>
        <w:tc>
          <w:tcPr>
            <w:tcW w:w="851" w:type="dxa"/>
          </w:tcPr>
          <w:p w:rsidR="00175F0F" w:rsidRPr="0002532B" w:rsidRDefault="00175F0F" w:rsidP="00DC337B">
            <w:pPr>
              <w:jc w:val="center"/>
              <w:rPr>
                <w:b/>
              </w:rPr>
            </w:pPr>
            <w:r w:rsidRPr="0002532B">
              <w:rPr>
                <w:b/>
              </w:rPr>
              <w:t>0,00</w:t>
            </w:r>
          </w:p>
        </w:tc>
        <w:tc>
          <w:tcPr>
            <w:tcW w:w="850" w:type="dxa"/>
          </w:tcPr>
          <w:p w:rsidR="00175F0F" w:rsidRPr="0002532B" w:rsidRDefault="00175F0F" w:rsidP="00DC337B">
            <w:pPr>
              <w:jc w:val="center"/>
              <w:rPr>
                <w:b/>
              </w:rPr>
            </w:pPr>
            <w:r w:rsidRPr="0002532B">
              <w:rPr>
                <w:b/>
              </w:rPr>
              <w:t>0,00</w:t>
            </w:r>
          </w:p>
        </w:tc>
      </w:tr>
      <w:tr w:rsidR="00175F0F" w:rsidRPr="005409B1" w:rsidTr="00175F0F">
        <w:trPr>
          <w:cantSplit/>
          <w:trHeight w:val="1266"/>
        </w:trPr>
        <w:tc>
          <w:tcPr>
            <w:tcW w:w="1559" w:type="dxa"/>
          </w:tcPr>
          <w:p w:rsidR="00175F0F" w:rsidRPr="000B4E54" w:rsidRDefault="00175F0F" w:rsidP="00175F0F">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175F0F" w:rsidRPr="000B4E54" w:rsidRDefault="00175F0F" w:rsidP="00175F0F">
            <w:pPr>
              <w:overflowPunct w:val="0"/>
              <w:autoSpaceDE w:val="0"/>
              <w:autoSpaceDN w:val="0"/>
              <w:adjustRightInd w:val="0"/>
              <w:ind w:right="-54"/>
              <w:textAlignment w:val="baseline"/>
              <w:rPr>
                <w:b/>
              </w:rPr>
            </w:pPr>
            <w:r w:rsidRPr="000B4E54">
              <w:rPr>
                <w:b/>
              </w:rPr>
              <w:t>образования «город Саянск»</w:t>
            </w:r>
          </w:p>
        </w:tc>
        <w:tc>
          <w:tcPr>
            <w:tcW w:w="994" w:type="dxa"/>
            <w:vAlign w:val="center"/>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173909,4</w:t>
            </w:r>
          </w:p>
        </w:tc>
        <w:tc>
          <w:tcPr>
            <w:tcW w:w="850" w:type="dxa"/>
            <w:vAlign w:val="center"/>
          </w:tcPr>
          <w:p w:rsidR="00175F0F" w:rsidRPr="000B4E54" w:rsidRDefault="00175F0F" w:rsidP="00DC337B">
            <w:pPr>
              <w:overflowPunct w:val="0"/>
              <w:autoSpaceDE w:val="0"/>
              <w:autoSpaceDN w:val="0"/>
              <w:adjustRightInd w:val="0"/>
              <w:ind w:right="-54"/>
              <w:jc w:val="center"/>
              <w:textAlignment w:val="baseline"/>
              <w:rPr>
                <w:b/>
              </w:rPr>
            </w:pPr>
            <w:r w:rsidRPr="000B4E54">
              <w:rPr>
                <w:b/>
              </w:rPr>
              <w:t>38325,2</w:t>
            </w:r>
          </w:p>
        </w:tc>
        <w:tc>
          <w:tcPr>
            <w:tcW w:w="992" w:type="dxa"/>
            <w:vAlign w:val="center"/>
          </w:tcPr>
          <w:p w:rsidR="00175F0F" w:rsidRPr="000B4E54" w:rsidRDefault="00175F0F" w:rsidP="00DC337B">
            <w:pPr>
              <w:jc w:val="center"/>
              <w:rPr>
                <w:b/>
              </w:rPr>
            </w:pPr>
            <w:r w:rsidRPr="000B4E54">
              <w:rPr>
                <w:b/>
              </w:rPr>
              <w:t>51779,9</w:t>
            </w:r>
          </w:p>
        </w:tc>
        <w:tc>
          <w:tcPr>
            <w:tcW w:w="993" w:type="dxa"/>
            <w:vAlign w:val="center"/>
          </w:tcPr>
          <w:p w:rsidR="00175F0F" w:rsidRPr="000B4E54" w:rsidRDefault="00175F0F" w:rsidP="00DC337B">
            <w:pPr>
              <w:jc w:val="center"/>
              <w:rPr>
                <w:b/>
              </w:rPr>
            </w:pPr>
            <w:r w:rsidRPr="000B4E54">
              <w:rPr>
                <w:b/>
              </w:rPr>
              <w:t>22529,5</w:t>
            </w:r>
          </w:p>
        </w:tc>
        <w:tc>
          <w:tcPr>
            <w:tcW w:w="992" w:type="dxa"/>
            <w:vAlign w:val="center"/>
          </w:tcPr>
          <w:p w:rsidR="00175F0F" w:rsidRPr="000B4E54" w:rsidRDefault="00175F0F" w:rsidP="00DC337B">
            <w:pPr>
              <w:jc w:val="center"/>
              <w:rPr>
                <w:b/>
              </w:rPr>
            </w:pPr>
            <w:r w:rsidRPr="000B4E54">
              <w:rPr>
                <w:b/>
              </w:rPr>
              <w:t>21</w:t>
            </w:r>
            <w:r>
              <w:rPr>
                <w:b/>
              </w:rPr>
              <w:t>28</w:t>
            </w:r>
            <w:r w:rsidRPr="000B4E54">
              <w:rPr>
                <w:b/>
              </w:rPr>
              <w:t>2,6</w:t>
            </w:r>
          </w:p>
        </w:tc>
        <w:tc>
          <w:tcPr>
            <w:tcW w:w="992" w:type="dxa"/>
            <w:vAlign w:val="center"/>
          </w:tcPr>
          <w:p w:rsidR="00175F0F" w:rsidRPr="000B4E54" w:rsidRDefault="00175F0F" w:rsidP="00DC337B">
            <w:pPr>
              <w:jc w:val="center"/>
              <w:rPr>
                <w:b/>
              </w:rPr>
            </w:pPr>
            <w:r w:rsidRPr="000B4E54">
              <w:rPr>
                <w:b/>
              </w:rPr>
              <w:t>18</w:t>
            </w:r>
            <w:r>
              <w:rPr>
                <w:b/>
              </w:rPr>
              <w:t>853</w:t>
            </w:r>
            <w:r w:rsidRPr="000B4E54">
              <w:rPr>
                <w:b/>
              </w:rPr>
              <w:t>,3</w:t>
            </w:r>
          </w:p>
        </w:tc>
        <w:tc>
          <w:tcPr>
            <w:tcW w:w="992" w:type="dxa"/>
            <w:vAlign w:val="center"/>
          </w:tcPr>
          <w:p w:rsidR="00175F0F" w:rsidRPr="00F11D8E" w:rsidRDefault="00F11D8E" w:rsidP="00DC337B">
            <w:pPr>
              <w:jc w:val="center"/>
              <w:rPr>
                <w:b/>
              </w:rPr>
            </w:pPr>
            <w:r w:rsidRPr="00F11D8E">
              <w:rPr>
                <w:b/>
              </w:rPr>
              <w:t>18838,9</w:t>
            </w:r>
          </w:p>
        </w:tc>
        <w:tc>
          <w:tcPr>
            <w:tcW w:w="851" w:type="dxa"/>
            <w:vAlign w:val="center"/>
          </w:tcPr>
          <w:p w:rsidR="00175F0F" w:rsidRPr="00F11D8E" w:rsidRDefault="00175F0F" w:rsidP="00DC337B">
            <w:pPr>
              <w:jc w:val="center"/>
              <w:rPr>
                <w:b/>
              </w:rPr>
            </w:pPr>
            <w:r w:rsidRPr="00F11D8E">
              <w:rPr>
                <w:b/>
              </w:rPr>
              <w:t>1150,0</w:t>
            </w:r>
          </w:p>
        </w:tc>
        <w:tc>
          <w:tcPr>
            <w:tcW w:w="850" w:type="dxa"/>
            <w:vAlign w:val="center"/>
          </w:tcPr>
          <w:p w:rsidR="00175F0F" w:rsidRPr="000B4E54" w:rsidRDefault="00175F0F" w:rsidP="00DC337B">
            <w:pPr>
              <w:jc w:val="center"/>
              <w:rPr>
                <w:b/>
              </w:rPr>
            </w:pPr>
            <w:r w:rsidRPr="000B4E54">
              <w:rPr>
                <w:b/>
              </w:rPr>
              <w:t>1150,0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Местный бюджет</w:t>
            </w:r>
          </w:p>
        </w:tc>
        <w:tc>
          <w:tcPr>
            <w:tcW w:w="994"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6978,1</w:t>
            </w:r>
          </w:p>
        </w:tc>
        <w:tc>
          <w:tcPr>
            <w:tcW w:w="850" w:type="dxa"/>
          </w:tcPr>
          <w:p w:rsidR="00175F0F" w:rsidRPr="000B4E54" w:rsidRDefault="00175F0F" w:rsidP="00DC337B">
            <w:pPr>
              <w:overflowPunct w:val="0"/>
              <w:autoSpaceDE w:val="0"/>
              <w:autoSpaceDN w:val="0"/>
              <w:adjustRightInd w:val="0"/>
              <w:ind w:right="-54"/>
              <w:jc w:val="center"/>
              <w:textAlignment w:val="baseline"/>
            </w:pPr>
            <w:r w:rsidRPr="000B4E54">
              <w:t>798,8</w:t>
            </w:r>
          </w:p>
        </w:tc>
        <w:tc>
          <w:tcPr>
            <w:tcW w:w="992" w:type="dxa"/>
          </w:tcPr>
          <w:p w:rsidR="00175F0F" w:rsidRPr="000B4E54" w:rsidRDefault="00175F0F" w:rsidP="00DC337B">
            <w:pPr>
              <w:jc w:val="center"/>
            </w:pPr>
            <w:r w:rsidRPr="000B4E54">
              <w:t>1662,9</w:t>
            </w:r>
          </w:p>
        </w:tc>
        <w:tc>
          <w:tcPr>
            <w:tcW w:w="993" w:type="dxa"/>
          </w:tcPr>
          <w:p w:rsidR="00175F0F" w:rsidRPr="000B4E54" w:rsidRDefault="00175F0F" w:rsidP="00DC337B">
            <w:pPr>
              <w:jc w:val="center"/>
            </w:pPr>
            <w:r w:rsidRPr="000B4E54">
              <w:t>533,1</w:t>
            </w:r>
          </w:p>
        </w:tc>
        <w:tc>
          <w:tcPr>
            <w:tcW w:w="992" w:type="dxa"/>
          </w:tcPr>
          <w:p w:rsidR="00175F0F" w:rsidRPr="000B4E54" w:rsidRDefault="00175F0F" w:rsidP="00DC337B">
            <w:pPr>
              <w:jc w:val="center"/>
            </w:pPr>
            <w:r>
              <w:t>49</w:t>
            </w:r>
            <w:r w:rsidRPr="000B4E54">
              <w:t>2,3</w:t>
            </w:r>
          </w:p>
        </w:tc>
        <w:tc>
          <w:tcPr>
            <w:tcW w:w="992" w:type="dxa"/>
          </w:tcPr>
          <w:p w:rsidR="00175F0F" w:rsidRPr="000B4E54" w:rsidRDefault="00175F0F" w:rsidP="00DC337B">
            <w:pPr>
              <w:jc w:val="center"/>
            </w:pPr>
            <w:r>
              <w:t>485,2</w:t>
            </w:r>
          </w:p>
        </w:tc>
        <w:tc>
          <w:tcPr>
            <w:tcW w:w="992" w:type="dxa"/>
          </w:tcPr>
          <w:p w:rsidR="00175F0F" w:rsidRPr="00F40210" w:rsidRDefault="00F11D8E" w:rsidP="00DC337B">
            <w:pPr>
              <w:jc w:val="center"/>
              <w:rPr>
                <w:highlight w:val="yellow"/>
              </w:rPr>
            </w:pPr>
            <w:r w:rsidRPr="00F11D8E">
              <w:t>705,8</w:t>
            </w:r>
          </w:p>
        </w:tc>
        <w:tc>
          <w:tcPr>
            <w:tcW w:w="851" w:type="dxa"/>
          </w:tcPr>
          <w:p w:rsidR="00175F0F" w:rsidRPr="000B4E54" w:rsidRDefault="00175F0F" w:rsidP="00DC337B">
            <w:pPr>
              <w:jc w:val="center"/>
            </w:pPr>
            <w:r w:rsidRPr="000B4E54">
              <w:t>1150,0</w:t>
            </w:r>
          </w:p>
        </w:tc>
        <w:tc>
          <w:tcPr>
            <w:tcW w:w="850" w:type="dxa"/>
          </w:tcPr>
          <w:p w:rsidR="00175F0F" w:rsidRPr="000B4E54" w:rsidRDefault="00175F0F" w:rsidP="00DC337B">
            <w:pPr>
              <w:jc w:val="center"/>
            </w:pPr>
            <w:r w:rsidRPr="000B4E54">
              <w:t>1150,0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Областной бюджет</w:t>
            </w:r>
          </w:p>
        </w:tc>
        <w:tc>
          <w:tcPr>
            <w:tcW w:w="994"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36069,2</w:t>
            </w:r>
          </w:p>
        </w:tc>
        <w:tc>
          <w:tcPr>
            <w:tcW w:w="850" w:type="dxa"/>
          </w:tcPr>
          <w:p w:rsidR="00175F0F" w:rsidRPr="000B4E54" w:rsidRDefault="00175F0F" w:rsidP="00DC337B">
            <w:pPr>
              <w:overflowPunct w:val="0"/>
              <w:autoSpaceDE w:val="0"/>
              <w:autoSpaceDN w:val="0"/>
              <w:adjustRightInd w:val="0"/>
              <w:ind w:right="-54"/>
              <w:jc w:val="center"/>
              <w:textAlignment w:val="baseline"/>
            </w:pPr>
            <w:r w:rsidRPr="000B4E54">
              <w:t>10599,9</w:t>
            </w:r>
          </w:p>
        </w:tc>
        <w:tc>
          <w:tcPr>
            <w:tcW w:w="992" w:type="dxa"/>
          </w:tcPr>
          <w:p w:rsidR="00175F0F" w:rsidRPr="000B4E54" w:rsidRDefault="00175F0F" w:rsidP="00DC337B">
            <w:pPr>
              <w:jc w:val="center"/>
            </w:pPr>
            <w:r w:rsidRPr="000B4E54">
              <w:t>9009,4</w:t>
            </w:r>
          </w:p>
        </w:tc>
        <w:tc>
          <w:tcPr>
            <w:tcW w:w="993" w:type="dxa"/>
          </w:tcPr>
          <w:p w:rsidR="00175F0F" w:rsidRPr="000B4E54" w:rsidRDefault="00175F0F" w:rsidP="00DC337B">
            <w:pPr>
              <w:jc w:val="center"/>
            </w:pPr>
            <w:r w:rsidRPr="000B4E54">
              <w:t>4215,0</w:t>
            </w:r>
          </w:p>
        </w:tc>
        <w:tc>
          <w:tcPr>
            <w:tcW w:w="992" w:type="dxa"/>
          </w:tcPr>
          <w:p w:rsidR="00175F0F" w:rsidRPr="000B4E54" w:rsidRDefault="00175F0F" w:rsidP="00DC337B">
            <w:pPr>
              <w:jc w:val="center"/>
            </w:pPr>
            <w:r w:rsidRPr="000B4E54">
              <w:t>4794,3</w:t>
            </w:r>
          </w:p>
        </w:tc>
        <w:tc>
          <w:tcPr>
            <w:tcW w:w="992" w:type="dxa"/>
          </w:tcPr>
          <w:p w:rsidR="00175F0F" w:rsidRPr="000B4E54" w:rsidRDefault="00175F0F" w:rsidP="00DC337B">
            <w:pPr>
              <w:jc w:val="center"/>
            </w:pPr>
            <w:r w:rsidRPr="000B4E54">
              <w:t>3731,4</w:t>
            </w:r>
          </w:p>
        </w:tc>
        <w:tc>
          <w:tcPr>
            <w:tcW w:w="992" w:type="dxa"/>
          </w:tcPr>
          <w:p w:rsidR="00175F0F" w:rsidRPr="00F40210" w:rsidRDefault="00F11D8E" w:rsidP="00DC337B">
            <w:pPr>
              <w:jc w:val="center"/>
              <w:rPr>
                <w:highlight w:val="yellow"/>
              </w:rPr>
            </w:pPr>
            <w:r w:rsidRPr="00F11D8E">
              <w:t>3719,2</w:t>
            </w:r>
          </w:p>
        </w:tc>
        <w:tc>
          <w:tcPr>
            <w:tcW w:w="851" w:type="dxa"/>
          </w:tcPr>
          <w:p w:rsidR="00175F0F" w:rsidRPr="000B4E54" w:rsidRDefault="00175F0F" w:rsidP="00DC337B">
            <w:pPr>
              <w:jc w:val="center"/>
            </w:pPr>
            <w:r w:rsidRPr="000B4E54">
              <w:t>0,00</w:t>
            </w:r>
          </w:p>
        </w:tc>
        <w:tc>
          <w:tcPr>
            <w:tcW w:w="850" w:type="dxa"/>
          </w:tcPr>
          <w:p w:rsidR="00175F0F" w:rsidRPr="000B4E54" w:rsidRDefault="00175F0F" w:rsidP="00DC337B">
            <w:pPr>
              <w:jc w:val="center"/>
            </w:pPr>
            <w:r w:rsidRPr="000B4E54">
              <w:t>0,00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Федеральный бюджет</w:t>
            </w:r>
          </w:p>
        </w:tc>
        <w:tc>
          <w:tcPr>
            <w:tcW w:w="994" w:type="dxa"/>
          </w:tcPr>
          <w:p w:rsidR="00175F0F" w:rsidRPr="00F40210" w:rsidRDefault="00F11D8E" w:rsidP="00DC337B">
            <w:pPr>
              <w:overflowPunct w:val="0"/>
              <w:autoSpaceDE w:val="0"/>
              <w:autoSpaceDN w:val="0"/>
              <w:adjustRightInd w:val="0"/>
              <w:ind w:right="-54"/>
              <w:jc w:val="center"/>
              <w:textAlignment w:val="baseline"/>
              <w:rPr>
                <w:b/>
                <w:highlight w:val="yellow"/>
              </w:rPr>
            </w:pPr>
            <w:r w:rsidRPr="00F11D8E">
              <w:rPr>
                <w:b/>
              </w:rPr>
              <w:t>130862,1</w:t>
            </w:r>
          </w:p>
        </w:tc>
        <w:tc>
          <w:tcPr>
            <w:tcW w:w="850" w:type="dxa"/>
          </w:tcPr>
          <w:p w:rsidR="00175F0F" w:rsidRPr="000B4E54" w:rsidRDefault="00175F0F" w:rsidP="00DC337B">
            <w:pPr>
              <w:overflowPunct w:val="0"/>
              <w:autoSpaceDE w:val="0"/>
              <w:autoSpaceDN w:val="0"/>
              <w:adjustRightInd w:val="0"/>
              <w:ind w:right="-54"/>
              <w:jc w:val="center"/>
              <w:textAlignment w:val="baseline"/>
            </w:pPr>
            <w:r w:rsidRPr="000B4E54">
              <w:t>26926,5</w:t>
            </w:r>
          </w:p>
        </w:tc>
        <w:tc>
          <w:tcPr>
            <w:tcW w:w="992" w:type="dxa"/>
          </w:tcPr>
          <w:p w:rsidR="00175F0F" w:rsidRPr="000B4E54" w:rsidRDefault="00175F0F" w:rsidP="00DC337B">
            <w:pPr>
              <w:jc w:val="center"/>
            </w:pPr>
            <w:r w:rsidRPr="000B4E54">
              <w:t>41107,6</w:t>
            </w:r>
          </w:p>
        </w:tc>
        <w:tc>
          <w:tcPr>
            <w:tcW w:w="993" w:type="dxa"/>
          </w:tcPr>
          <w:p w:rsidR="00175F0F" w:rsidRPr="000B4E54" w:rsidRDefault="00175F0F" w:rsidP="00DC337B">
            <w:pPr>
              <w:jc w:val="center"/>
            </w:pPr>
            <w:r w:rsidRPr="000B4E54">
              <w:t>17781,4</w:t>
            </w:r>
          </w:p>
        </w:tc>
        <w:tc>
          <w:tcPr>
            <w:tcW w:w="992" w:type="dxa"/>
          </w:tcPr>
          <w:p w:rsidR="00175F0F" w:rsidRPr="000B4E54" w:rsidRDefault="00175F0F" w:rsidP="00DC337B">
            <w:pPr>
              <w:jc w:val="center"/>
            </w:pPr>
            <w:r w:rsidRPr="000B4E54">
              <w:t>15996,0</w:t>
            </w:r>
          </w:p>
        </w:tc>
        <w:tc>
          <w:tcPr>
            <w:tcW w:w="992" w:type="dxa"/>
          </w:tcPr>
          <w:p w:rsidR="00175F0F" w:rsidRPr="000B4E54" w:rsidRDefault="00175F0F" w:rsidP="00DC337B">
            <w:pPr>
              <w:jc w:val="center"/>
            </w:pPr>
            <w:r w:rsidRPr="000B4E54">
              <w:t>14636,7</w:t>
            </w:r>
          </w:p>
        </w:tc>
        <w:tc>
          <w:tcPr>
            <w:tcW w:w="992" w:type="dxa"/>
          </w:tcPr>
          <w:p w:rsidR="00175F0F" w:rsidRPr="00F40210" w:rsidRDefault="00F11D8E" w:rsidP="00DC337B">
            <w:pPr>
              <w:jc w:val="center"/>
              <w:rPr>
                <w:highlight w:val="yellow"/>
              </w:rPr>
            </w:pPr>
            <w:r w:rsidRPr="00F11D8E">
              <w:t>14413,9</w:t>
            </w:r>
          </w:p>
        </w:tc>
        <w:tc>
          <w:tcPr>
            <w:tcW w:w="851" w:type="dxa"/>
          </w:tcPr>
          <w:p w:rsidR="00175F0F" w:rsidRPr="000B4E54" w:rsidRDefault="00175F0F" w:rsidP="00DC337B">
            <w:pPr>
              <w:jc w:val="center"/>
            </w:pPr>
            <w:r w:rsidRPr="000B4E54">
              <w:t>0,00</w:t>
            </w:r>
          </w:p>
        </w:tc>
        <w:tc>
          <w:tcPr>
            <w:tcW w:w="850" w:type="dxa"/>
          </w:tcPr>
          <w:p w:rsidR="00175F0F" w:rsidRPr="000B4E54" w:rsidRDefault="00175F0F" w:rsidP="00DC337B">
            <w:pPr>
              <w:jc w:val="center"/>
            </w:pPr>
            <w:r w:rsidRPr="000B4E54">
              <w:t>0,00</w:t>
            </w:r>
          </w:p>
        </w:tc>
      </w:tr>
      <w:tr w:rsidR="00175F0F" w:rsidRPr="005409B1" w:rsidTr="00175F0F">
        <w:trPr>
          <w:cantSplit/>
          <w:trHeight w:val="547"/>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4" w:type="dxa"/>
            <w:vAlign w:val="center"/>
          </w:tcPr>
          <w:p w:rsidR="00175F0F" w:rsidRPr="00F11D8E" w:rsidRDefault="00175F0F" w:rsidP="00DC337B">
            <w:pPr>
              <w:overflowPunct w:val="0"/>
              <w:autoSpaceDE w:val="0"/>
              <w:autoSpaceDN w:val="0"/>
              <w:adjustRightInd w:val="0"/>
              <w:ind w:right="-54"/>
              <w:jc w:val="center"/>
              <w:textAlignment w:val="baseline"/>
              <w:rPr>
                <w:b/>
              </w:rPr>
            </w:pPr>
            <w:r w:rsidRPr="00F11D8E">
              <w:rPr>
                <w:b/>
              </w:rPr>
              <w:t>94975,3</w:t>
            </w:r>
          </w:p>
        </w:tc>
        <w:tc>
          <w:tcPr>
            <w:tcW w:w="850" w:type="dxa"/>
            <w:vAlign w:val="center"/>
          </w:tcPr>
          <w:p w:rsidR="00175F0F" w:rsidRPr="00F11D8E" w:rsidRDefault="00175F0F" w:rsidP="00DC337B">
            <w:pPr>
              <w:overflowPunct w:val="0"/>
              <w:autoSpaceDE w:val="0"/>
              <w:autoSpaceDN w:val="0"/>
              <w:adjustRightInd w:val="0"/>
              <w:ind w:right="-54"/>
              <w:jc w:val="center"/>
              <w:textAlignment w:val="baseline"/>
              <w:rPr>
                <w:b/>
              </w:rPr>
            </w:pPr>
            <w:r w:rsidRPr="00F11D8E">
              <w:rPr>
                <w:b/>
              </w:rPr>
              <w:t>2525,3</w:t>
            </w:r>
          </w:p>
        </w:tc>
        <w:tc>
          <w:tcPr>
            <w:tcW w:w="992" w:type="dxa"/>
            <w:vAlign w:val="center"/>
          </w:tcPr>
          <w:p w:rsidR="00175F0F" w:rsidRPr="00F11D8E" w:rsidRDefault="00175F0F" w:rsidP="00DC337B">
            <w:pPr>
              <w:jc w:val="center"/>
              <w:rPr>
                <w:b/>
              </w:rPr>
            </w:pPr>
            <w:r w:rsidRPr="00F11D8E">
              <w:rPr>
                <w:b/>
              </w:rPr>
              <w:t>0,00</w:t>
            </w:r>
          </w:p>
        </w:tc>
        <w:tc>
          <w:tcPr>
            <w:tcW w:w="993" w:type="dxa"/>
            <w:vAlign w:val="center"/>
          </w:tcPr>
          <w:p w:rsidR="00175F0F" w:rsidRPr="00F11D8E" w:rsidRDefault="00175F0F" w:rsidP="00DC337B">
            <w:pPr>
              <w:jc w:val="center"/>
              <w:rPr>
                <w:b/>
              </w:rPr>
            </w:pPr>
            <w:r w:rsidRPr="00F11D8E">
              <w:rPr>
                <w:b/>
              </w:rPr>
              <w:t>92450,0</w:t>
            </w:r>
          </w:p>
        </w:tc>
        <w:tc>
          <w:tcPr>
            <w:tcW w:w="992" w:type="dxa"/>
            <w:vAlign w:val="center"/>
          </w:tcPr>
          <w:p w:rsidR="00175F0F" w:rsidRPr="00F11D8E" w:rsidRDefault="00175F0F" w:rsidP="00DC337B">
            <w:pPr>
              <w:jc w:val="center"/>
              <w:rPr>
                <w:b/>
              </w:rPr>
            </w:pPr>
            <w:r w:rsidRPr="00F11D8E">
              <w:rPr>
                <w:b/>
              </w:rPr>
              <w:t>0,00</w:t>
            </w:r>
          </w:p>
        </w:tc>
        <w:tc>
          <w:tcPr>
            <w:tcW w:w="992" w:type="dxa"/>
            <w:vAlign w:val="center"/>
          </w:tcPr>
          <w:p w:rsidR="00175F0F" w:rsidRPr="00F11D8E" w:rsidRDefault="00175F0F" w:rsidP="00DC337B">
            <w:pPr>
              <w:jc w:val="center"/>
              <w:rPr>
                <w:b/>
              </w:rPr>
            </w:pPr>
            <w:r w:rsidRPr="00F11D8E">
              <w:rPr>
                <w:b/>
              </w:rPr>
              <w:t>0,00</w:t>
            </w:r>
          </w:p>
        </w:tc>
        <w:tc>
          <w:tcPr>
            <w:tcW w:w="992" w:type="dxa"/>
            <w:vAlign w:val="center"/>
          </w:tcPr>
          <w:p w:rsidR="00175F0F" w:rsidRPr="00F11D8E" w:rsidRDefault="00175F0F" w:rsidP="00DC337B">
            <w:pPr>
              <w:jc w:val="center"/>
              <w:rPr>
                <w:b/>
              </w:rPr>
            </w:pPr>
            <w:r w:rsidRPr="00F11D8E">
              <w:rPr>
                <w:b/>
              </w:rPr>
              <w:t>0,00</w:t>
            </w:r>
          </w:p>
        </w:tc>
        <w:tc>
          <w:tcPr>
            <w:tcW w:w="851" w:type="dxa"/>
            <w:vAlign w:val="center"/>
          </w:tcPr>
          <w:p w:rsidR="00175F0F" w:rsidRPr="00F11D8E" w:rsidRDefault="00175F0F" w:rsidP="00DC337B">
            <w:pPr>
              <w:jc w:val="center"/>
              <w:rPr>
                <w:b/>
              </w:rPr>
            </w:pPr>
            <w:r w:rsidRPr="00F11D8E">
              <w:rPr>
                <w:b/>
              </w:rPr>
              <w:t>0,00</w:t>
            </w:r>
          </w:p>
        </w:tc>
        <w:tc>
          <w:tcPr>
            <w:tcW w:w="850" w:type="dxa"/>
            <w:vAlign w:val="center"/>
          </w:tcPr>
          <w:p w:rsidR="00175F0F" w:rsidRPr="00F11D8E" w:rsidRDefault="00175F0F" w:rsidP="00DC337B">
            <w:pPr>
              <w:jc w:val="center"/>
              <w:rPr>
                <w:b/>
              </w:rPr>
            </w:pPr>
            <w:r w:rsidRPr="00F11D8E">
              <w:rPr>
                <w:b/>
              </w:rPr>
              <w:t>0,00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Местный бюджет</w:t>
            </w:r>
          </w:p>
        </w:tc>
        <w:tc>
          <w:tcPr>
            <w:tcW w:w="994"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70,5</w:t>
            </w:r>
          </w:p>
        </w:tc>
        <w:tc>
          <w:tcPr>
            <w:tcW w:w="850" w:type="dxa"/>
          </w:tcPr>
          <w:p w:rsidR="00175F0F" w:rsidRPr="00F11D8E" w:rsidRDefault="00175F0F" w:rsidP="00DC337B">
            <w:pPr>
              <w:overflowPunct w:val="0"/>
              <w:autoSpaceDE w:val="0"/>
              <w:autoSpaceDN w:val="0"/>
              <w:adjustRightInd w:val="0"/>
              <w:ind w:right="-54"/>
              <w:jc w:val="center"/>
              <w:textAlignment w:val="baseline"/>
            </w:pPr>
            <w:r w:rsidRPr="00F11D8E">
              <w:t>70,5</w:t>
            </w:r>
          </w:p>
        </w:tc>
        <w:tc>
          <w:tcPr>
            <w:tcW w:w="992" w:type="dxa"/>
          </w:tcPr>
          <w:p w:rsidR="00175F0F" w:rsidRPr="00F11D8E" w:rsidRDefault="00175F0F" w:rsidP="00DC337B">
            <w:pPr>
              <w:jc w:val="center"/>
            </w:pPr>
            <w:r w:rsidRPr="00F11D8E">
              <w:t>0,00</w:t>
            </w:r>
          </w:p>
        </w:tc>
        <w:tc>
          <w:tcPr>
            <w:tcW w:w="993"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851" w:type="dxa"/>
          </w:tcPr>
          <w:p w:rsidR="00175F0F" w:rsidRPr="00F11D8E" w:rsidRDefault="00175F0F" w:rsidP="00DC337B">
            <w:pPr>
              <w:jc w:val="center"/>
            </w:pPr>
            <w:r w:rsidRPr="00F11D8E">
              <w:t>0,00</w:t>
            </w:r>
          </w:p>
        </w:tc>
        <w:tc>
          <w:tcPr>
            <w:tcW w:w="850" w:type="dxa"/>
          </w:tcPr>
          <w:p w:rsidR="00175F0F" w:rsidRPr="00F11D8E" w:rsidRDefault="00175F0F" w:rsidP="00DC337B">
            <w:pPr>
              <w:jc w:val="center"/>
            </w:pPr>
            <w:r w:rsidRPr="00F11D8E">
              <w:t>0,00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Областной бюджет</w:t>
            </w:r>
          </w:p>
        </w:tc>
        <w:tc>
          <w:tcPr>
            <w:tcW w:w="994"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17436,2</w:t>
            </w:r>
          </w:p>
        </w:tc>
        <w:tc>
          <w:tcPr>
            <w:tcW w:w="850" w:type="dxa"/>
          </w:tcPr>
          <w:p w:rsidR="00175F0F" w:rsidRPr="00F11D8E" w:rsidRDefault="00175F0F" w:rsidP="00DC337B">
            <w:pPr>
              <w:overflowPunct w:val="0"/>
              <w:autoSpaceDE w:val="0"/>
              <w:autoSpaceDN w:val="0"/>
              <w:adjustRightInd w:val="0"/>
              <w:ind w:right="-54"/>
              <w:jc w:val="center"/>
              <w:textAlignment w:val="baseline"/>
            </w:pPr>
            <w:r w:rsidRPr="00F11D8E">
              <w:t>936,2</w:t>
            </w:r>
          </w:p>
        </w:tc>
        <w:tc>
          <w:tcPr>
            <w:tcW w:w="992" w:type="dxa"/>
          </w:tcPr>
          <w:p w:rsidR="00175F0F" w:rsidRPr="00F11D8E" w:rsidRDefault="00175F0F" w:rsidP="00DC337B">
            <w:pPr>
              <w:jc w:val="center"/>
            </w:pPr>
            <w:r w:rsidRPr="00F11D8E">
              <w:t>0,00</w:t>
            </w:r>
          </w:p>
        </w:tc>
        <w:tc>
          <w:tcPr>
            <w:tcW w:w="993" w:type="dxa"/>
          </w:tcPr>
          <w:p w:rsidR="00175F0F" w:rsidRPr="00F11D8E" w:rsidRDefault="00175F0F" w:rsidP="00DC337B">
            <w:pPr>
              <w:jc w:val="center"/>
            </w:pPr>
            <w:r w:rsidRPr="00F11D8E">
              <w:t>16500,0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851" w:type="dxa"/>
          </w:tcPr>
          <w:p w:rsidR="00175F0F" w:rsidRPr="00F11D8E" w:rsidRDefault="00175F0F" w:rsidP="00DC337B">
            <w:pPr>
              <w:jc w:val="center"/>
            </w:pPr>
            <w:r w:rsidRPr="00F11D8E">
              <w:t>0,00</w:t>
            </w:r>
          </w:p>
        </w:tc>
        <w:tc>
          <w:tcPr>
            <w:tcW w:w="850" w:type="dxa"/>
          </w:tcPr>
          <w:p w:rsidR="00175F0F" w:rsidRPr="00F11D8E" w:rsidRDefault="00175F0F" w:rsidP="00DC337B">
            <w:pPr>
              <w:jc w:val="center"/>
            </w:pPr>
            <w:r w:rsidRPr="00F11D8E">
              <w:t>0,00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rPr>
                <w:b/>
              </w:rPr>
            </w:pPr>
            <w:r w:rsidRPr="000B4E54">
              <w:t>Федеральный бюджет</w:t>
            </w:r>
          </w:p>
        </w:tc>
        <w:tc>
          <w:tcPr>
            <w:tcW w:w="994"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76518,6</w:t>
            </w:r>
          </w:p>
        </w:tc>
        <w:tc>
          <w:tcPr>
            <w:tcW w:w="850" w:type="dxa"/>
          </w:tcPr>
          <w:p w:rsidR="00175F0F" w:rsidRPr="00F11D8E" w:rsidRDefault="00175F0F" w:rsidP="00DC337B">
            <w:pPr>
              <w:overflowPunct w:val="0"/>
              <w:autoSpaceDE w:val="0"/>
              <w:autoSpaceDN w:val="0"/>
              <w:adjustRightInd w:val="0"/>
              <w:ind w:right="-54"/>
              <w:jc w:val="center"/>
              <w:textAlignment w:val="baseline"/>
            </w:pPr>
            <w:r w:rsidRPr="00F11D8E">
              <w:t>1518,6</w:t>
            </w:r>
          </w:p>
        </w:tc>
        <w:tc>
          <w:tcPr>
            <w:tcW w:w="992" w:type="dxa"/>
          </w:tcPr>
          <w:p w:rsidR="00175F0F" w:rsidRPr="00F11D8E" w:rsidRDefault="00175F0F" w:rsidP="00DC337B">
            <w:pPr>
              <w:jc w:val="center"/>
            </w:pPr>
            <w:r w:rsidRPr="00F11D8E">
              <w:t>0,00</w:t>
            </w:r>
          </w:p>
        </w:tc>
        <w:tc>
          <w:tcPr>
            <w:tcW w:w="993" w:type="dxa"/>
          </w:tcPr>
          <w:p w:rsidR="00175F0F" w:rsidRPr="00F11D8E" w:rsidRDefault="00175F0F" w:rsidP="00DC337B">
            <w:pPr>
              <w:jc w:val="center"/>
            </w:pPr>
            <w:r w:rsidRPr="00F11D8E">
              <w:t>75000,0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851" w:type="dxa"/>
          </w:tcPr>
          <w:p w:rsidR="00175F0F" w:rsidRPr="00F11D8E" w:rsidRDefault="00175F0F" w:rsidP="00DC337B">
            <w:pPr>
              <w:jc w:val="center"/>
            </w:pPr>
            <w:r w:rsidRPr="00F11D8E">
              <w:t>0,00</w:t>
            </w:r>
          </w:p>
        </w:tc>
        <w:tc>
          <w:tcPr>
            <w:tcW w:w="850" w:type="dxa"/>
          </w:tcPr>
          <w:p w:rsidR="00175F0F" w:rsidRPr="00F11D8E" w:rsidRDefault="00175F0F" w:rsidP="00DC337B">
            <w:pPr>
              <w:jc w:val="center"/>
            </w:pPr>
            <w:r w:rsidRPr="00F11D8E">
              <w:t>0,00</w:t>
            </w:r>
          </w:p>
        </w:tc>
      </w:tr>
      <w:tr w:rsidR="00175F0F" w:rsidRPr="005409B1" w:rsidTr="00175F0F">
        <w:trPr>
          <w:cantSplit/>
          <w:trHeight w:val="409"/>
        </w:trPr>
        <w:tc>
          <w:tcPr>
            <w:tcW w:w="1559" w:type="dxa"/>
          </w:tcPr>
          <w:p w:rsidR="00175F0F" w:rsidRPr="000B4E54" w:rsidRDefault="00175F0F" w:rsidP="00DC337B">
            <w:pPr>
              <w:overflowPunct w:val="0"/>
              <w:autoSpaceDE w:val="0"/>
              <w:autoSpaceDN w:val="0"/>
              <w:adjustRightInd w:val="0"/>
              <w:ind w:right="-54"/>
              <w:textAlignment w:val="baseline"/>
            </w:pPr>
            <w:r w:rsidRPr="000B4E54">
              <w:t>Внебюджетные средства</w:t>
            </w:r>
          </w:p>
        </w:tc>
        <w:tc>
          <w:tcPr>
            <w:tcW w:w="994" w:type="dxa"/>
          </w:tcPr>
          <w:p w:rsidR="00175F0F" w:rsidRPr="00F11D8E" w:rsidRDefault="00175F0F" w:rsidP="00DC337B">
            <w:pPr>
              <w:overflowPunct w:val="0"/>
              <w:autoSpaceDE w:val="0"/>
              <w:autoSpaceDN w:val="0"/>
              <w:adjustRightInd w:val="0"/>
              <w:ind w:right="-54"/>
              <w:jc w:val="center"/>
              <w:textAlignment w:val="baseline"/>
              <w:rPr>
                <w:b/>
              </w:rPr>
            </w:pPr>
            <w:r w:rsidRPr="00F11D8E">
              <w:rPr>
                <w:b/>
              </w:rPr>
              <w:t>950,0</w:t>
            </w:r>
          </w:p>
        </w:tc>
        <w:tc>
          <w:tcPr>
            <w:tcW w:w="850" w:type="dxa"/>
          </w:tcPr>
          <w:p w:rsidR="00175F0F" w:rsidRPr="00F11D8E" w:rsidRDefault="00175F0F" w:rsidP="00DC337B">
            <w:pPr>
              <w:overflowPunct w:val="0"/>
              <w:autoSpaceDE w:val="0"/>
              <w:autoSpaceDN w:val="0"/>
              <w:adjustRightInd w:val="0"/>
              <w:ind w:right="-54"/>
              <w:jc w:val="center"/>
              <w:textAlignment w:val="baseline"/>
            </w:pPr>
            <w:r w:rsidRPr="00F11D8E">
              <w:t>0,00</w:t>
            </w:r>
          </w:p>
        </w:tc>
        <w:tc>
          <w:tcPr>
            <w:tcW w:w="992" w:type="dxa"/>
          </w:tcPr>
          <w:p w:rsidR="00175F0F" w:rsidRPr="00F11D8E" w:rsidRDefault="00175F0F" w:rsidP="00DC337B">
            <w:pPr>
              <w:jc w:val="center"/>
            </w:pPr>
            <w:r w:rsidRPr="00F11D8E">
              <w:t>0,00</w:t>
            </w:r>
          </w:p>
        </w:tc>
        <w:tc>
          <w:tcPr>
            <w:tcW w:w="993" w:type="dxa"/>
          </w:tcPr>
          <w:p w:rsidR="00175F0F" w:rsidRPr="00F11D8E" w:rsidRDefault="00175F0F" w:rsidP="00DC337B">
            <w:pPr>
              <w:jc w:val="center"/>
            </w:pPr>
            <w:r w:rsidRPr="00F11D8E">
              <w:t>950,0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992" w:type="dxa"/>
          </w:tcPr>
          <w:p w:rsidR="00175F0F" w:rsidRPr="00F11D8E" w:rsidRDefault="00175F0F" w:rsidP="00DC337B">
            <w:pPr>
              <w:jc w:val="center"/>
            </w:pPr>
            <w:r w:rsidRPr="00F11D8E">
              <w:t>0,00</w:t>
            </w:r>
          </w:p>
        </w:tc>
        <w:tc>
          <w:tcPr>
            <w:tcW w:w="851" w:type="dxa"/>
          </w:tcPr>
          <w:p w:rsidR="00175F0F" w:rsidRPr="00F11D8E" w:rsidRDefault="00175F0F" w:rsidP="00DC337B">
            <w:pPr>
              <w:jc w:val="center"/>
            </w:pPr>
            <w:r w:rsidRPr="00F11D8E">
              <w:t>0,00</w:t>
            </w:r>
          </w:p>
        </w:tc>
        <w:tc>
          <w:tcPr>
            <w:tcW w:w="850" w:type="dxa"/>
          </w:tcPr>
          <w:p w:rsidR="00175F0F" w:rsidRPr="00F11D8E" w:rsidRDefault="00175F0F" w:rsidP="00DC337B">
            <w:pPr>
              <w:jc w:val="center"/>
            </w:pPr>
            <w:r w:rsidRPr="00F11D8E">
              <w:t>0,00</w:t>
            </w:r>
          </w:p>
        </w:tc>
      </w:tr>
    </w:tbl>
    <w:p w:rsidR="00474871" w:rsidRPr="00835C26" w:rsidRDefault="00474871" w:rsidP="00474871">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lastRenderedPageBreak/>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474871" w:rsidRDefault="00474871" w:rsidP="00474871">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5D63B0" w:rsidRPr="007E5F97" w:rsidRDefault="005D63B0" w:rsidP="00474871">
      <w:pPr>
        <w:autoSpaceDE w:val="0"/>
        <w:autoSpaceDN w:val="0"/>
        <w:adjustRightInd w:val="0"/>
        <w:ind w:firstLine="720"/>
        <w:jc w:val="both"/>
        <w:rPr>
          <w:sz w:val="28"/>
          <w:szCs w:val="28"/>
        </w:rPr>
      </w:pP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DC337B">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lastRenderedPageBreak/>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DC337B">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DC337B">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DC337B">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474871" w:rsidRPr="007E5F97" w:rsidTr="00DC337B">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474871" w:rsidRPr="007E5F97" w:rsidTr="00DC337B">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DC337B">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DC337B">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DC337B">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DC337B">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DC337B">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DC337B">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DC337B">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DC337B">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DC337B">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DC337B">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5D63B0" w:rsidRPr="007E5F97" w:rsidTr="005D63B0">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5D63B0" w:rsidRPr="007E5F97" w:rsidRDefault="005D63B0" w:rsidP="005D63B0">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5D63B0" w:rsidRPr="007E5F97" w:rsidRDefault="005D63B0" w:rsidP="005D63B0">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5D63B0" w:rsidRPr="007E5F97" w:rsidRDefault="005D63B0" w:rsidP="005D63B0">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5D63B0" w:rsidRPr="007E5F97" w:rsidRDefault="005D63B0" w:rsidP="005D63B0">
            <w:pPr>
              <w:ind w:firstLine="36"/>
              <w:jc w:val="center"/>
              <w:rPr>
                <w:b/>
                <w:sz w:val="18"/>
                <w:szCs w:val="18"/>
              </w:rPr>
            </w:pPr>
            <w:r w:rsidRPr="007E5F97">
              <w:rPr>
                <w:b/>
                <w:sz w:val="18"/>
                <w:szCs w:val="18"/>
              </w:rPr>
              <w:t>4</w:t>
            </w:r>
          </w:p>
        </w:tc>
      </w:tr>
      <w:tr w:rsidR="00474871" w:rsidRPr="007E5F97" w:rsidTr="00DC337B">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DC337B">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DC337B">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DC337B">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DC337B">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DC337B">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DC337B">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DC337B">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DC337B">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DC337B">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DC337B">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DC337B">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Default="00474871" w:rsidP="00474871">
      <w:pPr>
        <w:autoSpaceDE w:val="0"/>
        <w:autoSpaceDN w:val="0"/>
        <w:adjustRightInd w:val="0"/>
        <w:ind w:firstLine="567"/>
        <w:jc w:val="both"/>
        <w:rPr>
          <w:sz w:val="28"/>
          <w:szCs w:val="28"/>
        </w:rPr>
      </w:pPr>
    </w:p>
    <w:p w:rsidR="00474871" w:rsidRPr="007E5F97" w:rsidRDefault="00474871" w:rsidP="00474871">
      <w:pPr>
        <w:autoSpaceDE w:val="0"/>
        <w:autoSpaceDN w:val="0"/>
        <w:adjustRightInd w:val="0"/>
        <w:ind w:firstLine="567"/>
        <w:jc w:val="both"/>
        <w:rPr>
          <w:sz w:val="28"/>
          <w:szCs w:val="28"/>
        </w:rPr>
      </w:pPr>
      <w:r w:rsidRPr="007E5F97">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Доля трудового участия заинтересованных лиц устанавливается в </w:t>
      </w:r>
      <w:r w:rsidRPr="007E5F97">
        <w:rPr>
          <w:rFonts w:eastAsia="Calibri"/>
          <w:sz w:val="28"/>
          <w:szCs w:val="28"/>
          <w:lang w:eastAsia="en-US"/>
        </w:rPr>
        <w:lastRenderedPageBreak/>
        <w:t>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в 2018-</w:t>
      </w:r>
      <w:r w:rsidRPr="00F11D8E">
        <w:rPr>
          <w:sz w:val="28"/>
          <w:szCs w:val="28"/>
        </w:rPr>
        <w:t>202</w:t>
      </w:r>
      <w:r w:rsidR="00F11D8E" w:rsidRPr="00F11D8E">
        <w:rPr>
          <w:sz w:val="28"/>
          <w:szCs w:val="28"/>
        </w:rPr>
        <w:t>5</w:t>
      </w:r>
      <w:r w:rsidRPr="007E5F97">
        <w:rPr>
          <w:sz w:val="28"/>
          <w:szCs w:val="28"/>
        </w:rPr>
        <w:t xml:space="preserve">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w:t>
      </w:r>
      <w:r w:rsidRPr="007E5F97">
        <w:rPr>
          <w:sz w:val="28"/>
          <w:szCs w:val="28"/>
        </w:rPr>
        <w:lastRenderedPageBreak/>
        <w:t xml:space="preserve">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(далее - МУ «</w:t>
      </w:r>
      <w:proofErr w:type="spellStart"/>
      <w:r w:rsidRPr="007E5F97">
        <w:rPr>
          <w:sz w:val="28"/>
          <w:szCs w:val="28"/>
        </w:rPr>
        <w:t>СПиОГД</w:t>
      </w:r>
      <w:proofErr w:type="spellEnd"/>
      <w:r w:rsidRPr="007E5F97">
        <w:rPr>
          <w:sz w:val="28"/>
          <w:szCs w:val="28"/>
        </w:rPr>
        <w:t xml:space="preserve">»),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w:t>
      </w:r>
      <w:proofErr w:type="spellStart"/>
      <w:r w:rsidRPr="007E5F97">
        <w:rPr>
          <w:bCs/>
          <w:sz w:val="28"/>
          <w:szCs w:val="28"/>
        </w:rPr>
        <w:t>СПиОГД</w:t>
      </w:r>
      <w:proofErr w:type="spellEnd"/>
      <w:r w:rsidRPr="007E5F97">
        <w:rPr>
          <w:bCs/>
          <w:sz w:val="28"/>
          <w:szCs w:val="28"/>
        </w:rPr>
        <w:t>»</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 xml:space="preserve">По окончании выполнения работ по благоустройству дворовой </w:t>
      </w:r>
      <w:r w:rsidRPr="007E5F97">
        <w:rPr>
          <w:sz w:val="28"/>
          <w:szCs w:val="28"/>
        </w:rPr>
        <w:lastRenderedPageBreak/>
        <w:t>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в 2018-</w:t>
      </w:r>
      <w:r w:rsidRPr="00886F2C">
        <w:rPr>
          <w:sz w:val="28"/>
          <w:szCs w:val="28"/>
        </w:rPr>
        <w:t>202</w:t>
      </w:r>
      <w:r w:rsidR="00886F2C" w:rsidRPr="00886F2C">
        <w:rPr>
          <w:sz w:val="28"/>
          <w:szCs w:val="28"/>
        </w:rPr>
        <w:t>5</w:t>
      </w:r>
      <w:r w:rsidRPr="00197D33">
        <w:rPr>
          <w:sz w:val="28"/>
          <w:szCs w:val="28"/>
        </w:rPr>
        <w:t xml:space="preserve">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474871" w:rsidRPr="00197D33" w:rsidRDefault="00474871" w:rsidP="00474871">
      <w:pPr>
        <w:ind w:firstLine="709"/>
        <w:jc w:val="both"/>
        <w:rPr>
          <w:sz w:val="28"/>
          <w:szCs w:val="28"/>
        </w:rPr>
      </w:pPr>
      <w:r w:rsidRPr="00197D33">
        <w:rPr>
          <w:sz w:val="28"/>
          <w:szCs w:val="28"/>
        </w:rPr>
        <w:t>Отбор общественных территорий осуществляется на основании результатов рейтингового голосова</w:t>
      </w:r>
      <w:bookmarkStart w:id="0" w:name="_GoBack"/>
      <w:bookmarkEnd w:id="0"/>
      <w:r w:rsidRPr="00197D33">
        <w:rPr>
          <w:sz w:val="28"/>
          <w:szCs w:val="28"/>
        </w:rPr>
        <w:t>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утверждается 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w:t>
      </w:r>
      <w:r w:rsidRPr="00197D33">
        <w:rPr>
          <w:sz w:val="28"/>
          <w:szCs w:val="28"/>
        </w:rPr>
        <w:lastRenderedPageBreak/>
        <w:t>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w:t>
      </w:r>
      <w:r w:rsidRPr="00700499">
        <w:rPr>
          <w:rFonts w:eastAsiaTheme="minorHAnsi"/>
          <w:sz w:val="28"/>
          <w:szCs w:val="28"/>
          <w:lang w:eastAsia="en-US"/>
        </w:rPr>
        <w:lastRenderedPageBreak/>
        <w:t>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886F2C" w:rsidRPr="00886F2C">
        <w:rPr>
          <w:rFonts w:eastAsiaTheme="minorHAnsi"/>
          <w:sz w:val="28"/>
          <w:szCs w:val="28"/>
          <w:lang w:eastAsia="en-US"/>
        </w:rPr>
        <w:t>4</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w:t>
      </w:r>
      <w:r w:rsidRPr="00886F2C">
        <w:rPr>
          <w:sz w:val="28"/>
          <w:szCs w:val="28"/>
        </w:rPr>
        <w:t>202</w:t>
      </w:r>
      <w:r w:rsidR="00886F2C" w:rsidRPr="00886F2C">
        <w:rPr>
          <w:sz w:val="28"/>
          <w:szCs w:val="28"/>
        </w:rPr>
        <w:t>5</w:t>
      </w:r>
      <w:r w:rsidRPr="00402320">
        <w:rPr>
          <w:sz w:val="28"/>
          <w:szCs w:val="28"/>
        </w:rPr>
        <w:t xml:space="preserve"> годы»</w:t>
      </w:r>
      <w:r w:rsidRPr="00402320">
        <w:rPr>
          <w:rFonts w:eastAsiaTheme="minorHAnsi"/>
          <w:sz w:val="28"/>
          <w:szCs w:val="28"/>
          <w:lang w:eastAsia="en-US"/>
        </w:rPr>
        <w:t>.</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6.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474871" w:rsidRPr="00197D33" w:rsidRDefault="00474871" w:rsidP="00474871">
      <w:pPr>
        <w:autoSpaceDE w:val="0"/>
        <w:autoSpaceDN w:val="0"/>
        <w:adjustRightInd w:val="0"/>
        <w:ind w:firstLine="851"/>
        <w:jc w:val="right"/>
        <w:rPr>
          <w:sz w:val="28"/>
          <w:szCs w:val="28"/>
        </w:rPr>
      </w:pPr>
      <w:r w:rsidRPr="00197D33">
        <w:rPr>
          <w:sz w:val="28"/>
          <w:szCs w:val="28"/>
        </w:rPr>
        <w:t>Таблица № 4</w:t>
      </w:r>
    </w:p>
    <w:p w:rsidR="00474871" w:rsidRPr="00197D33" w:rsidRDefault="00474871" w:rsidP="00474871">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2"/>
        <w:tblW w:w="10207" w:type="dxa"/>
        <w:tblInd w:w="-318" w:type="dxa"/>
        <w:tblLayout w:type="fixed"/>
        <w:tblLook w:val="04A0" w:firstRow="1" w:lastRow="0" w:firstColumn="1" w:lastColumn="0" w:noHBand="0" w:noVBand="1"/>
      </w:tblPr>
      <w:tblGrid>
        <w:gridCol w:w="426"/>
        <w:gridCol w:w="1560"/>
        <w:gridCol w:w="850"/>
        <w:gridCol w:w="709"/>
        <w:gridCol w:w="709"/>
        <w:gridCol w:w="708"/>
        <w:gridCol w:w="709"/>
        <w:gridCol w:w="709"/>
        <w:gridCol w:w="709"/>
        <w:gridCol w:w="708"/>
        <w:gridCol w:w="709"/>
        <w:gridCol w:w="709"/>
        <w:gridCol w:w="992"/>
      </w:tblGrid>
      <w:tr w:rsidR="008D55ED" w:rsidRPr="00197D33" w:rsidTr="008D55ED">
        <w:trPr>
          <w:trHeight w:val="325"/>
        </w:trPr>
        <w:tc>
          <w:tcPr>
            <w:tcW w:w="426" w:type="dxa"/>
            <w:vMerge w:val="restart"/>
          </w:tcPr>
          <w:p w:rsidR="008D55ED" w:rsidRPr="000B4E54" w:rsidRDefault="008D55ED" w:rsidP="00DC337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 xml:space="preserve">№ </w:t>
            </w:r>
            <w:proofErr w:type="gramStart"/>
            <w:r w:rsidRPr="000B4E54">
              <w:rPr>
                <w:rFonts w:eastAsiaTheme="minorHAnsi"/>
                <w:sz w:val="22"/>
                <w:szCs w:val="22"/>
                <w:lang w:eastAsia="en-US"/>
              </w:rPr>
              <w:t>п</w:t>
            </w:r>
            <w:proofErr w:type="gramEnd"/>
            <w:r w:rsidRPr="000B4E54">
              <w:rPr>
                <w:rFonts w:eastAsiaTheme="minorHAnsi"/>
                <w:sz w:val="22"/>
                <w:szCs w:val="22"/>
                <w:lang w:eastAsia="en-US"/>
              </w:rPr>
              <w:t>/п</w:t>
            </w:r>
          </w:p>
        </w:tc>
        <w:tc>
          <w:tcPr>
            <w:tcW w:w="1560" w:type="dxa"/>
            <w:vMerge w:val="restart"/>
          </w:tcPr>
          <w:p w:rsidR="008D55ED" w:rsidRPr="000B4E54" w:rsidRDefault="008D55ED" w:rsidP="00DC337B">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Наименова</w:t>
            </w:r>
            <w:r>
              <w:rPr>
                <w:rFonts w:eastAsiaTheme="minorHAnsi"/>
                <w:sz w:val="22"/>
                <w:szCs w:val="22"/>
                <w:lang w:eastAsia="en-US"/>
              </w:rPr>
              <w:t>-</w:t>
            </w:r>
            <w:r w:rsidRPr="000B4E54">
              <w:rPr>
                <w:rFonts w:eastAsiaTheme="minorHAnsi"/>
                <w:sz w:val="22"/>
                <w:szCs w:val="22"/>
                <w:lang w:eastAsia="en-US"/>
              </w:rPr>
              <w:t>ние</w:t>
            </w:r>
            <w:proofErr w:type="spellEnd"/>
            <w:proofErr w:type="gramEnd"/>
            <w:r w:rsidRPr="000B4E54">
              <w:rPr>
                <w:rFonts w:eastAsiaTheme="minorHAnsi"/>
                <w:sz w:val="22"/>
                <w:szCs w:val="22"/>
                <w:lang w:eastAsia="en-US"/>
              </w:rPr>
              <w:t xml:space="preserve"> показателя </w:t>
            </w:r>
            <w:proofErr w:type="spellStart"/>
            <w:r w:rsidRPr="000B4E54">
              <w:rPr>
                <w:rFonts w:eastAsiaTheme="minorHAnsi"/>
                <w:sz w:val="22"/>
                <w:szCs w:val="22"/>
                <w:lang w:eastAsia="en-US"/>
              </w:rPr>
              <w:t>результатив</w:t>
            </w:r>
            <w:r>
              <w:rPr>
                <w:rFonts w:eastAsiaTheme="minorHAnsi"/>
                <w:sz w:val="22"/>
                <w:szCs w:val="22"/>
                <w:lang w:eastAsia="en-US"/>
              </w:rPr>
              <w:t>-</w:t>
            </w:r>
            <w:r w:rsidRPr="000B4E54">
              <w:rPr>
                <w:rFonts w:eastAsiaTheme="minorHAnsi"/>
                <w:sz w:val="22"/>
                <w:szCs w:val="22"/>
                <w:lang w:eastAsia="en-US"/>
              </w:rPr>
              <w:t>ности</w:t>
            </w:r>
            <w:proofErr w:type="spellEnd"/>
          </w:p>
        </w:tc>
        <w:tc>
          <w:tcPr>
            <w:tcW w:w="850" w:type="dxa"/>
            <w:vMerge w:val="restart"/>
          </w:tcPr>
          <w:p w:rsidR="008D55ED" w:rsidRPr="000B4E54" w:rsidRDefault="008D55ED" w:rsidP="00DC337B">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Еди-ница</w:t>
            </w:r>
            <w:proofErr w:type="spellEnd"/>
            <w:proofErr w:type="gramEnd"/>
            <w:r w:rsidRPr="000B4E54">
              <w:rPr>
                <w:rFonts w:eastAsiaTheme="minorHAnsi"/>
                <w:sz w:val="22"/>
                <w:szCs w:val="22"/>
                <w:lang w:eastAsia="en-US"/>
              </w:rPr>
              <w:t xml:space="preserve"> </w:t>
            </w:r>
            <w:proofErr w:type="spellStart"/>
            <w:r w:rsidRPr="000B4E54">
              <w:rPr>
                <w:rFonts w:eastAsiaTheme="minorHAnsi"/>
                <w:sz w:val="22"/>
                <w:szCs w:val="22"/>
                <w:lang w:eastAsia="en-US"/>
              </w:rPr>
              <w:t>изме</w:t>
            </w:r>
            <w:proofErr w:type="spellEnd"/>
            <w:r w:rsidRPr="000B4E54">
              <w:rPr>
                <w:rFonts w:eastAsiaTheme="minorHAnsi"/>
                <w:sz w:val="22"/>
                <w:szCs w:val="22"/>
                <w:lang w:eastAsia="en-US"/>
              </w:rPr>
              <w:t>-рения</w:t>
            </w:r>
          </w:p>
        </w:tc>
        <w:tc>
          <w:tcPr>
            <w:tcW w:w="709" w:type="dxa"/>
            <w:vMerge w:val="restart"/>
          </w:tcPr>
          <w:p w:rsidR="008D55ED" w:rsidRPr="000B4E54" w:rsidRDefault="008D55ED" w:rsidP="00DC337B">
            <w:pPr>
              <w:autoSpaceDE w:val="0"/>
              <w:autoSpaceDN w:val="0"/>
              <w:adjustRightInd w:val="0"/>
              <w:jc w:val="center"/>
              <w:rPr>
                <w:rFonts w:eastAsiaTheme="minorHAnsi"/>
                <w:sz w:val="22"/>
                <w:szCs w:val="22"/>
                <w:lang w:eastAsia="en-US"/>
              </w:rPr>
            </w:pPr>
          </w:p>
          <w:p w:rsidR="008D55ED" w:rsidRPr="000B4E54" w:rsidRDefault="008D55ED" w:rsidP="00DC337B">
            <w:pPr>
              <w:autoSpaceDE w:val="0"/>
              <w:autoSpaceDN w:val="0"/>
              <w:adjustRightInd w:val="0"/>
              <w:rPr>
                <w:rFonts w:eastAsiaTheme="minorHAnsi"/>
                <w:sz w:val="22"/>
                <w:szCs w:val="22"/>
                <w:lang w:eastAsia="en-US"/>
              </w:rPr>
            </w:pPr>
            <w:r w:rsidRPr="000B4E54">
              <w:rPr>
                <w:rFonts w:eastAsiaTheme="minorHAnsi"/>
                <w:sz w:val="22"/>
                <w:szCs w:val="22"/>
                <w:lang w:eastAsia="en-US"/>
              </w:rPr>
              <w:t>2017</w:t>
            </w:r>
          </w:p>
        </w:tc>
        <w:tc>
          <w:tcPr>
            <w:tcW w:w="6662" w:type="dxa"/>
            <w:gridSpan w:val="9"/>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Значение показателя результативности по годам реализации муниципальной программы</w:t>
            </w:r>
          </w:p>
        </w:tc>
      </w:tr>
      <w:tr w:rsidR="008D55ED" w:rsidRPr="00197D33" w:rsidTr="008D55ED">
        <w:trPr>
          <w:trHeight w:val="1048"/>
        </w:trPr>
        <w:tc>
          <w:tcPr>
            <w:tcW w:w="426" w:type="dxa"/>
            <w:vMerge/>
          </w:tcPr>
          <w:p w:rsidR="008D55ED" w:rsidRPr="000B4E54" w:rsidRDefault="008D55ED" w:rsidP="00DC337B">
            <w:pPr>
              <w:autoSpaceDE w:val="0"/>
              <w:autoSpaceDN w:val="0"/>
              <w:adjustRightInd w:val="0"/>
              <w:jc w:val="both"/>
              <w:rPr>
                <w:rFonts w:eastAsiaTheme="minorHAnsi"/>
                <w:sz w:val="22"/>
                <w:szCs w:val="22"/>
                <w:lang w:eastAsia="en-US"/>
              </w:rPr>
            </w:pPr>
          </w:p>
        </w:tc>
        <w:tc>
          <w:tcPr>
            <w:tcW w:w="1560" w:type="dxa"/>
            <w:vMerge/>
          </w:tcPr>
          <w:p w:rsidR="008D55ED" w:rsidRPr="000B4E54" w:rsidRDefault="008D55ED" w:rsidP="00DC337B">
            <w:pPr>
              <w:autoSpaceDE w:val="0"/>
              <w:autoSpaceDN w:val="0"/>
              <w:adjustRightInd w:val="0"/>
              <w:jc w:val="center"/>
              <w:rPr>
                <w:rFonts w:eastAsiaTheme="minorHAnsi"/>
                <w:sz w:val="22"/>
                <w:szCs w:val="22"/>
                <w:lang w:eastAsia="en-US"/>
              </w:rPr>
            </w:pPr>
          </w:p>
        </w:tc>
        <w:tc>
          <w:tcPr>
            <w:tcW w:w="850" w:type="dxa"/>
            <w:vMerge/>
          </w:tcPr>
          <w:p w:rsidR="008D55ED" w:rsidRPr="000B4E54" w:rsidRDefault="008D55ED" w:rsidP="00DC337B">
            <w:pPr>
              <w:autoSpaceDE w:val="0"/>
              <w:autoSpaceDN w:val="0"/>
              <w:adjustRightInd w:val="0"/>
              <w:jc w:val="center"/>
              <w:rPr>
                <w:rFonts w:eastAsiaTheme="minorHAnsi"/>
                <w:sz w:val="22"/>
                <w:szCs w:val="22"/>
                <w:lang w:eastAsia="en-US"/>
              </w:rPr>
            </w:pPr>
          </w:p>
        </w:tc>
        <w:tc>
          <w:tcPr>
            <w:tcW w:w="709" w:type="dxa"/>
            <w:vMerge/>
          </w:tcPr>
          <w:p w:rsidR="008D55ED" w:rsidRPr="000B4E54"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2018</w:t>
            </w:r>
          </w:p>
        </w:tc>
        <w:tc>
          <w:tcPr>
            <w:tcW w:w="708"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2019</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2020</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2021</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2022</w:t>
            </w:r>
          </w:p>
        </w:tc>
        <w:tc>
          <w:tcPr>
            <w:tcW w:w="708" w:type="dxa"/>
          </w:tcPr>
          <w:p w:rsidR="008D55ED" w:rsidRPr="00F40210" w:rsidRDefault="008D55ED"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2023</w:t>
            </w:r>
          </w:p>
        </w:tc>
        <w:tc>
          <w:tcPr>
            <w:tcW w:w="709" w:type="dxa"/>
          </w:tcPr>
          <w:p w:rsidR="008D55ED" w:rsidRPr="00F40210" w:rsidRDefault="008D55ED"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2024</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2025</w:t>
            </w:r>
          </w:p>
        </w:tc>
        <w:tc>
          <w:tcPr>
            <w:tcW w:w="992"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 xml:space="preserve">В </w:t>
            </w:r>
            <w:proofErr w:type="spellStart"/>
            <w:proofErr w:type="gramStart"/>
            <w:r w:rsidRPr="000B4E54">
              <w:rPr>
                <w:rFonts w:eastAsiaTheme="minorHAnsi"/>
                <w:sz w:val="22"/>
                <w:szCs w:val="22"/>
                <w:lang w:eastAsia="en-US"/>
              </w:rPr>
              <w:t>резуль</w:t>
            </w:r>
            <w:proofErr w:type="spellEnd"/>
            <w:r w:rsidR="00A855C5">
              <w:rPr>
                <w:rFonts w:eastAsiaTheme="minorHAnsi"/>
                <w:sz w:val="22"/>
                <w:szCs w:val="22"/>
                <w:lang w:eastAsia="en-US"/>
              </w:rPr>
              <w:t>-</w:t>
            </w:r>
            <w:r w:rsidRPr="000B4E54">
              <w:rPr>
                <w:rFonts w:eastAsiaTheme="minorHAnsi"/>
                <w:sz w:val="22"/>
                <w:szCs w:val="22"/>
                <w:lang w:eastAsia="en-US"/>
              </w:rPr>
              <w:t>тате</w:t>
            </w:r>
            <w:proofErr w:type="gramEnd"/>
            <w:r w:rsidRPr="000B4E54">
              <w:rPr>
                <w:rFonts w:eastAsiaTheme="minorHAnsi"/>
                <w:sz w:val="22"/>
                <w:szCs w:val="22"/>
                <w:lang w:eastAsia="en-US"/>
              </w:rPr>
              <w:t xml:space="preserve"> реализации Программы</w:t>
            </w:r>
          </w:p>
        </w:tc>
      </w:tr>
      <w:tr w:rsidR="008D55ED" w:rsidRPr="00197D33" w:rsidTr="008D55ED">
        <w:trPr>
          <w:trHeight w:val="197"/>
        </w:trPr>
        <w:tc>
          <w:tcPr>
            <w:tcW w:w="426"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1</w:t>
            </w:r>
          </w:p>
        </w:tc>
        <w:tc>
          <w:tcPr>
            <w:tcW w:w="1560"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2</w:t>
            </w:r>
          </w:p>
        </w:tc>
        <w:tc>
          <w:tcPr>
            <w:tcW w:w="850"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4</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5</w:t>
            </w:r>
          </w:p>
        </w:tc>
        <w:tc>
          <w:tcPr>
            <w:tcW w:w="708"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8</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9</w:t>
            </w:r>
          </w:p>
        </w:tc>
        <w:tc>
          <w:tcPr>
            <w:tcW w:w="708"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8D55ED" w:rsidRPr="000B4E54" w:rsidRDefault="008D55ED" w:rsidP="00DC337B">
            <w:pPr>
              <w:autoSpaceDE w:val="0"/>
              <w:autoSpaceDN w:val="0"/>
              <w:adjustRightInd w:val="0"/>
              <w:jc w:val="center"/>
              <w:rPr>
                <w:rFonts w:eastAsiaTheme="minorHAnsi"/>
                <w:b/>
                <w:lang w:eastAsia="en-US"/>
              </w:rPr>
            </w:pPr>
            <w:r>
              <w:rPr>
                <w:rFonts w:eastAsiaTheme="minorHAnsi"/>
                <w:b/>
                <w:lang w:eastAsia="en-US"/>
              </w:rPr>
              <w:t>12</w:t>
            </w:r>
          </w:p>
        </w:tc>
        <w:tc>
          <w:tcPr>
            <w:tcW w:w="992" w:type="dxa"/>
          </w:tcPr>
          <w:p w:rsidR="008D55ED" w:rsidRPr="000B4E54" w:rsidRDefault="008D55ED" w:rsidP="00DC337B">
            <w:pPr>
              <w:autoSpaceDE w:val="0"/>
              <w:autoSpaceDN w:val="0"/>
              <w:adjustRightInd w:val="0"/>
              <w:jc w:val="center"/>
              <w:rPr>
                <w:rFonts w:eastAsiaTheme="minorHAnsi"/>
                <w:b/>
                <w:lang w:eastAsia="en-US"/>
              </w:rPr>
            </w:pPr>
            <w:r>
              <w:rPr>
                <w:rFonts w:eastAsiaTheme="minorHAnsi"/>
                <w:b/>
                <w:lang w:eastAsia="en-US"/>
              </w:rPr>
              <w:t>13</w:t>
            </w:r>
          </w:p>
        </w:tc>
      </w:tr>
      <w:tr w:rsidR="008D55ED" w:rsidRPr="00197D33" w:rsidTr="008D55ED">
        <w:trPr>
          <w:trHeight w:val="1916"/>
        </w:trPr>
        <w:tc>
          <w:tcPr>
            <w:tcW w:w="426" w:type="dxa"/>
          </w:tcPr>
          <w:p w:rsidR="008D55ED" w:rsidRPr="000B4E54" w:rsidRDefault="008D55ED" w:rsidP="00DC337B">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560" w:type="dxa"/>
          </w:tcPr>
          <w:p w:rsidR="008D55ED" w:rsidRPr="000B4E54" w:rsidRDefault="008D55ED" w:rsidP="00DC337B">
            <w:pPr>
              <w:autoSpaceDE w:val="0"/>
              <w:autoSpaceDN w:val="0"/>
              <w:adjustRightInd w:val="0"/>
              <w:jc w:val="both"/>
              <w:rPr>
                <w:rFonts w:eastAsiaTheme="minorHAnsi"/>
                <w:lang w:eastAsia="en-US"/>
              </w:rPr>
            </w:pPr>
            <w:r w:rsidRPr="000B4E54">
              <w:rPr>
                <w:rFonts w:eastAsiaTheme="minorHAnsi"/>
                <w:lang w:eastAsia="en-US"/>
              </w:rPr>
              <w:t xml:space="preserve">Количество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ной программы</w:t>
            </w:r>
          </w:p>
        </w:tc>
        <w:tc>
          <w:tcPr>
            <w:tcW w:w="850"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ед.</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08"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708"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3</w:t>
            </w:r>
          </w:p>
        </w:tc>
        <w:tc>
          <w:tcPr>
            <w:tcW w:w="709"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19</w:t>
            </w:r>
          </w:p>
        </w:tc>
        <w:tc>
          <w:tcPr>
            <w:tcW w:w="709" w:type="dxa"/>
          </w:tcPr>
          <w:p w:rsidR="008D55ED" w:rsidRPr="000B4E54" w:rsidRDefault="00A855C5"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19</w:t>
            </w:r>
          </w:p>
        </w:tc>
        <w:tc>
          <w:tcPr>
            <w:tcW w:w="992"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8D55ED" w:rsidRPr="00197D33" w:rsidTr="008D55ED">
        <w:trPr>
          <w:trHeight w:val="415"/>
        </w:trPr>
        <w:tc>
          <w:tcPr>
            <w:tcW w:w="426"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560" w:type="dxa"/>
          </w:tcPr>
          <w:p w:rsidR="008D55ED" w:rsidRPr="000B4E54" w:rsidRDefault="008D55ED" w:rsidP="00DC337B">
            <w:pPr>
              <w:autoSpaceDE w:val="0"/>
              <w:autoSpaceDN w:val="0"/>
              <w:adjustRightInd w:val="0"/>
              <w:rPr>
                <w:rFonts w:eastAsiaTheme="minorHAnsi"/>
                <w:lang w:eastAsia="en-US"/>
              </w:rPr>
            </w:pPr>
            <w:r w:rsidRPr="000B4E54">
              <w:rPr>
                <w:rFonts w:eastAsiaTheme="minorHAnsi"/>
                <w:lang w:eastAsia="en-US"/>
              </w:rPr>
              <w:t xml:space="preserve">Площадь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ной программы</w:t>
            </w:r>
          </w:p>
        </w:tc>
        <w:tc>
          <w:tcPr>
            <w:tcW w:w="850"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sz w:val="22"/>
                <w:szCs w:val="22"/>
                <w:lang w:eastAsia="en-US"/>
              </w:rPr>
              <w:t xml:space="preserve">тыс. </w:t>
            </w:r>
            <w:proofErr w:type="spellStart"/>
            <w:r w:rsidRPr="000B4E54">
              <w:rPr>
                <w:rFonts w:eastAsiaTheme="minorHAnsi"/>
                <w:sz w:val="22"/>
                <w:szCs w:val="22"/>
                <w:lang w:eastAsia="en-US"/>
              </w:rPr>
              <w:t>кв.м</w:t>
            </w:r>
            <w:proofErr w:type="spellEnd"/>
            <w:r w:rsidRPr="000B4E54">
              <w:rPr>
                <w:rFonts w:eastAsiaTheme="minorHAnsi"/>
                <w:sz w:val="22"/>
                <w:szCs w:val="22"/>
                <w:lang w:eastAsia="en-US"/>
              </w:rPr>
              <w:t>.</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08"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708"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26,4</w:t>
            </w:r>
          </w:p>
        </w:tc>
        <w:tc>
          <w:tcPr>
            <w:tcW w:w="709"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115,0</w:t>
            </w:r>
          </w:p>
        </w:tc>
        <w:tc>
          <w:tcPr>
            <w:tcW w:w="709" w:type="dxa"/>
          </w:tcPr>
          <w:p w:rsidR="008D55ED" w:rsidRPr="000B4E54" w:rsidRDefault="00A855C5"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152,4</w:t>
            </w:r>
          </w:p>
        </w:tc>
        <w:tc>
          <w:tcPr>
            <w:tcW w:w="992"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795,3</w:t>
            </w:r>
          </w:p>
        </w:tc>
      </w:tr>
      <w:tr w:rsidR="008D55ED" w:rsidRPr="00197D33" w:rsidTr="008D55ED">
        <w:trPr>
          <w:trHeight w:val="415"/>
        </w:trPr>
        <w:tc>
          <w:tcPr>
            <w:tcW w:w="426"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560" w:type="dxa"/>
          </w:tcPr>
          <w:p w:rsidR="008D55ED" w:rsidRPr="000B4E54" w:rsidRDefault="008D55ED" w:rsidP="00DC337B">
            <w:pPr>
              <w:autoSpaceDE w:val="0"/>
              <w:autoSpaceDN w:val="0"/>
              <w:adjustRightInd w:val="0"/>
              <w:rPr>
                <w:rFonts w:eastAsiaTheme="minorHAnsi"/>
                <w:lang w:eastAsia="en-US"/>
              </w:rPr>
            </w:pPr>
            <w:r w:rsidRPr="000B4E54">
              <w:rPr>
                <w:rFonts w:eastAsiaTheme="minorHAnsi"/>
                <w:lang w:eastAsia="en-US"/>
              </w:rPr>
              <w:t xml:space="preserve">Доля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 xml:space="preserve">ной программы от общего количества дворовых территорий </w:t>
            </w:r>
            <w:proofErr w:type="spellStart"/>
            <w:r w:rsidRPr="000B4E54">
              <w:rPr>
                <w:rFonts w:eastAsiaTheme="minorHAnsi"/>
                <w:lang w:eastAsia="en-US"/>
              </w:rPr>
              <w:t>многоквартир</w:t>
            </w:r>
            <w:r>
              <w:rPr>
                <w:rFonts w:eastAsiaTheme="minorHAnsi"/>
                <w:lang w:eastAsia="en-US"/>
              </w:rPr>
              <w:t>-</w:t>
            </w:r>
            <w:r w:rsidRPr="000B4E54">
              <w:rPr>
                <w:rFonts w:eastAsiaTheme="minorHAnsi"/>
                <w:lang w:eastAsia="en-US"/>
              </w:rPr>
              <w:t>ных</w:t>
            </w:r>
            <w:proofErr w:type="spellEnd"/>
            <w:r w:rsidRPr="000B4E54">
              <w:rPr>
                <w:rFonts w:eastAsiaTheme="minorHAnsi"/>
                <w:lang w:eastAsia="en-US"/>
              </w:rPr>
              <w:t xml:space="preserve"> домов</w:t>
            </w:r>
          </w:p>
        </w:tc>
        <w:tc>
          <w:tcPr>
            <w:tcW w:w="850"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08"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09"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708"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2,2</w:t>
            </w:r>
          </w:p>
        </w:tc>
        <w:tc>
          <w:tcPr>
            <w:tcW w:w="709" w:type="dxa"/>
          </w:tcPr>
          <w:p w:rsidR="008D55ED" w:rsidRPr="00F40210" w:rsidRDefault="00A855C5" w:rsidP="00DC337B">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14,2</w:t>
            </w:r>
          </w:p>
        </w:tc>
        <w:tc>
          <w:tcPr>
            <w:tcW w:w="709" w:type="dxa"/>
          </w:tcPr>
          <w:p w:rsidR="008D55ED" w:rsidRPr="000B4E54" w:rsidRDefault="00A855C5"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14,2</w:t>
            </w:r>
          </w:p>
        </w:tc>
        <w:tc>
          <w:tcPr>
            <w:tcW w:w="992" w:type="dxa"/>
          </w:tcPr>
          <w:p w:rsidR="008D55ED" w:rsidRPr="000B4E54" w:rsidRDefault="008D55ED" w:rsidP="00DC337B">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65,6</w:t>
            </w:r>
          </w:p>
        </w:tc>
      </w:tr>
      <w:tr w:rsidR="008D55ED" w:rsidRPr="00197D33" w:rsidTr="008D55ED">
        <w:trPr>
          <w:trHeight w:val="273"/>
        </w:trPr>
        <w:tc>
          <w:tcPr>
            <w:tcW w:w="426"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560" w:type="dxa"/>
          </w:tcPr>
          <w:p w:rsidR="008D55ED" w:rsidRPr="003803AB" w:rsidRDefault="008D55ED" w:rsidP="00DC337B">
            <w:pPr>
              <w:autoSpaceDE w:val="0"/>
              <w:autoSpaceDN w:val="0"/>
              <w:adjustRightInd w:val="0"/>
              <w:rPr>
                <w:rFonts w:eastAsiaTheme="minorHAnsi"/>
                <w:b/>
                <w:lang w:eastAsia="en-US"/>
              </w:rPr>
            </w:pPr>
            <w:r w:rsidRPr="00281492">
              <w:rPr>
                <w:rFonts w:eastAsiaTheme="minorHAnsi"/>
                <w:lang w:eastAsia="en-US"/>
              </w:rPr>
              <w:t xml:space="preserve">Количество общественных 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w:t>
            </w:r>
          </w:p>
        </w:tc>
        <w:tc>
          <w:tcPr>
            <w:tcW w:w="850"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ед.</w:t>
            </w:r>
          </w:p>
        </w:tc>
        <w:tc>
          <w:tcPr>
            <w:tcW w:w="709"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9"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08" w:type="dxa"/>
          </w:tcPr>
          <w:p w:rsidR="008D55ED"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16"/>
                <w:szCs w:val="16"/>
                <w:lang w:eastAsia="en-US"/>
              </w:rPr>
              <w:t>(благоустройство начато в 2018 году)</w:t>
            </w:r>
          </w:p>
        </w:tc>
        <w:tc>
          <w:tcPr>
            <w:tcW w:w="709"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709"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9"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8" w:type="dxa"/>
          </w:tcPr>
          <w:p w:rsidR="008D55ED" w:rsidRPr="00F40210" w:rsidRDefault="00A855C5" w:rsidP="00DC337B">
            <w:pPr>
              <w:autoSpaceDE w:val="0"/>
              <w:autoSpaceDN w:val="0"/>
              <w:adjustRightInd w:val="0"/>
              <w:jc w:val="center"/>
              <w:rPr>
                <w:rFonts w:eastAsiaTheme="minorHAnsi"/>
                <w:b/>
                <w:highlight w:val="yellow"/>
                <w:lang w:eastAsia="en-US"/>
              </w:rPr>
            </w:pPr>
            <w:r w:rsidRPr="00A855C5">
              <w:rPr>
                <w:rFonts w:eastAsiaTheme="minorHAnsi"/>
                <w:sz w:val="22"/>
                <w:szCs w:val="22"/>
                <w:lang w:eastAsia="en-US"/>
              </w:rPr>
              <w:t>1</w:t>
            </w:r>
          </w:p>
        </w:tc>
        <w:tc>
          <w:tcPr>
            <w:tcW w:w="709" w:type="dxa"/>
          </w:tcPr>
          <w:p w:rsidR="008D55ED" w:rsidRPr="00F40210" w:rsidRDefault="008D55ED" w:rsidP="00DC337B">
            <w:pPr>
              <w:autoSpaceDE w:val="0"/>
              <w:autoSpaceDN w:val="0"/>
              <w:adjustRightInd w:val="0"/>
              <w:jc w:val="center"/>
              <w:rPr>
                <w:rFonts w:eastAsiaTheme="minorHAnsi"/>
                <w:b/>
                <w:highlight w:val="yellow"/>
                <w:lang w:eastAsia="en-US"/>
              </w:rPr>
            </w:pPr>
            <w:r w:rsidRPr="00A855C5">
              <w:rPr>
                <w:rFonts w:eastAsiaTheme="minorHAnsi"/>
                <w:sz w:val="22"/>
                <w:szCs w:val="22"/>
                <w:lang w:eastAsia="en-US"/>
              </w:rPr>
              <w:t>6</w:t>
            </w:r>
          </w:p>
        </w:tc>
        <w:tc>
          <w:tcPr>
            <w:tcW w:w="709" w:type="dxa"/>
          </w:tcPr>
          <w:p w:rsidR="008D55ED" w:rsidRPr="00281492" w:rsidRDefault="00A855C5"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c>
          <w:tcPr>
            <w:tcW w:w="992" w:type="dxa"/>
          </w:tcPr>
          <w:p w:rsidR="008D55ED" w:rsidRPr="003803AB" w:rsidRDefault="008D55ED" w:rsidP="00DC337B">
            <w:pPr>
              <w:autoSpaceDE w:val="0"/>
              <w:autoSpaceDN w:val="0"/>
              <w:adjustRightInd w:val="0"/>
              <w:jc w:val="center"/>
              <w:rPr>
                <w:rFonts w:eastAsiaTheme="minorHAnsi"/>
                <w:b/>
                <w:lang w:eastAsia="en-US"/>
              </w:rPr>
            </w:pPr>
            <w:r w:rsidRPr="00281492">
              <w:rPr>
                <w:rFonts w:eastAsiaTheme="minorHAnsi"/>
                <w:sz w:val="22"/>
                <w:szCs w:val="22"/>
                <w:lang w:eastAsia="en-US"/>
              </w:rPr>
              <w:t>32</w:t>
            </w:r>
          </w:p>
        </w:tc>
      </w:tr>
      <w:tr w:rsidR="008D55ED" w:rsidRPr="00DA30BD" w:rsidTr="008D55ED">
        <w:trPr>
          <w:trHeight w:val="1837"/>
        </w:trPr>
        <w:tc>
          <w:tcPr>
            <w:tcW w:w="426" w:type="dxa"/>
          </w:tcPr>
          <w:p w:rsidR="008D55ED" w:rsidRPr="00281492" w:rsidRDefault="008D55ED" w:rsidP="00DC337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560" w:type="dxa"/>
          </w:tcPr>
          <w:p w:rsidR="008D55ED" w:rsidRPr="00281492" w:rsidRDefault="008D55ED" w:rsidP="00DC337B">
            <w:pPr>
              <w:autoSpaceDE w:val="0"/>
              <w:autoSpaceDN w:val="0"/>
              <w:adjustRightInd w:val="0"/>
              <w:jc w:val="both"/>
              <w:rPr>
                <w:rFonts w:eastAsiaTheme="minorHAnsi"/>
                <w:lang w:eastAsia="en-US"/>
              </w:rPr>
            </w:pPr>
            <w:r w:rsidRPr="00281492">
              <w:rPr>
                <w:rFonts w:eastAsiaTheme="minorHAnsi"/>
                <w:lang w:eastAsia="en-US"/>
              </w:rPr>
              <w:t xml:space="preserve">Площадь общественных 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w:t>
            </w:r>
          </w:p>
        </w:tc>
        <w:tc>
          <w:tcPr>
            <w:tcW w:w="850"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га</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08"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9,5</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6,7</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0,3</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8" w:type="dxa"/>
          </w:tcPr>
          <w:p w:rsidR="008D55ED" w:rsidRPr="00E67182" w:rsidRDefault="00A855C5" w:rsidP="00E67182">
            <w:pPr>
              <w:autoSpaceDE w:val="0"/>
              <w:autoSpaceDN w:val="0"/>
              <w:adjustRightInd w:val="0"/>
              <w:jc w:val="center"/>
              <w:rPr>
                <w:rFonts w:eastAsiaTheme="minorHAnsi"/>
                <w:sz w:val="22"/>
                <w:szCs w:val="22"/>
                <w:lang w:eastAsia="en-US"/>
              </w:rPr>
            </w:pPr>
            <w:r w:rsidRPr="00E67182">
              <w:rPr>
                <w:rFonts w:eastAsiaTheme="minorHAnsi"/>
                <w:sz w:val="22"/>
                <w:szCs w:val="22"/>
                <w:lang w:eastAsia="en-US"/>
              </w:rPr>
              <w:t>0,</w:t>
            </w:r>
            <w:r w:rsidR="00E67182">
              <w:rPr>
                <w:rFonts w:eastAsiaTheme="minorHAnsi"/>
                <w:sz w:val="22"/>
                <w:szCs w:val="22"/>
                <w:lang w:eastAsia="en-US"/>
              </w:rPr>
              <w:t>3</w:t>
            </w:r>
          </w:p>
        </w:tc>
        <w:tc>
          <w:tcPr>
            <w:tcW w:w="709" w:type="dxa"/>
          </w:tcPr>
          <w:p w:rsidR="008D55ED" w:rsidRPr="00E67182" w:rsidRDefault="008D55ED" w:rsidP="00DC337B">
            <w:pPr>
              <w:autoSpaceDE w:val="0"/>
              <w:autoSpaceDN w:val="0"/>
              <w:adjustRightInd w:val="0"/>
              <w:jc w:val="center"/>
              <w:rPr>
                <w:rFonts w:eastAsiaTheme="minorHAnsi"/>
                <w:sz w:val="22"/>
                <w:szCs w:val="22"/>
                <w:lang w:eastAsia="en-US"/>
              </w:rPr>
            </w:pPr>
            <w:r w:rsidRPr="00E67182">
              <w:rPr>
                <w:rFonts w:eastAsiaTheme="minorHAnsi"/>
                <w:sz w:val="22"/>
                <w:szCs w:val="22"/>
                <w:lang w:eastAsia="en-US"/>
              </w:rPr>
              <w:t>3,1</w:t>
            </w:r>
          </w:p>
        </w:tc>
        <w:tc>
          <w:tcPr>
            <w:tcW w:w="709" w:type="dxa"/>
          </w:tcPr>
          <w:p w:rsidR="008D55ED" w:rsidRPr="00281492" w:rsidRDefault="00E67182"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3,1</w:t>
            </w:r>
          </w:p>
        </w:tc>
        <w:tc>
          <w:tcPr>
            <w:tcW w:w="992"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35,5</w:t>
            </w:r>
          </w:p>
        </w:tc>
      </w:tr>
      <w:tr w:rsidR="008D55ED" w:rsidRPr="007F0845" w:rsidTr="008D55ED">
        <w:trPr>
          <w:trHeight w:val="141"/>
        </w:trPr>
        <w:tc>
          <w:tcPr>
            <w:tcW w:w="426" w:type="dxa"/>
          </w:tcPr>
          <w:p w:rsidR="008D55ED" w:rsidRPr="00281492" w:rsidRDefault="008D55ED" w:rsidP="00DC337B">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560" w:type="dxa"/>
          </w:tcPr>
          <w:p w:rsidR="008D55ED" w:rsidRPr="00281492" w:rsidRDefault="008D55ED" w:rsidP="008D55ED">
            <w:pPr>
              <w:autoSpaceDE w:val="0"/>
              <w:autoSpaceDN w:val="0"/>
              <w:adjustRightInd w:val="0"/>
              <w:jc w:val="both"/>
              <w:rPr>
                <w:rFonts w:eastAsiaTheme="minorHAnsi"/>
                <w:lang w:eastAsia="en-US"/>
              </w:rPr>
            </w:pPr>
            <w:r w:rsidRPr="00281492">
              <w:rPr>
                <w:rFonts w:eastAsiaTheme="minorHAnsi"/>
                <w:lang w:eastAsia="en-US"/>
              </w:rPr>
              <w:t xml:space="preserve">Доля площади </w:t>
            </w:r>
            <w:proofErr w:type="gramStart"/>
            <w:r w:rsidRPr="00281492">
              <w:rPr>
                <w:rFonts w:eastAsiaTheme="minorHAnsi"/>
                <w:lang w:eastAsia="en-US"/>
              </w:rPr>
              <w:t>общественных</w:t>
            </w:r>
            <w:proofErr w:type="gramEnd"/>
            <w:r w:rsidRPr="00281492">
              <w:rPr>
                <w:rFonts w:eastAsiaTheme="minorHAnsi"/>
                <w:lang w:eastAsia="en-US"/>
              </w:rPr>
              <w:t xml:space="preserve"> </w:t>
            </w:r>
          </w:p>
        </w:tc>
        <w:tc>
          <w:tcPr>
            <w:tcW w:w="850"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08" w:type="dxa"/>
            <w:shd w:val="clear" w:color="auto" w:fill="auto"/>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r w:rsidR="00E67182">
              <w:rPr>
                <w:rFonts w:eastAsiaTheme="minorHAnsi"/>
                <w:sz w:val="22"/>
                <w:szCs w:val="22"/>
                <w:lang w:eastAsia="en-US"/>
              </w:rPr>
              <w:t>,0</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708" w:type="dxa"/>
          </w:tcPr>
          <w:p w:rsidR="008D55ED" w:rsidRPr="00F40210" w:rsidRDefault="00E67182" w:rsidP="00E67182">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0,</w:t>
            </w:r>
            <w:r>
              <w:rPr>
                <w:rFonts w:eastAsiaTheme="minorHAnsi"/>
                <w:sz w:val="22"/>
                <w:szCs w:val="22"/>
                <w:lang w:eastAsia="en-US"/>
              </w:rPr>
              <w:t>2</w:t>
            </w:r>
          </w:p>
        </w:tc>
        <w:tc>
          <w:tcPr>
            <w:tcW w:w="709" w:type="dxa"/>
          </w:tcPr>
          <w:p w:rsidR="008D55ED" w:rsidRPr="00F40210" w:rsidRDefault="008D55ED" w:rsidP="00DC337B">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1,9</w:t>
            </w:r>
          </w:p>
        </w:tc>
        <w:tc>
          <w:tcPr>
            <w:tcW w:w="709" w:type="dxa"/>
          </w:tcPr>
          <w:p w:rsidR="008D55ED" w:rsidRPr="00281492" w:rsidRDefault="00E67182" w:rsidP="00DC337B">
            <w:pPr>
              <w:autoSpaceDE w:val="0"/>
              <w:autoSpaceDN w:val="0"/>
              <w:adjustRightInd w:val="0"/>
              <w:jc w:val="center"/>
              <w:rPr>
                <w:rFonts w:eastAsiaTheme="minorHAnsi"/>
                <w:sz w:val="22"/>
                <w:szCs w:val="22"/>
                <w:lang w:eastAsia="en-US"/>
              </w:rPr>
            </w:pPr>
            <w:r>
              <w:rPr>
                <w:rFonts w:eastAsiaTheme="minorHAnsi"/>
                <w:sz w:val="22"/>
                <w:szCs w:val="22"/>
                <w:lang w:eastAsia="en-US"/>
              </w:rPr>
              <w:t>2,0</w:t>
            </w:r>
          </w:p>
        </w:tc>
        <w:tc>
          <w:tcPr>
            <w:tcW w:w="992" w:type="dxa"/>
          </w:tcPr>
          <w:p w:rsidR="008D55ED" w:rsidRPr="00281492" w:rsidRDefault="008D55ED" w:rsidP="00E67182">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22,</w:t>
            </w:r>
            <w:r w:rsidR="00E67182">
              <w:rPr>
                <w:rFonts w:eastAsiaTheme="minorHAnsi"/>
                <w:sz w:val="22"/>
                <w:szCs w:val="22"/>
                <w:lang w:eastAsia="en-US"/>
              </w:rPr>
              <w:t>3</w:t>
            </w:r>
          </w:p>
        </w:tc>
      </w:tr>
      <w:tr w:rsidR="008D55ED" w:rsidRPr="007F0845" w:rsidTr="008D55ED">
        <w:trPr>
          <w:trHeight w:val="141"/>
        </w:trPr>
        <w:tc>
          <w:tcPr>
            <w:tcW w:w="426"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lastRenderedPageBreak/>
              <w:t>1</w:t>
            </w:r>
          </w:p>
        </w:tc>
        <w:tc>
          <w:tcPr>
            <w:tcW w:w="1560"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2</w:t>
            </w:r>
          </w:p>
        </w:tc>
        <w:tc>
          <w:tcPr>
            <w:tcW w:w="850"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4</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5</w:t>
            </w:r>
          </w:p>
        </w:tc>
        <w:tc>
          <w:tcPr>
            <w:tcW w:w="708" w:type="dxa"/>
            <w:shd w:val="clear" w:color="auto" w:fill="auto"/>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8</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9</w:t>
            </w:r>
          </w:p>
        </w:tc>
        <w:tc>
          <w:tcPr>
            <w:tcW w:w="708"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8D55ED" w:rsidRPr="000B4E54" w:rsidRDefault="008D55ED" w:rsidP="00DC337B">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8D55ED" w:rsidRPr="000B4E54" w:rsidRDefault="008D55ED" w:rsidP="00DC337B">
            <w:pPr>
              <w:autoSpaceDE w:val="0"/>
              <w:autoSpaceDN w:val="0"/>
              <w:adjustRightInd w:val="0"/>
              <w:jc w:val="center"/>
              <w:rPr>
                <w:rFonts w:eastAsiaTheme="minorHAnsi"/>
                <w:b/>
                <w:lang w:eastAsia="en-US"/>
              </w:rPr>
            </w:pPr>
            <w:r>
              <w:rPr>
                <w:rFonts w:eastAsiaTheme="minorHAnsi"/>
                <w:b/>
                <w:lang w:eastAsia="en-US"/>
              </w:rPr>
              <w:t>12</w:t>
            </w:r>
          </w:p>
        </w:tc>
        <w:tc>
          <w:tcPr>
            <w:tcW w:w="992" w:type="dxa"/>
          </w:tcPr>
          <w:p w:rsidR="008D55ED" w:rsidRPr="000B4E54" w:rsidRDefault="008D55ED" w:rsidP="00DC337B">
            <w:pPr>
              <w:autoSpaceDE w:val="0"/>
              <w:autoSpaceDN w:val="0"/>
              <w:adjustRightInd w:val="0"/>
              <w:jc w:val="center"/>
              <w:rPr>
                <w:rFonts w:eastAsiaTheme="minorHAnsi"/>
                <w:b/>
                <w:lang w:eastAsia="en-US"/>
              </w:rPr>
            </w:pPr>
            <w:r>
              <w:rPr>
                <w:rFonts w:eastAsiaTheme="minorHAnsi"/>
                <w:b/>
                <w:lang w:eastAsia="en-US"/>
              </w:rPr>
              <w:t>13</w:t>
            </w:r>
          </w:p>
        </w:tc>
      </w:tr>
      <w:tr w:rsidR="008D55ED" w:rsidRPr="007F0845" w:rsidTr="008D55ED">
        <w:trPr>
          <w:trHeight w:val="141"/>
        </w:trPr>
        <w:tc>
          <w:tcPr>
            <w:tcW w:w="426" w:type="dxa"/>
          </w:tcPr>
          <w:p w:rsidR="008D55ED" w:rsidRPr="00281492" w:rsidRDefault="008D55ED" w:rsidP="00DC337B">
            <w:pPr>
              <w:autoSpaceDE w:val="0"/>
              <w:autoSpaceDN w:val="0"/>
              <w:adjustRightInd w:val="0"/>
              <w:jc w:val="both"/>
              <w:rPr>
                <w:rFonts w:eastAsiaTheme="minorHAnsi"/>
                <w:sz w:val="22"/>
                <w:szCs w:val="22"/>
                <w:lang w:eastAsia="en-US"/>
              </w:rPr>
            </w:pPr>
          </w:p>
        </w:tc>
        <w:tc>
          <w:tcPr>
            <w:tcW w:w="1560" w:type="dxa"/>
          </w:tcPr>
          <w:p w:rsidR="008D55ED" w:rsidRPr="00281492" w:rsidRDefault="008D55ED" w:rsidP="00DC337B">
            <w:pPr>
              <w:autoSpaceDE w:val="0"/>
              <w:autoSpaceDN w:val="0"/>
              <w:adjustRightInd w:val="0"/>
              <w:jc w:val="both"/>
              <w:rPr>
                <w:rFonts w:eastAsiaTheme="minorHAnsi"/>
                <w:lang w:eastAsia="en-US"/>
              </w:rPr>
            </w:pPr>
            <w:r w:rsidRPr="00281492">
              <w:rPr>
                <w:rFonts w:eastAsiaTheme="minorHAnsi"/>
                <w:lang w:eastAsia="en-US"/>
              </w:rPr>
              <w:t xml:space="preserve">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 от общей площади общественных территорий</w:t>
            </w:r>
          </w:p>
        </w:tc>
        <w:tc>
          <w:tcPr>
            <w:tcW w:w="850"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8" w:type="dxa"/>
            <w:shd w:val="clear" w:color="auto" w:fill="auto"/>
          </w:tcPr>
          <w:p w:rsidR="008D55ED" w:rsidRPr="00281492"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708" w:type="dxa"/>
          </w:tcPr>
          <w:p w:rsidR="008D55ED" w:rsidRPr="00F40210" w:rsidRDefault="008D55ED" w:rsidP="00DC337B">
            <w:pPr>
              <w:autoSpaceDE w:val="0"/>
              <w:autoSpaceDN w:val="0"/>
              <w:adjustRightInd w:val="0"/>
              <w:jc w:val="center"/>
              <w:rPr>
                <w:rFonts w:eastAsiaTheme="minorHAnsi"/>
                <w:sz w:val="22"/>
                <w:szCs w:val="22"/>
                <w:highlight w:val="yellow"/>
                <w:lang w:eastAsia="en-US"/>
              </w:rPr>
            </w:pPr>
          </w:p>
        </w:tc>
        <w:tc>
          <w:tcPr>
            <w:tcW w:w="709" w:type="dxa"/>
          </w:tcPr>
          <w:p w:rsidR="008D55ED" w:rsidRPr="00F40210" w:rsidRDefault="008D55ED" w:rsidP="00DC337B">
            <w:pPr>
              <w:autoSpaceDE w:val="0"/>
              <w:autoSpaceDN w:val="0"/>
              <w:adjustRightInd w:val="0"/>
              <w:jc w:val="center"/>
              <w:rPr>
                <w:rFonts w:eastAsiaTheme="minorHAnsi"/>
                <w:sz w:val="22"/>
                <w:szCs w:val="22"/>
                <w:highlight w:val="yellow"/>
                <w:lang w:eastAsia="en-US"/>
              </w:rPr>
            </w:pPr>
          </w:p>
        </w:tc>
        <w:tc>
          <w:tcPr>
            <w:tcW w:w="709" w:type="dxa"/>
          </w:tcPr>
          <w:p w:rsidR="008D55ED" w:rsidRPr="00281492" w:rsidRDefault="008D55ED" w:rsidP="00DC337B">
            <w:pPr>
              <w:autoSpaceDE w:val="0"/>
              <w:autoSpaceDN w:val="0"/>
              <w:adjustRightInd w:val="0"/>
              <w:jc w:val="center"/>
              <w:rPr>
                <w:rFonts w:eastAsiaTheme="minorHAnsi"/>
                <w:sz w:val="22"/>
                <w:szCs w:val="22"/>
                <w:lang w:eastAsia="en-US"/>
              </w:rPr>
            </w:pPr>
          </w:p>
        </w:tc>
        <w:tc>
          <w:tcPr>
            <w:tcW w:w="992" w:type="dxa"/>
          </w:tcPr>
          <w:p w:rsidR="008D55ED" w:rsidRPr="00281492" w:rsidRDefault="008D55ED" w:rsidP="00DC337B">
            <w:pPr>
              <w:autoSpaceDE w:val="0"/>
              <w:autoSpaceDN w:val="0"/>
              <w:adjustRightInd w:val="0"/>
              <w:jc w:val="center"/>
              <w:rPr>
                <w:rFonts w:eastAsiaTheme="minorHAnsi"/>
                <w:sz w:val="22"/>
                <w:szCs w:val="22"/>
                <w:lang w:eastAsia="en-US"/>
              </w:rPr>
            </w:pPr>
          </w:p>
        </w:tc>
      </w:tr>
    </w:tbl>
    <w:p w:rsidR="00474871" w:rsidRPr="00835C26" w:rsidRDefault="00474871" w:rsidP="00474871">
      <w:pPr>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7.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0A7F06" w:rsidRPr="00835C26" w:rsidRDefault="000A7F06" w:rsidP="000A7F06">
      <w:pPr>
        <w:rPr>
          <w:bCs/>
          <w:sz w:val="28"/>
          <w:szCs w:val="28"/>
        </w:rPr>
      </w:pPr>
      <w:r w:rsidRPr="00835C26">
        <w:rPr>
          <w:bCs/>
          <w:sz w:val="28"/>
          <w:szCs w:val="28"/>
        </w:rPr>
        <w:t>Мэр городского округа муниципального</w:t>
      </w:r>
    </w:p>
    <w:p w:rsidR="000A7F06" w:rsidRPr="00835C26" w:rsidRDefault="000A7F06" w:rsidP="000A7F06">
      <w:pPr>
        <w:rPr>
          <w:bCs/>
          <w:sz w:val="28"/>
          <w:szCs w:val="28"/>
        </w:rPr>
        <w:sectPr w:rsidR="000A7F06" w:rsidRPr="00835C26" w:rsidSect="00AA02B0">
          <w:pgSz w:w="11906" w:h="16838" w:code="9"/>
          <w:pgMar w:top="1134" w:right="851" w:bottom="1135" w:left="851"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О.В. Боровский</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«город Саянск» на 2018-</w:t>
      </w:r>
      <w:r w:rsidRPr="00A85FD3">
        <w:rPr>
          <w:sz w:val="22"/>
          <w:szCs w:val="22"/>
        </w:rPr>
        <w:t>202</w:t>
      </w:r>
      <w:r w:rsidR="00A85FD3" w:rsidRPr="00A85FD3">
        <w:rPr>
          <w:sz w:val="22"/>
          <w:szCs w:val="22"/>
        </w:rPr>
        <w:t>5</w:t>
      </w:r>
      <w:r w:rsidRPr="00A85FD3">
        <w:rPr>
          <w:sz w:val="22"/>
          <w:szCs w:val="22"/>
        </w:rPr>
        <w:t xml:space="preserve"> годы</w:t>
      </w:r>
      <w:r w:rsidRPr="00677628">
        <w:rPr>
          <w:sz w:val="22"/>
          <w:szCs w:val="22"/>
        </w:rPr>
        <w:t xml:space="preserve">» </w:t>
      </w:r>
    </w:p>
    <w:p w:rsidR="00B305AD" w:rsidRPr="00677628" w:rsidRDefault="00B305AD" w:rsidP="00B305AD">
      <w:pPr>
        <w:pStyle w:val="ConsPlusTitle"/>
        <w:jc w:val="center"/>
        <w:outlineLvl w:val="0"/>
        <w:rPr>
          <w:rFonts w:eastAsiaTheme="minorHAnsi"/>
          <w:lang w:eastAsia="en-US"/>
        </w:rPr>
      </w:pPr>
    </w:p>
    <w:p w:rsidR="00DC337B" w:rsidRPr="00DC337B" w:rsidRDefault="00DC337B" w:rsidP="00DC337B">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Адресный перечень дворовых территорий многоквартирных домов, подлежащих благоустройству в 2018 - 202</w:t>
      </w:r>
      <w:r>
        <w:rPr>
          <w:rFonts w:eastAsiaTheme="minorHAnsi"/>
          <w:bCs/>
          <w:sz w:val="28"/>
          <w:szCs w:val="28"/>
          <w:lang w:eastAsia="en-US"/>
        </w:rPr>
        <w:t>5</w:t>
      </w:r>
      <w:r w:rsidRPr="00DC337B">
        <w:rPr>
          <w:rFonts w:eastAsiaTheme="minorHAnsi"/>
          <w:bCs/>
          <w:sz w:val="28"/>
          <w:szCs w:val="28"/>
          <w:lang w:eastAsia="en-US"/>
        </w:rPr>
        <w:t xml:space="preserve"> годах</w:t>
      </w:r>
    </w:p>
    <w:p w:rsidR="00DC337B" w:rsidRPr="00DC337B" w:rsidRDefault="00DC337B" w:rsidP="00DC337B">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DC337B" w:rsidRPr="00DC337B" w:rsidTr="00DC337B">
        <w:trPr>
          <w:trHeight w:val="309"/>
        </w:trPr>
        <w:tc>
          <w:tcPr>
            <w:tcW w:w="1503" w:type="dxa"/>
            <w:shd w:val="clear" w:color="auto" w:fill="auto"/>
          </w:tcPr>
          <w:p w:rsidR="00DC337B" w:rsidRPr="00DC337B" w:rsidRDefault="00DC337B" w:rsidP="00DC337B">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DC337B" w:rsidRPr="00DC337B" w:rsidRDefault="00DC337B" w:rsidP="00DC337B">
            <w:pPr>
              <w:autoSpaceDE w:val="0"/>
              <w:autoSpaceDN w:val="0"/>
              <w:adjustRightInd w:val="0"/>
              <w:jc w:val="center"/>
              <w:rPr>
                <w:b/>
                <w:sz w:val="24"/>
                <w:szCs w:val="24"/>
              </w:rPr>
            </w:pPr>
            <w:r w:rsidRPr="00DC337B">
              <w:rPr>
                <w:b/>
                <w:sz w:val="24"/>
                <w:szCs w:val="24"/>
              </w:rPr>
              <w:t>Адрес дворовой территории</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t>2</w:t>
            </w:r>
          </w:p>
        </w:tc>
      </w:tr>
      <w:tr w:rsidR="00DC337B" w:rsidRPr="00DC337B" w:rsidTr="00DC337B">
        <w:tc>
          <w:tcPr>
            <w:tcW w:w="14785" w:type="dxa"/>
            <w:gridSpan w:val="2"/>
            <w:shd w:val="clear" w:color="auto" w:fill="auto"/>
          </w:tcPr>
          <w:p w:rsidR="00DC337B" w:rsidRPr="00DC337B" w:rsidRDefault="00DC337B" w:rsidP="00DC337B">
            <w:pPr>
              <w:autoSpaceDE w:val="0"/>
              <w:autoSpaceDN w:val="0"/>
              <w:adjustRightInd w:val="0"/>
              <w:jc w:val="center"/>
              <w:rPr>
                <w:b/>
                <w:sz w:val="24"/>
                <w:szCs w:val="24"/>
              </w:rPr>
            </w:pPr>
            <w:r w:rsidRPr="00DC337B">
              <w:rPr>
                <w:b/>
                <w:sz w:val="24"/>
                <w:szCs w:val="24"/>
              </w:rPr>
              <w:t>2018 год</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DC337B" w:rsidRPr="00DC337B" w:rsidTr="00DC337B">
        <w:tc>
          <w:tcPr>
            <w:tcW w:w="14785" w:type="dxa"/>
            <w:gridSpan w:val="2"/>
            <w:shd w:val="clear" w:color="auto" w:fill="auto"/>
          </w:tcPr>
          <w:p w:rsidR="00DC337B" w:rsidRPr="00DC337B" w:rsidRDefault="00DC337B" w:rsidP="00DC337B">
            <w:pPr>
              <w:jc w:val="center"/>
              <w:rPr>
                <w:b/>
                <w:sz w:val="24"/>
                <w:szCs w:val="24"/>
              </w:rPr>
            </w:pPr>
            <w:r w:rsidRPr="00DC337B">
              <w:rPr>
                <w:b/>
                <w:sz w:val="24"/>
                <w:szCs w:val="24"/>
              </w:rPr>
              <w:t>2019 год</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DC337B" w:rsidRPr="00DC337B" w:rsidTr="00DC337B">
        <w:trPr>
          <w:trHeight w:val="283"/>
        </w:trPr>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t>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8</w:t>
            </w:r>
          </w:p>
        </w:tc>
        <w:tc>
          <w:tcPr>
            <w:tcW w:w="13282" w:type="dxa"/>
            <w:shd w:val="clear" w:color="auto" w:fill="auto"/>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9</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10</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DC337B" w:rsidRPr="00DC337B" w:rsidTr="00DC337B">
        <w:tc>
          <w:tcPr>
            <w:tcW w:w="14785" w:type="dxa"/>
            <w:gridSpan w:val="2"/>
            <w:shd w:val="clear" w:color="auto" w:fill="auto"/>
          </w:tcPr>
          <w:p w:rsidR="00DC337B" w:rsidRPr="00DC337B" w:rsidRDefault="00DC337B" w:rsidP="00DC337B">
            <w:pPr>
              <w:jc w:val="center"/>
              <w:rPr>
                <w:b/>
                <w:sz w:val="24"/>
                <w:szCs w:val="24"/>
              </w:rPr>
            </w:pPr>
            <w:r w:rsidRPr="00DC337B">
              <w:rPr>
                <w:b/>
                <w:sz w:val="24"/>
                <w:szCs w:val="24"/>
              </w:rPr>
              <w:t>2020 год</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DC337B" w:rsidRPr="00DC337B" w:rsidTr="00DC337B">
        <w:tc>
          <w:tcPr>
            <w:tcW w:w="14785" w:type="dxa"/>
            <w:gridSpan w:val="2"/>
            <w:shd w:val="clear" w:color="auto" w:fill="auto"/>
          </w:tcPr>
          <w:p w:rsidR="00DC337B" w:rsidRPr="00DC337B" w:rsidRDefault="00DC337B" w:rsidP="00DC337B">
            <w:pPr>
              <w:jc w:val="center"/>
              <w:rPr>
                <w:sz w:val="24"/>
                <w:szCs w:val="24"/>
              </w:rPr>
            </w:pPr>
            <w:r w:rsidRPr="00DC337B">
              <w:rPr>
                <w:b/>
                <w:sz w:val="24"/>
                <w:szCs w:val="24"/>
              </w:rPr>
              <w:t>2021 год</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1</w:t>
            </w:r>
          </w:p>
        </w:tc>
        <w:tc>
          <w:tcPr>
            <w:tcW w:w="13282" w:type="dxa"/>
            <w:shd w:val="clear" w:color="auto" w:fill="auto"/>
          </w:tcPr>
          <w:p w:rsidR="00DC337B" w:rsidRPr="00DC337B" w:rsidRDefault="00DC337B" w:rsidP="00DC337B">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2</w:t>
            </w:r>
          </w:p>
        </w:tc>
        <w:tc>
          <w:tcPr>
            <w:tcW w:w="13282" w:type="dxa"/>
            <w:shd w:val="clear" w:color="auto" w:fill="auto"/>
          </w:tcPr>
          <w:p w:rsidR="00DC337B" w:rsidRPr="00DC337B" w:rsidRDefault="00DC337B" w:rsidP="00DC337B">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3</w:t>
            </w:r>
          </w:p>
        </w:tc>
        <w:tc>
          <w:tcPr>
            <w:tcW w:w="13282" w:type="dxa"/>
            <w:shd w:val="clear" w:color="auto" w:fill="auto"/>
          </w:tcPr>
          <w:p w:rsidR="00DC337B" w:rsidRPr="00DC337B" w:rsidRDefault="00DC337B" w:rsidP="00DC337B">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DC337B" w:rsidRPr="00DC337B" w:rsidTr="00DC337B">
        <w:tc>
          <w:tcPr>
            <w:tcW w:w="14785" w:type="dxa"/>
            <w:gridSpan w:val="2"/>
            <w:shd w:val="clear" w:color="auto" w:fill="auto"/>
          </w:tcPr>
          <w:p w:rsidR="00DC337B" w:rsidRPr="00DC337B" w:rsidRDefault="00DC337B" w:rsidP="00DC337B">
            <w:pPr>
              <w:jc w:val="center"/>
              <w:rPr>
                <w:sz w:val="24"/>
                <w:szCs w:val="24"/>
              </w:rPr>
            </w:pPr>
            <w:r w:rsidRPr="00DC337B">
              <w:rPr>
                <w:b/>
                <w:sz w:val="24"/>
                <w:szCs w:val="24"/>
              </w:rPr>
              <w:t>2022 год</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1</w:t>
            </w:r>
          </w:p>
        </w:tc>
        <w:tc>
          <w:tcPr>
            <w:tcW w:w="13282" w:type="dxa"/>
            <w:shd w:val="clear" w:color="auto" w:fill="auto"/>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DC337B" w:rsidRPr="00DC337B" w:rsidTr="00DC337B">
        <w:tc>
          <w:tcPr>
            <w:tcW w:w="1503" w:type="dxa"/>
            <w:shd w:val="clear" w:color="auto" w:fill="auto"/>
          </w:tcPr>
          <w:p w:rsidR="00DC337B" w:rsidRPr="00DC337B" w:rsidRDefault="00DC337B" w:rsidP="00DC337B">
            <w:pPr>
              <w:jc w:val="center"/>
              <w:rPr>
                <w:sz w:val="24"/>
                <w:szCs w:val="24"/>
              </w:rPr>
            </w:pPr>
            <w:r w:rsidRPr="00DC337B">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DC337B" w:rsidRPr="00DC337B" w:rsidTr="00DC337B">
        <w:tc>
          <w:tcPr>
            <w:tcW w:w="14785" w:type="dxa"/>
            <w:gridSpan w:val="2"/>
            <w:shd w:val="clear" w:color="auto" w:fill="auto"/>
          </w:tcPr>
          <w:p w:rsidR="00DC337B" w:rsidRPr="00DC337B" w:rsidRDefault="00DC337B" w:rsidP="00DC337B">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DC337B" w:rsidRPr="00DC337B" w:rsidTr="00DC337B">
        <w:tc>
          <w:tcPr>
            <w:tcW w:w="1503" w:type="dxa"/>
            <w:shd w:val="clear" w:color="auto" w:fill="auto"/>
          </w:tcPr>
          <w:p w:rsidR="00DC337B" w:rsidRPr="00DC337B" w:rsidRDefault="00DC337B" w:rsidP="00DC337B">
            <w:pPr>
              <w:jc w:val="center"/>
              <w:rPr>
                <w:sz w:val="24"/>
                <w:szCs w:val="24"/>
              </w:rPr>
            </w:pPr>
            <w:r>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DC337B" w:rsidRPr="00DC337B" w:rsidTr="00DC337B">
        <w:tc>
          <w:tcPr>
            <w:tcW w:w="1503" w:type="dxa"/>
            <w:shd w:val="clear" w:color="auto" w:fill="auto"/>
          </w:tcPr>
          <w:p w:rsidR="00DC337B" w:rsidRPr="00DC337B" w:rsidRDefault="00DC337B" w:rsidP="00DC337B">
            <w:pPr>
              <w:jc w:val="center"/>
              <w:rPr>
                <w:sz w:val="24"/>
                <w:szCs w:val="24"/>
              </w:rPr>
            </w:pPr>
            <w:r>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DC337B" w:rsidRPr="00DC337B" w:rsidTr="00DC337B">
        <w:tc>
          <w:tcPr>
            <w:tcW w:w="1503" w:type="dxa"/>
            <w:shd w:val="clear" w:color="auto" w:fill="auto"/>
          </w:tcPr>
          <w:p w:rsidR="00DC337B" w:rsidRPr="00DC337B" w:rsidRDefault="00DC337B" w:rsidP="00DC337B">
            <w:pPr>
              <w:jc w:val="center"/>
              <w:rPr>
                <w:sz w:val="24"/>
                <w:szCs w:val="24"/>
              </w:rPr>
            </w:pPr>
            <w:r>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DC337B" w:rsidRPr="00DC337B" w:rsidTr="00DC337B">
        <w:tc>
          <w:tcPr>
            <w:tcW w:w="14785" w:type="dxa"/>
            <w:gridSpan w:val="2"/>
            <w:shd w:val="clear" w:color="auto" w:fill="auto"/>
          </w:tcPr>
          <w:p w:rsidR="00DC337B" w:rsidRPr="00DC337B" w:rsidRDefault="00DC337B" w:rsidP="00DC337B">
            <w:pPr>
              <w:jc w:val="center"/>
              <w:rPr>
                <w:b/>
                <w:sz w:val="24"/>
                <w:szCs w:val="24"/>
              </w:rPr>
            </w:pPr>
            <w:r w:rsidRPr="00DC337B">
              <w:rPr>
                <w:b/>
                <w:sz w:val="24"/>
                <w:szCs w:val="24"/>
              </w:rPr>
              <w:t>202</w:t>
            </w:r>
            <w:r>
              <w:rPr>
                <w:b/>
                <w:sz w:val="24"/>
                <w:szCs w:val="24"/>
              </w:rPr>
              <w:t>4</w:t>
            </w:r>
            <w:r w:rsidRPr="00DC337B">
              <w:rPr>
                <w:b/>
                <w:sz w:val="24"/>
                <w:szCs w:val="24"/>
              </w:rPr>
              <w:t xml:space="preserve"> </w:t>
            </w:r>
            <w:r>
              <w:rPr>
                <w:b/>
                <w:sz w:val="24"/>
                <w:szCs w:val="24"/>
              </w:rPr>
              <w:t>–</w:t>
            </w:r>
            <w:r w:rsidRPr="00DC337B">
              <w:rPr>
                <w:b/>
                <w:sz w:val="24"/>
                <w:szCs w:val="24"/>
              </w:rPr>
              <w:t xml:space="preserve"> 202</w:t>
            </w:r>
            <w:r>
              <w:rPr>
                <w:b/>
                <w:sz w:val="24"/>
                <w:szCs w:val="24"/>
              </w:rPr>
              <w:t xml:space="preserve">5 </w:t>
            </w:r>
            <w:r w:rsidRPr="00DC337B">
              <w:rPr>
                <w:b/>
                <w:sz w:val="24"/>
                <w:szCs w:val="24"/>
              </w:rPr>
              <w:t>годы</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p>
        </w:tc>
        <w:tc>
          <w:tcPr>
            <w:tcW w:w="13282" w:type="dxa"/>
            <w:shd w:val="clear" w:color="auto" w:fill="auto"/>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p>
        </w:tc>
        <w:tc>
          <w:tcPr>
            <w:tcW w:w="13282" w:type="dxa"/>
            <w:shd w:val="clear" w:color="auto" w:fill="auto"/>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t>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№59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8</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№73</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9</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10</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№6</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1</w:t>
            </w:r>
            <w:r>
              <w:rPr>
                <w:sz w:val="24"/>
                <w:szCs w:val="24"/>
              </w:rPr>
              <w:t>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18</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№7</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19</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№8</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0</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2</w:t>
            </w:r>
          </w:p>
        </w:tc>
        <w:tc>
          <w:tcPr>
            <w:tcW w:w="13282" w:type="dxa"/>
            <w:shd w:val="clear" w:color="auto" w:fill="auto"/>
          </w:tcPr>
          <w:p w:rsidR="00DC337B" w:rsidRPr="00DC337B" w:rsidRDefault="00DC337B" w:rsidP="00DC337B">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3</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№5</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2</w:t>
            </w:r>
            <w:r>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27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№7А</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28</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№10</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29</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0</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1</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2</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№9</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3</w:t>
            </w:r>
          </w:p>
        </w:tc>
        <w:tc>
          <w:tcPr>
            <w:tcW w:w="13282" w:type="dxa"/>
            <w:shd w:val="clear" w:color="auto" w:fill="auto"/>
          </w:tcPr>
          <w:p w:rsidR="00DC337B" w:rsidRPr="00DC337B" w:rsidRDefault="00DC337B" w:rsidP="00DC337B">
            <w:pPr>
              <w:tabs>
                <w:tab w:val="center" w:pos="6533"/>
              </w:tabs>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№14</w:t>
            </w:r>
            <w:r w:rsidRPr="00DC337B">
              <w:rPr>
                <w:sz w:val="24"/>
                <w:szCs w:val="24"/>
              </w:rPr>
              <w:tab/>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4</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корпусы 3, 3а</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5</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 4</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sidRPr="00DC337B">
              <w:rPr>
                <w:sz w:val="24"/>
                <w:szCs w:val="24"/>
              </w:rPr>
              <w:t>3</w:t>
            </w:r>
            <w:r>
              <w:rPr>
                <w:sz w:val="24"/>
                <w:szCs w:val="24"/>
              </w:rPr>
              <w:t>6</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№1</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DC337B" w:rsidRPr="00DC337B" w:rsidRDefault="00DC337B" w:rsidP="00DC337B">
            <w:pPr>
              <w:autoSpaceDE w:val="0"/>
              <w:autoSpaceDN w:val="0"/>
              <w:adjustRightInd w:val="0"/>
              <w:jc w:val="center"/>
              <w:rPr>
                <w:b/>
                <w:sz w:val="18"/>
                <w:szCs w:val="18"/>
              </w:rPr>
            </w:pPr>
            <w:r w:rsidRPr="00DC337B">
              <w:rPr>
                <w:b/>
                <w:sz w:val="18"/>
                <w:szCs w:val="18"/>
              </w:rPr>
              <w:t>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37</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№2</w:t>
            </w:r>
          </w:p>
        </w:tc>
      </w:tr>
      <w:tr w:rsidR="00DC337B" w:rsidRPr="00DC337B" w:rsidTr="00DC337B">
        <w:tc>
          <w:tcPr>
            <w:tcW w:w="1503" w:type="dxa"/>
            <w:shd w:val="clear" w:color="auto" w:fill="auto"/>
          </w:tcPr>
          <w:p w:rsidR="00DC337B" w:rsidRPr="00DC337B" w:rsidRDefault="00DC337B" w:rsidP="00DC337B">
            <w:pPr>
              <w:autoSpaceDE w:val="0"/>
              <w:autoSpaceDN w:val="0"/>
              <w:adjustRightInd w:val="0"/>
              <w:jc w:val="center"/>
              <w:rPr>
                <w:sz w:val="24"/>
                <w:szCs w:val="24"/>
              </w:rPr>
            </w:pPr>
            <w:r>
              <w:rPr>
                <w:sz w:val="24"/>
                <w:szCs w:val="24"/>
              </w:rPr>
              <w:t>38</w:t>
            </w:r>
          </w:p>
        </w:tc>
        <w:tc>
          <w:tcPr>
            <w:tcW w:w="13282" w:type="dxa"/>
            <w:shd w:val="clear" w:color="auto" w:fill="auto"/>
          </w:tcPr>
          <w:p w:rsidR="00DC337B" w:rsidRPr="00DC337B" w:rsidRDefault="00DC337B" w:rsidP="00DC337B">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№3</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«город Саянск» на 2018-</w:t>
      </w:r>
      <w:r w:rsidRPr="00DC337B">
        <w:rPr>
          <w:sz w:val="22"/>
          <w:szCs w:val="22"/>
        </w:rPr>
        <w:t>202</w:t>
      </w:r>
      <w:r w:rsidR="00DC337B" w:rsidRPr="00DC337B">
        <w:rPr>
          <w:sz w:val="22"/>
          <w:szCs w:val="22"/>
        </w:rPr>
        <w:t>5</w:t>
      </w:r>
      <w:r w:rsidRPr="000A7F06">
        <w:rPr>
          <w:sz w:val="22"/>
          <w:szCs w:val="22"/>
        </w:rPr>
        <w:t xml:space="preserve"> годы»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«город Саянск» на 2018</w:t>
      </w:r>
      <w:r w:rsidRPr="00334880">
        <w:rPr>
          <w:sz w:val="22"/>
          <w:szCs w:val="22"/>
        </w:rPr>
        <w:t>-202</w:t>
      </w:r>
      <w:r w:rsidR="00334880" w:rsidRPr="00334880">
        <w:rPr>
          <w:sz w:val="22"/>
          <w:szCs w:val="22"/>
        </w:rPr>
        <w:t>5</w:t>
      </w:r>
      <w:r w:rsidRPr="00C96DF4">
        <w:rPr>
          <w:sz w:val="22"/>
          <w:szCs w:val="22"/>
        </w:rPr>
        <w:t xml:space="preserve"> годы»</w:t>
      </w:r>
    </w:p>
    <w:p w:rsidR="00B305AD" w:rsidRPr="00C96DF4" w:rsidRDefault="00B305AD" w:rsidP="00B305AD">
      <w:pPr>
        <w:jc w:val="center"/>
        <w:rPr>
          <w:rFonts w:ascii="TimesNewRomanPSMT" w:eastAsiaTheme="minorHAnsi" w:hAnsi="TimesNewRomanPSMT" w:cs="TimesNewRomanPSMT"/>
          <w:sz w:val="28"/>
          <w:szCs w:val="28"/>
          <w:lang w:eastAsia="en-US"/>
        </w:rPr>
      </w:pPr>
    </w:p>
    <w:p w:rsidR="00B305AD" w:rsidRPr="00C96DF4" w:rsidRDefault="00B305AD" w:rsidP="00B305AD">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w:t>
      </w:r>
      <w:r w:rsidR="00334880" w:rsidRPr="00334880">
        <w:rPr>
          <w:rFonts w:ascii="TimesNewRomanPSMT" w:eastAsiaTheme="minorHAnsi" w:hAnsi="TimesNewRomanPSMT" w:cs="TimesNewRomanPSMT"/>
          <w:sz w:val="28"/>
          <w:szCs w:val="28"/>
          <w:lang w:eastAsia="en-US"/>
        </w:rPr>
        <w:t>5</w:t>
      </w:r>
      <w:r w:rsidRPr="00C96DF4">
        <w:rPr>
          <w:rFonts w:ascii="TimesNewRomanPSMT" w:eastAsiaTheme="minorHAnsi" w:hAnsi="TimesNewRomanPSMT" w:cs="TimesNewRomanPSMT"/>
          <w:sz w:val="28"/>
          <w:szCs w:val="28"/>
          <w:lang w:eastAsia="en-US"/>
        </w:rPr>
        <w:t xml:space="preserve"> годах </w:t>
      </w:r>
    </w:p>
    <w:p w:rsidR="00B305AD" w:rsidRPr="00C96DF4" w:rsidRDefault="00B305AD" w:rsidP="00B305AD">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B305AD" w:rsidRPr="00C96DF4" w:rsidRDefault="00B305AD" w:rsidP="00DC337B">
            <w:pPr>
              <w:autoSpaceDE w:val="0"/>
              <w:autoSpaceDN w:val="0"/>
              <w:adjustRightInd w:val="0"/>
              <w:jc w:val="center"/>
              <w:rPr>
                <w:b/>
                <w:sz w:val="24"/>
                <w:szCs w:val="24"/>
              </w:rPr>
            </w:pPr>
            <w:r w:rsidRPr="00C96DF4">
              <w:rPr>
                <w:b/>
                <w:sz w:val="24"/>
                <w:szCs w:val="24"/>
              </w:rPr>
              <w:t>Адрес общественной территории</w:t>
            </w:r>
          </w:p>
        </w:tc>
      </w:tr>
      <w:tr w:rsidR="00B305AD" w:rsidRPr="00C96DF4" w:rsidTr="00DC337B">
        <w:trPr>
          <w:trHeight w:val="181"/>
        </w:trPr>
        <w:tc>
          <w:tcPr>
            <w:tcW w:w="1951"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2</w:t>
            </w:r>
          </w:p>
        </w:tc>
      </w:tr>
      <w:tr w:rsidR="00B305AD" w:rsidRPr="00C96DF4" w:rsidTr="00DC337B">
        <w:tc>
          <w:tcPr>
            <w:tcW w:w="14926" w:type="dxa"/>
            <w:gridSpan w:val="2"/>
            <w:shd w:val="clear" w:color="auto" w:fill="auto"/>
          </w:tcPr>
          <w:p w:rsidR="00B305AD" w:rsidRPr="00C96DF4" w:rsidRDefault="00B305AD" w:rsidP="00DC337B">
            <w:pPr>
              <w:widowControl w:val="0"/>
              <w:suppressAutoHyphens/>
              <w:autoSpaceDE w:val="0"/>
              <w:jc w:val="center"/>
              <w:rPr>
                <w:rFonts w:eastAsia="Calibri"/>
                <w:b/>
                <w:sz w:val="24"/>
                <w:szCs w:val="24"/>
              </w:rPr>
            </w:pPr>
            <w:r w:rsidRPr="00C96DF4">
              <w:rPr>
                <w:rFonts w:eastAsia="Calibri"/>
                <w:b/>
                <w:sz w:val="24"/>
                <w:szCs w:val="24"/>
              </w:rPr>
              <w:t>2018 год</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4</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5</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6</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rPr>
          <w:trHeight w:val="602"/>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7</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rPr>
          <w:trHeight w:val="603"/>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8</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B305AD" w:rsidRPr="00C96DF4" w:rsidRDefault="00B305AD" w:rsidP="00DC337B">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9</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10</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B305AD" w:rsidRPr="00C96DF4"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2</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14</w:t>
            </w:r>
          </w:p>
        </w:tc>
        <w:tc>
          <w:tcPr>
            <w:tcW w:w="12975" w:type="dxa"/>
            <w:shd w:val="clear" w:color="auto" w:fill="auto"/>
          </w:tcPr>
          <w:p w:rsidR="00B305AD" w:rsidRPr="00C96DF4" w:rsidRDefault="00B305AD" w:rsidP="00DC337B">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B305AD" w:rsidRPr="00DA30BD" w:rsidTr="00DC337B">
        <w:trPr>
          <w:trHeight w:val="457"/>
        </w:trPr>
        <w:tc>
          <w:tcPr>
            <w:tcW w:w="1951" w:type="dxa"/>
            <w:shd w:val="clear" w:color="auto" w:fill="auto"/>
          </w:tcPr>
          <w:p w:rsidR="00B305AD" w:rsidRPr="00C96DF4" w:rsidRDefault="00B305AD" w:rsidP="00DC337B">
            <w:pPr>
              <w:autoSpaceDE w:val="0"/>
              <w:autoSpaceDN w:val="0"/>
              <w:adjustRightInd w:val="0"/>
              <w:jc w:val="center"/>
              <w:rPr>
                <w:sz w:val="24"/>
                <w:szCs w:val="24"/>
              </w:rPr>
            </w:pPr>
            <w:r w:rsidRPr="00C96DF4">
              <w:rPr>
                <w:sz w:val="24"/>
                <w:szCs w:val="24"/>
              </w:rPr>
              <w:t>15</w:t>
            </w:r>
          </w:p>
        </w:tc>
        <w:tc>
          <w:tcPr>
            <w:tcW w:w="12975" w:type="dxa"/>
            <w:shd w:val="clear" w:color="auto" w:fill="auto"/>
          </w:tcPr>
          <w:p w:rsidR="00B305AD" w:rsidRPr="00C96DF4" w:rsidRDefault="00B305AD" w:rsidP="00DC337B">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B305AD" w:rsidRPr="00DA30BD" w:rsidTr="00DC337B">
        <w:tc>
          <w:tcPr>
            <w:tcW w:w="14926" w:type="dxa"/>
            <w:gridSpan w:val="2"/>
            <w:shd w:val="clear" w:color="auto" w:fill="auto"/>
          </w:tcPr>
          <w:p w:rsidR="00B305AD" w:rsidRPr="00C96DF4" w:rsidRDefault="00B305AD" w:rsidP="00DC337B">
            <w:pPr>
              <w:jc w:val="center"/>
              <w:rPr>
                <w:sz w:val="24"/>
                <w:szCs w:val="24"/>
              </w:rPr>
            </w:pPr>
            <w:r w:rsidRPr="00C96DF4">
              <w:rPr>
                <w:b/>
                <w:sz w:val="24"/>
                <w:szCs w:val="24"/>
              </w:rPr>
              <w:t>2019 год</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1</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2</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3</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4</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5</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B305AD" w:rsidRPr="00DA30BD" w:rsidTr="00DC337B">
        <w:trPr>
          <w:trHeight w:val="336"/>
        </w:trPr>
        <w:tc>
          <w:tcPr>
            <w:tcW w:w="1951" w:type="dxa"/>
            <w:shd w:val="clear" w:color="auto" w:fill="auto"/>
          </w:tcPr>
          <w:p w:rsidR="00B305AD" w:rsidRPr="00C96DF4" w:rsidRDefault="00B305AD" w:rsidP="00DC337B">
            <w:pPr>
              <w:jc w:val="center"/>
              <w:rPr>
                <w:sz w:val="24"/>
                <w:szCs w:val="24"/>
              </w:rPr>
            </w:pPr>
            <w:r w:rsidRPr="00C96DF4">
              <w:rPr>
                <w:sz w:val="24"/>
                <w:szCs w:val="24"/>
              </w:rPr>
              <w:t>6</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B305AD" w:rsidRPr="00DA30BD" w:rsidTr="00DC337B">
        <w:trPr>
          <w:trHeight w:val="284"/>
        </w:trPr>
        <w:tc>
          <w:tcPr>
            <w:tcW w:w="1951" w:type="dxa"/>
            <w:shd w:val="clear" w:color="auto" w:fill="auto"/>
          </w:tcPr>
          <w:p w:rsidR="00B305AD" w:rsidRPr="00C96DF4" w:rsidRDefault="00B305AD" w:rsidP="00DC337B">
            <w:pPr>
              <w:jc w:val="center"/>
              <w:rPr>
                <w:sz w:val="24"/>
                <w:szCs w:val="24"/>
              </w:rPr>
            </w:pPr>
            <w:r w:rsidRPr="00C96DF4">
              <w:rPr>
                <w:sz w:val="24"/>
                <w:szCs w:val="24"/>
              </w:rPr>
              <w:t>7</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B305AD" w:rsidRPr="00DA30BD" w:rsidTr="00DC337B">
        <w:tc>
          <w:tcPr>
            <w:tcW w:w="1951" w:type="dxa"/>
            <w:shd w:val="clear" w:color="auto" w:fill="auto"/>
          </w:tcPr>
          <w:p w:rsidR="00B305AD" w:rsidRPr="00C96DF4" w:rsidRDefault="00B305AD" w:rsidP="00DC337B">
            <w:pPr>
              <w:jc w:val="center"/>
              <w:rPr>
                <w:sz w:val="24"/>
                <w:szCs w:val="24"/>
              </w:rPr>
            </w:pPr>
            <w:r w:rsidRPr="00C96DF4">
              <w:rPr>
                <w:sz w:val="24"/>
                <w:szCs w:val="24"/>
              </w:rPr>
              <w:t>8</w:t>
            </w:r>
          </w:p>
        </w:tc>
        <w:tc>
          <w:tcPr>
            <w:tcW w:w="12975" w:type="dxa"/>
            <w:shd w:val="clear" w:color="auto" w:fill="auto"/>
          </w:tcPr>
          <w:p w:rsidR="00B305AD" w:rsidRPr="00C96DF4" w:rsidRDefault="00B305AD" w:rsidP="00DC337B">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B305AD" w:rsidRPr="00DA30BD" w:rsidTr="00DC337B">
        <w:trPr>
          <w:trHeight w:val="157"/>
        </w:trPr>
        <w:tc>
          <w:tcPr>
            <w:tcW w:w="14926" w:type="dxa"/>
            <w:gridSpan w:val="2"/>
            <w:shd w:val="clear" w:color="auto" w:fill="auto"/>
          </w:tcPr>
          <w:p w:rsidR="00B305AD" w:rsidRPr="00C96DF4" w:rsidRDefault="00B305AD" w:rsidP="00DC337B">
            <w:pPr>
              <w:spacing w:line="276" w:lineRule="auto"/>
              <w:jc w:val="center"/>
              <w:rPr>
                <w:b/>
                <w:sz w:val="24"/>
                <w:szCs w:val="24"/>
                <w:lang w:eastAsia="en-US"/>
              </w:rPr>
            </w:pPr>
            <w:r w:rsidRPr="00C96DF4">
              <w:rPr>
                <w:b/>
                <w:sz w:val="24"/>
                <w:szCs w:val="24"/>
                <w:lang w:eastAsia="en-US"/>
              </w:rPr>
              <w:t>2020 год</w:t>
            </w:r>
          </w:p>
        </w:tc>
      </w:tr>
      <w:tr w:rsidR="00B305AD" w:rsidRPr="00DA30BD" w:rsidTr="00DC337B">
        <w:trPr>
          <w:trHeight w:val="260"/>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B305AD" w:rsidRPr="00DA30BD" w:rsidTr="00DC337B">
        <w:trPr>
          <w:trHeight w:val="280"/>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B305AD" w:rsidRPr="00DA30BD" w:rsidTr="00DC337B">
        <w:trPr>
          <w:trHeight w:val="330"/>
        </w:trPr>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sidRPr="00C96DF4">
              <w:rPr>
                <w:b/>
                <w:sz w:val="24"/>
                <w:szCs w:val="24"/>
                <w:lang w:eastAsia="en-US"/>
              </w:rPr>
              <w:t>2021 год</w:t>
            </w:r>
          </w:p>
        </w:tc>
      </w:tr>
      <w:tr w:rsidR="00B305AD" w:rsidRPr="00DA30BD" w:rsidTr="00DC337B">
        <w:trPr>
          <w:trHeight w:val="330"/>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B305AD" w:rsidRPr="00DA30BD" w:rsidTr="00DC337B">
        <w:trPr>
          <w:trHeight w:val="330"/>
        </w:trPr>
        <w:tc>
          <w:tcPr>
            <w:tcW w:w="14926" w:type="dxa"/>
            <w:gridSpan w:val="2"/>
            <w:shd w:val="clear" w:color="auto" w:fill="auto"/>
          </w:tcPr>
          <w:p w:rsidR="00B305AD" w:rsidRPr="00DA30BD" w:rsidRDefault="00B305AD" w:rsidP="00DC337B">
            <w:pPr>
              <w:spacing w:line="276" w:lineRule="auto"/>
              <w:jc w:val="center"/>
              <w:rPr>
                <w:sz w:val="24"/>
                <w:szCs w:val="24"/>
                <w:highlight w:val="yellow"/>
                <w:lang w:eastAsia="en-US"/>
              </w:rPr>
            </w:pPr>
            <w:r w:rsidRPr="00C96DF4">
              <w:rPr>
                <w:b/>
                <w:sz w:val="24"/>
                <w:szCs w:val="24"/>
                <w:lang w:eastAsia="en-US"/>
              </w:rPr>
              <w:t>2022 год</w:t>
            </w:r>
          </w:p>
        </w:tc>
      </w:tr>
      <w:tr w:rsidR="00B305AD" w:rsidRPr="00DA30BD" w:rsidTr="00DC337B">
        <w:tc>
          <w:tcPr>
            <w:tcW w:w="1951" w:type="dxa"/>
            <w:shd w:val="clear" w:color="auto" w:fill="auto"/>
          </w:tcPr>
          <w:p w:rsidR="00B305AD" w:rsidRPr="00DA30BD" w:rsidRDefault="00B305AD" w:rsidP="00DC337B">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B305AD" w:rsidRPr="00DA30BD" w:rsidRDefault="00B305AD" w:rsidP="00DC337B">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B305AD" w:rsidRPr="00DA30BD" w:rsidTr="00DC337B">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1</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Pr>
                <w:rFonts w:eastAsia="Calibri"/>
                <w:sz w:val="24"/>
                <w:szCs w:val="24"/>
                <w:lang w:eastAsia="en-US"/>
              </w:rPr>
              <w:t>г. Саянск, микрорайон Октябрьский, благоустройство бульвара по улице Рагозина в микрорайоне Октябрьском</w:t>
            </w:r>
          </w:p>
        </w:tc>
      </w:tr>
      <w:tr w:rsidR="00B305AD" w:rsidRPr="00DA30BD" w:rsidTr="00DC337B">
        <w:tc>
          <w:tcPr>
            <w:tcW w:w="14926" w:type="dxa"/>
            <w:gridSpan w:val="2"/>
            <w:shd w:val="clear" w:color="auto" w:fill="auto"/>
          </w:tcPr>
          <w:p w:rsidR="00B305AD" w:rsidRPr="00C96DF4" w:rsidRDefault="00B305AD" w:rsidP="00DC337B">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w:t>
            </w:r>
            <w:r w:rsidR="00334880" w:rsidRPr="00334880">
              <w:rPr>
                <w:b/>
                <w:sz w:val="24"/>
                <w:szCs w:val="24"/>
                <w:lang w:eastAsia="en-US"/>
              </w:rPr>
              <w:t xml:space="preserve"> - 2025</w:t>
            </w:r>
            <w:r w:rsidRPr="00334880">
              <w:rPr>
                <w:b/>
                <w:sz w:val="24"/>
                <w:szCs w:val="24"/>
                <w:lang w:eastAsia="en-US"/>
              </w:rPr>
              <w:t xml:space="preserve"> год</w:t>
            </w:r>
            <w:r w:rsidR="00334880" w:rsidRPr="00334880">
              <w:rPr>
                <w:b/>
                <w:sz w:val="24"/>
                <w:szCs w:val="24"/>
                <w:lang w:eastAsia="en-US"/>
              </w:rPr>
              <w:t>ы</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B305AD" w:rsidRPr="00DA30BD" w:rsidTr="00DC337B">
        <w:trPr>
          <w:trHeight w:val="472"/>
        </w:trPr>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B305AD" w:rsidRPr="00DA30BD" w:rsidTr="00DC337B">
        <w:tc>
          <w:tcPr>
            <w:tcW w:w="1951"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B305AD" w:rsidRPr="00C96DF4" w:rsidRDefault="00B305AD" w:rsidP="00DC337B">
            <w:pPr>
              <w:autoSpaceDE w:val="0"/>
              <w:autoSpaceDN w:val="0"/>
              <w:adjustRightInd w:val="0"/>
              <w:jc w:val="center"/>
              <w:rPr>
                <w:b/>
                <w:sz w:val="18"/>
                <w:szCs w:val="18"/>
              </w:rPr>
            </w:pPr>
            <w:r w:rsidRPr="00C96DF4">
              <w:rPr>
                <w:b/>
                <w:sz w:val="18"/>
                <w:szCs w:val="18"/>
              </w:rPr>
              <w:t>2</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3</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4</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5</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Комсомольская</w:t>
            </w:r>
            <w:proofErr w:type="gramEnd"/>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6</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Таежная</w:t>
            </w:r>
            <w:proofErr w:type="gramEnd"/>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7</w:t>
            </w:r>
          </w:p>
        </w:tc>
        <w:tc>
          <w:tcPr>
            <w:tcW w:w="12975" w:type="dxa"/>
            <w:shd w:val="clear" w:color="auto" w:fill="auto"/>
          </w:tcPr>
          <w:p w:rsidR="00B305AD" w:rsidRPr="00C96DF4" w:rsidRDefault="00B305AD" w:rsidP="00DC337B">
            <w:pPr>
              <w:spacing w:line="276" w:lineRule="auto"/>
              <w:rPr>
                <w:b/>
                <w:sz w:val="24"/>
                <w:szCs w:val="24"/>
                <w:lang w:eastAsia="en-US"/>
              </w:rPr>
            </w:pPr>
            <w:r w:rsidRPr="00C96DF4">
              <w:rPr>
                <w:rFonts w:eastAsia="Calibri"/>
                <w:sz w:val="24"/>
                <w:szCs w:val="24"/>
                <w:lang w:eastAsia="en-US"/>
              </w:rPr>
              <w:t xml:space="preserve">г. Саянск, благоустройство улицы </w:t>
            </w:r>
            <w:proofErr w:type="gramStart"/>
            <w:r w:rsidRPr="00C96DF4">
              <w:rPr>
                <w:rFonts w:eastAsia="Calibri"/>
                <w:sz w:val="24"/>
                <w:szCs w:val="24"/>
                <w:lang w:eastAsia="en-US"/>
              </w:rPr>
              <w:t>Школьная</w:t>
            </w:r>
            <w:proofErr w:type="gramEnd"/>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8</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B305AD" w:rsidRPr="00DA30BD" w:rsidTr="00DC337B">
        <w:trPr>
          <w:trHeight w:val="364"/>
        </w:trPr>
        <w:tc>
          <w:tcPr>
            <w:tcW w:w="1951" w:type="dxa"/>
            <w:shd w:val="clear" w:color="auto" w:fill="auto"/>
          </w:tcPr>
          <w:p w:rsidR="00B305AD" w:rsidRPr="00C96DF4" w:rsidRDefault="00B305AD" w:rsidP="00DC337B">
            <w:pPr>
              <w:spacing w:line="276" w:lineRule="auto"/>
              <w:jc w:val="center"/>
              <w:rPr>
                <w:sz w:val="24"/>
                <w:szCs w:val="24"/>
                <w:lang w:eastAsia="en-US"/>
              </w:rPr>
            </w:pPr>
            <w:r>
              <w:rPr>
                <w:sz w:val="24"/>
                <w:szCs w:val="24"/>
                <w:lang w:eastAsia="en-US"/>
              </w:rPr>
              <w:t>9</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noProof/>
                <w:sz w:val="24"/>
                <w:szCs w:val="24"/>
              </w:rPr>
              <w:t>г. Саянск, благоустройство сквера «Солнечный» в микрорайоне Солнечный</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r>
              <w:rPr>
                <w:sz w:val="24"/>
                <w:szCs w:val="24"/>
                <w:lang w:eastAsia="en-US"/>
              </w:rPr>
              <w:t>0</w:t>
            </w:r>
          </w:p>
        </w:tc>
        <w:tc>
          <w:tcPr>
            <w:tcW w:w="12975" w:type="dxa"/>
            <w:shd w:val="clear" w:color="auto" w:fill="auto"/>
          </w:tcPr>
          <w:p w:rsidR="00B305AD" w:rsidRPr="00C96DF4" w:rsidRDefault="00B305AD" w:rsidP="00DC337B">
            <w:pPr>
              <w:spacing w:line="276" w:lineRule="auto"/>
              <w:rPr>
                <w:sz w:val="24"/>
                <w:szCs w:val="24"/>
                <w:lang w:eastAsia="en-US"/>
              </w:rPr>
            </w:pPr>
            <w:r w:rsidRPr="00C96DF4">
              <w:rPr>
                <w:noProof/>
                <w:sz w:val="24"/>
                <w:szCs w:val="24"/>
              </w:rPr>
              <w:t>г. Саянск, благоустройство территории у здания полиции в микрорайоне Олимпийский</w:t>
            </w:r>
          </w:p>
        </w:tc>
      </w:tr>
      <w:tr w:rsidR="00B305AD" w:rsidRPr="00DA30BD"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r>
              <w:rPr>
                <w:sz w:val="24"/>
                <w:szCs w:val="24"/>
                <w:lang w:eastAsia="en-US"/>
              </w:rPr>
              <w:t>1</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B305AD" w:rsidRPr="001B0A97" w:rsidTr="00DC337B">
        <w:tc>
          <w:tcPr>
            <w:tcW w:w="1951" w:type="dxa"/>
            <w:shd w:val="clear" w:color="auto" w:fill="auto"/>
          </w:tcPr>
          <w:p w:rsidR="00B305AD" w:rsidRPr="00C96DF4" w:rsidRDefault="00B305AD" w:rsidP="00DC337B">
            <w:pPr>
              <w:spacing w:line="276" w:lineRule="auto"/>
              <w:jc w:val="center"/>
              <w:rPr>
                <w:sz w:val="24"/>
                <w:szCs w:val="24"/>
                <w:lang w:eastAsia="en-US"/>
              </w:rPr>
            </w:pPr>
            <w:r w:rsidRPr="00C96DF4">
              <w:rPr>
                <w:sz w:val="24"/>
                <w:szCs w:val="24"/>
                <w:lang w:eastAsia="en-US"/>
              </w:rPr>
              <w:t>1</w:t>
            </w:r>
            <w:r>
              <w:rPr>
                <w:sz w:val="24"/>
                <w:szCs w:val="24"/>
                <w:lang w:eastAsia="en-US"/>
              </w:rPr>
              <w:t>2</w:t>
            </w:r>
          </w:p>
        </w:tc>
        <w:tc>
          <w:tcPr>
            <w:tcW w:w="12975" w:type="dxa"/>
            <w:shd w:val="clear" w:color="auto" w:fill="auto"/>
          </w:tcPr>
          <w:p w:rsidR="00B305AD" w:rsidRPr="00C96DF4" w:rsidRDefault="00B305AD" w:rsidP="00DC337B">
            <w:pPr>
              <w:spacing w:line="276" w:lineRule="auto"/>
              <w:rPr>
                <w:rFonts w:eastAsia="Calibri"/>
                <w:sz w:val="24"/>
                <w:szCs w:val="24"/>
                <w:lang w:eastAsia="en-US"/>
              </w:rPr>
            </w:pPr>
            <w:r w:rsidRPr="00C96DF4">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autoSpaceDE w:val="0"/>
        <w:autoSpaceDN w:val="0"/>
        <w:adjustRightInd w:val="0"/>
        <w:outlineLvl w:val="0"/>
        <w:rPr>
          <w:rFonts w:eastAsia="Calibri"/>
          <w:lang w:eastAsia="en-US"/>
        </w:rPr>
      </w:pPr>
    </w:p>
    <w:p w:rsidR="00B305AD" w:rsidRPr="00835C26" w:rsidRDefault="00B305AD" w:rsidP="00B305AD">
      <w:pPr>
        <w:autoSpaceDE w:val="0"/>
        <w:autoSpaceDN w:val="0"/>
        <w:adjustRightInd w:val="0"/>
        <w:outlineLvl w:val="0"/>
        <w:rPr>
          <w:rFonts w:eastAsia="Calibri"/>
          <w:lang w:eastAsia="en-US"/>
        </w:rPr>
      </w:pPr>
    </w:p>
    <w:p w:rsidR="00B305AD" w:rsidRPr="00835C26" w:rsidRDefault="00B305AD"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lastRenderedPageBreak/>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«город Саянск» на 2018-</w:t>
      </w:r>
      <w:r w:rsidRPr="00334880">
        <w:rPr>
          <w:sz w:val="22"/>
          <w:szCs w:val="22"/>
        </w:rPr>
        <w:t>202</w:t>
      </w:r>
      <w:r w:rsidR="00334880" w:rsidRPr="00334880">
        <w:rPr>
          <w:sz w:val="22"/>
          <w:szCs w:val="22"/>
        </w:rPr>
        <w:t>5</w:t>
      </w:r>
      <w:r w:rsidRPr="000A7F06">
        <w:rPr>
          <w:sz w:val="22"/>
          <w:szCs w:val="22"/>
        </w:rPr>
        <w:t xml:space="preserve"> годы»</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Адрес общественной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Юбилейный</w:t>
            </w:r>
            <w:proofErr w:type="gramEnd"/>
            <w:r w:rsidRPr="00835C26">
              <w:rPr>
                <w:sz w:val="24"/>
                <w:szCs w:val="24"/>
              </w:rPr>
              <w:t xml:space="preserve"> 10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 50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Олимпийский17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Олимпийский</w:t>
            </w:r>
            <w:proofErr w:type="gramEnd"/>
            <w:r w:rsidRPr="00835C26">
              <w:rPr>
                <w:sz w:val="24"/>
                <w:szCs w:val="24"/>
              </w:rPr>
              <w:t xml:space="preserve"> 25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 15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6</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 15А</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7</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8</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45/1 (здание)</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9</w:t>
            </w:r>
          </w:p>
        </w:tc>
        <w:tc>
          <w:tcPr>
            <w:tcW w:w="12758" w:type="dxa"/>
            <w:shd w:val="clear" w:color="auto" w:fill="auto"/>
          </w:tcPr>
          <w:p w:rsidR="00B305AD" w:rsidRPr="00835C26" w:rsidRDefault="00B305AD" w:rsidP="00DC337B">
            <w:r w:rsidRPr="00835C26">
              <w:rPr>
                <w:sz w:val="24"/>
                <w:szCs w:val="24"/>
              </w:rPr>
              <w:t xml:space="preserve">г. Саянск, </w:t>
            </w:r>
            <w:proofErr w:type="spellStart"/>
            <w:r w:rsidRPr="00835C26">
              <w:rPr>
                <w:sz w:val="24"/>
                <w:szCs w:val="24"/>
              </w:rPr>
              <w:t>мкр</w:t>
            </w:r>
            <w:proofErr w:type="spellEnd"/>
            <w:r w:rsidRPr="00835C26">
              <w:rPr>
                <w:sz w:val="24"/>
                <w:szCs w:val="24"/>
              </w:rPr>
              <w:t xml:space="preserve">. </w:t>
            </w:r>
            <w:proofErr w:type="gramStart"/>
            <w:r w:rsidRPr="00835C26">
              <w:rPr>
                <w:sz w:val="24"/>
                <w:szCs w:val="24"/>
              </w:rPr>
              <w:t>Октябрьский</w:t>
            </w:r>
            <w:proofErr w:type="gramEnd"/>
            <w:r w:rsidRPr="00835C26">
              <w:rPr>
                <w:sz w:val="24"/>
                <w:szCs w:val="24"/>
              </w:rPr>
              <w:t xml:space="preserve"> 45/2 (здание)</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w:t>
      </w:r>
      <w:r w:rsidR="00551C46" w:rsidRPr="00551C46">
        <w:rPr>
          <w:sz w:val="22"/>
          <w:szCs w:val="22"/>
        </w:rPr>
        <w:t>5</w:t>
      </w:r>
      <w:r w:rsidRPr="009B06B0">
        <w:rPr>
          <w:sz w:val="22"/>
          <w:szCs w:val="22"/>
        </w:rPr>
        <w:t xml:space="preserve"> годы» </w:t>
      </w:r>
    </w:p>
    <w:p w:rsidR="00B305AD" w:rsidRPr="009B06B0" w:rsidRDefault="00B305AD" w:rsidP="00B305AD">
      <w:pPr>
        <w:rPr>
          <w:rFonts w:eastAsia="Calibri"/>
          <w:sz w:val="22"/>
          <w:szCs w:val="22"/>
          <w:lang w:eastAsia="en-US"/>
        </w:rPr>
      </w:pPr>
    </w:p>
    <w:p w:rsidR="00B305AD" w:rsidRPr="000B4E54" w:rsidRDefault="00B305AD" w:rsidP="00B305AD">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B305AD" w:rsidRPr="000B4E54" w:rsidRDefault="00B305AD" w:rsidP="00B305AD">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B305AD" w:rsidRPr="000B4E54" w:rsidRDefault="00B305AD" w:rsidP="00B305AD">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851"/>
        <w:gridCol w:w="850"/>
        <w:gridCol w:w="1276"/>
      </w:tblGrid>
      <w:tr w:rsidR="00A61CB2" w:rsidRPr="000B4E54" w:rsidTr="00A61CB2">
        <w:trPr>
          <w:trHeight w:val="463"/>
        </w:trPr>
        <w:tc>
          <w:tcPr>
            <w:tcW w:w="567"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276"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C108E7" w:rsidP="00DC337B">
            <w:pPr>
              <w:overflowPunct w:val="0"/>
              <w:autoSpaceDE w:val="0"/>
              <w:autoSpaceDN w:val="0"/>
              <w:adjustRightInd w:val="0"/>
              <w:ind w:right="-54"/>
              <w:jc w:val="center"/>
              <w:textAlignment w:val="baseline"/>
              <w:rPr>
                <w:sz w:val="22"/>
                <w:szCs w:val="22"/>
              </w:rPr>
            </w:pPr>
            <w:proofErr w:type="spellStart"/>
            <w:proofErr w:type="gramStart"/>
            <w:r>
              <w:rPr>
                <w:sz w:val="22"/>
                <w:szCs w:val="22"/>
              </w:rPr>
              <w:t>Наименова-</w:t>
            </w:r>
            <w:r w:rsidR="00551C46" w:rsidRPr="000B4E54">
              <w:rPr>
                <w:sz w:val="22"/>
                <w:szCs w:val="22"/>
              </w:rPr>
              <w:t>ние</w:t>
            </w:r>
            <w:proofErr w:type="spellEnd"/>
            <w:proofErr w:type="gramEnd"/>
            <w:r w:rsidR="00551C46" w:rsidRPr="000B4E54">
              <w:rPr>
                <w:sz w:val="22"/>
                <w:szCs w:val="22"/>
              </w:rPr>
              <w:t xml:space="preserve"> основных </w:t>
            </w:r>
            <w:proofErr w:type="spellStart"/>
            <w:r w:rsidR="00551C46" w:rsidRPr="000B4E54">
              <w:rPr>
                <w:sz w:val="22"/>
                <w:szCs w:val="22"/>
              </w:rPr>
              <w:t>направле</w:t>
            </w:r>
            <w:r>
              <w:rPr>
                <w:sz w:val="22"/>
                <w:szCs w:val="22"/>
              </w:rPr>
              <w:t>-</w:t>
            </w:r>
            <w:r w:rsidR="00551C46" w:rsidRPr="000B4E54">
              <w:rPr>
                <w:sz w:val="22"/>
                <w:szCs w:val="22"/>
              </w:rPr>
              <w:t>ний</w:t>
            </w:r>
            <w:proofErr w:type="spellEnd"/>
          </w:p>
          <w:p w:rsidR="00551C46" w:rsidRPr="000B4E54" w:rsidRDefault="00551C46" w:rsidP="00DC337B">
            <w:pPr>
              <w:overflowPunct w:val="0"/>
              <w:autoSpaceDE w:val="0"/>
              <w:autoSpaceDN w:val="0"/>
              <w:adjustRightInd w:val="0"/>
              <w:ind w:right="-54"/>
              <w:jc w:val="center"/>
              <w:textAlignment w:val="baseline"/>
              <w:rPr>
                <w:sz w:val="22"/>
                <w:szCs w:val="22"/>
              </w:rPr>
            </w:pPr>
          </w:p>
        </w:tc>
        <w:tc>
          <w:tcPr>
            <w:tcW w:w="1417"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C108E7" w:rsidP="00DC337B">
            <w:pPr>
              <w:overflowPunct w:val="0"/>
              <w:autoSpaceDE w:val="0"/>
              <w:autoSpaceDN w:val="0"/>
              <w:adjustRightInd w:val="0"/>
              <w:ind w:right="-54"/>
              <w:jc w:val="center"/>
              <w:textAlignment w:val="baseline"/>
              <w:rPr>
                <w:sz w:val="22"/>
                <w:szCs w:val="22"/>
              </w:rPr>
            </w:pPr>
            <w:proofErr w:type="gramStart"/>
            <w:r>
              <w:rPr>
                <w:sz w:val="22"/>
                <w:szCs w:val="22"/>
              </w:rPr>
              <w:t>Ответствен-</w:t>
            </w:r>
            <w:proofErr w:type="spellStart"/>
            <w:r>
              <w:rPr>
                <w:sz w:val="22"/>
                <w:szCs w:val="22"/>
              </w:rPr>
              <w:t>ный</w:t>
            </w:r>
            <w:proofErr w:type="spellEnd"/>
            <w:proofErr w:type="gramEnd"/>
            <w:r>
              <w:rPr>
                <w:sz w:val="22"/>
                <w:szCs w:val="22"/>
              </w:rPr>
              <w:t xml:space="preserve"> исполнитель, </w:t>
            </w:r>
            <w:proofErr w:type="spellStart"/>
            <w:r>
              <w:rPr>
                <w:sz w:val="22"/>
                <w:szCs w:val="22"/>
              </w:rPr>
              <w:t>соисполни-</w:t>
            </w:r>
            <w:r w:rsidR="00551C46" w:rsidRPr="000B4E54">
              <w:rPr>
                <w:sz w:val="22"/>
                <w:szCs w:val="22"/>
              </w:rPr>
              <w:t>тель</w:t>
            </w:r>
            <w:proofErr w:type="spellEnd"/>
            <w:r w:rsidR="00551C46" w:rsidRPr="000B4E54">
              <w:rPr>
                <w:sz w:val="22"/>
                <w:szCs w:val="22"/>
              </w:rPr>
              <w:t xml:space="preserve">, участник </w:t>
            </w:r>
          </w:p>
        </w:tc>
        <w:tc>
          <w:tcPr>
            <w:tcW w:w="993"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850"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Pr="000B4E54">
              <w:rPr>
                <w:sz w:val="22"/>
                <w:szCs w:val="22"/>
              </w:rPr>
              <w:t>-ник</w:t>
            </w:r>
            <w:proofErr w:type="gramEnd"/>
            <w:r w:rsidRPr="000B4E54">
              <w:rPr>
                <w:sz w:val="22"/>
                <w:szCs w:val="22"/>
              </w:rPr>
              <w:t xml:space="preserve"> </w:t>
            </w:r>
            <w:proofErr w:type="spellStart"/>
            <w:r w:rsidRPr="000B4E54">
              <w:rPr>
                <w:sz w:val="22"/>
                <w:szCs w:val="22"/>
              </w:rPr>
              <w:t>финан-сирова-ния</w:t>
            </w:r>
            <w:proofErr w:type="spellEnd"/>
          </w:p>
        </w:tc>
        <w:tc>
          <w:tcPr>
            <w:tcW w:w="993"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A61CB2">
            <w:pPr>
              <w:overflowPunct w:val="0"/>
              <w:autoSpaceDE w:val="0"/>
              <w:autoSpaceDN w:val="0"/>
              <w:adjustRightInd w:val="0"/>
              <w:ind w:right="-54"/>
              <w:jc w:val="center"/>
              <w:textAlignment w:val="baseline"/>
              <w:rPr>
                <w:sz w:val="22"/>
                <w:szCs w:val="22"/>
              </w:rPr>
            </w:pPr>
            <w:r w:rsidRPr="000B4E54">
              <w:rPr>
                <w:sz w:val="22"/>
                <w:szCs w:val="22"/>
              </w:rPr>
              <w:t xml:space="preserve">Объем финансирования всего, тыс. </w:t>
            </w:r>
            <w:proofErr w:type="spellStart"/>
            <w:r w:rsidRPr="000B4E54">
              <w:rPr>
                <w:sz w:val="22"/>
                <w:szCs w:val="22"/>
              </w:rPr>
              <w:t>руб</w:t>
            </w:r>
            <w:proofErr w:type="spellEnd"/>
          </w:p>
        </w:tc>
        <w:tc>
          <w:tcPr>
            <w:tcW w:w="6804" w:type="dxa"/>
            <w:gridSpan w:val="7"/>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850" w:type="dxa"/>
          </w:tcPr>
          <w:p w:rsidR="00551C46" w:rsidRPr="000B4E54" w:rsidRDefault="00551C46" w:rsidP="00DC337B">
            <w:pPr>
              <w:overflowPunct w:val="0"/>
              <w:autoSpaceDE w:val="0"/>
              <w:autoSpaceDN w:val="0"/>
              <w:adjustRightInd w:val="0"/>
              <w:ind w:right="-54"/>
              <w:jc w:val="center"/>
              <w:textAlignment w:val="baseline"/>
              <w:rPr>
                <w:sz w:val="22"/>
                <w:szCs w:val="22"/>
              </w:rPr>
            </w:pPr>
          </w:p>
        </w:tc>
        <w:tc>
          <w:tcPr>
            <w:tcW w:w="1276" w:type="dxa"/>
            <w:vMerge w:val="restart"/>
          </w:tcPr>
          <w:p w:rsidR="00551C46" w:rsidRPr="000B4E54" w:rsidRDefault="00551C46" w:rsidP="00DC337B">
            <w:pPr>
              <w:overflowPunct w:val="0"/>
              <w:autoSpaceDE w:val="0"/>
              <w:autoSpaceDN w:val="0"/>
              <w:adjustRightInd w:val="0"/>
              <w:ind w:right="-54"/>
              <w:jc w:val="center"/>
              <w:textAlignment w:val="baseline"/>
              <w:rPr>
                <w:sz w:val="22"/>
                <w:szCs w:val="22"/>
              </w:rPr>
            </w:pPr>
          </w:p>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 xml:space="preserve">Связь с </w:t>
            </w:r>
            <w:proofErr w:type="gramStart"/>
            <w:r w:rsidRPr="000B4E54">
              <w:rPr>
                <w:sz w:val="22"/>
                <w:szCs w:val="22"/>
              </w:rPr>
              <w:t>показателя</w:t>
            </w:r>
            <w:r w:rsidR="00C108E7">
              <w:rPr>
                <w:sz w:val="22"/>
                <w:szCs w:val="22"/>
              </w:rPr>
              <w:t>-</w:t>
            </w:r>
            <w:r w:rsidRPr="000B4E54">
              <w:rPr>
                <w:sz w:val="22"/>
                <w:szCs w:val="22"/>
              </w:rPr>
              <w:t>ми</w:t>
            </w:r>
            <w:proofErr w:type="gramEnd"/>
            <w:r w:rsidRPr="000B4E54">
              <w:rPr>
                <w:sz w:val="22"/>
                <w:szCs w:val="22"/>
              </w:rPr>
              <w:t xml:space="preserve"> </w:t>
            </w:r>
            <w:proofErr w:type="spellStart"/>
            <w:r w:rsidRPr="000B4E54">
              <w:rPr>
                <w:sz w:val="22"/>
                <w:szCs w:val="22"/>
              </w:rPr>
              <w:t>результа</w:t>
            </w:r>
            <w:r w:rsidR="00C108E7">
              <w:rPr>
                <w:sz w:val="22"/>
                <w:szCs w:val="22"/>
              </w:rPr>
              <w:t>-тив</w:t>
            </w:r>
            <w:r w:rsidRPr="000B4E54">
              <w:rPr>
                <w:sz w:val="22"/>
                <w:szCs w:val="22"/>
              </w:rPr>
              <w:t>ности</w:t>
            </w:r>
            <w:proofErr w:type="spellEnd"/>
            <w:r w:rsidRPr="000B4E54">
              <w:rPr>
                <w:sz w:val="22"/>
                <w:szCs w:val="22"/>
              </w:rPr>
              <w:t xml:space="preserve"> </w:t>
            </w:r>
            <w:proofErr w:type="spellStart"/>
            <w:r w:rsidRPr="000B4E54">
              <w:rPr>
                <w:sz w:val="22"/>
                <w:szCs w:val="22"/>
              </w:rPr>
              <w:t>муниципа</w:t>
            </w:r>
            <w:r w:rsidR="00C108E7">
              <w:rPr>
                <w:sz w:val="22"/>
                <w:szCs w:val="22"/>
              </w:rPr>
              <w:t>-</w:t>
            </w:r>
            <w:r w:rsidRPr="000B4E54">
              <w:rPr>
                <w:sz w:val="22"/>
                <w:szCs w:val="22"/>
              </w:rPr>
              <w:t>льной</w:t>
            </w:r>
            <w:proofErr w:type="spellEnd"/>
            <w:r w:rsidRPr="000B4E54">
              <w:rPr>
                <w:sz w:val="22"/>
                <w:szCs w:val="22"/>
              </w:rPr>
              <w:t xml:space="preserve"> программы</w:t>
            </w:r>
          </w:p>
        </w:tc>
      </w:tr>
      <w:tr w:rsidR="00C108E7" w:rsidRPr="000B4E54" w:rsidTr="00A61CB2">
        <w:trPr>
          <w:trHeight w:val="1351"/>
        </w:trPr>
        <w:tc>
          <w:tcPr>
            <w:tcW w:w="567" w:type="dxa"/>
            <w:vMerge/>
          </w:tcPr>
          <w:p w:rsidR="00551C46" w:rsidRPr="000B4E54" w:rsidRDefault="00551C46" w:rsidP="00DC337B">
            <w:pPr>
              <w:overflowPunct w:val="0"/>
              <w:autoSpaceDE w:val="0"/>
              <w:autoSpaceDN w:val="0"/>
              <w:adjustRightInd w:val="0"/>
              <w:ind w:right="-54"/>
              <w:jc w:val="both"/>
              <w:textAlignment w:val="baseline"/>
              <w:rPr>
                <w:sz w:val="24"/>
                <w:szCs w:val="24"/>
              </w:rPr>
            </w:pPr>
          </w:p>
        </w:tc>
        <w:tc>
          <w:tcPr>
            <w:tcW w:w="1276" w:type="dxa"/>
            <w:vMerge/>
          </w:tcPr>
          <w:p w:rsidR="00551C46" w:rsidRPr="000B4E54" w:rsidRDefault="00551C46" w:rsidP="00DC337B">
            <w:pPr>
              <w:overflowPunct w:val="0"/>
              <w:autoSpaceDE w:val="0"/>
              <w:autoSpaceDN w:val="0"/>
              <w:adjustRightInd w:val="0"/>
              <w:ind w:right="-54"/>
              <w:jc w:val="both"/>
              <w:textAlignment w:val="baseline"/>
              <w:rPr>
                <w:sz w:val="24"/>
                <w:szCs w:val="24"/>
              </w:rPr>
            </w:pPr>
          </w:p>
        </w:tc>
        <w:tc>
          <w:tcPr>
            <w:tcW w:w="1417"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993"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850"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c>
          <w:tcPr>
            <w:tcW w:w="993" w:type="dxa"/>
            <w:vMerge/>
          </w:tcPr>
          <w:p w:rsidR="00551C46" w:rsidRPr="000B4E54" w:rsidRDefault="00551C46" w:rsidP="00DC337B">
            <w:pPr>
              <w:overflowPunct w:val="0"/>
              <w:autoSpaceDE w:val="0"/>
              <w:autoSpaceDN w:val="0"/>
              <w:adjustRightInd w:val="0"/>
              <w:ind w:right="-54"/>
              <w:jc w:val="center"/>
              <w:textAlignment w:val="baseline"/>
              <w:rPr>
                <w:sz w:val="22"/>
                <w:szCs w:val="22"/>
              </w:rPr>
            </w:pP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2020</w:t>
            </w:r>
          </w:p>
        </w:tc>
        <w:tc>
          <w:tcPr>
            <w:tcW w:w="993"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2021</w:t>
            </w:r>
          </w:p>
        </w:tc>
        <w:tc>
          <w:tcPr>
            <w:tcW w:w="992" w:type="dxa"/>
          </w:tcPr>
          <w:p w:rsidR="00551C46" w:rsidRPr="000B4E54" w:rsidRDefault="00551C46" w:rsidP="00DC337B">
            <w:pPr>
              <w:overflowPunct w:val="0"/>
              <w:autoSpaceDE w:val="0"/>
              <w:autoSpaceDN w:val="0"/>
              <w:adjustRightInd w:val="0"/>
              <w:ind w:right="-54"/>
              <w:jc w:val="center"/>
              <w:textAlignment w:val="baseline"/>
              <w:rPr>
                <w:sz w:val="22"/>
                <w:szCs w:val="22"/>
              </w:rPr>
            </w:pPr>
            <w:r w:rsidRPr="000B4E54">
              <w:rPr>
                <w:sz w:val="22"/>
                <w:szCs w:val="22"/>
              </w:rPr>
              <w:t>2022</w:t>
            </w:r>
          </w:p>
        </w:tc>
        <w:tc>
          <w:tcPr>
            <w:tcW w:w="992" w:type="dxa"/>
          </w:tcPr>
          <w:p w:rsidR="00551C46" w:rsidRPr="00106C11" w:rsidRDefault="00551C46" w:rsidP="00DC337B">
            <w:pPr>
              <w:overflowPunct w:val="0"/>
              <w:autoSpaceDE w:val="0"/>
              <w:autoSpaceDN w:val="0"/>
              <w:adjustRightInd w:val="0"/>
              <w:ind w:right="-54"/>
              <w:jc w:val="center"/>
              <w:textAlignment w:val="baseline"/>
              <w:rPr>
                <w:sz w:val="22"/>
                <w:szCs w:val="22"/>
                <w:highlight w:val="yellow"/>
              </w:rPr>
            </w:pPr>
            <w:r w:rsidRPr="00681834">
              <w:rPr>
                <w:sz w:val="22"/>
                <w:szCs w:val="22"/>
              </w:rPr>
              <w:t>2023</w:t>
            </w:r>
          </w:p>
        </w:tc>
        <w:tc>
          <w:tcPr>
            <w:tcW w:w="851" w:type="dxa"/>
          </w:tcPr>
          <w:p w:rsidR="00551C46" w:rsidRPr="00106C11" w:rsidRDefault="00551C46" w:rsidP="00DC337B">
            <w:pPr>
              <w:overflowPunct w:val="0"/>
              <w:autoSpaceDE w:val="0"/>
              <w:autoSpaceDN w:val="0"/>
              <w:adjustRightInd w:val="0"/>
              <w:ind w:right="-54"/>
              <w:jc w:val="center"/>
              <w:textAlignment w:val="baseline"/>
              <w:rPr>
                <w:sz w:val="22"/>
                <w:szCs w:val="22"/>
                <w:highlight w:val="yellow"/>
              </w:rPr>
            </w:pPr>
            <w:r w:rsidRPr="00681834">
              <w:rPr>
                <w:sz w:val="22"/>
                <w:szCs w:val="22"/>
              </w:rPr>
              <w:t>2024</w:t>
            </w:r>
          </w:p>
        </w:tc>
        <w:tc>
          <w:tcPr>
            <w:tcW w:w="850" w:type="dxa"/>
          </w:tcPr>
          <w:p w:rsidR="00551C46" w:rsidRPr="00681834" w:rsidRDefault="00551C46" w:rsidP="00DC337B">
            <w:pPr>
              <w:overflowPunct w:val="0"/>
              <w:autoSpaceDE w:val="0"/>
              <w:autoSpaceDN w:val="0"/>
              <w:adjustRightInd w:val="0"/>
              <w:ind w:right="-54"/>
              <w:jc w:val="center"/>
              <w:textAlignment w:val="baseline"/>
              <w:rPr>
                <w:sz w:val="22"/>
                <w:szCs w:val="22"/>
              </w:rPr>
            </w:pPr>
            <w:r w:rsidRPr="00681834">
              <w:rPr>
                <w:sz w:val="22"/>
                <w:szCs w:val="22"/>
              </w:rPr>
              <w:t>2025</w:t>
            </w:r>
          </w:p>
        </w:tc>
        <w:tc>
          <w:tcPr>
            <w:tcW w:w="1276" w:type="dxa"/>
            <w:vMerge/>
          </w:tcPr>
          <w:p w:rsidR="00551C46" w:rsidRPr="000B4E54" w:rsidRDefault="00551C46" w:rsidP="00DC337B">
            <w:pPr>
              <w:overflowPunct w:val="0"/>
              <w:autoSpaceDE w:val="0"/>
              <w:autoSpaceDN w:val="0"/>
              <w:adjustRightInd w:val="0"/>
              <w:ind w:right="-54"/>
              <w:jc w:val="center"/>
              <w:textAlignment w:val="baseline"/>
              <w:rPr>
                <w:sz w:val="24"/>
                <w:szCs w:val="24"/>
              </w:rPr>
            </w:pPr>
          </w:p>
        </w:tc>
      </w:tr>
      <w:tr w:rsidR="00C108E7" w:rsidRPr="000B4E54" w:rsidTr="00A61CB2">
        <w:trPr>
          <w:trHeight w:val="255"/>
        </w:trPr>
        <w:tc>
          <w:tcPr>
            <w:tcW w:w="567"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w:t>
            </w:r>
          </w:p>
        </w:tc>
        <w:tc>
          <w:tcPr>
            <w:tcW w:w="1276"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2</w:t>
            </w:r>
          </w:p>
        </w:tc>
        <w:tc>
          <w:tcPr>
            <w:tcW w:w="1417"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3</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4</w:t>
            </w:r>
          </w:p>
        </w:tc>
        <w:tc>
          <w:tcPr>
            <w:tcW w:w="850"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5</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6</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9</w:t>
            </w:r>
          </w:p>
        </w:tc>
        <w:tc>
          <w:tcPr>
            <w:tcW w:w="993"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10</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11</w:t>
            </w:r>
          </w:p>
        </w:tc>
        <w:tc>
          <w:tcPr>
            <w:tcW w:w="992"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551C46" w:rsidRPr="000B4E54" w:rsidRDefault="00551C46" w:rsidP="00DC337B">
            <w:pPr>
              <w:overflowPunct w:val="0"/>
              <w:autoSpaceDE w:val="0"/>
              <w:autoSpaceDN w:val="0"/>
              <w:adjustRightInd w:val="0"/>
              <w:ind w:right="-54"/>
              <w:jc w:val="center"/>
              <w:textAlignment w:val="baseline"/>
              <w:rPr>
                <w:b/>
                <w:sz w:val="18"/>
                <w:szCs w:val="18"/>
              </w:rPr>
            </w:pPr>
            <w:r w:rsidRPr="000B4E54">
              <w:rPr>
                <w:b/>
                <w:sz w:val="18"/>
                <w:szCs w:val="18"/>
              </w:rPr>
              <w:t>13</w:t>
            </w:r>
          </w:p>
        </w:tc>
        <w:tc>
          <w:tcPr>
            <w:tcW w:w="850" w:type="dxa"/>
          </w:tcPr>
          <w:p w:rsidR="00551C46" w:rsidRPr="000B4E54" w:rsidRDefault="00551C46" w:rsidP="00DC337B">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551C46" w:rsidRPr="000B4E54" w:rsidRDefault="00551C46" w:rsidP="00DC337B">
            <w:pPr>
              <w:overflowPunct w:val="0"/>
              <w:autoSpaceDE w:val="0"/>
              <w:autoSpaceDN w:val="0"/>
              <w:adjustRightInd w:val="0"/>
              <w:ind w:right="-54"/>
              <w:jc w:val="center"/>
              <w:textAlignment w:val="baseline"/>
              <w:rPr>
                <w:b/>
                <w:sz w:val="18"/>
                <w:szCs w:val="18"/>
              </w:rPr>
            </w:pPr>
            <w:r>
              <w:rPr>
                <w:b/>
                <w:sz w:val="18"/>
                <w:szCs w:val="18"/>
              </w:rPr>
              <w:t>15</w:t>
            </w:r>
          </w:p>
        </w:tc>
      </w:tr>
      <w:tr w:rsidR="00C108E7" w:rsidRPr="00EC2DBE" w:rsidTr="00681834">
        <w:trPr>
          <w:trHeight w:val="347"/>
        </w:trPr>
        <w:tc>
          <w:tcPr>
            <w:tcW w:w="15026" w:type="dxa"/>
            <w:gridSpan w:val="15"/>
          </w:tcPr>
          <w:p w:rsidR="00C108E7" w:rsidRPr="000B4E54" w:rsidRDefault="00C108E7" w:rsidP="00DC337B">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C108E7" w:rsidRPr="00EC2DBE" w:rsidTr="00A61CB2">
        <w:trPr>
          <w:trHeight w:val="629"/>
        </w:trPr>
        <w:tc>
          <w:tcPr>
            <w:tcW w:w="567" w:type="dxa"/>
            <w:vMerge w:val="restart"/>
          </w:tcPr>
          <w:p w:rsidR="00551C46" w:rsidRPr="007F244D" w:rsidRDefault="00551C46" w:rsidP="00DC337B">
            <w:pPr>
              <w:overflowPunct w:val="0"/>
              <w:autoSpaceDE w:val="0"/>
              <w:autoSpaceDN w:val="0"/>
              <w:adjustRightInd w:val="0"/>
              <w:ind w:right="-54"/>
              <w:textAlignment w:val="baseline"/>
            </w:pPr>
            <w:r w:rsidRPr="007F244D">
              <w:t>1.1.</w:t>
            </w:r>
          </w:p>
        </w:tc>
        <w:tc>
          <w:tcPr>
            <w:tcW w:w="1276" w:type="dxa"/>
            <w:vMerge w:val="restart"/>
          </w:tcPr>
          <w:p w:rsidR="00551C46" w:rsidRPr="007F244D" w:rsidRDefault="00C108E7" w:rsidP="00DC337B">
            <w:pPr>
              <w:overflowPunct w:val="0"/>
              <w:autoSpaceDE w:val="0"/>
              <w:autoSpaceDN w:val="0"/>
              <w:adjustRightInd w:val="0"/>
              <w:ind w:right="-54"/>
              <w:textAlignment w:val="baseline"/>
            </w:pPr>
            <w:r>
              <w:t>Благоустройст</w:t>
            </w:r>
            <w:r w:rsidR="00551C46" w:rsidRPr="007F244D">
              <w:t xml:space="preserve">во дворовых территорий </w:t>
            </w:r>
          </w:p>
        </w:tc>
        <w:tc>
          <w:tcPr>
            <w:tcW w:w="1417" w:type="dxa"/>
            <w:vMerge w:val="restart"/>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551C46" w:rsidP="00DC337B">
            <w:pPr>
              <w:overflowPunct w:val="0"/>
              <w:autoSpaceDE w:val="0"/>
              <w:autoSpaceDN w:val="0"/>
              <w:adjustRightInd w:val="0"/>
              <w:ind w:right="-54"/>
              <w:jc w:val="center"/>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города Саянска</w:t>
            </w:r>
          </w:p>
        </w:tc>
        <w:tc>
          <w:tcPr>
            <w:tcW w:w="993" w:type="dxa"/>
            <w:vMerge w:val="restart"/>
          </w:tcPr>
          <w:p w:rsidR="00551C46" w:rsidRPr="007F244D" w:rsidRDefault="00551C46" w:rsidP="00DC337B">
            <w:pPr>
              <w:jc w:val="center"/>
            </w:pPr>
          </w:p>
          <w:p w:rsidR="00551C46" w:rsidRPr="007F244D" w:rsidRDefault="00551C46" w:rsidP="00DC337B">
            <w:pPr>
              <w:jc w:val="center"/>
            </w:pPr>
          </w:p>
          <w:p w:rsidR="00551C46" w:rsidRPr="007F244D" w:rsidRDefault="00551C46" w:rsidP="00551C46">
            <w:pPr>
              <w:jc w:val="center"/>
            </w:pPr>
            <w:r w:rsidRPr="00551C46">
              <w:t>2018-2025</w:t>
            </w:r>
          </w:p>
        </w:tc>
        <w:tc>
          <w:tcPr>
            <w:tcW w:w="850" w:type="dxa"/>
          </w:tcPr>
          <w:p w:rsidR="00551C46" w:rsidRPr="007F244D" w:rsidRDefault="00551C46" w:rsidP="00DC337B">
            <w:pPr>
              <w:rPr>
                <w:b/>
              </w:rPr>
            </w:pPr>
          </w:p>
          <w:p w:rsidR="00551C46" w:rsidRPr="007F244D" w:rsidRDefault="00551C46" w:rsidP="00DC337B">
            <w:pPr>
              <w:rPr>
                <w:b/>
              </w:rPr>
            </w:pPr>
            <w:r w:rsidRPr="007F244D">
              <w:rPr>
                <w:b/>
              </w:rPr>
              <w:t>ФБ</w:t>
            </w:r>
          </w:p>
        </w:tc>
        <w:tc>
          <w:tcPr>
            <w:tcW w:w="993" w:type="dxa"/>
          </w:tcPr>
          <w:p w:rsidR="00551C46" w:rsidRPr="00681834" w:rsidRDefault="00551C46" w:rsidP="00DC337B">
            <w:pPr>
              <w:jc w:val="center"/>
              <w:rPr>
                <w:b/>
              </w:rPr>
            </w:pPr>
          </w:p>
          <w:p w:rsidR="00551C46" w:rsidRPr="00681834" w:rsidRDefault="00681834" w:rsidP="00DC337B">
            <w:pPr>
              <w:jc w:val="center"/>
              <w:rPr>
                <w:b/>
              </w:rPr>
            </w:pPr>
            <w:r w:rsidRPr="00681834">
              <w:rPr>
                <w:b/>
              </w:rPr>
              <w:t>93342,4</w:t>
            </w:r>
          </w:p>
        </w:tc>
        <w:tc>
          <w:tcPr>
            <w:tcW w:w="992" w:type="dxa"/>
          </w:tcPr>
          <w:p w:rsidR="00551C46" w:rsidRPr="007F244D" w:rsidRDefault="00551C46" w:rsidP="00DC337B">
            <w:pPr>
              <w:jc w:val="center"/>
            </w:pPr>
          </w:p>
          <w:p w:rsidR="00551C46" w:rsidRPr="007F244D" w:rsidRDefault="00551C46" w:rsidP="00DC337B">
            <w:pPr>
              <w:jc w:val="center"/>
            </w:pPr>
            <w:r w:rsidRPr="007F244D">
              <w:t>13996,9</w:t>
            </w:r>
          </w:p>
        </w:tc>
        <w:tc>
          <w:tcPr>
            <w:tcW w:w="992" w:type="dxa"/>
          </w:tcPr>
          <w:p w:rsidR="00551C46" w:rsidRPr="007F244D" w:rsidRDefault="00551C46" w:rsidP="00DC337B">
            <w:pPr>
              <w:jc w:val="center"/>
            </w:pPr>
          </w:p>
          <w:p w:rsidR="00551C46" w:rsidRPr="007F244D" w:rsidRDefault="00551C46" w:rsidP="00DC337B">
            <w:pPr>
              <w:jc w:val="center"/>
            </w:pPr>
            <w:r w:rsidRPr="007F244D">
              <w:t>32273,2</w:t>
            </w:r>
          </w:p>
        </w:tc>
        <w:tc>
          <w:tcPr>
            <w:tcW w:w="992" w:type="dxa"/>
          </w:tcPr>
          <w:p w:rsidR="00551C46" w:rsidRPr="007F244D" w:rsidRDefault="00551C46" w:rsidP="00DC337B">
            <w:pPr>
              <w:jc w:val="center"/>
            </w:pPr>
          </w:p>
          <w:p w:rsidR="00551C46" w:rsidRPr="007F244D" w:rsidRDefault="00551C46" w:rsidP="00DC337B">
            <w:pPr>
              <w:jc w:val="center"/>
            </w:pPr>
            <w:r w:rsidRPr="007F244D">
              <w:t>12820,4</w:t>
            </w:r>
          </w:p>
        </w:tc>
        <w:tc>
          <w:tcPr>
            <w:tcW w:w="993" w:type="dxa"/>
          </w:tcPr>
          <w:p w:rsidR="00551C46" w:rsidRPr="007F244D" w:rsidRDefault="00551C46" w:rsidP="00DC337B">
            <w:pPr>
              <w:jc w:val="center"/>
            </w:pPr>
          </w:p>
          <w:p w:rsidR="00551C46" w:rsidRPr="007F244D" w:rsidRDefault="00551C46" w:rsidP="00DC337B">
            <w:pPr>
              <w:jc w:val="center"/>
            </w:pPr>
            <w:r w:rsidRPr="007F244D">
              <w:t>13162,0</w:t>
            </w:r>
          </w:p>
        </w:tc>
        <w:tc>
          <w:tcPr>
            <w:tcW w:w="992" w:type="dxa"/>
          </w:tcPr>
          <w:p w:rsidR="00551C46" w:rsidRPr="007F244D" w:rsidRDefault="00551C46" w:rsidP="00DC337B">
            <w:pPr>
              <w:jc w:val="center"/>
            </w:pPr>
          </w:p>
          <w:p w:rsidR="00551C46" w:rsidRPr="007F244D" w:rsidRDefault="00551C46" w:rsidP="00DC337B">
            <w:pPr>
              <w:jc w:val="center"/>
            </w:pPr>
            <w:r w:rsidRPr="007F244D">
              <w:t>11169,2</w:t>
            </w:r>
          </w:p>
        </w:tc>
        <w:tc>
          <w:tcPr>
            <w:tcW w:w="992" w:type="dxa"/>
          </w:tcPr>
          <w:p w:rsidR="00551C46" w:rsidRPr="00681834" w:rsidRDefault="00551C46" w:rsidP="00DC337B">
            <w:pPr>
              <w:jc w:val="center"/>
            </w:pPr>
          </w:p>
          <w:p w:rsidR="00551C46" w:rsidRPr="00681834" w:rsidRDefault="00681834" w:rsidP="00DC337B">
            <w:pPr>
              <w:jc w:val="center"/>
            </w:pPr>
            <w:r w:rsidRPr="00681834">
              <w:t>9920,7</w:t>
            </w:r>
          </w:p>
        </w:tc>
        <w:tc>
          <w:tcPr>
            <w:tcW w:w="851" w:type="dxa"/>
          </w:tcPr>
          <w:p w:rsidR="00551C46" w:rsidRPr="007F244D" w:rsidRDefault="00551C46" w:rsidP="00DC337B">
            <w:pPr>
              <w:jc w:val="center"/>
            </w:pPr>
          </w:p>
          <w:p w:rsidR="00551C46" w:rsidRPr="007F244D" w:rsidRDefault="00551C46" w:rsidP="00DC337B">
            <w:pPr>
              <w:jc w:val="center"/>
            </w:pPr>
            <w:r w:rsidRPr="007F244D">
              <w:t>0,00</w:t>
            </w:r>
          </w:p>
        </w:tc>
        <w:tc>
          <w:tcPr>
            <w:tcW w:w="850" w:type="dxa"/>
            <w:vAlign w:val="center"/>
          </w:tcPr>
          <w:p w:rsidR="00551C46" w:rsidRPr="007F244D" w:rsidRDefault="00681834" w:rsidP="00681834">
            <w:pPr>
              <w:jc w:val="center"/>
            </w:pPr>
            <w:r>
              <w:t>0,00</w:t>
            </w:r>
          </w:p>
        </w:tc>
        <w:tc>
          <w:tcPr>
            <w:tcW w:w="1276" w:type="dxa"/>
            <w:vMerge w:val="restart"/>
            <w:vAlign w:val="center"/>
          </w:tcPr>
          <w:p w:rsidR="00551C46" w:rsidRPr="007F244D" w:rsidRDefault="00551C46" w:rsidP="00DC337B">
            <w:pPr>
              <w:jc w:val="center"/>
            </w:pPr>
            <w:r w:rsidRPr="007F244D">
              <w:t>п. 1-3 таблицы № 4</w:t>
            </w:r>
          </w:p>
        </w:tc>
      </w:tr>
      <w:tr w:rsidR="00C108E7" w:rsidRPr="00EC2DBE" w:rsidTr="00A61CB2">
        <w:trPr>
          <w:trHeight w:val="560"/>
        </w:trPr>
        <w:tc>
          <w:tcPr>
            <w:tcW w:w="567" w:type="dxa"/>
            <w:vMerge/>
          </w:tcPr>
          <w:p w:rsidR="00551C46" w:rsidRPr="000B4E54" w:rsidRDefault="00551C46" w:rsidP="00DC337B">
            <w:pPr>
              <w:overflowPunct w:val="0"/>
              <w:autoSpaceDE w:val="0"/>
              <w:autoSpaceDN w:val="0"/>
              <w:adjustRightInd w:val="0"/>
              <w:ind w:right="-54"/>
              <w:jc w:val="both"/>
              <w:textAlignment w:val="baseline"/>
            </w:pPr>
          </w:p>
        </w:tc>
        <w:tc>
          <w:tcPr>
            <w:tcW w:w="1276" w:type="dxa"/>
            <w:vMerge/>
          </w:tcPr>
          <w:p w:rsidR="00551C46" w:rsidRPr="000B4E54" w:rsidRDefault="00551C46" w:rsidP="00DC337B">
            <w:pPr>
              <w:overflowPunct w:val="0"/>
              <w:autoSpaceDE w:val="0"/>
              <w:autoSpaceDN w:val="0"/>
              <w:adjustRightInd w:val="0"/>
              <w:ind w:right="-54"/>
              <w:jc w:val="both"/>
              <w:textAlignment w:val="baseline"/>
            </w:pPr>
          </w:p>
        </w:tc>
        <w:tc>
          <w:tcPr>
            <w:tcW w:w="1417" w:type="dxa"/>
            <w:vMerge/>
          </w:tcPr>
          <w:p w:rsidR="00551C46" w:rsidRPr="000B4E54" w:rsidRDefault="00551C46" w:rsidP="00DC337B">
            <w:pPr>
              <w:overflowPunct w:val="0"/>
              <w:autoSpaceDE w:val="0"/>
              <w:autoSpaceDN w:val="0"/>
              <w:adjustRightInd w:val="0"/>
              <w:ind w:right="-54"/>
              <w:jc w:val="center"/>
              <w:textAlignment w:val="baseline"/>
            </w:pPr>
          </w:p>
        </w:tc>
        <w:tc>
          <w:tcPr>
            <w:tcW w:w="993" w:type="dxa"/>
            <w:vMerge/>
          </w:tcPr>
          <w:p w:rsidR="00551C46" w:rsidRPr="000B4E54" w:rsidRDefault="00551C46" w:rsidP="00DC337B">
            <w:pPr>
              <w:rPr>
                <w:b/>
              </w:rPr>
            </w:pPr>
          </w:p>
        </w:tc>
        <w:tc>
          <w:tcPr>
            <w:tcW w:w="850" w:type="dxa"/>
          </w:tcPr>
          <w:p w:rsidR="00551C46" w:rsidRPr="000B4E54" w:rsidRDefault="00551C46" w:rsidP="00DC337B">
            <w:pPr>
              <w:rPr>
                <w:b/>
              </w:rPr>
            </w:pPr>
          </w:p>
          <w:p w:rsidR="00551C46" w:rsidRPr="000B4E54" w:rsidRDefault="00551C46" w:rsidP="00DC337B">
            <w:pPr>
              <w:rPr>
                <w:b/>
              </w:rPr>
            </w:pPr>
            <w:r w:rsidRPr="000B4E54">
              <w:rPr>
                <w:b/>
              </w:rPr>
              <w:t>ОБ</w:t>
            </w:r>
          </w:p>
        </w:tc>
        <w:tc>
          <w:tcPr>
            <w:tcW w:w="993" w:type="dxa"/>
          </w:tcPr>
          <w:p w:rsidR="00551C46" w:rsidRPr="00681834" w:rsidRDefault="00551C46" w:rsidP="00DC337B">
            <w:pPr>
              <w:jc w:val="center"/>
              <w:rPr>
                <w:b/>
              </w:rPr>
            </w:pPr>
          </w:p>
          <w:p w:rsidR="00551C46" w:rsidRPr="00681834" w:rsidRDefault="00681834" w:rsidP="00DC337B">
            <w:pPr>
              <w:jc w:val="center"/>
              <w:rPr>
                <w:b/>
              </w:rPr>
            </w:pPr>
            <w:r w:rsidRPr="00681834">
              <w:rPr>
                <w:b/>
              </w:rPr>
              <w:t>24974,4</w:t>
            </w:r>
          </w:p>
        </w:tc>
        <w:tc>
          <w:tcPr>
            <w:tcW w:w="992" w:type="dxa"/>
          </w:tcPr>
          <w:p w:rsidR="00551C46" w:rsidRPr="000B4E54" w:rsidRDefault="00551C46" w:rsidP="00DC337B">
            <w:pPr>
              <w:jc w:val="center"/>
            </w:pPr>
          </w:p>
          <w:p w:rsidR="00551C46" w:rsidRPr="000B4E54" w:rsidRDefault="00551C46" w:rsidP="00DC337B">
            <w:pPr>
              <w:jc w:val="center"/>
            </w:pPr>
            <w:r w:rsidRPr="000B4E54">
              <w:t>5510,0</w:t>
            </w:r>
          </w:p>
        </w:tc>
        <w:tc>
          <w:tcPr>
            <w:tcW w:w="992" w:type="dxa"/>
          </w:tcPr>
          <w:p w:rsidR="00551C46" w:rsidRPr="000B4E54" w:rsidRDefault="00551C46" w:rsidP="00DC337B">
            <w:pPr>
              <w:jc w:val="center"/>
            </w:pPr>
          </w:p>
          <w:p w:rsidR="00551C46" w:rsidRPr="000B4E54" w:rsidRDefault="00551C46" w:rsidP="00DC337B">
            <w:pPr>
              <w:jc w:val="center"/>
            </w:pPr>
            <w:r w:rsidRPr="000B4E54">
              <w:t>7073,2</w:t>
            </w:r>
          </w:p>
        </w:tc>
        <w:tc>
          <w:tcPr>
            <w:tcW w:w="992" w:type="dxa"/>
          </w:tcPr>
          <w:p w:rsidR="00551C46" w:rsidRPr="000B4E54" w:rsidRDefault="00551C46" w:rsidP="00DC337B">
            <w:pPr>
              <w:jc w:val="center"/>
            </w:pPr>
          </w:p>
          <w:p w:rsidR="00551C46" w:rsidRPr="000B4E54" w:rsidRDefault="00551C46" w:rsidP="00DC337B">
            <w:pPr>
              <w:jc w:val="center"/>
            </w:pPr>
            <w:r w:rsidRPr="000B4E54">
              <w:t>3039,0</w:t>
            </w:r>
          </w:p>
        </w:tc>
        <w:tc>
          <w:tcPr>
            <w:tcW w:w="993" w:type="dxa"/>
          </w:tcPr>
          <w:p w:rsidR="00551C46" w:rsidRPr="000B4E54" w:rsidRDefault="00551C46" w:rsidP="00DC337B">
            <w:pPr>
              <w:jc w:val="center"/>
            </w:pPr>
          </w:p>
          <w:p w:rsidR="00551C46" w:rsidRPr="000B4E54" w:rsidRDefault="00551C46" w:rsidP="00DC337B">
            <w:pPr>
              <w:jc w:val="center"/>
            </w:pPr>
            <w:r w:rsidRPr="000B4E54">
              <w:t>3944,9</w:t>
            </w:r>
          </w:p>
        </w:tc>
        <w:tc>
          <w:tcPr>
            <w:tcW w:w="992" w:type="dxa"/>
          </w:tcPr>
          <w:p w:rsidR="00551C46" w:rsidRPr="000B4E54" w:rsidRDefault="00551C46" w:rsidP="00DC337B">
            <w:pPr>
              <w:jc w:val="center"/>
            </w:pPr>
          </w:p>
          <w:p w:rsidR="00551C46" w:rsidRPr="000B4E54" w:rsidRDefault="00551C46" w:rsidP="00DC337B">
            <w:pPr>
              <w:jc w:val="center"/>
            </w:pPr>
            <w:r>
              <w:t>2847,5</w:t>
            </w:r>
          </w:p>
        </w:tc>
        <w:tc>
          <w:tcPr>
            <w:tcW w:w="992" w:type="dxa"/>
          </w:tcPr>
          <w:p w:rsidR="00551C46" w:rsidRPr="00681834" w:rsidRDefault="00551C46" w:rsidP="00DC337B">
            <w:pPr>
              <w:jc w:val="center"/>
            </w:pPr>
          </w:p>
          <w:p w:rsidR="00551C46" w:rsidRPr="00681834" w:rsidRDefault="00681834" w:rsidP="00DC337B">
            <w:pPr>
              <w:jc w:val="center"/>
            </w:pPr>
            <w:r w:rsidRPr="00681834">
              <w:t>2559,8</w:t>
            </w:r>
          </w:p>
        </w:tc>
        <w:tc>
          <w:tcPr>
            <w:tcW w:w="851" w:type="dxa"/>
          </w:tcPr>
          <w:p w:rsidR="00551C46" w:rsidRPr="000B4E54" w:rsidRDefault="00551C46" w:rsidP="00DC337B">
            <w:pPr>
              <w:jc w:val="center"/>
            </w:pPr>
          </w:p>
          <w:p w:rsidR="00551C46" w:rsidRPr="000B4E54" w:rsidRDefault="00551C46" w:rsidP="00DC337B">
            <w:pPr>
              <w:jc w:val="center"/>
            </w:pPr>
            <w:r w:rsidRPr="000B4E54">
              <w:t>0,00</w:t>
            </w:r>
          </w:p>
        </w:tc>
        <w:tc>
          <w:tcPr>
            <w:tcW w:w="850" w:type="dxa"/>
            <w:vAlign w:val="center"/>
          </w:tcPr>
          <w:p w:rsidR="00551C46" w:rsidRPr="000B4E54" w:rsidRDefault="00681834" w:rsidP="00681834">
            <w:pPr>
              <w:jc w:val="center"/>
            </w:pPr>
            <w:r>
              <w:t>0,00</w:t>
            </w:r>
          </w:p>
        </w:tc>
        <w:tc>
          <w:tcPr>
            <w:tcW w:w="1276" w:type="dxa"/>
            <w:vMerge/>
            <w:vAlign w:val="center"/>
          </w:tcPr>
          <w:p w:rsidR="00551C46" w:rsidRPr="000B4E54" w:rsidRDefault="00551C46" w:rsidP="00DC337B">
            <w:pPr>
              <w:jc w:val="center"/>
            </w:pPr>
          </w:p>
        </w:tc>
      </w:tr>
      <w:tr w:rsidR="00C108E7" w:rsidRPr="00EC2DBE" w:rsidTr="00A61CB2">
        <w:trPr>
          <w:trHeight w:val="706"/>
        </w:trPr>
        <w:tc>
          <w:tcPr>
            <w:tcW w:w="567" w:type="dxa"/>
            <w:vMerge/>
          </w:tcPr>
          <w:p w:rsidR="00551C46" w:rsidRPr="000B4E54" w:rsidRDefault="00551C46" w:rsidP="00DC337B">
            <w:pPr>
              <w:overflowPunct w:val="0"/>
              <w:autoSpaceDE w:val="0"/>
              <w:autoSpaceDN w:val="0"/>
              <w:adjustRightInd w:val="0"/>
              <w:ind w:right="-54"/>
              <w:jc w:val="both"/>
              <w:textAlignment w:val="baseline"/>
            </w:pPr>
          </w:p>
        </w:tc>
        <w:tc>
          <w:tcPr>
            <w:tcW w:w="1276" w:type="dxa"/>
            <w:vMerge/>
          </w:tcPr>
          <w:p w:rsidR="00551C46" w:rsidRPr="000B4E54" w:rsidRDefault="00551C46" w:rsidP="00DC337B">
            <w:pPr>
              <w:overflowPunct w:val="0"/>
              <w:autoSpaceDE w:val="0"/>
              <w:autoSpaceDN w:val="0"/>
              <w:adjustRightInd w:val="0"/>
              <w:ind w:right="-54"/>
              <w:jc w:val="both"/>
              <w:textAlignment w:val="baseline"/>
            </w:pPr>
          </w:p>
        </w:tc>
        <w:tc>
          <w:tcPr>
            <w:tcW w:w="1417" w:type="dxa"/>
            <w:vMerge/>
          </w:tcPr>
          <w:p w:rsidR="00551C46" w:rsidRPr="000B4E54" w:rsidRDefault="00551C46" w:rsidP="00DC337B">
            <w:pPr>
              <w:overflowPunct w:val="0"/>
              <w:autoSpaceDE w:val="0"/>
              <w:autoSpaceDN w:val="0"/>
              <w:adjustRightInd w:val="0"/>
              <w:ind w:right="-54"/>
              <w:jc w:val="center"/>
              <w:textAlignment w:val="baseline"/>
            </w:pPr>
          </w:p>
        </w:tc>
        <w:tc>
          <w:tcPr>
            <w:tcW w:w="993" w:type="dxa"/>
            <w:vMerge/>
          </w:tcPr>
          <w:p w:rsidR="00551C46" w:rsidRPr="000B4E54" w:rsidRDefault="00551C46" w:rsidP="00DC337B">
            <w:pPr>
              <w:rPr>
                <w:b/>
              </w:rPr>
            </w:pPr>
          </w:p>
        </w:tc>
        <w:tc>
          <w:tcPr>
            <w:tcW w:w="850" w:type="dxa"/>
          </w:tcPr>
          <w:p w:rsidR="00551C46" w:rsidRPr="000B4E54" w:rsidRDefault="00551C46" w:rsidP="00DC337B">
            <w:pPr>
              <w:rPr>
                <w:b/>
              </w:rPr>
            </w:pPr>
          </w:p>
          <w:p w:rsidR="00551C46" w:rsidRPr="000B4E54" w:rsidRDefault="00551C46" w:rsidP="00DC337B">
            <w:pPr>
              <w:rPr>
                <w:b/>
              </w:rPr>
            </w:pPr>
            <w:r w:rsidRPr="000B4E54">
              <w:rPr>
                <w:b/>
              </w:rPr>
              <w:t>МБ</w:t>
            </w:r>
          </w:p>
        </w:tc>
        <w:tc>
          <w:tcPr>
            <w:tcW w:w="993" w:type="dxa"/>
          </w:tcPr>
          <w:p w:rsidR="00551C46" w:rsidRPr="00106C11" w:rsidRDefault="00551C46" w:rsidP="00DC337B">
            <w:pPr>
              <w:jc w:val="center"/>
              <w:rPr>
                <w:b/>
                <w:highlight w:val="yellow"/>
              </w:rPr>
            </w:pPr>
          </w:p>
          <w:p w:rsidR="00551C46" w:rsidRPr="00106C11" w:rsidRDefault="00681834" w:rsidP="00DC337B">
            <w:pPr>
              <w:jc w:val="center"/>
              <w:rPr>
                <w:b/>
                <w:highlight w:val="yellow"/>
              </w:rPr>
            </w:pPr>
            <w:r w:rsidRPr="00681834">
              <w:rPr>
                <w:b/>
              </w:rPr>
              <w:t>4305,6</w:t>
            </w:r>
          </w:p>
        </w:tc>
        <w:tc>
          <w:tcPr>
            <w:tcW w:w="992" w:type="dxa"/>
          </w:tcPr>
          <w:p w:rsidR="00551C46" w:rsidRPr="000B4E54" w:rsidRDefault="00551C46" w:rsidP="00DC337B">
            <w:pPr>
              <w:jc w:val="center"/>
            </w:pPr>
          </w:p>
          <w:p w:rsidR="00551C46" w:rsidRPr="000B4E54" w:rsidRDefault="00551C46" w:rsidP="00DC337B">
            <w:pPr>
              <w:jc w:val="center"/>
            </w:pPr>
            <w:r w:rsidRPr="000B4E54">
              <w:t>415,1</w:t>
            </w:r>
          </w:p>
        </w:tc>
        <w:tc>
          <w:tcPr>
            <w:tcW w:w="992" w:type="dxa"/>
          </w:tcPr>
          <w:p w:rsidR="00551C46" w:rsidRPr="000B4E54" w:rsidRDefault="00551C46" w:rsidP="00DC337B">
            <w:pPr>
              <w:jc w:val="center"/>
            </w:pPr>
          </w:p>
          <w:p w:rsidR="00551C46" w:rsidRPr="000B4E54" w:rsidRDefault="00551C46" w:rsidP="00DC337B">
            <w:pPr>
              <w:jc w:val="center"/>
            </w:pPr>
            <w:r w:rsidRPr="000B4E54">
              <w:t>875,4</w:t>
            </w:r>
          </w:p>
        </w:tc>
        <w:tc>
          <w:tcPr>
            <w:tcW w:w="992" w:type="dxa"/>
          </w:tcPr>
          <w:p w:rsidR="00551C46" w:rsidRPr="000B4E54" w:rsidRDefault="00551C46" w:rsidP="00DC337B">
            <w:pPr>
              <w:jc w:val="center"/>
            </w:pPr>
          </w:p>
          <w:p w:rsidR="00551C46" w:rsidRPr="000B4E54" w:rsidRDefault="00551C46" w:rsidP="00DC337B">
            <w:pPr>
              <w:jc w:val="center"/>
            </w:pPr>
            <w:r w:rsidRPr="000B4E54">
              <w:t>375,6</w:t>
            </w:r>
          </w:p>
        </w:tc>
        <w:tc>
          <w:tcPr>
            <w:tcW w:w="993" w:type="dxa"/>
          </w:tcPr>
          <w:p w:rsidR="00551C46" w:rsidRPr="000B4E54" w:rsidRDefault="00551C46" w:rsidP="00DC337B">
            <w:pPr>
              <w:jc w:val="center"/>
            </w:pPr>
          </w:p>
          <w:p w:rsidR="00551C46" w:rsidRPr="000B4E54" w:rsidRDefault="00551C46" w:rsidP="00DC337B">
            <w:pPr>
              <w:jc w:val="center"/>
            </w:pPr>
            <w:r w:rsidRPr="000B4E54">
              <w:t>405,1</w:t>
            </w:r>
          </w:p>
        </w:tc>
        <w:tc>
          <w:tcPr>
            <w:tcW w:w="992" w:type="dxa"/>
          </w:tcPr>
          <w:p w:rsidR="00551C46" w:rsidRPr="000B4E54" w:rsidRDefault="00551C46" w:rsidP="00DC337B">
            <w:pPr>
              <w:jc w:val="center"/>
            </w:pPr>
          </w:p>
          <w:p w:rsidR="00551C46" w:rsidRPr="000B4E54" w:rsidRDefault="00551C46" w:rsidP="00DC337B">
            <w:pPr>
              <w:jc w:val="center"/>
            </w:pPr>
            <w:r>
              <w:t>351,9</w:t>
            </w:r>
          </w:p>
        </w:tc>
        <w:tc>
          <w:tcPr>
            <w:tcW w:w="992" w:type="dxa"/>
          </w:tcPr>
          <w:p w:rsidR="00551C46" w:rsidRPr="00106C11" w:rsidRDefault="00551C46" w:rsidP="00DC337B">
            <w:pPr>
              <w:jc w:val="center"/>
              <w:rPr>
                <w:highlight w:val="yellow"/>
              </w:rPr>
            </w:pPr>
          </w:p>
          <w:p w:rsidR="00551C46" w:rsidRPr="00106C11" w:rsidRDefault="00681834" w:rsidP="00DC337B">
            <w:pPr>
              <w:jc w:val="center"/>
              <w:rPr>
                <w:highlight w:val="yellow"/>
              </w:rPr>
            </w:pPr>
            <w:r w:rsidRPr="00681834">
              <w:t>382,5</w:t>
            </w:r>
          </w:p>
        </w:tc>
        <w:tc>
          <w:tcPr>
            <w:tcW w:w="851" w:type="dxa"/>
          </w:tcPr>
          <w:p w:rsidR="00551C46" w:rsidRPr="000B4E54" w:rsidRDefault="00551C46" w:rsidP="00DC337B">
            <w:pPr>
              <w:jc w:val="center"/>
            </w:pPr>
          </w:p>
          <w:p w:rsidR="00551C46" w:rsidRPr="000B4E54" w:rsidRDefault="00551C46" w:rsidP="00DC337B">
            <w:pPr>
              <w:jc w:val="center"/>
            </w:pPr>
            <w:r w:rsidRPr="000B4E54">
              <w:t>750,0</w:t>
            </w:r>
          </w:p>
        </w:tc>
        <w:tc>
          <w:tcPr>
            <w:tcW w:w="850" w:type="dxa"/>
            <w:vAlign w:val="center"/>
          </w:tcPr>
          <w:p w:rsidR="00551C46" w:rsidRPr="000B4E54" w:rsidRDefault="00681834" w:rsidP="00681834">
            <w:pPr>
              <w:jc w:val="center"/>
            </w:pPr>
            <w:r>
              <w:t>750,0</w:t>
            </w:r>
          </w:p>
        </w:tc>
        <w:tc>
          <w:tcPr>
            <w:tcW w:w="1276" w:type="dxa"/>
            <w:vMerge/>
            <w:vAlign w:val="center"/>
          </w:tcPr>
          <w:p w:rsidR="00551C46" w:rsidRPr="000B4E54" w:rsidRDefault="00551C46" w:rsidP="00DC337B">
            <w:pPr>
              <w:jc w:val="center"/>
            </w:pPr>
          </w:p>
        </w:tc>
      </w:tr>
      <w:tr w:rsidR="00A61CB2" w:rsidRPr="00EC2DBE" w:rsidTr="00A61CB2">
        <w:trPr>
          <w:trHeight w:val="621"/>
        </w:trPr>
        <w:tc>
          <w:tcPr>
            <w:tcW w:w="5103" w:type="dxa"/>
            <w:gridSpan w:val="5"/>
          </w:tcPr>
          <w:p w:rsidR="00551C46" w:rsidRPr="000B4E54" w:rsidRDefault="00551C46" w:rsidP="00DC337B">
            <w:pPr>
              <w:jc w:val="right"/>
              <w:rPr>
                <w:b/>
              </w:rPr>
            </w:pPr>
            <w:r w:rsidRPr="000B4E54">
              <w:rPr>
                <w:b/>
              </w:rPr>
              <w:t>ВСЕГО</w:t>
            </w:r>
          </w:p>
        </w:tc>
        <w:tc>
          <w:tcPr>
            <w:tcW w:w="993" w:type="dxa"/>
          </w:tcPr>
          <w:p w:rsidR="00551C46" w:rsidRPr="00A61CB2" w:rsidRDefault="00681834" w:rsidP="00DC337B">
            <w:pPr>
              <w:jc w:val="center"/>
              <w:rPr>
                <w:b/>
              </w:rPr>
            </w:pPr>
            <w:r w:rsidRPr="00A61CB2">
              <w:rPr>
                <w:b/>
              </w:rPr>
              <w:t>122622,4</w:t>
            </w:r>
          </w:p>
        </w:tc>
        <w:tc>
          <w:tcPr>
            <w:tcW w:w="992" w:type="dxa"/>
          </w:tcPr>
          <w:p w:rsidR="00551C46" w:rsidRPr="00A61CB2" w:rsidRDefault="00551C46" w:rsidP="00DC337B">
            <w:pPr>
              <w:jc w:val="center"/>
              <w:rPr>
                <w:b/>
              </w:rPr>
            </w:pPr>
            <w:r w:rsidRPr="00A61CB2">
              <w:rPr>
                <w:b/>
              </w:rPr>
              <w:t>19922,0</w:t>
            </w:r>
          </w:p>
        </w:tc>
        <w:tc>
          <w:tcPr>
            <w:tcW w:w="992" w:type="dxa"/>
          </w:tcPr>
          <w:p w:rsidR="00551C46" w:rsidRPr="00A61CB2" w:rsidRDefault="00551C46" w:rsidP="00DC337B">
            <w:pPr>
              <w:jc w:val="center"/>
              <w:rPr>
                <w:b/>
              </w:rPr>
            </w:pPr>
            <w:r w:rsidRPr="00A61CB2">
              <w:rPr>
                <w:b/>
              </w:rPr>
              <w:t>40221,8</w:t>
            </w:r>
          </w:p>
        </w:tc>
        <w:tc>
          <w:tcPr>
            <w:tcW w:w="992" w:type="dxa"/>
          </w:tcPr>
          <w:p w:rsidR="00551C46" w:rsidRPr="00A61CB2" w:rsidRDefault="00551C46" w:rsidP="00DC337B">
            <w:pPr>
              <w:jc w:val="center"/>
            </w:pPr>
            <w:r w:rsidRPr="00A61CB2">
              <w:rPr>
                <w:b/>
              </w:rPr>
              <w:t>16235,0</w:t>
            </w:r>
          </w:p>
        </w:tc>
        <w:tc>
          <w:tcPr>
            <w:tcW w:w="993" w:type="dxa"/>
          </w:tcPr>
          <w:p w:rsidR="00551C46" w:rsidRPr="00A61CB2" w:rsidRDefault="00551C46" w:rsidP="00DC337B">
            <w:pPr>
              <w:jc w:val="center"/>
            </w:pPr>
            <w:r w:rsidRPr="00A61CB2">
              <w:rPr>
                <w:b/>
              </w:rPr>
              <w:t>17512,0</w:t>
            </w:r>
          </w:p>
        </w:tc>
        <w:tc>
          <w:tcPr>
            <w:tcW w:w="992" w:type="dxa"/>
          </w:tcPr>
          <w:p w:rsidR="00551C46" w:rsidRPr="00A61CB2" w:rsidRDefault="00551C46" w:rsidP="00DC337B">
            <w:pPr>
              <w:jc w:val="center"/>
            </w:pPr>
            <w:r w:rsidRPr="00A61CB2">
              <w:rPr>
                <w:b/>
              </w:rPr>
              <w:t>14368,6</w:t>
            </w:r>
          </w:p>
        </w:tc>
        <w:tc>
          <w:tcPr>
            <w:tcW w:w="992" w:type="dxa"/>
          </w:tcPr>
          <w:p w:rsidR="00551C46" w:rsidRPr="00A61CB2" w:rsidRDefault="00A61CB2" w:rsidP="00DC337B">
            <w:pPr>
              <w:jc w:val="center"/>
            </w:pPr>
            <w:r w:rsidRPr="00A61CB2">
              <w:rPr>
                <w:b/>
              </w:rPr>
              <w:t>12863,0</w:t>
            </w:r>
          </w:p>
        </w:tc>
        <w:tc>
          <w:tcPr>
            <w:tcW w:w="851" w:type="dxa"/>
          </w:tcPr>
          <w:p w:rsidR="00551C46" w:rsidRPr="00A61CB2" w:rsidRDefault="00551C46" w:rsidP="00DC337B">
            <w:pPr>
              <w:jc w:val="center"/>
            </w:pPr>
            <w:r w:rsidRPr="00A61CB2">
              <w:rPr>
                <w:b/>
              </w:rPr>
              <w:t>750,0</w:t>
            </w:r>
          </w:p>
        </w:tc>
        <w:tc>
          <w:tcPr>
            <w:tcW w:w="850" w:type="dxa"/>
          </w:tcPr>
          <w:p w:rsidR="00551C46" w:rsidRPr="00A61CB2" w:rsidRDefault="00A61CB2" w:rsidP="00681834">
            <w:pPr>
              <w:jc w:val="center"/>
              <w:rPr>
                <w:b/>
              </w:rPr>
            </w:pPr>
            <w:r w:rsidRPr="00A61CB2">
              <w:rPr>
                <w:b/>
              </w:rPr>
              <w:t>750,0</w:t>
            </w:r>
          </w:p>
        </w:tc>
        <w:tc>
          <w:tcPr>
            <w:tcW w:w="1276" w:type="dxa"/>
            <w:vMerge/>
          </w:tcPr>
          <w:p w:rsidR="00551C46" w:rsidRPr="000B4E54" w:rsidRDefault="00551C46" w:rsidP="00DC337B"/>
        </w:tc>
      </w:tr>
      <w:tr w:rsidR="00C108E7" w:rsidRPr="00EC2DBE" w:rsidTr="00681834">
        <w:trPr>
          <w:trHeight w:val="443"/>
        </w:trPr>
        <w:tc>
          <w:tcPr>
            <w:tcW w:w="15026" w:type="dxa"/>
            <w:gridSpan w:val="15"/>
          </w:tcPr>
          <w:p w:rsidR="00C108E7" w:rsidRPr="000B4E54" w:rsidRDefault="00C108E7" w:rsidP="00DC337B">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A61CB2" w:rsidRPr="00EC2DBE" w:rsidTr="00A61CB2">
        <w:trPr>
          <w:trHeight w:val="641"/>
        </w:trPr>
        <w:tc>
          <w:tcPr>
            <w:tcW w:w="567" w:type="dxa"/>
            <w:vMerge w:val="restart"/>
          </w:tcPr>
          <w:p w:rsidR="00A61CB2" w:rsidRPr="007F244D" w:rsidRDefault="00A61CB2" w:rsidP="00DC337B">
            <w:pPr>
              <w:overflowPunct w:val="0"/>
              <w:autoSpaceDE w:val="0"/>
              <w:autoSpaceDN w:val="0"/>
              <w:adjustRightInd w:val="0"/>
              <w:ind w:right="-54"/>
              <w:textAlignment w:val="baseline"/>
            </w:pPr>
            <w:r w:rsidRPr="007F244D">
              <w:t>2.1.</w:t>
            </w:r>
          </w:p>
        </w:tc>
        <w:tc>
          <w:tcPr>
            <w:tcW w:w="1276" w:type="dxa"/>
            <w:vMerge w:val="restart"/>
          </w:tcPr>
          <w:p w:rsidR="00A61CB2" w:rsidRPr="007F244D" w:rsidRDefault="00A61CB2" w:rsidP="00681834">
            <w:pPr>
              <w:overflowPunct w:val="0"/>
              <w:autoSpaceDE w:val="0"/>
              <w:autoSpaceDN w:val="0"/>
              <w:adjustRightInd w:val="0"/>
              <w:ind w:right="-54"/>
              <w:jc w:val="both"/>
              <w:textAlignment w:val="baseline"/>
            </w:pPr>
            <w:r>
              <w:rPr>
                <w:rFonts w:eastAsia="Calibri"/>
              </w:rPr>
              <w:t>Благоустройст</w:t>
            </w:r>
            <w:r w:rsidRPr="007F244D">
              <w:rPr>
                <w:rFonts w:eastAsia="Calibri"/>
              </w:rPr>
              <w:t xml:space="preserve">во </w:t>
            </w:r>
            <w:proofErr w:type="gramStart"/>
            <w:r w:rsidRPr="007F244D">
              <w:rPr>
                <w:rFonts w:eastAsia="Calibri"/>
              </w:rPr>
              <w:t>обществен</w:t>
            </w:r>
            <w:r>
              <w:rPr>
                <w:rFonts w:eastAsia="Calibri"/>
              </w:rPr>
              <w:t>-</w:t>
            </w:r>
            <w:proofErr w:type="spellStart"/>
            <w:r w:rsidRPr="007F244D">
              <w:rPr>
                <w:rFonts w:eastAsia="Calibri"/>
              </w:rPr>
              <w:t>ных</w:t>
            </w:r>
            <w:proofErr w:type="spellEnd"/>
            <w:proofErr w:type="gramEnd"/>
            <w:r w:rsidRPr="007F244D">
              <w:rPr>
                <w:rFonts w:eastAsia="Calibri"/>
              </w:rPr>
              <w:t xml:space="preserve"> территорий, </w:t>
            </w:r>
          </w:p>
        </w:tc>
        <w:tc>
          <w:tcPr>
            <w:tcW w:w="1417" w:type="dxa"/>
            <w:vMerge w:val="restart"/>
          </w:tcPr>
          <w:p w:rsidR="00A61CB2" w:rsidRPr="007F244D" w:rsidRDefault="00A61CB2" w:rsidP="00DC337B">
            <w:pPr>
              <w:overflowPunct w:val="0"/>
              <w:autoSpaceDE w:val="0"/>
              <w:autoSpaceDN w:val="0"/>
              <w:adjustRightInd w:val="0"/>
              <w:ind w:right="-54"/>
              <w:textAlignment w:val="baseline"/>
            </w:pPr>
          </w:p>
          <w:p w:rsidR="00A61CB2" w:rsidRPr="007F244D" w:rsidRDefault="00A61CB2" w:rsidP="00DC337B">
            <w:pPr>
              <w:overflowPunct w:val="0"/>
              <w:autoSpaceDE w:val="0"/>
              <w:autoSpaceDN w:val="0"/>
              <w:adjustRightInd w:val="0"/>
              <w:ind w:right="-54"/>
              <w:jc w:val="center"/>
              <w:textAlignment w:val="baseline"/>
            </w:pPr>
          </w:p>
          <w:p w:rsidR="00A61CB2" w:rsidRPr="007F244D" w:rsidRDefault="00A61CB2" w:rsidP="00DC337B">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vMerge w:val="restart"/>
          </w:tcPr>
          <w:p w:rsidR="00A61CB2" w:rsidRPr="00551C46" w:rsidRDefault="00A61CB2" w:rsidP="00DC337B">
            <w:pPr>
              <w:jc w:val="center"/>
            </w:pPr>
          </w:p>
          <w:p w:rsidR="00A61CB2" w:rsidRPr="00551C46" w:rsidRDefault="00A61CB2" w:rsidP="00DC337B">
            <w:pPr>
              <w:jc w:val="center"/>
            </w:pPr>
          </w:p>
          <w:p w:rsidR="00A61CB2" w:rsidRPr="00551C46" w:rsidRDefault="00A61CB2" w:rsidP="00DC337B">
            <w:pPr>
              <w:jc w:val="center"/>
            </w:pPr>
          </w:p>
          <w:p w:rsidR="00A61CB2" w:rsidRPr="00551C46" w:rsidRDefault="00A61CB2" w:rsidP="00551C46">
            <w:pPr>
              <w:jc w:val="center"/>
              <w:rPr>
                <w:b/>
              </w:rPr>
            </w:pPr>
            <w:r w:rsidRPr="00551C46">
              <w:t>2018-2025</w:t>
            </w:r>
          </w:p>
        </w:tc>
        <w:tc>
          <w:tcPr>
            <w:tcW w:w="850" w:type="dxa"/>
            <w:vAlign w:val="center"/>
          </w:tcPr>
          <w:p w:rsidR="00A61CB2" w:rsidRPr="007F244D" w:rsidRDefault="00A61CB2" w:rsidP="00DC337B">
            <w:pPr>
              <w:rPr>
                <w:b/>
              </w:rPr>
            </w:pPr>
          </w:p>
          <w:p w:rsidR="00A61CB2" w:rsidRPr="007F244D" w:rsidRDefault="00A61CB2" w:rsidP="00DC337B">
            <w:pPr>
              <w:rPr>
                <w:b/>
              </w:rPr>
            </w:pPr>
            <w:r w:rsidRPr="007F244D">
              <w:rPr>
                <w:b/>
              </w:rPr>
              <w:t>ФБ</w:t>
            </w:r>
          </w:p>
        </w:tc>
        <w:tc>
          <w:tcPr>
            <w:tcW w:w="993" w:type="dxa"/>
            <w:vAlign w:val="center"/>
          </w:tcPr>
          <w:p w:rsidR="00A61CB2" w:rsidRPr="00A61CB2" w:rsidRDefault="00A61CB2" w:rsidP="00DC337B">
            <w:pPr>
              <w:jc w:val="center"/>
              <w:rPr>
                <w:b/>
              </w:rPr>
            </w:pPr>
          </w:p>
          <w:p w:rsidR="00A61CB2" w:rsidRPr="00A61CB2" w:rsidRDefault="00A61CB2" w:rsidP="00DC337B">
            <w:pPr>
              <w:jc w:val="center"/>
              <w:rPr>
                <w:b/>
              </w:rPr>
            </w:pPr>
            <w:r w:rsidRPr="00A61CB2">
              <w:rPr>
                <w:b/>
              </w:rPr>
              <w:t>37519,7</w:t>
            </w:r>
          </w:p>
        </w:tc>
        <w:tc>
          <w:tcPr>
            <w:tcW w:w="992" w:type="dxa"/>
            <w:vAlign w:val="center"/>
          </w:tcPr>
          <w:p w:rsidR="00A61CB2" w:rsidRPr="007F244D" w:rsidRDefault="00A61CB2" w:rsidP="00DC337B">
            <w:pPr>
              <w:jc w:val="center"/>
            </w:pPr>
          </w:p>
          <w:p w:rsidR="00A61CB2" w:rsidRPr="007F244D" w:rsidRDefault="00A61CB2" w:rsidP="00DC337B">
            <w:pPr>
              <w:jc w:val="center"/>
            </w:pPr>
            <w:r w:rsidRPr="007F244D">
              <w:t>12929,6</w:t>
            </w:r>
          </w:p>
        </w:tc>
        <w:tc>
          <w:tcPr>
            <w:tcW w:w="992" w:type="dxa"/>
            <w:vAlign w:val="center"/>
          </w:tcPr>
          <w:p w:rsidR="00A61CB2" w:rsidRPr="007F244D" w:rsidRDefault="00A61CB2" w:rsidP="00DC337B">
            <w:pPr>
              <w:jc w:val="center"/>
            </w:pPr>
          </w:p>
          <w:p w:rsidR="00A61CB2" w:rsidRPr="007F244D" w:rsidRDefault="00A61CB2" w:rsidP="00DC337B">
            <w:pPr>
              <w:jc w:val="center"/>
            </w:pPr>
            <w:r w:rsidRPr="007F244D">
              <w:t>8834,4</w:t>
            </w:r>
          </w:p>
        </w:tc>
        <w:tc>
          <w:tcPr>
            <w:tcW w:w="992" w:type="dxa"/>
            <w:vAlign w:val="center"/>
          </w:tcPr>
          <w:p w:rsidR="00A61CB2" w:rsidRPr="007F244D" w:rsidRDefault="00A61CB2" w:rsidP="00DC337B">
            <w:pPr>
              <w:jc w:val="center"/>
            </w:pPr>
          </w:p>
          <w:p w:rsidR="00A61CB2" w:rsidRPr="007F244D" w:rsidRDefault="00A61CB2" w:rsidP="00DC337B">
            <w:pPr>
              <w:jc w:val="center"/>
            </w:pPr>
            <w:r w:rsidRPr="007F244D">
              <w:t>4961,0</w:t>
            </w:r>
          </w:p>
        </w:tc>
        <w:tc>
          <w:tcPr>
            <w:tcW w:w="993" w:type="dxa"/>
            <w:vAlign w:val="center"/>
          </w:tcPr>
          <w:p w:rsidR="00A61CB2" w:rsidRPr="007F244D" w:rsidRDefault="00A61CB2" w:rsidP="00DC337B">
            <w:pPr>
              <w:jc w:val="center"/>
            </w:pPr>
          </w:p>
          <w:p w:rsidR="00A61CB2" w:rsidRPr="007F244D" w:rsidRDefault="00A61CB2" w:rsidP="00DC337B">
            <w:pPr>
              <w:jc w:val="center"/>
            </w:pPr>
            <w:r w:rsidRPr="007F244D">
              <w:t>2834,0</w:t>
            </w:r>
          </w:p>
        </w:tc>
        <w:tc>
          <w:tcPr>
            <w:tcW w:w="992" w:type="dxa"/>
            <w:vAlign w:val="center"/>
          </w:tcPr>
          <w:p w:rsidR="00A61CB2" w:rsidRPr="007F244D" w:rsidRDefault="00A61CB2" w:rsidP="00DC337B">
            <w:pPr>
              <w:jc w:val="center"/>
            </w:pPr>
          </w:p>
          <w:p w:rsidR="00A61CB2" w:rsidRPr="007F244D" w:rsidRDefault="00A61CB2" w:rsidP="00DC337B">
            <w:pPr>
              <w:jc w:val="center"/>
            </w:pPr>
            <w:r w:rsidRPr="007F244D">
              <w:t>3467,5</w:t>
            </w:r>
          </w:p>
        </w:tc>
        <w:tc>
          <w:tcPr>
            <w:tcW w:w="992" w:type="dxa"/>
            <w:vAlign w:val="center"/>
          </w:tcPr>
          <w:p w:rsidR="00A61CB2" w:rsidRPr="00106C11" w:rsidRDefault="00A61CB2" w:rsidP="00DC337B">
            <w:pPr>
              <w:autoSpaceDE w:val="0"/>
              <w:autoSpaceDN w:val="0"/>
              <w:adjustRightInd w:val="0"/>
              <w:jc w:val="center"/>
              <w:rPr>
                <w:rFonts w:ascii="TimesNewRomanPSMT" w:eastAsiaTheme="minorHAnsi" w:hAnsi="TimesNewRomanPSMT" w:cs="TimesNewRomanPSMT"/>
                <w:highlight w:val="yellow"/>
                <w:lang w:eastAsia="en-US"/>
              </w:rPr>
            </w:pPr>
          </w:p>
          <w:p w:rsidR="00A61CB2" w:rsidRPr="00106C11" w:rsidRDefault="00A61CB2" w:rsidP="00DC337B">
            <w:pPr>
              <w:autoSpaceDE w:val="0"/>
              <w:autoSpaceDN w:val="0"/>
              <w:adjustRightInd w:val="0"/>
              <w:jc w:val="center"/>
              <w:rPr>
                <w:rFonts w:ascii="TimesNewRomanPSMT" w:eastAsiaTheme="minorHAnsi" w:hAnsi="TimesNewRomanPSMT" w:cs="TimesNewRomanPSMT"/>
                <w:highlight w:val="yellow"/>
                <w:lang w:eastAsia="en-US"/>
              </w:rPr>
            </w:pPr>
            <w:r w:rsidRPr="00A61CB2">
              <w:rPr>
                <w:rFonts w:ascii="TimesNewRomanPSMT" w:eastAsiaTheme="minorHAnsi" w:hAnsi="TimesNewRomanPSMT" w:cs="TimesNewRomanPSMT"/>
                <w:lang w:eastAsia="en-US"/>
              </w:rPr>
              <w:t>4493,2</w:t>
            </w:r>
          </w:p>
        </w:tc>
        <w:tc>
          <w:tcPr>
            <w:tcW w:w="851" w:type="dxa"/>
            <w:vAlign w:val="center"/>
          </w:tcPr>
          <w:p w:rsidR="00A61CB2" w:rsidRPr="007F244D" w:rsidRDefault="00A61CB2" w:rsidP="00A61CB2">
            <w:pPr>
              <w:autoSpaceDE w:val="0"/>
              <w:autoSpaceDN w:val="0"/>
              <w:adjustRightInd w:val="0"/>
              <w:jc w:val="center"/>
              <w:rPr>
                <w:rFonts w:ascii="TimesNewRomanPSMT" w:eastAsiaTheme="minorHAnsi" w:hAnsi="TimesNewRomanPSMT" w:cs="TimesNewRomanPSMT"/>
                <w:lang w:eastAsia="en-US"/>
              </w:rPr>
            </w:pPr>
          </w:p>
          <w:p w:rsidR="00A61CB2" w:rsidRPr="007F244D" w:rsidRDefault="00A61CB2" w:rsidP="00A61CB2">
            <w:pPr>
              <w:autoSpaceDE w:val="0"/>
              <w:autoSpaceDN w:val="0"/>
              <w:adjustRightInd w:val="0"/>
              <w:jc w:val="center"/>
              <w:rPr>
                <w:rFonts w:ascii="TimesNewRomanPSMT" w:eastAsiaTheme="minorHAnsi" w:hAnsi="TimesNewRomanPSMT" w:cs="TimesNewRomanPSMT"/>
                <w:lang w:eastAsia="en-US"/>
              </w:rPr>
            </w:pPr>
            <w:r w:rsidRPr="007F244D">
              <w:rPr>
                <w:rFonts w:ascii="TimesNewRomanPSMT" w:eastAsiaTheme="minorHAnsi" w:hAnsi="TimesNewRomanPSMT" w:cs="TimesNewRomanPSMT"/>
                <w:lang w:eastAsia="en-US"/>
              </w:rPr>
              <w:t>0,00</w:t>
            </w:r>
          </w:p>
        </w:tc>
        <w:tc>
          <w:tcPr>
            <w:tcW w:w="850" w:type="dxa"/>
            <w:vAlign w:val="center"/>
          </w:tcPr>
          <w:p w:rsidR="00A61CB2" w:rsidRDefault="00A61CB2" w:rsidP="00A61CB2">
            <w:pPr>
              <w:autoSpaceDE w:val="0"/>
              <w:autoSpaceDN w:val="0"/>
              <w:adjustRightInd w:val="0"/>
              <w:jc w:val="center"/>
            </w:pPr>
          </w:p>
          <w:p w:rsidR="00A61CB2" w:rsidRPr="007F244D" w:rsidRDefault="00A61CB2" w:rsidP="00A61CB2">
            <w:pPr>
              <w:autoSpaceDE w:val="0"/>
              <w:autoSpaceDN w:val="0"/>
              <w:adjustRightInd w:val="0"/>
              <w:jc w:val="center"/>
            </w:pPr>
            <w:r>
              <w:t>0,00</w:t>
            </w:r>
          </w:p>
        </w:tc>
        <w:tc>
          <w:tcPr>
            <w:tcW w:w="1276" w:type="dxa"/>
            <w:vMerge w:val="restart"/>
            <w:vAlign w:val="center"/>
          </w:tcPr>
          <w:p w:rsidR="00A61CB2" w:rsidRPr="007F244D" w:rsidRDefault="00A61CB2" w:rsidP="00DC337B">
            <w:pPr>
              <w:autoSpaceDE w:val="0"/>
              <w:autoSpaceDN w:val="0"/>
              <w:adjustRightInd w:val="0"/>
              <w:jc w:val="center"/>
              <w:rPr>
                <w:rFonts w:eastAsiaTheme="minorHAnsi"/>
                <w:lang w:eastAsia="en-US"/>
              </w:rPr>
            </w:pPr>
            <w:r w:rsidRPr="007F244D">
              <w:t>п. 4-6 таблицы № 4</w:t>
            </w:r>
          </w:p>
        </w:tc>
      </w:tr>
      <w:tr w:rsidR="00A61CB2" w:rsidRPr="00EC2DBE" w:rsidTr="00A61CB2">
        <w:trPr>
          <w:trHeight w:val="730"/>
        </w:trPr>
        <w:tc>
          <w:tcPr>
            <w:tcW w:w="567" w:type="dxa"/>
            <w:vMerge/>
          </w:tcPr>
          <w:p w:rsidR="00A61CB2" w:rsidRPr="007F244D" w:rsidRDefault="00A61CB2" w:rsidP="00DC337B">
            <w:pPr>
              <w:overflowPunct w:val="0"/>
              <w:autoSpaceDE w:val="0"/>
              <w:autoSpaceDN w:val="0"/>
              <w:adjustRightInd w:val="0"/>
              <w:ind w:right="-54"/>
              <w:jc w:val="both"/>
              <w:textAlignment w:val="baseline"/>
              <w:rPr>
                <w:highlight w:val="yellow"/>
              </w:rPr>
            </w:pPr>
          </w:p>
        </w:tc>
        <w:tc>
          <w:tcPr>
            <w:tcW w:w="1276" w:type="dxa"/>
            <w:vMerge/>
          </w:tcPr>
          <w:p w:rsidR="00A61CB2" w:rsidRPr="007F244D" w:rsidRDefault="00A61CB2" w:rsidP="00DC337B">
            <w:pPr>
              <w:overflowPunct w:val="0"/>
              <w:autoSpaceDE w:val="0"/>
              <w:autoSpaceDN w:val="0"/>
              <w:adjustRightInd w:val="0"/>
              <w:ind w:right="-54"/>
              <w:jc w:val="both"/>
              <w:textAlignment w:val="baseline"/>
              <w:rPr>
                <w:highlight w:val="yellow"/>
              </w:rPr>
            </w:pPr>
          </w:p>
        </w:tc>
        <w:tc>
          <w:tcPr>
            <w:tcW w:w="1417" w:type="dxa"/>
            <w:vMerge/>
          </w:tcPr>
          <w:p w:rsidR="00A61CB2" w:rsidRPr="007F244D" w:rsidRDefault="00A61CB2" w:rsidP="00DC337B">
            <w:pPr>
              <w:overflowPunct w:val="0"/>
              <w:autoSpaceDE w:val="0"/>
              <w:autoSpaceDN w:val="0"/>
              <w:adjustRightInd w:val="0"/>
              <w:ind w:right="-54"/>
              <w:jc w:val="center"/>
              <w:textAlignment w:val="baseline"/>
              <w:rPr>
                <w:highlight w:val="yellow"/>
              </w:rPr>
            </w:pPr>
          </w:p>
        </w:tc>
        <w:tc>
          <w:tcPr>
            <w:tcW w:w="993" w:type="dxa"/>
            <w:vMerge/>
          </w:tcPr>
          <w:p w:rsidR="00A61CB2" w:rsidRPr="007F244D" w:rsidRDefault="00A61CB2" w:rsidP="00DC337B">
            <w:pPr>
              <w:jc w:val="center"/>
              <w:rPr>
                <w:b/>
                <w:highlight w:val="yellow"/>
              </w:rPr>
            </w:pPr>
          </w:p>
        </w:tc>
        <w:tc>
          <w:tcPr>
            <w:tcW w:w="850" w:type="dxa"/>
            <w:vAlign w:val="center"/>
          </w:tcPr>
          <w:p w:rsidR="00A61CB2" w:rsidRPr="007F244D" w:rsidRDefault="00A61CB2" w:rsidP="00DC337B">
            <w:pPr>
              <w:rPr>
                <w:b/>
              </w:rPr>
            </w:pPr>
            <w:r w:rsidRPr="007F244D">
              <w:rPr>
                <w:b/>
              </w:rPr>
              <w:t>ОБ</w:t>
            </w:r>
          </w:p>
        </w:tc>
        <w:tc>
          <w:tcPr>
            <w:tcW w:w="993" w:type="dxa"/>
            <w:vAlign w:val="center"/>
          </w:tcPr>
          <w:p w:rsidR="00A61CB2" w:rsidRPr="00106C11" w:rsidRDefault="00A61CB2" w:rsidP="00DC337B">
            <w:pPr>
              <w:jc w:val="center"/>
              <w:rPr>
                <w:b/>
                <w:highlight w:val="yellow"/>
              </w:rPr>
            </w:pPr>
            <w:r w:rsidRPr="00A61CB2">
              <w:rPr>
                <w:b/>
              </w:rPr>
              <w:t>11094,8</w:t>
            </w:r>
          </w:p>
        </w:tc>
        <w:tc>
          <w:tcPr>
            <w:tcW w:w="992" w:type="dxa"/>
            <w:vAlign w:val="center"/>
          </w:tcPr>
          <w:p w:rsidR="00A61CB2" w:rsidRPr="007F244D" w:rsidRDefault="00A61CB2" w:rsidP="00DC337B">
            <w:pPr>
              <w:jc w:val="center"/>
            </w:pPr>
            <w:r w:rsidRPr="007F244D">
              <w:t>5089,9</w:t>
            </w:r>
          </w:p>
        </w:tc>
        <w:tc>
          <w:tcPr>
            <w:tcW w:w="992" w:type="dxa"/>
            <w:vAlign w:val="center"/>
          </w:tcPr>
          <w:p w:rsidR="00A61CB2" w:rsidRPr="007F244D" w:rsidRDefault="00A61CB2" w:rsidP="00DC337B">
            <w:pPr>
              <w:jc w:val="center"/>
            </w:pPr>
            <w:r w:rsidRPr="007F244D">
              <w:t>1936,2</w:t>
            </w:r>
          </w:p>
        </w:tc>
        <w:tc>
          <w:tcPr>
            <w:tcW w:w="992" w:type="dxa"/>
            <w:vAlign w:val="center"/>
          </w:tcPr>
          <w:p w:rsidR="00A61CB2" w:rsidRPr="007F244D" w:rsidRDefault="00A61CB2" w:rsidP="00DC337B">
            <w:pPr>
              <w:jc w:val="center"/>
            </w:pPr>
            <w:r w:rsidRPr="007F244D">
              <w:t>1176,0</w:t>
            </w:r>
          </w:p>
        </w:tc>
        <w:tc>
          <w:tcPr>
            <w:tcW w:w="993" w:type="dxa"/>
            <w:vAlign w:val="center"/>
          </w:tcPr>
          <w:p w:rsidR="00A61CB2" w:rsidRPr="007F244D" w:rsidRDefault="00A61CB2" w:rsidP="00DC337B">
            <w:pPr>
              <w:jc w:val="center"/>
            </w:pPr>
            <w:r w:rsidRPr="007F244D">
              <w:t>849,4</w:t>
            </w:r>
          </w:p>
        </w:tc>
        <w:tc>
          <w:tcPr>
            <w:tcW w:w="992" w:type="dxa"/>
            <w:vAlign w:val="center"/>
          </w:tcPr>
          <w:p w:rsidR="00A61CB2" w:rsidRPr="007F244D" w:rsidRDefault="00A61CB2" w:rsidP="00DC337B">
            <w:pPr>
              <w:jc w:val="center"/>
            </w:pPr>
            <w:r w:rsidRPr="007F244D">
              <w:t>883,9</w:t>
            </w:r>
          </w:p>
        </w:tc>
        <w:tc>
          <w:tcPr>
            <w:tcW w:w="992" w:type="dxa"/>
            <w:vAlign w:val="center"/>
          </w:tcPr>
          <w:p w:rsidR="00A61CB2" w:rsidRPr="00106C11" w:rsidRDefault="00A61CB2" w:rsidP="00DC337B">
            <w:pPr>
              <w:jc w:val="center"/>
              <w:rPr>
                <w:highlight w:val="yellow"/>
              </w:rPr>
            </w:pPr>
            <w:r w:rsidRPr="00A61CB2">
              <w:t>1159,4</w:t>
            </w:r>
          </w:p>
        </w:tc>
        <w:tc>
          <w:tcPr>
            <w:tcW w:w="851" w:type="dxa"/>
            <w:vAlign w:val="center"/>
          </w:tcPr>
          <w:p w:rsidR="00A61CB2" w:rsidRPr="007F244D" w:rsidRDefault="00A61CB2" w:rsidP="00DC337B">
            <w:pPr>
              <w:jc w:val="center"/>
            </w:pPr>
            <w:r w:rsidRPr="007F244D">
              <w:t>0,00</w:t>
            </w:r>
          </w:p>
        </w:tc>
        <w:tc>
          <w:tcPr>
            <w:tcW w:w="850" w:type="dxa"/>
            <w:vAlign w:val="center"/>
          </w:tcPr>
          <w:p w:rsidR="00A61CB2" w:rsidRPr="007F244D" w:rsidRDefault="00A61CB2" w:rsidP="00A61CB2">
            <w:pPr>
              <w:jc w:val="center"/>
              <w:rPr>
                <w:highlight w:val="yellow"/>
              </w:rPr>
            </w:pPr>
            <w:r w:rsidRPr="00A61CB2">
              <w:t>0,00</w:t>
            </w:r>
          </w:p>
        </w:tc>
        <w:tc>
          <w:tcPr>
            <w:tcW w:w="1276" w:type="dxa"/>
            <w:vMerge/>
            <w:vAlign w:val="center"/>
          </w:tcPr>
          <w:p w:rsidR="00A61CB2" w:rsidRPr="007F244D" w:rsidRDefault="00A61CB2" w:rsidP="00DC337B">
            <w:pPr>
              <w:jc w:val="center"/>
              <w:rPr>
                <w:highlight w:val="yellow"/>
              </w:rPr>
            </w:pPr>
          </w:p>
        </w:tc>
      </w:tr>
      <w:tr w:rsidR="00681834" w:rsidRPr="00EC2DBE" w:rsidTr="00A61CB2">
        <w:trPr>
          <w:trHeight w:val="309"/>
        </w:trPr>
        <w:tc>
          <w:tcPr>
            <w:tcW w:w="56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12</w:t>
            </w:r>
          </w:p>
        </w:tc>
        <w:tc>
          <w:tcPr>
            <w:tcW w:w="851"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13</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15</w:t>
            </w:r>
          </w:p>
        </w:tc>
      </w:tr>
      <w:tr w:rsidR="00681834" w:rsidRPr="00EC2DBE" w:rsidTr="00A61CB2">
        <w:trPr>
          <w:trHeight w:val="1514"/>
        </w:trPr>
        <w:tc>
          <w:tcPr>
            <w:tcW w:w="567" w:type="dxa"/>
          </w:tcPr>
          <w:p w:rsidR="00681834" w:rsidRPr="007F244D" w:rsidRDefault="00681834" w:rsidP="00DC337B">
            <w:pPr>
              <w:overflowPunct w:val="0"/>
              <w:autoSpaceDE w:val="0"/>
              <w:autoSpaceDN w:val="0"/>
              <w:adjustRightInd w:val="0"/>
              <w:ind w:right="-54"/>
              <w:jc w:val="center"/>
              <w:textAlignment w:val="baseline"/>
              <w:rPr>
                <w:b/>
                <w:sz w:val="18"/>
                <w:szCs w:val="18"/>
              </w:rPr>
            </w:pPr>
          </w:p>
        </w:tc>
        <w:tc>
          <w:tcPr>
            <w:tcW w:w="1276" w:type="dxa"/>
          </w:tcPr>
          <w:p w:rsidR="00681834" w:rsidRPr="007F244D" w:rsidRDefault="00681834" w:rsidP="00681834">
            <w:pPr>
              <w:overflowPunct w:val="0"/>
              <w:autoSpaceDE w:val="0"/>
              <w:autoSpaceDN w:val="0"/>
              <w:adjustRightInd w:val="0"/>
              <w:ind w:right="-54"/>
              <w:textAlignment w:val="baseline"/>
              <w:rPr>
                <w:b/>
                <w:sz w:val="18"/>
                <w:szCs w:val="18"/>
              </w:rPr>
            </w:pPr>
            <w:r w:rsidRPr="007F244D">
              <w:rPr>
                <w:rFonts w:eastAsia="Calibri"/>
              </w:rPr>
              <w:t>мест массового отдыха населения (городских парков)</w:t>
            </w:r>
          </w:p>
        </w:tc>
        <w:tc>
          <w:tcPr>
            <w:tcW w:w="1417" w:type="dxa"/>
          </w:tcPr>
          <w:p w:rsidR="00681834" w:rsidRPr="007F244D" w:rsidRDefault="00681834" w:rsidP="00DC337B">
            <w:pPr>
              <w:overflowPunct w:val="0"/>
              <w:autoSpaceDE w:val="0"/>
              <w:autoSpaceDN w:val="0"/>
              <w:adjustRightInd w:val="0"/>
              <w:ind w:right="-54"/>
              <w:jc w:val="center"/>
              <w:textAlignment w:val="baseline"/>
              <w:rPr>
                <w:b/>
                <w:sz w:val="18"/>
                <w:szCs w:val="18"/>
              </w:rPr>
            </w:pPr>
          </w:p>
        </w:tc>
        <w:tc>
          <w:tcPr>
            <w:tcW w:w="993" w:type="dxa"/>
          </w:tcPr>
          <w:p w:rsidR="00681834" w:rsidRPr="007F244D" w:rsidRDefault="00681834" w:rsidP="00DC337B">
            <w:pPr>
              <w:overflowPunct w:val="0"/>
              <w:autoSpaceDE w:val="0"/>
              <w:autoSpaceDN w:val="0"/>
              <w:adjustRightInd w:val="0"/>
              <w:ind w:right="-54"/>
              <w:jc w:val="center"/>
              <w:textAlignment w:val="baseline"/>
              <w:rPr>
                <w:b/>
                <w:sz w:val="18"/>
                <w:szCs w:val="18"/>
              </w:rPr>
            </w:pPr>
          </w:p>
        </w:tc>
        <w:tc>
          <w:tcPr>
            <w:tcW w:w="850" w:type="dxa"/>
            <w:vAlign w:val="center"/>
          </w:tcPr>
          <w:p w:rsidR="00681834" w:rsidRPr="007F244D" w:rsidRDefault="00681834" w:rsidP="00681834">
            <w:pPr>
              <w:overflowPunct w:val="0"/>
              <w:autoSpaceDE w:val="0"/>
              <w:autoSpaceDN w:val="0"/>
              <w:adjustRightInd w:val="0"/>
              <w:ind w:right="-54"/>
              <w:textAlignment w:val="baseline"/>
              <w:rPr>
                <w:b/>
                <w:sz w:val="18"/>
                <w:szCs w:val="18"/>
              </w:rPr>
            </w:pPr>
            <w:r w:rsidRPr="007F244D">
              <w:rPr>
                <w:b/>
              </w:rPr>
              <w:t>МБ</w:t>
            </w:r>
          </w:p>
        </w:tc>
        <w:tc>
          <w:tcPr>
            <w:tcW w:w="993" w:type="dxa"/>
            <w:vAlign w:val="center"/>
          </w:tcPr>
          <w:p w:rsidR="00681834" w:rsidRPr="00106C11" w:rsidRDefault="00A61CB2" w:rsidP="005D63B0">
            <w:pPr>
              <w:jc w:val="center"/>
              <w:rPr>
                <w:b/>
                <w:highlight w:val="yellow"/>
              </w:rPr>
            </w:pPr>
            <w:r w:rsidRPr="00A61CB2">
              <w:rPr>
                <w:b/>
              </w:rPr>
              <w:t>1638,4</w:t>
            </w:r>
          </w:p>
        </w:tc>
        <w:tc>
          <w:tcPr>
            <w:tcW w:w="992" w:type="dxa"/>
            <w:vAlign w:val="center"/>
          </w:tcPr>
          <w:p w:rsidR="00681834" w:rsidRPr="007F244D" w:rsidRDefault="00681834" w:rsidP="005D63B0">
            <w:pPr>
              <w:jc w:val="center"/>
            </w:pPr>
            <w:r w:rsidRPr="007F244D">
              <w:t>383,7</w:t>
            </w:r>
          </w:p>
        </w:tc>
        <w:tc>
          <w:tcPr>
            <w:tcW w:w="992" w:type="dxa"/>
            <w:vAlign w:val="center"/>
          </w:tcPr>
          <w:p w:rsidR="00681834" w:rsidRPr="007F244D" w:rsidRDefault="00681834" w:rsidP="005D63B0">
            <w:pPr>
              <w:jc w:val="center"/>
            </w:pPr>
            <w:r w:rsidRPr="007F244D">
              <w:t>239,6</w:t>
            </w:r>
          </w:p>
        </w:tc>
        <w:tc>
          <w:tcPr>
            <w:tcW w:w="992" w:type="dxa"/>
            <w:vAlign w:val="center"/>
          </w:tcPr>
          <w:p w:rsidR="00681834" w:rsidRPr="007F244D" w:rsidRDefault="00681834" w:rsidP="005D63B0">
            <w:pPr>
              <w:jc w:val="center"/>
            </w:pPr>
            <w:r w:rsidRPr="007F244D">
              <w:t>145,3</w:t>
            </w:r>
          </w:p>
        </w:tc>
        <w:tc>
          <w:tcPr>
            <w:tcW w:w="993" w:type="dxa"/>
            <w:vAlign w:val="center"/>
          </w:tcPr>
          <w:p w:rsidR="00681834" w:rsidRPr="007F244D" w:rsidRDefault="00681834" w:rsidP="005D63B0">
            <w:pPr>
              <w:jc w:val="center"/>
            </w:pPr>
            <w:r w:rsidRPr="007F244D">
              <w:t>87,2</w:t>
            </w:r>
          </w:p>
        </w:tc>
        <w:tc>
          <w:tcPr>
            <w:tcW w:w="992" w:type="dxa"/>
            <w:vAlign w:val="center"/>
          </w:tcPr>
          <w:p w:rsidR="00681834" w:rsidRPr="007F244D" w:rsidRDefault="00681834" w:rsidP="005D63B0">
            <w:pPr>
              <w:jc w:val="center"/>
            </w:pPr>
            <w:r w:rsidRPr="007F244D">
              <w:t>109,3</w:t>
            </w:r>
          </w:p>
        </w:tc>
        <w:tc>
          <w:tcPr>
            <w:tcW w:w="992" w:type="dxa"/>
            <w:vAlign w:val="center"/>
          </w:tcPr>
          <w:p w:rsidR="00681834" w:rsidRPr="00106C11" w:rsidRDefault="00A61CB2" w:rsidP="005D63B0">
            <w:pPr>
              <w:jc w:val="center"/>
              <w:rPr>
                <w:highlight w:val="yellow"/>
              </w:rPr>
            </w:pPr>
            <w:r w:rsidRPr="00A61CB2">
              <w:t>173,3</w:t>
            </w:r>
          </w:p>
        </w:tc>
        <w:tc>
          <w:tcPr>
            <w:tcW w:w="851" w:type="dxa"/>
            <w:vAlign w:val="center"/>
          </w:tcPr>
          <w:p w:rsidR="00681834" w:rsidRPr="007F244D" w:rsidRDefault="00681834" w:rsidP="005D63B0">
            <w:pPr>
              <w:jc w:val="center"/>
            </w:pPr>
            <w:r w:rsidRPr="007F244D">
              <w:t>250,0</w:t>
            </w:r>
          </w:p>
        </w:tc>
        <w:tc>
          <w:tcPr>
            <w:tcW w:w="850" w:type="dxa"/>
            <w:vAlign w:val="center"/>
          </w:tcPr>
          <w:p w:rsidR="00681834" w:rsidRPr="00A61CB2" w:rsidRDefault="00A61CB2" w:rsidP="00A61CB2">
            <w:pPr>
              <w:overflowPunct w:val="0"/>
              <w:autoSpaceDE w:val="0"/>
              <w:autoSpaceDN w:val="0"/>
              <w:adjustRightInd w:val="0"/>
              <w:ind w:right="-54"/>
              <w:jc w:val="center"/>
              <w:textAlignment w:val="baseline"/>
            </w:pPr>
            <w:r w:rsidRPr="00A61CB2">
              <w:t>250,0</w:t>
            </w:r>
          </w:p>
        </w:tc>
        <w:tc>
          <w:tcPr>
            <w:tcW w:w="1276" w:type="dxa"/>
          </w:tcPr>
          <w:p w:rsidR="00681834" w:rsidRPr="007F244D" w:rsidRDefault="00681834" w:rsidP="00DC337B">
            <w:pPr>
              <w:overflowPunct w:val="0"/>
              <w:autoSpaceDE w:val="0"/>
              <w:autoSpaceDN w:val="0"/>
              <w:adjustRightInd w:val="0"/>
              <w:ind w:right="-54"/>
              <w:jc w:val="center"/>
              <w:textAlignment w:val="baseline"/>
              <w:rPr>
                <w:b/>
                <w:sz w:val="18"/>
                <w:szCs w:val="18"/>
              </w:rPr>
            </w:pPr>
          </w:p>
        </w:tc>
      </w:tr>
      <w:tr w:rsidR="00C108E7" w:rsidRPr="00EC2DBE" w:rsidTr="00A61CB2">
        <w:trPr>
          <w:trHeight w:val="7927"/>
        </w:trPr>
        <w:tc>
          <w:tcPr>
            <w:tcW w:w="567"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2.2.</w:t>
            </w:r>
          </w:p>
        </w:tc>
        <w:tc>
          <w:tcPr>
            <w:tcW w:w="1276"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bCs/>
                <w:color w:val="000000" w:themeColor="text1"/>
                <w:sz w:val="19"/>
                <w:szCs w:val="19"/>
                <w:lang w:val="x-none"/>
              </w:rPr>
              <w:t xml:space="preserve">Выполнение работ по разработке, </w:t>
            </w:r>
            <w:proofErr w:type="spellStart"/>
            <w:r w:rsidRPr="007F244D">
              <w:rPr>
                <w:bCs/>
                <w:color w:val="000000" w:themeColor="text1"/>
                <w:sz w:val="19"/>
                <w:szCs w:val="19"/>
                <w:lang w:val="x-none"/>
              </w:rPr>
              <w:t>сопровожде</w:t>
            </w:r>
            <w:proofErr w:type="spellEnd"/>
            <w:r w:rsidR="00681834">
              <w:rPr>
                <w:bCs/>
                <w:color w:val="000000" w:themeColor="text1"/>
                <w:sz w:val="19"/>
                <w:szCs w:val="19"/>
              </w:rPr>
              <w:t>-</w:t>
            </w:r>
            <w:proofErr w:type="spellStart"/>
            <w:r w:rsidRPr="007F244D">
              <w:rPr>
                <w:bCs/>
                <w:color w:val="000000" w:themeColor="text1"/>
                <w:sz w:val="19"/>
                <w:szCs w:val="19"/>
                <w:lang w:val="x-none"/>
              </w:rPr>
              <w:t>нию</w:t>
            </w:r>
            <w:proofErr w:type="spellEnd"/>
            <w:r w:rsidRPr="007F244D">
              <w:rPr>
                <w:bCs/>
                <w:color w:val="000000" w:themeColor="text1"/>
                <w:sz w:val="19"/>
                <w:szCs w:val="19"/>
                <w:lang w:val="x-none"/>
              </w:rPr>
              <w:t xml:space="preserve">, проведению в экспертной организации государственной экспертизы и получению </w:t>
            </w:r>
            <w:proofErr w:type="spellStart"/>
            <w:r w:rsidRPr="007F244D">
              <w:rPr>
                <w:bCs/>
                <w:color w:val="000000" w:themeColor="text1"/>
                <w:sz w:val="19"/>
                <w:szCs w:val="19"/>
                <w:lang w:val="x-none"/>
              </w:rPr>
              <w:t>положитель</w:t>
            </w:r>
            <w:proofErr w:type="spellEnd"/>
            <w:r w:rsidR="00681834">
              <w:rPr>
                <w:bCs/>
                <w:color w:val="000000" w:themeColor="text1"/>
                <w:sz w:val="19"/>
                <w:szCs w:val="19"/>
              </w:rPr>
              <w:t>-</w:t>
            </w:r>
            <w:proofErr w:type="spellStart"/>
            <w:r w:rsidRPr="007F244D">
              <w:rPr>
                <w:bCs/>
                <w:color w:val="000000" w:themeColor="text1"/>
                <w:sz w:val="19"/>
                <w:szCs w:val="19"/>
                <w:lang w:val="x-none"/>
              </w:rPr>
              <w:t>ного</w:t>
            </w:r>
            <w:proofErr w:type="spellEnd"/>
            <w:r w:rsidRPr="007F244D">
              <w:rPr>
                <w:bCs/>
                <w:color w:val="000000" w:themeColor="text1"/>
                <w:sz w:val="19"/>
                <w:szCs w:val="19"/>
                <w:lang w:val="x-none"/>
              </w:rPr>
              <w:t xml:space="preserve"> заключения государственной экспертизы </w:t>
            </w:r>
            <w:r w:rsidRPr="007F244D">
              <w:rPr>
                <w:bCs/>
                <w:color w:val="000000" w:themeColor="text1"/>
                <w:sz w:val="19"/>
                <w:szCs w:val="19"/>
              </w:rPr>
              <w:t xml:space="preserve">о проверке </w:t>
            </w:r>
            <w:proofErr w:type="spellStart"/>
            <w:r w:rsidRPr="007F244D">
              <w:rPr>
                <w:bCs/>
                <w:color w:val="000000" w:themeColor="text1"/>
                <w:sz w:val="19"/>
                <w:szCs w:val="19"/>
                <w:lang w:val="x-none"/>
              </w:rPr>
              <w:t>достовернос</w:t>
            </w:r>
            <w:proofErr w:type="spellEnd"/>
            <w:r w:rsidR="00681834">
              <w:rPr>
                <w:bCs/>
                <w:color w:val="000000" w:themeColor="text1"/>
                <w:sz w:val="19"/>
                <w:szCs w:val="19"/>
              </w:rPr>
              <w:t>-</w:t>
            </w:r>
            <w:proofErr w:type="spellStart"/>
            <w:r w:rsidRPr="007F244D">
              <w:rPr>
                <w:bCs/>
                <w:color w:val="000000" w:themeColor="text1"/>
                <w:sz w:val="19"/>
                <w:szCs w:val="19"/>
                <w:lang w:val="x-none"/>
              </w:rPr>
              <w:t>ти</w:t>
            </w:r>
            <w:proofErr w:type="spellEnd"/>
            <w:r w:rsidRPr="007F244D">
              <w:rPr>
                <w:bCs/>
                <w:color w:val="000000" w:themeColor="text1"/>
                <w:sz w:val="19"/>
                <w:szCs w:val="19"/>
                <w:lang w:val="x-none"/>
              </w:rPr>
              <w:t xml:space="preserve"> </w:t>
            </w:r>
            <w:r w:rsidRPr="007F244D">
              <w:rPr>
                <w:bCs/>
                <w:color w:val="000000" w:themeColor="text1"/>
                <w:sz w:val="19"/>
                <w:szCs w:val="19"/>
              </w:rPr>
              <w:t xml:space="preserve">определения </w:t>
            </w:r>
            <w:r w:rsidRPr="007F244D">
              <w:rPr>
                <w:bCs/>
                <w:color w:val="000000" w:themeColor="text1"/>
                <w:sz w:val="19"/>
                <w:szCs w:val="19"/>
                <w:lang w:val="x-none"/>
              </w:rPr>
              <w:t xml:space="preserve">сметной стоимости </w:t>
            </w:r>
            <w:r w:rsidRPr="007F244D">
              <w:rPr>
                <w:bCs/>
                <w:color w:val="000000" w:themeColor="text1"/>
                <w:sz w:val="19"/>
                <w:szCs w:val="19"/>
              </w:rPr>
              <w:t>объектов благоустрой</w:t>
            </w:r>
            <w:r w:rsidR="00681834">
              <w:rPr>
                <w:bCs/>
                <w:color w:val="000000" w:themeColor="text1"/>
                <w:sz w:val="19"/>
                <w:szCs w:val="19"/>
              </w:rPr>
              <w:t>-</w:t>
            </w:r>
            <w:proofErr w:type="spellStart"/>
            <w:r w:rsidRPr="007F244D">
              <w:rPr>
                <w:bCs/>
                <w:color w:val="000000" w:themeColor="text1"/>
                <w:sz w:val="19"/>
                <w:szCs w:val="19"/>
              </w:rPr>
              <w:t>ства</w:t>
            </w:r>
            <w:proofErr w:type="spellEnd"/>
            <w:r w:rsidRPr="007F244D">
              <w:rPr>
                <w:bCs/>
                <w:color w:val="000000" w:themeColor="text1"/>
                <w:sz w:val="19"/>
                <w:szCs w:val="19"/>
              </w:rPr>
              <w:t xml:space="preserve"> обществен</w:t>
            </w:r>
            <w:r w:rsidR="00681834">
              <w:rPr>
                <w:bCs/>
                <w:color w:val="000000" w:themeColor="text1"/>
                <w:sz w:val="19"/>
                <w:szCs w:val="19"/>
              </w:rPr>
              <w:t>-</w:t>
            </w:r>
            <w:proofErr w:type="spellStart"/>
            <w:r w:rsidRPr="007F244D">
              <w:rPr>
                <w:bCs/>
                <w:color w:val="000000" w:themeColor="text1"/>
                <w:sz w:val="19"/>
                <w:szCs w:val="19"/>
              </w:rPr>
              <w:t>ных</w:t>
            </w:r>
            <w:proofErr w:type="spellEnd"/>
            <w:r w:rsidRPr="007F244D">
              <w:rPr>
                <w:bCs/>
                <w:color w:val="000000" w:themeColor="text1"/>
                <w:sz w:val="19"/>
                <w:szCs w:val="19"/>
              </w:rPr>
              <w:t xml:space="preserve"> территорий, мест массового отдыха населения (городских парков)</w:t>
            </w:r>
          </w:p>
        </w:tc>
        <w:tc>
          <w:tcPr>
            <w:tcW w:w="1417" w:type="dxa"/>
          </w:tcPr>
          <w:p w:rsidR="00551C46" w:rsidRPr="007F244D" w:rsidRDefault="00551C46" w:rsidP="00DC337B">
            <w:pPr>
              <w:overflowPunct w:val="0"/>
              <w:autoSpaceDE w:val="0"/>
              <w:autoSpaceDN w:val="0"/>
              <w:adjustRightInd w:val="0"/>
              <w:ind w:right="-54"/>
              <w:textAlignment w:val="baseline"/>
            </w:pPr>
          </w:p>
          <w:p w:rsidR="00551C46" w:rsidRPr="007F244D" w:rsidRDefault="00551C46" w:rsidP="00DC337B">
            <w:pPr>
              <w:overflowPunct w:val="0"/>
              <w:autoSpaceDE w:val="0"/>
              <w:autoSpaceDN w:val="0"/>
              <w:adjustRightInd w:val="0"/>
              <w:ind w:right="-54"/>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города Саянска</w:t>
            </w:r>
          </w:p>
        </w:tc>
        <w:tc>
          <w:tcPr>
            <w:tcW w:w="993"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551C46">
            <w:pPr>
              <w:jc w:val="center"/>
              <w:rPr>
                <w:b/>
              </w:rPr>
            </w:pPr>
            <w:r w:rsidRPr="00551C46">
              <w:t>2018-2025</w:t>
            </w:r>
          </w:p>
        </w:tc>
        <w:tc>
          <w:tcPr>
            <w:tcW w:w="850" w:type="dxa"/>
          </w:tcPr>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p>
          <w:p w:rsidR="00551C46" w:rsidRPr="007F244D" w:rsidRDefault="00551C46" w:rsidP="00DC337B">
            <w:pPr>
              <w:rPr>
                <w:b/>
              </w:rPr>
            </w:pPr>
            <w:r w:rsidRPr="007F244D">
              <w:rPr>
                <w:b/>
              </w:rPr>
              <w:t>МБ</w:t>
            </w:r>
          </w:p>
        </w:tc>
        <w:tc>
          <w:tcPr>
            <w:tcW w:w="993" w:type="dxa"/>
          </w:tcPr>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551C46" w:rsidP="00DC337B">
            <w:pPr>
              <w:jc w:val="center"/>
              <w:rPr>
                <w:b/>
              </w:rPr>
            </w:pPr>
          </w:p>
          <w:p w:rsidR="00551C46" w:rsidRPr="007F244D" w:rsidRDefault="00A61CB2" w:rsidP="00DC337B">
            <w:pPr>
              <w:jc w:val="center"/>
              <w:rPr>
                <w:b/>
              </w:rPr>
            </w:pPr>
            <w:r>
              <w:rPr>
                <w:b/>
              </w:rPr>
              <w:t>631,4</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157,4</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3"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24,0</w:t>
            </w:r>
          </w:p>
        </w:tc>
        <w:tc>
          <w:tcPr>
            <w:tcW w:w="992"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150,0</w:t>
            </w:r>
          </w:p>
        </w:tc>
        <w:tc>
          <w:tcPr>
            <w:tcW w:w="851" w:type="dxa"/>
          </w:tcPr>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p>
          <w:p w:rsidR="00551C46" w:rsidRPr="007F244D" w:rsidRDefault="00551C46" w:rsidP="00DC337B">
            <w:pPr>
              <w:jc w:val="center"/>
            </w:pPr>
            <w:r w:rsidRPr="007F244D">
              <w:t>150,0</w:t>
            </w:r>
          </w:p>
        </w:tc>
        <w:tc>
          <w:tcPr>
            <w:tcW w:w="850" w:type="dxa"/>
          </w:tcPr>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A61CB2" w:rsidRDefault="00A61CB2" w:rsidP="00A61CB2">
            <w:pPr>
              <w:jc w:val="center"/>
            </w:pPr>
          </w:p>
          <w:p w:rsidR="00551C46" w:rsidRPr="007F244D" w:rsidRDefault="00A61CB2" w:rsidP="00A61CB2">
            <w:pPr>
              <w:jc w:val="center"/>
            </w:pPr>
            <w:r>
              <w:t>150,0</w:t>
            </w:r>
          </w:p>
        </w:tc>
        <w:tc>
          <w:tcPr>
            <w:tcW w:w="1276" w:type="dxa"/>
          </w:tcPr>
          <w:p w:rsidR="00551C46" w:rsidRPr="007F244D" w:rsidRDefault="00551C46" w:rsidP="00DC337B"/>
        </w:tc>
      </w:tr>
      <w:tr w:rsidR="00681834" w:rsidRPr="00EC2DBE" w:rsidTr="00A61CB2">
        <w:trPr>
          <w:trHeight w:val="276"/>
        </w:trPr>
        <w:tc>
          <w:tcPr>
            <w:tcW w:w="56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12</w:t>
            </w:r>
          </w:p>
        </w:tc>
        <w:tc>
          <w:tcPr>
            <w:tcW w:w="851" w:type="dxa"/>
          </w:tcPr>
          <w:p w:rsidR="00681834" w:rsidRPr="007F244D" w:rsidRDefault="00681834" w:rsidP="005D63B0">
            <w:pPr>
              <w:overflowPunct w:val="0"/>
              <w:autoSpaceDE w:val="0"/>
              <w:autoSpaceDN w:val="0"/>
              <w:adjustRightInd w:val="0"/>
              <w:ind w:right="-54"/>
              <w:jc w:val="center"/>
              <w:textAlignment w:val="baseline"/>
              <w:rPr>
                <w:b/>
                <w:sz w:val="18"/>
                <w:szCs w:val="18"/>
              </w:rPr>
            </w:pPr>
            <w:r w:rsidRPr="007F244D">
              <w:rPr>
                <w:b/>
                <w:sz w:val="18"/>
                <w:szCs w:val="18"/>
              </w:rPr>
              <w:t>13</w:t>
            </w:r>
          </w:p>
        </w:tc>
        <w:tc>
          <w:tcPr>
            <w:tcW w:w="850"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14</w:t>
            </w:r>
          </w:p>
        </w:tc>
        <w:tc>
          <w:tcPr>
            <w:tcW w:w="1276" w:type="dxa"/>
          </w:tcPr>
          <w:p w:rsidR="00681834" w:rsidRPr="007F244D" w:rsidRDefault="00681834" w:rsidP="005D63B0">
            <w:pPr>
              <w:overflowPunct w:val="0"/>
              <w:autoSpaceDE w:val="0"/>
              <w:autoSpaceDN w:val="0"/>
              <w:adjustRightInd w:val="0"/>
              <w:ind w:right="-54"/>
              <w:jc w:val="center"/>
              <w:textAlignment w:val="baseline"/>
              <w:rPr>
                <w:b/>
                <w:sz w:val="18"/>
                <w:szCs w:val="18"/>
              </w:rPr>
            </w:pPr>
            <w:r>
              <w:rPr>
                <w:b/>
                <w:sz w:val="18"/>
                <w:szCs w:val="18"/>
              </w:rPr>
              <w:t>15</w:t>
            </w:r>
          </w:p>
        </w:tc>
      </w:tr>
      <w:tr w:rsidR="00C108E7" w:rsidRPr="00EC2DBE" w:rsidTr="009623B8">
        <w:trPr>
          <w:trHeight w:val="1114"/>
        </w:trPr>
        <w:tc>
          <w:tcPr>
            <w:tcW w:w="567"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2.3.</w:t>
            </w:r>
          </w:p>
        </w:tc>
        <w:tc>
          <w:tcPr>
            <w:tcW w:w="1276"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 xml:space="preserve">Поставка </w:t>
            </w:r>
            <w:proofErr w:type="gramStart"/>
            <w:r w:rsidRPr="007F244D">
              <w:rPr>
                <w:sz w:val="19"/>
                <w:szCs w:val="19"/>
              </w:rPr>
              <w:t>спортивного</w:t>
            </w:r>
            <w:proofErr w:type="gramEnd"/>
            <w:r w:rsidRPr="007F244D">
              <w:rPr>
                <w:sz w:val="19"/>
                <w:szCs w:val="19"/>
              </w:rPr>
              <w:t xml:space="preserve"> </w:t>
            </w:r>
            <w:proofErr w:type="spellStart"/>
            <w:r w:rsidRPr="007F244D">
              <w:rPr>
                <w:sz w:val="19"/>
                <w:szCs w:val="19"/>
              </w:rPr>
              <w:t>оборудова</w:t>
            </w:r>
            <w:r w:rsidR="00681834">
              <w:rPr>
                <w:sz w:val="19"/>
                <w:szCs w:val="19"/>
              </w:rPr>
              <w:t>-</w:t>
            </w:r>
            <w:r w:rsidRPr="007F244D">
              <w:rPr>
                <w:sz w:val="19"/>
                <w:szCs w:val="19"/>
              </w:rPr>
              <w:t>ния</w:t>
            </w:r>
            <w:proofErr w:type="spellEnd"/>
          </w:p>
        </w:tc>
        <w:tc>
          <w:tcPr>
            <w:tcW w:w="1417" w:type="dxa"/>
          </w:tcPr>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p>
          <w:p w:rsidR="00551C46" w:rsidRPr="007F244D" w:rsidRDefault="00551C46" w:rsidP="00DC337B">
            <w:pPr>
              <w:overflowPunct w:val="0"/>
              <w:autoSpaceDE w:val="0"/>
              <w:autoSpaceDN w:val="0"/>
              <w:adjustRightInd w:val="0"/>
              <w:ind w:right="-54"/>
              <w:jc w:val="center"/>
              <w:textAlignment w:val="baseline"/>
            </w:pPr>
            <w:r w:rsidRPr="007F244D">
              <w:t>города Саянска</w:t>
            </w:r>
          </w:p>
        </w:tc>
        <w:tc>
          <w:tcPr>
            <w:tcW w:w="993" w:type="dxa"/>
          </w:tcPr>
          <w:p w:rsidR="00551C46" w:rsidRPr="007F244D" w:rsidRDefault="00551C46" w:rsidP="00DC337B">
            <w:pPr>
              <w:jc w:val="center"/>
            </w:pPr>
          </w:p>
          <w:p w:rsidR="00551C46" w:rsidRPr="007F244D" w:rsidRDefault="00551C46" w:rsidP="00DC337B">
            <w:pPr>
              <w:jc w:val="center"/>
            </w:pPr>
            <w:r w:rsidRPr="007F244D">
              <w:t>2019</w:t>
            </w:r>
          </w:p>
        </w:tc>
        <w:tc>
          <w:tcPr>
            <w:tcW w:w="850" w:type="dxa"/>
            <w:vAlign w:val="center"/>
          </w:tcPr>
          <w:p w:rsidR="00551C46" w:rsidRPr="007F244D" w:rsidRDefault="00551C46" w:rsidP="00DC337B">
            <w:pPr>
              <w:rPr>
                <w:b/>
              </w:rPr>
            </w:pPr>
            <w:r w:rsidRPr="007F244D">
              <w:rPr>
                <w:b/>
              </w:rPr>
              <w:t>МБ</w:t>
            </w:r>
          </w:p>
        </w:tc>
        <w:tc>
          <w:tcPr>
            <w:tcW w:w="993" w:type="dxa"/>
            <w:vAlign w:val="center"/>
          </w:tcPr>
          <w:p w:rsidR="00551C46" w:rsidRPr="007F244D" w:rsidRDefault="00551C46" w:rsidP="00DC337B">
            <w:pPr>
              <w:jc w:val="center"/>
              <w:rPr>
                <w:b/>
              </w:rPr>
            </w:pPr>
            <w:r w:rsidRPr="007F244D">
              <w:rPr>
                <w:b/>
              </w:rPr>
              <w:t>390,5</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390,5</w:t>
            </w:r>
          </w:p>
        </w:tc>
        <w:tc>
          <w:tcPr>
            <w:tcW w:w="992" w:type="dxa"/>
            <w:vAlign w:val="center"/>
          </w:tcPr>
          <w:p w:rsidR="00551C46" w:rsidRPr="007F244D" w:rsidRDefault="00551C46" w:rsidP="00DC337B">
            <w:pPr>
              <w:jc w:val="center"/>
            </w:pPr>
            <w:r w:rsidRPr="007F244D">
              <w:t>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Align w:val="center"/>
          </w:tcPr>
          <w:p w:rsidR="00551C46" w:rsidRPr="007F244D" w:rsidRDefault="00551C46" w:rsidP="00DC337B">
            <w:pPr>
              <w:rPr>
                <w:highlight w:val="yellow"/>
              </w:rPr>
            </w:pPr>
          </w:p>
        </w:tc>
      </w:tr>
      <w:tr w:rsidR="00C108E7" w:rsidRPr="00EC2DBE" w:rsidTr="009623B8">
        <w:trPr>
          <w:trHeight w:val="862"/>
        </w:trPr>
        <w:tc>
          <w:tcPr>
            <w:tcW w:w="567" w:type="dxa"/>
            <w:vMerge w:val="restart"/>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2.4.</w:t>
            </w:r>
          </w:p>
        </w:tc>
        <w:tc>
          <w:tcPr>
            <w:tcW w:w="1276" w:type="dxa"/>
            <w:vMerge w:val="restart"/>
          </w:tcPr>
          <w:p w:rsidR="00551C46" w:rsidRPr="007F244D" w:rsidRDefault="00551C46" w:rsidP="00DC337B">
            <w:pPr>
              <w:overflowPunct w:val="0"/>
              <w:autoSpaceDE w:val="0"/>
              <w:autoSpaceDN w:val="0"/>
              <w:adjustRightInd w:val="0"/>
              <w:ind w:right="-54"/>
              <w:textAlignment w:val="baseline"/>
              <w:rPr>
                <w:sz w:val="19"/>
                <w:szCs w:val="19"/>
              </w:rPr>
            </w:pPr>
            <w:proofErr w:type="gramStart"/>
            <w:r w:rsidRPr="007F244D">
              <w:rPr>
                <w:sz w:val="19"/>
                <w:szCs w:val="19"/>
              </w:rPr>
              <w:t>Благоустрой</w:t>
            </w:r>
            <w:r w:rsidR="00681834">
              <w:rPr>
                <w:sz w:val="19"/>
                <w:szCs w:val="19"/>
              </w:rPr>
              <w:t>-</w:t>
            </w:r>
            <w:proofErr w:type="spellStart"/>
            <w:r w:rsidRPr="007F244D">
              <w:rPr>
                <w:sz w:val="19"/>
                <w:szCs w:val="19"/>
              </w:rPr>
              <w:t>ство</w:t>
            </w:r>
            <w:proofErr w:type="spellEnd"/>
            <w:proofErr w:type="gramEnd"/>
            <w:r w:rsidRPr="007F244D">
              <w:rPr>
                <w:sz w:val="19"/>
                <w:szCs w:val="19"/>
              </w:rPr>
              <w:t xml:space="preserve"> территории парка </w:t>
            </w:r>
          </w:p>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 xml:space="preserve">в микрорайоне </w:t>
            </w:r>
            <w:proofErr w:type="gramStart"/>
            <w:r w:rsidRPr="007F244D">
              <w:rPr>
                <w:sz w:val="19"/>
                <w:szCs w:val="19"/>
              </w:rPr>
              <w:t>Юбилейный</w:t>
            </w:r>
            <w:proofErr w:type="gramEnd"/>
            <w:r w:rsidRPr="007F244D">
              <w:rPr>
                <w:sz w:val="19"/>
                <w:szCs w:val="19"/>
              </w:rPr>
              <w:t xml:space="preserve"> («Таежные бульвары»)</w:t>
            </w:r>
          </w:p>
        </w:tc>
        <w:tc>
          <w:tcPr>
            <w:tcW w:w="1417" w:type="dxa"/>
            <w:vMerge w:val="restart"/>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551C46" w:rsidP="00DC337B">
            <w:pPr>
              <w:overflowPunct w:val="0"/>
              <w:autoSpaceDE w:val="0"/>
              <w:autoSpaceDN w:val="0"/>
              <w:adjustRightInd w:val="0"/>
              <w:ind w:right="-54"/>
              <w:jc w:val="center"/>
              <w:textAlignment w:val="baseline"/>
            </w:pPr>
            <w:r w:rsidRPr="007F244D">
              <w:t xml:space="preserve">Комитет по архитектуре и </w:t>
            </w: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градострои</w:t>
            </w:r>
            <w:r w:rsidR="00681834">
              <w:t>-</w:t>
            </w:r>
            <w:r w:rsidR="00551C46" w:rsidRPr="007F244D">
              <w:t>тельству</w:t>
            </w:r>
            <w:proofErr w:type="spellEnd"/>
            <w:proofErr w:type="gramEnd"/>
          </w:p>
          <w:p w:rsidR="00551C46" w:rsidRPr="007F244D" w:rsidRDefault="00551C46" w:rsidP="00DC337B">
            <w:pPr>
              <w:overflowPunct w:val="0"/>
              <w:autoSpaceDE w:val="0"/>
              <w:autoSpaceDN w:val="0"/>
              <w:adjustRightInd w:val="0"/>
              <w:ind w:right="-54"/>
              <w:jc w:val="center"/>
              <w:textAlignment w:val="baseline"/>
            </w:pPr>
          </w:p>
        </w:tc>
        <w:tc>
          <w:tcPr>
            <w:tcW w:w="993" w:type="dxa"/>
            <w:vMerge w:val="restart"/>
          </w:tcPr>
          <w:p w:rsidR="00551C46" w:rsidRPr="007F244D" w:rsidRDefault="00551C46" w:rsidP="00DC337B">
            <w:pPr>
              <w:jc w:val="center"/>
            </w:pPr>
          </w:p>
          <w:p w:rsidR="00551C46" w:rsidRPr="007F244D" w:rsidRDefault="00551C46" w:rsidP="00DC337B">
            <w:pPr>
              <w:jc w:val="center"/>
            </w:pPr>
            <w:r w:rsidRPr="007F244D">
              <w:t>2020</w:t>
            </w:r>
          </w:p>
        </w:tc>
        <w:tc>
          <w:tcPr>
            <w:tcW w:w="850" w:type="dxa"/>
            <w:vAlign w:val="center"/>
          </w:tcPr>
          <w:p w:rsidR="00551C46" w:rsidRPr="007F244D" w:rsidRDefault="00551C46" w:rsidP="00DC337B">
            <w:pPr>
              <w:rPr>
                <w:b/>
              </w:rPr>
            </w:pPr>
            <w:r w:rsidRPr="007F244D">
              <w:rPr>
                <w:b/>
              </w:rPr>
              <w:t>ФБ</w:t>
            </w:r>
          </w:p>
        </w:tc>
        <w:tc>
          <w:tcPr>
            <w:tcW w:w="993" w:type="dxa"/>
            <w:vAlign w:val="center"/>
          </w:tcPr>
          <w:p w:rsidR="00551C46" w:rsidRPr="007F244D" w:rsidRDefault="00551C46" w:rsidP="00DC337B">
            <w:pPr>
              <w:jc w:val="center"/>
              <w:rPr>
                <w:b/>
              </w:rPr>
            </w:pPr>
            <w:r w:rsidRPr="007F244D">
              <w:rPr>
                <w:b/>
              </w:rPr>
              <w:t>75000,0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75000,0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val="restart"/>
          </w:tcPr>
          <w:p w:rsidR="00551C46" w:rsidRPr="007F244D" w:rsidRDefault="00551C46" w:rsidP="00DC337B">
            <w:pPr>
              <w:rPr>
                <w:highlight w:val="yellow"/>
              </w:rPr>
            </w:pPr>
          </w:p>
        </w:tc>
      </w:tr>
      <w:tr w:rsidR="00C108E7" w:rsidRPr="00EC2DBE" w:rsidTr="009623B8">
        <w:trPr>
          <w:trHeight w:val="700"/>
        </w:trPr>
        <w:tc>
          <w:tcPr>
            <w:tcW w:w="567"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276"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vAlign w:val="center"/>
          </w:tcPr>
          <w:p w:rsidR="00551C46" w:rsidRPr="007F244D" w:rsidRDefault="00551C46" w:rsidP="00DC337B">
            <w:pPr>
              <w:rPr>
                <w:b/>
              </w:rPr>
            </w:pPr>
            <w:r w:rsidRPr="007F244D">
              <w:rPr>
                <w:b/>
              </w:rPr>
              <w:t>ОБ</w:t>
            </w:r>
          </w:p>
        </w:tc>
        <w:tc>
          <w:tcPr>
            <w:tcW w:w="993" w:type="dxa"/>
            <w:vAlign w:val="center"/>
          </w:tcPr>
          <w:p w:rsidR="00551C46" w:rsidRPr="007F244D" w:rsidRDefault="00551C46" w:rsidP="00DC337B">
            <w:pPr>
              <w:jc w:val="center"/>
              <w:rPr>
                <w:b/>
              </w:rPr>
            </w:pPr>
            <w:r w:rsidRPr="007F244D">
              <w:rPr>
                <w:b/>
              </w:rPr>
              <w:t>16500,0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16500,0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tcPr>
          <w:p w:rsidR="00551C46" w:rsidRPr="007F244D" w:rsidRDefault="00551C46" w:rsidP="00DC337B">
            <w:pPr>
              <w:rPr>
                <w:highlight w:val="yellow"/>
              </w:rPr>
            </w:pPr>
          </w:p>
        </w:tc>
      </w:tr>
      <w:tr w:rsidR="00C108E7" w:rsidRPr="00EC2DBE" w:rsidTr="009623B8">
        <w:trPr>
          <w:trHeight w:val="842"/>
        </w:trPr>
        <w:tc>
          <w:tcPr>
            <w:tcW w:w="567"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276" w:type="dxa"/>
            <w:vMerge/>
          </w:tcPr>
          <w:p w:rsidR="00551C46" w:rsidRPr="007F244D" w:rsidRDefault="00551C46" w:rsidP="00DC337B">
            <w:pPr>
              <w:overflowPunct w:val="0"/>
              <w:autoSpaceDE w:val="0"/>
              <w:autoSpaceDN w:val="0"/>
              <w:adjustRightInd w:val="0"/>
              <w:ind w:right="-54"/>
              <w:textAlignment w:val="baseline"/>
              <w:rPr>
                <w:sz w:val="19"/>
                <w:szCs w:val="19"/>
              </w:rPr>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tcPr>
          <w:p w:rsidR="00551C46" w:rsidRPr="007F244D" w:rsidRDefault="00551C46" w:rsidP="00DC337B">
            <w:pPr>
              <w:rPr>
                <w:b/>
              </w:rPr>
            </w:pPr>
          </w:p>
          <w:p w:rsidR="00551C46" w:rsidRPr="007F244D" w:rsidRDefault="00551C46" w:rsidP="00DC337B">
            <w:pPr>
              <w:rPr>
                <w:b/>
              </w:rPr>
            </w:pPr>
            <w:r w:rsidRPr="007F244D">
              <w:rPr>
                <w:b/>
              </w:rPr>
              <w:t>ВНБ</w:t>
            </w:r>
          </w:p>
        </w:tc>
        <w:tc>
          <w:tcPr>
            <w:tcW w:w="993" w:type="dxa"/>
          </w:tcPr>
          <w:p w:rsidR="00551C46" w:rsidRPr="007F244D" w:rsidRDefault="00551C46" w:rsidP="00DC337B">
            <w:pPr>
              <w:jc w:val="center"/>
              <w:rPr>
                <w:b/>
              </w:rPr>
            </w:pPr>
          </w:p>
          <w:p w:rsidR="00551C46" w:rsidRPr="007F244D" w:rsidRDefault="00551C46" w:rsidP="00DC337B">
            <w:pPr>
              <w:jc w:val="center"/>
              <w:rPr>
                <w:b/>
              </w:rPr>
            </w:pPr>
            <w:r w:rsidRPr="007F244D">
              <w:rPr>
                <w:b/>
              </w:rPr>
              <w:t>950,0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950,0</w:t>
            </w:r>
          </w:p>
        </w:tc>
        <w:tc>
          <w:tcPr>
            <w:tcW w:w="993"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992" w:type="dxa"/>
          </w:tcPr>
          <w:p w:rsidR="00551C46" w:rsidRPr="007F244D" w:rsidRDefault="00551C46" w:rsidP="00DC337B">
            <w:pPr>
              <w:jc w:val="center"/>
            </w:pPr>
          </w:p>
          <w:p w:rsidR="00551C46" w:rsidRPr="007F244D" w:rsidRDefault="00551C46" w:rsidP="00DC337B">
            <w:pPr>
              <w:jc w:val="center"/>
            </w:pPr>
            <w:r w:rsidRPr="007F244D">
              <w:t>0,00</w:t>
            </w:r>
          </w:p>
        </w:tc>
        <w:tc>
          <w:tcPr>
            <w:tcW w:w="851" w:type="dxa"/>
          </w:tcPr>
          <w:p w:rsidR="00551C46" w:rsidRPr="007F244D" w:rsidRDefault="00551C46" w:rsidP="00DC337B">
            <w:pPr>
              <w:jc w:val="center"/>
            </w:pPr>
          </w:p>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rPr>
                <w:highlight w:val="yellow"/>
              </w:rPr>
            </w:pPr>
            <w:r w:rsidRPr="009623B8">
              <w:t>0,00</w:t>
            </w:r>
          </w:p>
        </w:tc>
        <w:tc>
          <w:tcPr>
            <w:tcW w:w="1276" w:type="dxa"/>
            <w:vMerge/>
          </w:tcPr>
          <w:p w:rsidR="00551C46" w:rsidRPr="007F244D" w:rsidRDefault="00551C46" w:rsidP="00DC337B">
            <w:pPr>
              <w:rPr>
                <w:highlight w:val="yellow"/>
              </w:rPr>
            </w:pPr>
          </w:p>
        </w:tc>
      </w:tr>
      <w:tr w:rsidR="00C108E7" w:rsidRPr="00EC2DBE" w:rsidTr="009623B8">
        <w:trPr>
          <w:trHeight w:val="1289"/>
        </w:trPr>
        <w:tc>
          <w:tcPr>
            <w:tcW w:w="567" w:type="dxa"/>
          </w:tcPr>
          <w:p w:rsidR="00551C46" w:rsidRPr="007F244D" w:rsidRDefault="00551C46" w:rsidP="00DC337B">
            <w:pPr>
              <w:overflowPunct w:val="0"/>
              <w:autoSpaceDE w:val="0"/>
              <w:autoSpaceDN w:val="0"/>
              <w:adjustRightInd w:val="0"/>
              <w:ind w:right="-54"/>
              <w:textAlignment w:val="baseline"/>
            </w:pPr>
            <w:r w:rsidRPr="007F244D">
              <w:t>2.5.</w:t>
            </w:r>
          </w:p>
        </w:tc>
        <w:tc>
          <w:tcPr>
            <w:tcW w:w="1276" w:type="dxa"/>
          </w:tcPr>
          <w:p w:rsidR="00551C46" w:rsidRPr="007F244D" w:rsidRDefault="00551C46" w:rsidP="00DC337B">
            <w:pPr>
              <w:overflowPunct w:val="0"/>
              <w:autoSpaceDE w:val="0"/>
              <w:autoSpaceDN w:val="0"/>
              <w:adjustRightInd w:val="0"/>
              <w:ind w:right="-54"/>
              <w:textAlignment w:val="baseline"/>
              <w:rPr>
                <w:sz w:val="19"/>
                <w:szCs w:val="19"/>
              </w:rPr>
            </w:pPr>
            <w:r w:rsidRPr="007F244D">
              <w:rPr>
                <w:rFonts w:eastAsiaTheme="minorHAnsi"/>
                <w:color w:val="000000"/>
                <w:lang w:val="x-none" w:eastAsia="en-US"/>
              </w:rPr>
              <w:t xml:space="preserve">Выполнение работ по </w:t>
            </w:r>
            <w:r w:rsidRPr="007F244D">
              <w:rPr>
                <w:rFonts w:eastAsiaTheme="minorHAnsi"/>
                <w:color w:val="000000"/>
                <w:lang w:eastAsia="en-US"/>
              </w:rPr>
              <w:t xml:space="preserve">текущему </w:t>
            </w:r>
            <w:r w:rsidRPr="007F244D">
              <w:rPr>
                <w:rFonts w:eastAsiaTheme="minorHAnsi"/>
                <w:color w:val="000000"/>
                <w:lang w:val="x-none" w:eastAsia="en-US"/>
              </w:rPr>
              <w:t>ремонту</w:t>
            </w:r>
            <w:r w:rsidRPr="007F244D">
              <w:rPr>
                <w:rFonts w:eastAsiaTheme="minorHAnsi"/>
                <w:color w:val="000000"/>
                <w:lang w:eastAsia="en-US"/>
              </w:rPr>
              <w:t xml:space="preserve"> объектов благоустройства</w:t>
            </w:r>
          </w:p>
        </w:tc>
        <w:tc>
          <w:tcPr>
            <w:tcW w:w="1417" w:type="dxa"/>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C108E7" w:rsidP="00DC337B">
            <w:pPr>
              <w:overflowPunct w:val="0"/>
              <w:autoSpaceDE w:val="0"/>
              <w:autoSpaceDN w:val="0"/>
              <w:adjustRightInd w:val="0"/>
              <w:ind w:right="-54"/>
              <w:jc w:val="center"/>
              <w:textAlignment w:val="baseline"/>
            </w:pPr>
            <w:proofErr w:type="spellStart"/>
            <w:proofErr w:type="gramStart"/>
            <w:r>
              <w:t>Администра</w:t>
            </w:r>
            <w:r w:rsidR="00681834">
              <w:t>-</w:t>
            </w:r>
            <w:r w:rsidR="00551C46" w:rsidRPr="007F244D">
              <w:t>ция</w:t>
            </w:r>
            <w:proofErr w:type="spellEnd"/>
            <w:proofErr w:type="gramEnd"/>
            <w:r w:rsidR="00551C46" w:rsidRPr="007F244D">
              <w:t xml:space="preserve"> </w:t>
            </w:r>
          </w:p>
          <w:p w:rsidR="00551C46" w:rsidRPr="007F244D" w:rsidRDefault="00551C46" w:rsidP="00DC337B">
            <w:pPr>
              <w:overflowPunct w:val="0"/>
              <w:autoSpaceDE w:val="0"/>
              <w:autoSpaceDN w:val="0"/>
              <w:adjustRightInd w:val="0"/>
              <w:ind w:right="-54"/>
              <w:jc w:val="center"/>
              <w:textAlignment w:val="baseline"/>
            </w:pPr>
            <w:r w:rsidRPr="007F244D">
              <w:t>города Саянска</w:t>
            </w:r>
          </w:p>
        </w:tc>
        <w:tc>
          <w:tcPr>
            <w:tcW w:w="993" w:type="dxa"/>
          </w:tcPr>
          <w:p w:rsidR="00551C46" w:rsidRPr="007F244D" w:rsidRDefault="00551C46" w:rsidP="00DC337B">
            <w:pPr>
              <w:jc w:val="center"/>
            </w:pPr>
          </w:p>
          <w:p w:rsidR="00551C46" w:rsidRPr="007F244D" w:rsidRDefault="00551C46" w:rsidP="00DC337B">
            <w:pPr>
              <w:jc w:val="center"/>
            </w:pPr>
            <w:r w:rsidRPr="007F244D">
              <w:t>2020</w:t>
            </w:r>
          </w:p>
        </w:tc>
        <w:tc>
          <w:tcPr>
            <w:tcW w:w="850" w:type="dxa"/>
            <w:vAlign w:val="center"/>
          </w:tcPr>
          <w:p w:rsidR="00551C46" w:rsidRPr="007F244D" w:rsidRDefault="00551C46" w:rsidP="00DC337B">
            <w:pPr>
              <w:rPr>
                <w:b/>
              </w:rPr>
            </w:pPr>
            <w:r w:rsidRPr="007F244D">
              <w:rPr>
                <w:b/>
              </w:rPr>
              <w:t>МБ</w:t>
            </w:r>
          </w:p>
        </w:tc>
        <w:tc>
          <w:tcPr>
            <w:tcW w:w="993" w:type="dxa"/>
            <w:vAlign w:val="center"/>
          </w:tcPr>
          <w:p w:rsidR="00551C46" w:rsidRPr="007F244D" w:rsidRDefault="00551C46" w:rsidP="00DC337B">
            <w:pPr>
              <w:jc w:val="center"/>
              <w:rPr>
                <w:b/>
              </w:rPr>
            </w:pPr>
            <w:r w:rsidRPr="007F244D">
              <w:rPr>
                <w:b/>
              </w:rPr>
              <w:t>12,2</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12,2</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7F244D" w:rsidRDefault="009623B8" w:rsidP="009623B8">
            <w:pPr>
              <w:jc w:val="center"/>
            </w:pPr>
            <w:r>
              <w:t>0,00</w:t>
            </w:r>
          </w:p>
        </w:tc>
        <w:tc>
          <w:tcPr>
            <w:tcW w:w="1276" w:type="dxa"/>
          </w:tcPr>
          <w:p w:rsidR="00551C46" w:rsidRPr="007F244D" w:rsidRDefault="00551C46" w:rsidP="00DC337B"/>
        </w:tc>
      </w:tr>
      <w:tr w:rsidR="00C108E7" w:rsidRPr="00EC2DBE" w:rsidTr="009623B8">
        <w:trPr>
          <w:trHeight w:val="525"/>
        </w:trPr>
        <w:tc>
          <w:tcPr>
            <w:tcW w:w="567" w:type="dxa"/>
            <w:vMerge w:val="restart"/>
          </w:tcPr>
          <w:p w:rsidR="00551C46" w:rsidRPr="007F244D" w:rsidRDefault="00551C46" w:rsidP="00DC337B">
            <w:pPr>
              <w:overflowPunct w:val="0"/>
              <w:autoSpaceDE w:val="0"/>
              <w:autoSpaceDN w:val="0"/>
              <w:adjustRightInd w:val="0"/>
              <w:ind w:right="-54"/>
              <w:textAlignment w:val="baseline"/>
              <w:rPr>
                <w:sz w:val="19"/>
                <w:szCs w:val="19"/>
              </w:rPr>
            </w:pPr>
            <w:r w:rsidRPr="007F244D">
              <w:rPr>
                <w:sz w:val="19"/>
                <w:szCs w:val="19"/>
              </w:rPr>
              <w:t>2.6.</w:t>
            </w:r>
          </w:p>
        </w:tc>
        <w:tc>
          <w:tcPr>
            <w:tcW w:w="1276" w:type="dxa"/>
            <w:vMerge w:val="restart"/>
          </w:tcPr>
          <w:p w:rsidR="00551C46" w:rsidRPr="007F244D" w:rsidRDefault="00551C46" w:rsidP="00DC337B">
            <w:pPr>
              <w:overflowPunct w:val="0"/>
              <w:autoSpaceDE w:val="0"/>
              <w:autoSpaceDN w:val="0"/>
              <w:adjustRightInd w:val="0"/>
              <w:ind w:right="-54"/>
              <w:textAlignment w:val="baseline"/>
              <w:rPr>
                <w:sz w:val="19"/>
                <w:szCs w:val="19"/>
              </w:rPr>
            </w:pPr>
            <w:proofErr w:type="spellStart"/>
            <w:proofErr w:type="gramStart"/>
            <w:r w:rsidRPr="007F244D">
              <w:rPr>
                <w:rFonts w:eastAsia="Calibri"/>
                <w:sz w:val="19"/>
                <w:szCs w:val="19"/>
              </w:rPr>
              <w:t>Обустройст</w:t>
            </w:r>
            <w:proofErr w:type="spellEnd"/>
            <w:r w:rsidR="00681834">
              <w:rPr>
                <w:rFonts w:eastAsia="Calibri"/>
                <w:sz w:val="19"/>
                <w:szCs w:val="19"/>
              </w:rPr>
              <w:t>-</w:t>
            </w:r>
            <w:r w:rsidRPr="007F244D">
              <w:rPr>
                <w:rFonts w:eastAsia="Calibri"/>
                <w:sz w:val="19"/>
                <w:szCs w:val="19"/>
              </w:rPr>
              <w:t>во</w:t>
            </w:r>
            <w:proofErr w:type="gramEnd"/>
            <w:r w:rsidRPr="007F244D">
              <w:rPr>
                <w:rFonts w:eastAsia="Calibri"/>
                <w:sz w:val="19"/>
                <w:szCs w:val="19"/>
              </w:rPr>
              <w:t xml:space="preserve"> мест массового отдыха населения (городских парков)</w:t>
            </w:r>
          </w:p>
        </w:tc>
        <w:tc>
          <w:tcPr>
            <w:tcW w:w="1417" w:type="dxa"/>
            <w:vMerge w:val="restart"/>
          </w:tcPr>
          <w:p w:rsidR="00551C46" w:rsidRPr="007F244D" w:rsidRDefault="00551C46" w:rsidP="00DC337B">
            <w:pPr>
              <w:overflowPunct w:val="0"/>
              <w:autoSpaceDE w:val="0"/>
              <w:autoSpaceDN w:val="0"/>
              <w:adjustRightInd w:val="0"/>
              <w:ind w:right="-54"/>
              <w:jc w:val="center"/>
              <w:textAlignment w:val="baseline"/>
            </w:pPr>
          </w:p>
          <w:p w:rsidR="00551C46" w:rsidRPr="007F244D" w:rsidRDefault="00551C46" w:rsidP="00DC337B">
            <w:pPr>
              <w:overflowPunct w:val="0"/>
              <w:autoSpaceDE w:val="0"/>
              <w:autoSpaceDN w:val="0"/>
              <w:adjustRightInd w:val="0"/>
              <w:ind w:right="-54"/>
              <w:jc w:val="center"/>
              <w:textAlignment w:val="baseline"/>
            </w:pPr>
            <w:r w:rsidRPr="007F244D">
              <w:t>Коми</w:t>
            </w:r>
            <w:r w:rsidR="00C108E7">
              <w:t xml:space="preserve">тет по архитектуре и </w:t>
            </w:r>
            <w:proofErr w:type="spellStart"/>
            <w:proofErr w:type="gramStart"/>
            <w:r w:rsidR="00C108E7">
              <w:t>градострои</w:t>
            </w:r>
            <w:r w:rsidR="00681834">
              <w:t>-</w:t>
            </w:r>
            <w:r w:rsidRPr="007F244D">
              <w:t>тельству</w:t>
            </w:r>
            <w:proofErr w:type="spellEnd"/>
            <w:proofErr w:type="gramEnd"/>
          </w:p>
        </w:tc>
        <w:tc>
          <w:tcPr>
            <w:tcW w:w="993" w:type="dxa"/>
            <w:vMerge w:val="restart"/>
          </w:tcPr>
          <w:p w:rsidR="00551C46" w:rsidRPr="007F244D" w:rsidRDefault="00551C46" w:rsidP="00DC337B">
            <w:pPr>
              <w:rPr>
                <w:b/>
              </w:rPr>
            </w:pPr>
          </w:p>
          <w:p w:rsidR="00551C46" w:rsidRPr="007F244D" w:rsidRDefault="00551C46" w:rsidP="00DC337B">
            <w:pPr>
              <w:jc w:val="center"/>
            </w:pPr>
            <w:r w:rsidRPr="007F244D">
              <w:t>2018</w:t>
            </w:r>
          </w:p>
        </w:tc>
        <w:tc>
          <w:tcPr>
            <w:tcW w:w="850" w:type="dxa"/>
            <w:vAlign w:val="center"/>
          </w:tcPr>
          <w:p w:rsidR="00551C46" w:rsidRPr="007F244D" w:rsidRDefault="00551C46" w:rsidP="00DC337B">
            <w:pPr>
              <w:rPr>
                <w:b/>
              </w:rPr>
            </w:pPr>
            <w:r w:rsidRPr="007F244D">
              <w:rPr>
                <w:b/>
              </w:rPr>
              <w:t>ФБ</w:t>
            </w:r>
          </w:p>
        </w:tc>
        <w:tc>
          <w:tcPr>
            <w:tcW w:w="993" w:type="dxa"/>
            <w:vAlign w:val="center"/>
          </w:tcPr>
          <w:p w:rsidR="00551C46" w:rsidRPr="007F244D" w:rsidRDefault="00551C46" w:rsidP="00DC337B">
            <w:pPr>
              <w:jc w:val="center"/>
              <w:rPr>
                <w:b/>
              </w:rPr>
            </w:pPr>
            <w:r w:rsidRPr="007F244D">
              <w:rPr>
                <w:b/>
              </w:rPr>
              <w:t>1518,6</w:t>
            </w:r>
          </w:p>
        </w:tc>
        <w:tc>
          <w:tcPr>
            <w:tcW w:w="992" w:type="dxa"/>
            <w:vAlign w:val="center"/>
          </w:tcPr>
          <w:p w:rsidR="00551C46" w:rsidRPr="007F244D" w:rsidRDefault="00551C46" w:rsidP="00DC337B">
            <w:pPr>
              <w:jc w:val="center"/>
            </w:pPr>
            <w:r w:rsidRPr="007F244D">
              <w:t>1518,6</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9623B8" w:rsidRDefault="009623B8" w:rsidP="009623B8">
            <w:pPr>
              <w:autoSpaceDE w:val="0"/>
              <w:autoSpaceDN w:val="0"/>
              <w:adjustRightInd w:val="0"/>
              <w:jc w:val="center"/>
            </w:pPr>
            <w:r w:rsidRPr="009623B8">
              <w:t>0,00</w:t>
            </w:r>
          </w:p>
        </w:tc>
        <w:tc>
          <w:tcPr>
            <w:tcW w:w="1276" w:type="dxa"/>
            <w:vMerge w:val="restart"/>
          </w:tcPr>
          <w:p w:rsidR="00551C46" w:rsidRPr="007F244D" w:rsidRDefault="00551C46" w:rsidP="00DC337B">
            <w:pPr>
              <w:autoSpaceDE w:val="0"/>
              <w:autoSpaceDN w:val="0"/>
              <w:adjustRightInd w:val="0"/>
              <w:rPr>
                <w:highlight w:val="yellow"/>
              </w:rPr>
            </w:pPr>
          </w:p>
        </w:tc>
      </w:tr>
      <w:tr w:rsidR="00C108E7" w:rsidRPr="00EC2DBE" w:rsidTr="009623B8">
        <w:trPr>
          <w:trHeight w:val="561"/>
        </w:trPr>
        <w:tc>
          <w:tcPr>
            <w:tcW w:w="567" w:type="dxa"/>
            <w:vMerge/>
          </w:tcPr>
          <w:p w:rsidR="00551C46" w:rsidRPr="007F244D" w:rsidRDefault="00551C46" w:rsidP="00DC337B">
            <w:pPr>
              <w:overflowPunct w:val="0"/>
              <w:autoSpaceDE w:val="0"/>
              <w:autoSpaceDN w:val="0"/>
              <w:adjustRightInd w:val="0"/>
              <w:ind w:right="-54"/>
              <w:jc w:val="both"/>
              <w:textAlignment w:val="baseline"/>
            </w:pPr>
          </w:p>
        </w:tc>
        <w:tc>
          <w:tcPr>
            <w:tcW w:w="1276" w:type="dxa"/>
            <w:vMerge/>
          </w:tcPr>
          <w:p w:rsidR="00551C46" w:rsidRPr="007F244D" w:rsidRDefault="00551C46" w:rsidP="00DC337B">
            <w:pPr>
              <w:overflowPunct w:val="0"/>
              <w:autoSpaceDE w:val="0"/>
              <w:autoSpaceDN w:val="0"/>
              <w:adjustRightInd w:val="0"/>
              <w:ind w:right="-54"/>
              <w:jc w:val="both"/>
              <w:textAlignment w:val="baseline"/>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vAlign w:val="center"/>
          </w:tcPr>
          <w:p w:rsidR="00551C46" w:rsidRPr="007F244D" w:rsidRDefault="00551C46" w:rsidP="00DC337B">
            <w:pPr>
              <w:rPr>
                <w:b/>
              </w:rPr>
            </w:pPr>
            <w:r w:rsidRPr="007F244D">
              <w:rPr>
                <w:b/>
              </w:rPr>
              <w:t>ОБ</w:t>
            </w:r>
          </w:p>
        </w:tc>
        <w:tc>
          <w:tcPr>
            <w:tcW w:w="993" w:type="dxa"/>
            <w:vAlign w:val="center"/>
          </w:tcPr>
          <w:p w:rsidR="00551C46" w:rsidRPr="007F244D" w:rsidRDefault="00551C46" w:rsidP="00DC337B">
            <w:pPr>
              <w:jc w:val="center"/>
              <w:rPr>
                <w:b/>
              </w:rPr>
            </w:pPr>
            <w:r w:rsidRPr="007F244D">
              <w:rPr>
                <w:b/>
              </w:rPr>
              <w:t>936,2</w:t>
            </w:r>
          </w:p>
        </w:tc>
        <w:tc>
          <w:tcPr>
            <w:tcW w:w="992" w:type="dxa"/>
            <w:vAlign w:val="center"/>
          </w:tcPr>
          <w:p w:rsidR="00551C46" w:rsidRPr="007F244D" w:rsidRDefault="00551C46" w:rsidP="00DC337B">
            <w:pPr>
              <w:jc w:val="center"/>
            </w:pPr>
            <w:r w:rsidRPr="007F244D">
              <w:t>936,2</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9623B8" w:rsidRDefault="009623B8" w:rsidP="009623B8">
            <w:pPr>
              <w:jc w:val="center"/>
            </w:pPr>
            <w:r w:rsidRPr="009623B8">
              <w:t>0,00</w:t>
            </w:r>
          </w:p>
        </w:tc>
        <w:tc>
          <w:tcPr>
            <w:tcW w:w="1276" w:type="dxa"/>
            <w:vMerge/>
          </w:tcPr>
          <w:p w:rsidR="00551C46" w:rsidRPr="007F244D" w:rsidRDefault="00551C46" w:rsidP="00DC337B">
            <w:pPr>
              <w:rPr>
                <w:highlight w:val="yellow"/>
              </w:rPr>
            </w:pPr>
          </w:p>
        </w:tc>
      </w:tr>
      <w:tr w:rsidR="00C108E7" w:rsidRPr="00EC2DBE" w:rsidTr="009623B8">
        <w:trPr>
          <w:trHeight w:val="555"/>
        </w:trPr>
        <w:tc>
          <w:tcPr>
            <w:tcW w:w="567" w:type="dxa"/>
            <w:vMerge/>
          </w:tcPr>
          <w:p w:rsidR="00551C46" w:rsidRPr="007F244D" w:rsidRDefault="00551C46" w:rsidP="00DC337B">
            <w:pPr>
              <w:overflowPunct w:val="0"/>
              <w:autoSpaceDE w:val="0"/>
              <w:autoSpaceDN w:val="0"/>
              <w:adjustRightInd w:val="0"/>
              <w:ind w:right="-54"/>
              <w:jc w:val="both"/>
              <w:textAlignment w:val="baseline"/>
            </w:pPr>
          </w:p>
        </w:tc>
        <w:tc>
          <w:tcPr>
            <w:tcW w:w="1276" w:type="dxa"/>
            <w:vMerge/>
          </w:tcPr>
          <w:p w:rsidR="00551C46" w:rsidRPr="007F244D" w:rsidRDefault="00551C46" w:rsidP="00DC337B">
            <w:pPr>
              <w:overflowPunct w:val="0"/>
              <w:autoSpaceDE w:val="0"/>
              <w:autoSpaceDN w:val="0"/>
              <w:adjustRightInd w:val="0"/>
              <w:ind w:right="-54"/>
              <w:jc w:val="both"/>
              <w:textAlignment w:val="baseline"/>
            </w:pPr>
          </w:p>
        </w:tc>
        <w:tc>
          <w:tcPr>
            <w:tcW w:w="1417" w:type="dxa"/>
            <w:vMerge/>
          </w:tcPr>
          <w:p w:rsidR="00551C46" w:rsidRPr="007F244D" w:rsidRDefault="00551C46" w:rsidP="00DC337B">
            <w:pPr>
              <w:overflowPunct w:val="0"/>
              <w:autoSpaceDE w:val="0"/>
              <w:autoSpaceDN w:val="0"/>
              <w:adjustRightInd w:val="0"/>
              <w:ind w:right="-54"/>
              <w:jc w:val="center"/>
              <w:textAlignment w:val="baseline"/>
            </w:pPr>
          </w:p>
        </w:tc>
        <w:tc>
          <w:tcPr>
            <w:tcW w:w="993" w:type="dxa"/>
            <w:vMerge/>
          </w:tcPr>
          <w:p w:rsidR="00551C46" w:rsidRPr="007F244D" w:rsidRDefault="00551C46" w:rsidP="00DC337B">
            <w:pPr>
              <w:rPr>
                <w:b/>
              </w:rPr>
            </w:pPr>
          </w:p>
        </w:tc>
        <w:tc>
          <w:tcPr>
            <w:tcW w:w="850" w:type="dxa"/>
            <w:vAlign w:val="center"/>
          </w:tcPr>
          <w:p w:rsidR="00551C46" w:rsidRPr="007F244D" w:rsidRDefault="00551C46" w:rsidP="00DC337B">
            <w:pPr>
              <w:rPr>
                <w:b/>
              </w:rPr>
            </w:pPr>
            <w:r w:rsidRPr="007F244D">
              <w:rPr>
                <w:b/>
              </w:rPr>
              <w:t>МБ</w:t>
            </w:r>
          </w:p>
        </w:tc>
        <w:tc>
          <w:tcPr>
            <w:tcW w:w="993" w:type="dxa"/>
            <w:vAlign w:val="center"/>
          </w:tcPr>
          <w:p w:rsidR="00551C46" w:rsidRPr="007F244D" w:rsidRDefault="00551C46" w:rsidP="00DC337B">
            <w:pPr>
              <w:jc w:val="center"/>
              <w:rPr>
                <w:b/>
              </w:rPr>
            </w:pPr>
            <w:r w:rsidRPr="007F244D">
              <w:rPr>
                <w:b/>
              </w:rPr>
              <w:t>70,5</w:t>
            </w:r>
          </w:p>
        </w:tc>
        <w:tc>
          <w:tcPr>
            <w:tcW w:w="992" w:type="dxa"/>
            <w:vAlign w:val="center"/>
          </w:tcPr>
          <w:p w:rsidR="00551C46" w:rsidRPr="007F244D" w:rsidRDefault="00551C46" w:rsidP="00DC337B">
            <w:pPr>
              <w:jc w:val="center"/>
            </w:pPr>
            <w:r w:rsidRPr="007F244D">
              <w:t>70,5</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3"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992" w:type="dxa"/>
            <w:vAlign w:val="center"/>
          </w:tcPr>
          <w:p w:rsidR="00551C46" w:rsidRPr="007F244D" w:rsidRDefault="00551C46" w:rsidP="00DC337B">
            <w:pPr>
              <w:jc w:val="center"/>
            </w:pPr>
            <w:r w:rsidRPr="007F244D">
              <w:t>0,00</w:t>
            </w:r>
          </w:p>
        </w:tc>
        <w:tc>
          <w:tcPr>
            <w:tcW w:w="851" w:type="dxa"/>
            <w:vAlign w:val="center"/>
          </w:tcPr>
          <w:p w:rsidR="00551C46" w:rsidRPr="007F244D" w:rsidRDefault="00551C46" w:rsidP="00DC337B">
            <w:pPr>
              <w:jc w:val="center"/>
            </w:pPr>
            <w:r w:rsidRPr="007F244D">
              <w:t>0,00</w:t>
            </w:r>
          </w:p>
        </w:tc>
        <w:tc>
          <w:tcPr>
            <w:tcW w:w="850" w:type="dxa"/>
            <w:vAlign w:val="center"/>
          </w:tcPr>
          <w:p w:rsidR="00551C46" w:rsidRPr="009623B8" w:rsidRDefault="009623B8" w:rsidP="009623B8">
            <w:pPr>
              <w:jc w:val="center"/>
            </w:pPr>
            <w:r w:rsidRPr="009623B8">
              <w:t>0,00</w:t>
            </w:r>
          </w:p>
        </w:tc>
        <w:tc>
          <w:tcPr>
            <w:tcW w:w="1276" w:type="dxa"/>
            <w:vMerge/>
          </w:tcPr>
          <w:p w:rsidR="00551C46" w:rsidRPr="007F244D" w:rsidRDefault="00551C46" w:rsidP="00DC337B">
            <w:pPr>
              <w:rPr>
                <w:highlight w:val="yellow"/>
              </w:rPr>
            </w:pPr>
          </w:p>
        </w:tc>
      </w:tr>
      <w:tr w:rsidR="00A61CB2" w:rsidRPr="00EC2DBE" w:rsidTr="00A61CB2">
        <w:trPr>
          <w:trHeight w:val="563"/>
        </w:trPr>
        <w:tc>
          <w:tcPr>
            <w:tcW w:w="5103" w:type="dxa"/>
            <w:gridSpan w:val="5"/>
            <w:tcBorders>
              <w:bottom w:val="single" w:sz="4" w:space="0" w:color="auto"/>
            </w:tcBorders>
          </w:tcPr>
          <w:p w:rsidR="00551C46" w:rsidRPr="007F244D" w:rsidRDefault="00551C46" w:rsidP="00DC337B">
            <w:pPr>
              <w:jc w:val="right"/>
              <w:rPr>
                <w:b/>
              </w:rPr>
            </w:pPr>
            <w:r w:rsidRPr="007F244D">
              <w:rPr>
                <w:b/>
              </w:rPr>
              <w:t>ВСЕГО</w:t>
            </w:r>
          </w:p>
        </w:tc>
        <w:tc>
          <w:tcPr>
            <w:tcW w:w="993" w:type="dxa"/>
            <w:tcBorders>
              <w:bottom w:val="single" w:sz="4" w:space="0" w:color="auto"/>
            </w:tcBorders>
          </w:tcPr>
          <w:p w:rsidR="00551C46" w:rsidRPr="00106C11" w:rsidRDefault="009623B8" w:rsidP="00DC337B">
            <w:pPr>
              <w:jc w:val="center"/>
              <w:rPr>
                <w:b/>
                <w:highlight w:val="yellow"/>
              </w:rPr>
            </w:pPr>
            <w:r w:rsidRPr="009623B8">
              <w:rPr>
                <w:b/>
              </w:rPr>
              <w:t>146262,3</w:t>
            </w:r>
          </w:p>
        </w:tc>
        <w:tc>
          <w:tcPr>
            <w:tcW w:w="992" w:type="dxa"/>
            <w:tcBorders>
              <w:bottom w:val="single" w:sz="4" w:space="0" w:color="auto"/>
            </w:tcBorders>
          </w:tcPr>
          <w:p w:rsidR="00551C46" w:rsidRPr="007F244D" w:rsidRDefault="00551C46" w:rsidP="00DC337B">
            <w:pPr>
              <w:jc w:val="center"/>
              <w:rPr>
                <w:b/>
              </w:rPr>
            </w:pPr>
            <w:r w:rsidRPr="007F244D">
              <w:rPr>
                <w:b/>
              </w:rPr>
              <w:t>20928,5</w:t>
            </w:r>
          </w:p>
        </w:tc>
        <w:tc>
          <w:tcPr>
            <w:tcW w:w="992" w:type="dxa"/>
            <w:tcBorders>
              <w:bottom w:val="single" w:sz="4" w:space="0" w:color="auto"/>
            </w:tcBorders>
          </w:tcPr>
          <w:p w:rsidR="00551C46" w:rsidRPr="007F244D" w:rsidRDefault="00551C46" w:rsidP="00DC337B">
            <w:pPr>
              <w:jc w:val="center"/>
              <w:rPr>
                <w:b/>
              </w:rPr>
            </w:pPr>
            <w:r w:rsidRPr="007F244D">
              <w:rPr>
                <w:b/>
              </w:rPr>
              <w:t>11558,1</w:t>
            </w:r>
          </w:p>
        </w:tc>
        <w:tc>
          <w:tcPr>
            <w:tcW w:w="992" w:type="dxa"/>
            <w:tcBorders>
              <w:bottom w:val="single" w:sz="4" w:space="0" w:color="auto"/>
            </w:tcBorders>
          </w:tcPr>
          <w:p w:rsidR="00551C46" w:rsidRPr="007F244D" w:rsidRDefault="00551C46" w:rsidP="00DC337B">
            <w:pPr>
              <w:jc w:val="center"/>
              <w:rPr>
                <w:b/>
              </w:rPr>
            </w:pPr>
            <w:r w:rsidRPr="007F244D">
              <w:rPr>
                <w:b/>
              </w:rPr>
              <w:t>98744,5</w:t>
            </w:r>
          </w:p>
        </w:tc>
        <w:tc>
          <w:tcPr>
            <w:tcW w:w="993" w:type="dxa"/>
            <w:tcBorders>
              <w:bottom w:val="single" w:sz="4" w:space="0" w:color="auto"/>
            </w:tcBorders>
          </w:tcPr>
          <w:p w:rsidR="00551C46" w:rsidRPr="007F244D" w:rsidRDefault="00551C46" w:rsidP="00DC337B">
            <w:pPr>
              <w:jc w:val="center"/>
              <w:rPr>
                <w:b/>
              </w:rPr>
            </w:pPr>
            <w:r w:rsidRPr="007F244D">
              <w:rPr>
                <w:b/>
              </w:rPr>
              <w:t>3770,6</w:t>
            </w:r>
          </w:p>
        </w:tc>
        <w:tc>
          <w:tcPr>
            <w:tcW w:w="992" w:type="dxa"/>
            <w:tcBorders>
              <w:bottom w:val="single" w:sz="4" w:space="0" w:color="auto"/>
            </w:tcBorders>
          </w:tcPr>
          <w:p w:rsidR="00551C46" w:rsidRPr="007F244D" w:rsidRDefault="00551C46" w:rsidP="00DC337B">
            <w:pPr>
              <w:jc w:val="center"/>
              <w:rPr>
                <w:b/>
              </w:rPr>
            </w:pPr>
            <w:r w:rsidRPr="007F244D">
              <w:rPr>
                <w:b/>
              </w:rPr>
              <w:t>4484,7</w:t>
            </w:r>
          </w:p>
        </w:tc>
        <w:tc>
          <w:tcPr>
            <w:tcW w:w="992" w:type="dxa"/>
            <w:tcBorders>
              <w:bottom w:val="single" w:sz="4" w:space="0" w:color="auto"/>
            </w:tcBorders>
          </w:tcPr>
          <w:p w:rsidR="00551C46" w:rsidRPr="00106C11" w:rsidRDefault="009623B8" w:rsidP="00DC337B">
            <w:pPr>
              <w:jc w:val="center"/>
              <w:rPr>
                <w:highlight w:val="yellow"/>
              </w:rPr>
            </w:pPr>
            <w:r w:rsidRPr="009623B8">
              <w:rPr>
                <w:b/>
              </w:rPr>
              <w:t>5975,9</w:t>
            </w:r>
          </w:p>
        </w:tc>
        <w:tc>
          <w:tcPr>
            <w:tcW w:w="851" w:type="dxa"/>
            <w:tcBorders>
              <w:bottom w:val="single" w:sz="4" w:space="0" w:color="auto"/>
            </w:tcBorders>
          </w:tcPr>
          <w:p w:rsidR="00551C46" w:rsidRPr="007F244D" w:rsidRDefault="00551C46" w:rsidP="00DC337B">
            <w:pPr>
              <w:jc w:val="center"/>
            </w:pPr>
            <w:r w:rsidRPr="007F244D">
              <w:rPr>
                <w:b/>
              </w:rPr>
              <w:t>400,0</w:t>
            </w:r>
          </w:p>
        </w:tc>
        <w:tc>
          <w:tcPr>
            <w:tcW w:w="850" w:type="dxa"/>
          </w:tcPr>
          <w:p w:rsidR="00551C46" w:rsidRPr="009623B8" w:rsidRDefault="009623B8" w:rsidP="009623B8">
            <w:pPr>
              <w:jc w:val="center"/>
              <w:rPr>
                <w:b/>
                <w:highlight w:val="yellow"/>
              </w:rPr>
            </w:pPr>
            <w:r w:rsidRPr="009623B8">
              <w:rPr>
                <w:b/>
              </w:rPr>
              <w:t>400,0</w:t>
            </w:r>
          </w:p>
        </w:tc>
        <w:tc>
          <w:tcPr>
            <w:tcW w:w="1276" w:type="dxa"/>
            <w:vMerge/>
          </w:tcPr>
          <w:p w:rsidR="00551C46" w:rsidRPr="007F244D" w:rsidRDefault="00551C46" w:rsidP="00DC337B">
            <w:pPr>
              <w:rPr>
                <w:highlight w:val="yellow"/>
              </w:rPr>
            </w:pPr>
          </w:p>
        </w:tc>
      </w:tr>
      <w:tr w:rsidR="00A61CB2" w:rsidRPr="00EC2DBE" w:rsidTr="00A61CB2">
        <w:trPr>
          <w:trHeight w:val="557"/>
        </w:trPr>
        <w:tc>
          <w:tcPr>
            <w:tcW w:w="5103" w:type="dxa"/>
            <w:gridSpan w:val="5"/>
            <w:tcBorders>
              <w:bottom w:val="single" w:sz="4" w:space="0" w:color="auto"/>
            </w:tcBorders>
          </w:tcPr>
          <w:p w:rsidR="00551C46" w:rsidRPr="007F244D" w:rsidRDefault="00551C46" w:rsidP="00DC337B">
            <w:pPr>
              <w:overflowPunct w:val="0"/>
              <w:autoSpaceDE w:val="0"/>
              <w:autoSpaceDN w:val="0"/>
              <w:adjustRightInd w:val="0"/>
              <w:ind w:right="-54"/>
              <w:jc w:val="center"/>
              <w:textAlignment w:val="baseline"/>
              <w:rPr>
                <w:b/>
              </w:rPr>
            </w:pPr>
            <w:r w:rsidRPr="007F244D">
              <w:rPr>
                <w:b/>
              </w:rPr>
              <w:t>ИТОГО ПО ПРОГРАММЕ, В ТОМ ЧИСЛЕ:</w:t>
            </w:r>
          </w:p>
        </w:tc>
        <w:tc>
          <w:tcPr>
            <w:tcW w:w="993" w:type="dxa"/>
            <w:tcBorders>
              <w:bottom w:val="single" w:sz="4" w:space="0" w:color="auto"/>
            </w:tcBorders>
          </w:tcPr>
          <w:p w:rsidR="00551C46" w:rsidRPr="00106C11" w:rsidRDefault="009623B8" w:rsidP="00DC337B">
            <w:pPr>
              <w:overflowPunct w:val="0"/>
              <w:autoSpaceDE w:val="0"/>
              <w:autoSpaceDN w:val="0"/>
              <w:adjustRightInd w:val="0"/>
              <w:ind w:right="-54"/>
              <w:jc w:val="center"/>
              <w:textAlignment w:val="baseline"/>
              <w:rPr>
                <w:b/>
                <w:highlight w:val="yellow"/>
              </w:rPr>
            </w:pPr>
            <w:r w:rsidRPr="009623B8">
              <w:rPr>
                <w:b/>
              </w:rPr>
              <w:t>268884,7</w:t>
            </w:r>
          </w:p>
        </w:tc>
        <w:tc>
          <w:tcPr>
            <w:tcW w:w="992" w:type="dxa"/>
            <w:tcBorders>
              <w:bottom w:val="single" w:sz="4" w:space="0" w:color="auto"/>
            </w:tcBorders>
          </w:tcPr>
          <w:p w:rsidR="00551C46" w:rsidRPr="007F244D" w:rsidRDefault="00551C46" w:rsidP="00DC337B">
            <w:pPr>
              <w:overflowPunct w:val="0"/>
              <w:autoSpaceDE w:val="0"/>
              <w:autoSpaceDN w:val="0"/>
              <w:adjustRightInd w:val="0"/>
              <w:ind w:right="-54"/>
              <w:jc w:val="center"/>
              <w:textAlignment w:val="baseline"/>
              <w:rPr>
                <w:b/>
              </w:rPr>
            </w:pPr>
            <w:r w:rsidRPr="007F244D">
              <w:rPr>
                <w:b/>
              </w:rPr>
              <w:t>40850,5</w:t>
            </w:r>
          </w:p>
        </w:tc>
        <w:tc>
          <w:tcPr>
            <w:tcW w:w="992" w:type="dxa"/>
            <w:tcBorders>
              <w:bottom w:val="single" w:sz="4" w:space="0" w:color="auto"/>
            </w:tcBorders>
          </w:tcPr>
          <w:p w:rsidR="00551C46" w:rsidRPr="007F244D" w:rsidRDefault="00551C46" w:rsidP="00DC337B">
            <w:pPr>
              <w:jc w:val="center"/>
            </w:pPr>
            <w:r w:rsidRPr="007F244D">
              <w:rPr>
                <w:b/>
              </w:rPr>
              <w:t>51779,9</w:t>
            </w:r>
          </w:p>
        </w:tc>
        <w:tc>
          <w:tcPr>
            <w:tcW w:w="992" w:type="dxa"/>
            <w:tcBorders>
              <w:bottom w:val="single" w:sz="4" w:space="0" w:color="auto"/>
            </w:tcBorders>
          </w:tcPr>
          <w:p w:rsidR="00551C46" w:rsidRPr="007F244D" w:rsidRDefault="00551C46" w:rsidP="00DC337B">
            <w:pPr>
              <w:jc w:val="center"/>
            </w:pPr>
            <w:r w:rsidRPr="007F244D">
              <w:rPr>
                <w:b/>
              </w:rPr>
              <w:t>114979,5</w:t>
            </w:r>
          </w:p>
        </w:tc>
        <w:tc>
          <w:tcPr>
            <w:tcW w:w="993" w:type="dxa"/>
            <w:tcBorders>
              <w:bottom w:val="single" w:sz="4" w:space="0" w:color="auto"/>
            </w:tcBorders>
          </w:tcPr>
          <w:p w:rsidR="00551C46" w:rsidRPr="007F244D" w:rsidRDefault="00551C46" w:rsidP="00DC337B">
            <w:pPr>
              <w:jc w:val="center"/>
            </w:pPr>
            <w:r w:rsidRPr="007F244D">
              <w:rPr>
                <w:b/>
              </w:rPr>
              <w:t>21282,6</w:t>
            </w:r>
          </w:p>
        </w:tc>
        <w:tc>
          <w:tcPr>
            <w:tcW w:w="992" w:type="dxa"/>
            <w:tcBorders>
              <w:bottom w:val="single" w:sz="4" w:space="0" w:color="auto"/>
            </w:tcBorders>
          </w:tcPr>
          <w:p w:rsidR="00551C46" w:rsidRPr="007F244D" w:rsidRDefault="00551C46" w:rsidP="00DC337B">
            <w:pPr>
              <w:jc w:val="center"/>
            </w:pPr>
            <w:r w:rsidRPr="007F244D">
              <w:rPr>
                <w:b/>
              </w:rPr>
              <w:t>18853,3</w:t>
            </w:r>
          </w:p>
        </w:tc>
        <w:tc>
          <w:tcPr>
            <w:tcW w:w="992" w:type="dxa"/>
          </w:tcPr>
          <w:p w:rsidR="00551C46" w:rsidRPr="00106C11" w:rsidRDefault="009623B8" w:rsidP="00DC337B">
            <w:pPr>
              <w:jc w:val="center"/>
              <w:rPr>
                <w:highlight w:val="yellow"/>
              </w:rPr>
            </w:pPr>
            <w:r w:rsidRPr="009623B8">
              <w:rPr>
                <w:b/>
              </w:rPr>
              <w:t>18838,9</w:t>
            </w:r>
          </w:p>
        </w:tc>
        <w:tc>
          <w:tcPr>
            <w:tcW w:w="851" w:type="dxa"/>
          </w:tcPr>
          <w:p w:rsidR="00551C46" w:rsidRPr="007F244D" w:rsidRDefault="00551C46" w:rsidP="00DC337B">
            <w:pPr>
              <w:jc w:val="center"/>
            </w:pPr>
            <w:r w:rsidRPr="007F244D">
              <w:rPr>
                <w:b/>
              </w:rPr>
              <w:t>1150,0</w:t>
            </w:r>
          </w:p>
        </w:tc>
        <w:tc>
          <w:tcPr>
            <w:tcW w:w="850" w:type="dxa"/>
          </w:tcPr>
          <w:p w:rsidR="00551C46" w:rsidRPr="007F244D" w:rsidRDefault="009623B8" w:rsidP="00DC337B">
            <w:pPr>
              <w:overflowPunct w:val="0"/>
              <w:autoSpaceDE w:val="0"/>
              <w:autoSpaceDN w:val="0"/>
              <w:adjustRightInd w:val="0"/>
              <w:ind w:right="-54"/>
              <w:textAlignment w:val="baseline"/>
              <w:rPr>
                <w:b/>
              </w:rPr>
            </w:pPr>
            <w:r>
              <w:rPr>
                <w:b/>
              </w:rPr>
              <w:t>1150,0</w:t>
            </w:r>
          </w:p>
        </w:tc>
        <w:tc>
          <w:tcPr>
            <w:tcW w:w="1276" w:type="dxa"/>
            <w:vMerge w:val="restart"/>
          </w:tcPr>
          <w:p w:rsidR="00551C46" w:rsidRPr="007F244D" w:rsidRDefault="00551C46" w:rsidP="00DC337B">
            <w:pPr>
              <w:overflowPunct w:val="0"/>
              <w:autoSpaceDE w:val="0"/>
              <w:autoSpaceDN w:val="0"/>
              <w:adjustRightInd w:val="0"/>
              <w:ind w:right="-54"/>
              <w:textAlignment w:val="baseline"/>
              <w:rPr>
                <w:b/>
              </w:rPr>
            </w:pPr>
          </w:p>
        </w:tc>
      </w:tr>
      <w:tr w:rsidR="00A61CB2" w:rsidRPr="00EC2DBE" w:rsidTr="00A61CB2">
        <w:trPr>
          <w:trHeight w:val="409"/>
        </w:trPr>
        <w:tc>
          <w:tcPr>
            <w:tcW w:w="5103" w:type="dxa"/>
            <w:gridSpan w:val="5"/>
            <w:tcBorders>
              <w:top w:val="single" w:sz="4" w:space="0" w:color="auto"/>
            </w:tcBorders>
          </w:tcPr>
          <w:p w:rsidR="00551C46" w:rsidRPr="007F244D" w:rsidRDefault="00551C46" w:rsidP="00DC337B">
            <w:pPr>
              <w:jc w:val="right"/>
            </w:pPr>
            <w:r w:rsidRPr="007F244D">
              <w:rPr>
                <w:b/>
              </w:rPr>
              <w:t>ФБ</w:t>
            </w:r>
          </w:p>
        </w:tc>
        <w:tc>
          <w:tcPr>
            <w:tcW w:w="993" w:type="dxa"/>
            <w:tcBorders>
              <w:top w:val="single" w:sz="4" w:space="0" w:color="auto"/>
            </w:tcBorders>
          </w:tcPr>
          <w:p w:rsidR="00551C46" w:rsidRPr="009623B8" w:rsidRDefault="009623B8" w:rsidP="00DC337B">
            <w:pPr>
              <w:jc w:val="center"/>
              <w:rPr>
                <w:b/>
              </w:rPr>
            </w:pPr>
            <w:r w:rsidRPr="009623B8">
              <w:rPr>
                <w:b/>
              </w:rPr>
              <w:t>207380,7</w:t>
            </w:r>
          </w:p>
        </w:tc>
        <w:tc>
          <w:tcPr>
            <w:tcW w:w="992" w:type="dxa"/>
            <w:tcBorders>
              <w:top w:val="single" w:sz="4" w:space="0" w:color="auto"/>
            </w:tcBorders>
          </w:tcPr>
          <w:p w:rsidR="00551C46" w:rsidRPr="007F244D" w:rsidRDefault="00551C46" w:rsidP="00DC337B">
            <w:pPr>
              <w:jc w:val="center"/>
            </w:pPr>
            <w:r w:rsidRPr="007F244D">
              <w:t>28445,1</w:t>
            </w:r>
          </w:p>
        </w:tc>
        <w:tc>
          <w:tcPr>
            <w:tcW w:w="992" w:type="dxa"/>
            <w:tcBorders>
              <w:top w:val="single" w:sz="4" w:space="0" w:color="auto"/>
            </w:tcBorders>
          </w:tcPr>
          <w:p w:rsidR="00551C46" w:rsidRPr="007F244D" w:rsidRDefault="00551C46" w:rsidP="00DC337B">
            <w:pPr>
              <w:jc w:val="center"/>
            </w:pPr>
            <w:r w:rsidRPr="007F244D">
              <w:t>41107,6</w:t>
            </w:r>
          </w:p>
        </w:tc>
        <w:tc>
          <w:tcPr>
            <w:tcW w:w="992" w:type="dxa"/>
            <w:tcBorders>
              <w:top w:val="single" w:sz="4" w:space="0" w:color="auto"/>
            </w:tcBorders>
          </w:tcPr>
          <w:p w:rsidR="00551C46" w:rsidRPr="007F244D" w:rsidRDefault="00551C46" w:rsidP="00DC337B">
            <w:pPr>
              <w:jc w:val="center"/>
            </w:pPr>
            <w:r w:rsidRPr="007F244D">
              <w:t>92781,4</w:t>
            </w:r>
          </w:p>
        </w:tc>
        <w:tc>
          <w:tcPr>
            <w:tcW w:w="993" w:type="dxa"/>
            <w:tcBorders>
              <w:top w:val="single" w:sz="4" w:space="0" w:color="auto"/>
            </w:tcBorders>
          </w:tcPr>
          <w:p w:rsidR="00551C46" w:rsidRPr="007F244D" w:rsidRDefault="00551C46" w:rsidP="00DC337B">
            <w:pPr>
              <w:jc w:val="center"/>
            </w:pPr>
            <w:r w:rsidRPr="007F244D">
              <w:t>15996,0</w:t>
            </w:r>
          </w:p>
        </w:tc>
        <w:tc>
          <w:tcPr>
            <w:tcW w:w="992" w:type="dxa"/>
            <w:tcBorders>
              <w:top w:val="single" w:sz="4" w:space="0" w:color="auto"/>
            </w:tcBorders>
          </w:tcPr>
          <w:p w:rsidR="00551C46" w:rsidRPr="007F244D" w:rsidRDefault="00551C46" w:rsidP="00DC337B">
            <w:pPr>
              <w:jc w:val="center"/>
            </w:pPr>
            <w:r w:rsidRPr="007F244D">
              <w:t>14636,7</w:t>
            </w:r>
          </w:p>
        </w:tc>
        <w:tc>
          <w:tcPr>
            <w:tcW w:w="992" w:type="dxa"/>
          </w:tcPr>
          <w:p w:rsidR="00551C46" w:rsidRPr="00106C11" w:rsidRDefault="009623B8" w:rsidP="00DC337B">
            <w:pPr>
              <w:jc w:val="center"/>
              <w:rPr>
                <w:highlight w:val="yellow"/>
              </w:rPr>
            </w:pPr>
            <w:r w:rsidRPr="009623B8">
              <w:t>14413,9</w:t>
            </w:r>
          </w:p>
        </w:tc>
        <w:tc>
          <w:tcPr>
            <w:tcW w:w="851" w:type="dxa"/>
          </w:tcPr>
          <w:p w:rsidR="00551C46" w:rsidRPr="007F244D" w:rsidRDefault="00551C46" w:rsidP="00DC337B">
            <w:pPr>
              <w:jc w:val="center"/>
            </w:pPr>
            <w:r w:rsidRPr="007F244D">
              <w:t>0,00</w:t>
            </w:r>
          </w:p>
        </w:tc>
        <w:tc>
          <w:tcPr>
            <w:tcW w:w="850" w:type="dxa"/>
          </w:tcPr>
          <w:p w:rsidR="00551C46" w:rsidRPr="007F244D" w:rsidRDefault="009623B8" w:rsidP="009623B8">
            <w:pPr>
              <w:jc w:val="center"/>
            </w:pPr>
            <w:r>
              <w:t>0,00</w:t>
            </w:r>
          </w:p>
        </w:tc>
        <w:tc>
          <w:tcPr>
            <w:tcW w:w="1276" w:type="dxa"/>
            <w:vMerge/>
          </w:tcPr>
          <w:p w:rsidR="00551C46" w:rsidRPr="007F244D" w:rsidRDefault="00551C46" w:rsidP="00DC337B"/>
        </w:tc>
      </w:tr>
      <w:tr w:rsidR="00A61CB2" w:rsidRPr="00EC2DBE" w:rsidTr="00A61CB2">
        <w:trPr>
          <w:trHeight w:val="414"/>
        </w:trPr>
        <w:tc>
          <w:tcPr>
            <w:tcW w:w="5103" w:type="dxa"/>
            <w:gridSpan w:val="5"/>
            <w:tcBorders>
              <w:top w:val="single" w:sz="4" w:space="0" w:color="auto"/>
              <w:bottom w:val="single" w:sz="4" w:space="0" w:color="auto"/>
            </w:tcBorders>
          </w:tcPr>
          <w:p w:rsidR="00551C46" w:rsidRPr="007F244D" w:rsidRDefault="00551C46" w:rsidP="00DC337B">
            <w:pPr>
              <w:jc w:val="right"/>
            </w:pPr>
            <w:r w:rsidRPr="007F244D">
              <w:rPr>
                <w:b/>
              </w:rPr>
              <w:t>ОБ</w:t>
            </w:r>
          </w:p>
        </w:tc>
        <w:tc>
          <w:tcPr>
            <w:tcW w:w="993" w:type="dxa"/>
            <w:tcBorders>
              <w:top w:val="single" w:sz="4" w:space="0" w:color="auto"/>
              <w:bottom w:val="single" w:sz="4" w:space="0" w:color="auto"/>
            </w:tcBorders>
          </w:tcPr>
          <w:p w:rsidR="00551C46" w:rsidRPr="00106C11" w:rsidRDefault="009623B8" w:rsidP="00DC337B">
            <w:pPr>
              <w:jc w:val="center"/>
              <w:rPr>
                <w:b/>
                <w:highlight w:val="yellow"/>
              </w:rPr>
            </w:pPr>
            <w:r w:rsidRPr="009623B8">
              <w:rPr>
                <w:b/>
              </w:rPr>
              <w:t>53505,4</w:t>
            </w:r>
          </w:p>
        </w:tc>
        <w:tc>
          <w:tcPr>
            <w:tcW w:w="992" w:type="dxa"/>
            <w:tcBorders>
              <w:top w:val="single" w:sz="4" w:space="0" w:color="auto"/>
              <w:bottom w:val="single" w:sz="4" w:space="0" w:color="auto"/>
            </w:tcBorders>
          </w:tcPr>
          <w:p w:rsidR="00551C46" w:rsidRPr="007F244D" w:rsidRDefault="00551C46" w:rsidP="00DC337B">
            <w:pPr>
              <w:jc w:val="center"/>
            </w:pPr>
            <w:r w:rsidRPr="007F244D">
              <w:t>11536,1</w:t>
            </w:r>
          </w:p>
        </w:tc>
        <w:tc>
          <w:tcPr>
            <w:tcW w:w="992" w:type="dxa"/>
            <w:tcBorders>
              <w:top w:val="single" w:sz="4" w:space="0" w:color="auto"/>
              <w:bottom w:val="single" w:sz="4" w:space="0" w:color="auto"/>
            </w:tcBorders>
          </w:tcPr>
          <w:p w:rsidR="00551C46" w:rsidRPr="007F244D" w:rsidRDefault="00551C46" w:rsidP="00DC337B">
            <w:pPr>
              <w:jc w:val="center"/>
            </w:pPr>
            <w:r w:rsidRPr="007F244D">
              <w:t>9009,4</w:t>
            </w:r>
          </w:p>
        </w:tc>
        <w:tc>
          <w:tcPr>
            <w:tcW w:w="992" w:type="dxa"/>
            <w:tcBorders>
              <w:top w:val="single" w:sz="4" w:space="0" w:color="auto"/>
              <w:bottom w:val="single" w:sz="4" w:space="0" w:color="auto"/>
            </w:tcBorders>
          </w:tcPr>
          <w:p w:rsidR="00551C46" w:rsidRPr="007F244D" w:rsidRDefault="00551C46" w:rsidP="00DC337B">
            <w:pPr>
              <w:jc w:val="center"/>
            </w:pPr>
            <w:r w:rsidRPr="007F244D">
              <w:t>20715,0</w:t>
            </w:r>
          </w:p>
        </w:tc>
        <w:tc>
          <w:tcPr>
            <w:tcW w:w="993" w:type="dxa"/>
            <w:tcBorders>
              <w:top w:val="single" w:sz="4" w:space="0" w:color="auto"/>
              <w:bottom w:val="single" w:sz="4" w:space="0" w:color="auto"/>
            </w:tcBorders>
          </w:tcPr>
          <w:p w:rsidR="00551C46" w:rsidRPr="007F244D" w:rsidRDefault="00551C46" w:rsidP="00DC337B">
            <w:pPr>
              <w:jc w:val="center"/>
            </w:pPr>
            <w:r w:rsidRPr="007F244D">
              <w:t>4794,3</w:t>
            </w:r>
          </w:p>
        </w:tc>
        <w:tc>
          <w:tcPr>
            <w:tcW w:w="992" w:type="dxa"/>
            <w:tcBorders>
              <w:top w:val="single" w:sz="4" w:space="0" w:color="auto"/>
              <w:bottom w:val="single" w:sz="4" w:space="0" w:color="auto"/>
            </w:tcBorders>
          </w:tcPr>
          <w:p w:rsidR="00551C46" w:rsidRPr="007F244D" w:rsidRDefault="00551C46" w:rsidP="00DC337B">
            <w:pPr>
              <w:jc w:val="center"/>
            </w:pPr>
            <w:r w:rsidRPr="007F244D">
              <w:t>3731,4</w:t>
            </w:r>
          </w:p>
        </w:tc>
        <w:tc>
          <w:tcPr>
            <w:tcW w:w="992" w:type="dxa"/>
            <w:tcBorders>
              <w:bottom w:val="single" w:sz="4" w:space="0" w:color="auto"/>
            </w:tcBorders>
          </w:tcPr>
          <w:p w:rsidR="00551C46" w:rsidRPr="00106C11" w:rsidRDefault="009623B8" w:rsidP="00DC337B">
            <w:pPr>
              <w:jc w:val="center"/>
              <w:rPr>
                <w:highlight w:val="yellow"/>
              </w:rPr>
            </w:pPr>
            <w:r w:rsidRPr="009623B8">
              <w:t>3719,2</w:t>
            </w:r>
          </w:p>
        </w:tc>
        <w:tc>
          <w:tcPr>
            <w:tcW w:w="851" w:type="dxa"/>
            <w:tcBorders>
              <w:bottom w:val="single" w:sz="4" w:space="0" w:color="auto"/>
            </w:tcBorders>
          </w:tcPr>
          <w:p w:rsidR="00551C46" w:rsidRPr="007F244D" w:rsidRDefault="00551C46" w:rsidP="00DC337B">
            <w:pPr>
              <w:jc w:val="center"/>
            </w:pPr>
            <w:r w:rsidRPr="007F244D">
              <w:t>0,00</w:t>
            </w:r>
          </w:p>
        </w:tc>
        <w:tc>
          <w:tcPr>
            <w:tcW w:w="850" w:type="dxa"/>
          </w:tcPr>
          <w:p w:rsidR="00551C46" w:rsidRPr="007F244D" w:rsidRDefault="009623B8" w:rsidP="009623B8">
            <w:pPr>
              <w:jc w:val="center"/>
            </w:pPr>
            <w:r>
              <w:t>0,00</w:t>
            </w:r>
          </w:p>
        </w:tc>
        <w:tc>
          <w:tcPr>
            <w:tcW w:w="1276" w:type="dxa"/>
            <w:vMerge/>
          </w:tcPr>
          <w:p w:rsidR="00551C46" w:rsidRPr="007F244D" w:rsidRDefault="00551C46" w:rsidP="00DC337B"/>
        </w:tc>
      </w:tr>
      <w:tr w:rsidR="00A61CB2" w:rsidRPr="00EC2DBE" w:rsidTr="009623B8">
        <w:trPr>
          <w:trHeight w:val="363"/>
        </w:trPr>
        <w:tc>
          <w:tcPr>
            <w:tcW w:w="5103" w:type="dxa"/>
            <w:gridSpan w:val="5"/>
            <w:tcBorders>
              <w:top w:val="single" w:sz="4" w:space="0" w:color="auto"/>
              <w:bottom w:val="single" w:sz="4" w:space="0" w:color="auto"/>
            </w:tcBorders>
          </w:tcPr>
          <w:p w:rsidR="00551C46" w:rsidRPr="007F244D" w:rsidRDefault="00551C46" w:rsidP="00DC337B">
            <w:pPr>
              <w:jc w:val="right"/>
            </w:pPr>
            <w:r w:rsidRPr="007F244D">
              <w:rPr>
                <w:b/>
              </w:rPr>
              <w:t>МБ</w:t>
            </w:r>
          </w:p>
        </w:tc>
        <w:tc>
          <w:tcPr>
            <w:tcW w:w="993" w:type="dxa"/>
            <w:tcBorders>
              <w:top w:val="single" w:sz="4" w:space="0" w:color="auto"/>
              <w:bottom w:val="single" w:sz="4" w:space="0" w:color="auto"/>
            </w:tcBorders>
          </w:tcPr>
          <w:p w:rsidR="00551C46" w:rsidRPr="00106C11" w:rsidRDefault="009623B8" w:rsidP="00DC337B">
            <w:pPr>
              <w:jc w:val="center"/>
              <w:rPr>
                <w:b/>
                <w:highlight w:val="yellow"/>
              </w:rPr>
            </w:pPr>
            <w:r w:rsidRPr="009623B8">
              <w:rPr>
                <w:b/>
              </w:rPr>
              <w:t>7048,6</w:t>
            </w:r>
          </w:p>
        </w:tc>
        <w:tc>
          <w:tcPr>
            <w:tcW w:w="992" w:type="dxa"/>
            <w:tcBorders>
              <w:top w:val="single" w:sz="4" w:space="0" w:color="auto"/>
              <w:bottom w:val="single" w:sz="4" w:space="0" w:color="auto"/>
            </w:tcBorders>
          </w:tcPr>
          <w:p w:rsidR="00551C46" w:rsidRPr="007F244D" w:rsidRDefault="00551C46" w:rsidP="00DC337B">
            <w:pPr>
              <w:jc w:val="center"/>
            </w:pPr>
            <w:r w:rsidRPr="007F244D">
              <w:t>869,3</w:t>
            </w:r>
          </w:p>
        </w:tc>
        <w:tc>
          <w:tcPr>
            <w:tcW w:w="992" w:type="dxa"/>
            <w:tcBorders>
              <w:top w:val="single" w:sz="4" w:space="0" w:color="auto"/>
              <w:bottom w:val="single" w:sz="4" w:space="0" w:color="auto"/>
            </w:tcBorders>
          </w:tcPr>
          <w:p w:rsidR="00551C46" w:rsidRPr="007F244D" w:rsidRDefault="00551C46" w:rsidP="00DC337B">
            <w:pPr>
              <w:jc w:val="center"/>
            </w:pPr>
            <w:r w:rsidRPr="007F244D">
              <w:t>1662,9</w:t>
            </w:r>
          </w:p>
        </w:tc>
        <w:tc>
          <w:tcPr>
            <w:tcW w:w="992" w:type="dxa"/>
            <w:tcBorders>
              <w:top w:val="single" w:sz="4" w:space="0" w:color="auto"/>
              <w:bottom w:val="single" w:sz="4" w:space="0" w:color="auto"/>
            </w:tcBorders>
          </w:tcPr>
          <w:p w:rsidR="00551C46" w:rsidRPr="007F244D" w:rsidRDefault="00551C46" w:rsidP="00DC337B">
            <w:pPr>
              <w:jc w:val="center"/>
            </w:pPr>
            <w:r w:rsidRPr="007F244D">
              <w:t>533,1</w:t>
            </w:r>
          </w:p>
        </w:tc>
        <w:tc>
          <w:tcPr>
            <w:tcW w:w="993" w:type="dxa"/>
            <w:tcBorders>
              <w:top w:val="single" w:sz="4" w:space="0" w:color="auto"/>
              <w:bottom w:val="single" w:sz="4" w:space="0" w:color="auto"/>
            </w:tcBorders>
          </w:tcPr>
          <w:p w:rsidR="00551C46" w:rsidRPr="007F244D" w:rsidRDefault="00551C46" w:rsidP="00DC337B">
            <w:pPr>
              <w:jc w:val="center"/>
            </w:pPr>
            <w:r w:rsidRPr="007F244D">
              <w:t>492,3</w:t>
            </w:r>
          </w:p>
        </w:tc>
        <w:tc>
          <w:tcPr>
            <w:tcW w:w="992" w:type="dxa"/>
            <w:tcBorders>
              <w:top w:val="single" w:sz="4" w:space="0" w:color="auto"/>
              <w:bottom w:val="single" w:sz="4" w:space="0" w:color="auto"/>
            </w:tcBorders>
          </w:tcPr>
          <w:p w:rsidR="00551C46" w:rsidRPr="007F244D" w:rsidRDefault="00551C46" w:rsidP="00DC337B">
            <w:pPr>
              <w:jc w:val="center"/>
            </w:pPr>
            <w:r w:rsidRPr="007F244D">
              <w:t>485,2</w:t>
            </w:r>
          </w:p>
        </w:tc>
        <w:tc>
          <w:tcPr>
            <w:tcW w:w="992" w:type="dxa"/>
          </w:tcPr>
          <w:p w:rsidR="00551C46" w:rsidRPr="00106C11" w:rsidRDefault="009623B8" w:rsidP="00DC337B">
            <w:pPr>
              <w:jc w:val="center"/>
              <w:rPr>
                <w:highlight w:val="yellow"/>
              </w:rPr>
            </w:pPr>
            <w:r w:rsidRPr="009623B8">
              <w:t>705,8</w:t>
            </w:r>
          </w:p>
        </w:tc>
        <w:tc>
          <w:tcPr>
            <w:tcW w:w="851" w:type="dxa"/>
          </w:tcPr>
          <w:p w:rsidR="00551C46" w:rsidRPr="007F244D" w:rsidRDefault="00551C46" w:rsidP="00DC337B">
            <w:pPr>
              <w:jc w:val="center"/>
            </w:pPr>
            <w:r w:rsidRPr="007F244D">
              <w:t>1150,0</w:t>
            </w:r>
          </w:p>
        </w:tc>
        <w:tc>
          <w:tcPr>
            <w:tcW w:w="850" w:type="dxa"/>
          </w:tcPr>
          <w:p w:rsidR="00551C46" w:rsidRPr="007F244D" w:rsidRDefault="009623B8" w:rsidP="00DC337B">
            <w:r>
              <w:t>1150,0</w:t>
            </w:r>
          </w:p>
        </w:tc>
        <w:tc>
          <w:tcPr>
            <w:tcW w:w="1276" w:type="dxa"/>
            <w:vMerge/>
          </w:tcPr>
          <w:p w:rsidR="00551C46" w:rsidRPr="007F244D" w:rsidRDefault="00551C46" w:rsidP="00DC337B"/>
        </w:tc>
      </w:tr>
      <w:tr w:rsidR="00A61CB2" w:rsidRPr="00291047" w:rsidTr="00A61CB2">
        <w:trPr>
          <w:trHeight w:val="513"/>
        </w:trPr>
        <w:tc>
          <w:tcPr>
            <w:tcW w:w="5103" w:type="dxa"/>
            <w:gridSpan w:val="5"/>
            <w:tcBorders>
              <w:top w:val="single" w:sz="4" w:space="0" w:color="auto"/>
              <w:bottom w:val="single" w:sz="4" w:space="0" w:color="auto"/>
            </w:tcBorders>
          </w:tcPr>
          <w:p w:rsidR="00551C46" w:rsidRPr="007F244D" w:rsidRDefault="00551C46" w:rsidP="00DC337B">
            <w:pPr>
              <w:jc w:val="right"/>
              <w:rPr>
                <w:b/>
              </w:rPr>
            </w:pPr>
            <w:r w:rsidRPr="007F244D">
              <w:rPr>
                <w:b/>
              </w:rPr>
              <w:t>ВНБ</w:t>
            </w:r>
          </w:p>
        </w:tc>
        <w:tc>
          <w:tcPr>
            <w:tcW w:w="993" w:type="dxa"/>
            <w:tcBorders>
              <w:top w:val="single" w:sz="4" w:space="0" w:color="auto"/>
              <w:bottom w:val="single" w:sz="4" w:space="0" w:color="auto"/>
            </w:tcBorders>
          </w:tcPr>
          <w:p w:rsidR="00551C46" w:rsidRPr="007F244D" w:rsidRDefault="00551C46" w:rsidP="00DC337B">
            <w:pPr>
              <w:jc w:val="center"/>
              <w:rPr>
                <w:b/>
              </w:rPr>
            </w:pPr>
            <w:r w:rsidRPr="007F244D">
              <w:rPr>
                <w:b/>
              </w:rPr>
              <w:t>950,0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950,0</w:t>
            </w:r>
          </w:p>
        </w:tc>
        <w:tc>
          <w:tcPr>
            <w:tcW w:w="993"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top w:val="single" w:sz="4" w:space="0" w:color="auto"/>
              <w:bottom w:val="single" w:sz="4" w:space="0" w:color="auto"/>
            </w:tcBorders>
          </w:tcPr>
          <w:p w:rsidR="00551C46" w:rsidRPr="007F244D" w:rsidRDefault="00551C46" w:rsidP="00DC337B">
            <w:pPr>
              <w:jc w:val="center"/>
            </w:pPr>
            <w:r w:rsidRPr="007F244D">
              <w:t>0,00</w:t>
            </w:r>
          </w:p>
        </w:tc>
        <w:tc>
          <w:tcPr>
            <w:tcW w:w="992" w:type="dxa"/>
            <w:tcBorders>
              <w:bottom w:val="single" w:sz="4" w:space="0" w:color="auto"/>
            </w:tcBorders>
          </w:tcPr>
          <w:p w:rsidR="00551C46" w:rsidRPr="007F244D" w:rsidRDefault="00551C46" w:rsidP="00DC337B">
            <w:pPr>
              <w:jc w:val="center"/>
            </w:pPr>
            <w:r w:rsidRPr="007F244D">
              <w:t>0,00</w:t>
            </w:r>
          </w:p>
        </w:tc>
        <w:tc>
          <w:tcPr>
            <w:tcW w:w="851" w:type="dxa"/>
            <w:tcBorders>
              <w:bottom w:val="single" w:sz="4" w:space="0" w:color="auto"/>
            </w:tcBorders>
          </w:tcPr>
          <w:p w:rsidR="00551C46" w:rsidRPr="007F244D" w:rsidRDefault="00551C46" w:rsidP="00DC337B">
            <w:pPr>
              <w:jc w:val="center"/>
            </w:pPr>
            <w:r w:rsidRPr="007F244D">
              <w:t>0,00</w:t>
            </w:r>
          </w:p>
        </w:tc>
        <w:tc>
          <w:tcPr>
            <w:tcW w:w="850" w:type="dxa"/>
            <w:tcBorders>
              <w:bottom w:val="single" w:sz="4" w:space="0" w:color="auto"/>
            </w:tcBorders>
          </w:tcPr>
          <w:p w:rsidR="00551C46" w:rsidRPr="007F244D" w:rsidRDefault="009623B8" w:rsidP="009623B8">
            <w:pPr>
              <w:jc w:val="center"/>
            </w:pPr>
            <w:r>
              <w:t>0,00</w:t>
            </w:r>
          </w:p>
        </w:tc>
        <w:tc>
          <w:tcPr>
            <w:tcW w:w="1276" w:type="dxa"/>
            <w:vMerge/>
            <w:tcBorders>
              <w:bottom w:val="single" w:sz="4" w:space="0" w:color="auto"/>
            </w:tcBorders>
          </w:tcPr>
          <w:p w:rsidR="00551C46" w:rsidRPr="007F244D" w:rsidRDefault="00551C46" w:rsidP="00DC337B"/>
        </w:tc>
      </w:tr>
    </w:tbl>
    <w:p w:rsidR="00B305AD" w:rsidRDefault="00B305AD" w:rsidP="00B305AD">
      <w:pPr>
        <w:autoSpaceDE w:val="0"/>
        <w:autoSpaceDN w:val="0"/>
        <w:adjustRightInd w:val="0"/>
        <w:jc w:val="right"/>
        <w:sectPr w:rsidR="00B305AD" w:rsidSect="00DC337B">
          <w:pgSz w:w="16838" w:h="11906" w:orient="landscape"/>
          <w:pgMar w:top="851" w:right="1134" w:bottom="992" w:left="1134" w:header="709" w:footer="709" w:gutter="0"/>
          <w:cols w:space="708"/>
          <w:docGrid w:linePitch="360"/>
        </w:sectPr>
      </w:pPr>
    </w:p>
    <w:p w:rsidR="000A7F06" w:rsidRPr="000A7F06" w:rsidRDefault="000A7F06" w:rsidP="000A7F06">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«город Саянск» на 2018</w:t>
      </w:r>
      <w:r w:rsidRPr="009623B8">
        <w:rPr>
          <w:sz w:val="22"/>
          <w:szCs w:val="22"/>
        </w:rPr>
        <w:t>-202</w:t>
      </w:r>
      <w:r w:rsidR="009623B8" w:rsidRPr="009623B8">
        <w:rPr>
          <w:sz w:val="22"/>
          <w:szCs w:val="22"/>
        </w:rPr>
        <w:t>5</w:t>
      </w:r>
      <w:r w:rsidRPr="000A7F06">
        <w:rPr>
          <w:sz w:val="22"/>
          <w:szCs w:val="22"/>
        </w:rPr>
        <w:t xml:space="preserve"> годы»</w:t>
      </w:r>
      <w:r w:rsidRPr="00835C26">
        <w:t xml:space="preserve">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муниципального образования «город Саянск</w:t>
      </w:r>
      <w:r>
        <w:rPr>
          <w:rFonts w:ascii="Times New Roman" w:hAnsi="Times New Roman" w:cs="Times New Roman"/>
          <w:sz w:val="26"/>
          <w:szCs w:val="26"/>
        </w:rPr>
        <w:t>» на 2018</w:t>
      </w:r>
      <w:r w:rsidRPr="009623B8">
        <w:rPr>
          <w:rFonts w:ascii="Times New Roman" w:hAnsi="Times New Roman" w:cs="Times New Roman"/>
          <w:sz w:val="26"/>
          <w:szCs w:val="26"/>
        </w:rPr>
        <w:t>-202</w:t>
      </w:r>
      <w:r w:rsidR="009623B8" w:rsidRPr="009623B8">
        <w:rPr>
          <w:rFonts w:ascii="Times New Roman" w:hAnsi="Times New Roman" w:cs="Times New Roman"/>
          <w:sz w:val="26"/>
          <w:szCs w:val="26"/>
        </w:rPr>
        <w:t>5</w:t>
      </w:r>
      <w:r>
        <w:rPr>
          <w:rFonts w:ascii="Times New Roman" w:hAnsi="Times New Roman" w:cs="Times New Roman"/>
          <w:sz w:val="26"/>
          <w:szCs w:val="26"/>
        </w:rPr>
        <w:t xml:space="preserve"> годы»,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8AE" w:rsidRDefault="00BA58AE" w:rsidP="00365A76">
      <w:r>
        <w:separator/>
      </w:r>
    </w:p>
  </w:endnote>
  <w:endnote w:type="continuationSeparator" w:id="0">
    <w:p w:rsidR="00BA58AE" w:rsidRDefault="00BA58AE"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8AE" w:rsidRDefault="00BA58AE" w:rsidP="00365A76">
      <w:r>
        <w:separator/>
      </w:r>
    </w:p>
  </w:footnote>
  <w:footnote w:type="continuationSeparator" w:id="0">
    <w:p w:rsidR="00BA58AE" w:rsidRDefault="00BA58AE"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3475"/>
    <w:rsid w:val="00493F6A"/>
    <w:rsid w:val="004956F0"/>
    <w:rsid w:val="00495869"/>
    <w:rsid w:val="00495F82"/>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7A04"/>
    <w:rsid w:val="006C1F87"/>
    <w:rsid w:val="006C2A2A"/>
    <w:rsid w:val="006D55C5"/>
    <w:rsid w:val="006E01BD"/>
    <w:rsid w:val="006E0519"/>
    <w:rsid w:val="006E2AB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D848-4F4F-4F59-8D93-B692153F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10006</Words>
  <Characters>57038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6</cp:revision>
  <cp:lastPrinted>2023-01-20T01:18:00Z</cp:lastPrinted>
  <dcterms:created xsi:type="dcterms:W3CDTF">2023-01-19T04:24:00Z</dcterms:created>
  <dcterms:modified xsi:type="dcterms:W3CDTF">2023-01-20T01:20:00Z</dcterms:modified>
</cp:coreProperties>
</file>