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E4" w:rsidRPr="00414E45" w:rsidRDefault="00E61DE4" w:rsidP="00E61DE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61DE4" w:rsidRPr="00414E45" w:rsidRDefault="00E61DE4" w:rsidP="00E61DE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E61DE4" w:rsidRPr="00414E45" w:rsidRDefault="00E61DE4" w:rsidP="00E61DE4">
      <w:pPr>
        <w:ind w:right="1700" w:firstLine="709"/>
        <w:jc w:val="center"/>
        <w:rPr>
          <w:sz w:val="20"/>
          <w:szCs w:val="20"/>
        </w:rPr>
      </w:pPr>
    </w:p>
    <w:p w:rsidR="00E61DE4" w:rsidRDefault="00E61DE4" w:rsidP="00E61DE4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E61DE4" w:rsidRPr="00414E45" w:rsidRDefault="00E61DE4" w:rsidP="00E61DE4">
      <w:pPr>
        <w:keepNext/>
        <w:ind w:firstLine="709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61DE4" w:rsidTr="00B23729">
        <w:trPr>
          <w:cantSplit/>
          <w:trHeight w:val="174"/>
        </w:trPr>
        <w:tc>
          <w:tcPr>
            <w:tcW w:w="589" w:type="dxa"/>
          </w:tcPr>
          <w:p w:rsidR="00E61DE4" w:rsidRDefault="00E61DE4" w:rsidP="00B23729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E122A8" w:rsidRDefault="00E61DE4" w:rsidP="00B23729">
            <w:pPr>
              <w:jc w:val="center"/>
              <w:rPr>
                <w:b/>
                <w:i/>
              </w:rPr>
            </w:pPr>
          </w:p>
        </w:tc>
        <w:tc>
          <w:tcPr>
            <w:tcW w:w="495" w:type="dxa"/>
          </w:tcPr>
          <w:p w:rsidR="00E61DE4" w:rsidRDefault="00E61DE4" w:rsidP="00B23729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321C1E" w:rsidRDefault="00E61DE4" w:rsidP="00B23729">
            <w:pPr>
              <w:jc w:val="center"/>
              <w:rPr>
                <w:b/>
                <w:i/>
              </w:rPr>
            </w:pPr>
          </w:p>
        </w:tc>
        <w:tc>
          <w:tcPr>
            <w:tcW w:w="968" w:type="dxa"/>
            <w:vMerge w:val="restart"/>
          </w:tcPr>
          <w:p w:rsidR="00E61DE4" w:rsidRDefault="00E61DE4" w:rsidP="00B23729">
            <w:pPr>
              <w:jc w:val="center"/>
            </w:pPr>
          </w:p>
        </w:tc>
      </w:tr>
      <w:tr w:rsidR="00E61DE4" w:rsidTr="00B23729">
        <w:trPr>
          <w:cantSplit/>
          <w:trHeight w:val="174"/>
        </w:trPr>
        <w:tc>
          <w:tcPr>
            <w:tcW w:w="4563" w:type="dxa"/>
            <w:gridSpan w:val="4"/>
          </w:tcPr>
          <w:p w:rsidR="00E61DE4" w:rsidRDefault="00E61DE4" w:rsidP="00B23729">
            <w:pPr>
              <w:jc w:val="center"/>
            </w:pPr>
            <w:r>
              <w:t>г. Саянск</w:t>
            </w:r>
          </w:p>
          <w:p w:rsidR="00E61DE4" w:rsidRDefault="00E61DE4" w:rsidP="00B23729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61DE4" w:rsidRDefault="00E61DE4" w:rsidP="00B23729"/>
        </w:tc>
      </w:tr>
    </w:tbl>
    <w:p w:rsidR="00E61DE4" w:rsidRPr="00414E45" w:rsidRDefault="00E61DE4" w:rsidP="00E61DE4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tbl>
      <w:tblPr>
        <w:tblW w:w="737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529"/>
        <w:gridCol w:w="141"/>
      </w:tblGrid>
      <w:tr w:rsidR="00E61DE4" w:rsidTr="00B972B9">
        <w:trPr>
          <w:trHeight w:val="800"/>
        </w:trPr>
        <w:tc>
          <w:tcPr>
            <w:tcW w:w="141" w:type="dxa"/>
          </w:tcPr>
          <w:p w:rsidR="00E61DE4" w:rsidRDefault="00E61DE4" w:rsidP="00B2372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61DE4" w:rsidRDefault="00E61DE4" w:rsidP="00B2372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E61DE4" w:rsidRDefault="00E61DE4" w:rsidP="00B2372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29" w:type="dxa"/>
          </w:tcPr>
          <w:p w:rsidR="00E61DE4" w:rsidRPr="00114FBA" w:rsidRDefault="00E61DE4" w:rsidP="00B972B9">
            <w:pPr>
              <w:ind w:right="6"/>
              <w:jc w:val="both"/>
            </w:pPr>
            <w:r w:rsidRPr="00C9477E">
              <w:t xml:space="preserve">О внесении изменений </w:t>
            </w:r>
            <w:r>
              <w:t xml:space="preserve">в </w:t>
            </w:r>
            <w:r w:rsidR="001106F9">
              <w:t>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</w:t>
            </w:r>
            <w:r w:rsidR="00B972B9">
              <w:t xml:space="preserve">, утвержденные постановлением администрации городского округа муниципального образования «город Саянск» от 07.09.2020 </w:t>
            </w:r>
            <w:r w:rsidR="001106F9">
              <w:t>№110-37-845-20</w:t>
            </w:r>
          </w:p>
        </w:tc>
        <w:tc>
          <w:tcPr>
            <w:tcW w:w="141" w:type="dxa"/>
          </w:tcPr>
          <w:p w:rsidR="00E61DE4" w:rsidRDefault="00E61DE4" w:rsidP="00B2372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61DE4" w:rsidRPr="00982D11" w:rsidRDefault="00E61DE4" w:rsidP="00E61DE4">
      <w:pPr>
        <w:ind w:firstLine="709"/>
        <w:jc w:val="both"/>
        <w:rPr>
          <w:sz w:val="26"/>
          <w:szCs w:val="26"/>
        </w:rPr>
      </w:pPr>
    </w:p>
    <w:p w:rsidR="00F00D06" w:rsidRDefault="00706FF4" w:rsidP="00F70D8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целях приведения нормативного правого акта в соответствие с действующим законодательством Российской Федерации, руководствуясь </w:t>
      </w:r>
      <w:r w:rsidR="00CA41CA" w:rsidRPr="00CA41CA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CA41CA" w:rsidRPr="00CA41C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A41CA" w:rsidRPr="00CA41CA">
        <w:rPr>
          <w:sz w:val="28"/>
          <w:szCs w:val="28"/>
        </w:rPr>
        <w:t xml:space="preserve"> от 25.12.2018 № 475-ФЗ «О любительском рыболовстве и внесении изменений в отдельные законодательные акты Российской Федерации»</w:t>
      </w:r>
      <w:r w:rsidR="00CA41CA">
        <w:rPr>
          <w:bCs/>
          <w:sz w:val="28"/>
          <w:szCs w:val="28"/>
        </w:rPr>
        <w:t xml:space="preserve">, </w:t>
      </w:r>
      <w:r w:rsidR="00B972B9" w:rsidRPr="00B972B9">
        <w:rPr>
          <w:bCs/>
          <w:sz w:val="28"/>
          <w:szCs w:val="28"/>
        </w:rPr>
        <w:t xml:space="preserve">статьей 38 Устава </w:t>
      </w:r>
      <w:r w:rsidR="005361ED" w:rsidRPr="00B972B9">
        <w:rPr>
          <w:sz w:val="28"/>
          <w:szCs w:val="28"/>
        </w:rPr>
        <w:t xml:space="preserve"> </w:t>
      </w:r>
      <w:r w:rsidR="00B972B9" w:rsidRPr="00B972B9">
        <w:rPr>
          <w:sz w:val="28"/>
          <w:szCs w:val="28"/>
        </w:rPr>
        <w:t>муниципального образования «город Саянск», а</w:t>
      </w:r>
      <w:r w:rsidR="00E61DE4" w:rsidRPr="00B972B9">
        <w:rPr>
          <w:sz w:val="28"/>
          <w:szCs w:val="28"/>
        </w:rPr>
        <w:t>дминистрация городского округа  муниципального образования «город Саянск»</w:t>
      </w:r>
    </w:p>
    <w:p w:rsidR="00F00D06" w:rsidRDefault="00E61DE4" w:rsidP="00F70D85">
      <w:pPr>
        <w:jc w:val="both"/>
        <w:rPr>
          <w:sz w:val="28"/>
          <w:szCs w:val="28"/>
        </w:rPr>
      </w:pPr>
      <w:proofErr w:type="gramStart"/>
      <w:r w:rsidRPr="00B972B9">
        <w:rPr>
          <w:sz w:val="28"/>
          <w:szCs w:val="28"/>
        </w:rPr>
        <w:t>П</w:t>
      </w:r>
      <w:proofErr w:type="gramEnd"/>
      <w:r w:rsidRPr="00B972B9">
        <w:rPr>
          <w:sz w:val="28"/>
          <w:szCs w:val="28"/>
        </w:rPr>
        <w:t xml:space="preserve"> О С Т А Н О В Л Я Е Т:</w:t>
      </w:r>
    </w:p>
    <w:p w:rsidR="00E61DE4" w:rsidRPr="00B972B9" w:rsidRDefault="00E61DE4" w:rsidP="00E61DE4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B972B9">
        <w:rPr>
          <w:sz w:val="28"/>
          <w:szCs w:val="28"/>
        </w:rPr>
        <w:t xml:space="preserve">1. </w:t>
      </w:r>
      <w:r w:rsidR="009F792D" w:rsidRPr="00B972B9">
        <w:rPr>
          <w:sz w:val="28"/>
          <w:szCs w:val="28"/>
          <w:lang w:eastAsia="en-US"/>
        </w:rPr>
        <w:t xml:space="preserve">Внести в </w:t>
      </w:r>
      <w:r w:rsidR="009F792D" w:rsidRPr="00B972B9">
        <w:rPr>
          <w:sz w:val="28"/>
          <w:szCs w:val="28"/>
        </w:rPr>
        <w:t>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</w:t>
      </w:r>
      <w:r w:rsidR="00B972B9" w:rsidRPr="00B972B9">
        <w:rPr>
          <w:sz w:val="28"/>
          <w:szCs w:val="28"/>
        </w:rPr>
        <w:t>, утвержденные постановлением администрации городского округа муниципального образования «город Саянск» от 07.09.2020 №110-37-845-20,</w:t>
      </w:r>
      <w:r w:rsidR="00B972B9" w:rsidRPr="00B972B9">
        <w:rPr>
          <w:color w:val="000000"/>
          <w:spacing w:val="-2"/>
          <w:sz w:val="28"/>
          <w:szCs w:val="28"/>
        </w:rPr>
        <w:t xml:space="preserve"> опубликов</w:t>
      </w:r>
      <w:r w:rsidR="00B77441">
        <w:rPr>
          <w:color w:val="000000"/>
          <w:spacing w:val="-2"/>
          <w:sz w:val="28"/>
          <w:szCs w:val="28"/>
        </w:rPr>
        <w:t xml:space="preserve">анные в газете «Саянские зори» </w:t>
      </w:r>
      <w:r w:rsidR="00B972B9" w:rsidRPr="00B972B9">
        <w:rPr>
          <w:color w:val="000000"/>
          <w:sz w:val="28"/>
          <w:szCs w:val="28"/>
        </w:rPr>
        <w:t xml:space="preserve">от </w:t>
      </w:r>
      <w:r w:rsidR="00CA41CA">
        <w:rPr>
          <w:color w:val="000000"/>
          <w:sz w:val="28"/>
          <w:szCs w:val="28"/>
        </w:rPr>
        <w:t>17.09</w:t>
      </w:r>
      <w:r w:rsidR="00B972B9" w:rsidRPr="00B972B9">
        <w:rPr>
          <w:color w:val="000000"/>
          <w:sz w:val="28"/>
          <w:szCs w:val="28"/>
        </w:rPr>
        <w:t>.20</w:t>
      </w:r>
      <w:r w:rsidR="00CA41CA">
        <w:rPr>
          <w:color w:val="000000"/>
          <w:sz w:val="28"/>
          <w:szCs w:val="28"/>
        </w:rPr>
        <w:t>20</w:t>
      </w:r>
      <w:r w:rsidR="00B972B9" w:rsidRPr="00B972B9">
        <w:rPr>
          <w:color w:val="000000"/>
          <w:sz w:val="28"/>
          <w:szCs w:val="28"/>
        </w:rPr>
        <w:t xml:space="preserve"> № 3</w:t>
      </w:r>
      <w:r w:rsidR="00CA41CA">
        <w:rPr>
          <w:color w:val="000000"/>
          <w:sz w:val="28"/>
          <w:szCs w:val="28"/>
        </w:rPr>
        <w:t>7</w:t>
      </w:r>
      <w:r w:rsidR="00B77441">
        <w:rPr>
          <w:color w:val="000000"/>
          <w:sz w:val="28"/>
          <w:szCs w:val="28"/>
        </w:rPr>
        <w:t xml:space="preserve"> (вкладыш «Официальная информация»</w:t>
      </w:r>
      <w:r w:rsidR="002A223C">
        <w:rPr>
          <w:color w:val="000000"/>
          <w:sz w:val="28"/>
          <w:szCs w:val="28"/>
        </w:rPr>
        <w:t xml:space="preserve"> страницы 2-</w:t>
      </w:r>
      <w:r w:rsidR="00CA41CA">
        <w:rPr>
          <w:color w:val="000000"/>
          <w:sz w:val="28"/>
          <w:szCs w:val="28"/>
        </w:rPr>
        <w:t>3</w:t>
      </w:r>
      <w:r w:rsidR="00B972B9" w:rsidRPr="00B972B9">
        <w:rPr>
          <w:color w:val="000000"/>
          <w:sz w:val="28"/>
          <w:szCs w:val="28"/>
        </w:rPr>
        <w:t>)</w:t>
      </w:r>
      <w:r w:rsidRPr="00B972B9">
        <w:rPr>
          <w:sz w:val="28"/>
          <w:szCs w:val="28"/>
          <w:lang w:eastAsia="en-US"/>
        </w:rPr>
        <w:t>, следующие изменения:</w:t>
      </w:r>
    </w:p>
    <w:p w:rsidR="00B74774" w:rsidRDefault="00E61DE4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2B9">
        <w:rPr>
          <w:rFonts w:ascii="Times New Roman" w:hAnsi="Times New Roman" w:cs="Times New Roman"/>
          <w:sz w:val="28"/>
          <w:szCs w:val="28"/>
        </w:rPr>
        <w:t xml:space="preserve">1.1. </w:t>
      </w:r>
      <w:r w:rsidR="00AC78A1">
        <w:rPr>
          <w:rFonts w:ascii="Times New Roman" w:hAnsi="Times New Roman" w:cs="Times New Roman"/>
          <w:sz w:val="28"/>
          <w:szCs w:val="28"/>
        </w:rPr>
        <w:t>Абзац</w:t>
      </w:r>
      <w:r w:rsidR="00F00D06">
        <w:rPr>
          <w:rFonts w:ascii="Times New Roman" w:hAnsi="Times New Roman" w:cs="Times New Roman"/>
          <w:sz w:val="28"/>
          <w:szCs w:val="28"/>
        </w:rPr>
        <w:t xml:space="preserve"> 7 </w:t>
      </w:r>
      <w:r w:rsidR="000562F3" w:rsidRPr="00B972B9">
        <w:rPr>
          <w:rFonts w:ascii="Times New Roman" w:hAnsi="Times New Roman" w:cs="Times New Roman"/>
          <w:sz w:val="28"/>
          <w:szCs w:val="28"/>
        </w:rPr>
        <w:t>пункта 2.1</w:t>
      </w:r>
      <w:r w:rsidR="00F00D06">
        <w:rPr>
          <w:rFonts w:ascii="Times New Roman" w:hAnsi="Times New Roman" w:cs="Times New Roman"/>
          <w:sz w:val="28"/>
          <w:szCs w:val="28"/>
        </w:rPr>
        <w:t xml:space="preserve">. </w:t>
      </w:r>
      <w:r w:rsidR="00AC78A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00D06" w:rsidRDefault="00AC78A1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«-отдыха, купания и любительского рыболовства</w:t>
      </w:r>
      <w:proofErr w:type="gramStart"/>
      <w:r w:rsidR="00B747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47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4774" w:rsidRDefault="00AC78A1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</w:t>
      </w:r>
      <w:r w:rsidR="00F00D06">
        <w:rPr>
          <w:rFonts w:ascii="Times New Roman" w:hAnsi="Times New Roman" w:cs="Times New Roman"/>
          <w:sz w:val="28"/>
          <w:szCs w:val="28"/>
        </w:rPr>
        <w:t xml:space="preserve"> </w:t>
      </w:r>
      <w:r w:rsidR="000562F3" w:rsidRPr="00B972B9">
        <w:rPr>
          <w:rFonts w:ascii="Times New Roman" w:hAnsi="Times New Roman" w:cs="Times New Roman"/>
          <w:sz w:val="28"/>
          <w:szCs w:val="28"/>
        </w:rPr>
        <w:t>2.3</w:t>
      </w:r>
      <w:r w:rsidR="00F00D06">
        <w:rPr>
          <w:rFonts w:ascii="Times New Roman" w:hAnsi="Times New Roman" w:cs="Times New Roman"/>
          <w:sz w:val="28"/>
          <w:szCs w:val="28"/>
        </w:rPr>
        <w:t>.</w:t>
      </w:r>
      <w:r w:rsidR="000562F3" w:rsidRPr="00B97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61DE4" w:rsidRDefault="00CE77BB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4774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4774">
        <w:rPr>
          <w:rFonts w:ascii="Times New Roman" w:hAnsi="Times New Roman" w:cs="Times New Roman"/>
          <w:sz w:val="28"/>
          <w:szCs w:val="28"/>
        </w:rPr>
        <w:t xml:space="preserve"> </w:t>
      </w:r>
      <w:r w:rsidR="00792A40">
        <w:rPr>
          <w:rFonts w:ascii="Times New Roman" w:hAnsi="Times New Roman" w:cs="Times New Roman"/>
          <w:sz w:val="28"/>
          <w:szCs w:val="28"/>
        </w:rPr>
        <w:t>Каждый гражданин так</w:t>
      </w:r>
      <w:r w:rsidR="00AC78A1">
        <w:rPr>
          <w:rFonts w:ascii="Times New Roman" w:hAnsi="Times New Roman" w:cs="Times New Roman"/>
          <w:sz w:val="28"/>
          <w:szCs w:val="28"/>
        </w:rPr>
        <w:t>же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</w:t>
      </w:r>
      <w:proofErr w:type="gramStart"/>
      <w:r w:rsidR="00AC78A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71622" w:rsidRPr="002A223C" w:rsidRDefault="00E56AD8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71622">
        <w:rPr>
          <w:rFonts w:ascii="Times New Roman" w:hAnsi="Times New Roman" w:cs="Times New Roman"/>
          <w:sz w:val="28"/>
          <w:szCs w:val="28"/>
        </w:rPr>
        <w:t>Призна</w:t>
      </w:r>
      <w:r w:rsidR="00B74774">
        <w:rPr>
          <w:rFonts w:ascii="Times New Roman" w:hAnsi="Times New Roman" w:cs="Times New Roman"/>
          <w:sz w:val="28"/>
          <w:szCs w:val="28"/>
        </w:rPr>
        <w:t>ть п</w:t>
      </w:r>
      <w:r w:rsidR="00571622">
        <w:rPr>
          <w:rFonts w:ascii="Times New Roman" w:hAnsi="Times New Roman" w:cs="Times New Roman"/>
          <w:sz w:val="28"/>
          <w:szCs w:val="28"/>
        </w:rPr>
        <w:t>остановление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муниципального образования «город Саянск» от 19.12.2022 №110-37-1460-22 </w:t>
      </w:r>
      <w:r w:rsidRPr="00E56AD8">
        <w:rPr>
          <w:rFonts w:ascii="Times New Roman" w:hAnsi="Times New Roman" w:cs="Times New Roman"/>
          <w:sz w:val="28"/>
          <w:szCs w:val="28"/>
        </w:rPr>
        <w:t xml:space="preserve">«О внесении изменений в 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нужд, </w:t>
      </w:r>
      <w:proofErr w:type="spellStart"/>
      <w:r w:rsidRPr="00E56AD8">
        <w:rPr>
          <w:rFonts w:ascii="Times New Roman" w:hAnsi="Times New Roman" w:cs="Times New Roman"/>
          <w:sz w:val="28"/>
          <w:szCs w:val="28"/>
        </w:rPr>
        <w:lastRenderedPageBreak/>
        <w:t>утвержденные</w:t>
      </w:r>
      <w:proofErr w:type="spellEnd"/>
      <w:r w:rsidRPr="00E56AD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07.09.2020 №110-37-845-20»</w:t>
      </w:r>
      <w:r w:rsidR="001C298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1C2983" w:rsidRPr="001C2983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газете «Саянские зори»</w:t>
      </w:r>
      <w:r w:rsidR="001C2983">
        <w:rPr>
          <w:color w:val="000000"/>
          <w:spacing w:val="-2"/>
          <w:sz w:val="28"/>
          <w:szCs w:val="28"/>
        </w:rPr>
        <w:t xml:space="preserve"> </w:t>
      </w:r>
      <w:r w:rsidR="001C2983">
        <w:rPr>
          <w:rFonts w:ascii="Times New Roman" w:hAnsi="Times New Roman" w:cs="Times New Roman"/>
          <w:sz w:val="28"/>
          <w:szCs w:val="28"/>
        </w:rPr>
        <w:t xml:space="preserve"> от </w:t>
      </w:r>
      <w:r w:rsidR="002A223C">
        <w:rPr>
          <w:rFonts w:ascii="Times New Roman" w:hAnsi="Times New Roman" w:cs="Times New Roman"/>
          <w:sz w:val="28"/>
          <w:szCs w:val="28"/>
        </w:rPr>
        <w:t xml:space="preserve">22.12.2022 №50 </w:t>
      </w:r>
      <w:r w:rsidR="001C2983" w:rsidRPr="002A223C">
        <w:rPr>
          <w:rFonts w:ascii="Times New Roman" w:hAnsi="Times New Roman" w:cs="Times New Roman"/>
          <w:sz w:val="28"/>
          <w:szCs w:val="28"/>
        </w:rPr>
        <w:t>(</w:t>
      </w:r>
      <w:r w:rsidR="002A223C" w:rsidRPr="002A223C">
        <w:rPr>
          <w:rFonts w:ascii="Times New Roman" w:hAnsi="Times New Roman" w:cs="Times New Roman"/>
          <w:color w:val="000000"/>
          <w:sz w:val="28"/>
          <w:szCs w:val="28"/>
        </w:rPr>
        <w:t>вкладыш «Официальная информация»</w:t>
      </w:r>
      <w:r w:rsidR="002A223C">
        <w:rPr>
          <w:rFonts w:ascii="Times New Roman" w:hAnsi="Times New Roman" w:cs="Times New Roman"/>
          <w:color w:val="000000"/>
          <w:sz w:val="28"/>
          <w:szCs w:val="28"/>
        </w:rPr>
        <w:t xml:space="preserve"> страница</w:t>
      </w:r>
      <w:proofErr w:type="gramEnd"/>
      <w:r w:rsidR="002A223C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="001C2983" w:rsidRPr="002A223C">
        <w:rPr>
          <w:rFonts w:ascii="Times New Roman" w:hAnsi="Times New Roman" w:cs="Times New Roman"/>
          <w:sz w:val="28"/>
          <w:szCs w:val="28"/>
        </w:rPr>
        <w:t>)</w:t>
      </w:r>
      <w:r w:rsidR="002A223C">
        <w:rPr>
          <w:rFonts w:ascii="Times New Roman" w:hAnsi="Times New Roman" w:cs="Times New Roman"/>
          <w:sz w:val="28"/>
          <w:szCs w:val="28"/>
        </w:rPr>
        <w:t>,</w:t>
      </w:r>
      <w:r w:rsidR="00B74774" w:rsidRPr="002A2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774" w:rsidRPr="002A223C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B74774" w:rsidRPr="002A223C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2A223C">
        <w:rPr>
          <w:rFonts w:ascii="Times New Roman" w:hAnsi="Times New Roman" w:cs="Times New Roman"/>
          <w:sz w:val="28"/>
          <w:szCs w:val="28"/>
        </w:rPr>
        <w:t>.</w:t>
      </w:r>
    </w:p>
    <w:p w:rsidR="00EB3C31" w:rsidRDefault="00E56AD8" w:rsidP="00E56AD8">
      <w:pPr>
        <w:pStyle w:val="ConsPlusNormal"/>
        <w:ind w:firstLine="709"/>
        <w:jc w:val="both"/>
        <w:rPr>
          <w:rFonts w:eastAsia="Calibri"/>
          <w:color w:val="000000"/>
        </w:rPr>
      </w:pPr>
      <w:r>
        <w:t>3</w:t>
      </w:r>
      <w:r w:rsidR="00E61DE4" w:rsidRPr="00B972B9">
        <w:t xml:space="preserve">. </w:t>
      </w:r>
      <w:r w:rsidR="00F00D06" w:rsidRPr="004C5752">
        <w:rPr>
          <w:rFonts w:eastAsia="Calibri"/>
          <w:color w:val="000000"/>
        </w:rPr>
        <w:t xml:space="preserve">Опубликовать настоящее постановление на «Официальном </w:t>
      </w:r>
      <w:proofErr w:type="gramStart"/>
      <w:r w:rsidR="00F00D06" w:rsidRPr="004C5752">
        <w:rPr>
          <w:rFonts w:eastAsia="Calibri"/>
          <w:color w:val="000000"/>
        </w:rPr>
        <w:t>интернет-портале</w:t>
      </w:r>
      <w:proofErr w:type="gramEnd"/>
      <w:r w:rsidR="00F00D06" w:rsidRPr="004C5752">
        <w:rPr>
          <w:rFonts w:eastAsia="Calibri"/>
          <w:color w:val="000000"/>
        </w:rPr>
        <w:t xml:space="preserve"> правовой информации городского округа муниципального образования «город </w:t>
      </w:r>
      <w:r w:rsidR="00F00D06" w:rsidRPr="001C5F7E">
        <w:rPr>
          <w:rFonts w:eastAsia="Calibri"/>
        </w:rPr>
        <w:t>Саянск» (</w:t>
      </w:r>
      <w:hyperlink r:id="rId6" w:history="1">
        <w:r w:rsidR="00F00D06" w:rsidRPr="001C5F7E">
          <w:rPr>
            <w:rFonts w:eastAsia="Calibri"/>
            <w:u w:val="single"/>
          </w:rPr>
          <w:t>http://sayansk-pravo.ru),</w:t>
        </w:r>
      </w:hyperlink>
      <w:r w:rsidR="00F00D06" w:rsidRPr="004C5752">
        <w:rPr>
          <w:rFonts w:eastAsia="Calibri"/>
          <w:color w:val="000000"/>
        </w:rPr>
        <w:t xml:space="preserve"> в газете «Саянские зори»  и разместить на официальном сайте администрации городского округа </w:t>
      </w:r>
    </w:p>
    <w:p w:rsidR="00F00D06" w:rsidRDefault="00F00D06" w:rsidP="00EB3C31">
      <w:pPr>
        <w:pStyle w:val="ConsPlusNormal"/>
        <w:jc w:val="both"/>
        <w:rPr>
          <w:rFonts w:eastAsia="Calibri"/>
          <w:color w:val="000000"/>
        </w:rPr>
      </w:pPr>
      <w:r w:rsidRPr="004C5752">
        <w:rPr>
          <w:rFonts w:eastAsia="Calibri"/>
          <w:color w:val="000000"/>
        </w:rPr>
        <w:t>муниципального образования «город Саянск» в информационно-телекоммуникационной сети «Интернет».</w:t>
      </w:r>
    </w:p>
    <w:p w:rsidR="00F00D06" w:rsidRDefault="00E56AD8" w:rsidP="00F00D06">
      <w:pPr>
        <w:tabs>
          <w:tab w:val="left" w:pos="900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="00E61DE4" w:rsidRPr="00B972B9">
        <w:rPr>
          <w:sz w:val="28"/>
          <w:szCs w:val="28"/>
        </w:rPr>
        <w:t xml:space="preserve">. </w:t>
      </w:r>
      <w:r w:rsidR="00F00D06" w:rsidRPr="006A2A3C">
        <w:rPr>
          <w:color w:val="000000"/>
          <w:spacing w:val="-1"/>
          <w:sz w:val="28"/>
          <w:szCs w:val="28"/>
        </w:rPr>
        <w:t xml:space="preserve">Настоящее постановление вступает в силу </w:t>
      </w:r>
      <w:r w:rsidR="00F00D06">
        <w:rPr>
          <w:color w:val="000000"/>
          <w:spacing w:val="-1"/>
          <w:sz w:val="28"/>
          <w:szCs w:val="28"/>
        </w:rPr>
        <w:t>после</w:t>
      </w:r>
      <w:r w:rsidR="00F00D06" w:rsidRPr="006A2A3C">
        <w:rPr>
          <w:color w:val="000000"/>
          <w:spacing w:val="-1"/>
          <w:sz w:val="28"/>
          <w:szCs w:val="28"/>
        </w:rPr>
        <w:t xml:space="preserve"> дня его официального </w:t>
      </w:r>
      <w:r w:rsidR="00F00D06" w:rsidRPr="006A2A3C">
        <w:rPr>
          <w:color w:val="000000"/>
          <w:spacing w:val="-4"/>
          <w:sz w:val="28"/>
          <w:szCs w:val="28"/>
        </w:rPr>
        <w:t>опубликования.</w:t>
      </w:r>
    </w:p>
    <w:p w:rsidR="00E61DE4" w:rsidRPr="00B972B9" w:rsidRDefault="00E61DE4" w:rsidP="00832BB7">
      <w:pPr>
        <w:tabs>
          <w:tab w:val="num" w:pos="90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61DE4" w:rsidRPr="00B972B9" w:rsidRDefault="00E61DE4" w:rsidP="00E61DE4">
      <w:pPr>
        <w:jc w:val="both"/>
        <w:rPr>
          <w:sz w:val="28"/>
          <w:szCs w:val="28"/>
        </w:rPr>
      </w:pPr>
      <w:r w:rsidRPr="00B972B9">
        <w:rPr>
          <w:sz w:val="28"/>
          <w:szCs w:val="28"/>
        </w:rPr>
        <w:t xml:space="preserve">Мэр городского округа </w:t>
      </w:r>
    </w:p>
    <w:p w:rsidR="00E61DE4" w:rsidRPr="00B972B9" w:rsidRDefault="00E61DE4" w:rsidP="00E61DE4">
      <w:pPr>
        <w:jc w:val="both"/>
        <w:rPr>
          <w:sz w:val="28"/>
          <w:szCs w:val="28"/>
        </w:rPr>
      </w:pPr>
      <w:r w:rsidRPr="00B972B9">
        <w:rPr>
          <w:sz w:val="28"/>
          <w:szCs w:val="28"/>
        </w:rPr>
        <w:t xml:space="preserve">муниципального образования </w:t>
      </w:r>
    </w:p>
    <w:p w:rsidR="00E61DE4" w:rsidRPr="00B972B9" w:rsidRDefault="00E61DE4" w:rsidP="00E61DE4">
      <w:pPr>
        <w:tabs>
          <w:tab w:val="left" w:pos="7371"/>
        </w:tabs>
        <w:jc w:val="both"/>
        <w:rPr>
          <w:sz w:val="28"/>
          <w:szCs w:val="28"/>
        </w:rPr>
      </w:pPr>
      <w:r w:rsidRPr="00B972B9">
        <w:rPr>
          <w:sz w:val="28"/>
          <w:szCs w:val="28"/>
        </w:rPr>
        <w:t>«город Саянск»</w:t>
      </w:r>
      <w:r w:rsidRPr="00B972B9">
        <w:rPr>
          <w:sz w:val="28"/>
          <w:szCs w:val="28"/>
        </w:rPr>
        <w:tab/>
        <w:t>О.В. Боровский</w:t>
      </w:r>
    </w:p>
    <w:p w:rsidR="00E61DE4" w:rsidRPr="00B972B9" w:rsidRDefault="00E61DE4" w:rsidP="00E61DE4">
      <w:pPr>
        <w:jc w:val="both"/>
        <w:rPr>
          <w:sz w:val="28"/>
          <w:szCs w:val="28"/>
        </w:rPr>
      </w:pPr>
    </w:p>
    <w:p w:rsidR="00E61DE4" w:rsidRPr="00B972B9" w:rsidRDefault="00E61DE4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E61DE4" w:rsidRDefault="00E61DE4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B74774" w:rsidRDefault="00B74774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E61DE4" w:rsidP="00E61DE4">
      <w:pPr>
        <w:rPr>
          <w:sz w:val="20"/>
        </w:rPr>
      </w:pPr>
      <w:r w:rsidRPr="006870AF">
        <w:rPr>
          <w:sz w:val="20"/>
        </w:rPr>
        <w:t xml:space="preserve">Исп. </w:t>
      </w:r>
      <w:proofErr w:type="spellStart"/>
      <w:r w:rsidR="00304F5A">
        <w:rPr>
          <w:sz w:val="20"/>
        </w:rPr>
        <w:t>Безносова</w:t>
      </w:r>
      <w:proofErr w:type="spellEnd"/>
      <w:r w:rsidR="00304F5A">
        <w:rPr>
          <w:sz w:val="20"/>
        </w:rPr>
        <w:t xml:space="preserve"> А.В</w:t>
      </w:r>
      <w:r w:rsidRPr="006870AF">
        <w:rPr>
          <w:sz w:val="20"/>
        </w:rPr>
        <w:t xml:space="preserve">., </w:t>
      </w:r>
    </w:p>
    <w:p w:rsidR="00AC78A1" w:rsidRDefault="00E61DE4" w:rsidP="00AC78A1">
      <w:pPr>
        <w:rPr>
          <w:sz w:val="20"/>
        </w:rPr>
      </w:pPr>
      <w:r w:rsidRPr="006870AF">
        <w:rPr>
          <w:sz w:val="20"/>
        </w:rPr>
        <w:t>тел. 8(39553)</w:t>
      </w:r>
      <w:r w:rsidR="00304F5A">
        <w:rPr>
          <w:sz w:val="20"/>
        </w:rPr>
        <w:t>5-24-21</w:t>
      </w:r>
    </w:p>
    <w:p w:rsidR="00AC78A1" w:rsidRDefault="00AC78A1" w:rsidP="00AC78A1">
      <w:pPr>
        <w:rPr>
          <w:sz w:val="20"/>
        </w:rPr>
      </w:pPr>
    </w:p>
    <w:p w:rsidR="00AC78A1" w:rsidRDefault="00AC78A1" w:rsidP="00AC78A1">
      <w:pPr>
        <w:rPr>
          <w:sz w:val="20"/>
        </w:rPr>
      </w:pPr>
    </w:p>
    <w:p w:rsidR="00832BB7" w:rsidRDefault="00832BB7" w:rsidP="00AC78A1">
      <w:pPr>
        <w:rPr>
          <w:sz w:val="20"/>
        </w:rPr>
      </w:pPr>
    </w:p>
    <w:p w:rsidR="00053A40" w:rsidRDefault="00053A40" w:rsidP="00AC78A1">
      <w:pPr>
        <w:rPr>
          <w:sz w:val="20"/>
        </w:rPr>
      </w:pPr>
    </w:p>
    <w:p w:rsidR="00832BB7" w:rsidRDefault="00832BB7" w:rsidP="00AC78A1">
      <w:pPr>
        <w:rPr>
          <w:sz w:val="20"/>
        </w:rPr>
      </w:pPr>
    </w:p>
    <w:p w:rsidR="00832BB7" w:rsidRDefault="00832BB7" w:rsidP="00AC78A1">
      <w:pPr>
        <w:rPr>
          <w:sz w:val="20"/>
        </w:rPr>
      </w:pPr>
    </w:p>
    <w:p w:rsidR="00AC78A1" w:rsidRDefault="00AC78A1" w:rsidP="00AC78A1">
      <w:pPr>
        <w:rPr>
          <w:sz w:val="20"/>
        </w:rPr>
      </w:pPr>
    </w:p>
    <w:p w:rsidR="00E61DE4" w:rsidRPr="00AC78A1" w:rsidRDefault="00E61DE4" w:rsidP="00AC78A1">
      <w:pPr>
        <w:rPr>
          <w:sz w:val="20"/>
        </w:rPr>
      </w:pPr>
      <w:r w:rsidRPr="00691CB4">
        <w:lastRenderedPageBreak/>
        <w:t>СОГЛАСОВАНО:</w:t>
      </w:r>
      <w:r w:rsidRPr="00691CB4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E61DE4" w:rsidRPr="004B0D08" w:rsidTr="00B23729">
        <w:trPr>
          <w:trHeight w:val="1088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E4" w:rsidRPr="004B0D08" w:rsidRDefault="00E61DE4" w:rsidP="00B23729">
            <w:pPr>
              <w:tabs>
                <w:tab w:val="left" w:pos="5245"/>
              </w:tabs>
              <w:jc w:val="both"/>
              <w:outlineLvl w:val="0"/>
            </w:pPr>
            <w:r w:rsidRPr="004B0D08">
              <w:t xml:space="preserve">Заместитель мэра городского округа по вопросам жизнеобеспечения города - председатель Комитета по </w:t>
            </w:r>
            <w:proofErr w:type="spellStart"/>
            <w:r w:rsidRPr="004B0D08">
              <w:t>жилищно</w:t>
            </w:r>
            <w:proofErr w:type="spellEnd"/>
            <w:r w:rsidRPr="004B0D08">
              <w:t xml:space="preserve">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DE4" w:rsidRPr="004B0D08" w:rsidRDefault="00E61DE4" w:rsidP="00B23729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DE4" w:rsidRPr="004B0D08" w:rsidRDefault="00A5183C" w:rsidP="00B23729">
            <w:pPr>
              <w:jc w:val="right"/>
            </w:pPr>
            <w:r>
              <w:t>М.Ф.Данилова</w:t>
            </w:r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721254" w:rsidRDefault="00E61DE4" w:rsidP="00B23729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61DE4" w:rsidRPr="00721254" w:rsidRDefault="00E61DE4" w:rsidP="00B23729">
            <w:pPr>
              <w:jc w:val="right"/>
              <w:rPr>
                <w:sz w:val="16"/>
                <w:szCs w:val="16"/>
              </w:rPr>
            </w:pPr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jc w:val="center"/>
              <w:rPr>
                <w:sz w:val="16"/>
                <w:szCs w:val="16"/>
              </w:rPr>
            </w:pPr>
          </w:p>
        </w:tc>
      </w:tr>
      <w:tr w:rsidR="00E61DE4" w:rsidRPr="00A14010" w:rsidTr="00B23729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E4" w:rsidRPr="00A14010" w:rsidRDefault="00E61DE4" w:rsidP="00B23729">
            <w:pPr>
              <w:rPr>
                <w:sz w:val="20"/>
                <w:szCs w:val="20"/>
              </w:rPr>
            </w:pPr>
          </w:p>
        </w:tc>
      </w:tr>
      <w:tr w:rsidR="00E61DE4" w:rsidRPr="004B0D08" w:rsidTr="00B23729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E4" w:rsidRPr="004B0D08" w:rsidRDefault="00E61DE4" w:rsidP="00B23729">
            <w:pPr>
              <w:jc w:val="both"/>
            </w:pPr>
            <w:r w:rsidRPr="004B0D08">
              <w:rPr>
                <w:szCs w:val="22"/>
              </w:rPr>
              <w:t xml:space="preserve">Управляющий делами администрации </w:t>
            </w:r>
          </w:p>
          <w:p w:rsidR="00E61DE4" w:rsidRPr="004B0D08" w:rsidRDefault="00E61DE4" w:rsidP="00B23729">
            <w:pPr>
              <w:jc w:val="both"/>
            </w:pPr>
            <w:r w:rsidRPr="004B0D08">
              <w:rPr>
                <w:szCs w:val="22"/>
              </w:rPr>
              <w:t>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4B0D08" w:rsidRDefault="00E61DE4" w:rsidP="00B23729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DE4" w:rsidRPr="004B0D08" w:rsidRDefault="00A5183C" w:rsidP="00B23729">
            <w:pPr>
              <w:jc w:val="right"/>
            </w:pPr>
            <w:proofErr w:type="spellStart"/>
            <w:r>
              <w:rPr>
                <w:szCs w:val="22"/>
              </w:rPr>
              <w:t>В.О.Понамарчук</w:t>
            </w:r>
            <w:proofErr w:type="spellEnd"/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721254" w:rsidRDefault="00E61DE4" w:rsidP="00B23729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61DE4" w:rsidRPr="00721254" w:rsidRDefault="00E61DE4" w:rsidP="00B23729">
            <w:pPr>
              <w:jc w:val="right"/>
              <w:rPr>
                <w:sz w:val="16"/>
                <w:szCs w:val="16"/>
              </w:rPr>
            </w:pPr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jc w:val="center"/>
              <w:rPr>
                <w:sz w:val="16"/>
                <w:szCs w:val="16"/>
              </w:rPr>
            </w:pPr>
          </w:p>
        </w:tc>
      </w:tr>
      <w:tr w:rsidR="00E61DE4" w:rsidRPr="00080A3B" w:rsidTr="00B23729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E4" w:rsidRPr="00080A3B" w:rsidRDefault="00E61DE4" w:rsidP="00B23729">
            <w:pPr>
              <w:rPr>
                <w:sz w:val="20"/>
                <w:szCs w:val="20"/>
              </w:rPr>
            </w:pPr>
          </w:p>
        </w:tc>
      </w:tr>
      <w:tr w:rsidR="00E61DE4" w:rsidRPr="004B0D08" w:rsidTr="00B23729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E4" w:rsidRPr="004B0D08" w:rsidRDefault="00E61DE4" w:rsidP="00B23729">
            <w:pPr>
              <w:jc w:val="both"/>
            </w:pPr>
            <w:r w:rsidRPr="004B0D08">
              <w:rPr>
                <w:szCs w:val="22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DE4" w:rsidRPr="004B0D08" w:rsidRDefault="00E61DE4" w:rsidP="00B23729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DE4" w:rsidRPr="004B0D08" w:rsidRDefault="00A5183C" w:rsidP="00B23729">
            <w:pPr>
              <w:jc w:val="right"/>
            </w:pPr>
            <w:proofErr w:type="spellStart"/>
            <w:r>
              <w:rPr>
                <w:szCs w:val="22"/>
              </w:rPr>
              <w:t>А.Ю.Товпинец</w:t>
            </w:r>
            <w:proofErr w:type="spellEnd"/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721254" w:rsidRDefault="00E61DE4" w:rsidP="00B23729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61DE4" w:rsidRPr="00721254" w:rsidRDefault="00E61DE4" w:rsidP="00B23729">
            <w:pPr>
              <w:jc w:val="right"/>
              <w:rPr>
                <w:sz w:val="16"/>
                <w:szCs w:val="16"/>
              </w:rPr>
            </w:pPr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jc w:val="center"/>
              <w:rPr>
                <w:sz w:val="16"/>
                <w:szCs w:val="16"/>
              </w:rPr>
            </w:pPr>
          </w:p>
        </w:tc>
      </w:tr>
      <w:tr w:rsidR="00E61DE4" w:rsidRPr="00A14010" w:rsidTr="00B23729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E4" w:rsidRPr="00080A3B" w:rsidRDefault="00E61DE4" w:rsidP="00B23729">
            <w:pPr>
              <w:rPr>
                <w:sz w:val="20"/>
                <w:szCs w:val="20"/>
              </w:rPr>
            </w:pPr>
          </w:p>
        </w:tc>
      </w:tr>
      <w:tr w:rsidR="00E61DE4" w:rsidRPr="004B0D08" w:rsidTr="00B23729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E4" w:rsidRPr="004B0D08" w:rsidRDefault="00E61DE4" w:rsidP="00B23729">
            <w:pPr>
              <w:jc w:val="both"/>
            </w:pPr>
            <w:r w:rsidRPr="004B0D08">
              <w:rPr>
                <w:szCs w:val="22"/>
              </w:rPr>
              <w:t xml:space="preserve">Председатель </w:t>
            </w:r>
            <w:r w:rsidR="00F00D06">
              <w:rPr>
                <w:szCs w:val="22"/>
              </w:rPr>
              <w:t xml:space="preserve">– главный архитектор </w:t>
            </w:r>
            <w:r w:rsidRPr="004B0D08">
              <w:rPr>
                <w:szCs w:val="22"/>
              </w:rPr>
              <w:t>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1DE4" w:rsidRPr="004B0D08" w:rsidRDefault="00E61DE4" w:rsidP="00B23729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DE4" w:rsidRPr="004B0D08" w:rsidRDefault="00A5183C" w:rsidP="00B23729">
            <w:pPr>
              <w:jc w:val="right"/>
            </w:pPr>
            <w:r>
              <w:rPr>
                <w:szCs w:val="22"/>
              </w:rPr>
              <w:t>Ю.В.Колькина</w:t>
            </w:r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721254" w:rsidRDefault="00E61DE4" w:rsidP="00B23729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61DE4" w:rsidRPr="00721254" w:rsidRDefault="00E61DE4" w:rsidP="00B23729">
            <w:pPr>
              <w:jc w:val="right"/>
              <w:rPr>
                <w:sz w:val="16"/>
                <w:szCs w:val="16"/>
              </w:rPr>
            </w:pPr>
          </w:p>
        </w:tc>
      </w:tr>
      <w:tr w:rsidR="00E61DE4" w:rsidRPr="00721254" w:rsidTr="00B23729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61DE4" w:rsidRPr="00721254" w:rsidRDefault="00E61DE4" w:rsidP="00B237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E61DE4" w:rsidRPr="00676BFA" w:rsidRDefault="00E61DE4" w:rsidP="00E61DE4">
      <w:pPr>
        <w:rPr>
          <w:sz w:val="22"/>
        </w:rPr>
      </w:pPr>
    </w:p>
    <w:p w:rsidR="00E61DE4" w:rsidRPr="00676BFA" w:rsidRDefault="00E61DE4" w:rsidP="00E61DE4">
      <w:pPr>
        <w:rPr>
          <w:sz w:val="22"/>
        </w:rPr>
      </w:pPr>
      <w:r w:rsidRPr="00676BFA">
        <w:rPr>
          <w:sz w:val="22"/>
        </w:rPr>
        <w:t>РАССЫЛКА:</w:t>
      </w:r>
    </w:p>
    <w:p w:rsidR="00E61DE4" w:rsidRPr="00676BFA" w:rsidRDefault="00E61DE4" w:rsidP="00E61DE4">
      <w:pPr>
        <w:rPr>
          <w:sz w:val="22"/>
        </w:rPr>
      </w:pPr>
      <w:r w:rsidRPr="00676BFA">
        <w:rPr>
          <w:sz w:val="22"/>
        </w:rPr>
        <w:t>1 экз. - в дело</w:t>
      </w:r>
    </w:p>
    <w:p w:rsidR="00E61DE4" w:rsidRPr="00676BFA" w:rsidRDefault="00E61DE4" w:rsidP="00E61DE4">
      <w:pPr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E61DE4" w:rsidRPr="00676BFA" w:rsidRDefault="00F00D06" w:rsidP="00E61DE4">
      <w:pPr>
        <w:rPr>
          <w:sz w:val="22"/>
        </w:rPr>
      </w:pPr>
      <w:r>
        <w:rPr>
          <w:sz w:val="22"/>
        </w:rPr>
        <w:t>1</w:t>
      </w:r>
      <w:r w:rsidR="00E61DE4" w:rsidRPr="00676BFA">
        <w:rPr>
          <w:sz w:val="22"/>
        </w:rPr>
        <w:t xml:space="preserve"> экз. - в комитет по архитектуре</w:t>
      </w:r>
    </w:p>
    <w:p w:rsidR="00E61DE4" w:rsidRPr="00676BFA" w:rsidRDefault="00E61DE4" w:rsidP="00E61DE4">
      <w:pPr>
        <w:rPr>
          <w:sz w:val="22"/>
        </w:rPr>
      </w:pPr>
      <w:r w:rsidRPr="00676BFA">
        <w:rPr>
          <w:sz w:val="22"/>
        </w:rPr>
        <w:t>1 экз. – в газету «Саянские зори»</w:t>
      </w:r>
    </w:p>
    <w:p w:rsidR="00E61DE4" w:rsidRPr="00676BFA" w:rsidRDefault="00E61DE4" w:rsidP="00E61DE4">
      <w:pPr>
        <w:rPr>
          <w:sz w:val="22"/>
        </w:rPr>
      </w:pPr>
      <w:r w:rsidRPr="00676BFA">
        <w:rPr>
          <w:sz w:val="22"/>
        </w:rPr>
        <w:t>______________________________________</w:t>
      </w:r>
    </w:p>
    <w:p w:rsidR="00E61DE4" w:rsidRPr="00676BFA" w:rsidRDefault="00F00D06" w:rsidP="00E61DE4">
      <w:pPr>
        <w:rPr>
          <w:sz w:val="22"/>
        </w:rPr>
      </w:pPr>
      <w:r>
        <w:rPr>
          <w:sz w:val="22"/>
        </w:rPr>
        <w:t>4</w:t>
      </w:r>
      <w:r w:rsidR="00E61DE4" w:rsidRPr="00676BFA">
        <w:rPr>
          <w:sz w:val="22"/>
        </w:rPr>
        <w:t xml:space="preserve"> экз.</w:t>
      </w:r>
    </w:p>
    <w:p w:rsidR="00E61DE4" w:rsidRPr="00676BFA" w:rsidRDefault="00E61DE4" w:rsidP="00E61DE4">
      <w:pPr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E61DE4" w:rsidRPr="00285651" w:rsidRDefault="00E61DE4" w:rsidP="00E61DE4">
      <w:pPr>
        <w:rPr>
          <w:sz w:val="22"/>
        </w:rPr>
      </w:pPr>
    </w:p>
    <w:p w:rsidR="00E61DE4" w:rsidRDefault="00E61DE4" w:rsidP="00E61DE4">
      <w:r w:rsidRPr="009640DF">
        <w:t>ИСПОЛНИТЕЛЬ:</w:t>
      </w:r>
    </w:p>
    <w:p w:rsidR="00E61DE4" w:rsidRPr="009640DF" w:rsidRDefault="00E61DE4" w:rsidP="00E61DE4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E61DE4" w:rsidRPr="004B0D08" w:rsidTr="00B23729">
        <w:trPr>
          <w:trHeight w:val="828"/>
        </w:trPr>
        <w:tc>
          <w:tcPr>
            <w:tcW w:w="4422" w:type="dxa"/>
            <w:gridSpan w:val="2"/>
          </w:tcPr>
          <w:p w:rsidR="00304F5A" w:rsidRDefault="00304F5A" w:rsidP="00304F5A">
            <w:pPr>
              <w:jc w:val="both"/>
            </w:pPr>
            <w:r>
              <w:t>Ведущий</w:t>
            </w:r>
            <w:r w:rsidR="00E61DE4" w:rsidRPr="004B0D08">
              <w:t xml:space="preserve"> специалист – </w:t>
            </w:r>
            <w:r>
              <w:t>эколог</w:t>
            </w:r>
          </w:p>
          <w:p w:rsidR="00E61DE4" w:rsidRPr="004B0D08" w:rsidRDefault="00E61DE4" w:rsidP="00304F5A">
            <w:pPr>
              <w:jc w:val="both"/>
            </w:pPr>
            <w:r w:rsidRPr="004B0D08">
              <w:t>Комитета по архитектуре и градостроительству администрации 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E61DE4" w:rsidRPr="004B0D08" w:rsidRDefault="00E61DE4" w:rsidP="00B23729">
            <w:pPr>
              <w:jc w:val="right"/>
            </w:pPr>
          </w:p>
        </w:tc>
        <w:tc>
          <w:tcPr>
            <w:tcW w:w="1985" w:type="dxa"/>
            <w:vAlign w:val="bottom"/>
          </w:tcPr>
          <w:p w:rsidR="00E61DE4" w:rsidRPr="004B0D08" w:rsidRDefault="00304F5A" w:rsidP="00B23729">
            <w:pPr>
              <w:jc w:val="right"/>
            </w:pPr>
            <w:proofErr w:type="spellStart"/>
            <w:r>
              <w:t>А.В.Безносова</w:t>
            </w:r>
            <w:proofErr w:type="spellEnd"/>
          </w:p>
        </w:tc>
      </w:tr>
      <w:tr w:rsidR="00E61DE4" w:rsidRPr="007B14AE" w:rsidTr="00B237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7B14AE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61DE4" w:rsidRPr="007B14AE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  <w:tr w:rsidR="00E61DE4" w:rsidRPr="007B14AE" w:rsidTr="00B237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1DE4" w:rsidRPr="007B14AE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  <w:r w:rsidRPr="007B14AE">
              <w:rPr>
                <w:sz w:val="20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61DE4" w:rsidRPr="007B14AE" w:rsidRDefault="00E61DE4" w:rsidP="00B23729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</w:tbl>
    <w:p w:rsidR="00E61DE4" w:rsidRDefault="00E61DE4" w:rsidP="00E61DE4">
      <w:pPr>
        <w:widowControl w:val="0"/>
        <w:autoSpaceDE w:val="0"/>
        <w:autoSpaceDN w:val="0"/>
        <w:adjustRightInd w:val="0"/>
        <w:ind w:right="38"/>
        <w:jc w:val="center"/>
        <w:rPr>
          <w:b/>
          <w:sz w:val="28"/>
          <w:szCs w:val="28"/>
        </w:rPr>
      </w:pPr>
    </w:p>
    <w:p w:rsidR="00E61DE4" w:rsidRDefault="00E61DE4" w:rsidP="00E61DE4">
      <w:pPr>
        <w:spacing w:after="200" w:line="276" w:lineRule="auto"/>
      </w:pPr>
    </w:p>
    <w:p w:rsidR="00E61DE4" w:rsidRDefault="00E61DE4" w:rsidP="00CA41CA">
      <w:pPr>
        <w:spacing w:after="200" w:line="276" w:lineRule="auto"/>
      </w:pPr>
      <w:bookmarkStart w:id="0" w:name="_GoBack"/>
      <w:bookmarkEnd w:id="0"/>
    </w:p>
    <w:sectPr w:rsidR="00E61DE4" w:rsidSect="00F00D06"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01894"/>
    <w:rsid w:val="00012727"/>
    <w:rsid w:val="000301A4"/>
    <w:rsid w:val="00030A12"/>
    <w:rsid w:val="00053A40"/>
    <w:rsid w:val="000562F3"/>
    <w:rsid w:val="000566A7"/>
    <w:rsid w:val="000B5CCA"/>
    <w:rsid w:val="000B748F"/>
    <w:rsid w:val="000D17BB"/>
    <w:rsid w:val="001106F9"/>
    <w:rsid w:val="00112BD8"/>
    <w:rsid w:val="00116258"/>
    <w:rsid w:val="00124C8B"/>
    <w:rsid w:val="00136A22"/>
    <w:rsid w:val="0016395D"/>
    <w:rsid w:val="001B5A6F"/>
    <w:rsid w:val="001C2983"/>
    <w:rsid w:val="001E38C8"/>
    <w:rsid w:val="001F791B"/>
    <w:rsid w:val="00210EDD"/>
    <w:rsid w:val="00217F56"/>
    <w:rsid w:val="002206E1"/>
    <w:rsid w:val="00241627"/>
    <w:rsid w:val="00243392"/>
    <w:rsid w:val="00261757"/>
    <w:rsid w:val="002632AC"/>
    <w:rsid w:val="00263C41"/>
    <w:rsid w:val="00271B60"/>
    <w:rsid w:val="002A223C"/>
    <w:rsid w:val="002C3579"/>
    <w:rsid w:val="002E414D"/>
    <w:rsid w:val="00304F5A"/>
    <w:rsid w:val="00321C1E"/>
    <w:rsid w:val="00321D1F"/>
    <w:rsid w:val="0033286C"/>
    <w:rsid w:val="003718D1"/>
    <w:rsid w:val="003B3770"/>
    <w:rsid w:val="003C48F6"/>
    <w:rsid w:val="003C6FBC"/>
    <w:rsid w:val="003D3354"/>
    <w:rsid w:val="003D545E"/>
    <w:rsid w:val="003E32E1"/>
    <w:rsid w:val="0040264F"/>
    <w:rsid w:val="00414087"/>
    <w:rsid w:val="004279D3"/>
    <w:rsid w:val="00446BC9"/>
    <w:rsid w:val="00453C80"/>
    <w:rsid w:val="00465AB6"/>
    <w:rsid w:val="004935C6"/>
    <w:rsid w:val="00496CBC"/>
    <w:rsid w:val="004B0D08"/>
    <w:rsid w:val="004B0F5B"/>
    <w:rsid w:val="004B5A54"/>
    <w:rsid w:val="004D3672"/>
    <w:rsid w:val="00507E7F"/>
    <w:rsid w:val="005361ED"/>
    <w:rsid w:val="00553AF3"/>
    <w:rsid w:val="00571622"/>
    <w:rsid w:val="00571724"/>
    <w:rsid w:val="00573D7D"/>
    <w:rsid w:val="00586AF9"/>
    <w:rsid w:val="005C1470"/>
    <w:rsid w:val="00610B02"/>
    <w:rsid w:val="006230D8"/>
    <w:rsid w:val="00625874"/>
    <w:rsid w:val="006304BF"/>
    <w:rsid w:val="00654CBE"/>
    <w:rsid w:val="00657FF8"/>
    <w:rsid w:val="006738E1"/>
    <w:rsid w:val="00675194"/>
    <w:rsid w:val="006870AF"/>
    <w:rsid w:val="00691CB4"/>
    <w:rsid w:val="006939B3"/>
    <w:rsid w:val="006A2B33"/>
    <w:rsid w:val="006B5006"/>
    <w:rsid w:val="006C26F4"/>
    <w:rsid w:val="006E04E4"/>
    <w:rsid w:val="00706FF4"/>
    <w:rsid w:val="00720E18"/>
    <w:rsid w:val="00757B1E"/>
    <w:rsid w:val="00764E08"/>
    <w:rsid w:val="00792A40"/>
    <w:rsid w:val="00793BB8"/>
    <w:rsid w:val="007A365C"/>
    <w:rsid w:val="007C3145"/>
    <w:rsid w:val="00810F61"/>
    <w:rsid w:val="008147E8"/>
    <w:rsid w:val="008260F6"/>
    <w:rsid w:val="00832BB7"/>
    <w:rsid w:val="008361A7"/>
    <w:rsid w:val="00853EC6"/>
    <w:rsid w:val="00865211"/>
    <w:rsid w:val="008823D0"/>
    <w:rsid w:val="008942B8"/>
    <w:rsid w:val="008A2A70"/>
    <w:rsid w:val="008C6801"/>
    <w:rsid w:val="008E6302"/>
    <w:rsid w:val="008F001F"/>
    <w:rsid w:val="008F632D"/>
    <w:rsid w:val="00933D75"/>
    <w:rsid w:val="00940F4A"/>
    <w:rsid w:val="00960BFF"/>
    <w:rsid w:val="00961CC4"/>
    <w:rsid w:val="00982D11"/>
    <w:rsid w:val="009B5102"/>
    <w:rsid w:val="009B7437"/>
    <w:rsid w:val="009E79D5"/>
    <w:rsid w:val="009F792D"/>
    <w:rsid w:val="00A073B8"/>
    <w:rsid w:val="00A2626C"/>
    <w:rsid w:val="00A30CB5"/>
    <w:rsid w:val="00A41237"/>
    <w:rsid w:val="00A50825"/>
    <w:rsid w:val="00A5183C"/>
    <w:rsid w:val="00A775F1"/>
    <w:rsid w:val="00A85BA7"/>
    <w:rsid w:val="00A925E0"/>
    <w:rsid w:val="00AC22F8"/>
    <w:rsid w:val="00AC6A61"/>
    <w:rsid w:val="00AC78A1"/>
    <w:rsid w:val="00AD14E3"/>
    <w:rsid w:val="00AE59D1"/>
    <w:rsid w:val="00B03976"/>
    <w:rsid w:val="00B15097"/>
    <w:rsid w:val="00B4108A"/>
    <w:rsid w:val="00B525CB"/>
    <w:rsid w:val="00B54514"/>
    <w:rsid w:val="00B74774"/>
    <w:rsid w:val="00B77441"/>
    <w:rsid w:val="00B95204"/>
    <w:rsid w:val="00B972B9"/>
    <w:rsid w:val="00BE2A39"/>
    <w:rsid w:val="00C00B58"/>
    <w:rsid w:val="00C9477E"/>
    <w:rsid w:val="00CA41CA"/>
    <w:rsid w:val="00CB3D53"/>
    <w:rsid w:val="00CC5E43"/>
    <w:rsid w:val="00CD277A"/>
    <w:rsid w:val="00CD7C5D"/>
    <w:rsid w:val="00CE47B3"/>
    <w:rsid w:val="00CE77BB"/>
    <w:rsid w:val="00D25842"/>
    <w:rsid w:val="00DB51E7"/>
    <w:rsid w:val="00DE404B"/>
    <w:rsid w:val="00DF48DD"/>
    <w:rsid w:val="00E142D3"/>
    <w:rsid w:val="00E23816"/>
    <w:rsid w:val="00E52D3A"/>
    <w:rsid w:val="00E54FE1"/>
    <w:rsid w:val="00E55C3C"/>
    <w:rsid w:val="00E56AD8"/>
    <w:rsid w:val="00E61DE4"/>
    <w:rsid w:val="00E62C9E"/>
    <w:rsid w:val="00E65D68"/>
    <w:rsid w:val="00E9295A"/>
    <w:rsid w:val="00EB3C31"/>
    <w:rsid w:val="00EF6B60"/>
    <w:rsid w:val="00F007CE"/>
    <w:rsid w:val="00F00D06"/>
    <w:rsid w:val="00F032F9"/>
    <w:rsid w:val="00F0491F"/>
    <w:rsid w:val="00F36E7D"/>
    <w:rsid w:val="00F70D85"/>
    <w:rsid w:val="00F81E8D"/>
    <w:rsid w:val="00F9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00D06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rsid w:val="00F00D06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00D06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00D06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rsid w:val="00F00D06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00D06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RePack by Diakov</cp:lastModifiedBy>
  <cp:revision>13</cp:revision>
  <cp:lastPrinted>2023-02-06T06:46:00Z</cp:lastPrinted>
  <dcterms:created xsi:type="dcterms:W3CDTF">2022-12-12T06:43:00Z</dcterms:created>
  <dcterms:modified xsi:type="dcterms:W3CDTF">2023-02-20T00:51:00Z</dcterms:modified>
</cp:coreProperties>
</file>